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PageNumb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2139E7" w:rsidRPr="00790999">
        <w:tblPrEx>
          <w:tblCellMar>
            <w:top w:w="0" w:type="dxa"/>
            <w:bottom w:w="0" w:type="dxa"/>
          </w:tblCellMar>
        </w:tblPrEx>
        <w:tc>
          <w:tcPr>
            <w:tcW w:w="1560" w:type="dxa"/>
            <w:tcBorders>
              <w:top w:val="nil"/>
              <w:left w:val="nil"/>
              <w:bottom w:val="single" w:sz="4" w:space="0" w:color="auto"/>
              <w:right w:val="nil"/>
            </w:tcBorders>
          </w:tcPr>
          <w:p w:rsidR="002139E7" w:rsidRPr="00790999" w:rsidRDefault="002139E7">
            <w:pPr>
              <w:spacing w:after="0"/>
              <w:rPr>
                <w:rFonts w:ascii="Arial" w:hAnsi="Arial" w:cs="Arial"/>
                <w:b/>
                <w:bCs/>
                <w:sz w:val="16"/>
                <w:szCs w:val="16"/>
                <w:lang w:val="es-ES_tradnl"/>
              </w:rPr>
            </w:pPr>
            <w:r w:rsidRPr="00790999">
              <w:rPr>
                <w:rFonts w:ascii="Arial" w:hAnsi="Arial" w:cs="Arial"/>
                <w:b/>
                <w:bCs/>
                <w:noProof/>
                <w:sz w:val="28"/>
                <w:szCs w:val="28"/>
                <w:lang w:val="es-ES_tradnl"/>
              </w:rPr>
              <w:t>UNITED</w:t>
            </w:r>
            <w:r w:rsidRPr="00790999">
              <w:rPr>
                <w:rFonts w:ascii="Arial" w:hAnsi="Arial" w:cs="Arial"/>
                <w:b/>
                <w:bCs/>
                <w:noProof/>
                <w:sz w:val="28"/>
                <w:szCs w:val="28"/>
                <w:lang w:val="es-ES_tradnl"/>
              </w:rPr>
              <w:br/>
              <w:t>NATIONS</w:t>
            </w:r>
          </w:p>
        </w:tc>
        <w:tc>
          <w:tcPr>
            <w:tcW w:w="4536" w:type="dxa"/>
            <w:tcBorders>
              <w:top w:val="nil"/>
              <w:left w:val="nil"/>
              <w:bottom w:val="single" w:sz="4" w:space="0" w:color="auto"/>
              <w:right w:val="nil"/>
            </w:tcBorders>
          </w:tcPr>
          <w:p w:rsidR="002139E7" w:rsidRPr="00790999" w:rsidRDefault="002139E7">
            <w:pPr>
              <w:rPr>
                <w:lang w:val="es-ES_tradnl"/>
              </w:rPr>
            </w:pPr>
          </w:p>
        </w:tc>
        <w:tc>
          <w:tcPr>
            <w:tcW w:w="3366" w:type="dxa"/>
            <w:tcBorders>
              <w:top w:val="nil"/>
              <w:left w:val="nil"/>
              <w:bottom w:val="single" w:sz="4" w:space="0" w:color="auto"/>
              <w:right w:val="nil"/>
            </w:tcBorders>
            <w:vAlign w:val="bottom"/>
          </w:tcPr>
          <w:p w:rsidR="002139E7" w:rsidRPr="00790999" w:rsidRDefault="002139E7">
            <w:pPr>
              <w:spacing w:after="0"/>
              <w:jc w:val="right"/>
              <w:rPr>
                <w:rFonts w:ascii="Arial" w:hAnsi="Arial" w:cs="Arial"/>
                <w:b/>
                <w:bCs/>
                <w:sz w:val="72"/>
                <w:szCs w:val="72"/>
                <w:lang w:val="es-ES_tradnl"/>
              </w:rPr>
            </w:pPr>
            <w:r w:rsidRPr="00790999">
              <w:rPr>
                <w:rFonts w:ascii="Arial" w:hAnsi="Arial" w:cs="Arial"/>
                <w:b/>
                <w:bCs/>
                <w:noProof/>
                <w:sz w:val="72"/>
                <w:szCs w:val="72"/>
                <w:lang w:val="es-ES_tradnl"/>
              </w:rPr>
              <w:t>CRC</w:t>
            </w:r>
          </w:p>
        </w:tc>
      </w:tr>
      <w:tr w:rsidR="002139E7" w:rsidRPr="00790999">
        <w:tblPrEx>
          <w:tblCellMar>
            <w:top w:w="0" w:type="dxa"/>
            <w:bottom w:w="0" w:type="dxa"/>
          </w:tblCellMar>
        </w:tblPrEx>
        <w:tc>
          <w:tcPr>
            <w:tcW w:w="1560" w:type="dxa"/>
            <w:tcBorders>
              <w:top w:val="single" w:sz="4" w:space="0" w:color="auto"/>
              <w:left w:val="nil"/>
              <w:bottom w:val="single" w:sz="36" w:space="0" w:color="auto"/>
              <w:right w:val="nil"/>
            </w:tcBorders>
          </w:tcPr>
          <w:p w:rsidR="002139E7" w:rsidRPr="00790999" w:rsidRDefault="002139E7">
            <w:pPr>
              <w:rPr>
                <w:lang w:val="es-ES_tradnl"/>
              </w:rPr>
            </w:pPr>
            <w:r w:rsidRPr="00790999">
              <w:rPr>
                <w:noProof/>
                <w:snapToGrid/>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44045984" r:id="rId8"/>
              </w:pict>
            </w:r>
          </w:p>
        </w:tc>
        <w:tc>
          <w:tcPr>
            <w:tcW w:w="4536" w:type="dxa"/>
            <w:tcBorders>
              <w:top w:val="single" w:sz="4" w:space="0" w:color="auto"/>
              <w:left w:val="nil"/>
              <w:bottom w:val="single" w:sz="36" w:space="0" w:color="auto"/>
              <w:right w:val="nil"/>
            </w:tcBorders>
          </w:tcPr>
          <w:p w:rsidR="002139E7" w:rsidRPr="00790999" w:rsidRDefault="002139E7">
            <w:pPr>
              <w:spacing w:before="360" w:after="0"/>
              <w:rPr>
                <w:rFonts w:ascii="Arial" w:hAnsi="Arial" w:cs="Arial"/>
                <w:b/>
                <w:bCs/>
                <w:sz w:val="34"/>
                <w:szCs w:val="34"/>
                <w:lang w:val="es-ES_tradnl"/>
              </w:rPr>
            </w:pPr>
            <w:r w:rsidRPr="00790999">
              <w:rPr>
                <w:rFonts w:ascii="Arial" w:hAnsi="Arial" w:cs="Arial"/>
                <w:b/>
                <w:bCs/>
                <w:sz w:val="34"/>
                <w:szCs w:val="34"/>
                <w:lang w:val="es-ES_tradnl"/>
              </w:rPr>
              <w:t>Convención sobre los Derechos del Niño</w:t>
            </w:r>
          </w:p>
          <w:p w:rsidR="002139E7" w:rsidRPr="00790999" w:rsidRDefault="002139E7">
            <w:pPr>
              <w:rPr>
                <w:rFonts w:ascii="Arial" w:hAnsi="Arial" w:cs="Arial"/>
                <w:sz w:val="32"/>
                <w:szCs w:val="32"/>
                <w:lang w:val="es-ES_tradnl"/>
              </w:rPr>
            </w:pPr>
          </w:p>
        </w:tc>
        <w:tc>
          <w:tcPr>
            <w:tcW w:w="3366" w:type="dxa"/>
            <w:tcBorders>
              <w:top w:val="single" w:sz="4" w:space="0" w:color="auto"/>
              <w:left w:val="nil"/>
              <w:bottom w:val="single" w:sz="36" w:space="0" w:color="auto"/>
              <w:right w:val="nil"/>
            </w:tcBorders>
          </w:tcPr>
          <w:p w:rsidR="002139E7" w:rsidRPr="00790999" w:rsidRDefault="002139E7">
            <w:pPr>
              <w:spacing w:before="480" w:after="0"/>
              <w:rPr>
                <w:lang w:val="es-ES_tradnl"/>
              </w:rPr>
            </w:pPr>
            <w:r w:rsidRPr="00790999">
              <w:rPr>
                <w:lang w:val="es-ES_tradnl"/>
              </w:rPr>
              <w:t>Distr.</w:t>
            </w:r>
          </w:p>
          <w:p w:rsidR="002139E7" w:rsidRPr="00790999" w:rsidRDefault="002139E7">
            <w:pPr>
              <w:rPr>
                <w:lang w:val="es-ES_tradnl"/>
              </w:rPr>
            </w:pPr>
            <w:r w:rsidRPr="00790999">
              <w:rPr>
                <w:lang w:val="es-ES_tradnl"/>
              </w:rPr>
              <w:fldChar w:fldCharType="begin"/>
            </w:r>
            <w:r w:rsidRPr="00790999">
              <w:rPr>
                <w:lang w:val="es-ES_tradnl"/>
              </w:rPr>
              <w:instrText xml:space="preserve"> FILLIN "Distr." \* MERGEFORMAT </w:instrText>
            </w:r>
            <w:r w:rsidRPr="00790999">
              <w:rPr>
                <w:lang w:val="es-ES_tradnl"/>
              </w:rPr>
              <w:fldChar w:fldCharType="separate"/>
            </w:r>
            <w:r w:rsidRPr="00790999">
              <w:rPr>
                <w:lang w:val="es-ES_tradnl"/>
              </w:rPr>
              <w:t>GENERAL</w:t>
            </w:r>
            <w:r w:rsidRPr="00790999">
              <w:rPr>
                <w:lang w:val="es-ES_tradnl"/>
              </w:rPr>
              <w:fldChar w:fldCharType="end"/>
            </w:r>
          </w:p>
          <w:p w:rsidR="002139E7" w:rsidRPr="00790999" w:rsidRDefault="002139E7">
            <w:pPr>
              <w:spacing w:after="0"/>
              <w:rPr>
                <w:lang w:val="es-ES_tradnl"/>
              </w:rPr>
            </w:pPr>
            <w:r w:rsidRPr="00790999">
              <w:rPr>
                <w:lang w:val="es-ES_tradnl"/>
              </w:rPr>
              <w:fldChar w:fldCharType="begin"/>
            </w:r>
            <w:r w:rsidRPr="00790999">
              <w:rPr>
                <w:lang w:val="es-ES_tradnl"/>
              </w:rPr>
              <w:instrText xml:space="preserve"> FILLIN "Symbol" \* MERGEFORMAT </w:instrText>
            </w:r>
            <w:r w:rsidRPr="00790999">
              <w:rPr>
                <w:lang w:val="es-ES_tradnl"/>
              </w:rPr>
              <w:fldChar w:fldCharType="separate"/>
            </w:r>
            <w:r w:rsidRPr="00790999">
              <w:rPr>
                <w:lang w:val="es-ES_tradnl"/>
              </w:rPr>
              <w:t>CRC/C/SR.1327</w:t>
            </w:r>
            <w:r w:rsidRPr="00790999">
              <w:rPr>
                <w:lang w:val="es-ES_tradnl"/>
              </w:rPr>
              <w:fldChar w:fldCharType="end"/>
            </w:r>
          </w:p>
          <w:p w:rsidR="002139E7" w:rsidRPr="00790999" w:rsidRDefault="002139E7">
            <w:pPr>
              <w:rPr>
                <w:lang w:val="es-ES_tradnl"/>
              </w:rPr>
            </w:pPr>
            <w:r w:rsidRPr="00790999">
              <w:rPr>
                <w:lang w:val="es-ES_tradnl"/>
              </w:rPr>
              <w:fldChar w:fldCharType="begin"/>
            </w:r>
            <w:r w:rsidRPr="00790999">
              <w:rPr>
                <w:lang w:val="es-ES_tradnl"/>
              </w:rPr>
              <w:instrText xml:space="preserve"> FILLIN "Date" \* MERGEFORMAT </w:instrText>
            </w:r>
            <w:r w:rsidRPr="00790999">
              <w:rPr>
                <w:lang w:val="es-ES_tradnl"/>
              </w:rPr>
              <w:fldChar w:fldCharType="separate"/>
            </w:r>
            <w:r w:rsidR="002349CD">
              <w:rPr>
                <w:lang w:val="es-ES_tradnl"/>
              </w:rPr>
              <w:t>11</w:t>
            </w:r>
            <w:r w:rsidRPr="00790999">
              <w:rPr>
                <w:lang w:val="es-ES_tradnl"/>
              </w:rPr>
              <w:t xml:space="preserve"> de </w:t>
            </w:r>
            <w:r w:rsidR="002349CD">
              <w:rPr>
                <w:lang w:val="es-ES_tradnl"/>
              </w:rPr>
              <w:t>enero</w:t>
            </w:r>
            <w:r w:rsidRPr="00790999">
              <w:rPr>
                <w:lang w:val="es-ES_tradnl"/>
              </w:rPr>
              <w:t xml:space="preserve"> de 20</w:t>
            </w:r>
            <w:r w:rsidRPr="00790999">
              <w:rPr>
                <w:lang w:val="es-ES_tradnl"/>
              </w:rPr>
              <w:fldChar w:fldCharType="end"/>
            </w:r>
            <w:r w:rsidR="002349CD">
              <w:rPr>
                <w:lang w:val="es-ES_tradnl"/>
              </w:rPr>
              <w:t>10</w:t>
            </w:r>
          </w:p>
          <w:p w:rsidR="002139E7" w:rsidRPr="00790999" w:rsidRDefault="002139E7">
            <w:pPr>
              <w:spacing w:after="0"/>
              <w:rPr>
                <w:lang w:val="es-ES_tradnl"/>
              </w:rPr>
            </w:pPr>
            <w:r w:rsidRPr="00790999">
              <w:rPr>
                <w:lang w:val="es-ES_tradnl"/>
              </w:rPr>
              <w:t>ESPAÑOL</w:t>
            </w:r>
          </w:p>
          <w:p w:rsidR="002139E7" w:rsidRPr="00790999" w:rsidRDefault="002139E7">
            <w:pPr>
              <w:rPr>
                <w:lang w:val="es-ES_tradnl"/>
              </w:rPr>
            </w:pPr>
            <w:r w:rsidRPr="00790999">
              <w:rPr>
                <w:lang w:val="es-ES_tradnl"/>
              </w:rPr>
              <w:t>Original: INGLÉS</w:t>
            </w:r>
          </w:p>
        </w:tc>
      </w:tr>
    </w:tbl>
    <w:p w:rsidR="002139E7" w:rsidRPr="00790999" w:rsidRDefault="002139E7">
      <w:pPr>
        <w:spacing w:after="0"/>
        <w:rPr>
          <w:lang w:val="es-ES_tradnl"/>
        </w:rPr>
      </w:pPr>
      <w:r w:rsidRPr="00790999">
        <w:rPr>
          <w:lang w:val="es-ES_tradnl"/>
        </w:rPr>
        <w:br/>
        <w:t>COMITÉ DE LOS DERECHOS DEL NIÑO</w:t>
      </w:r>
    </w:p>
    <w:p w:rsidR="002139E7" w:rsidRPr="00790999" w:rsidRDefault="002139E7">
      <w:pPr>
        <w:spacing w:after="840"/>
        <w:rPr>
          <w:lang w:val="es-ES_tradnl"/>
        </w:rPr>
      </w:pPr>
      <w:r w:rsidRPr="00790999">
        <w:rPr>
          <w:lang w:val="es-ES_tradnl"/>
        </w:rPr>
        <w:t>Cuadragésimo octavo período de sesiones</w:t>
      </w:r>
    </w:p>
    <w:p w:rsidR="002139E7" w:rsidRDefault="002139E7">
      <w:pPr>
        <w:jc w:val="center"/>
        <w:rPr>
          <w:b/>
          <w:lang w:val="es-ES_tradnl"/>
        </w:rPr>
      </w:pPr>
      <w:r>
        <w:rPr>
          <w:b/>
          <w:lang w:val="es-ES_tradnl"/>
        </w:rPr>
        <w:t>ACTA RESUMIDA DE LA 1327</w:t>
      </w:r>
      <w:r>
        <w:rPr>
          <w:b/>
          <w:vertAlign w:val="superscript"/>
          <w:lang w:val="es-ES_tradnl"/>
        </w:rPr>
        <w:t>a</w:t>
      </w:r>
      <w:r>
        <w:rPr>
          <w:b/>
          <w:lang w:val="es-ES_tradnl"/>
        </w:rPr>
        <w:t xml:space="preserve"> SESIÓN</w:t>
      </w:r>
    </w:p>
    <w:p w:rsidR="002139E7" w:rsidRDefault="002139E7">
      <w:pPr>
        <w:spacing w:after="0"/>
        <w:jc w:val="center"/>
        <w:rPr>
          <w:b/>
          <w:lang w:val="es-ES_tradnl"/>
        </w:rPr>
      </w:pPr>
      <w:r>
        <w:rPr>
          <w:b/>
          <w:lang w:val="es-ES_tradnl"/>
        </w:rPr>
        <w:t>celebrada en el Palais Wilson, Ginebra,</w:t>
      </w:r>
    </w:p>
    <w:p w:rsidR="002139E7" w:rsidRDefault="002139E7">
      <w:pPr>
        <w:jc w:val="center"/>
        <w:rPr>
          <w:b/>
          <w:lang w:val="es-ES_tradnl"/>
        </w:rPr>
      </w:pPr>
      <w:r>
        <w:rPr>
          <w:b/>
          <w:lang w:val="es-ES_tradnl"/>
        </w:rPr>
        <w:t>el martes 27 de mayo de 2008, a las 15 horas</w:t>
      </w:r>
    </w:p>
    <w:p w:rsidR="002139E7" w:rsidRDefault="002139E7">
      <w:pPr>
        <w:spacing w:after="600"/>
        <w:jc w:val="center"/>
        <w:rPr>
          <w:b/>
          <w:lang w:val="es-ES_tradnl"/>
        </w:rPr>
      </w:pPr>
      <w:r>
        <w:rPr>
          <w:b/>
          <w:lang w:val="es-ES_tradnl"/>
        </w:rPr>
        <w:t>Presidenta: Sra. LEE</w:t>
      </w:r>
    </w:p>
    <w:p w:rsidR="002139E7" w:rsidRDefault="002139E7">
      <w:pPr>
        <w:jc w:val="center"/>
        <w:rPr>
          <w:b/>
          <w:lang w:val="es-ES_tradnl"/>
        </w:rPr>
      </w:pPr>
      <w:r>
        <w:rPr>
          <w:b/>
          <w:lang w:val="es-ES_tradnl"/>
        </w:rPr>
        <w:t>SUMARIO</w:t>
      </w:r>
    </w:p>
    <w:p w:rsidR="002139E7" w:rsidRDefault="002139E7">
      <w:pPr>
        <w:rPr>
          <w:i/>
          <w:lang w:val="es-ES_tradnl"/>
        </w:rPr>
      </w:pPr>
      <w:r>
        <w:rPr>
          <w:b/>
          <w:lang w:val="es-ES_tradnl"/>
        </w:rPr>
        <w:t xml:space="preserve">EXAMEN DE LOS INFORMES PRESENTADOS POR LOS ESTADOS PARTES </w:t>
      </w:r>
      <w:r>
        <w:rPr>
          <w:i/>
          <w:lang w:val="es-ES_tradnl"/>
        </w:rPr>
        <w:t xml:space="preserve">(continuación) </w:t>
      </w:r>
    </w:p>
    <w:p w:rsidR="002139E7" w:rsidRDefault="002139E7">
      <w:pPr>
        <w:rPr>
          <w:i/>
          <w:lang w:val="es-ES_tradnl"/>
        </w:rPr>
      </w:pPr>
      <w:r>
        <w:rPr>
          <w:b/>
          <w:lang w:val="es-ES_tradnl"/>
        </w:rPr>
        <w:tab/>
        <w:t xml:space="preserve">Informe inicial de Serbia </w:t>
      </w:r>
      <w:r>
        <w:rPr>
          <w:i/>
          <w:lang w:val="es-ES_tradnl"/>
        </w:rPr>
        <w:t>(continuación)</w:t>
      </w:r>
    </w:p>
    <w:p w:rsidR="002139E7" w:rsidRDefault="002139E7">
      <w:pPr>
        <w:jc w:val="center"/>
        <w:rPr>
          <w:i/>
          <w:lang w:val="es-ES_tradnl"/>
        </w:rPr>
      </w:pPr>
      <w:r w:rsidRPr="00790999">
        <w:rPr>
          <w:noProof/>
          <w:snapToGrid/>
          <w:lang w:val="es-ES"/>
        </w:rPr>
        <w:pict>
          <v:shapetype id="_x0000_t202" coordsize="21600,21600" o:spt="202" path="m,l,21600r21600,l21600,xe">
            <v:stroke joinstyle="miter"/>
            <v:path gradientshapeok="t" o:connecttype="rect"/>
          </v:shapetype>
          <v:shape id="_x0000_s1027" type="#_x0000_t202" style="position:absolute;left:0;text-align:left;margin-left:-8.75pt;margin-top:564.05pt;width:483pt;height:200.95pt;z-index:2;mso-position-horizontal-relative:margin;mso-position-vertical-relative:margin" stroked="f">
            <v:textbox style="mso-next-textbox:#_x0000_s1027" inset="7.09pt,3.69pt,7.09pt,3.69pt">
              <w:txbxContent>
                <w:p w:rsidR="002139E7" w:rsidRDefault="002139E7">
                  <w:r>
                    <w:t>______________</w:t>
                  </w:r>
                </w:p>
                <w:p w:rsidR="002139E7" w:rsidRDefault="002139E7">
                  <w:pPr>
                    <w:rPr>
                      <w:lang w:val="es-ES"/>
                    </w:rPr>
                  </w:pPr>
                  <w:r>
                    <w:tab/>
                  </w:r>
                  <w:r>
                    <w:rPr>
                      <w:lang w:val="es-ES_tradnl"/>
                    </w:rPr>
                    <w:t>La presente acta podrá ser objeto de correcciones.</w:t>
                  </w:r>
                </w:p>
                <w:p w:rsidR="002139E7" w:rsidRDefault="002139E7">
                  <w:pPr>
                    <w:rPr>
                      <w:lang w:val="es-ES"/>
                    </w:rPr>
                  </w:pPr>
                  <w:r>
                    <w:rPr>
                      <w:lang w:val="es-ES"/>
                    </w:rPr>
                    <w:tab/>
                  </w:r>
                  <w:r>
                    <w:rPr>
                      <w:lang w:val="es-ES_tradnl"/>
                    </w:rPr>
                    <w:t>Las correcciones deberán redactarse en uno de los idiomas de trabajo. Dichas correcciones deberán presentarse en forma de memorando y, además, incorporarse en un ejemplar del acta.</w:t>
                  </w:r>
                  <w:r>
                    <w:rPr>
                      <w:lang w:val="es-ES"/>
                    </w:rPr>
                    <w:t xml:space="preserve"> </w:t>
                  </w:r>
                  <w:r>
                    <w:rPr>
                      <w:lang w:val="es-ES_tradnl"/>
                    </w:rPr>
                    <w:t xml:space="preserve">Las correcciones deberán enviarse, </w:t>
                  </w:r>
                  <w:r>
                    <w:rPr>
                      <w:b/>
                      <w:lang w:val="es-ES_tradnl"/>
                    </w:rPr>
                    <w:t>dentro del plazo de una semana a contar de la fecha del presente documento</w:t>
                  </w:r>
                  <w:r>
                    <w:rPr>
                      <w:lang w:val="es-ES_tradnl"/>
                    </w:rPr>
                    <w:t>, Unidad de Edición, oficina E.4108, Palais des Nations, Ginebra.</w:t>
                  </w:r>
                </w:p>
                <w:p w:rsidR="002139E7" w:rsidRDefault="002139E7">
                  <w:pPr>
                    <w:rPr>
                      <w:lang w:val="es-ES"/>
                    </w:rPr>
                  </w:pPr>
                  <w:r>
                    <w:rPr>
                      <w:lang w:val="es-ES"/>
                    </w:rPr>
                    <w:tab/>
                  </w:r>
                  <w:r>
                    <w:rPr>
                      <w:lang w:val="es-ES_tradnl"/>
                    </w:rPr>
                    <w:t xml:space="preserve">Las correcciones que se introduzcan en las actas del presente período de sesiones públicas del Comité se consolidarán en una sola corrección que se publicará poco después de finalizar el período de sesiones. </w:t>
                  </w:r>
                </w:p>
                <w:p w:rsidR="002139E7" w:rsidRDefault="002349CD">
                  <w:r>
                    <w:rPr>
                      <w:lang w:val="es-ES_tradnl"/>
                    </w:rPr>
                    <w:t>GE.08-42217</w:t>
                  </w:r>
                  <w:r w:rsidR="002139E7">
                    <w:rPr>
                      <w:lang w:val="es-ES_tradnl"/>
                    </w:rPr>
                    <w:t xml:space="preserve">  (EXT)</w:t>
                  </w:r>
                </w:p>
              </w:txbxContent>
            </v:textbox>
            <w10:wrap anchorx="margin" anchory="margin"/>
            <w10:anchorlock/>
          </v:shape>
        </w:pict>
      </w:r>
      <w:r w:rsidRPr="00790999">
        <w:rPr>
          <w:u w:val="single"/>
          <w:lang w:val="es-ES_tradnl"/>
        </w:rPr>
        <w:br w:type="page"/>
      </w:r>
      <w:r>
        <w:rPr>
          <w:i/>
          <w:lang w:val="es-ES_tradnl"/>
        </w:rPr>
        <w:t>Se declara abierta la sesión a las 15.05 horas.</w:t>
      </w:r>
    </w:p>
    <w:p w:rsidR="002139E7" w:rsidRPr="00790999" w:rsidRDefault="002139E7">
      <w:pPr>
        <w:rPr>
          <w:lang w:val="es-ES_tradnl"/>
        </w:rPr>
      </w:pPr>
      <w:r>
        <w:rPr>
          <w:b/>
          <w:lang w:val="es-ES_tradnl"/>
        </w:rPr>
        <w:t xml:space="preserve">EXAMEN DE LOS INFORMES PRESENTADOS POR LOS ESTADOS PARTES </w:t>
      </w:r>
      <w:r>
        <w:rPr>
          <w:i/>
          <w:lang w:val="es-ES_tradnl"/>
        </w:rPr>
        <w:t>(continuación)</w:t>
      </w:r>
      <w:r w:rsidRPr="00790999">
        <w:rPr>
          <w:lang w:val="es-ES_tradnl"/>
        </w:rPr>
        <w:t xml:space="preserve"> </w:t>
      </w:r>
    </w:p>
    <w:p w:rsidR="002139E7" w:rsidRPr="00790999" w:rsidRDefault="002139E7">
      <w:pPr>
        <w:ind w:left="567" w:hanging="567"/>
        <w:rPr>
          <w:lang w:val="es-ES_tradnl"/>
        </w:rPr>
      </w:pPr>
      <w:r w:rsidRPr="00790999">
        <w:rPr>
          <w:lang w:val="es-ES_tradnl"/>
        </w:rPr>
        <w:tab/>
      </w:r>
      <w:r>
        <w:rPr>
          <w:b/>
          <w:lang w:val="es-ES_tradnl"/>
        </w:rPr>
        <w:t>Informe inicial de Serbia</w:t>
      </w:r>
      <w:r w:rsidRPr="00790999">
        <w:rPr>
          <w:lang w:val="es-ES_tradnl"/>
        </w:rPr>
        <w:t xml:space="preserve"> (CRC/C/SRB/1, CRC/C/SRB/CO/1, CRC/C/SRB/Q/1 y Add.1) </w:t>
      </w:r>
      <w:r>
        <w:rPr>
          <w:i/>
          <w:lang w:val="es-ES_tradnl"/>
        </w:rPr>
        <w:t>(continuación)</w:t>
      </w:r>
    </w:p>
    <w:p w:rsidR="002139E7" w:rsidRDefault="002139E7">
      <w:pPr>
        <w:pStyle w:val="ParaNo"/>
        <w:tabs>
          <w:tab w:val="clear" w:pos="360"/>
          <w:tab w:val="clear" w:pos="737"/>
        </w:tabs>
        <w:rPr>
          <w:i/>
          <w:lang w:val="es-ES_tradnl"/>
        </w:rPr>
      </w:pPr>
      <w:bookmarkStart w:id="0" w:name="OLE_LINK1"/>
      <w:bookmarkStart w:id="1" w:name="OLE_LINK2"/>
      <w:bookmarkStart w:id="2" w:name="OLE_LINK4"/>
      <w:bookmarkStart w:id="3" w:name="OLE_LINK5"/>
      <w:bookmarkStart w:id="4" w:name="OLE_LINK6"/>
      <w:bookmarkStart w:id="5" w:name="OLE_LINK7"/>
      <w:bookmarkStart w:id="6" w:name="OLE_LINK8"/>
      <w:bookmarkStart w:id="7" w:name="OLE_LINK9"/>
      <w:bookmarkStart w:id="8" w:name="OLE_LINK10"/>
      <w:bookmarkStart w:id="9" w:name="OLE_LINK11"/>
      <w:bookmarkStart w:id="10" w:name="OLE_LINK12"/>
      <w:bookmarkStart w:id="11" w:name="OLE_LINK13"/>
      <w:bookmarkStart w:id="12" w:name="OLE_LINK14"/>
      <w:bookmarkStart w:id="13" w:name="OLE_LINK19"/>
      <w:bookmarkStart w:id="14" w:name="OLE_LINK20"/>
      <w:bookmarkStart w:id="15" w:name="OLE_LINK15"/>
      <w:bookmarkStart w:id="16" w:name="OLE_LINK16"/>
      <w:bookmarkStart w:id="17" w:name="OLE_LINK17"/>
      <w:bookmarkStart w:id="18" w:name="OLE_LINK18"/>
      <w:r>
        <w:rPr>
          <w:i/>
          <w:lang w:val="es-ES_tradnl"/>
        </w:rPr>
        <w:t xml:space="preserve">Por invitación de la Presidenta, los miembros de la delegación de Serbia vuelven a tomar asiento como participantes a la mesa del Comité. </w:t>
      </w:r>
    </w:p>
    <w:p w:rsidR="002139E7" w:rsidRPr="00790999" w:rsidRDefault="002139E7">
      <w:pPr>
        <w:pStyle w:val="ParaNo"/>
        <w:tabs>
          <w:tab w:val="clear" w:pos="360"/>
          <w:tab w:val="clear" w:pos="737"/>
        </w:tabs>
        <w:rPr>
          <w:lang w:val="es-ES_tradnl"/>
        </w:rPr>
      </w:pPr>
      <w:bookmarkStart w:id="19" w:name="OLE_LINK53"/>
      <w:bookmarkStart w:id="20" w:name="OLE_LINK54"/>
      <w:bookmarkStart w:id="21" w:name="OLE_LINK55"/>
      <w:bookmarkStart w:id="22" w:name="OLE_LINK56"/>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790999">
        <w:rPr>
          <w:lang w:val="es-ES_tradnl"/>
        </w:rPr>
        <w:t xml:space="preserve">El </w:t>
      </w:r>
      <w:r>
        <w:rPr>
          <w:b/>
          <w:lang w:val="es-ES_tradnl"/>
        </w:rPr>
        <w:t xml:space="preserve">Sr. POLLAR </w:t>
      </w:r>
      <w:r w:rsidRPr="00790999">
        <w:rPr>
          <w:lang w:val="es-ES_tradnl"/>
        </w:rPr>
        <w:t xml:space="preserve">pide a la delegación que explique cómo se otorgan los derechos de ciudadanía en la práctica, </w:t>
      </w:r>
      <w:r>
        <w:rPr>
          <w:lang w:val="es-ES_tradnl"/>
        </w:rPr>
        <w:t xml:space="preserve">en </w:t>
      </w:r>
      <w:r w:rsidRPr="00790999">
        <w:rPr>
          <w:lang w:val="es-ES_tradnl"/>
        </w:rPr>
        <w:t xml:space="preserve">particular en el caso de los niños cuyos padres </w:t>
      </w:r>
      <w:r>
        <w:rPr>
          <w:lang w:val="es-ES_tradnl"/>
        </w:rPr>
        <w:t xml:space="preserve">pueden </w:t>
      </w:r>
      <w:r w:rsidRPr="00790999">
        <w:rPr>
          <w:lang w:val="es-ES_tradnl"/>
        </w:rPr>
        <w:t xml:space="preserve">no </w:t>
      </w:r>
      <w:r>
        <w:rPr>
          <w:lang w:val="es-ES_tradnl"/>
        </w:rPr>
        <w:t xml:space="preserve">haberse </w:t>
      </w:r>
      <w:r w:rsidRPr="00790999">
        <w:rPr>
          <w:lang w:val="es-ES_tradnl"/>
        </w:rPr>
        <w:t xml:space="preserve">registrado al nacer. Desea saber cómo se informa a los niños sobre su ascendencia cuando no </w:t>
      </w:r>
      <w:r>
        <w:rPr>
          <w:lang w:val="es-ES_tradnl"/>
        </w:rPr>
        <w:t xml:space="preserve">los han </w:t>
      </w:r>
      <w:r w:rsidRPr="00790999">
        <w:rPr>
          <w:lang w:val="es-ES_tradnl"/>
        </w:rPr>
        <w:t xml:space="preserve">criado sus padres biológicos. El orador </w:t>
      </w:r>
      <w:r>
        <w:rPr>
          <w:lang w:val="es-ES_tradnl"/>
        </w:rPr>
        <w:t xml:space="preserve">se pregunta </w:t>
      </w:r>
      <w:r w:rsidRPr="00790999">
        <w:rPr>
          <w:lang w:val="es-ES_tradnl"/>
        </w:rPr>
        <w:t xml:space="preserve">cómo </w:t>
      </w:r>
      <w:r>
        <w:rPr>
          <w:lang w:val="es-ES_tradnl"/>
        </w:rPr>
        <w:t xml:space="preserve">aplica </w:t>
      </w:r>
      <w:r w:rsidRPr="00790999">
        <w:rPr>
          <w:lang w:val="es-ES_tradnl"/>
        </w:rPr>
        <w:t xml:space="preserve">el </w:t>
      </w:r>
      <w:r>
        <w:rPr>
          <w:lang w:val="es-ES_tradnl"/>
        </w:rPr>
        <w:t>E</w:t>
      </w:r>
      <w:r w:rsidRPr="00790999">
        <w:rPr>
          <w:lang w:val="es-ES_tradnl"/>
        </w:rPr>
        <w:t xml:space="preserve">stado </w:t>
      </w:r>
      <w:r>
        <w:rPr>
          <w:lang w:val="es-ES_tradnl"/>
        </w:rPr>
        <w:t>p</w:t>
      </w:r>
      <w:r w:rsidRPr="00790999">
        <w:rPr>
          <w:lang w:val="es-ES_tradnl"/>
        </w:rPr>
        <w:t xml:space="preserve">arte sus obligaciones </w:t>
      </w:r>
      <w:r>
        <w:rPr>
          <w:lang w:val="es-ES_tradnl"/>
        </w:rPr>
        <w:t xml:space="preserve">en el marco de la Convención con respecto a </w:t>
      </w:r>
      <w:r w:rsidRPr="00790999">
        <w:rPr>
          <w:lang w:val="es-ES_tradnl"/>
        </w:rPr>
        <w:t xml:space="preserve">los “huérfanos sociales” de la región del Valle Negro de Serbia. Asimismo, </w:t>
      </w:r>
      <w:r>
        <w:rPr>
          <w:lang w:val="es-ES_tradnl"/>
        </w:rPr>
        <w:t xml:space="preserve">solicita </w:t>
      </w:r>
      <w:r w:rsidRPr="00790999">
        <w:rPr>
          <w:lang w:val="es-ES_tradnl"/>
        </w:rPr>
        <w:t xml:space="preserve">información </w:t>
      </w:r>
      <w:r>
        <w:rPr>
          <w:lang w:val="es-ES_tradnl"/>
        </w:rPr>
        <w:t xml:space="preserve">adicional </w:t>
      </w:r>
      <w:r w:rsidRPr="00790999">
        <w:rPr>
          <w:lang w:val="es-ES_tradnl"/>
        </w:rPr>
        <w:t xml:space="preserve">sobre los programas de asistencia parental, especialmente el mecanismo </w:t>
      </w:r>
      <w:r>
        <w:rPr>
          <w:lang w:val="es-ES_tradnl"/>
        </w:rPr>
        <w:t xml:space="preserve">mediante </w:t>
      </w:r>
      <w:r w:rsidRPr="00790999">
        <w:rPr>
          <w:lang w:val="es-ES_tradnl"/>
        </w:rPr>
        <w:t xml:space="preserve">el </w:t>
      </w:r>
      <w:r>
        <w:rPr>
          <w:lang w:val="es-ES_tradnl"/>
        </w:rPr>
        <w:t xml:space="preserve">que </w:t>
      </w:r>
      <w:r w:rsidRPr="00790999">
        <w:rPr>
          <w:lang w:val="es-ES_tradnl"/>
        </w:rPr>
        <w:t xml:space="preserve">se asegura la </w:t>
      </w:r>
      <w:r>
        <w:rPr>
          <w:lang w:val="es-ES_tradnl"/>
        </w:rPr>
        <w:t xml:space="preserve">manutención </w:t>
      </w:r>
      <w:r w:rsidRPr="00790999">
        <w:rPr>
          <w:lang w:val="es-ES_tradnl"/>
        </w:rPr>
        <w:t xml:space="preserve">del </w:t>
      </w:r>
      <w:r>
        <w:rPr>
          <w:lang w:val="es-ES_tradnl"/>
        </w:rPr>
        <w:t>niño</w:t>
      </w:r>
      <w:r w:rsidRPr="00790999">
        <w:rPr>
          <w:lang w:val="es-ES_tradnl"/>
        </w:rPr>
        <w:t xml:space="preserve"> y </w:t>
      </w:r>
      <w:r>
        <w:rPr>
          <w:lang w:val="es-ES_tradnl"/>
        </w:rPr>
        <w:t>e</w:t>
      </w:r>
      <w:r w:rsidRPr="00790999">
        <w:rPr>
          <w:lang w:val="es-ES_tradnl"/>
        </w:rPr>
        <w:t xml:space="preserve">l pago de </w:t>
      </w:r>
      <w:r>
        <w:rPr>
          <w:lang w:val="es-ES_tradnl"/>
        </w:rPr>
        <w:t xml:space="preserve">la </w:t>
      </w:r>
      <w:r w:rsidRPr="00790999">
        <w:rPr>
          <w:lang w:val="es-ES_tradnl"/>
        </w:rPr>
        <w:t xml:space="preserve">pensión alimenticia cuando los hombres niegan la paternidad y, por consiguiente, </w:t>
      </w:r>
      <w:r>
        <w:rPr>
          <w:lang w:val="es-ES_tradnl"/>
        </w:rPr>
        <w:t xml:space="preserve">incumplen tales </w:t>
      </w:r>
      <w:r w:rsidRPr="00790999">
        <w:rPr>
          <w:lang w:val="es-ES_tradnl"/>
        </w:rPr>
        <w:t xml:space="preserve">obligaciones, o cómo </w:t>
      </w:r>
      <w:r>
        <w:rPr>
          <w:lang w:val="es-ES_tradnl"/>
        </w:rPr>
        <w:t>afrontan la crianza de sus</w:t>
      </w:r>
      <w:r w:rsidRPr="00790999">
        <w:rPr>
          <w:lang w:val="es-ES_tradnl"/>
        </w:rPr>
        <w:t xml:space="preserve"> hijos las mujeres despedidas al finalizar la licencia por maternidad. </w:t>
      </w:r>
    </w:p>
    <w:p w:rsidR="002139E7" w:rsidRPr="00790999" w:rsidRDefault="002139E7">
      <w:pPr>
        <w:pStyle w:val="ParaNo"/>
        <w:tabs>
          <w:tab w:val="clear" w:pos="360"/>
          <w:tab w:val="clear" w:pos="737"/>
        </w:tabs>
        <w:rPr>
          <w:lang w:val="es-ES_tradnl"/>
        </w:rPr>
      </w:pPr>
      <w:bookmarkStart w:id="23" w:name="OLE_LINK21"/>
      <w:bookmarkStart w:id="24" w:name="OLE_LINK22"/>
      <w:bookmarkStart w:id="25" w:name="OLE_LINK23"/>
      <w:bookmarkStart w:id="26" w:name="OLE_LINK24"/>
      <w:bookmarkStart w:id="27" w:name="OLE_LINK25"/>
      <w:bookmarkStart w:id="28" w:name="OLE_LINK57"/>
      <w:bookmarkStart w:id="29" w:name="OLE_LINK58"/>
      <w:bookmarkEnd w:id="19"/>
      <w:bookmarkEnd w:id="20"/>
      <w:bookmarkEnd w:id="21"/>
      <w:bookmarkEnd w:id="22"/>
      <w:r w:rsidRPr="00790999">
        <w:rPr>
          <w:lang w:val="es-ES_tradnl"/>
        </w:rPr>
        <w:t xml:space="preserve">La </w:t>
      </w:r>
      <w:r>
        <w:rPr>
          <w:b/>
          <w:lang w:val="es-ES_tradnl"/>
        </w:rPr>
        <w:t xml:space="preserve">Sra. AIDOO </w:t>
      </w:r>
      <w:r w:rsidRPr="00790999">
        <w:rPr>
          <w:lang w:val="es-ES_tradnl"/>
        </w:rPr>
        <w:t xml:space="preserve">se refiere al cuadro 18 del informe inicial de Serbia (CRC/C/SRB/1), que presenta el número total de beneficiarios y de niños cubiertos por la prestación por hijos a cargo </w:t>
      </w:r>
      <w:r>
        <w:rPr>
          <w:lang w:val="es-ES_tradnl"/>
        </w:rPr>
        <w:t xml:space="preserve">durante el período </w:t>
      </w:r>
      <w:r w:rsidRPr="00790999">
        <w:rPr>
          <w:lang w:val="es-ES_tradnl"/>
        </w:rPr>
        <w:t>1999</w:t>
      </w:r>
      <w:r>
        <w:rPr>
          <w:lang w:val="es-ES_tradnl"/>
        </w:rPr>
        <w:t>-</w:t>
      </w:r>
      <w:r w:rsidRPr="00790999">
        <w:rPr>
          <w:lang w:val="es-ES_tradnl"/>
        </w:rPr>
        <w:t>2005, y pregunta qué p</w:t>
      </w:r>
      <w:r>
        <w:rPr>
          <w:lang w:val="es-ES_tradnl"/>
        </w:rPr>
        <w:t>o</w:t>
      </w:r>
      <w:r w:rsidRPr="00790999">
        <w:rPr>
          <w:lang w:val="es-ES_tradnl"/>
        </w:rPr>
        <w:t>r</w:t>
      </w:r>
      <w:r>
        <w:rPr>
          <w:lang w:val="es-ES_tradnl"/>
        </w:rPr>
        <w:t>centaje</w:t>
      </w:r>
      <w:r w:rsidRPr="00790999">
        <w:rPr>
          <w:lang w:val="es-ES_tradnl"/>
        </w:rPr>
        <w:t xml:space="preserve"> del número total de niños que cumplen las condiciones para recibir ese tipo de asistencia </w:t>
      </w:r>
      <w:r>
        <w:rPr>
          <w:lang w:val="es-ES_tradnl"/>
        </w:rPr>
        <w:t xml:space="preserve">está efectivamente representado en </w:t>
      </w:r>
      <w:r w:rsidRPr="00790999">
        <w:rPr>
          <w:lang w:val="es-ES_tradnl"/>
        </w:rPr>
        <w:t xml:space="preserve">esas estadísticas, y cómo se distribuye </w:t>
      </w:r>
      <w:r>
        <w:rPr>
          <w:lang w:val="es-ES_tradnl"/>
        </w:rPr>
        <w:t>l</w:t>
      </w:r>
      <w:r w:rsidRPr="00790999">
        <w:rPr>
          <w:lang w:val="es-ES_tradnl"/>
        </w:rPr>
        <w:t xml:space="preserve">a prestación en términos geográficos y demográficos. </w:t>
      </w:r>
    </w:p>
    <w:p w:rsidR="002139E7" w:rsidRPr="00790999" w:rsidRDefault="002139E7">
      <w:pPr>
        <w:pStyle w:val="ParaNo"/>
        <w:tabs>
          <w:tab w:val="clear" w:pos="360"/>
          <w:tab w:val="clear" w:pos="737"/>
        </w:tabs>
        <w:rPr>
          <w:lang w:val="es-ES_tradnl"/>
        </w:rPr>
      </w:pPr>
      <w:bookmarkStart w:id="30" w:name="OLE_LINK26"/>
      <w:bookmarkEnd w:id="23"/>
      <w:bookmarkEnd w:id="24"/>
      <w:bookmarkEnd w:id="25"/>
      <w:bookmarkEnd w:id="26"/>
      <w:bookmarkEnd w:id="27"/>
      <w:bookmarkEnd w:id="28"/>
      <w:bookmarkEnd w:id="29"/>
      <w:r w:rsidRPr="00790999">
        <w:rPr>
          <w:lang w:val="es-ES_tradnl"/>
        </w:rPr>
        <w:t xml:space="preserve">La oradora dice que </w:t>
      </w:r>
      <w:r>
        <w:rPr>
          <w:lang w:val="es-ES_tradnl"/>
        </w:rPr>
        <w:t>e</w:t>
      </w:r>
      <w:r w:rsidRPr="00790999">
        <w:rPr>
          <w:lang w:val="es-ES_tradnl"/>
        </w:rPr>
        <w:t xml:space="preserve">l informe inicial </w:t>
      </w:r>
      <w:r>
        <w:rPr>
          <w:lang w:val="es-ES_tradnl"/>
        </w:rPr>
        <w:t>no ofrece información</w:t>
      </w:r>
      <w:r w:rsidRPr="00790999">
        <w:rPr>
          <w:lang w:val="es-ES_tradnl"/>
        </w:rPr>
        <w:t xml:space="preserve"> detall</w:t>
      </w:r>
      <w:r>
        <w:rPr>
          <w:lang w:val="es-ES_tradnl"/>
        </w:rPr>
        <w:t>ada</w:t>
      </w:r>
      <w:r w:rsidRPr="00790999">
        <w:rPr>
          <w:lang w:val="es-ES_tradnl"/>
        </w:rPr>
        <w:t xml:space="preserve"> sobre el nivel de vida, que es una cuestión pertinente </w:t>
      </w:r>
      <w:r>
        <w:rPr>
          <w:lang w:val="es-ES_tradnl"/>
        </w:rPr>
        <w:t xml:space="preserve">habida </w:t>
      </w:r>
      <w:r w:rsidRPr="00790999">
        <w:rPr>
          <w:lang w:val="es-ES_tradnl"/>
        </w:rPr>
        <w:t xml:space="preserve">cuenta </w:t>
      </w:r>
      <w:r>
        <w:rPr>
          <w:lang w:val="es-ES_tradnl"/>
        </w:rPr>
        <w:t xml:space="preserve">de </w:t>
      </w:r>
      <w:r w:rsidRPr="00790999">
        <w:rPr>
          <w:lang w:val="es-ES_tradnl"/>
        </w:rPr>
        <w:t>las disparidades sociales e</w:t>
      </w:r>
      <w:r>
        <w:rPr>
          <w:lang w:val="es-ES_tradnl"/>
        </w:rPr>
        <w:t>n</w:t>
      </w:r>
      <w:r w:rsidRPr="00790999">
        <w:rPr>
          <w:lang w:val="es-ES_tradnl"/>
        </w:rPr>
        <w:t xml:space="preserve"> Serbia. </w:t>
      </w:r>
      <w:r>
        <w:rPr>
          <w:lang w:val="es-ES_tradnl"/>
        </w:rPr>
        <w:t xml:space="preserve">Si bien </w:t>
      </w:r>
      <w:r w:rsidRPr="00790999">
        <w:rPr>
          <w:lang w:val="es-ES_tradnl"/>
        </w:rPr>
        <w:t xml:space="preserve">encomia al Gobierno por </w:t>
      </w:r>
      <w:r>
        <w:rPr>
          <w:lang w:val="es-ES_tradnl"/>
        </w:rPr>
        <w:t xml:space="preserve">otorgar prioridad a la </w:t>
      </w:r>
      <w:r w:rsidRPr="00790999">
        <w:rPr>
          <w:lang w:val="es-ES_tradnl"/>
        </w:rPr>
        <w:t xml:space="preserve">reducción de la pobreza infantil </w:t>
      </w:r>
      <w:r>
        <w:rPr>
          <w:lang w:val="es-ES_tradnl"/>
        </w:rPr>
        <w:t>en el marco d</w:t>
      </w:r>
      <w:r w:rsidRPr="00790999">
        <w:rPr>
          <w:lang w:val="es-ES_tradnl"/>
        </w:rPr>
        <w:t xml:space="preserve">el Plan de Acción Nacional (PAN), dice que le interesa saber </w:t>
      </w:r>
      <w:r>
        <w:rPr>
          <w:lang w:val="es-ES_tradnl"/>
        </w:rPr>
        <w:t>con exactitud</w:t>
      </w:r>
      <w:r w:rsidRPr="00790999">
        <w:rPr>
          <w:lang w:val="es-ES_tradnl"/>
        </w:rPr>
        <w:t xml:space="preserve"> qué </w:t>
      </w:r>
      <w:r>
        <w:rPr>
          <w:lang w:val="es-ES_tradnl"/>
        </w:rPr>
        <w:t xml:space="preserve">medidas adopta </w:t>
      </w:r>
      <w:r w:rsidRPr="00790999">
        <w:rPr>
          <w:lang w:val="es-ES_tradnl"/>
        </w:rPr>
        <w:t xml:space="preserve">el Gobierno, cuáles son sus logros hasta la fecha y cómo </w:t>
      </w:r>
      <w:r>
        <w:rPr>
          <w:lang w:val="es-ES_tradnl"/>
        </w:rPr>
        <w:t xml:space="preserve">supervisa </w:t>
      </w:r>
      <w:r w:rsidRPr="00790999">
        <w:rPr>
          <w:lang w:val="es-ES_tradnl"/>
        </w:rPr>
        <w:t>l</w:t>
      </w:r>
      <w:r>
        <w:rPr>
          <w:lang w:val="es-ES_tradnl"/>
        </w:rPr>
        <w:t>os</w:t>
      </w:r>
      <w:r w:rsidRPr="00790999">
        <w:rPr>
          <w:lang w:val="es-ES_tradnl"/>
        </w:rPr>
        <w:t xml:space="preserve"> progreso</w:t>
      </w:r>
      <w:r>
        <w:rPr>
          <w:lang w:val="es-ES_tradnl"/>
        </w:rPr>
        <w:t>s</w:t>
      </w:r>
      <w:r w:rsidRPr="00790999">
        <w:rPr>
          <w:lang w:val="es-ES_tradnl"/>
        </w:rPr>
        <w:t xml:space="preserve"> </w:t>
      </w:r>
      <w:r>
        <w:rPr>
          <w:lang w:val="es-ES_tradnl"/>
        </w:rPr>
        <w:t>realizados al respecto</w:t>
      </w:r>
      <w:r w:rsidRPr="00790999">
        <w:rPr>
          <w:lang w:val="es-ES_tradnl"/>
        </w:rPr>
        <w:t xml:space="preserve">. </w:t>
      </w:r>
      <w:r>
        <w:rPr>
          <w:lang w:val="es-ES_tradnl"/>
        </w:rPr>
        <w:t>La oradora p</w:t>
      </w:r>
      <w:r w:rsidRPr="00790999">
        <w:rPr>
          <w:lang w:val="es-ES_tradnl"/>
        </w:rPr>
        <w:t>regunta si la pobreza infantil se refleja en los objetivos, l</w:t>
      </w:r>
      <w:r>
        <w:rPr>
          <w:lang w:val="es-ES_tradnl"/>
        </w:rPr>
        <w:t>a</w:t>
      </w:r>
      <w:r w:rsidRPr="00790999">
        <w:rPr>
          <w:lang w:val="es-ES_tradnl"/>
        </w:rPr>
        <w:t xml:space="preserve">s </w:t>
      </w:r>
      <w:r>
        <w:rPr>
          <w:lang w:val="es-ES_tradnl"/>
        </w:rPr>
        <w:t xml:space="preserve">metas </w:t>
      </w:r>
      <w:r w:rsidRPr="00790999">
        <w:rPr>
          <w:lang w:val="es-ES_tradnl"/>
        </w:rPr>
        <w:t xml:space="preserve">y la aplicación de la estrategia </w:t>
      </w:r>
      <w:r>
        <w:rPr>
          <w:lang w:val="es-ES_tradnl"/>
        </w:rPr>
        <w:t xml:space="preserve">nacional </w:t>
      </w:r>
      <w:r w:rsidRPr="00790999">
        <w:rPr>
          <w:lang w:val="es-ES_tradnl"/>
        </w:rPr>
        <w:t>de reducción de la pobreza.</w:t>
      </w:r>
    </w:p>
    <w:p w:rsidR="002139E7" w:rsidRPr="00790999" w:rsidRDefault="002139E7">
      <w:pPr>
        <w:pStyle w:val="ParaNo"/>
        <w:tabs>
          <w:tab w:val="clear" w:pos="360"/>
          <w:tab w:val="clear" w:pos="737"/>
        </w:tabs>
        <w:rPr>
          <w:lang w:val="es-ES_tradnl"/>
        </w:rPr>
      </w:pPr>
      <w:bookmarkStart w:id="31" w:name="OLE_LINK29"/>
      <w:bookmarkStart w:id="32" w:name="OLE_LINK27"/>
      <w:bookmarkStart w:id="33" w:name="OLE_LINK28"/>
      <w:bookmarkStart w:id="34" w:name="OLE_LINK32"/>
      <w:bookmarkStart w:id="35" w:name="OLE_LINK30"/>
      <w:bookmarkStart w:id="36" w:name="OLE_LINK31"/>
      <w:bookmarkEnd w:id="30"/>
      <w:r w:rsidRPr="00790999">
        <w:rPr>
          <w:lang w:val="es-ES_tradnl"/>
        </w:rPr>
        <w:t xml:space="preserve">Refiriéndose a la cuestión de la explotación sexual, dice que </w:t>
      </w:r>
      <w:r>
        <w:rPr>
          <w:lang w:val="es-ES_tradnl"/>
        </w:rPr>
        <w:t xml:space="preserve">de </w:t>
      </w:r>
      <w:r w:rsidRPr="00790999">
        <w:rPr>
          <w:lang w:val="es-ES_tradnl"/>
        </w:rPr>
        <w:t xml:space="preserve">la información </w:t>
      </w:r>
      <w:r>
        <w:rPr>
          <w:lang w:val="es-ES_tradnl"/>
        </w:rPr>
        <w:t xml:space="preserve">facilitada </w:t>
      </w:r>
      <w:r w:rsidRPr="00790999">
        <w:rPr>
          <w:lang w:val="es-ES_tradnl"/>
        </w:rPr>
        <w:t xml:space="preserve">no </w:t>
      </w:r>
      <w:r>
        <w:rPr>
          <w:lang w:val="es-ES_tradnl"/>
        </w:rPr>
        <w:t xml:space="preserve">se desprende con </w:t>
      </w:r>
      <w:r w:rsidRPr="00790999">
        <w:rPr>
          <w:lang w:val="es-ES_tradnl"/>
        </w:rPr>
        <w:t>clar</w:t>
      </w:r>
      <w:r>
        <w:rPr>
          <w:lang w:val="es-ES_tradnl"/>
        </w:rPr>
        <w:t>idad</w:t>
      </w:r>
      <w:r w:rsidRPr="00790999">
        <w:rPr>
          <w:lang w:val="es-ES_tradnl"/>
        </w:rPr>
        <w:t xml:space="preserve"> si el Estado </w:t>
      </w:r>
      <w:r>
        <w:rPr>
          <w:lang w:val="es-ES_tradnl"/>
        </w:rPr>
        <w:t>p</w:t>
      </w:r>
      <w:r w:rsidRPr="00790999">
        <w:rPr>
          <w:lang w:val="es-ES_tradnl"/>
        </w:rPr>
        <w:t xml:space="preserve">arte </w:t>
      </w:r>
      <w:r>
        <w:rPr>
          <w:lang w:val="es-ES_tradnl"/>
        </w:rPr>
        <w:t xml:space="preserve">dispone de </w:t>
      </w:r>
      <w:r w:rsidRPr="00790999">
        <w:rPr>
          <w:lang w:val="es-ES_tradnl"/>
        </w:rPr>
        <w:t xml:space="preserve">una </w:t>
      </w:r>
      <w:r>
        <w:rPr>
          <w:lang w:val="es-ES_tradnl"/>
        </w:rPr>
        <w:t xml:space="preserve">amplia </w:t>
      </w:r>
      <w:r w:rsidRPr="00790999">
        <w:rPr>
          <w:lang w:val="es-ES_tradnl"/>
        </w:rPr>
        <w:t>estrategia nacional para prevenir la explotación de los niños</w:t>
      </w:r>
      <w:r>
        <w:rPr>
          <w:lang w:val="es-ES_tradnl"/>
        </w:rPr>
        <w:t xml:space="preserve">. La oradora solicita información </w:t>
      </w:r>
      <w:r w:rsidRPr="00790999">
        <w:rPr>
          <w:lang w:val="es-ES_tradnl"/>
        </w:rPr>
        <w:t>sobre el alcance de los programas de recuperación y reinserción</w:t>
      </w:r>
      <w:r>
        <w:rPr>
          <w:lang w:val="es-ES_tradnl"/>
        </w:rPr>
        <w:t>, así como</w:t>
      </w:r>
      <w:r w:rsidRPr="00790999">
        <w:rPr>
          <w:lang w:val="es-ES_tradnl"/>
        </w:rPr>
        <w:t xml:space="preserve"> </w:t>
      </w:r>
      <w:r>
        <w:rPr>
          <w:lang w:val="es-ES_tradnl"/>
        </w:rPr>
        <w:t xml:space="preserve">el </w:t>
      </w:r>
      <w:r w:rsidRPr="00790999">
        <w:rPr>
          <w:lang w:val="es-ES_tradnl"/>
        </w:rPr>
        <w:t xml:space="preserve">grado de eficacia </w:t>
      </w:r>
      <w:r>
        <w:rPr>
          <w:lang w:val="es-ES_tradnl"/>
        </w:rPr>
        <w:t>conseguido</w:t>
      </w:r>
      <w:r w:rsidRPr="00790999">
        <w:rPr>
          <w:lang w:val="es-ES_tradnl"/>
        </w:rPr>
        <w:t>.</w:t>
      </w:r>
    </w:p>
    <w:p w:rsidR="002139E7" w:rsidRPr="00790999" w:rsidRDefault="002139E7">
      <w:pPr>
        <w:pStyle w:val="ParaNo"/>
        <w:tabs>
          <w:tab w:val="clear" w:pos="360"/>
          <w:tab w:val="clear" w:pos="737"/>
        </w:tabs>
        <w:rPr>
          <w:lang w:val="es-ES_tradnl"/>
        </w:rPr>
      </w:pPr>
      <w:bookmarkStart w:id="37" w:name="OLE_LINK33"/>
      <w:bookmarkStart w:id="38" w:name="OLE_LINK34"/>
      <w:bookmarkStart w:id="39" w:name="OLE_LINK35"/>
      <w:bookmarkEnd w:id="31"/>
      <w:bookmarkEnd w:id="32"/>
      <w:bookmarkEnd w:id="33"/>
      <w:bookmarkEnd w:id="34"/>
      <w:bookmarkEnd w:id="35"/>
      <w:bookmarkEnd w:id="36"/>
      <w:r w:rsidRPr="00790999">
        <w:rPr>
          <w:lang w:val="es-ES_tradnl"/>
        </w:rPr>
        <w:t xml:space="preserve">Hay algunos elementos </w:t>
      </w:r>
      <w:r>
        <w:rPr>
          <w:lang w:val="es-ES_tradnl"/>
        </w:rPr>
        <w:t xml:space="preserve">inquietantes </w:t>
      </w:r>
      <w:r w:rsidRPr="00790999">
        <w:rPr>
          <w:lang w:val="es-ES_tradnl"/>
        </w:rPr>
        <w:t xml:space="preserve">en las </w:t>
      </w:r>
      <w:r>
        <w:rPr>
          <w:lang w:val="es-ES_tradnl"/>
        </w:rPr>
        <w:t xml:space="preserve">propuestas de </w:t>
      </w:r>
      <w:r w:rsidRPr="00790999">
        <w:rPr>
          <w:lang w:val="es-ES_tradnl"/>
        </w:rPr>
        <w:t xml:space="preserve">enmienda </w:t>
      </w:r>
      <w:r>
        <w:rPr>
          <w:lang w:val="es-ES_tradnl"/>
        </w:rPr>
        <w:t xml:space="preserve">al </w:t>
      </w:r>
      <w:r w:rsidRPr="00790999">
        <w:rPr>
          <w:lang w:val="es-ES_tradnl"/>
        </w:rPr>
        <w:t>Código Penal</w:t>
      </w:r>
      <w:r>
        <w:rPr>
          <w:lang w:val="es-ES_tradnl"/>
        </w:rPr>
        <w:t>,</w:t>
      </w:r>
      <w:r w:rsidRPr="00790999">
        <w:rPr>
          <w:lang w:val="es-ES_tradnl"/>
        </w:rPr>
        <w:t xml:space="preserve"> que parecen reducir las penas por tráfico de niños y violencia doméstica</w:t>
      </w:r>
      <w:r>
        <w:rPr>
          <w:lang w:val="es-ES_tradnl"/>
        </w:rPr>
        <w:t xml:space="preserve"> </w:t>
      </w:r>
      <w:r w:rsidRPr="00790999">
        <w:rPr>
          <w:lang w:val="es-ES_tradnl"/>
        </w:rPr>
        <w:t xml:space="preserve">y despenalizar el abuso sexual. La oradora pregunta </w:t>
      </w:r>
      <w:r>
        <w:rPr>
          <w:lang w:val="es-ES_tradnl"/>
        </w:rPr>
        <w:t xml:space="preserve">de qué manera aborda </w:t>
      </w:r>
      <w:r w:rsidRPr="00790999">
        <w:rPr>
          <w:lang w:val="es-ES_tradnl"/>
        </w:rPr>
        <w:t>el Gobierno las actitudes tradicionales negativas y la formación de estereotipos</w:t>
      </w:r>
      <w:r>
        <w:rPr>
          <w:lang w:val="es-ES_tradnl"/>
        </w:rPr>
        <w:t>,</w:t>
      </w:r>
      <w:r w:rsidRPr="00790999">
        <w:rPr>
          <w:lang w:val="es-ES_tradnl"/>
        </w:rPr>
        <w:t xml:space="preserve"> que conducen a prácticas perjudiciales </w:t>
      </w:r>
      <w:r>
        <w:rPr>
          <w:lang w:val="es-ES_tradnl"/>
        </w:rPr>
        <w:t xml:space="preserve">contra </w:t>
      </w:r>
      <w:r w:rsidRPr="00790999">
        <w:rPr>
          <w:lang w:val="es-ES_tradnl"/>
        </w:rPr>
        <w:t xml:space="preserve">las mujeres y los niños, y si ha </w:t>
      </w:r>
      <w:r>
        <w:rPr>
          <w:lang w:val="es-ES_tradnl"/>
        </w:rPr>
        <w:t xml:space="preserve">llevado a cabo </w:t>
      </w:r>
      <w:r w:rsidRPr="00790999">
        <w:rPr>
          <w:lang w:val="es-ES_tradnl"/>
        </w:rPr>
        <w:t xml:space="preserve">estudios </w:t>
      </w:r>
      <w:r>
        <w:rPr>
          <w:lang w:val="es-ES_tradnl"/>
        </w:rPr>
        <w:t>con el</w:t>
      </w:r>
      <w:r w:rsidRPr="00790999">
        <w:rPr>
          <w:lang w:val="es-ES_tradnl"/>
        </w:rPr>
        <w:t xml:space="preserve"> fin de orientar sus </w:t>
      </w:r>
      <w:r>
        <w:rPr>
          <w:lang w:val="es-ES_tradnl"/>
        </w:rPr>
        <w:t xml:space="preserve">actuales </w:t>
      </w:r>
      <w:r w:rsidRPr="00790999">
        <w:rPr>
          <w:lang w:val="es-ES_tradnl"/>
        </w:rPr>
        <w:t xml:space="preserve">campañas </w:t>
      </w:r>
      <w:r>
        <w:rPr>
          <w:lang w:val="es-ES_tradnl"/>
        </w:rPr>
        <w:t xml:space="preserve">de sensibilización </w:t>
      </w:r>
      <w:r w:rsidRPr="00790999">
        <w:rPr>
          <w:lang w:val="es-ES_tradnl"/>
        </w:rPr>
        <w:t>y</w:t>
      </w:r>
      <w:r>
        <w:rPr>
          <w:lang w:val="es-ES_tradnl"/>
        </w:rPr>
        <w:t xml:space="preserve"> educación sobre el tema</w:t>
      </w:r>
      <w:r w:rsidRPr="00790999">
        <w:rPr>
          <w:lang w:val="es-ES_tradnl"/>
        </w:rPr>
        <w:t xml:space="preserve">. </w:t>
      </w:r>
    </w:p>
    <w:p w:rsidR="002139E7" w:rsidRPr="00790999" w:rsidRDefault="002139E7">
      <w:pPr>
        <w:pStyle w:val="ParaNo"/>
        <w:tabs>
          <w:tab w:val="clear" w:pos="360"/>
          <w:tab w:val="clear" w:pos="737"/>
        </w:tabs>
        <w:rPr>
          <w:lang w:val="es-ES_tradnl"/>
        </w:rPr>
      </w:pPr>
      <w:bookmarkStart w:id="40" w:name="OLE_LINK36"/>
      <w:bookmarkStart w:id="41" w:name="OLE_LINK37"/>
      <w:bookmarkStart w:id="42" w:name="OLE_LINK38"/>
      <w:bookmarkEnd w:id="37"/>
      <w:bookmarkEnd w:id="38"/>
      <w:bookmarkEnd w:id="39"/>
      <w:r w:rsidRPr="00790999">
        <w:rPr>
          <w:lang w:val="es-ES_tradnl"/>
        </w:rPr>
        <w:t xml:space="preserve">El </w:t>
      </w:r>
      <w:r>
        <w:rPr>
          <w:b/>
          <w:lang w:val="es-ES_tradnl"/>
        </w:rPr>
        <w:t>Sr. PARFITT</w:t>
      </w:r>
      <w:r w:rsidRPr="00790999">
        <w:rPr>
          <w:lang w:val="es-ES_tradnl"/>
        </w:rPr>
        <w:t xml:space="preserve"> pregunta si el Gobierno h</w:t>
      </w:r>
      <w:r>
        <w:rPr>
          <w:lang w:val="es-ES_tradnl"/>
        </w:rPr>
        <w:t xml:space="preserve">a hecho </w:t>
      </w:r>
      <w:r w:rsidRPr="00790999">
        <w:rPr>
          <w:lang w:val="es-ES_tradnl"/>
        </w:rPr>
        <w:t xml:space="preserve">todo lo posible para prevenir la </w:t>
      </w:r>
      <w:r>
        <w:rPr>
          <w:lang w:val="es-ES_tradnl"/>
        </w:rPr>
        <w:t>tutela de los niños</w:t>
      </w:r>
      <w:r w:rsidRPr="00790999">
        <w:rPr>
          <w:lang w:val="es-ES_tradnl"/>
        </w:rPr>
        <w:t xml:space="preserve"> </w:t>
      </w:r>
      <w:r>
        <w:rPr>
          <w:lang w:val="es-ES_tradnl"/>
        </w:rPr>
        <w:t xml:space="preserve">a </w:t>
      </w:r>
      <w:r w:rsidRPr="00790999">
        <w:rPr>
          <w:lang w:val="es-ES_tradnl"/>
        </w:rPr>
        <w:t xml:space="preserve">causa de la destitución de sus padres, y si las esposas que abandonan a sus familias están </w:t>
      </w:r>
      <w:r>
        <w:rPr>
          <w:lang w:val="es-ES_tradnl"/>
        </w:rPr>
        <w:t xml:space="preserve">legalmente </w:t>
      </w:r>
      <w:r w:rsidRPr="00790999">
        <w:rPr>
          <w:lang w:val="es-ES_tradnl"/>
        </w:rPr>
        <w:t xml:space="preserve">obligadas a pagar </w:t>
      </w:r>
      <w:r>
        <w:rPr>
          <w:lang w:val="es-ES_tradnl"/>
        </w:rPr>
        <w:t xml:space="preserve">la </w:t>
      </w:r>
      <w:r w:rsidRPr="00790999">
        <w:rPr>
          <w:lang w:val="es-ES_tradnl"/>
        </w:rPr>
        <w:t>man</w:t>
      </w:r>
      <w:r>
        <w:rPr>
          <w:lang w:val="es-ES_tradnl"/>
        </w:rPr>
        <w:t>utención</w:t>
      </w:r>
      <w:r w:rsidRPr="00790999">
        <w:rPr>
          <w:lang w:val="es-ES_tradnl"/>
        </w:rPr>
        <w:t xml:space="preserve">. Con respecto a la privacidad de los menores, </w:t>
      </w:r>
      <w:r>
        <w:rPr>
          <w:lang w:val="es-ES_tradnl"/>
        </w:rPr>
        <w:t xml:space="preserve">el orador </w:t>
      </w:r>
      <w:r w:rsidRPr="00790999">
        <w:rPr>
          <w:lang w:val="es-ES_tradnl"/>
        </w:rPr>
        <w:t xml:space="preserve">pregunta si existen mecanismos para prevenir la intrusión </w:t>
      </w:r>
      <w:r>
        <w:rPr>
          <w:lang w:val="es-ES_tradnl"/>
        </w:rPr>
        <w:t xml:space="preserve">por parte </w:t>
      </w:r>
      <w:r w:rsidRPr="00790999">
        <w:rPr>
          <w:lang w:val="es-ES_tradnl"/>
        </w:rPr>
        <w:t xml:space="preserve">de los medios de comunicación. </w:t>
      </w:r>
    </w:p>
    <w:p w:rsidR="002139E7" w:rsidRDefault="002139E7">
      <w:pPr>
        <w:pStyle w:val="ParaNo"/>
        <w:tabs>
          <w:tab w:val="clear" w:pos="360"/>
          <w:tab w:val="clear" w:pos="737"/>
        </w:tabs>
        <w:rPr>
          <w:lang w:val="es-ES_tradnl"/>
        </w:rPr>
      </w:pPr>
      <w:bookmarkStart w:id="43" w:name="OLE_LINK39"/>
      <w:bookmarkStart w:id="44" w:name="OLE_LINK40"/>
      <w:bookmarkStart w:id="45" w:name="OLE_LINK41"/>
      <w:bookmarkStart w:id="46" w:name="OLE_LINK42"/>
      <w:bookmarkEnd w:id="40"/>
      <w:bookmarkEnd w:id="41"/>
      <w:bookmarkEnd w:id="42"/>
      <w:r>
        <w:rPr>
          <w:lang w:val="es-ES_tradnl"/>
        </w:rPr>
        <w:t>R</w:t>
      </w:r>
      <w:r w:rsidRPr="00790999">
        <w:rPr>
          <w:lang w:val="es-ES_tradnl"/>
        </w:rPr>
        <w:t>efiriéndose a la formación de la judicatura</w:t>
      </w:r>
      <w:r>
        <w:rPr>
          <w:lang w:val="es-ES_tradnl"/>
        </w:rPr>
        <w:t>,</w:t>
      </w:r>
      <w:r w:rsidRPr="00790999">
        <w:rPr>
          <w:lang w:val="es-ES_tradnl"/>
        </w:rPr>
        <w:t xml:space="preserve"> </w:t>
      </w:r>
      <w:r>
        <w:rPr>
          <w:lang w:val="es-ES_tradnl"/>
        </w:rPr>
        <w:t>e</w:t>
      </w:r>
      <w:r w:rsidRPr="00790999">
        <w:rPr>
          <w:lang w:val="es-ES_tradnl"/>
        </w:rPr>
        <w:t xml:space="preserve">l </w:t>
      </w:r>
      <w:r>
        <w:rPr>
          <w:b/>
          <w:lang w:val="es-ES_tradnl"/>
        </w:rPr>
        <w:t>Sr. CITARELLA</w:t>
      </w:r>
      <w:r w:rsidRPr="00790999">
        <w:rPr>
          <w:lang w:val="es-ES_tradnl"/>
        </w:rPr>
        <w:t xml:space="preserve"> pregunta si se considera que los jueces que reciben formación </w:t>
      </w:r>
      <w:r>
        <w:rPr>
          <w:lang w:val="es-ES_tradnl"/>
        </w:rPr>
        <w:t xml:space="preserve">están </w:t>
      </w:r>
      <w:r w:rsidRPr="00790999">
        <w:rPr>
          <w:lang w:val="es-ES_tradnl"/>
        </w:rPr>
        <w:t>especializados en l</w:t>
      </w:r>
      <w:r>
        <w:rPr>
          <w:lang w:val="es-ES_tradnl"/>
        </w:rPr>
        <w:t>a</w:t>
      </w:r>
      <w:r w:rsidRPr="00790999">
        <w:rPr>
          <w:lang w:val="es-ES_tradnl"/>
        </w:rPr>
        <w:t xml:space="preserve"> </w:t>
      </w:r>
      <w:r>
        <w:rPr>
          <w:lang w:val="es-ES_tradnl"/>
        </w:rPr>
        <w:t xml:space="preserve">esfera </w:t>
      </w:r>
      <w:r w:rsidRPr="00790999">
        <w:rPr>
          <w:lang w:val="es-ES_tradnl"/>
        </w:rPr>
        <w:t xml:space="preserve">de los asuntos juveniles. Le interesa </w:t>
      </w:r>
      <w:r>
        <w:rPr>
          <w:lang w:val="es-ES_tradnl"/>
        </w:rPr>
        <w:t>obtener m</w:t>
      </w:r>
      <w:r w:rsidRPr="00790999">
        <w:rPr>
          <w:lang w:val="es-ES_tradnl"/>
        </w:rPr>
        <w:t xml:space="preserve">ás </w:t>
      </w:r>
      <w:r>
        <w:rPr>
          <w:lang w:val="es-ES_tradnl"/>
        </w:rPr>
        <w:t xml:space="preserve">información </w:t>
      </w:r>
      <w:r w:rsidRPr="00790999">
        <w:rPr>
          <w:lang w:val="es-ES_tradnl"/>
        </w:rPr>
        <w:t xml:space="preserve">sobre </w:t>
      </w:r>
      <w:r>
        <w:rPr>
          <w:lang w:val="es-ES_tradnl"/>
        </w:rPr>
        <w:t xml:space="preserve">cómo se </w:t>
      </w:r>
      <w:r w:rsidRPr="00790999">
        <w:rPr>
          <w:lang w:val="es-ES_tradnl"/>
        </w:rPr>
        <w:t xml:space="preserve">estructura la administración de justicia juvenil en el territorio serbio. </w:t>
      </w:r>
      <w:r>
        <w:rPr>
          <w:lang w:val="es-ES_tradnl"/>
        </w:rPr>
        <w:t>Al p</w:t>
      </w:r>
      <w:r w:rsidRPr="00790999">
        <w:rPr>
          <w:lang w:val="es-ES_tradnl"/>
        </w:rPr>
        <w:t>arece</w:t>
      </w:r>
      <w:r>
        <w:rPr>
          <w:lang w:val="es-ES_tradnl"/>
        </w:rPr>
        <w:t>r,</w:t>
      </w:r>
      <w:r w:rsidRPr="00790999">
        <w:rPr>
          <w:lang w:val="es-ES_tradnl"/>
        </w:rPr>
        <w:t xml:space="preserve"> la detención es la </w:t>
      </w:r>
      <w:r>
        <w:rPr>
          <w:lang w:val="es-ES_tradnl"/>
        </w:rPr>
        <w:t xml:space="preserve">sanción </w:t>
      </w:r>
      <w:r w:rsidRPr="00790999">
        <w:rPr>
          <w:lang w:val="es-ES_tradnl"/>
        </w:rPr>
        <w:t xml:space="preserve">más </w:t>
      </w:r>
      <w:r>
        <w:rPr>
          <w:lang w:val="es-ES_tradnl"/>
        </w:rPr>
        <w:t xml:space="preserve">habitual </w:t>
      </w:r>
      <w:r w:rsidRPr="00790999">
        <w:rPr>
          <w:lang w:val="es-ES_tradnl"/>
        </w:rPr>
        <w:t>para los delitos juveniles comet</w:t>
      </w:r>
      <w:r>
        <w:rPr>
          <w:lang w:val="es-ES_tradnl"/>
        </w:rPr>
        <w:t>idos</w:t>
      </w:r>
      <w:r w:rsidRPr="00790999">
        <w:rPr>
          <w:lang w:val="es-ES_tradnl"/>
        </w:rPr>
        <w:t xml:space="preserve"> en Serbia; por consiguiente, </w:t>
      </w:r>
      <w:r>
        <w:rPr>
          <w:lang w:val="es-ES_tradnl"/>
        </w:rPr>
        <w:t xml:space="preserve">el orador </w:t>
      </w:r>
      <w:r w:rsidRPr="00790999">
        <w:rPr>
          <w:lang w:val="es-ES_tradnl"/>
        </w:rPr>
        <w:t xml:space="preserve">se pregunta si </w:t>
      </w:r>
      <w:r>
        <w:rPr>
          <w:lang w:val="es-ES_tradnl"/>
        </w:rPr>
        <w:t xml:space="preserve">se han establecido </w:t>
      </w:r>
      <w:r w:rsidRPr="00790999">
        <w:rPr>
          <w:lang w:val="es-ES_tradnl"/>
        </w:rPr>
        <w:t xml:space="preserve">disposiciones para </w:t>
      </w:r>
      <w:r>
        <w:rPr>
          <w:lang w:val="es-ES_tradnl"/>
        </w:rPr>
        <w:t xml:space="preserve">cualesquiera </w:t>
      </w:r>
      <w:r w:rsidRPr="00790999">
        <w:rPr>
          <w:lang w:val="es-ES_tradnl"/>
        </w:rPr>
        <w:t>alternativas a la detención. En es</w:t>
      </w:r>
      <w:r>
        <w:rPr>
          <w:lang w:val="es-ES_tradnl"/>
        </w:rPr>
        <w:t>e sentido</w:t>
      </w:r>
      <w:r w:rsidRPr="00790999">
        <w:rPr>
          <w:lang w:val="es-ES_tradnl"/>
        </w:rPr>
        <w:t xml:space="preserve">, pide a la delegación que </w:t>
      </w:r>
      <w:r>
        <w:rPr>
          <w:lang w:val="es-ES_tradnl"/>
        </w:rPr>
        <w:t xml:space="preserve">formule observaciones </w:t>
      </w:r>
      <w:r w:rsidRPr="00790999">
        <w:rPr>
          <w:lang w:val="es-ES_tradnl"/>
        </w:rPr>
        <w:t>sobre las condiciones e</w:t>
      </w:r>
      <w:r>
        <w:rPr>
          <w:lang w:val="es-ES_tradnl"/>
        </w:rPr>
        <w:t>n</w:t>
      </w:r>
      <w:r w:rsidRPr="00790999">
        <w:rPr>
          <w:lang w:val="es-ES_tradnl"/>
        </w:rPr>
        <w:t xml:space="preserve"> los </w:t>
      </w:r>
      <w:r>
        <w:rPr>
          <w:lang w:val="es-ES_tradnl"/>
        </w:rPr>
        <w:t xml:space="preserve">centros de detención, así como </w:t>
      </w:r>
      <w:r w:rsidRPr="00790999">
        <w:rPr>
          <w:lang w:val="es-ES_tradnl"/>
        </w:rPr>
        <w:t xml:space="preserve">el procedimiento utilizado para que los menores presten </w:t>
      </w:r>
      <w:r>
        <w:rPr>
          <w:lang w:val="es-ES_tradnl"/>
        </w:rPr>
        <w:t xml:space="preserve">declaración </w:t>
      </w:r>
      <w:r w:rsidRPr="00790999">
        <w:rPr>
          <w:lang w:val="es-ES_tradnl"/>
        </w:rPr>
        <w:t>ante l</w:t>
      </w:r>
      <w:r>
        <w:rPr>
          <w:lang w:val="es-ES_tradnl"/>
        </w:rPr>
        <w:t>os</w:t>
      </w:r>
      <w:r w:rsidRPr="00790999">
        <w:rPr>
          <w:lang w:val="es-ES_tradnl"/>
        </w:rPr>
        <w:t xml:space="preserve"> tribunal</w:t>
      </w:r>
      <w:r>
        <w:rPr>
          <w:lang w:val="es-ES_tradnl"/>
        </w:rPr>
        <w:t>es</w:t>
      </w:r>
      <w:r w:rsidRPr="00790999">
        <w:rPr>
          <w:lang w:val="es-ES_tradnl"/>
        </w:rPr>
        <w:t xml:space="preserve"> de menores.</w:t>
      </w:r>
      <w:bookmarkStart w:id="47" w:name="OLE_LINK43"/>
      <w:bookmarkStart w:id="48" w:name="OLE_LINK44"/>
      <w:bookmarkStart w:id="49" w:name="OLE_LINK45"/>
      <w:bookmarkStart w:id="50" w:name="OLE_LINK59"/>
      <w:bookmarkStart w:id="51" w:name="OLE_LINK60"/>
      <w:bookmarkStart w:id="52" w:name="OLE_LINK61"/>
      <w:bookmarkStart w:id="53" w:name="OLE_LINK62"/>
      <w:bookmarkEnd w:id="43"/>
      <w:bookmarkEnd w:id="44"/>
      <w:bookmarkEnd w:id="45"/>
      <w:bookmarkEnd w:id="46"/>
    </w:p>
    <w:p w:rsidR="002139E7" w:rsidRPr="00790999" w:rsidRDefault="002139E7">
      <w:pPr>
        <w:pStyle w:val="ParaNo"/>
        <w:tabs>
          <w:tab w:val="clear" w:pos="360"/>
          <w:tab w:val="clear" w:pos="737"/>
        </w:tabs>
        <w:rPr>
          <w:lang w:val="es-ES_tradnl"/>
        </w:rPr>
      </w:pPr>
      <w:r w:rsidRPr="00790999">
        <w:rPr>
          <w:lang w:val="es-ES_tradnl"/>
        </w:rPr>
        <w:t xml:space="preserve">La </w:t>
      </w:r>
      <w:r>
        <w:rPr>
          <w:b/>
          <w:lang w:val="es-ES_tradnl"/>
        </w:rPr>
        <w:t>Sra. AL-THANI</w:t>
      </w:r>
      <w:r w:rsidRPr="00790999">
        <w:rPr>
          <w:lang w:val="es-ES_tradnl"/>
        </w:rPr>
        <w:t xml:space="preserve"> pregunta si el Gobierno está estudiando las causas fundamentales del bajo desempeño académico en el nivel de </w:t>
      </w:r>
      <w:r>
        <w:rPr>
          <w:lang w:val="es-ES_tradnl"/>
        </w:rPr>
        <w:t xml:space="preserve">la </w:t>
      </w:r>
      <w:r w:rsidRPr="00790999">
        <w:rPr>
          <w:lang w:val="es-ES_tradnl"/>
        </w:rPr>
        <w:t>enseñanza primaria. T</w:t>
      </w:r>
      <w:r>
        <w:rPr>
          <w:lang w:val="es-ES_tradnl"/>
        </w:rPr>
        <w:t>omando nota</w:t>
      </w:r>
      <w:r w:rsidRPr="00790999">
        <w:rPr>
          <w:lang w:val="es-ES_tradnl"/>
        </w:rPr>
        <w:t xml:space="preserve"> </w:t>
      </w:r>
      <w:r>
        <w:rPr>
          <w:lang w:val="es-ES_tradnl"/>
        </w:rPr>
        <w:t xml:space="preserve">de </w:t>
      </w:r>
      <w:r w:rsidRPr="00790999">
        <w:rPr>
          <w:lang w:val="es-ES_tradnl"/>
        </w:rPr>
        <w:t>la baja tasa de matriculación</w:t>
      </w:r>
      <w:r>
        <w:rPr>
          <w:lang w:val="es-ES_tradnl"/>
        </w:rPr>
        <w:t>, en particular</w:t>
      </w:r>
      <w:r w:rsidRPr="00790999">
        <w:rPr>
          <w:lang w:val="es-ES_tradnl"/>
        </w:rPr>
        <w:t xml:space="preserve"> en </w:t>
      </w:r>
      <w:r>
        <w:rPr>
          <w:lang w:val="es-ES_tradnl"/>
        </w:rPr>
        <w:t xml:space="preserve">las zonas </w:t>
      </w:r>
      <w:r w:rsidRPr="00790999">
        <w:rPr>
          <w:lang w:val="es-ES_tradnl"/>
        </w:rPr>
        <w:t xml:space="preserve">rurales y entre la población romaní, </w:t>
      </w:r>
      <w:r>
        <w:rPr>
          <w:lang w:val="es-ES_tradnl"/>
        </w:rPr>
        <w:t xml:space="preserve">la oradora </w:t>
      </w:r>
      <w:r w:rsidRPr="00790999">
        <w:rPr>
          <w:lang w:val="es-ES_tradnl"/>
        </w:rPr>
        <w:t xml:space="preserve">se pregunta qué mejoras se prevén a fin de abordar la situación educativa de los escolares </w:t>
      </w:r>
      <w:r>
        <w:rPr>
          <w:lang w:val="es-ES_tradnl"/>
        </w:rPr>
        <w:t xml:space="preserve">procedentes </w:t>
      </w:r>
      <w:r w:rsidRPr="00790999">
        <w:rPr>
          <w:lang w:val="es-ES_tradnl"/>
        </w:rPr>
        <w:t>de l</w:t>
      </w:r>
      <w:r>
        <w:rPr>
          <w:lang w:val="es-ES_tradnl"/>
        </w:rPr>
        <w:t>a</w:t>
      </w:r>
      <w:r w:rsidRPr="00790999">
        <w:rPr>
          <w:lang w:val="es-ES_tradnl"/>
        </w:rPr>
        <w:t xml:space="preserve">s </w:t>
      </w:r>
      <w:r>
        <w:rPr>
          <w:lang w:val="es-ES_tradnl"/>
        </w:rPr>
        <w:t xml:space="preserve">capas </w:t>
      </w:r>
      <w:r w:rsidRPr="00790999">
        <w:rPr>
          <w:lang w:val="es-ES_tradnl"/>
        </w:rPr>
        <w:t xml:space="preserve">más vulnerables de la sociedad. </w:t>
      </w:r>
      <w:r>
        <w:rPr>
          <w:lang w:val="es-ES_tradnl"/>
        </w:rPr>
        <w:t xml:space="preserve">En particular, le </w:t>
      </w:r>
      <w:r w:rsidRPr="00790999">
        <w:rPr>
          <w:lang w:val="es-ES_tradnl"/>
        </w:rPr>
        <w:t>inter</w:t>
      </w:r>
      <w:r>
        <w:rPr>
          <w:lang w:val="es-ES_tradnl"/>
        </w:rPr>
        <w:t>e</w:t>
      </w:r>
      <w:r w:rsidRPr="00790999">
        <w:rPr>
          <w:lang w:val="es-ES_tradnl"/>
        </w:rPr>
        <w:t>s</w:t>
      </w:r>
      <w:r>
        <w:rPr>
          <w:lang w:val="es-ES_tradnl"/>
        </w:rPr>
        <w:t>a</w:t>
      </w:r>
      <w:r w:rsidRPr="00790999">
        <w:rPr>
          <w:lang w:val="es-ES_tradnl"/>
        </w:rPr>
        <w:t xml:space="preserve"> </w:t>
      </w:r>
      <w:r>
        <w:rPr>
          <w:lang w:val="es-ES_tradnl"/>
        </w:rPr>
        <w:t xml:space="preserve">conocer </w:t>
      </w:r>
      <w:r w:rsidRPr="00790999">
        <w:rPr>
          <w:lang w:val="es-ES_tradnl"/>
        </w:rPr>
        <w:t xml:space="preserve">los planes para mejorar el sistema de recopilación de datos, y si el Plan de Acción Nacional incluye objetivos estratégicos para la integración de los niños romaníes en el sistema escolar general o la educación de </w:t>
      </w:r>
      <w:r>
        <w:rPr>
          <w:lang w:val="es-ES_tradnl"/>
        </w:rPr>
        <w:t>lo</w:t>
      </w:r>
      <w:r w:rsidRPr="00790999">
        <w:rPr>
          <w:lang w:val="es-ES_tradnl"/>
        </w:rPr>
        <w:t xml:space="preserve">s padres. </w:t>
      </w:r>
      <w:r>
        <w:rPr>
          <w:lang w:val="es-ES_tradnl"/>
        </w:rPr>
        <w:t xml:space="preserve">La oradora solicita información </w:t>
      </w:r>
      <w:r w:rsidRPr="00790999">
        <w:rPr>
          <w:lang w:val="es-ES_tradnl"/>
        </w:rPr>
        <w:t xml:space="preserve">sobre la asistencia técnica internacional para la educación, </w:t>
      </w:r>
      <w:r>
        <w:rPr>
          <w:lang w:val="es-ES_tradnl"/>
        </w:rPr>
        <w:t>en caso de que exista</w:t>
      </w:r>
      <w:r w:rsidRPr="00790999">
        <w:rPr>
          <w:lang w:val="es-ES_tradnl"/>
        </w:rPr>
        <w:t>, y la función de las organizaciones comuni</w:t>
      </w:r>
      <w:r>
        <w:rPr>
          <w:lang w:val="es-ES_tradnl"/>
        </w:rPr>
        <w:t>t</w:t>
      </w:r>
      <w:r w:rsidRPr="00790999">
        <w:rPr>
          <w:lang w:val="es-ES_tradnl"/>
        </w:rPr>
        <w:t>a</w:t>
      </w:r>
      <w:r>
        <w:rPr>
          <w:lang w:val="es-ES_tradnl"/>
        </w:rPr>
        <w:t>rias</w:t>
      </w:r>
      <w:r w:rsidRPr="00790999">
        <w:rPr>
          <w:lang w:val="es-ES_tradnl"/>
        </w:rPr>
        <w:t xml:space="preserve"> a la hora de apoyar los esfuerzos del Gobierno. </w:t>
      </w:r>
      <w:r>
        <w:rPr>
          <w:lang w:val="es-ES_tradnl"/>
        </w:rPr>
        <w:t>A</w:t>
      </w:r>
      <w:r w:rsidRPr="00790999">
        <w:rPr>
          <w:lang w:val="es-ES_tradnl"/>
        </w:rPr>
        <w:t xml:space="preserve">l Comité también le interesa </w:t>
      </w:r>
      <w:r>
        <w:rPr>
          <w:lang w:val="es-ES_tradnl"/>
        </w:rPr>
        <w:t xml:space="preserve">la cuestión más general de </w:t>
      </w:r>
      <w:r w:rsidRPr="00790999">
        <w:rPr>
          <w:lang w:val="es-ES_tradnl"/>
        </w:rPr>
        <w:t xml:space="preserve">crear un entorno de tolerancia y diversidad cultural, así como la información sobre los esfuerzos </w:t>
      </w:r>
      <w:r>
        <w:rPr>
          <w:lang w:val="es-ES_tradnl"/>
        </w:rPr>
        <w:t xml:space="preserve">desplegados a fin de </w:t>
      </w:r>
      <w:r w:rsidRPr="00790999">
        <w:rPr>
          <w:lang w:val="es-ES_tradnl"/>
        </w:rPr>
        <w:t>integrar los derechos humanos y los derechos de los niños en l</w:t>
      </w:r>
      <w:r>
        <w:rPr>
          <w:lang w:val="es-ES_tradnl"/>
        </w:rPr>
        <w:t>os</w:t>
      </w:r>
      <w:r w:rsidRPr="00790999">
        <w:rPr>
          <w:lang w:val="es-ES_tradnl"/>
        </w:rPr>
        <w:t xml:space="preserve"> programa</w:t>
      </w:r>
      <w:r>
        <w:rPr>
          <w:lang w:val="es-ES_tradnl"/>
        </w:rPr>
        <w:t>s</w:t>
      </w:r>
      <w:r w:rsidRPr="00790999">
        <w:rPr>
          <w:lang w:val="es-ES_tradnl"/>
        </w:rPr>
        <w:t xml:space="preserve"> </w:t>
      </w:r>
      <w:r>
        <w:rPr>
          <w:lang w:val="es-ES_tradnl"/>
        </w:rPr>
        <w:t xml:space="preserve">de estudios </w:t>
      </w:r>
      <w:r w:rsidRPr="00790999">
        <w:rPr>
          <w:lang w:val="es-ES_tradnl"/>
        </w:rPr>
        <w:t xml:space="preserve">y de capacitación del personal docente. </w:t>
      </w:r>
    </w:p>
    <w:p w:rsidR="002139E7" w:rsidRPr="00790999" w:rsidRDefault="002139E7">
      <w:pPr>
        <w:pStyle w:val="ParaNo"/>
        <w:tabs>
          <w:tab w:val="clear" w:pos="360"/>
          <w:tab w:val="clear" w:pos="737"/>
        </w:tabs>
        <w:rPr>
          <w:lang w:val="es-ES_tradnl"/>
        </w:rPr>
      </w:pPr>
      <w:bookmarkStart w:id="54" w:name="OLE_LINK46"/>
      <w:bookmarkStart w:id="55" w:name="OLE_LINK47"/>
      <w:bookmarkStart w:id="56" w:name="OLE_LINK48"/>
      <w:bookmarkStart w:id="57" w:name="OLE_LINK49"/>
      <w:bookmarkStart w:id="58" w:name="OLE_LINK51"/>
      <w:bookmarkStart w:id="59" w:name="OLE_LINK52"/>
      <w:bookmarkStart w:id="60" w:name="OLE_LINK50"/>
      <w:bookmarkEnd w:id="47"/>
      <w:bookmarkEnd w:id="48"/>
      <w:bookmarkEnd w:id="49"/>
      <w:bookmarkEnd w:id="50"/>
      <w:bookmarkEnd w:id="51"/>
      <w:bookmarkEnd w:id="52"/>
      <w:bookmarkEnd w:id="53"/>
      <w:r w:rsidRPr="00790999">
        <w:rPr>
          <w:lang w:val="es-ES_tradnl"/>
        </w:rPr>
        <w:t xml:space="preserve">La </w:t>
      </w:r>
      <w:r>
        <w:rPr>
          <w:b/>
          <w:lang w:val="es-ES_tradnl"/>
        </w:rPr>
        <w:t>PRESIDENTA</w:t>
      </w:r>
      <w:r w:rsidRPr="00790999">
        <w:rPr>
          <w:lang w:val="es-ES_tradnl"/>
        </w:rPr>
        <w:t xml:space="preserve"> pregunta cómo se vigila la comercialización y utilización de los sustitutos de la leche materna. También pide una descripción integral del sistema de atención primaria de salud, en el marco del Plan de Acción Nacional. </w:t>
      </w:r>
      <w:r>
        <w:rPr>
          <w:lang w:val="es-ES_tradnl"/>
        </w:rPr>
        <w:t xml:space="preserve">De </w:t>
      </w:r>
      <w:r w:rsidRPr="00790999">
        <w:rPr>
          <w:lang w:val="es-ES_tradnl"/>
        </w:rPr>
        <w:t xml:space="preserve">la información </w:t>
      </w:r>
      <w:r>
        <w:rPr>
          <w:lang w:val="es-ES_tradnl"/>
        </w:rPr>
        <w:t xml:space="preserve">facilitada </w:t>
      </w:r>
      <w:r w:rsidRPr="00790999">
        <w:rPr>
          <w:lang w:val="es-ES_tradnl"/>
        </w:rPr>
        <w:t xml:space="preserve">en el informe inicial y </w:t>
      </w:r>
      <w:r>
        <w:rPr>
          <w:lang w:val="es-ES_tradnl"/>
        </w:rPr>
        <w:t xml:space="preserve">en </w:t>
      </w:r>
      <w:r w:rsidRPr="00790999">
        <w:rPr>
          <w:lang w:val="es-ES_tradnl"/>
        </w:rPr>
        <w:t xml:space="preserve">las respuestas escritas no </w:t>
      </w:r>
      <w:r>
        <w:rPr>
          <w:lang w:val="es-ES_tradnl"/>
        </w:rPr>
        <w:t xml:space="preserve">se desprende con </w:t>
      </w:r>
      <w:r w:rsidRPr="00790999">
        <w:rPr>
          <w:lang w:val="es-ES_tradnl"/>
        </w:rPr>
        <w:t>clar</w:t>
      </w:r>
      <w:r>
        <w:rPr>
          <w:lang w:val="es-ES_tradnl"/>
        </w:rPr>
        <w:t>idad</w:t>
      </w:r>
      <w:r w:rsidRPr="00790999">
        <w:rPr>
          <w:lang w:val="es-ES_tradnl"/>
        </w:rPr>
        <w:t xml:space="preserve"> si el Gobierno de Serbia </w:t>
      </w:r>
      <w:r>
        <w:rPr>
          <w:lang w:val="es-ES_tradnl"/>
        </w:rPr>
        <w:t xml:space="preserve">ha </w:t>
      </w:r>
      <w:r w:rsidRPr="00790999">
        <w:rPr>
          <w:lang w:val="es-ES_tradnl"/>
        </w:rPr>
        <w:t>comprendi</w:t>
      </w:r>
      <w:r>
        <w:rPr>
          <w:lang w:val="es-ES_tradnl"/>
        </w:rPr>
        <w:t>do</w:t>
      </w:r>
      <w:r w:rsidRPr="00790999">
        <w:rPr>
          <w:lang w:val="es-ES_tradnl"/>
        </w:rPr>
        <w:t xml:space="preserve"> los conceptos relacionados con las personas con discapacidad, incluida</w:t>
      </w:r>
      <w:r>
        <w:rPr>
          <w:lang w:val="es-ES_tradnl"/>
        </w:rPr>
        <w:t>s</w:t>
      </w:r>
      <w:r w:rsidRPr="00790999">
        <w:rPr>
          <w:lang w:val="es-ES_tradnl"/>
        </w:rPr>
        <w:t xml:space="preserve"> la definición de discapacitado, la distinción entre </w:t>
      </w:r>
      <w:r>
        <w:rPr>
          <w:lang w:val="es-ES_tradnl"/>
        </w:rPr>
        <w:t xml:space="preserve">las cuestiones relativas a las </w:t>
      </w:r>
      <w:r w:rsidRPr="00790999">
        <w:rPr>
          <w:lang w:val="es-ES_tradnl"/>
        </w:rPr>
        <w:t>discapacidad</w:t>
      </w:r>
      <w:r>
        <w:rPr>
          <w:lang w:val="es-ES_tradnl"/>
        </w:rPr>
        <w:t>es</w:t>
      </w:r>
      <w:r w:rsidRPr="00790999">
        <w:rPr>
          <w:lang w:val="es-ES_tradnl"/>
        </w:rPr>
        <w:t xml:space="preserve"> y </w:t>
      </w:r>
      <w:r>
        <w:rPr>
          <w:lang w:val="es-ES_tradnl"/>
        </w:rPr>
        <w:t xml:space="preserve">a </w:t>
      </w:r>
      <w:r w:rsidRPr="00790999">
        <w:rPr>
          <w:lang w:val="es-ES_tradnl"/>
        </w:rPr>
        <w:t>la salud mental, y l</w:t>
      </w:r>
      <w:r>
        <w:rPr>
          <w:lang w:val="es-ES_tradnl"/>
        </w:rPr>
        <w:t>a</w:t>
      </w:r>
      <w:r w:rsidRPr="00790999">
        <w:rPr>
          <w:lang w:val="es-ES_tradnl"/>
        </w:rPr>
        <w:t xml:space="preserve"> </w:t>
      </w:r>
      <w:r>
        <w:rPr>
          <w:lang w:val="es-ES_tradnl"/>
        </w:rPr>
        <w:t>medida en que una</w:t>
      </w:r>
      <w:r w:rsidRPr="00790999">
        <w:rPr>
          <w:lang w:val="es-ES_tradnl"/>
        </w:rPr>
        <w:t xml:space="preserve"> falta de atención hacia </w:t>
      </w:r>
      <w:r>
        <w:rPr>
          <w:lang w:val="es-ES_tradnl"/>
        </w:rPr>
        <w:t xml:space="preserve">el conjunto de esas </w:t>
      </w:r>
      <w:r w:rsidRPr="00790999">
        <w:rPr>
          <w:lang w:val="es-ES_tradnl"/>
        </w:rPr>
        <w:t xml:space="preserve">cuestiones </w:t>
      </w:r>
      <w:r>
        <w:rPr>
          <w:lang w:val="es-ES_tradnl"/>
        </w:rPr>
        <w:t>supone un</w:t>
      </w:r>
      <w:r w:rsidRPr="00790999">
        <w:rPr>
          <w:lang w:val="es-ES_tradnl"/>
        </w:rPr>
        <w:t>a violación de todos los derechos. A</w:t>
      </w:r>
      <w:r>
        <w:rPr>
          <w:lang w:val="es-ES_tradnl"/>
        </w:rPr>
        <w:t>demás</w:t>
      </w:r>
      <w:r w:rsidRPr="00790999">
        <w:rPr>
          <w:lang w:val="es-ES_tradnl"/>
        </w:rPr>
        <w:t xml:space="preserve">, pide </w:t>
      </w:r>
      <w:r>
        <w:rPr>
          <w:lang w:val="es-ES_tradnl"/>
        </w:rPr>
        <w:t xml:space="preserve">información detallada </w:t>
      </w:r>
      <w:r w:rsidRPr="00790999">
        <w:rPr>
          <w:lang w:val="es-ES_tradnl"/>
        </w:rPr>
        <w:t>sobre el enfoque adopta</w:t>
      </w:r>
      <w:r>
        <w:rPr>
          <w:lang w:val="es-ES_tradnl"/>
        </w:rPr>
        <w:t>d</w:t>
      </w:r>
      <w:r w:rsidRPr="00790999">
        <w:rPr>
          <w:lang w:val="es-ES_tradnl"/>
        </w:rPr>
        <w:t xml:space="preserve">o </w:t>
      </w:r>
      <w:r>
        <w:rPr>
          <w:lang w:val="es-ES_tradnl"/>
        </w:rPr>
        <w:t xml:space="preserve">por </w:t>
      </w:r>
      <w:r w:rsidRPr="00790999">
        <w:rPr>
          <w:lang w:val="es-ES_tradnl"/>
        </w:rPr>
        <w:t xml:space="preserve">las autoridades a fin de abordar las necesidades de los niños romaníes, sus condiciones de vida y su derecho básico a la supervivencia. </w:t>
      </w:r>
    </w:p>
    <w:bookmarkEnd w:id="54"/>
    <w:bookmarkEnd w:id="55"/>
    <w:bookmarkEnd w:id="56"/>
    <w:bookmarkEnd w:id="57"/>
    <w:bookmarkEnd w:id="58"/>
    <w:bookmarkEnd w:id="59"/>
    <w:bookmarkEnd w:id="60"/>
    <w:p w:rsidR="002139E7" w:rsidRPr="00790999" w:rsidRDefault="002139E7">
      <w:pPr>
        <w:pStyle w:val="ParaNo"/>
        <w:tabs>
          <w:tab w:val="clear" w:pos="360"/>
          <w:tab w:val="clear" w:pos="737"/>
        </w:tabs>
        <w:rPr>
          <w:lang w:val="es-ES_tradnl"/>
        </w:rPr>
      </w:pPr>
      <w:r w:rsidRPr="00790999">
        <w:rPr>
          <w:lang w:val="es-ES_tradnl"/>
        </w:rPr>
        <w:t xml:space="preserve">La </w:t>
      </w:r>
      <w:r>
        <w:rPr>
          <w:b/>
          <w:lang w:val="es-ES_tradnl"/>
        </w:rPr>
        <w:t>Sra. FILA</w:t>
      </w:r>
      <w:r w:rsidRPr="00790999">
        <w:rPr>
          <w:lang w:val="es-ES_tradnl"/>
        </w:rPr>
        <w:t xml:space="preserve"> (Serbia) explica l</w:t>
      </w:r>
      <w:r>
        <w:rPr>
          <w:lang w:val="es-ES_tradnl"/>
        </w:rPr>
        <w:t>a</w:t>
      </w:r>
      <w:r w:rsidRPr="00790999">
        <w:rPr>
          <w:lang w:val="es-ES_tradnl"/>
        </w:rPr>
        <w:t>s</w:t>
      </w:r>
      <w:r>
        <w:rPr>
          <w:lang w:val="es-ES_tradnl"/>
        </w:rPr>
        <w:t xml:space="preserve"> esferas</w:t>
      </w:r>
      <w:r w:rsidRPr="00790999">
        <w:rPr>
          <w:lang w:val="es-ES_tradnl"/>
        </w:rPr>
        <w:t xml:space="preserve"> ab</w:t>
      </w:r>
      <w:r>
        <w:rPr>
          <w:lang w:val="es-ES_tradnl"/>
        </w:rPr>
        <w:t>arcadas en</w:t>
      </w:r>
      <w:r w:rsidRPr="00790999">
        <w:rPr>
          <w:lang w:val="es-ES_tradnl"/>
        </w:rPr>
        <w:t xml:space="preserve"> el documento </w:t>
      </w:r>
      <w:r>
        <w:rPr>
          <w:lang w:val="es-ES_tradnl"/>
        </w:rPr>
        <w:t>d</w:t>
      </w:r>
      <w:r w:rsidRPr="00790999">
        <w:rPr>
          <w:lang w:val="es-ES_tradnl"/>
        </w:rPr>
        <w:t xml:space="preserve">e estrategia de reducción de la pobreza en relación </w:t>
      </w:r>
      <w:r>
        <w:rPr>
          <w:lang w:val="es-ES_tradnl"/>
        </w:rPr>
        <w:t>con</w:t>
      </w:r>
      <w:r w:rsidRPr="00790999">
        <w:rPr>
          <w:lang w:val="es-ES_tradnl"/>
        </w:rPr>
        <w:t xml:space="preserve"> los niños</w:t>
      </w:r>
      <w:r>
        <w:rPr>
          <w:lang w:val="es-ES_tradnl"/>
        </w:rPr>
        <w:t xml:space="preserve"> desf</w:t>
      </w:r>
      <w:r w:rsidRPr="00790999">
        <w:rPr>
          <w:lang w:val="es-ES_tradnl"/>
        </w:rPr>
        <w:t>a</w:t>
      </w:r>
      <w:r>
        <w:rPr>
          <w:lang w:val="es-ES_tradnl"/>
        </w:rPr>
        <w:t>vorec</w:t>
      </w:r>
      <w:r w:rsidRPr="00790999">
        <w:rPr>
          <w:lang w:val="es-ES_tradnl"/>
        </w:rPr>
        <w:t>idos. Entre las principales campañas lanz</w:t>
      </w:r>
      <w:r>
        <w:rPr>
          <w:lang w:val="es-ES_tradnl"/>
        </w:rPr>
        <w:t>adas por</w:t>
      </w:r>
      <w:r w:rsidRPr="00790999">
        <w:rPr>
          <w:lang w:val="es-ES_tradnl"/>
        </w:rPr>
        <w:t xml:space="preserve"> el Gobierno en la esfera de la educación, la oradora </w:t>
      </w:r>
      <w:r>
        <w:rPr>
          <w:lang w:val="es-ES_tradnl"/>
        </w:rPr>
        <w:t>pone de relieve</w:t>
      </w:r>
      <w:r w:rsidRPr="00790999">
        <w:rPr>
          <w:lang w:val="es-ES_tradnl"/>
        </w:rPr>
        <w:t xml:space="preserve"> </w:t>
      </w:r>
      <w:r>
        <w:rPr>
          <w:lang w:val="es-ES_tradnl"/>
        </w:rPr>
        <w:t>e</w:t>
      </w:r>
      <w:r w:rsidRPr="00790999">
        <w:rPr>
          <w:lang w:val="es-ES_tradnl"/>
        </w:rPr>
        <w:t xml:space="preserve">l </w:t>
      </w:r>
      <w:r>
        <w:rPr>
          <w:lang w:val="es-ES_tradnl"/>
        </w:rPr>
        <w:t xml:space="preserve">papel </w:t>
      </w:r>
      <w:r w:rsidRPr="00790999">
        <w:rPr>
          <w:lang w:val="es-ES_tradnl"/>
        </w:rPr>
        <w:t xml:space="preserve">de los programas de acción afirmativa a </w:t>
      </w:r>
      <w:r>
        <w:rPr>
          <w:lang w:val="es-ES_tradnl"/>
        </w:rPr>
        <w:t xml:space="preserve">la hora </w:t>
      </w:r>
      <w:r w:rsidRPr="00790999">
        <w:rPr>
          <w:lang w:val="es-ES_tradnl"/>
        </w:rPr>
        <w:t xml:space="preserve">de alentar la participación y la retención de los niños de </w:t>
      </w:r>
      <w:r>
        <w:rPr>
          <w:lang w:val="es-ES_tradnl"/>
        </w:rPr>
        <w:t xml:space="preserve">las </w:t>
      </w:r>
      <w:r w:rsidRPr="00790999">
        <w:rPr>
          <w:lang w:val="es-ES_tradnl"/>
        </w:rPr>
        <w:t xml:space="preserve">comunidades pobres. Se ha </w:t>
      </w:r>
      <w:r>
        <w:rPr>
          <w:lang w:val="es-ES_tradnl"/>
        </w:rPr>
        <w:t xml:space="preserve">hecho especial hincapié </w:t>
      </w:r>
      <w:r w:rsidRPr="00790999">
        <w:rPr>
          <w:lang w:val="es-ES_tradnl"/>
        </w:rPr>
        <w:t xml:space="preserve">en las disposiciones </w:t>
      </w:r>
      <w:r>
        <w:rPr>
          <w:lang w:val="es-ES_tradnl"/>
        </w:rPr>
        <w:t xml:space="preserve">encaminadas </w:t>
      </w:r>
      <w:r w:rsidRPr="00790999">
        <w:rPr>
          <w:lang w:val="es-ES_tradnl"/>
        </w:rPr>
        <w:t xml:space="preserve">a mejorar la situación de los estudiantes romaníes </w:t>
      </w:r>
      <w:r>
        <w:rPr>
          <w:lang w:val="es-ES_tradnl"/>
        </w:rPr>
        <w:t>así como</w:t>
      </w:r>
      <w:r w:rsidRPr="00790999">
        <w:rPr>
          <w:lang w:val="es-ES_tradnl"/>
        </w:rPr>
        <w:t xml:space="preserve"> en los principales programas de rein</w:t>
      </w:r>
      <w:r>
        <w:rPr>
          <w:lang w:val="es-ES_tradnl"/>
        </w:rPr>
        <w:t>t</w:t>
      </w:r>
      <w:r w:rsidRPr="00790999">
        <w:rPr>
          <w:lang w:val="es-ES_tradnl"/>
        </w:rPr>
        <w:t>e</w:t>
      </w:r>
      <w:r>
        <w:rPr>
          <w:lang w:val="es-ES_tradnl"/>
        </w:rPr>
        <w:t>g</w:t>
      </w:r>
      <w:r w:rsidRPr="00790999">
        <w:rPr>
          <w:lang w:val="es-ES_tradnl"/>
        </w:rPr>
        <w:t>r</w:t>
      </w:r>
      <w:r>
        <w:rPr>
          <w:lang w:val="es-ES_tradnl"/>
        </w:rPr>
        <w:t>a</w:t>
      </w:r>
      <w:r w:rsidRPr="00790999">
        <w:rPr>
          <w:lang w:val="es-ES_tradnl"/>
        </w:rPr>
        <w:t xml:space="preserve">ción. </w:t>
      </w:r>
    </w:p>
    <w:p w:rsidR="002139E7" w:rsidRPr="00790999" w:rsidRDefault="002139E7">
      <w:pPr>
        <w:pStyle w:val="ParaNo"/>
        <w:tabs>
          <w:tab w:val="clear" w:pos="360"/>
          <w:tab w:val="clear" w:pos="737"/>
        </w:tabs>
        <w:rPr>
          <w:lang w:val="es-ES_tradnl"/>
        </w:rPr>
      </w:pPr>
      <w:r w:rsidRPr="00790999">
        <w:rPr>
          <w:lang w:val="es-ES_tradnl"/>
        </w:rPr>
        <w:t xml:space="preserve">Con respecto a la atención primaria de salud, </w:t>
      </w:r>
      <w:r>
        <w:rPr>
          <w:lang w:val="es-ES_tradnl"/>
        </w:rPr>
        <w:t xml:space="preserve">la oradora </w:t>
      </w:r>
      <w:r w:rsidRPr="00790999">
        <w:rPr>
          <w:lang w:val="es-ES_tradnl"/>
        </w:rPr>
        <w:t xml:space="preserve">dice que se ha establecido una red de </w:t>
      </w:r>
      <w:r>
        <w:rPr>
          <w:lang w:val="es-ES_tradnl"/>
        </w:rPr>
        <w:t xml:space="preserve">guardias de </w:t>
      </w:r>
      <w:r w:rsidRPr="00790999">
        <w:rPr>
          <w:lang w:val="es-ES_tradnl"/>
        </w:rPr>
        <w:t>pedi</w:t>
      </w:r>
      <w:r>
        <w:rPr>
          <w:lang w:val="es-ES_tradnl"/>
        </w:rPr>
        <w:t>a</w:t>
      </w:r>
      <w:r w:rsidRPr="00790999">
        <w:rPr>
          <w:lang w:val="es-ES_tradnl"/>
        </w:rPr>
        <w:t>tr</w:t>
      </w:r>
      <w:r>
        <w:rPr>
          <w:lang w:val="es-ES_tradnl"/>
        </w:rPr>
        <w:t>ía</w:t>
      </w:r>
      <w:r w:rsidRPr="00790999">
        <w:rPr>
          <w:lang w:val="es-ES_tradnl"/>
        </w:rPr>
        <w:t xml:space="preserve"> </w:t>
      </w:r>
      <w:r>
        <w:rPr>
          <w:lang w:val="es-ES_tradnl"/>
        </w:rPr>
        <w:t xml:space="preserve">ambulatoria </w:t>
      </w:r>
      <w:r w:rsidRPr="00790999">
        <w:rPr>
          <w:lang w:val="es-ES_tradnl"/>
        </w:rPr>
        <w:t>en las escuelas</w:t>
      </w:r>
      <w:r>
        <w:rPr>
          <w:lang w:val="es-ES_tradnl"/>
        </w:rPr>
        <w:t>,</w:t>
      </w:r>
      <w:r w:rsidRPr="00790999">
        <w:rPr>
          <w:lang w:val="es-ES_tradnl"/>
        </w:rPr>
        <w:t xml:space="preserve"> desde el nivel preescolar en adelante. </w:t>
      </w:r>
    </w:p>
    <w:p w:rsidR="002139E7" w:rsidRPr="00790999" w:rsidRDefault="002139E7">
      <w:pPr>
        <w:pStyle w:val="ParaNo"/>
        <w:tabs>
          <w:tab w:val="clear" w:pos="360"/>
          <w:tab w:val="clear" w:pos="737"/>
        </w:tabs>
        <w:rPr>
          <w:lang w:val="es-ES_tradnl"/>
        </w:rPr>
      </w:pPr>
      <w:r w:rsidRPr="00790999">
        <w:rPr>
          <w:lang w:val="es-ES_tradnl"/>
        </w:rPr>
        <w:t xml:space="preserve">El </w:t>
      </w:r>
      <w:r>
        <w:rPr>
          <w:b/>
          <w:lang w:val="es-ES_tradnl"/>
        </w:rPr>
        <w:t>Sr. VUJIĆ</w:t>
      </w:r>
      <w:r w:rsidRPr="00790999">
        <w:rPr>
          <w:lang w:val="es-ES_tradnl"/>
        </w:rPr>
        <w:t xml:space="preserve"> (Serbia) reconoce que en el pasado h</w:t>
      </w:r>
      <w:r>
        <w:rPr>
          <w:lang w:val="es-ES_tradnl"/>
        </w:rPr>
        <w:t>a habido</w:t>
      </w:r>
      <w:r w:rsidRPr="00790999">
        <w:rPr>
          <w:lang w:val="es-ES_tradnl"/>
        </w:rPr>
        <w:t xml:space="preserve"> problemas para proteger la privacidad de los niños que participan en proce</w:t>
      </w:r>
      <w:r>
        <w:rPr>
          <w:lang w:val="es-ES_tradnl"/>
        </w:rPr>
        <w:t>sos</w:t>
      </w:r>
      <w:r w:rsidRPr="00790999">
        <w:rPr>
          <w:lang w:val="es-ES_tradnl"/>
        </w:rPr>
        <w:t xml:space="preserve"> judiciales, </w:t>
      </w:r>
      <w:r>
        <w:rPr>
          <w:lang w:val="es-ES_tradnl"/>
        </w:rPr>
        <w:t xml:space="preserve">si bien </w:t>
      </w:r>
      <w:r w:rsidRPr="00790999">
        <w:rPr>
          <w:lang w:val="es-ES_tradnl"/>
        </w:rPr>
        <w:t xml:space="preserve">dice que la situación ha mejorado mucho desde </w:t>
      </w:r>
      <w:r>
        <w:rPr>
          <w:lang w:val="es-ES_tradnl"/>
        </w:rPr>
        <w:t xml:space="preserve">que se introdujeron las </w:t>
      </w:r>
      <w:r w:rsidRPr="00790999">
        <w:rPr>
          <w:lang w:val="es-ES_tradnl"/>
        </w:rPr>
        <w:t xml:space="preserve">leyes </w:t>
      </w:r>
      <w:r>
        <w:rPr>
          <w:lang w:val="es-ES_tradnl"/>
        </w:rPr>
        <w:t xml:space="preserve">relativas a la </w:t>
      </w:r>
      <w:r w:rsidRPr="00790999">
        <w:rPr>
          <w:lang w:val="es-ES_tradnl"/>
        </w:rPr>
        <w:t xml:space="preserve">difusión, que </w:t>
      </w:r>
      <w:r>
        <w:rPr>
          <w:lang w:val="es-ES_tradnl"/>
        </w:rPr>
        <w:t xml:space="preserve">establecen </w:t>
      </w:r>
      <w:r w:rsidRPr="00790999">
        <w:rPr>
          <w:lang w:val="es-ES_tradnl"/>
        </w:rPr>
        <w:t>directrices estrictas sobre la cobertura de los medios</w:t>
      </w:r>
      <w:r>
        <w:rPr>
          <w:lang w:val="es-ES_tradnl"/>
        </w:rPr>
        <w:t xml:space="preserve"> de comunicación</w:t>
      </w:r>
      <w:r w:rsidRPr="00790999">
        <w:rPr>
          <w:lang w:val="es-ES_tradnl"/>
        </w:rPr>
        <w:t>, e</w:t>
      </w:r>
      <w:r>
        <w:rPr>
          <w:lang w:val="es-ES_tradnl"/>
        </w:rPr>
        <w:t xml:space="preserve">n </w:t>
      </w:r>
      <w:r w:rsidRPr="00790999">
        <w:rPr>
          <w:lang w:val="es-ES_tradnl"/>
        </w:rPr>
        <w:t>p</w:t>
      </w:r>
      <w:r>
        <w:rPr>
          <w:lang w:val="es-ES_tradnl"/>
        </w:rPr>
        <w:t>articular</w:t>
      </w:r>
      <w:r w:rsidRPr="00790999">
        <w:rPr>
          <w:lang w:val="es-ES_tradnl"/>
        </w:rPr>
        <w:t xml:space="preserve"> </w:t>
      </w:r>
      <w:r>
        <w:rPr>
          <w:lang w:val="es-ES_tradnl"/>
        </w:rPr>
        <w:t xml:space="preserve">con </w:t>
      </w:r>
      <w:r w:rsidRPr="00790999">
        <w:rPr>
          <w:lang w:val="es-ES_tradnl"/>
        </w:rPr>
        <w:t xml:space="preserve">relación </w:t>
      </w:r>
      <w:r>
        <w:rPr>
          <w:lang w:val="es-ES_tradnl"/>
        </w:rPr>
        <w:t xml:space="preserve">a </w:t>
      </w:r>
      <w:r w:rsidRPr="00790999">
        <w:rPr>
          <w:lang w:val="es-ES_tradnl"/>
        </w:rPr>
        <w:t xml:space="preserve">la participación de menores. </w:t>
      </w:r>
    </w:p>
    <w:p w:rsidR="002139E7" w:rsidRPr="00631495" w:rsidRDefault="002139E7">
      <w:pPr>
        <w:pStyle w:val="ParaNo"/>
        <w:tabs>
          <w:tab w:val="clear" w:pos="360"/>
          <w:tab w:val="clear" w:pos="737"/>
        </w:tabs>
        <w:rPr>
          <w:lang w:val="es-ES_tradnl"/>
        </w:rPr>
      </w:pPr>
      <w:bookmarkStart w:id="61" w:name="OLE_LINK68"/>
      <w:bookmarkStart w:id="62" w:name="OLE_LINK64"/>
      <w:bookmarkStart w:id="63" w:name="OLE_LINK65"/>
      <w:bookmarkStart w:id="64" w:name="OLE_LINK66"/>
      <w:bookmarkStart w:id="65" w:name="OLE_LINK67"/>
      <w:bookmarkStart w:id="66" w:name="OLE_LINK63"/>
      <w:bookmarkStart w:id="67" w:name="OLE_LINK104"/>
      <w:bookmarkStart w:id="68" w:name="OLE_LINK105"/>
      <w:r w:rsidRPr="00631495">
        <w:rPr>
          <w:lang w:val="es-ES_tradnl"/>
        </w:rPr>
        <w:t xml:space="preserve">Reflexionando sobre la situación de los niños romaníes, el </w:t>
      </w:r>
      <w:r>
        <w:rPr>
          <w:b/>
          <w:lang w:val="es-ES_tradnl"/>
        </w:rPr>
        <w:t xml:space="preserve">Sr. KRAPPMANN </w:t>
      </w:r>
      <w:r w:rsidRPr="00631495">
        <w:rPr>
          <w:lang w:val="es-ES_tradnl"/>
        </w:rPr>
        <w:t>hace hincapié en la importancia de adaptar el programa escolar a las necesidades de la sociedad, incluidas las necesidades específicas</w:t>
      </w:r>
      <w:r>
        <w:rPr>
          <w:lang w:val="es-ES_tradnl"/>
        </w:rPr>
        <w:t xml:space="preserve"> en materia de idiomas</w:t>
      </w:r>
      <w:r w:rsidRPr="00631495">
        <w:rPr>
          <w:lang w:val="es-ES_tradnl"/>
        </w:rPr>
        <w:t xml:space="preserve">. </w:t>
      </w:r>
      <w:r>
        <w:rPr>
          <w:lang w:val="es-ES_tradnl"/>
        </w:rPr>
        <w:t>T</w:t>
      </w:r>
      <w:r w:rsidRPr="00631495">
        <w:rPr>
          <w:lang w:val="es-ES_tradnl"/>
        </w:rPr>
        <w:t xml:space="preserve">ambién </w:t>
      </w:r>
      <w:r>
        <w:rPr>
          <w:lang w:val="es-ES_tradnl"/>
        </w:rPr>
        <w:t xml:space="preserve">cree </w:t>
      </w:r>
      <w:r w:rsidRPr="00631495">
        <w:rPr>
          <w:lang w:val="es-ES_tradnl"/>
        </w:rPr>
        <w:t>que la educación e</w:t>
      </w:r>
      <w:r>
        <w:rPr>
          <w:lang w:val="es-ES_tradnl"/>
        </w:rPr>
        <w:t>n</w:t>
      </w:r>
      <w:r w:rsidRPr="00631495">
        <w:rPr>
          <w:lang w:val="es-ES_tradnl"/>
        </w:rPr>
        <w:t xml:space="preserve"> la primera infancia es fundamental para el desarrollo, </w:t>
      </w:r>
      <w:r>
        <w:rPr>
          <w:lang w:val="es-ES_tradnl"/>
        </w:rPr>
        <w:t xml:space="preserve">y </w:t>
      </w:r>
      <w:r w:rsidRPr="00631495">
        <w:rPr>
          <w:lang w:val="es-ES_tradnl"/>
        </w:rPr>
        <w:t>por</w:t>
      </w:r>
      <w:r>
        <w:rPr>
          <w:lang w:val="es-ES_tradnl"/>
        </w:rPr>
        <w:t xml:space="preserve"> ello le </w:t>
      </w:r>
      <w:r w:rsidRPr="00631495">
        <w:rPr>
          <w:lang w:val="es-ES_tradnl"/>
        </w:rPr>
        <w:t>inter</w:t>
      </w:r>
      <w:r>
        <w:rPr>
          <w:lang w:val="es-ES_tradnl"/>
        </w:rPr>
        <w:t>e</w:t>
      </w:r>
      <w:r w:rsidRPr="00631495">
        <w:rPr>
          <w:lang w:val="es-ES_tradnl"/>
        </w:rPr>
        <w:t>s</w:t>
      </w:r>
      <w:r>
        <w:rPr>
          <w:lang w:val="es-ES_tradnl"/>
        </w:rPr>
        <w:t xml:space="preserve">an </w:t>
      </w:r>
      <w:r w:rsidRPr="00631495">
        <w:rPr>
          <w:lang w:val="es-ES_tradnl"/>
        </w:rPr>
        <w:t xml:space="preserve">los planes del Gobierno para </w:t>
      </w:r>
      <w:r>
        <w:rPr>
          <w:lang w:val="es-ES_tradnl"/>
        </w:rPr>
        <w:t xml:space="preserve">ofrecer </w:t>
      </w:r>
      <w:r w:rsidRPr="00631495">
        <w:rPr>
          <w:lang w:val="es-ES_tradnl"/>
        </w:rPr>
        <w:t xml:space="preserve">educación </w:t>
      </w:r>
      <w:r>
        <w:rPr>
          <w:lang w:val="es-ES_tradnl"/>
        </w:rPr>
        <w:t xml:space="preserve">en el nivel </w:t>
      </w:r>
      <w:r w:rsidRPr="00631495">
        <w:rPr>
          <w:lang w:val="es-ES_tradnl"/>
        </w:rPr>
        <w:t>preescolar y de jard</w:t>
      </w:r>
      <w:r>
        <w:rPr>
          <w:lang w:val="es-ES_tradnl"/>
        </w:rPr>
        <w:t>í</w:t>
      </w:r>
      <w:r w:rsidRPr="00631495">
        <w:rPr>
          <w:lang w:val="es-ES_tradnl"/>
        </w:rPr>
        <w:t xml:space="preserve">n de infancia </w:t>
      </w:r>
      <w:r>
        <w:rPr>
          <w:lang w:val="es-ES_tradnl"/>
        </w:rPr>
        <w:t xml:space="preserve">a </w:t>
      </w:r>
      <w:r w:rsidRPr="00631495">
        <w:rPr>
          <w:lang w:val="es-ES_tradnl"/>
        </w:rPr>
        <w:t xml:space="preserve">los niños romaníes. </w:t>
      </w:r>
    </w:p>
    <w:bookmarkEnd w:id="61"/>
    <w:bookmarkEnd w:id="62"/>
    <w:bookmarkEnd w:id="63"/>
    <w:bookmarkEnd w:id="64"/>
    <w:bookmarkEnd w:id="65"/>
    <w:bookmarkEnd w:id="66"/>
    <w:bookmarkEnd w:id="67"/>
    <w:bookmarkEnd w:id="68"/>
    <w:p w:rsidR="002139E7" w:rsidRPr="00631495" w:rsidRDefault="002139E7">
      <w:pPr>
        <w:pStyle w:val="ParaNo"/>
        <w:tabs>
          <w:tab w:val="clear" w:pos="360"/>
          <w:tab w:val="clear" w:pos="737"/>
        </w:tabs>
        <w:rPr>
          <w:lang w:val="es-ES_tradnl"/>
        </w:rPr>
      </w:pPr>
      <w:r>
        <w:rPr>
          <w:lang w:val="es-ES_tradnl"/>
        </w:rPr>
        <w:t>De forma análoga, l</w:t>
      </w:r>
      <w:r w:rsidRPr="00631495">
        <w:rPr>
          <w:lang w:val="es-ES_tradnl"/>
        </w:rPr>
        <w:t xml:space="preserve">a </w:t>
      </w:r>
      <w:r>
        <w:rPr>
          <w:b/>
          <w:lang w:val="es-ES_tradnl"/>
        </w:rPr>
        <w:t>Sra. AL-THANI</w:t>
      </w:r>
      <w:r w:rsidRPr="00631495">
        <w:rPr>
          <w:lang w:val="es-ES_tradnl"/>
        </w:rPr>
        <w:t xml:space="preserve"> pregunta si, además de las donaciones y </w:t>
      </w:r>
      <w:r>
        <w:rPr>
          <w:lang w:val="es-ES_tradnl"/>
        </w:rPr>
        <w:t xml:space="preserve">las </w:t>
      </w:r>
      <w:r w:rsidRPr="00631495">
        <w:rPr>
          <w:lang w:val="es-ES_tradnl"/>
        </w:rPr>
        <w:t xml:space="preserve">becas </w:t>
      </w:r>
      <w:r>
        <w:rPr>
          <w:lang w:val="es-ES_tradnl"/>
        </w:rPr>
        <w:t>concedidas en el marco d</w:t>
      </w:r>
      <w:r w:rsidRPr="00631495">
        <w:rPr>
          <w:lang w:val="es-ES_tradnl"/>
        </w:rPr>
        <w:t xml:space="preserve">el programa de acción afirmativa, los escolares romaníes reciben apoyo adicional para </w:t>
      </w:r>
      <w:r>
        <w:rPr>
          <w:lang w:val="es-ES_tradnl"/>
        </w:rPr>
        <w:t xml:space="preserve">cubrir </w:t>
      </w:r>
      <w:r w:rsidRPr="00631495">
        <w:rPr>
          <w:lang w:val="es-ES_tradnl"/>
        </w:rPr>
        <w:t xml:space="preserve">sus necesidades especiales. </w:t>
      </w:r>
    </w:p>
    <w:p w:rsidR="002139E7" w:rsidRPr="00631495" w:rsidRDefault="002139E7">
      <w:pPr>
        <w:pStyle w:val="ParaNo"/>
        <w:tabs>
          <w:tab w:val="clear" w:pos="360"/>
          <w:tab w:val="clear" w:pos="737"/>
        </w:tabs>
        <w:rPr>
          <w:lang w:val="es-ES_tradnl"/>
        </w:rPr>
      </w:pPr>
      <w:r w:rsidRPr="00631495">
        <w:rPr>
          <w:lang w:val="es-ES_tradnl"/>
        </w:rPr>
        <w:t xml:space="preserve">La </w:t>
      </w:r>
      <w:r>
        <w:rPr>
          <w:b/>
          <w:lang w:val="es-ES_tradnl"/>
        </w:rPr>
        <w:t>Sra. HERCZOG</w:t>
      </w:r>
      <w:r w:rsidRPr="00631495">
        <w:rPr>
          <w:lang w:val="es-ES_tradnl"/>
        </w:rPr>
        <w:t xml:space="preserve"> (Relatora para el país) pregunta si </w:t>
      </w:r>
      <w:r>
        <w:rPr>
          <w:lang w:val="es-ES_tradnl"/>
        </w:rPr>
        <w:t xml:space="preserve">se han formulado </w:t>
      </w:r>
      <w:r w:rsidRPr="00631495">
        <w:rPr>
          <w:lang w:val="es-ES_tradnl"/>
        </w:rPr>
        <w:t xml:space="preserve">programas de educación parental como medida preventiva, y si </w:t>
      </w:r>
      <w:r>
        <w:rPr>
          <w:lang w:val="es-ES_tradnl"/>
        </w:rPr>
        <w:t xml:space="preserve">se han establecido grupos lúdicos </w:t>
      </w:r>
      <w:r w:rsidRPr="00631495">
        <w:rPr>
          <w:lang w:val="es-ES_tradnl"/>
        </w:rPr>
        <w:t xml:space="preserve">o </w:t>
      </w:r>
      <w:r>
        <w:rPr>
          <w:lang w:val="es-ES_tradnl"/>
        </w:rPr>
        <w:t>clubes destinados a</w:t>
      </w:r>
      <w:r w:rsidRPr="00631495">
        <w:rPr>
          <w:lang w:val="es-ES_tradnl"/>
        </w:rPr>
        <w:t xml:space="preserve"> </w:t>
      </w:r>
      <w:r>
        <w:rPr>
          <w:lang w:val="es-ES_tradnl"/>
        </w:rPr>
        <w:t xml:space="preserve">los </w:t>
      </w:r>
      <w:r w:rsidRPr="00631495">
        <w:rPr>
          <w:lang w:val="es-ES_tradnl"/>
        </w:rPr>
        <w:t xml:space="preserve">niños que </w:t>
      </w:r>
      <w:r>
        <w:rPr>
          <w:lang w:val="es-ES_tradnl"/>
        </w:rPr>
        <w:t>son demasiado pequeños</w:t>
      </w:r>
      <w:r w:rsidRPr="00631495">
        <w:rPr>
          <w:lang w:val="es-ES_tradnl"/>
        </w:rPr>
        <w:t xml:space="preserve"> para ingresar </w:t>
      </w:r>
      <w:r>
        <w:rPr>
          <w:lang w:val="es-ES_tradnl"/>
        </w:rPr>
        <w:t>en e</w:t>
      </w:r>
      <w:r w:rsidRPr="00631495">
        <w:rPr>
          <w:lang w:val="es-ES_tradnl"/>
        </w:rPr>
        <w:t xml:space="preserve">l sistema de enseñanza oficial. </w:t>
      </w:r>
    </w:p>
    <w:p w:rsidR="002139E7" w:rsidRPr="00631495" w:rsidRDefault="002139E7">
      <w:pPr>
        <w:pStyle w:val="ParaNo"/>
        <w:tabs>
          <w:tab w:val="clear" w:pos="360"/>
          <w:tab w:val="clear" w:pos="737"/>
        </w:tabs>
        <w:rPr>
          <w:lang w:val="es-ES_tradnl"/>
        </w:rPr>
      </w:pPr>
      <w:bookmarkStart w:id="69" w:name="OLE_LINK69"/>
      <w:bookmarkStart w:id="70" w:name="OLE_LINK70"/>
      <w:bookmarkStart w:id="71" w:name="OLE_LINK71"/>
      <w:bookmarkStart w:id="72" w:name="OLE_LINK72"/>
      <w:bookmarkStart w:id="73" w:name="OLE_LINK73"/>
      <w:bookmarkStart w:id="74" w:name="OLE_LINK74"/>
      <w:r w:rsidRPr="00631495">
        <w:rPr>
          <w:lang w:val="es-ES_tradnl"/>
        </w:rPr>
        <w:t xml:space="preserve">La </w:t>
      </w:r>
      <w:r>
        <w:rPr>
          <w:b/>
          <w:lang w:val="es-ES_tradnl"/>
        </w:rPr>
        <w:t xml:space="preserve">Sra. AIDOO </w:t>
      </w:r>
      <w:r w:rsidRPr="00631495">
        <w:rPr>
          <w:lang w:val="es-ES_tradnl"/>
        </w:rPr>
        <w:t xml:space="preserve">pregunta qué período abarca la estrategia actual de reducción de la pobreza, cuáles han sido sus logros hasta la fecha y cómo se vigila su aplicación. </w:t>
      </w:r>
    </w:p>
    <w:p w:rsidR="002139E7" w:rsidRPr="00631495" w:rsidRDefault="002139E7">
      <w:pPr>
        <w:pStyle w:val="ParaNo"/>
        <w:tabs>
          <w:tab w:val="clear" w:pos="360"/>
          <w:tab w:val="clear" w:pos="737"/>
        </w:tabs>
        <w:rPr>
          <w:lang w:val="es-ES_tradnl"/>
        </w:rPr>
      </w:pPr>
      <w:bookmarkStart w:id="75" w:name="OLE_LINK79"/>
      <w:bookmarkStart w:id="76" w:name="OLE_LINK75"/>
      <w:bookmarkStart w:id="77" w:name="OLE_LINK76"/>
      <w:bookmarkStart w:id="78" w:name="OLE_LINK77"/>
      <w:bookmarkStart w:id="79" w:name="OLE_LINK78"/>
      <w:bookmarkStart w:id="80" w:name="OLE_LINK106"/>
      <w:bookmarkStart w:id="81" w:name="OLE_LINK107"/>
      <w:bookmarkEnd w:id="69"/>
      <w:bookmarkEnd w:id="70"/>
      <w:bookmarkEnd w:id="71"/>
      <w:bookmarkEnd w:id="72"/>
      <w:bookmarkEnd w:id="73"/>
      <w:bookmarkEnd w:id="74"/>
      <w:r w:rsidRPr="00631495">
        <w:rPr>
          <w:lang w:val="es-ES_tradnl"/>
        </w:rPr>
        <w:t xml:space="preserve">La </w:t>
      </w:r>
      <w:r>
        <w:rPr>
          <w:b/>
          <w:lang w:val="es-ES_tradnl"/>
        </w:rPr>
        <w:t>Sra. FILA</w:t>
      </w:r>
      <w:r w:rsidRPr="00631495">
        <w:rPr>
          <w:lang w:val="es-ES_tradnl"/>
        </w:rPr>
        <w:t xml:space="preserve"> (Serbia) señala a la atención </w:t>
      </w:r>
      <w:r>
        <w:rPr>
          <w:lang w:val="es-ES_tradnl"/>
        </w:rPr>
        <w:t xml:space="preserve">de los presentes </w:t>
      </w:r>
      <w:r w:rsidRPr="00631495">
        <w:rPr>
          <w:lang w:val="es-ES_tradnl"/>
        </w:rPr>
        <w:t xml:space="preserve">el hecho de que los romaníes hablan varios idiomas, </w:t>
      </w:r>
      <w:r>
        <w:rPr>
          <w:lang w:val="es-ES_tradnl"/>
        </w:rPr>
        <w:t xml:space="preserve">según </w:t>
      </w:r>
      <w:r w:rsidRPr="00631495">
        <w:rPr>
          <w:lang w:val="es-ES_tradnl"/>
        </w:rPr>
        <w:t xml:space="preserve">las comunidades donde </w:t>
      </w:r>
      <w:r>
        <w:rPr>
          <w:lang w:val="es-ES_tradnl"/>
        </w:rPr>
        <w:t xml:space="preserve">han </w:t>
      </w:r>
      <w:r w:rsidRPr="00631495">
        <w:rPr>
          <w:lang w:val="es-ES_tradnl"/>
        </w:rPr>
        <w:t>vivi</w:t>
      </w:r>
      <w:r>
        <w:rPr>
          <w:lang w:val="es-ES_tradnl"/>
        </w:rPr>
        <w:t>d</w:t>
      </w:r>
      <w:r w:rsidRPr="00631495">
        <w:rPr>
          <w:lang w:val="es-ES_tradnl"/>
        </w:rPr>
        <w:t>o antes de s</w:t>
      </w:r>
      <w:r>
        <w:rPr>
          <w:lang w:val="es-ES_tradnl"/>
        </w:rPr>
        <w:t>u</w:t>
      </w:r>
      <w:r w:rsidRPr="00631495">
        <w:rPr>
          <w:lang w:val="es-ES_tradnl"/>
        </w:rPr>
        <w:t xml:space="preserve"> readmi</w:t>
      </w:r>
      <w:r>
        <w:rPr>
          <w:lang w:val="es-ES_tradnl"/>
        </w:rPr>
        <w:t>s</w:t>
      </w:r>
      <w:r w:rsidRPr="00631495">
        <w:rPr>
          <w:lang w:val="es-ES_tradnl"/>
        </w:rPr>
        <w:t>i</w:t>
      </w:r>
      <w:r>
        <w:rPr>
          <w:lang w:val="es-ES_tradnl"/>
        </w:rPr>
        <w:t>ón</w:t>
      </w:r>
      <w:r w:rsidRPr="00631495">
        <w:rPr>
          <w:lang w:val="es-ES_tradnl"/>
        </w:rPr>
        <w:t xml:space="preserve"> en Serbia.</w:t>
      </w:r>
      <w:r>
        <w:rPr>
          <w:lang w:val="es-ES_tradnl"/>
        </w:rPr>
        <w:t xml:space="preserve"> </w:t>
      </w:r>
      <w:r w:rsidRPr="00631495">
        <w:rPr>
          <w:lang w:val="es-ES_tradnl"/>
        </w:rPr>
        <w:t>El programa de rein</w:t>
      </w:r>
      <w:r>
        <w:rPr>
          <w:lang w:val="es-ES_tradnl"/>
        </w:rPr>
        <w:t>t</w:t>
      </w:r>
      <w:r w:rsidRPr="00631495">
        <w:rPr>
          <w:lang w:val="es-ES_tradnl"/>
        </w:rPr>
        <w:t>e</w:t>
      </w:r>
      <w:r>
        <w:rPr>
          <w:lang w:val="es-ES_tradnl"/>
        </w:rPr>
        <w:t>gra</w:t>
      </w:r>
      <w:r w:rsidRPr="00631495">
        <w:rPr>
          <w:lang w:val="es-ES_tradnl"/>
        </w:rPr>
        <w:t xml:space="preserve">ción ofrece </w:t>
      </w:r>
      <w:r>
        <w:rPr>
          <w:lang w:val="es-ES_tradnl"/>
        </w:rPr>
        <w:t>form</w:t>
      </w:r>
      <w:r w:rsidRPr="00631495">
        <w:rPr>
          <w:lang w:val="es-ES_tradnl"/>
        </w:rPr>
        <w:t xml:space="preserve">ación a los niños romaníes </w:t>
      </w:r>
      <w:r>
        <w:rPr>
          <w:lang w:val="es-ES_tradnl"/>
        </w:rPr>
        <w:t xml:space="preserve">mediante </w:t>
      </w:r>
      <w:r w:rsidRPr="00631495">
        <w:rPr>
          <w:lang w:val="es-ES_tradnl"/>
        </w:rPr>
        <w:t xml:space="preserve">cuatro modelos </w:t>
      </w:r>
      <w:r>
        <w:rPr>
          <w:lang w:val="es-ES_tradnl"/>
        </w:rPr>
        <w:t xml:space="preserve">con distintas </w:t>
      </w:r>
      <w:r w:rsidRPr="00631495">
        <w:rPr>
          <w:lang w:val="es-ES_tradnl"/>
        </w:rPr>
        <w:t xml:space="preserve">combinaciones de idiomas de </w:t>
      </w:r>
      <w:r>
        <w:rPr>
          <w:lang w:val="es-ES_tradnl"/>
        </w:rPr>
        <w:t>enseñanza</w:t>
      </w:r>
      <w:r w:rsidRPr="00631495">
        <w:rPr>
          <w:lang w:val="es-ES_tradnl"/>
        </w:rPr>
        <w:t xml:space="preserve">, </w:t>
      </w:r>
      <w:r>
        <w:rPr>
          <w:lang w:val="es-ES_tradnl"/>
        </w:rPr>
        <w:t xml:space="preserve">según la </w:t>
      </w:r>
      <w:r w:rsidRPr="00631495">
        <w:rPr>
          <w:lang w:val="es-ES_tradnl"/>
        </w:rPr>
        <w:t xml:space="preserve">experiencia </w:t>
      </w:r>
      <w:r>
        <w:rPr>
          <w:lang w:val="es-ES_tradnl"/>
        </w:rPr>
        <w:t xml:space="preserve">anterior </w:t>
      </w:r>
      <w:r w:rsidRPr="00631495">
        <w:rPr>
          <w:lang w:val="es-ES_tradnl"/>
        </w:rPr>
        <w:t xml:space="preserve">y </w:t>
      </w:r>
      <w:r>
        <w:rPr>
          <w:lang w:val="es-ES_tradnl"/>
        </w:rPr>
        <w:t xml:space="preserve">el </w:t>
      </w:r>
      <w:r w:rsidRPr="00631495">
        <w:rPr>
          <w:lang w:val="es-ES_tradnl"/>
        </w:rPr>
        <w:t>nivel de educación</w:t>
      </w:r>
      <w:r>
        <w:rPr>
          <w:lang w:val="es-ES_tradnl"/>
        </w:rPr>
        <w:t xml:space="preserve"> de los niños</w:t>
      </w:r>
      <w:r w:rsidRPr="00631495">
        <w:rPr>
          <w:lang w:val="es-ES_tradnl"/>
        </w:rPr>
        <w:t>.</w:t>
      </w:r>
      <w:r>
        <w:rPr>
          <w:lang w:val="es-ES_tradnl"/>
        </w:rPr>
        <w:t xml:space="preserve"> La oradora</w:t>
      </w:r>
      <w:r w:rsidRPr="00631495">
        <w:rPr>
          <w:lang w:val="es-ES_tradnl"/>
        </w:rPr>
        <w:t xml:space="preserve"> aprovecha la oportunidad para señalar </w:t>
      </w:r>
      <w:r>
        <w:rPr>
          <w:lang w:val="es-ES_tradnl"/>
        </w:rPr>
        <w:t xml:space="preserve">también </w:t>
      </w:r>
      <w:r w:rsidRPr="00631495">
        <w:rPr>
          <w:lang w:val="es-ES_tradnl"/>
        </w:rPr>
        <w:t>que falta</w:t>
      </w:r>
      <w:r>
        <w:rPr>
          <w:lang w:val="es-ES_tradnl"/>
        </w:rPr>
        <w:t>n</w:t>
      </w:r>
      <w:r w:rsidRPr="00631495">
        <w:rPr>
          <w:lang w:val="es-ES_tradnl"/>
        </w:rPr>
        <w:t xml:space="preserve"> </w:t>
      </w:r>
      <w:r>
        <w:rPr>
          <w:lang w:val="es-ES_tradnl"/>
        </w:rPr>
        <w:t xml:space="preserve">docentes </w:t>
      </w:r>
      <w:r w:rsidRPr="00631495">
        <w:rPr>
          <w:lang w:val="es-ES_tradnl"/>
        </w:rPr>
        <w:t xml:space="preserve">romaníes, y explica las medidas que se están adoptando a fin de </w:t>
      </w:r>
      <w:r>
        <w:rPr>
          <w:lang w:val="es-ES_tradnl"/>
        </w:rPr>
        <w:t xml:space="preserve">solucionar </w:t>
      </w:r>
      <w:r w:rsidRPr="00631495">
        <w:rPr>
          <w:lang w:val="es-ES_tradnl"/>
        </w:rPr>
        <w:t xml:space="preserve">ese problema </w:t>
      </w:r>
      <w:r>
        <w:rPr>
          <w:lang w:val="es-ES_tradnl"/>
        </w:rPr>
        <w:t xml:space="preserve">tan </w:t>
      </w:r>
      <w:r w:rsidRPr="00631495">
        <w:rPr>
          <w:lang w:val="es-ES_tradnl"/>
        </w:rPr>
        <w:t>b</w:t>
      </w:r>
      <w:r>
        <w:rPr>
          <w:lang w:val="es-ES_tradnl"/>
        </w:rPr>
        <w:t>á</w:t>
      </w:r>
      <w:r w:rsidRPr="00631495">
        <w:rPr>
          <w:lang w:val="es-ES_tradnl"/>
        </w:rPr>
        <w:t>s</w:t>
      </w:r>
      <w:r>
        <w:rPr>
          <w:lang w:val="es-ES_tradnl"/>
        </w:rPr>
        <w:t>ico</w:t>
      </w:r>
      <w:r w:rsidRPr="00631495">
        <w:rPr>
          <w:lang w:val="es-ES_tradnl"/>
        </w:rPr>
        <w:t>.</w:t>
      </w:r>
      <w:r>
        <w:rPr>
          <w:lang w:val="es-ES_tradnl"/>
        </w:rPr>
        <w:t xml:space="preserve"> </w:t>
      </w:r>
    </w:p>
    <w:p w:rsidR="002139E7" w:rsidRPr="00631495" w:rsidRDefault="002139E7">
      <w:pPr>
        <w:pStyle w:val="ParaNo"/>
        <w:tabs>
          <w:tab w:val="clear" w:pos="360"/>
          <w:tab w:val="clear" w:pos="737"/>
        </w:tabs>
        <w:rPr>
          <w:lang w:val="es-ES_tradnl"/>
        </w:rPr>
      </w:pPr>
      <w:bookmarkStart w:id="82" w:name="OLE_LINK80"/>
      <w:bookmarkEnd w:id="75"/>
      <w:bookmarkEnd w:id="76"/>
      <w:bookmarkEnd w:id="77"/>
      <w:bookmarkEnd w:id="78"/>
      <w:bookmarkEnd w:id="79"/>
      <w:bookmarkEnd w:id="80"/>
      <w:bookmarkEnd w:id="81"/>
      <w:r w:rsidRPr="00631495">
        <w:rPr>
          <w:lang w:val="es-ES_tradnl"/>
        </w:rPr>
        <w:t>La oradora reconoce que el programa escolar está des</w:t>
      </w:r>
      <w:r>
        <w:rPr>
          <w:lang w:val="es-ES_tradnl"/>
        </w:rPr>
        <w:t>fasado</w:t>
      </w:r>
      <w:r w:rsidRPr="00631495">
        <w:rPr>
          <w:lang w:val="es-ES_tradnl"/>
        </w:rPr>
        <w:t xml:space="preserve"> y no </w:t>
      </w:r>
      <w:r>
        <w:rPr>
          <w:lang w:val="es-ES_tradnl"/>
        </w:rPr>
        <w:t xml:space="preserve">tiene </w:t>
      </w:r>
      <w:r w:rsidRPr="00631495">
        <w:rPr>
          <w:lang w:val="es-ES_tradnl"/>
        </w:rPr>
        <w:t xml:space="preserve">la calidad </w:t>
      </w:r>
      <w:r>
        <w:rPr>
          <w:lang w:val="es-ES_tradnl"/>
        </w:rPr>
        <w:t xml:space="preserve">que sería </w:t>
      </w:r>
      <w:r w:rsidRPr="00631495">
        <w:rPr>
          <w:lang w:val="es-ES_tradnl"/>
        </w:rPr>
        <w:t>desea</w:t>
      </w:r>
      <w:r>
        <w:rPr>
          <w:lang w:val="es-ES_tradnl"/>
        </w:rPr>
        <w:t>ble</w:t>
      </w:r>
      <w:r w:rsidRPr="00631495">
        <w:rPr>
          <w:lang w:val="es-ES_tradnl"/>
        </w:rPr>
        <w:t xml:space="preserve">. Sin embargo, se está diseñando un nuevo programa y </w:t>
      </w:r>
      <w:r>
        <w:rPr>
          <w:lang w:val="es-ES_tradnl"/>
        </w:rPr>
        <w:t xml:space="preserve">el sistema </w:t>
      </w:r>
      <w:r w:rsidRPr="00631495">
        <w:rPr>
          <w:lang w:val="es-ES_tradnl"/>
        </w:rPr>
        <w:t xml:space="preserve">se ha actualizado hasta el nivel del séptimo grado, </w:t>
      </w:r>
      <w:r>
        <w:rPr>
          <w:lang w:val="es-ES_tradnl"/>
        </w:rPr>
        <w:t xml:space="preserve">incluso con </w:t>
      </w:r>
      <w:r w:rsidRPr="00631495">
        <w:rPr>
          <w:lang w:val="es-ES_tradnl"/>
        </w:rPr>
        <w:t xml:space="preserve">planes de </w:t>
      </w:r>
      <w:r>
        <w:rPr>
          <w:lang w:val="es-ES_tradnl"/>
        </w:rPr>
        <w:t xml:space="preserve">continuar </w:t>
      </w:r>
      <w:r w:rsidRPr="00631495">
        <w:rPr>
          <w:lang w:val="es-ES_tradnl"/>
        </w:rPr>
        <w:t>e</w:t>
      </w:r>
      <w:r>
        <w:rPr>
          <w:lang w:val="es-ES_tradnl"/>
        </w:rPr>
        <w:t>se</w:t>
      </w:r>
      <w:r w:rsidRPr="00631495">
        <w:rPr>
          <w:lang w:val="es-ES_tradnl"/>
        </w:rPr>
        <w:t xml:space="preserve"> proceso </w:t>
      </w:r>
      <w:r>
        <w:rPr>
          <w:lang w:val="es-ES_tradnl"/>
        </w:rPr>
        <w:t xml:space="preserve">hasta llegar a </w:t>
      </w:r>
      <w:r w:rsidRPr="00631495">
        <w:rPr>
          <w:lang w:val="es-ES_tradnl"/>
        </w:rPr>
        <w:t xml:space="preserve">todos los niveles. </w:t>
      </w:r>
    </w:p>
    <w:bookmarkEnd w:id="82"/>
    <w:p w:rsidR="002139E7" w:rsidRPr="00631495" w:rsidRDefault="002139E7">
      <w:pPr>
        <w:pStyle w:val="ParaNo"/>
        <w:tabs>
          <w:tab w:val="clear" w:pos="360"/>
          <w:tab w:val="clear" w:pos="737"/>
        </w:tabs>
        <w:rPr>
          <w:lang w:val="es-ES_tradnl"/>
        </w:rPr>
      </w:pPr>
      <w:r w:rsidRPr="00631495">
        <w:rPr>
          <w:lang w:val="es-ES_tradnl"/>
        </w:rPr>
        <w:t xml:space="preserve">El </w:t>
      </w:r>
      <w:r>
        <w:rPr>
          <w:b/>
          <w:lang w:val="es-ES_tradnl"/>
        </w:rPr>
        <w:t>Sr. KRAPPMANN</w:t>
      </w:r>
      <w:r w:rsidRPr="00631495">
        <w:rPr>
          <w:lang w:val="es-ES_tradnl"/>
        </w:rPr>
        <w:t xml:space="preserve"> pregunta si </w:t>
      </w:r>
      <w:r>
        <w:rPr>
          <w:lang w:val="es-ES_tradnl"/>
        </w:rPr>
        <w:t xml:space="preserve">en </w:t>
      </w:r>
      <w:r w:rsidRPr="00631495">
        <w:rPr>
          <w:lang w:val="es-ES_tradnl"/>
        </w:rPr>
        <w:t xml:space="preserve">el programa escolar también </w:t>
      </w:r>
      <w:r>
        <w:rPr>
          <w:lang w:val="es-ES_tradnl"/>
        </w:rPr>
        <w:t xml:space="preserve">se </w:t>
      </w:r>
      <w:r w:rsidRPr="00631495">
        <w:rPr>
          <w:lang w:val="es-ES_tradnl"/>
        </w:rPr>
        <w:t>tiene</w:t>
      </w:r>
      <w:r>
        <w:rPr>
          <w:lang w:val="es-ES_tradnl"/>
        </w:rPr>
        <w:t>n</w:t>
      </w:r>
      <w:r w:rsidRPr="00631495">
        <w:rPr>
          <w:lang w:val="es-ES_tradnl"/>
        </w:rPr>
        <w:t xml:space="preserve"> en cuenta las condiciones de vida y las culturas minoritarias representadas por el pueblo romaní. </w:t>
      </w:r>
    </w:p>
    <w:p w:rsidR="002139E7" w:rsidRPr="00631495" w:rsidRDefault="002139E7">
      <w:pPr>
        <w:pStyle w:val="ParaNo"/>
        <w:tabs>
          <w:tab w:val="clear" w:pos="360"/>
          <w:tab w:val="clear" w:pos="737"/>
        </w:tabs>
        <w:rPr>
          <w:lang w:val="es-ES_tradnl"/>
        </w:rPr>
      </w:pPr>
      <w:bookmarkStart w:id="83" w:name="OLE_LINK81"/>
      <w:bookmarkStart w:id="84" w:name="OLE_LINK82"/>
      <w:bookmarkStart w:id="85" w:name="OLE_LINK83"/>
      <w:bookmarkStart w:id="86" w:name="OLE_LINK84"/>
      <w:bookmarkStart w:id="87" w:name="OLE_LINK85"/>
      <w:bookmarkStart w:id="88" w:name="OLE_LINK86"/>
      <w:bookmarkStart w:id="89" w:name="OLE_LINK87"/>
      <w:bookmarkStart w:id="90" w:name="OLE_LINK88"/>
      <w:r w:rsidRPr="00631495">
        <w:rPr>
          <w:lang w:val="es-ES_tradnl"/>
        </w:rPr>
        <w:t xml:space="preserve">La </w:t>
      </w:r>
      <w:r>
        <w:rPr>
          <w:b/>
          <w:lang w:val="es-ES_tradnl"/>
        </w:rPr>
        <w:t>Sra. FILA</w:t>
      </w:r>
      <w:r w:rsidRPr="00631495">
        <w:rPr>
          <w:lang w:val="es-ES_tradnl"/>
        </w:rPr>
        <w:t xml:space="preserve"> (Serbia) dice que esas consideraciones se tienen en cuenta, y además explica que, </w:t>
      </w:r>
      <w:r>
        <w:rPr>
          <w:lang w:val="es-ES_tradnl"/>
        </w:rPr>
        <w:t>d</w:t>
      </w:r>
      <w:r w:rsidRPr="00631495">
        <w:rPr>
          <w:lang w:val="es-ES_tradnl"/>
        </w:rPr>
        <w:t>e</w:t>
      </w:r>
      <w:r>
        <w:rPr>
          <w:lang w:val="es-ES_tradnl"/>
        </w:rPr>
        <w:t xml:space="preserve"> hecho</w:t>
      </w:r>
      <w:r w:rsidRPr="00631495">
        <w:rPr>
          <w:lang w:val="es-ES_tradnl"/>
        </w:rPr>
        <w:t>, un Consejo Educativo nacional adoptó la totalidad del programa escolar</w:t>
      </w:r>
      <w:r>
        <w:rPr>
          <w:lang w:val="es-ES_tradnl"/>
        </w:rPr>
        <w:t>,</w:t>
      </w:r>
      <w:r w:rsidRPr="00631495">
        <w:rPr>
          <w:lang w:val="es-ES_tradnl"/>
        </w:rPr>
        <w:t xml:space="preserve"> pr</w:t>
      </w:r>
      <w:r>
        <w:rPr>
          <w:lang w:val="es-ES_tradnl"/>
        </w:rPr>
        <w:t>evia</w:t>
      </w:r>
      <w:r w:rsidRPr="00631495">
        <w:rPr>
          <w:lang w:val="es-ES_tradnl"/>
        </w:rPr>
        <w:t xml:space="preserve"> recomendación de un instituto especial </w:t>
      </w:r>
      <w:r>
        <w:rPr>
          <w:lang w:val="es-ES_tradnl"/>
        </w:rPr>
        <w:t xml:space="preserve">integrado </w:t>
      </w:r>
      <w:r w:rsidRPr="00631495">
        <w:rPr>
          <w:lang w:val="es-ES_tradnl"/>
        </w:rPr>
        <w:t xml:space="preserve">por expertos </w:t>
      </w:r>
      <w:r>
        <w:rPr>
          <w:lang w:val="es-ES_tradnl"/>
        </w:rPr>
        <w:t xml:space="preserve">en educación </w:t>
      </w:r>
      <w:r w:rsidRPr="00631495">
        <w:rPr>
          <w:lang w:val="es-ES_tradnl"/>
        </w:rPr>
        <w:t xml:space="preserve">y representantes de </w:t>
      </w:r>
      <w:r>
        <w:rPr>
          <w:lang w:val="es-ES_tradnl"/>
        </w:rPr>
        <w:t xml:space="preserve">las </w:t>
      </w:r>
      <w:r w:rsidRPr="00631495">
        <w:rPr>
          <w:lang w:val="es-ES_tradnl"/>
        </w:rPr>
        <w:t xml:space="preserve">minorías. </w:t>
      </w:r>
    </w:p>
    <w:p w:rsidR="002139E7" w:rsidRPr="00631495" w:rsidRDefault="002139E7">
      <w:pPr>
        <w:pStyle w:val="ParaNo"/>
        <w:tabs>
          <w:tab w:val="clear" w:pos="360"/>
          <w:tab w:val="clear" w:pos="737"/>
        </w:tabs>
        <w:rPr>
          <w:lang w:val="es-ES_tradnl"/>
        </w:rPr>
      </w:pPr>
      <w:bookmarkStart w:id="91" w:name="OLE_LINK89"/>
      <w:bookmarkStart w:id="92" w:name="OLE_LINK90"/>
      <w:bookmarkEnd w:id="83"/>
      <w:bookmarkEnd w:id="84"/>
      <w:bookmarkEnd w:id="85"/>
      <w:bookmarkEnd w:id="86"/>
      <w:bookmarkEnd w:id="87"/>
      <w:bookmarkEnd w:id="88"/>
      <w:bookmarkEnd w:id="89"/>
      <w:bookmarkEnd w:id="90"/>
      <w:r w:rsidRPr="00631495">
        <w:rPr>
          <w:lang w:val="es-ES_tradnl"/>
        </w:rPr>
        <w:t xml:space="preserve">La </w:t>
      </w:r>
      <w:r>
        <w:rPr>
          <w:b/>
          <w:lang w:val="es-ES_tradnl"/>
        </w:rPr>
        <w:t>Sra. PAUNOVIĆ</w:t>
      </w:r>
      <w:r w:rsidRPr="00631495">
        <w:rPr>
          <w:lang w:val="es-ES_tradnl"/>
        </w:rPr>
        <w:t xml:space="preserve"> (República de Serbia) dice que el Gobierno </w:t>
      </w:r>
      <w:r>
        <w:rPr>
          <w:lang w:val="es-ES_tradnl"/>
        </w:rPr>
        <w:t xml:space="preserve">designó </w:t>
      </w:r>
      <w:r w:rsidRPr="00631495">
        <w:rPr>
          <w:lang w:val="es-ES_tradnl"/>
        </w:rPr>
        <w:t>a los miembros del Consejo de los Derechos del Niño</w:t>
      </w:r>
      <w:r>
        <w:rPr>
          <w:lang w:val="es-ES_tradnl"/>
        </w:rPr>
        <w:t>,</w:t>
      </w:r>
      <w:r w:rsidRPr="00631495">
        <w:rPr>
          <w:lang w:val="es-ES_tradnl"/>
        </w:rPr>
        <w:t xml:space="preserve"> e incluyó </w:t>
      </w:r>
      <w:r>
        <w:rPr>
          <w:lang w:val="es-ES_tradnl"/>
        </w:rPr>
        <w:t xml:space="preserve">a </w:t>
      </w:r>
      <w:r w:rsidRPr="00631495">
        <w:rPr>
          <w:lang w:val="es-ES_tradnl"/>
        </w:rPr>
        <w:t>representantes de organizaciones no gubernamentales (ONG).</w:t>
      </w:r>
      <w:r>
        <w:rPr>
          <w:lang w:val="es-ES_tradnl"/>
        </w:rPr>
        <w:t xml:space="preserve"> </w:t>
      </w:r>
      <w:r w:rsidRPr="00631495">
        <w:rPr>
          <w:lang w:val="es-ES_tradnl"/>
        </w:rPr>
        <w:t>El Ministro de Trabajo</w:t>
      </w:r>
      <w:r>
        <w:rPr>
          <w:lang w:val="es-ES_tradnl"/>
        </w:rPr>
        <w:t>, Empleo</w:t>
      </w:r>
      <w:r w:rsidRPr="00631495">
        <w:rPr>
          <w:lang w:val="es-ES_tradnl"/>
        </w:rPr>
        <w:t xml:space="preserve"> y Política Social </w:t>
      </w:r>
      <w:r>
        <w:rPr>
          <w:lang w:val="es-ES_tradnl"/>
        </w:rPr>
        <w:t xml:space="preserve">preside </w:t>
      </w:r>
      <w:r w:rsidRPr="00631495">
        <w:rPr>
          <w:lang w:val="es-ES_tradnl"/>
        </w:rPr>
        <w:t xml:space="preserve">actualmente el Consejo. Para 2008, </w:t>
      </w:r>
      <w:r>
        <w:rPr>
          <w:lang w:val="es-ES_tradnl"/>
        </w:rPr>
        <w:t xml:space="preserve">dispone de </w:t>
      </w:r>
      <w:r w:rsidRPr="00631495">
        <w:rPr>
          <w:lang w:val="es-ES_tradnl"/>
        </w:rPr>
        <w:t xml:space="preserve">un presupuesto de 1,5 millones de euros </w:t>
      </w:r>
      <w:r>
        <w:rPr>
          <w:lang w:val="es-ES_tradnl"/>
        </w:rPr>
        <w:t xml:space="preserve">que </w:t>
      </w:r>
      <w:r w:rsidRPr="00631495">
        <w:rPr>
          <w:lang w:val="es-ES_tradnl"/>
        </w:rPr>
        <w:t>el Gobierno</w:t>
      </w:r>
      <w:r>
        <w:rPr>
          <w:lang w:val="es-ES_tradnl"/>
        </w:rPr>
        <w:t xml:space="preserve"> ha proporcionado directamente por primera vez</w:t>
      </w:r>
      <w:r w:rsidRPr="00631495">
        <w:rPr>
          <w:lang w:val="es-ES_tradnl"/>
        </w:rPr>
        <w:t xml:space="preserve">; </w:t>
      </w:r>
      <w:r>
        <w:rPr>
          <w:lang w:val="es-ES_tradnl"/>
        </w:rPr>
        <w:t>en el pasado,</w:t>
      </w:r>
      <w:r w:rsidRPr="00631495">
        <w:rPr>
          <w:lang w:val="es-ES_tradnl"/>
        </w:rPr>
        <w:t xml:space="preserve"> </w:t>
      </w:r>
      <w:r>
        <w:rPr>
          <w:lang w:val="es-ES_tradnl"/>
        </w:rPr>
        <w:t xml:space="preserve">ha recibido </w:t>
      </w:r>
      <w:r w:rsidRPr="00631495">
        <w:rPr>
          <w:lang w:val="es-ES_tradnl"/>
        </w:rPr>
        <w:t>financiación de distintos ministerios.</w:t>
      </w:r>
      <w:r>
        <w:rPr>
          <w:lang w:val="es-ES_tradnl"/>
        </w:rPr>
        <w:t xml:space="preserve"> H</w:t>
      </w:r>
      <w:r w:rsidRPr="00631495">
        <w:rPr>
          <w:lang w:val="es-ES_tradnl"/>
        </w:rPr>
        <w:t xml:space="preserve">a coordinado más de 25 planes de acción local para </w:t>
      </w:r>
      <w:r>
        <w:rPr>
          <w:lang w:val="es-ES_tradnl"/>
        </w:rPr>
        <w:t xml:space="preserve">los </w:t>
      </w:r>
      <w:r w:rsidRPr="00631495">
        <w:rPr>
          <w:lang w:val="es-ES_tradnl"/>
        </w:rPr>
        <w:t xml:space="preserve">niños, preparados en colaboración con </w:t>
      </w:r>
      <w:r>
        <w:rPr>
          <w:lang w:val="es-ES_tradnl"/>
        </w:rPr>
        <w:t xml:space="preserve">el </w:t>
      </w:r>
      <w:r w:rsidRPr="00631495">
        <w:rPr>
          <w:lang w:val="es-ES_tradnl"/>
        </w:rPr>
        <w:t xml:space="preserve">UNICEF. </w:t>
      </w:r>
    </w:p>
    <w:p w:rsidR="002139E7" w:rsidRPr="00631495" w:rsidRDefault="002139E7">
      <w:pPr>
        <w:pStyle w:val="ParaNo"/>
        <w:tabs>
          <w:tab w:val="clear" w:pos="360"/>
          <w:tab w:val="clear" w:pos="737"/>
        </w:tabs>
        <w:rPr>
          <w:lang w:val="es-ES_tradnl"/>
        </w:rPr>
      </w:pPr>
      <w:bookmarkStart w:id="93" w:name="OLE_LINK91"/>
      <w:bookmarkStart w:id="94" w:name="OLE_LINK92"/>
      <w:bookmarkStart w:id="95" w:name="OLE_LINK93"/>
      <w:bookmarkEnd w:id="91"/>
      <w:bookmarkEnd w:id="92"/>
      <w:r w:rsidRPr="00631495">
        <w:rPr>
          <w:lang w:val="es-ES_tradnl"/>
        </w:rPr>
        <w:t xml:space="preserve">Se ha establecido un </w:t>
      </w:r>
      <w:r>
        <w:rPr>
          <w:lang w:val="es-ES_tradnl"/>
        </w:rPr>
        <w:t xml:space="preserve">equipo </w:t>
      </w:r>
      <w:r w:rsidRPr="00631495">
        <w:rPr>
          <w:lang w:val="es-ES_tradnl"/>
        </w:rPr>
        <w:t xml:space="preserve">especial </w:t>
      </w:r>
      <w:r>
        <w:rPr>
          <w:lang w:val="es-ES_tradnl"/>
        </w:rPr>
        <w:t xml:space="preserve">para luchar contra la pobreza, </w:t>
      </w:r>
      <w:r w:rsidRPr="00631495">
        <w:rPr>
          <w:lang w:val="es-ES_tradnl"/>
        </w:rPr>
        <w:t xml:space="preserve">coordinado por el Primer Ministro Adjunto. </w:t>
      </w:r>
      <w:r>
        <w:rPr>
          <w:lang w:val="es-ES_tradnl"/>
        </w:rPr>
        <w:t>En l</w:t>
      </w:r>
      <w:r w:rsidRPr="00631495">
        <w:rPr>
          <w:lang w:val="es-ES_tradnl"/>
        </w:rPr>
        <w:t xml:space="preserve">os Objetivos de Desarrollo del Milenio (ODM) </w:t>
      </w:r>
      <w:r>
        <w:rPr>
          <w:lang w:val="es-ES_tradnl"/>
        </w:rPr>
        <w:t xml:space="preserve">se </w:t>
      </w:r>
      <w:r w:rsidRPr="00631495">
        <w:rPr>
          <w:lang w:val="es-ES_tradnl"/>
        </w:rPr>
        <w:t xml:space="preserve">aborda la cuestión </w:t>
      </w:r>
      <w:r>
        <w:rPr>
          <w:lang w:val="es-ES_tradnl"/>
        </w:rPr>
        <w:t>r</w:t>
      </w:r>
      <w:r w:rsidRPr="00631495">
        <w:rPr>
          <w:lang w:val="es-ES_tradnl"/>
        </w:rPr>
        <w:t>e</w:t>
      </w:r>
      <w:r>
        <w:rPr>
          <w:lang w:val="es-ES_tradnl"/>
        </w:rPr>
        <w:t>lativa</w:t>
      </w:r>
      <w:r w:rsidRPr="00631495">
        <w:rPr>
          <w:lang w:val="es-ES_tradnl"/>
        </w:rPr>
        <w:t xml:space="preserve"> </w:t>
      </w:r>
      <w:r>
        <w:rPr>
          <w:lang w:val="es-ES_tradnl"/>
        </w:rPr>
        <w:t xml:space="preserve">a </w:t>
      </w:r>
      <w:r w:rsidRPr="00631495">
        <w:rPr>
          <w:lang w:val="es-ES_tradnl"/>
        </w:rPr>
        <w:t>la reducción de la pobreza y l</w:t>
      </w:r>
      <w:r>
        <w:rPr>
          <w:lang w:val="es-ES_tradnl"/>
        </w:rPr>
        <w:t xml:space="preserve">a </w:t>
      </w:r>
      <w:r w:rsidRPr="00631495">
        <w:rPr>
          <w:lang w:val="es-ES_tradnl"/>
        </w:rPr>
        <w:t>i</w:t>
      </w:r>
      <w:r>
        <w:rPr>
          <w:lang w:val="es-ES_tradnl"/>
        </w:rPr>
        <w:t>nfancia</w:t>
      </w:r>
      <w:r w:rsidRPr="00631495">
        <w:rPr>
          <w:lang w:val="es-ES_tradnl"/>
        </w:rPr>
        <w:t>.</w:t>
      </w:r>
      <w:r>
        <w:rPr>
          <w:lang w:val="es-ES_tradnl"/>
        </w:rPr>
        <w:t xml:space="preserve"> </w:t>
      </w:r>
      <w:r w:rsidRPr="00631495">
        <w:rPr>
          <w:lang w:val="es-ES_tradnl"/>
        </w:rPr>
        <w:t xml:space="preserve">Uno de los objetivos es establecer un mecanismo </w:t>
      </w:r>
      <w:r>
        <w:rPr>
          <w:lang w:val="es-ES_tradnl"/>
        </w:rPr>
        <w:t xml:space="preserve">de </w:t>
      </w:r>
      <w:r w:rsidRPr="00631495">
        <w:rPr>
          <w:lang w:val="es-ES_tradnl"/>
        </w:rPr>
        <w:t>vigila</w:t>
      </w:r>
      <w:r>
        <w:rPr>
          <w:lang w:val="es-ES_tradnl"/>
        </w:rPr>
        <w:t>ncia de</w:t>
      </w:r>
      <w:r w:rsidRPr="00631495">
        <w:rPr>
          <w:lang w:val="es-ES_tradnl"/>
        </w:rPr>
        <w:t xml:space="preserve"> las necesidades de los niños y adultos con discapacidad</w:t>
      </w:r>
      <w:r>
        <w:rPr>
          <w:lang w:val="es-ES_tradnl"/>
        </w:rPr>
        <w:t xml:space="preserve"> para 2010</w:t>
      </w:r>
      <w:r w:rsidRPr="00631495">
        <w:rPr>
          <w:lang w:val="es-ES_tradnl"/>
        </w:rPr>
        <w:t xml:space="preserve">, mientras que otro es reducir a la mitad la tasa de mortalidad de los niños menores de </w:t>
      </w:r>
      <w:r>
        <w:rPr>
          <w:lang w:val="es-ES_tradnl"/>
        </w:rPr>
        <w:t>cinco</w:t>
      </w:r>
      <w:r w:rsidRPr="00631495">
        <w:rPr>
          <w:lang w:val="es-ES_tradnl"/>
        </w:rPr>
        <w:t xml:space="preserve"> años y la mortalidad infantil para 2015. </w:t>
      </w:r>
      <w:r>
        <w:rPr>
          <w:lang w:val="es-ES_tradnl"/>
        </w:rPr>
        <w:t xml:space="preserve">Aunque </w:t>
      </w:r>
      <w:r w:rsidRPr="00631495">
        <w:rPr>
          <w:lang w:val="es-ES_tradnl"/>
        </w:rPr>
        <w:t>en años</w:t>
      </w:r>
      <w:r>
        <w:rPr>
          <w:lang w:val="es-ES_tradnl"/>
        </w:rPr>
        <w:t xml:space="preserve"> recientes</w:t>
      </w:r>
      <w:r w:rsidRPr="00631495">
        <w:rPr>
          <w:lang w:val="es-ES_tradnl"/>
        </w:rPr>
        <w:t xml:space="preserve"> las tasas de mortalidad han descendido en la mayoría de las regiones del país, la tasa de mortalidad infantil de la población romaní es del</w:t>
      </w:r>
      <w:r>
        <w:rPr>
          <w:lang w:val="es-ES_tradnl"/>
        </w:rPr>
        <w:t> </w:t>
      </w:r>
      <w:r w:rsidRPr="00631495">
        <w:rPr>
          <w:lang w:val="es-ES_tradnl"/>
        </w:rPr>
        <w:t>25 por ciento.</w:t>
      </w:r>
      <w:r>
        <w:rPr>
          <w:lang w:val="es-ES_tradnl"/>
        </w:rPr>
        <w:t xml:space="preserve"> En consecuencia</w:t>
      </w:r>
      <w:r w:rsidRPr="00631495">
        <w:rPr>
          <w:lang w:val="es-ES_tradnl"/>
        </w:rPr>
        <w:t xml:space="preserve">, el Gobierno intenta mejorar el apoyo </w:t>
      </w:r>
      <w:r>
        <w:rPr>
          <w:lang w:val="es-ES_tradnl"/>
        </w:rPr>
        <w:t xml:space="preserve">prestado </w:t>
      </w:r>
      <w:r w:rsidRPr="00631495">
        <w:rPr>
          <w:lang w:val="es-ES_tradnl"/>
        </w:rPr>
        <w:t xml:space="preserve">a las mujeres embarazadas romaníes y les </w:t>
      </w:r>
      <w:r>
        <w:rPr>
          <w:lang w:val="es-ES_tradnl"/>
        </w:rPr>
        <w:t xml:space="preserve">proporciona </w:t>
      </w:r>
      <w:r w:rsidRPr="00631495">
        <w:rPr>
          <w:lang w:val="es-ES_tradnl"/>
        </w:rPr>
        <w:t xml:space="preserve">centros de </w:t>
      </w:r>
      <w:r>
        <w:rPr>
          <w:lang w:val="es-ES_tradnl"/>
        </w:rPr>
        <w:t>asistencia al parto respetuosos con el bebé</w:t>
      </w:r>
      <w:r w:rsidRPr="00631495">
        <w:rPr>
          <w:lang w:val="es-ES_tradnl"/>
        </w:rPr>
        <w:t>.</w:t>
      </w:r>
    </w:p>
    <w:bookmarkEnd w:id="93"/>
    <w:bookmarkEnd w:id="94"/>
    <w:bookmarkEnd w:id="95"/>
    <w:p w:rsidR="002139E7" w:rsidRPr="00631495" w:rsidRDefault="002139E7">
      <w:pPr>
        <w:pStyle w:val="ParaNo"/>
        <w:tabs>
          <w:tab w:val="clear" w:pos="360"/>
          <w:tab w:val="clear" w:pos="737"/>
        </w:tabs>
        <w:rPr>
          <w:lang w:val="es-ES_tradnl"/>
        </w:rPr>
      </w:pPr>
      <w:r w:rsidRPr="00631495">
        <w:rPr>
          <w:lang w:val="es-ES_tradnl"/>
        </w:rPr>
        <w:t xml:space="preserve">La </w:t>
      </w:r>
      <w:r>
        <w:rPr>
          <w:b/>
          <w:lang w:val="es-ES_tradnl"/>
        </w:rPr>
        <w:t>PRESIDENTA</w:t>
      </w:r>
      <w:r w:rsidRPr="00631495">
        <w:rPr>
          <w:lang w:val="es-ES_tradnl"/>
        </w:rPr>
        <w:t xml:space="preserve"> pregunta por qué la tasa de mortalidad</w:t>
      </w:r>
      <w:r>
        <w:rPr>
          <w:lang w:val="es-ES_tradnl"/>
        </w:rPr>
        <w:t xml:space="preserve"> perinatal e</w:t>
      </w:r>
      <w:r w:rsidRPr="00631495">
        <w:rPr>
          <w:lang w:val="es-ES_tradnl"/>
        </w:rPr>
        <w:t xml:space="preserve"> infantil de l</w:t>
      </w:r>
      <w:r>
        <w:rPr>
          <w:lang w:val="es-ES_tradnl"/>
        </w:rPr>
        <w:t>os</w:t>
      </w:r>
      <w:r w:rsidRPr="00631495">
        <w:rPr>
          <w:lang w:val="es-ES_tradnl"/>
        </w:rPr>
        <w:t xml:space="preserve"> </w:t>
      </w:r>
      <w:r>
        <w:rPr>
          <w:lang w:val="es-ES_tradnl"/>
        </w:rPr>
        <w:t xml:space="preserve">romaníes </w:t>
      </w:r>
      <w:r w:rsidRPr="00631495">
        <w:rPr>
          <w:lang w:val="es-ES_tradnl"/>
        </w:rPr>
        <w:t xml:space="preserve">es tan </w:t>
      </w:r>
      <w:r>
        <w:rPr>
          <w:lang w:val="es-ES_tradnl"/>
        </w:rPr>
        <w:t xml:space="preserve">elevada, </w:t>
      </w:r>
      <w:r w:rsidRPr="00631495">
        <w:rPr>
          <w:lang w:val="es-ES_tradnl"/>
        </w:rPr>
        <w:t xml:space="preserve">y si se debe a condiciones de vida inadecuadas, </w:t>
      </w:r>
      <w:r>
        <w:rPr>
          <w:lang w:val="es-ES_tradnl"/>
        </w:rPr>
        <w:t xml:space="preserve">a </w:t>
      </w:r>
      <w:r w:rsidRPr="00631495">
        <w:rPr>
          <w:lang w:val="es-ES_tradnl"/>
        </w:rPr>
        <w:t xml:space="preserve">la </w:t>
      </w:r>
      <w:r>
        <w:rPr>
          <w:lang w:val="es-ES_tradnl"/>
        </w:rPr>
        <w:t xml:space="preserve">imposibilidad de </w:t>
      </w:r>
      <w:r w:rsidRPr="00631495">
        <w:rPr>
          <w:lang w:val="es-ES_tradnl"/>
        </w:rPr>
        <w:t>acce</w:t>
      </w:r>
      <w:r>
        <w:rPr>
          <w:lang w:val="es-ES_tradnl"/>
        </w:rPr>
        <w:t>der</w:t>
      </w:r>
      <w:r w:rsidRPr="00631495">
        <w:rPr>
          <w:lang w:val="es-ES_tradnl"/>
        </w:rPr>
        <w:t xml:space="preserve"> a </w:t>
      </w:r>
      <w:r>
        <w:rPr>
          <w:lang w:val="es-ES_tradnl"/>
        </w:rPr>
        <w:t xml:space="preserve">los </w:t>
      </w:r>
      <w:r w:rsidRPr="00631495">
        <w:rPr>
          <w:lang w:val="es-ES_tradnl"/>
        </w:rPr>
        <w:t xml:space="preserve">servicios de atención de salud o </w:t>
      </w:r>
      <w:r>
        <w:rPr>
          <w:lang w:val="es-ES_tradnl"/>
        </w:rPr>
        <w:t>a</w:t>
      </w:r>
      <w:r w:rsidRPr="00631495">
        <w:rPr>
          <w:lang w:val="es-ES_tradnl"/>
        </w:rPr>
        <w:t xml:space="preserve">l </w:t>
      </w:r>
      <w:r>
        <w:rPr>
          <w:lang w:val="es-ES_tradnl"/>
        </w:rPr>
        <w:t>hecho de no</w:t>
      </w:r>
      <w:r w:rsidRPr="00631495">
        <w:rPr>
          <w:lang w:val="es-ES_tradnl"/>
        </w:rPr>
        <w:t xml:space="preserve"> </w:t>
      </w:r>
      <w:r>
        <w:rPr>
          <w:lang w:val="es-ES_tradnl"/>
        </w:rPr>
        <w:t xml:space="preserve">registrar </w:t>
      </w:r>
      <w:r w:rsidRPr="00631495">
        <w:rPr>
          <w:lang w:val="es-ES_tradnl"/>
        </w:rPr>
        <w:t>los nacimientos.</w:t>
      </w:r>
      <w:r>
        <w:rPr>
          <w:lang w:val="es-ES_tradnl"/>
        </w:rPr>
        <w:t xml:space="preserve"> Pregunta si </w:t>
      </w:r>
      <w:r w:rsidRPr="00631495">
        <w:rPr>
          <w:lang w:val="es-ES_tradnl"/>
        </w:rPr>
        <w:t xml:space="preserve">una mujer </w:t>
      </w:r>
      <w:r>
        <w:rPr>
          <w:lang w:val="es-ES_tradnl"/>
        </w:rPr>
        <w:t xml:space="preserve">romaní </w:t>
      </w:r>
      <w:r w:rsidRPr="00631495">
        <w:rPr>
          <w:lang w:val="es-ES_tradnl"/>
        </w:rPr>
        <w:t>que no est</w:t>
      </w:r>
      <w:r>
        <w:rPr>
          <w:lang w:val="es-ES_tradnl"/>
        </w:rPr>
        <w:t>é</w:t>
      </w:r>
      <w:r w:rsidRPr="00631495">
        <w:rPr>
          <w:lang w:val="es-ES_tradnl"/>
        </w:rPr>
        <w:t xml:space="preserve"> inscrita </w:t>
      </w:r>
      <w:r>
        <w:rPr>
          <w:lang w:val="es-ES_tradnl"/>
        </w:rPr>
        <w:t xml:space="preserve">puede </w:t>
      </w:r>
      <w:r w:rsidRPr="00631495">
        <w:rPr>
          <w:lang w:val="es-ES_tradnl"/>
        </w:rPr>
        <w:t xml:space="preserve">acceder a los centros de </w:t>
      </w:r>
      <w:r>
        <w:rPr>
          <w:lang w:val="es-ES_tradnl"/>
        </w:rPr>
        <w:t>asistencia al parto respetuosos con el bebé.</w:t>
      </w:r>
      <w:r w:rsidRPr="00631495">
        <w:rPr>
          <w:lang w:val="es-ES_tradnl"/>
        </w:rPr>
        <w:t xml:space="preserve"> </w:t>
      </w:r>
    </w:p>
    <w:p w:rsidR="002139E7" w:rsidRPr="00631495" w:rsidRDefault="002139E7">
      <w:pPr>
        <w:pStyle w:val="ParaNo"/>
        <w:tabs>
          <w:tab w:val="clear" w:pos="360"/>
          <w:tab w:val="clear" w:pos="737"/>
        </w:tabs>
        <w:rPr>
          <w:lang w:val="es-ES_tradnl"/>
        </w:rPr>
      </w:pPr>
      <w:bookmarkStart w:id="96" w:name="OLE_LINK97"/>
      <w:bookmarkStart w:id="97" w:name="OLE_LINK100"/>
      <w:bookmarkStart w:id="98" w:name="OLE_LINK101"/>
      <w:bookmarkStart w:id="99" w:name="OLE_LINK98"/>
      <w:bookmarkStart w:id="100" w:name="OLE_LINK99"/>
      <w:bookmarkStart w:id="101" w:name="OLE_LINK94"/>
      <w:bookmarkStart w:id="102" w:name="OLE_LINK95"/>
      <w:bookmarkStart w:id="103" w:name="OLE_LINK96"/>
      <w:bookmarkStart w:id="104" w:name="OLE_LINK108"/>
      <w:bookmarkStart w:id="105" w:name="OLE_LINK109"/>
      <w:bookmarkStart w:id="106" w:name="OLE_LINK110"/>
      <w:bookmarkStart w:id="107" w:name="OLE_LINK111"/>
      <w:r w:rsidRPr="00631495">
        <w:rPr>
          <w:lang w:val="es-ES_tradnl"/>
        </w:rPr>
        <w:t xml:space="preserve">La </w:t>
      </w:r>
      <w:r>
        <w:rPr>
          <w:b/>
          <w:lang w:val="es-ES_tradnl"/>
        </w:rPr>
        <w:t>Sra. PAUNOVIĆ</w:t>
      </w:r>
      <w:r w:rsidRPr="00631495">
        <w:rPr>
          <w:lang w:val="es-ES_tradnl"/>
        </w:rPr>
        <w:t xml:space="preserve"> (República de Serbia) dice que todos los ciudadanos serbios, incluso los indocumentados, tienen derecho a </w:t>
      </w:r>
      <w:r>
        <w:rPr>
          <w:lang w:val="es-ES_tradnl"/>
        </w:rPr>
        <w:t xml:space="preserve">los </w:t>
      </w:r>
      <w:r w:rsidRPr="00631495">
        <w:rPr>
          <w:lang w:val="es-ES_tradnl"/>
        </w:rPr>
        <w:t xml:space="preserve">servicios de atención de salud </w:t>
      </w:r>
      <w:r>
        <w:rPr>
          <w:lang w:val="es-ES_tradnl"/>
        </w:rPr>
        <w:t xml:space="preserve">cuando </w:t>
      </w:r>
      <w:r w:rsidRPr="00631495">
        <w:rPr>
          <w:lang w:val="es-ES_tradnl"/>
        </w:rPr>
        <w:t>nac</w:t>
      </w:r>
      <w:r>
        <w:rPr>
          <w:lang w:val="es-ES_tradnl"/>
        </w:rPr>
        <w:t>e</w:t>
      </w:r>
      <w:r w:rsidRPr="00631495">
        <w:rPr>
          <w:lang w:val="es-ES_tradnl"/>
        </w:rPr>
        <w:t xml:space="preserve"> un niño. Sin embargo, el principal problema con respecto a l</w:t>
      </w:r>
      <w:r>
        <w:rPr>
          <w:lang w:val="es-ES_tradnl"/>
        </w:rPr>
        <w:t>os</w:t>
      </w:r>
      <w:r w:rsidRPr="00631495">
        <w:rPr>
          <w:lang w:val="es-ES_tradnl"/>
        </w:rPr>
        <w:t xml:space="preserve"> romaní</w:t>
      </w:r>
      <w:r>
        <w:rPr>
          <w:lang w:val="es-ES_tradnl"/>
        </w:rPr>
        <w:t>es</w:t>
      </w:r>
      <w:r w:rsidRPr="00631495">
        <w:rPr>
          <w:lang w:val="es-ES_tradnl"/>
        </w:rPr>
        <w:t xml:space="preserve"> es </w:t>
      </w:r>
      <w:r>
        <w:rPr>
          <w:lang w:val="es-ES_tradnl"/>
        </w:rPr>
        <w:t>e</w:t>
      </w:r>
      <w:r w:rsidRPr="00631495">
        <w:rPr>
          <w:lang w:val="es-ES_tradnl"/>
        </w:rPr>
        <w:t xml:space="preserve">l </w:t>
      </w:r>
      <w:r>
        <w:rPr>
          <w:lang w:val="es-ES_tradnl"/>
        </w:rPr>
        <w:t xml:space="preserve">registro </w:t>
      </w:r>
      <w:r w:rsidRPr="00631495">
        <w:rPr>
          <w:lang w:val="es-ES_tradnl"/>
        </w:rPr>
        <w:t xml:space="preserve">de los recién nacidos, y el Gobierno </w:t>
      </w:r>
      <w:r>
        <w:rPr>
          <w:lang w:val="es-ES_tradnl"/>
        </w:rPr>
        <w:t xml:space="preserve">ha establecido </w:t>
      </w:r>
      <w:r w:rsidRPr="00631495">
        <w:rPr>
          <w:lang w:val="es-ES_tradnl"/>
        </w:rPr>
        <w:t xml:space="preserve">recientemente una entidad de mediación </w:t>
      </w:r>
      <w:r>
        <w:rPr>
          <w:lang w:val="es-ES_tradnl"/>
        </w:rPr>
        <w:t xml:space="preserve">para la </w:t>
      </w:r>
      <w:r w:rsidRPr="00631495">
        <w:rPr>
          <w:lang w:val="es-ES_tradnl"/>
        </w:rPr>
        <w:t>sa</w:t>
      </w:r>
      <w:r>
        <w:rPr>
          <w:lang w:val="es-ES_tradnl"/>
        </w:rPr>
        <w:t>lud</w:t>
      </w:r>
      <w:r w:rsidRPr="00631495">
        <w:rPr>
          <w:lang w:val="es-ES_tradnl"/>
        </w:rPr>
        <w:t xml:space="preserve"> </w:t>
      </w:r>
      <w:r>
        <w:rPr>
          <w:lang w:val="es-ES_tradnl"/>
        </w:rPr>
        <w:t xml:space="preserve">de los </w:t>
      </w:r>
      <w:r w:rsidRPr="00631495">
        <w:rPr>
          <w:lang w:val="es-ES_tradnl"/>
        </w:rPr>
        <w:t>romaní</w:t>
      </w:r>
      <w:r>
        <w:rPr>
          <w:lang w:val="es-ES_tradnl"/>
        </w:rPr>
        <w:t>es</w:t>
      </w:r>
      <w:r w:rsidRPr="00631495">
        <w:rPr>
          <w:lang w:val="es-ES_tradnl"/>
        </w:rPr>
        <w:t xml:space="preserve"> </w:t>
      </w:r>
      <w:r>
        <w:rPr>
          <w:lang w:val="es-ES_tradnl"/>
        </w:rPr>
        <w:t xml:space="preserve">en la que trabajan </w:t>
      </w:r>
      <w:r w:rsidRPr="00631495">
        <w:rPr>
          <w:lang w:val="es-ES_tradnl"/>
        </w:rPr>
        <w:t xml:space="preserve">mujeres </w:t>
      </w:r>
      <w:r>
        <w:rPr>
          <w:lang w:val="es-ES_tradnl"/>
        </w:rPr>
        <w:t xml:space="preserve">de esa comunidad, con el fin de establecer un enlace entre los romaníes </w:t>
      </w:r>
      <w:r w:rsidRPr="00631495">
        <w:rPr>
          <w:lang w:val="es-ES_tradnl"/>
        </w:rPr>
        <w:t xml:space="preserve">y el sistema de atención de salud y </w:t>
      </w:r>
      <w:r>
        <w:rPr>
          <w:lang w:val="es-ES_tradnl"/>
        </w:rPr>
        <w:t xml:space="preserve">alentarles a </w:t>
      </w:r>
      <w:r w:rsidRPr="00631495">
        <w:rPr>
          <w:lang w:val="es-ES_tradnl"/>
        </w:rPr>
        <w:t>utiliza</w:t>
      </w:r>
      <w:r>
        <w:rPr>
          <w:lang w:val="es-ES_tradnl"/>
        </w:rPr>
        <w:t>rlo</w:t>
      </w:r>
      <w:r w:rsidRPr="00631495">
        <w:rPr>
          <w:lang w:val="es-ES_tradnl"/>
        </w:rPr>
        <w:t xml:space="preserve">. La elevada tasa de mortalidad infantil entre los romaníes se debe a muchos factores, </w:t>
      </w:r>
      <w:r>
        <w:rPr>
          <w:lang w:val="es-ES_tradnl"/>
        </w:rPr>
        <w:t xml:space="preserve">entre ellos </w:t>
      </w:r>
      <w:r w:rsidRPr="00631495">
        <w:rPr>
          <w:lang w:val="es-ES_tradnl"/>
        </w:rPr>
        <w:t xml:space="preserve">la ausencia de supervisión médica durante el embarazo, los nacimientos en el hogar y </w:t>
      </w:r>
      <w:r>
        <w:rPr>
          <w:lang w:val="es-ES_tradnl"/>
        </w:rPr>
        <w:t xml:space="preserve">el </w:t>
      </w:r>
      <w:r w:rsidRPr="00631495">
        <w:rPr>
          <w:lang w:val="es-ES_tradnl"/>
        </w:rPr>
        <w:t>de</w:t>
      </w:r>
      <w:r>
        <w:rPr>
          <w:lang w:val="es-ES_tradnl"/>
        </w:rPr>
        <w:t>sa</w:t>
      </w:r>
      <w:r w:rsidRPr="00631495">
        <w:rPr>
          <w:lang w:val="es-ES_tradnl"/>
        </w:rPr>
        <w:t>provech</w:t>
      </w:r>
      <w:r>
        <w:rPr>
          <w:lang w:val="es-ES_tradnl"/>
        </w:rPr>
        <w:t>amiento</w:t>
      </w:r>
      <w:r w:rsidRPr="00631495">
        <w:rPr>
          <w:lang w:val="es-ES_tradnl"/>
        </w:rPr>
        <w:t xml:space="preserve"> de los servicios </w:t>
      </w:r>
      <w:r>
        <w:rPr>
          <w:lang w:val="es-ES_tradnl"/>
        </w:rPr>
        <w:t xml:space="preserve">de atención </w:t>
      </w:r>
      <w:r w:rsidRPr="00631495">
        <w:rPr>
          <w:lang w:val="es-ES_tradnl"/>
        </w:rPr>
        <w:t xml:space="preserve">posnatal. El resto de la población se beneficia </w:t>
      </w:r>
      <w:r>
        <w:rPr>
          <w:lang w:val="es-ES_tradnl"/>
        </w:rPr>
        <w:t xml:space="preserve">de </w:t>
      </w:r>
      <w:r w:rsidRPr="00631495">
        <w:rPr>
          <w:lang w:val="es-ES_tradnl"/>
        </w:rPr>
        <w:t xml:space="preserve">un programa que ofrece visitas a domicilio por parte de personal calificado durante seis semanas </w:t>
      </w:r>
      <w:r>
        <w:rPr>
          <w:lang w:val="es-ES_tradnl"/>
        </w:rPr>
        <w:t xml:space="preserve">tras </w:t>
      </w:r>
      <w:r w:rsidRPr="00631495">
        <w:rPr>
          <w:lang w:val="es-ES_tradnl"/>
        </w:rPr>
        <w:t xml:space="preserve">el nacimiento del niño, </w:t>
      </w:r>
      <w:r>
        <w:rPr>
          <w:lang w:val="es-ES_tradnl"/>
        </w:rPr>
        <w:t xml:space="preserve">si bien </w:t>
      </w:r>
      <w:r w:rsidRPr="00631495">
        <w:rPr>
          <w:lang w:val="es-ES_tradnl"/>
        </w:rPr>
        <w:t xml:space="preserve">el servicio no está disponible para los romaníes que no hayan registrado su domicilio. </w:t>
      </w:r>
    </w:p>
    <w:bookmarkEnd w:id="96"/>
    <w:bookmarkEnd w:id="97"/>
    <w:bookmarkEnd w:id="98"/>
    <w:bookmarkEnd w:id="99"/>
    <w:bookmarkEnd w:id="100"/>
    <w:bookmarkEnd w:id="101"/>
    <w:bookmarkEnd w:id="102"/>
    <w:bookmarkEnd w:id="103"/>
    <w:bookmarkEnd w:id="104"/>
    <w:bookmarkEnd w:id="105"/>
    <w:bookmarkEnd w:id="106"/>
    <w:bookmarkEnd w:id="107"/>
    <w:p w:rsidR="002139E7" w:rsidRPr="00631495" w:rsidRDefault="002139E7">
      <w:pPr>
        <w:pStyle w:val="ParaNo"/>
        <w:tabs>
          <w:tab w:val="clear" w:pos="360"/>
          <w:tab w:val="clear" w:pos="737"/>
        </w:tabs>
        <w:rPr>
          <w:lang w:val="es-ES_tradnl"/>
        </w:rPr>
      </w:pPr>
      <w:r w:rsidRPr="00631495">
        <w:rPr>
          <w:lang w:val="es-ES_tradnl"/>
        </w:rPr>
        <w:t xml:space="preserve">La </w:t>
      </w:r>
      <w:r>
        <w:rPr>
          <w:b/>
          <w:lang w:val="es-ES_tradnl"/>
        </w:rPr>
        <w:t>Sra. IVANOVIĆ</w:t>
      </w:r>
      <w:r w:rsidRPr="00631495">
        <w:rPr>
          <w:lang w:val="es-ES_tradnl"/>
        </w:rPr>
        <w:t xml:space="preserve"> (República de Serbia) dice que el Ministerio de Trabajo</w:t>
      </w:r>
      <w:r>
        <w:rPr>
          <w:lang w:val="es-ES_tradnl"/>
        </w:rPr>
        <w:t>, Empleo</w:t>
      </w:r>
      <w:r w:rsidRPr="00631495">
        <w:rPr>
          <w:lang w:val="es-ES_tradnl"/>
        </w:rPr>
        <w:t xml:space="preserve"> y Política Social, junto </w:t>
      </w:r>
      <w:r>
        <w:rPr>
          <w:lang w:val="es-ES_tradnl"/>
        </w:rPr>
        <w:t>con el</w:t>
      </w:r>
      <w:r w:rsidRPr="00631495">
        <w:rPr>
          <w:lang w:val="es-ES_tradnl"/>
        </w:rPr>
        <w:t xml:space="preserve"> UNICEF y </w:t>
      </w:r>
      <w:r>
        <w:rPr>
          <w:lang w:val="es-ES_tradnl"/>
        </w:rPr>
        <w:t>e</w:t>
      </w:r>
      <w:r w:rsidRPr="00631495">
        <w:rPr>
          <w:lang w:val="es-ES_tradnl"/>
        </w:rPr>
        <w:t xml:space="preserve">l Alto Comisionado de las Naciones Unidas para los Refugiados, está desarrollando un proyecto piloto en un </w:t>
      </w:r>
      <w:r>
        <w:rPr>
          <w:lang w:val="es-ES_tradnl"/>
        </w:rPr>
        <w:t xml:space="preserve">reducido </w:t>
      </w:r>
      <w:r w:rsidRPr="00631495">
        <w:rPr>
          <w:lang w:val="es-ES_tradnl"/>
        </w:rPr>
        <w:t xml:space="preserve">número de municipios </w:t>
      </w:r>
      <w:r>
        <w:rPr>
          <w:lang w:val="es-ES_tradnl"/>
        </w:rPr>
        <w:t>cuyo</w:t>
      </w:r>
      <w:r w:rsidRPr="00631495">
        <w:rPr>
          <w:lang w:val="es-ES_tradnl"/>
        </w:rPr>
        <w:t xml:space="preserve"> objetivo </w:t>
      </w:r>
      <w:r>
        <w:rPr>
          <w:lang w:val="es-ES_tradnl"/>
        </w:rPr>
        <w:t xml:space="preserve">es </w:t>
      </w:r>
      <w:r w:rsidRPr="00631495">
        <w:rPr>
          <w:lang w:val="es-ES_tradnl"/>
        </w:rPr>
        <w:t>inscribir niños romaníes, organizar campañas y actividades</w:t>
      </w:r>
      <w:r>
        <w:rPr>
          <w:lang w:val="es-ES_tradnl"/>
        </w:rPr>
        <w:t>,</w:t>
      </w:r>
      <w:r w:rsidRPr="00631495">
        <w:rPr>
          <w:lang w:val="es-ES_tradnl"/>
        </w:rPr>
        <w:t xml:space="preserve"> y e</w:t>
      </w:r>
      <w:r>
        <w:rPr>
          <w:lang w:val="es-ES_tradnl"/>
        </w:rPr>
        <w:t>laborar</w:t>
      </w:r>
      <w:r w:rsidRPr="00631495">
        <w:rPr>
          <w:lang w:val="es-ES_tradnl"/>
        </w:rPr>
        <w:t xml:space="preserve"> mecanismos </w:t>
      </w:r>
      <w:r>
        <w:rPr>
          <w:lang w:val="es-ES_tradnl"/>
        </w:rPr>
        <w:t xml:space="preserve">para asegurar </w:t>
      </w:r>
      <w:r w:rsidRPr="00631495">
        <w:rPr>
          <w:lang w:val="es-ES_tradnl"/>
        </w:rPr>
        <w:t>la</w:t>
      </w:r>
      <w:r>
        <w:rPr>
          <w:lang w:val="es-ES_tradnl"/>
        </w:rPr>
        <w:t xml:space="preserve"> s</w:t>
      </w:r>
      <w:r w:rsidRPr="00631495">
        <w:rPr>
          <w:lang w:val="es-ES_tradnl"/>
        </w:rPr>
        <w:t>o</w:t>
      </w:r>
      <w:r>
        <w:rPr>
          <w:lang w:val="es-ES_tradnl"/>
        </w:rPr>
        <w:t>s</w:t>
      </w:r>
      <w:r w:rsidRPr="00631495">
        <w:rPr>
          <w:lang w:val="es-ES_tradnl"/>
        </w:rPr>
        <w:t>t</w:t>
      </w:r>
      <w:r>
        <w:rPr>
          <w:lang w:val="es-ES_tradnl"/>
        </w:rPr>
        <w:t>en</w:t>
      </w:r>
      <w:r w:rsidRPr="00631495">
        <w:rPr>
          <w:lang w:val="es-ES_tradnl"/>
        </w:rPr>
        <w:t>i</w:t>
      </w:r>
      <w:r>
        <w:rPr>
          <w:lang w:val="es-ES_tradnl"/>
        </w:rPr>
        <w:t>b</w:t>
      </w:r>
      <w:r w:rsidRPr="00631495">
        <w:rPr>
          <w:lang w:val="es-ES_tradnl"/>
        </w:rPr>
        <w:t>i</w:t>
      </w:r>
      <w:r>
        <w:rPr>
          <w:lang w:val="es-ES_tradnl"/>
        </w:rPr>
        <w:t>li</w:t>
      </w:r>
      <w:r w:rsidRPr="00631495">
        <w:rPr>
          <w:lang w:val="es-ES_tradnl"/>
        </w:rPr>
        <w:t xml:space="preserve">dad del proyecto y su repetición en otros municipios. </w:t>
      </w:r>
    </w:p>
    <w:p w:rsidR="002139E7" w:rsidRPr="00631495" w:rsidRDefault="002139E7">
      <w:pPr>
        <w:pStyle w:val="ParaNo"/>
        <w:tabs>
          <w:tab w:val="clear" w:pos="360"/>
          <w:tab w:val="clear" w:pos="737"/>
        </w:tabs>
        <w:rPr>
          <w:lang w:val="es-ES_tradnl"/>
        </w:rPr>
      </w:pPr>
      <w:bookmarkStart w:id="108" w:name="OLE_LINK102"/>
      <w:bookmarkStart w:id="109" w:name="OLE_LINK103"/>
      <w:bookmarkStart w:id="110" w:name="OLE_LINK112"/>
      <w:bookmarkStart w:id="111" w:name="OLE_LINK113"/>
      <w:bookmarkStart w:id="112" w:name="OLE_LINK114"/>
      <w:bookmarkStart w:id="113" w:name="OLE_LINK115"/>
      <w:r w:rsidRPr="00631495">
        <w:rPr>
          <w:lang w:val="es-ES_tradnl"/>
        </w:rPr>
        <w:t xml:space="preserve">La </w:t>
      </w:r>
      <w:r>
        <w:rPr>
          <w:b/>
          <w:lang w:val="es-ES_tradnl"/>
        </w:rPr>
        <w:t>Sra. PAUNOVIĆ</w:t>
      </w:r>
      <w:r w:rsidRPr="00631495">
        <w:rPr>
          <w:lang w:val="es-ES_tradnl"/>
        </w:rPr>
        <w:t xml:space="preserve"> (República de Serbia) dice que el Gobierno ha establecido un comité sobre protección del medio ambiente a fin de preparar un plan nacional y un informe para la Conferencia Ministerial sobre el medio ambiente. Uno de los cuatro objetivos principales para Europa es reducir la tasa de mortalidad por causas externas. </w:t>
      </w:r>
    </w:p>
    <w:bookmarkEnd w:id="108"/>
    <w:bookmarkEnd w:id="109"/>
    <w:bookmarkEnd w:id="110"/>
    <w:bookmarkEnd w:id="111"/>
    <w:bookmarkEnd w:id="112"/>
    <w:bookmarkEnd w:id="113"/>
    <w:p w:rsidR="002139E7" w:rsidRPr="00631495" w:rsidRDefault="002139E7">
      <w:pPr>
        <w:pStyle w:val="ParaNo"/>
        <w:tabs>
          <w:tab w:val="clear" w:pos="360"/>
          <w:tab w:val="clear" w:pos="737"/>
        </w:tabs>
        <w:rPr>
          <w:lang w:val="es-ES_tradnl"/>
        </w:rPr>
      </w:pPr>
      <w:r w:rsidRPr="00631495">
        <w:rPr>
          <w:lang w:val="es-ES_tradnl"/>
        </w:rPr>
        <w:t>Cada municipio tiene su propio establecimiento de atención de salud, donde</w:t>
      </w:r>
      <w:r>
        <w:rPr>
          <w:lang w:val="es-ES_tradnl"/>
        </w:rPr>
        <w:t xml:space="preserve"> los pediatras</w:t>
      </w:r>
      <w:r w:rsidRPr="00631495">
        <w:rPr>
          <w:lang w:val="es-ES_tradnl"/>
        </w:rPr>
        <w:t xml:space="preserve"> ofrece</w:t>
      </w:r>
      <w:r>
        <w:rPr>
          <w:lang w:val="es-ES_tradnl"/>
        </w:rPr>
        <w:t>n</w:t>
      </w:r>
      <w:r w:rsidRPr="00631495">
        <w:rPr>
          <w:lang w:val="es-ES_tradnl"/>
        </w:rPr>
        <w:t xml:space="preserve"> atención primaria de salud a</w:t>
      </w:r>
      <w:r>
        <w:rPr>
          <w:lang w:val="es-ES_tradnl"/>
        </w:rPr>
        <w:t xml:space="preserve"> los niños</w:t>
      </w:r>
      <w:r w:rsidRPr="00631495">
        <w:rPr>
          <w:lang w:val="es-ES_tradnl"/>
        </w:rPr>
        <w:t>.</w:t>
      </w:r>
      <w:r>
        <w:rPr>
          <w:lang w:val="es-ES_tradnl"/>
        </w:rPr>
        <w:t xml:space="preserve"> </w:t>
      </w:r>
      <w:r w:rsidRPr="00631495">
        <w:rPr>
          <w:lang w:val="es-ES_tradnl"/>
        </w:rPr>
        <w:t xml:space="preserve">Con respecto a la cobertura, cada doctor atiende </w:t>
      </w:r>
      <w:r>
        <w:rPr>
          <w:lang w:val="es-ES_tradnl"/>
        </w:rPr>
        <w:t xml:space="preserve">a </w:t>
      </w:r>
      <w:r w:rsidRPr="00631495">
        <w:rPr>
          <w:lang w:val="es-ES_tradnl"/>
        </w:rPr>
        <w:t>un promedio de c</w:t>
      </w:r>
      <w:r>
        <w:rPr>
          <w:lang w:val="es-ES_tradnl"/>
        </w:rPr>
        <w:t>erca de</w:t>
      </w:r>
      <w:r w:rsidRPr="00631495">
        <w:rPr>
          <w:lang w:val="es-ES_tradnl"/>
        </w:rPr>
        <w:t xml:space="preserve"> 700 preescolares o 1</w:t>
      </w:r>
      <w:r>
        <w:rPr>
          <w:lang w:val="es-ES_tradnl"/>
        </w:rPr>
        <w:t>.</w:t>
      </w:r>
      <w:r w:rsidRPr="00631495">
        <w:rPr>
          <w:lang w:val="es-ES_tradnl"/>
        </w:rPr>
        <w:t>600 niños e</w:t>
      </w:r>
      <w:r>
        <w:rPr>
          <w:lang w:val="es-ES_tradnl"/>
        </w:rPr>
        <w:t>n la</w:t>
      </w:r>
      <w:r w:rsidRPr="00631495">
        <w:rPr>
          <w:lang w:val="es-ES_tradnl"/>
        </w:rPr>
        <w:t xml:space="preserve"> escuela primaria.</w:t>
      </w:r>
      <w:r>
        <w:rPr>
          <w:lang w:val="es-ES_tradnl"/>
        </w:rPr>
        <w:t xml:space="preserve"> </w:t>
      </w:r>
      <w:r w:rsidRPr="00631495">
        <w:rPr>
          <w:lang w:val="es-ES_tradnl"/>
        </w:rPr>
        <w:t xml:space="preserve">En 2006, se reestructuraron los servicios de atención primaria de salud y se introdujo un examen médico </w:t>
      </w:r>
      <w:r>
        <w:rPr>
          <w:lang w:val="es-ES_tradnl"/>
        </w:rPr>
        <w:t>normal</w:t>
      </w:r>
      <w:r w:rsidRPr="00631495">
        <w:rPr>
          <w:lang w:val="es-ES_tradnl"/>
        </w:rPr>
        <w:t>izado como medida preventiva.</w:t>
      </w:r>
      <w:r>
        <w:rPr>
          <w:lang w:val="es-ES_tradnl"/>
        </w:rPr>
        <w:t xml:space="preserve"> </w:t>
      </w:r>
      <w:r w:rsidRPr="00631495">
        <w:rPr>
          <w:lang w:val="es-ES_tradnl"/>
        </w:rPr>
        <w:t xml:space="preserve">Se </w:t>
      </w:r>
      <w:r>
        <w:rPr>
          <w:lang w:val="es-ES_tradnl"/>
        </w:rPr>
        <w:t xml:space="preserve">constató </w:t>
      </w:r>
      <w:r w:rsidRPr="00631495">
        <w:rPr>
          <w:lang w:val="es-ES_tradnl"/>
        </w:rPr>
        <w:t>que más de la mitad de los preescolar</w:t>
      </w:r>
      <w:r>
        <w:rPr>
          <w:lang w:val="es-ES_tradnl"/>
        </w:rPr>
        <w:t>es</w:t>
      </w:r>
      <w:r w:rsidRPr="00631495">
        <w:rPr>
          <w:lang w:val="es-ES_tradnl"/>
        </w:rPr>
        <w:t xml:space="preserve"> y escolar</w:t>
      </w:r>
      <w:r>
        <w:rPr>
          <w:lang w:val="es-ES_tradnl"/>
        </w:rPr>
        <w:t>es</w:t>
      </w:r>
      <w:r w:rsidRPr="00631495">
        <w:rPr>
          <w:lang w:val="es-ES_tradnl"/>
        </w:rPr>
        <w:t xml:space="preserve"> padec</w:t>
      </w:r>
      <w:r>
        <w:rPr>
          <w:lang w:val="es-ES_tradnl"/>
        </w:rPr>
        <w:t>ía</w:t>
      </w:r>
      <w:r w:rsidRPr="00631495">
        <w:rPr>
          <w:lang w:val="es-ES_tradnl"/>
        </w:rPr>
        <w:t xml:space="preserve">n problemas respiratorios. </w:t>
      </w:r>
      <w:r>
        <w:rPr>
          <w:lang w:val="es-ES_tradnl"/>
        </w:rPr>
        <w:t>En lo referente al</w:t>
      </w:r>
      <w:r w:rsidRPr="00631495">
        <w:rPr>
          <w:lang w:val="es-ES_tradnl"/>
        </w:rPr>
        <w:t xml:space="preserve"> acces</w:t>
      </w:r>
      <w:r>
        <w:rPr>
          <w:lang w:val="es-ES_tradnl"/>
        </w:rPr>
        <w:t>o</w:t>
      </w:r>
      <w:r w:rsidRPr="00631495">
        <w:rPr>
          <w:lang w:val="es-ES_tradnl"/>
        </w:rPr>
        <w:t xml:space="preserve">, de conformidad con la Ley de </w:t>
      </w:r>
      <w:r>
        <w:rPr>
          <w:lang w:val="es-ES_tradnl"/>
        </w:rPr>
        <w:t>a</w:t>
      </w:r>
      <w:r w:rsidRPr="00631495">
        <w:rPr>
          <w:lang w:val="es-ES_tradnl"/>
        </w:rPr>
        <w:t xml:space="preserve">tención de </w:t>
      </w:r>
      <w:r>
        <w:rPr>
          <w:lang w:val="es-ES_tradnl"/>
        </w:rPr>
        <w:t>s</w:t>
      </w:r>
      <w:r w:rsidRPr="00631495">
        <w:rPr>
          <w:lang w:val="es-ES_tradnl"/>
        </w:rPr>
        <w:t>alud se ofrece atención de salud gratuita a todos los niños menores de 15 años.</w:t>
      </w:r>
      <w:r>
        <w:rPr>
          <w:lang w:val="es-ES_tradnl"/>
        </w:rPr>
        <w:t xml:space="preserve"> </w:t>
      </w:r>
      <w:r w:rsidRPr="00631495">
        <w:rPr>
          <w:lang w:val="es-ES_tradnl"/>
        </w:rPr>
        <w:t>Los niños de hasta 18 años también reciben atención de salud gratuita si son estudiantes, y tod</w:t>
      </w:r>
      <w:r>
        <w:rPr>
          <w:lang w:val="es-ES_tradnl"/>
        </w:rPr>
        <w:t>o</w:t>
      </w:r>
      <w:r w:rsidRPr="00631495">
        <w:rPr>
          <w:lang w:val="es-ES_tradnl"/>
        </w:rPr>
        <w:t>s l</w:t>
      </w:r>
      <w:r>
        <w:rPr>
          <w:lang w:val="es-ES_tradnl"/>
        </w:rPr>
        <w:t>o</w:t>
      </w:r>
      <w:r w:rsidRPr="00631495">
        <w:rPr>
          <w:lang w:val="es-ES_tradnl"/>
        </w:rPr>
        <w:t>s discapaci</w:t>
      </w:r>
      <w:r>
        <w:rPr>
          <w:lang w:val="es-ES_tradnl"/>
        </w:rPr>
        <w:t>t</w:t>
      </w:r>
      <w:r w:rsidRPr="00631495">
        <w:rPr>
          <w:lang w:val="es-ES_tradnl"/>
        </w:rPr>
        <w:t>ad</w:t>
      </w:r>
      <w:r>
        <w:rPr>
          <w:lang w:val="es-ES_tradnl"/>
        </w:rPr>
        <w:t>os</w:t>
      </w:r>
      <w:r w:rsidRPr="00631495">
        <w:rPr>
          <w:lang w:val="es-ES_tradnl"/>
        </w:rPr>
        <w:t xml:space="preserve"> o estudiantes pueden </w:t>
      </w:r>
      <w:r>
        <w:rPr>
          <w:lang w:val="es-ES_tradnl"/>
        </w:rPr>
        <w:t xml:space="preserve">beneficiarse de ella </w:t>
      </w:r>
      <w:r w:rsidRPr="00631495">
        <w:rPr>
          <w:lang w:val="es-ES_tradnl"/>
        </w:rPr>
        <w:t xml:space="preserve">hasta los 26 años de edad. </w:t>
      </w:r>
    </w:p>
    <w:p w:rsidR="002139E7" w:rsidRPr="00D949A0" w:rsidRDefault="002139E7">
      <w:pPr>
        <w:pStyle w:val="ParaNo"/>
        <w:tabs>
          <w:tab w:val="clear" w:pos="360"/>
          <w:tab w:val="clear" w:pos="737"/>
        </w:tabs>
        <w:rPr>
          <w:lang w:val="es-ES"/>
        </w:rPr>
      </w:pPr>
      <w:r w:rsidRPr="00631495">
        <w:rPr>
          <w:lang w:val="es-ES_tradnl"/>
        </w:rPr>
        <w:t xml:space="preserve">La </w:t>
      </w:r>
      <w:r>
        <w:rPr>
          <w:b/>
          <w:lang w:val="es-ES_tradnl"/>
        </w:rPr>
        <w:t>PRESIDENTA</w:t>
      </w:r>
      <w:r w:rsidRPr="00631495">
        <w:rPr>
          <w:lang w:val="es-ES_tradnl"/>
        </w:rPr>
        <w:t xml:space="preserve"> pide a la delegación que formule observaciones sobre la elevada tasa de embarazos en adolescentes y proporcione información sobre la edad </w:t>
      </w:r>
      <w:r>
        <w:rPr>
          <w:lang w:val="es-ES_tradnl"/>
        </w:rPr>
        <w:t>a la</w:t>
      </w:r>
      <w:r w:rsidRPr="00631495">
        <w:rPr>
          <w:lang w:val="es-ES_tradnl"/>
        </w:rPr>
        <w:t xml:space="preserve"> que un niño puede </w:t>
      </w:r>
      <w:r>
        <w:rPr>
          <w:lang w:val="es-ES_tradnl"/>
        </w:rPr>
        <w:t xml:space="preserve">acudir </w:t>
      </w:r>
      <w:r w:rsidRPr="00631495">
        <w:rPr>
          <w:lang w:val="es-ES_tradnl"/>
        </w:rPr>
        <w:t>a</w:t>
      </w:r>
      <w:r>
        <w:rPr>
          <w:lang w:val="es-ES_tradnl"/>
        </w:rPr>
        <w:t xml:space="preserve">l </w:t>
      </w:r>
      <w:r w:rsidRPr="00631495">
        <w:rPr>
          <w:lang w:val="es-ES_tradnl"/>
        </w:rPr>
        <w:t xml:space="preserve">médico </w:t>
      </w:r>
      <w:r>
        <w:rPr>
          <w:lang w:val="es-ES_tradnl"/>
        </w:rPr>
        <w:t xml:space="preserve">solo </w:t>
      </w:r>
      <w:r w:rsidRPr="00631495">
        <w:rPr>
          <w:lang w:val="es-ES_tradnl"/>
        </w:rPr>
        <w:t xml:space="preserve">y recibir orientación en privado. </w:t>
      </w:r>
      <w:r>
        <w:rPr>
          <w:lang w:val="es-ES_tradnl"/>
        </w:rPr>
        <w:t>A</w:t>
      </w:r>
      <w:r w:rsidRPr="00631495">
        <w:rPr>
          <w:lang w:val="es-ES_tradnl"/>
        </w:rPr>
        <w:t xml:space="preserve">l Comité </w:t>
      </w:r>
      <w:r>
        <w:rPr>
          <w:lang w:val="es-ES_tradnl"/>
        </w:rPr>
        <w:t xml:space="preserve">le </w:t>
      </w:r>
      <w:r w:rsidRPr="00631495">
        <w:rPr>
          <w:lang w:val="es-ES_tradnl"/>
        </w:rPr>
        <w:t>preocupa</w:t>
      </w:r>
      <w:r>
        <w:rPr>
          <w:lang w:val="es-ES_tradnl"/>
        </w:rPr>
        <w:t xml:space="preserve"> e</w:t>
      </w:r>
      <w:r w:rsidRPr="00631495">
        <w:rPr>
          <w:lang w:val="es-ES_tradnl"/>
        </w:rPr>
        <w:t>l</w:t>
      </w:r>
      <w:r>
        <w:rPr>
          <w:lang w:val="es-ES_tradnl"/>
        </w:rPr>
        <w:t xml:space="preserve"> aumento</w:t>
      </w:r>
      <w:r w:rsidRPr="00631495">
        <w:rPr>
          <w:lang w:val="es-ES_tradnl"/>
        </w:rPr>
        <w:t xml:space="preserve"> </w:t>
      </w:r>
      <w:r>
        <w:rPr>
          <w:lang w:val="es-ES_tradnl"/>
        </w:rPr>
        <w:t xml:space="preserve">de la </w:t>
      </w:r>
      <w:r w:rsidRPr="00631495">
        <w:rPr>
          <w:lang w:val="es-ES_tradnl"/>
        </w:rPr>
        <w:t xml:space="preserve">tasa de suicidios y </w:t>
      </w:r>
      <w:r>
        <w:rPr>
          <w:lang w:val="es-ES_tradnl"/>
        </w:rPr>
        <w:t xml:space="preserve">de </w:t>
      </w:r>
      <w:r w:rsidRPr="00631495">
        <w:rPr>
          <w:lang w:val="es-ES_tradnl"/>
        </w:rPr>
        <w:t>enfermedades de transmisión sexual</w:t>
      </w:r>
      <w:r>
        <w:rPr>
          <w:lang w:val="es-ES_tradnl"/>
        </w:rPr>
        <w:t>,</w:t>
      </w:r>
      <w:r w:rsidRPr="00631495">
        <w:rPr>
          <w:lang w:val="es-ES_tradnl"/>
        </w:rPr>
        <w:t xml:space="preserve"> y acogerá co</w:t>
      </w:r>
      <w:r>
        <w:rPr>
          <w:lang w:val="es-ES_tradnl"/>
        </w:rPr>
        <w:t>mplacido</w:t>
      </w:r>
      <w:r w:rsidRPr="00631495">
        <w:rPr>
          <w:lang w:val="es-ES_tradnl"/>
        </w:rPr>
        <w:t xml:space="preserve"> </w:t>
      </w:r>
      <w:r>
        <w:rPr>
          <w:lang w:val="es-ES_tradnl"/>
        </w:rPr>
        <w:t xml:space="preserve">toda </w:t>
      </w:r>
      <w:r w:rsidRPr="00631495">
        <w:rPr>
          <w:lang w:val="es-ES_tradnl"/>
        </w:rPr>
        <w:t xml:space="preserve">información sobre </w:t>
      </w:r>
      <w:r>
        <w:rPr>
          <w:lang w:val="es-ES_tradnl"/>
        </w:rPr>
        <w:t xml:space="preserve">cualesquiera </w:t>
      </w:r>
      <w:r w:rsidRPr="00631495">
        <w:rPr>
          <w:lang w:val="es-ES_tradnl"/>
        </w:rPr>
        <w:t xml:space="preserve">medidas que el Gobierno </w:t>
      </w:r>
      <w:r>
        <w:rPr>
          <w:lang w:val="es-ES_tradnl"/>
        </w:rPr>
        <w:t xml:space="preserve">tenga </w:t>
      </w:r>
      <w:r w:rsidRPr="00631495">
        <w:rPr>
          <w:lang w:val="es-ES_tradnl"/>
        </w:rPr>
        <w:t>prev</w:t>
      </w:r>
      <w:r>
        <w:rPr>
          <w:lang w:val="es-ES_tradnl"/>
        </w:rPr>
        <w:t>isto adoptar al respecto</w:t>
      </w:r>
      <w:r w:rsidRPr="00D949A0">
        <w:rPr>
          <w:noProof/>
          <w:lang w:val="es-ES"/>
        </w:rPr>
        <w:t>.</w:t>
      </w:r>
    </w:p>
    <w:p w:rsidR="002139E7" w:rsidRPr="00E27480" w:rsidRDefault="002139E7">
      <w:pPr>
        <w:pStyle w:val="ParaNo"/>
        <w:tabs>
          <w:tab w:val="clear" w:pos="360"/>
          <w:tab w:val="clear" w:pos="737"/>
        </w:tabs>
        <w:rPr>
          <w:lang w:val="es-ES_tradnl"/>
        </w:rPr>
      </w:pPr>
      <w:bookmarkStart w:id="114" w:name="OLE_LINK154"/>
      <w:bookmarkStart w:id="115" w:name="OLE_LINK155"/>
      <w:bookmarkStart w:id="116" w:name="OLE_LINK156"/>
      <w:bookmarkStart w:id="117" w:name="OLE_LINK157"/>
      <w:bookmarkStart w:id="118" w:name="OLE_LINK120"/>
      <w:bookmarkStart w:id="119" w:name="OLE_LINK121"/>
      <w:bookmarkStart w:id="120" w:name="OLE_LINK122"/>
      <w:bookmarkStart w:id="121" w:name="OLE_LINK116"/>
      <w:bookmarkStart w:id="122" w:name="OLE_LINK117"/>
      <w:bookmarkStart w:id="123" w:name="OLE_LINK118"/>
      <w:bookmarkStart w:id="124" w:name="OLE_LINK119"/>
      <w:bookmarkStart w:id="125" w:name="OLE_LINK150"/>
      <w:bookmarkStart w:id="126" w:name="OLE_LINK151"/>
      <w:bookmarkStart w:id="127" w:name="OLE_LINK152"/>
      <w:bookmarkStart w:id="128" w:name="OLE_LINK153"/>
      <w:r w:rsidRPr="00014028">
        <w:rPr>
          <w:lang w:val="es-ES"/>
        </w:rPr>
        <w:t xml:space="preserve">La </w:t>
      </w:r>
      <w:r>
        <w:rPr>
          <w:b/>
          <w:lang w:val="es-ES"/>
        </w:rPr>
        <w:t>Sra. PAUNOVIĆ</w:t>
      </w:r>
      <w:r w:rsidRPr="00014028">
        <w:rPr>
          <w:lang w:val="es-ES"/>
        </w:rPr>
        <w:t xml:space="preserve"> (Rep</w:t>
      </w:r>
      <w:r>
        <w:rPr>
          <w:lang w:val="es-ES"/>
        </w:rPr>
        <w:t>ú</w:t>
      </w:r>
      <w:r w:rsidRPr="00014028">
        <w:rPr>
          <w:lang w:val="es-ES"/>
        </w:rPr>
        <w:t>blic</w:t>
      </w:r>
      <w:r>
        <w:rPr>
          <w:lang w:val="es-ES"/>
        </w:rPr>
        <w:t>a</w:t>
      </w:r>
      <w:r w:rsidRPr="00014028">
        <w:rPr>
          <w:lang w:val="es-ES"/>
        </w:rPr>
        <w:t xml:space="preserve"> </w:t>
      </w:r>
      <w:r>
        <w:rPr>
          <w:lang w:val="es-ES"/>
        </w:rPr>
        <w:t xml:space="preserve">de </w:t>
      </w:r>
      <w:r w:rsidRPr="00014028">
        <w:rPr>
          <w:lang w:val="es-ES"/>
        </w:rPr>
        <w:t xml:space="preserve">Serbia) </w:t>
      </w:r>
      <w:r w:rsidRPr="00E27480">
        <w:rPr>
          <w:lang w:val="es-ES_tradnl"/>
        </w:rPr>
        <w:t>dice que esos problemas se están abordando desde una perspectiva interdisciplinar</w:t>
      </w:r>
      <w:r>
        <w:rPr>
          <w:lang w:val="es-ES_tradnl"/>
        </w:rPr>
        <w:t>ia</w:t>
      </w:r>
      <w:r w:rsidRPr="00E27480">
        <w:rPr>
          <w:lang w:val="es-ES_tradnl"/>
        </w:rPr>
        <w:t xml:space="preserve">. El Ministerio de Salud y el Ministerio de Educación organizan programas conjuntos a fin de educar a los niños sobre </w:t>
      </w:r>
      <w:r>
        <w:rPr>
          <w:lang w:val="es-ES_tradnl"/>
        </w:rPr>
        <w:t xml:space="preserve">las </w:t>
      </w:r>
      <w:r w:rsidRPr="00E27480">
        <w:rPr>
          <w:lang w:val="es-ES_tradnl"/>
        </w:rPr>
        <w:t xml:space="preserve">enfermedades de transmisión sexual y </w:t>
      </w:r>
      <w:r>
        <w:rPr>
          <w:lang w:val="es-ES_tradnl"/>
        </w:rPr>
        <w:t xml:space="preserve">el </w:t>
      </w:r>
      <w:r w:rsidRPr="00E27480">
        <w:rPr>
          <w:lang w:val="es-ES_tradnl"/>
        </w:rPr>
        <w:t>V</w:t>
      </w:r>
      <w:r>
        <w:rPr>
          <w:lang w:val="es-ES_tradnl"/>
        </w:rPr>
        <w:t>IH</w:t>
      </w:r>
      <w:r w:rsidRPr="00E27480">
        <w:rPr>
          <w:lang w:val="es-ES_tradnl"/>
        </w:rPr>
        <w:t xml:space="preserve">/SIDA, este último financiado por el Fondo Mundial de </w:t>
      </w:r>
      <w:r>
        <w:rPr>
          <w:lang w:val="es-ES_tradnl"/>
        </w:rPr>
        <w:t>L</w:t>
      </w:r>
      <w:r w:rsidRPr="00E27480">
        <w:rPr>
          <w:lang w:val="es-ES_tradnl"/>
        </w:rPr>
        <w:t>ucha contra el SIDA, la Tuberculosis y la Malaria</w:t>
      </w:r>
      <w:r>
        <w:rPr>
          <w:lang w:val="es-ES_tradnl"/>
        </w:rPr>
        <w:t>, y</w:t>
      </w:r>
      <w:r w:rsidRPr="00E27480">
        <w:rPr>
          <w:lang w:val="es-ES_tradnl"/>
        </w:rPr>
        <w:t xml:space="preserve"> </w:t>
      </w:r>
      <w:r>
        <w:rPr>
          <w:lang w:val="es-ES_tradnl"/>
        </w:rPr>
        <w:t xml:space="preserve">se ha </w:t>
      </w:r>
      <w:r w:rsidRPr="00E27480">
        <w:rPr>
          <w:lang w:val="es-ES_tradnl"/>
        </w:rPr>
        <w:t>introdu</w:t>
      </w:r>
      <w:r>
        <w:rPr>
          <w:lang w:val="es-ES_tradnl"/>
        </w:rPr>
        <w:t>cido</w:t>
      </w:r>
      <w:r w:rsidRPr="00E27480">
        <w:rPr>
          <w:lang w:val="es-ES_tradnl"/>
        </w:rPr>
        <w:t xml:space="preserve"> un programa </w:t>
      </w:r>
      <w:r>
        <w:rPr>
          <w:lang w:val="es-ES_tradnl"/>
        </w:rPr>
        <w:t xml:space="preserve">de </w:t>
      </w:r>
      <w:r w:rsidRPr="00E27480">
        <w:rPr>
          <w:lang w:val="es-ES_tradnl"/>
        </w:rPr>
        <w:t>preven</w:t>
      </w:r>
      <w:r>
        <w:rPr>
          <w:lang w:val="es-ES_tradnl"/>
        </w:rPr>
        <w:t>c</w:t>
      </w:r>
      <w:r w:rsidRPr="00E27480">
        <w:rPr>
          <w:lang w:val="es-ES_tradnl"/>
        </w:rPr>
        <w:t>i</w:t>
      </w:r>
      <w:r>
        <w:rPr>
          <w:lang w:val="es-ES_tradnl"/>
        </w:rPr>
        <w:t>ón</w:t>
      </w:r>
      <w:r w:rsidRPr="00E27480">
        <w:rPr>
          <w:lang w:val="es-ES_tradnl"/>
        </w:rPr>
        <w:t xml:space="preserve"> para </w:t>
      </w:r>
      <w:r>
        <w:rPr>
          <w:lang w:val="es-ES_tradnl"/>
        </w:rPr>
        <w:t xml:space="preserve">los </w:t>
      </w:r>
      <w:r w:rsidRPr="00E27480">
        <w:rPr>
          <w:lang w:val="es-ES_tradnl"/>
        </w:rPr>
        <w:t xml:space="preserve">niños que viven en instituciones. Con respecto al acceso a la atención de salud, el sistema público, que proporciona atención de salud gratuita, ofrece </w:t>
      </w:r>
      <w:r>
        <w:rPr>
          <w:lang w:val="es-ES_tradnl"/>
        </w:rPr>
        <w:t>e</w:t>
      </w:r>
      <w:r w:rsidRPr="00E27480">
        <w:rPr>
          <w:lang w:val="es-ES_tradnl"/>
        </w:rPr>
        <w:t xml:space="preserve">l </w:t>
      </w:r>
      <w:r>
        <w:rPr>
          <w:lang w:val="es-ES_tradnl"/>
        </w:rPr>
        <w:t xml:space="preserve">abanico </w:t>
      </w:r>
      <w:r w:rsidRPr="00E27480">
        <w:rPr>
          <w:lang w:val="es-ES_tradnl"/>
        </w:rPr>
        <w:t>complet</w:t>
      </w:r>
      <w:r>
        <w:rPr>
          <w:lang w:val="es-ES_tradnl"/>
        </w:rPr>
        <w:t>o</w:t>
      </w:r>
      <w:r w:rsidRPr="00E27480">
        <w:rPr>
          <w:lang w:val="es-ES_tradnl"/>
        </w:rPr>
        <w:t xml:space="preserve"> de especialidades médicas.</w:t>
      </w:r>
    </w:p>
    <w:p w:rsidR="002139E7" w:rsidRPr="00E27480" w:rsidRDefault="002139E7">
      <w:pPr>
        <w:pStyle w:val="ParaNo"/>
        <w:tabs>
          <w:tab w:val="clear" w:pos="360"/>
          <w:tab w:val="clear" w:pos="737"/>
        </w:tabs>
        <w:rPr>
          <w:lang w:val="es-ES_tradnl"/>
        </w:rPr>
      </w:pPr>
      <w:bookmarkStart w:id="129" w:name="OLE_LINK127"/>
      <w:bookmarkStart w:id="130" w:name="OLE_LINK128"/>
      <w:bookmarkStart w:id="131" w:name="OLE_LINK129"/>
      <w:bookmarkStart w:id="132" w:name="OLE_LINK126"/>
      <w:bookmarkStart w:id="133" w:name="OLE_LINK125"/>
      <w:bookmarkStart w:id="134" w:name="OLE_LINK123"/>
      <w:bookmarkStart w:id="135" w:name="OLE_LINK124"/>
      <w:bookmarkStart w:id="136" w:name="OLE_LINK158"/>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E27480">
        <w:rPr>
          <w:lang w:val="es-ES_tradnl"/>
        </w:rPr>
        <w:t xml:space="preserve">La edad </w:t>
      </w:r>
      <w:r>
        <w:rPr>
          <w:lang w:val="es-ES_tradnl"/>
        </w:rPr>
        <w:t xml:space="preserve">a la </w:t>
      </w:r>
      <w:r w:rsidRPr="00E27480">
        <w:rPr>
          <w:lang w:val="es-ES_tradnl"/>
        </w:rPr>
        <w:t>que un niño puede visitar a un médico por su cuenta está relacionada con el derecho a la privacidad y a la adopción de decisiones en la esfera de la atención de salud. A los</w:t>
      </w:r>
      <w:r>
        <w:rPr>
          <w:lang w:val="es-ES_tradnl"/>
        </w:rPr>
        <w:t> </w:t>
      </w:r>
      <w:r w:rsidRPr="00E27480">
        <w:rPr>
          <w:lang w:val="es-ES_tradnl"/>
        </w:rPr>
        <w:t xml:space="preserve">15 años, un niño puede tomar decisiones sobre cualquier tipo de intervención médica, incluido el aborto, sin el consentimiento de sus padres. También los niños menores de 15 años </w:t>
      </w:r>
      <w:r>
        <w:rPr>
          <w:lang w:val="es-ES_tradnl"/>
        </w:rPr>
        <w:t xml:space="preserve">tienen </w:t>
      </w:r>
      <w:r w:rsidRPr="00E27480">
        <w:rPr>
          <w:lang w:val="es-ES_tradnl"/>
        </w:rPr>
        <w:t>esa opción si los médicos de</w:t>
      </w:r>
      <w:r>
        <w:rPr>
          <w:lang w:val="es-ES_tradnl"/>
        </w:rPr>
        <w:t>terminan</w:t>
      </w:r>
      <w:r w:rsidRPr="00E27480">
        <w:rPr>
          <w:lang w:val="es-ES_tradnl"/>
        </w:rPr>
        <w:t xml:space="preserve"> que las decisiones adopta</w:t>
      </w:r>
      <w:r>
        <w:rPr>
          <w:lang w:val="es-ES_tradnl"/>
        </w:rPr>
        <w:t>das por</w:t>
      </w:r>
      <w:r w:rsidRPr="00E27480">
        <w:rPr>
          <w:lang w:val="es-ES_tradnl"/>
        </w:rPr>
        <w:t xml:space="preserve"> los </w:t>
      </w:r>
      <w:r>
        <w:rPr>
          <w:lang w:val="es-ES_tradnl"/>
        </w:rPr>
        <w:t xml:space="preserve">padres </w:t>
      </w:r>
      <w:r w:rsidRPr="00E27480">
        <w:rPr>
          <w:lang w:val="es-ES_tradnl"/>
        </w:rPr>
        <w:t xml:space="preserve">no </w:t>
      </w:r>
      <w:r>
        <w:rPr>
          <w:lang w:val="es-ES_tradnl"/>
        </w:rPr>
        <w:t xml:space="preserve">redundan </w:t>
      </w:r>
      <w:r w:rsidRPr="00E27480">
        <w:rPr>
          <w:lang w:val="es-ES_tradnl"/>
        </w:rPr>
        <w:t xml:space="preserve">en </w:t>
      </w:r>
      <w:r>
        <w:rPr>
          <w:lang w:val="es-ES_tradnl"/>
        </w:rPr>
        <w:t>e</w:t>
      </w:r>
      <w:r w:rsidRPr="00E27480">
        <w:rPr>
          <w:lang w:val="es-ES_tradnl"/>
        </w:rPr>
        <w:t>l</w:t>
      </w:r>
      <w:r>
        <w:rPr>
          <w:lang w:val="es-ES_tradnl"/>
        </w:rPr>
        <w:t xml:space="preserve"> interés</w:t>
      </w:r>
      <w:r w:rsidRPr="00E27480">
        <w:rPr>
          <w:lang w:val="es-ES_tradnl"/>
        </w:rPr>
        <w:t xml:space="preserve"> </w:t>
      </w:r>
      <w:r>
        <w:rPr>
          <w:lang w:val="es-ES_tradnl"/>
        </w:rPr>
        <w:t xml:space="preserve">superior </w:t>
      </w:r>
      <w:r w:rsidRPr="00E27480">
        <w:rPr>
          <w:lang w:val="es-ES_tradnl"/>
        </w:rPr>
        <w:t xml:space="preserve">del niño. </w:t>
      </w:r>
    </w:p>
    <w:bookmarkEnd w:id="129"/>
    <w:bookmarkEnd w:id="130"/>
    <w:bookmarkEnd w:id="131"/>
    <w:bookmarkEnd w:id="132"/>
    <w:bookmarkEnd w:id="133"/>
    <w:bookmarkEnd w:id="134"/>
    <w:bookmarkEnd w:id="135"/>
    <w:bookmarkEnd w:id="136"/>
    <w:p w:rsidR="002139E7" w:rsidRPr="00E27480" w:rsidRDefault="002139E7">
      <w:pPr>
        <w:pStyle w:val="ParaNo"/>
        <w:tabs>
          <w:tab w:val="clear" w:pos="360"/>
          <w:tab w:val="clear" w:pos="737"/>
        </w:tabs>
        <w:rPr>
          <w:lang w:val="es-ES_tradnl"/>
        </w:rPr>
      </w:pPr>
      <w:r w:rsidRPr="00E27480">
        <w:rPr>
          <w:lang w:val="es-ES_tradnl"/>
        </w:rPr>
        <w:t xml:space="preserve">El Defensor </w:t>
      </w:r>
      <w:r>
        <w:rPr>
          <w:lang w:val="es-ES_tradnl"/>
        </w:rPr>
        <w:t xml:space="preserve">del Pueblo </w:t>
      </w:r>
      <w:r w:rsidRPr="00E27480">
        <w:rPr>
          <w:lang w:val="es-ES_tradnl"/>
        </w:rPr>
        <w:t xml:space="preserve">nacional puede </w:t>
      </w:r>
      <w:r>
        <w:rPr>
          <w:lang w:val="es-ES_tradnl"/>
        </w:rPr>
        <w:t xml:space="preserve">someter a inspección </w:t>
      </w:r>
      <w:r w:rsidRPr="00E27480">
        <w:rPr>
          <w:lang w:val="es-ES_tradnl"/>
        </w:rPr>
        <w:t>cualquier establecimiento de atención de salud</w:t>
      </w:r>
      <w:r>
        <w:rPr>
          <w:lang w:val="es-ES_tradnl"/>
        </w:rPr>
        <w:t>,</w:t>
      </w:r>
      <w:r w:rsidRPr="00E27480">
        <w:rPr>
          <w:lang w:val="es-ES_tradnl"/>
        </w:rPr>
        <w:t xml:space="preserve"> </w:t>
      </w:r>
      <w:r w:rsidRPr="00580734">
        <w:rPr>
          <w:i/>
          <w:lang w:val="es-ES_tradnl"/>
        </w:rPr>
        <w:t>ex officio</w:t>
      </w:r>
      <w:r w:rsidRPr="00E27480">
        <w:rPr>
          <w:lang w:val="es-ES_tradnl"/>
        </w:rPr>
        <w:t xml:space="preserve"> </w:t>
      </w:r>
      <w:r>
        <w:rPr>
          <w:lang w:val="es-ES_tradnl"/>
        </w:rPr>
        <w:t xml:space="preserve">o </w:t>
      </w:r>
      <w:r w:rsidRPr="00E27480">
        <w:rPr>
          <w:lang w:val="es-ES_tradnl"/>
        </w:rPr>
        <w:t>sobre la base de una denuncia. A</w:t>
      </w:r>
      <w:r>
        <w:rPr>
          <w:lang w:val="es-ES_tradnl"/>
        </w:rPr>
        <w:t>demá</w:t>
      </w:r>
      <w:r w:rsidRPr="00E27480">
        <w:rPr>
          <w:lang w:val="es-ES_tradnl"/>
        </w:rPr>
        <w:t xml:space="preserve">s, cada establecimiento tiene su propio defensor a fin de asegurar la protección de los derechos de los pacientes. Habida cuenta de que </w:t>
      </w:r>
      <w:r>
        <w:rPr>
          <w:lang w:val="es-ES_tradnl"/>
        </w:rPr>
        <w:t>e</w:t>
      </w:r>
      <w:r w:rsidRPr="00E27480">
        <w:rPr>
          <w:lang w:val="es-ES_tradnl"/>
        </w:rPr>
        <w:t xml:space="preserve">l suicidio se registra simplemente como </w:t>
      </w:r>
      <w:r>
        <w:rPr>
          <w:lang w:val="es-ES_tradnl"/>
        </w:rPr>
        <w:t xml:space="preserve">defunción </w:t>
      </w:r>
      <w:r w:rsidRPr="00E27480">
        <w:rPr>
          <w:lang w:val="es-ES_tradnl"/>
        </w:rPr>
        <w:t xml:space="preserve">por causas externas, el Ministerio de Salud no </w:t>
      </w:r>
      <w:r>
        <w:rPr>
          <w:lang w:val="es-ES_tradnl"/>
        </w:rPr>
        <w:t xml:space="preserve">dispone de </w:t>
      </w:r>
      <w:r w:rsidRPr="00E27480">
        <w:rPr>
          <w:lang w:val="es-ES_tradnl"/>
        </w:rPr>
        <w:t xml:space="preserve">medios para saber si </w:t>
      </w:r>
      <w:r>
        <w:rPr>
          <w:lang w:val="es-ES_tradnl"/>
        </w:rPr>
        <w:t xml:space="preserve">está aumentando </w:t>
      </w:r>
      <w:r w:rsidRPr="00E27480">
        <w:rPr>
          <w:lang w:val="es-ES_tradnl"/>
        </w:rPr>
        <w:t xml:space="preserve">el número de </w:t>
      </w:r>
      <w:r>
        <w:rPr>
          <w:lang w:val="es-ES_tradnl"/>
        </w:rPr>
        <w:t xml:space="preserve">defunciones de </w:t>
      </w:r>
      <w:r w:rsidRPr="00E27480">
        <w:rPr>
          <w:lang w:val="es-ES_tradnl"/>
        </w:rPr>
        <w:t xml:space="preserve">niños </w:t>
      </w:r>
      <w:r>
        <w:rPr>
          <w:lang w:val="es-ES_tradnl"/>
        </w:rPr>
        <w:t>por causa del suicidio</w:t>
      </w:r>
      <w:r w:rsidRPr="00E27480">
        <w:rPr>
          <w:lang w:val="es-ES_tradnl"/>
        </w:rPr>
        <w:t xml:space="preserve">. La ley que regula la recopilación de datos </w:t>
      </w:r>
      <w:r>
        <w:rPr>
          <w:lang w:val="es-ES_tradnl"/>
        </w:rPr>
        <w:t>ha quedado obsoleta</w:t>
      </w:r>
      <w:r w:rsidRPr="00E27480">
        <w:rPr>
          <w:lang w:val="es-ES_tradnl"/>
        </w:rPr>
        <w:t xml:space="preserve"> y requiere modificaciones.</w:t>
      </w:r>
      <w:r w:rsidRPr="00DD3C8F">
        <w:rPr>
          <w:lang w:val="es-ES_tradnl"/>
        </w:rPr>
        <w:t xml:space="preserve"> </w:t>
      </w:r>
      <w:r>
        <w:rPr>
          <w:lang w:val="es-ES_tradnl"/>
        </w:rPr>
        <w:t>D</w:t>
      </w:r>
      <w:r w:rsidRPr="00E27480">
        <w:rPr>
          <w:lang w:val="es-ES_tradnl"/>
        </w:rPr>
        <w:t xml:space="preserve">urante la </w:t>
      </w:r>
      <w:r>
        <w:rPr>
          <w:lang w:val="es-ES_tradnl"/>
        </w:rPr>
        <w:t>instruc</w:t>
      </w:r>
      <w:r w:rsidRPr="00E27480">
        <w:rPr>
          <w:lang w:val="es-ES_tradnl"/>
        </w:rPr>
        <w:t>ción religiosa en las escuelas</w:t>
      </w:r>
      <w:r>
        <w:rPr>
          <w:lang w:val="es-ES_tradnl"/>
        </w:rPr>
        <w:t>,</w:t>
      </w:r>
      <w:r w:rsidRPr="00E27480">
        <w:rPr>
          <w:lang w:val="es-ES_tradnl"/>
        </w:rPr>
        <w:t xml:space="preserve"> y en colaboración con el Ministerio de Religiones</w:t>
      </w:r>
      <w:r>
        <w:rPr>
          <w:lang w:val="es-ES_tradnl"/>
        </w:rPr>
        <w:t>, s</w:t>
      </w:r>
      <w:r w:rsidRPr="00E27480">
        <w:rPr>
          <w:lang w:val="es-ES_tradnl"/>
        </w:rPr>
        <w:t xml:space="preserve">e organizan programas especiales destinados a evitar que los niños se conviertan en víctimas del abuso de sustancias. </w:t>
      </w:r>
    </w:p>
    <w:p w:rsidR="002139E7" w:rsidRPr="00E27480" w:rsidRDefault="002139E7">
      <w:pPr>
        <w:pStyle w:val="ParaNo"/>
        <w:tabs>
          <w:tab w:val="clear" w:pos="360"/>
          <w:tab w:val="clear" w:pos="737"/>
        </w:tabs>
        <w:rPr>
          <w:lang w:val="es-ES_tradnl"/>
        </w:rPr>
      </w:pPr>
      <w:r w:rsidRPr="00E27480">
        <w:rPr>
          <w:lang w:val="es-ES_tradnl"/>
        </w:rPr>
        <w:t xml:space="preserve">La </w:t>
      </w:r>
      <w:r>
        <w:rPr>
          <w:b/>
          <w:lang w:val="es-ES_tradnl"/>
        </w:rPr>
        <w:t>Sra. IVANOVIĆ</w:t>
      </w:r>
      <w:r w:rsidRPr="00E27480">
        <w:rPr>
          <w:lang w:val="es-ES_tradnl"/>
        </w:rPr>
        <w:t xml:space="preserve"> (República de Serbia) dice que </w:t>
      </w:r>
      <w:r>
        <w:rPr>
          <w:lang w:val="es-ES_tradnl"/>
        </w:rPr>
        <w:t xml:space="preserve">recientemente </w:t>
      </w:r>
      <w:r w:rsidRPr="00E27480">
        <w:rPr>
          <w:lang w:val="es-ES_tradnl"/>
        </w:rPr>
        <w:t xml:space="preserve">se </w:t>
      </w:r>
      <w:r>
        <w:rPr>
          <w:lang w:val="es-ES_tradnl"/>
        </w:rPr>
        <w:t xml:space="preserve">ha llevado a cabo </w:t>
      </w:r>
      <w:r w:rsidRPr="00E27480">
        <w:rPr>
          <w:lang w:val="es-ES_tradnl"/>
        </w:rPr>
        <w:t>un procedimiento piloto en respuesta al suicidio de un niño que tenía un hermano de seis años. Se organizaron reuniones con las autoridades escolares y psicólogos para todos los alumnos que asisten a la escuela del niño</w:t>
      </w:r>
      <w:r>
        <w:rPr>
          <w:lang w:val="es-ES_tradnl"/>
        </w:rPr>
        <w:t xml:space="preserve"> en cuestión</w:t>
      </w:r>
      <w:r w:rsidRPr="00E27480">
        <w:rPr>
          <w:lang w:val="es-ES_tradnl"/>
        </w:rPr>
        <w:t>, y el Ministerio de Trabajo</w:t>
      </w:r>
      <w:r>
        <w:rPr>
          <w:lang w:val="es-ES_tradnl"/>
        </w:rPr>
        <w:t xml:space="preserve">, Empleo </w:t>
      </w:r>
      <w:r w:rsidRPr="00E27480">
        <w:rPr>
          <w:lang w:val="es-ES_tradnl"/>
        </w:rPr>
        <w:t>y Política Social realizó varias inspecciones. A</w:t>
      </w:r>
      <w:r>
        <w:rPr>
          <w:lang w:val="es-ES_tradnl"/>
        </w:rPr>
        <w:t>demá</w:t>
      </w:r>
      <w:r w:rsidRPr="00E27480">
        <w:rPr>
          <w:lang w:val="es-ES_tradnl"/>
        </w:rPr>
        <w:t xml:space="preserve">s, se diseñó un programa especial para </w:t>
      </w:r>
      <w:r>
        <w:rPr>
          <w:lang w:val="es-ES_tradnl"/>
        </w:rPr>
        <w:t>e</w:t>
      </w:r>
      <w:r w:rsidRPr="00E27480">
        <w:rPr>
          <w:lang w:val="es-ES_tradnl"/>
        </w:rPr>
        <w:t xml:space="preserve">l hermano </w:t>
      </w:r>
      <w:r>
        <w:rPr>
          <w:lang w:val="es-ES_tradnl"/>
        </w:rPr>
        <w:t>super</w:t>
      </w:r>
      <w:r w:rsidRPr="00E27480">
        <w:rPr>
          <w:lang w:val="es-ES_tradnl"/>
        </w:rPr>
        <w:t>viv</w:t>
      </w:r>
      <w:r>
        <w:rPr>
          <w:lang w:val="es-ES_tradnl"/>
        </w:rPr>
        <w:t>iente</w:t>
      </w:r>
      <w:r w:rsidRPr="00E27480">
        <w:rPr>
          <w:lang w:val="es-ES_tradnl"/>
        </w:rPr>
        <w:t xml:space="preserve"> que se </w:t>
      </w:r>
      <w:r>
        <w:rPr>
          <w:lang w:val="es-ES_tradnl"/>
        </w:rPr>
        <w:t xml:space="preserve">supervisa </w:t>
      </w:r>
      <w:r w:rsidRPr="00E27480">
        <w:rPr>
          <w:lang w:val="es-ES_tradnl"/>
        </w:rPr>
        <w:t xml:space="preserve">periódicamente. </w:t>
      </w:r>
    </w:p>
    <w:p w:rsidR="002139E7" w:rsidRPr="00E27480" w:rsidRDefault="002139E7">
      <w:pPr>
        <w:pStyle w:val="ParaNo"/>
        <w:tabs>
          <w:tab w:val="clear" w:pos="360"/>
          <w:tab w:val="clear" w:pos="737"/>
        </w:tabs>
        <w:rPr>
          <w:lang w:val="es-ES_tradnl"/>
        </w:rPr>
      </w:pPr>
      <w:bookmarkStart w:id="137" w:name="OLE_LINK132"/>
      <w:bookmarkStart w:id="138" w:name="OLE_LINK133"/>
      <w:bookmarkStart w:id="139" w:name="OLE_LINK130"/>
      <w:bookmarkStart w:id="140" w:name="OLE_LINK131"/>
      <w:bookmarkStart w:id="141" w:name="OLE_LINK134"/>
      <w:bookmarkStart w:id="142" w:name="OLE_LINK135"/>
      <w:bookmarkStart w:id="143" w:name="OLE_LINK136"/>
      <w:bookmarkStart w:id="144" w:name="OLE_LINK137"/>
      <w:r>
        <w:rPr>
          <w:lang w:val="es-ES_tradnl"/>
        </w:rPr>
        <w:t>En virtud d</w:t>
      </w:r>
      <w:r w:rsidRPr="00E27480">
        <w:rPr>
          <w:lang w:val="es-ES_tradnl"/>
        </w:rPr>
        <w:t>el artículo 6 de la Ley de la</w:t>
      </w:r>
      <w:r>
        <w:rPr>
          <w:lang w:val="es-ES_tradnl"/>
        </w:rPr>
        <w:t>s</w:t>
      </w:r>
      <w:r w:rsidRPr="00E27480">
        <w:rPr>
          <w:lang w:val="es-ES_tradnl"/>
        </w:rPr>
        <w:t xml:space="preserve"> </w:t>
      </w:r>
      <w:r>
        <w:rPr>
          <w:lang w:val="es-ES_tradnl"/>
        </w:rPr>
        <w:t>relaciones f</w:t>
      </w:r>
      <w:r w:rsidRPr="00E27480">
        <w:rPr>
          <w:lang w:val="es-ES_tradnl"/>
        </w:rPr>
        <w:t>amilia</w:t>
      </w:r>
      <w:r>
        <w:rPr>
          <w:lang w:val="es-ES_tradnl"/>
        </w:rPr>
        <w:t>res</w:t>
      </w:r>
      <w:r w:rsidRPr="00E27480">
        <w:rPr>
          <w:lang w:val="es-ES_tradnl"/>
        </w:rPr>
        <w:t xml:space="preserve">, toda persona está obligada a </w:t>
      </w:r>
      <w:r>
        <w:rPr>
          <w:lang w:val="es-ES_tradnl"/>
        </w:rPr>
        <w:t xml:space="preserve">orientarse </w:t>
      </w:r>
      <w:r w:rsidRPr="00E27480">
        <w:rPr>
          <w:lang w:val="es-ES_tradnl"/>
        </w:rPr>
        <w:t xml:space="preserve">por el </w:t>
      </w:r>
      <w:r>
        <w:rPr>
          <w:lang w:val="es-ES_tradnl"/>
        </w:rPr>
        <w:t xml:space="preserve">interés superior </w:t>
      </w:r>
      <w:r w:rsidRPr="00E27480">
        <w:rPr>
          <w:lang w:val="es-ES_tradnl"/>
        </w:rPr>
        <w:t xml:space="preserve">del niño en </w:t>
      </w:r>
      <w:r>
        <w:rPr>
          <w:lang w:val="es-ES_tradnl"/>
        </w:rPr>
        <w:t xml:space="preserve">lo que respecta a </w:t>
      </w:r>
      <w:r w:rsidRPr="00E27480">
        <w:rPr>
          <w:lang w:val="es-ES_tradnl"/>
        </w:rPr>
        <w:t xml:space="preserve">todas las actividades </w:t>
      </w:r>
      <w:r>
        <w:rPr>
          <w:lang w:val="es-ES_tradnl"/>
        </w:rPr>
        <w:t>relacionadas con éste</w:t>
      </w:r>
      <w:r w:rsidRPr="00E27480">
        <w:rPr>
          <w:lang w:val="es-ES_tradnl"/>
        </w:rPr>
        <w:t xml:space="preserve">, y el Estado debe </w:t>
      </w:r>
      <w:r>
        <w:rPr>
          <w:lang w:val="es-ES_tradnl"/>
        </w:rPr>
        <w:t xml:space="preserve">asegurar </w:t>
      </w:r>
      <w:r w:rsidRPr="00E27480">
        <w:rPr>
          <w:lang w:val="es-ES_tradnl"/>
        </w:rPr>
        <w:t>la protección del niño en el entorno familia</w:t>
      </w:r>
      <w:r>
        <w:rPr>
          <w:lang w:val="es-ES_tradnl"/>
        </w:rPr>
        <w:t>r</w:t>
      </w:r>
      <w:r w:rsidRPr="00E27480">
        <w:rPr>
          <w:lang w:val="es-ES_tradnl"/>
        </w:rPr>
        <w:t xml:space="preserve"> siempre que </w:t>
      </w:r>
      <w:r>
        <w:rPr>
          <w:lang w:val="es-ES_tradnl"/>
        </w:rPr>
        <w:t xml:space="preserve">ello </w:t>
      </w:r>
      <w:r w:rsidRPr="00E27480">
        <w:rPr>
          <w:lang w:val="es-ES_tradnl"/>
        </w:rPr>
        <w:t xml:space="preserve">sea posible. Se </w:t>
      </w:r>
      <w:r>
        <w:rPr>
          <w:lang w:val="es-ES_tradnl"/>
        </w:rPr>
        <w:t xml:space="preserve">han </w:t>
      </w:r>
      <w:r w:rsidRPr="00E27480">
        <w:rPr>
          <w:lang w:val="es-ES_tradnl"/>
        </w:rPr>
        <w:t>prepara</w:t>
      </w:r>
      <w:r>
        <w:rPr>
          <w:lang w:val="es-ES_tradnl"/>
        </w:rPr>
        <w:t>d</w:t>
      </w:r>
      <w:r w:rsidRPr="00E27480">
        <w:rPr>
          <w:lang w:val="es-ES_tradnl"/>
        </w:rPr>
        <w:t xml:space="preserve">o módulos </w:t>
      </w:r>
      <w:r>
        <w:rPr>
          <w:lang w:val="es-ES_tradnl"/>
        </w:rPr>
        <w:t xml:space="preserve">temáticos </w:t>
      </w:r>
      <w:r w:rsidRPr="00E27480">
        <w:rPr>
          <w:lang w:val="es-ES_tradnl"/>
        </w:rPr>
        <w:t>de formación espec</w:t>
      </w:r>
      <w:r>
        <w:rPr>
          <w:lang w:val="es-ES_tradnl"/>
        </w:rPr>
        <w:t>ífica</w:t>
      </w:r>
      <w:r w:rsidRPr="00E27480">
        <w:rPr>
          <w:lang w:val="es-ES_tradnl"/>
        </w:rPr>
        <w:t xml:space="preserve"> para profesionales y jueces</w:t>
      </w:r>
      <w:r>
        <w:rPr>
          <w:lang w:val="es-ES_tradnl"/>
        </w:rPr>
        <w:t>,</w:t>
      </w:r>
      <w:r w:rsidRPr="00E27480">
        <w:rPr>
          <w:lang w:val="es-ES_tradnl"/>
        </w:rPr>
        <w:t xml:space="preserve"> sobre la base de estudios de casos. Durante un taller, más de 800 empleados del Ministerio de Trabajo</w:t>
      </w:r>
      <w:r>
        <w:rPr>
          <w:lang w:val="es-ES_tradnl"/>
        </w:rPr>
        <w:t xml:space="preserve">, Empleo </w:t>
      </w:r>
      <w:r w:rsidRPr="00E27480">
        <w:rPr>
          <w:lang w:val="es-ES_tradnl"/>
        </w:rPr>
        <w:t xml:space="preserve">y Política Social que trabajan con niños </w:t>
      </w:r>
      <w:r>
        <w:rPr>
          <w:lang w:val="es-ES_tradnl"/>
        </w:rPr>
        <w:t xml:space="preserve">deliberaron sobre </w:t>
      </w:r>
      <w:r w:rsidRPr="00E27480">
        <w:rPr>
          <w:lang w:val="es-ES_tradnl"/>
        </w:rPr>
        <w:t>l</w:t>
      </w:r>
      <w:r>
        <w:rPr>
          <w:lang w:val="es-ES_tradnl"/>
        </w:rPr>
        <w:t>o que</w:t>
      </w:r>
      <w:r w:rsidRPr="00E27480">
        <w:rPr>
          <w:lang w:val="es-ES_tradnl"/>
        </w:rPr>
        <w:t xml:space="preserve"> significa el </w:t>
      </w:r>
      <w:r>
        <w:rPr>
          <w:lang w:val="es-ES_tradnl"/>
        </w:rPr>
        <w:t xml:space="preserve">interés superior </w:t>
      </w:r>
      <w:r w:rsidRPr="00E27480">
        <w:rPr>
          <w:lang w:val="es-ES_tradnl"/>
        </w:rPr>
        <w:t xml:space="preserve">del niño y, sobre la base </w:t>
      </w:r>
      <w:r>
        <w:rPr>
          <w:lang w:val="es-ES_tradnl"/>
        </w:rPr>
        <w:t xml:space="preserve">de </w:t>
      </w:r>
      <w:r w:rsidRPr="00E27480">
        <w:rPr>
          <w:lang w:val="es-ES_tradnl"/>
        </w:rPr>
        <w:t xml:space="preserve">sus respuestas, se desarrolló un cuestionario para </w:t>
      </w:r>
      <w:r>
        <w:rPr>
          <w:lang w:val="es-ES_tradnl"/>
        </w:rPr>
        <w:t xml:space="preserve">averiguar </w:t>
      </w:r>
      <w:r w:rsidRPr="00E27480">
        <w:rPr>
          <w:lang w:val="es-ES_tradnl"/>
        </w:rPr>
        <w:t xml:space="preserve">si los </w:t>
      </w:r>
      <w:r>
        <w:rPr>
          <w:lang w:val="es-ES_tradnl"/>
        </w:rPr>
        <w:t xml:space="preserve">padres </w:t>
      </w:r>
      <w:r w:rsidRPr="00E27480">
        <w:rPr>
          <w:lang w:val="es-ES_tradnl"/>
        </w:rPr>
        <w:t xml:space="preserve">respetan los distintos derechos del niño. </w:t>
      </w:r>
    </w:p>
    <w:bookmarkEnd w:id="137"/>
    <w:bookmarkEnd w:id="138"/>
    <w:bookmarkEnd w:id="139"/>
    <w:bookmarkEnd w:id="140"/>
    <w:bookmarkEnd w:id="141"/>
    <w:bookmarkEnd w:id="142"/>
    <w:bookmarkEnd w:id="143"/>
    <w:bookmarkEnd w:id="144"/>
    <w:p w:rsidR="002139E7" w:rsidRPr="00E27480" w:rsidRDefault="002139E7">
      <w:pPr>
        <w:pStyle w:val="ParaNo"/>
        <w:tabs>
          <w:tab w:val="clear" w:pos="360"/>
          <w:tab w:val="clear" w:pos="737"/>
        </w:tabs>
        <w:ind w:left="0" w:firstLine="0"/>
        <w:rPr>
          <w:lang w:val="es-ES_tradnl"/>
        </w:rPr>
      </w:pPr>
      <w:r w:rsidRPr="00E27480">
        <w:rPr>
          <w:lang w:val="es-ES_tradnl"/>
        </w:rPr>
        <w:t xml:space="preserve">La </w:t>
      </w:r>
      <w:r>
        <w:rPr>
          <w:b/>
          <w:lang w:val="es-ES_tradnl"/>
        </w:rPr>
        <w:t>Sra. VITOSĚVIĆ-ĆELKIĆ</w:t>
      </w:r>
      <w:r w:rsidRPr="00E27480">
        <w:rPr>
          <w:lang w:val="es-ES_tradnl"/>
        </w:rPr>
        <w:t xml:space="preserve"> (República de Serbia) dice que el Ministerio de Religiones lleva a cabo una campaña permanente a fin de proteger a los niños de las adicciones. A</w:t>
      </w:r>
      <w:r>
        <w:rPr>
          <w:lang w:val="es-ES_tradnl"/>
        </w:rPr>
        <w:t>demá</w:t>
      </w:r>
      <w:r w:rsidRPr="00E27480">
        <w:rPr>
          <w:lang w:val="es-ES_tradnl"/>
        </w:rPr>
        <w:t xml:space="preserve">s, con la introducción de la formación religiosa en 2001, el Gobierno creó una Comisión para la Formación Religiosa compuesta por representantes del Ministerio de Educación y </w:t>
      </w:r>
      <w:r>
        <w:rPr>
          <w:lang w:val="es-ES_tradnl"/>
        </w:rPr>
        <w:t xml:space="preserve">el Ministerio de </w:t>
      </w:r>
      <w:r w:rsidRPr="00E27480">
        <w:rPr>
          <w:lang w:val="es-ES_tradnl"/>
        </w:rPr>
        <w:t xml:space="preserve">Religiones, </w:t>
      </w:r>
      <w:r>
        <w:rPr>
          <w:lang w:val="es-ES_tradnl"/>
        </w:rPr>
        <w:t>así como</w:t>
      </w:r>
      <w:r w:rsidRPr="00E27480">
        <w:rPr>
          <w:lang w:val="es-ES_tradnl"/>
        </w:rPr>
        <w:t xml:space="preserve"> de todas las iglesias y comunidades religiosas. La Comisión está preparando material de lectura relacionado con </w:t>
      </w:r>
      <w:r>
        <w:rPr>
          <w:lang w:val="es-ES_tradnl"/>
        </w:rPr>
        <w:t xml:space="preserve">las </w:t>
      </w:r>
      <w:r w:rsidRPr="00E27480">
        <w:rPr>
          <w:lang w:val="es-ES_tradnl"/>
        </w:rPr>
        <w:t xml:space="preserve">situaciones de la vida real para la formación religiosa en </w:t>
      </w:r>
      <w:r>
        <w:rPr>
          <w:lang w:val="es-ES_tradnl"/>
        </w:rPr>
        <w:t xml:space="preserve">las </w:t>
      </w:r>
      <w:r w:rsidRPr="00E27480">
        <w:rPr>
          <w:lang w:val="es-ES_tradnl"/>
        </w:rPr>
        <w:t>escuelas</w:t>
      </w:r>
      <w:r>
        <w:rPr>
          <w:lang w:val="es-ES_tradnl"/>
        </w:rPr>
        <w:t>,</w:t>
      </w:r>
      <w:r w:rsidRPr="00E27480">
        <w:rPr>
          <w:lang w:val="es-ES_tradnl"/>
        </w:rPr>
        <w:t xml:space="preserve"> y también está identifica</w:t>
      </w:r>
      <w:r>
        <w:rPr>
          <w:lang w:val="es-ES_tradnl"/>
        </w:rPr>
        <w:t>ndo</w:t>
      </w:r>
      <w:r w:rsidRPr="00E27480">
        <w:rPr>
          <w:lang w:val="es-ES_tradnl"/>
        </w:rPr>
        <w:t xml:space="preserve"> textos </w:t>
      </w:r>
      <w:r>
        <w:rPr>
          <w:lang w:val="es-ES_tradnl"/>
        </w:rPr>
        <w:t xml:space="preserve">que pueda </w:t>
      </w:r>
      <w:r w:rsidRPr="00E27480">
        <w:rPr>
          <w:lang w:val="es-ES_tradnl"/>
        </w:rPr>
        <w:t xml:space="preserve">recomendar a los padres. </w:t>
      </w:r>
    </w:p>
    <w:p w:rsidR="002139E7" w:rsidRPr="00E27480" w:rsidRDefault="002139E7">
      <w:pPr>
        <w:pStyle w:val="ParaNo"/>
        <w:tabs>
          <w:tab w:val="clear" w:pos="360"/>
          <w:tab w:val="clear" w:pos="737"/>
        </w:tabs>
        <w:ind w:left="0" w:firstLine="0"/>
        <w:rPr>
          <w:lang w:val="es-ES_tradnl"/>
        </w:rPr>
      </w:pPr>
      <w:r w:rsidRPr="00E27480">
        <w:rPr>
          <w:lang w:val="es-ES_tradnl"/>
        </w:rPr>
        <w:t>Según el censo de 2003, los musulmanes representan el 3,2 por ciento de la población. La comunidad islámica cuenta con dos escuelas secundarias, y hay 85 profesores musulmanes en escuelas serbias sub</w:t>
      </w:r>
      <w:r>
        <w:rPr>
          <w:lang w:val="es-ES_tradnl"/>
        </w:rPr>
        <w:t>venc</w:t>
      </w:r>
      <w:r w:rsidRPr="00E27480">
        <w:rPr>
          <w:lang w:val="es-ES_tradnl"/>
        </w:rPr>
        <w:t>i</w:t>
      </w:r>
      <w:r>
        <w:rPr>
          <w:lang w:val="es-ES_tradnl"/>
        </w:rPr>
        <w:t>ona</w:t>
      </w:r>
      <w:r w:rsidRPr="00E27480">
        <w:rPr>
          <w:lang w:val="es-ES_tradnl"/>
        </w:rPr>
        <w:t xml:space="preserve">das por el Ministerio de Religiones. </w:t>
      </w:r>
    </w:p>
    <w:p w:rsidR="002139E7" w:rsidRPr="00E27480" w:rsidRDefault="002139E7">
      <w:pPr>
        <w:pStyle w:val="ParaNo"/>
        <w:tabs>
          <w:tab w:val="clear" w:pos="360"/>
          <w:tab w:val="clear" w:pos="737"/>
        </w:tabs>
        <w:ind w:left="0" w:firstLine="0"/>
        <w:rPr>
          <w:lang w:val="es-ES_tradnl"/>
        </w:rPr>
      </w:pPr>
      <w:bookmarkStart w:id="145" w:name="OLE_LINK138"/>
      <w:r w:rsidRPr="00E27480">
        <w:rPr>
          <w:lang w:val="es-ES_tradnl"/>
        </w:rPr>
        <w:t xml:space="preserve">En </w:t>
      </w:r>
      <w:r>
        <w:rPr>
          <w:lang w:val="es-ES_tradnl"/>
        </w:rPr>
        <w:t>S</w:t>
      </w:r>
      <w:r w:rsidRPr="00E27480">
        <w:rPr>
          <w:lang w:val="es-ES_tradnl"/>
        </w:rPr>
        <w:t xml:space="preserve">erbia, la formación religiosa se </w:t>
      </w:r>
      <w:r>
        <w:rPr>
          <w:lang w:val="es-ES_tradnl"/>
        </w:rPr>
        <w:t xml:space="preserve">imparte </w:t>
      </w:r>
      <w:r w:rsidRPr="00E27480">
        <w:rPr>
          <w:lang w:val="es-ES_tradnl"/>
        </w:rPr>
        <w:t>en 10 idiomas</w:t>
      </w:r>
      <w:r>
        <w:rPr>
          <w:lang w:val="es-ES_tradnl"/>
        </w:rPr>
        <w:t>,</w:t>
      </w:r>
      <w:r w:rsidRPr="00E27480">
        <w:rPr>
          <w:lang w:val="es-ES_tradnl"/>
        </w:rPr>
        <w:t xml:space="preserve"> y </w:t>
      </w:r>
      <w:r>
        <w:rPr>
          <w:lang w:val="es-ES_tradnl"/>
        </w:rPr>
        <w:t xml:space="preserve">hay </w:t>
      </w:r>
      <w:r w:rsidRPr="00E27480">
        <w:rPr>
          <w:lang w:val="es-ES_tradnl"/>
        </w:rPr>
        <w:t xml:space="preserve">libros de texto especiales para </w:t>
      </w:r>
      <w:r>
        <w:rPr>
          <w:lang w:val="es-ES_tradnl"/>
        </w:rPr>
        <w:t xml:space="preserve">los </w:t>
      </w:r>
      <w:r w:rsidRPr="00E27480">
        <w:rPr>
          <w:lang w:val="es-ES_tradnl"/>
        </w:rPr>
        <w:t>niños romaníes; a</w:t>
      </w:r>
      <w:r>
        <w:rPr>
          <w:lang w:val="es-ES_tradnl"/>
        </w:rPr>
        <w:t>simismo</w:t>
      </w:r>
      <w:r w:rsidRPr="00E27480">
        <w:rPr>
          <w:lang w:val="es-ES_tradnl"/>
        </w:rPr>
        <w:t xml:space="preserve">, se </w:t>
      </w:r>
      <w:r>
        <w:rPr>
          <w:lang w:val="es-ES_tradnl"/>
        </w:rPr>
        <w:t xml:space="preserve">proporcionan </w:t>
      </w:r>
      <w:r w:rsidRPr="00E27480">
        <w:rPr>
          <w:lang w:val="es-ES_tradnl"/>
        </w:rPr>
        <w:t>libros de texto en albanés para la población albanesa en l</w:t>
      </w:r>
      <w:r>
        <w:rPr>
          <w:lang w:val="es-ES_tradnl"/>
        </w:rPr>
        <w:t>a</w:t>
      </w:r>
      <w:r w:rsidRPr="00E27480">
        <w:rPr>
          <w:lang w:val="es-ES_tradnl"/>
        </w:rPr>
        <w:t xml:space="preserve"> </w:t>
      </w:r>
      <w:r>
        <w:rPr>
          <w:lang w:val="es-ES_tradnl"/>
        </w:rPr>
        <w:t>parte me</w:t>
      </w:r>
      <w:r w:rsidRPr="00E27480">
        <w:rPr>
          <w:lang w:val="es-ES_tradnl"/>
        </w:rPr>
        <w:t>r</w:t>
      </w:r>
      <w:r>
        <w:rPr>
          <w:lang w:val="es-ES_tradnl"/>
        </w:rPr>
        <w:t>idional</w:t>
      </w:r>
      <w:r w:rsidRPr="00E27480">
        <w:rPr>
          <w:lang w:val="es-ES_tradnl"/>
        </w:rPr>
        <w:t xml:space="preserve"> del país. La comunidad judía representa un porcentaje </w:t>
      </w:r>
      <w:r>
        <w:rPr>
          <w:lang w:val="es-ES_tradnl"/>
        </w:rPr>
        <w:t xml:space="preserve">muy pequeño </w:t>
      </w:r>
      <w:r w:rsidRPr="00E27480">
        <w:rPr>
          <w:lang w:val="es-ES_tradnl"/>
        </w:rPr>
        <w:t xml:space="preserve">de la población y, </w:t>
      </w:r>
      <w:r>
        <w:rPr>
          <w:lang w:val="es-ES_tradnl"/>
        </w:rPr>
        <w:t xml:space="preserve">en la </w:t>
      </w:r>
      <w:r w:rsidRPr="00E27480">
        <w:rPr>
          <w:lang w:val="es-ES_tradnl"/>
        </w:rPr>
        <w:t>actual</w:t>
      </w:r>
      <w:r>
        <w:rPr>
          <w:lang w:val="es-ES_tradnl"/>
        </w:rPr>
        <w:t>idad</w:t>
      </w:r>
      <w:r w:rsidRPr="00E27480">
        <w:rPr>
          <w:lang w:val="es-ES_tradnl"/>
        </w:rPr>
        <w:t xml:space="preserve">, no hay estudiantes judíos en los establecimientos escolares. Tanto la comunidad judía como la comunidad islámica </w:t>
      </w:r>
      <w:r>
        <w:rPr>
          <w:lang w:val="es-ES_tradnl"/>
        </w:rPr>
        <w:t xml:space="preserve">están </w:t>
      </w:r>
      <w:r w:rsidRPr="00E27480">
        <w:rPr>
          <w:lang w:val="es-ES_tradnl"/>
        </w:rPr>
        <w:t>representa</w:t>
      </w:r>
      <w:r>
        <w:rPr>
          <w:lang w:val="es-ES_tradnl"/>
        </w:rPr>
        <w:t>das</w:t>
      </w:r>
      <w:r w:rsidRPr="00E27480">
        <w:rPr>
          <w:lang w:val="es-ES_tradnl"/>
        </w:rPr>
        <w:t xml:space="preserve"> en la Comisión para la Formación Religiosa. </w:t>
      </w:r>
    </w:p>
    <w:p w:rsidR="002139E7" w:rsidRPr="00E27480" w:rsidRDefault="002139E7">
      <w:pPr>
        <w:pStyle w:val="ParaNo"/>
        <w:tabs>
          <w:tab w:val="clear" w:pos="360"/>
          <w:tab w:val="clear" w:pos="737"/>
        </w:tabs>
        <w:rPr>
          <w:lang w:val="es-ES_tradnl"/>
        </w:rPr>
      </w:pPr>
      <w:bookmarkStart w:id="146" w:name="OLE_LINK139"/>
      <w:bookmarkStart w:id="147" w:name="OLE_LINK140"/>
      <w:bookmarkStart w:id="148" w:name="OLE_LINK159"/>
      <w:bookmarkEnd w:id="145"/>
      <w:r w:rsidRPr="00E27480">
        <w:rPr>
          <w:lang w:val="es-ES_tradnl"/>
        </w:rPr>
        <w:t>A</w:t>
      </w:r>
      <w:r>
        <w:rPr>
          <w:lang w:val="es-ES_tradnl"/>
        </w:rPr>
        <w:t xml:space="preserve">lrededor de una </w:t>
      </w:r>
      <w:r w:rsidRPr="00E27480">
        <w:rPr>
          <w:lang w:val="es-ES_tradnl"/>
        </w:rPr>
        <w:t>terc</w:t>
      </w:r>
      <w:r>
        <w:rPr>
          <w:lang w:val="es-ES_tradnl"/>
        </w:rPr>
        <w:t>era</w:t>
      </w:r>
      <w:r w:rsidRPr="00E27480">
        <w:rPr>
          <w:lang w:val="es-ES_tradnl"/>
        </w:rPr>
        <w:t xml:space="preserve"> </w:t>
      </w:r>
      <w:r>
        <w:rPr>
          <w:lang w:val="es-ES_tradnl"/>
        </w:rPr>
        <w:t xml:space="preserve">parte </w:t>
      </w:r>
      <w:r w:rsidRPr="00E27480">
        <w:rPr>
          <w:lang w:val="es-ES_tradnl"/>
        </w:rPr>
        <w:t xml:space="preserve">del programa </w:t>
      </w:r>
      <w:r>
        <w:rPr>
          <w:lang w:val="es-ES_tradnl"/>
        </w:rPr>
        <w:t>de estudios</w:t>
      </w:r>
      <w:r w:rsidRPr="00E27480">
        <w:rPr>
          <w:lang w:val="es-ES_tradnl"/>
        </w:rPr>
        <w:t xml:space="preserve"> </w:t>
      </w:r>
      <w:r>
        <w:rPr>
          <w:lang w:val="es-ES_tradnl"/>
        </w:rPr>
        <w:t xml:space="preserve">de </w:t>
      </w:r>
      <w:r w:rsidRPr="00E27480">
        <w:rPr>
          <w:lang w:val="es-ES_tradnl"/>
        </w:rPr>
        <w:t xml:space="preserve">formación religiosa está dedicado a </w:t>
      </w:r>
      <w:r>
        <w:rPr>
          <w:lang w:val="es-ES_tradnl"/>
        </w:rPr>
        <w:t xml:space="preserve">las </w:t>
      </w:r>
      <w:r w:rsidRPr="00E27480">
        <w:rPr>
          <w:lang w:val="es-ES_tradnl"/>
        </w:rPr>
        <w:t>cuestiones multiculturales</w:t>
      </w:r>
      <w:r>
        <w:rPr>
          <w:lang w:val="es-ES_tradnl"/>
        </w:rPr>
        <w:t>,</w:t>
      </w:r>
      <w:r w:rsidRPr="00E27480">
        <w:rPr>
          <w:lang w:val="es-ES_tradnl"/>
        </w:rPr>
        <w:t xml:space="preserve"> y </w:t>
      </w:r>
      <w:r>
        <w:rPr>
          <w:lang w:val="es-ES_tradnl"/>
        </w:rPr>
        <w:t xml:space="preserve">se </w:t>
      </w:r>
      <w:r w:rsidRPr="00E27480">
        <w:rPr>
          <w:lang w:val="es-ES_tradnl"/>
        </w:rPr>
        <w:t>diseñ</w:t>
      </w:r>
      <w:r>
        <w:rPr>
          <w:lang w:val="es-ES_tradnl"/>
        </w:rPr>
        <w:t>ó</w:t>
      </w:r>
      <w:r w:rsidRPr="00E27480">
        <w:rPr>
          <w:lang w:val="es-ES_tradnl"/>
        </w:rPr>
        <w:t xml:space="preserve"> </w:t>
      </w:r>
      <w:r>
        <w:rPr>
          <w:lang w:val="es-ES_tradnl"/>
        </w:rPr>
        <w:t xml:space="preserve">con el fin de promover </w:t>
      </w:r>
      <w:r w:rsidRPr="00E27480">
        <w:rPr>
          <w:lang w:val="es-ES_tradnl"/>
        </w:rPr>
        <w:t xml:space="preserve">la tolerancia, la democracia y el respecto </w:t>
      </w:r>
      <w:r>
        <w:rPr>
          <w:lang w:val="es-ES_tradnl"/>
        </w:rPr>
        <w:t xml:space="preserve">de </w:t>
      </w:r>
      <w:r w:rsidRPr="00E27480">
        <w:rPr>
          <w:lang w:val="es-ES_tradnl"/>
        </w:rPr>
        <w:t xml:space="preserve">los derechos humanos y de las minorías. </w:t>
      </w:r>
      <w:r>
        <w:rPr>
          <w:lang w:val="es-ES_tradnl"/>
        </w:rPr>
        <w:t>N</w:t>
      </w:r>
      <w:r w:rsidRPr="00E27480">
        <w:rPr>
          <w:lang w:val="es-ES_tradnl"/>
        </w:rPr>
        <w:t xml:space="preserve">o </w:t>
      </w:r>
      <w:r>
        <w:rPr>
          <w:lang w:val="es-ES_tradnl"/>
        </w:rPr>
        <w:t xml:space="preserve">es necesario que los niños sean </w:t>
      </w:r>
      <w:r w:rsidRPr="00E27480">
        <w:rPr>
          <w:lang w:val="es-ES_tradnl"/>
        </w:rPr>
        <w:t>creyente</w:t>
      </w:r>
      <w:r>
        <w:rPr>
          <w:lang w:val="es-ES_tradnl"/>
        </w:rPr>
        <w:t>s</w:t>
      </w:r>
      <w:r w:rsidRPr="00E27480">
        <w:rPr>
          <w:lang w:val="es-ES_tradnl"/>
        </w:rPr>
        <w:t xml:space="preserve"> para </w:t>
      </w:r>
      <w:r>
        <w:rPr>
          <w:lang w:val="es-ES_tradnl"/>
        </w:rPr>
        <w:t xml:space="preserve">que puedan </w:t>
      </w:r>
      <w:r w:rsidRPr="00E27480">
        <w:rPr>
          <w:lang w:val="es-ES_tradnl"/>
        </w:rPr>
        <w:t xml:space="preserve">asistir a </w:t>
      </w:r>
      <w:r>
        <w:rPr>
          <w:lang w:val="es-ES_tradnl"/>
        </w:rPr>
        <w:t xml:space="preserve">las </w:t>
      </w:r>
      <w:r w:rsidRPr="00E27480">
        <w:rPr>
          <w:lang w:val="es-ES_tradnl"/>
        </w:rPr>
        <w:t xml:space="preserve">clases de formación religiosa. </w:t>
      </w:r>
    </w:p>
    <w:bookmarkEnd w:id="146"/>
    <w:bookmarkEnd w:id="147"/>
    <w:bookmarkEnd w:id="148"/>
    <w:p w:rsidR="002139E7" w:rsidRPr="00E27480" w:rsidRDefault="002139E7">
      <w:pPr>
        <w:pStyle w:val="ParaNo"/>
        <w:tabs>
          <w:tab w:val="clear" w:pos="360"/>
          <w:tab w:val="clear" w:pos="737"/>
        </w:tabs>
        <w:ind w:left="0" w:firstLine="0"/>
        <w:rPr>
          <w:lang w:val="es-ES_tradnl"/>
        </w:rPr>
      </w:pPr>
      <w:r w:rsidRPr="00E27480">
        <w:rPr>
          <w:lang w:val="es-ES_tradnl"/>
        </w:rPr>
        <w:t xml:space="preserve">La </w:t>
      </w:r>
      <w:r>
        <w:rPr>
          <w:b/>
          <w:lang w:val="es-ES_tradnl"/>
        </w:rPr>
        <w:t>Sra. HERCZOG</w:t>
      </w:r>
      <w:r w:rsidRPr="00E27480">
        <w:rPr>
          <w:lang w:val="es-ES_tradnl"/>
        </w:rPr>
        <w:t xml:space="preserve"> (Relatora para el país) dice que su pregunta se refer</w:t>
      </w:r>
      <w:r>
        <w:rPr>
          <w:lang w:val="es-ES_tradnl"/>
        </w:rPr>
        <w:t>ía</w:t>
      </w:r>
      <w:r w:rsidRPr="00E27480">
        <w:rPr>
          <w:lang w:val="es-ES_tradnl"/>
        </w:rPr>
        <w:t xml:space="preserve"> a la cuestión de cómo </w:t>
      </w:r>
      <w:r>
        <w:rPr>
          <w:lang w:val="es-ES_tradnl"/>
        </w:rPr>
        <w:t>define S</w:t>
      </w:r>
      <w:r w:rsidRPr="00E27480">
        <w:rPr>
          <w:lang w:val="es-ES_tradnl"/>
        </w:rPr>
        <w:t xml:space="preserve">erbia </w:t>
      </w:r>
      <w:r>
        <w:rPr>
          <w:lang w:val="es-ES_tradnl"/>
        </w:rPr>
        <w:t xml:space="preserve">a </w:t>
      </w:r>
      <w:r w:rsidRPr="00E27480">
        <w:rPr>
          <w:lang w:val="es-ES_tradnl"/>
        </w:rPr>
        <w:t>un grupo minoritario. Teniendo en cuenta que los judíos y los musulmanes s</w:t>
      </w:r>
      <w:r>
        <w:rPr>
          <w:lang w:val="es-ES_tradnl"/>
        </w:rPr>
        <w:t>e</w:t>
      </w:r>
      <w:r w:rsidRPr="00E27480">
        <w:rPr>
          <w:lang w:val="es-ES_tradnl"/>
        </w:rPr>
        <w:t xml:space="preserve"> considera</w:t>
      </w:r>
      <w:r>
        <w:rPr>
          <w:lang w:val="es-ES_tradnl"/>
        </w:rPr>
        <w:t>n</w:t>
      </w:r>
      <w:r w:rsidRPr="00E27480">
        <w:rPr>
          <w:lang w:val="es-ES_tradnl"/>
        </w:rPr>
        <w:t xml:space="preserve"> minorías, </w:t>
      </w:r>
      <w:r>
        <w:rPr>
          <w:lang w:val="es-ES_tradnl"/>
        </w:rPr>
        <w:t xml:space="preserve">se diría que </w:t>
      </w:r>
      <w:r w:rsidRPr="00E27480">
        <w:rPr>
          <w:lang w:val="es-ES_tradnl"/>
        </w:rPr>
        <w:t xml:space="preserve">el criterio se basa tanto en </w:t>
      </w:r>
      <w:r>
        <w:rPr>
          <w:lang w:val="es-ES_tradnl"/>
        </w:rPr>
        <w:t xml:space="preserve">la </w:t>
      </w:r>
      <w:r w:rsidRPr="00E27480">
        <w:rPr>
          <w:lang w:val="es-ES_tradnl"/>
        </w:rPr>
        <w:t>religi</w:t>
      </w:r>
      <w:r>
        <w:rPr>
          <w:lang w:val="es-ES_tradnl"/>
        </w:rPr>
        <w:t>ón</w:t>
      </w:r>
      <w:r w:rsidRPr="00E27480">
        <w:rPr>
          <w:lang w:val="es-ES_tradnl"/>
        </w:rPr>
        <w:t xml:space="preserve"> como </w:t>
      </w:r>
      <w:r>
        <w:rPr>
          <w:lang w:val="es-ES_tradnl"/>
        </w:rPr>
        <w:t xml:space="preserve">en la </w:t>
      </w:r>
      <w:r w:rsidRPr="00E27480">
        <w:rPr>
          <w:lang w:val="es-ES_tradnl"/>
        </w:rPr>
        <w:t xml:space="preserve">nacionalidad. </w:t>
      </w:r>
    </w:p>
    <w:p w:rsidR="002139E7" w:rsidRPr="00E27480" w:rsidRDefault="002139E7">
      <w:pPr>
        <w:pStyle w:val="ParaNo"/>
        <w:tabs>
          <w:tab w:val="clear" w:pos="360"/>
          <w:tab w:val="clear" w:pos="737"/>
        </w:tabs>
        <w:ind w:left="0" w:firstLine="0"/>
        <w:rPr>
          <w:lang w:val="es-ES_tradnl"/>
        </w:rPr>
      </w:pPr>
      <w:r w:rsidRPr="00E27480">
        <w:rPr>
          <w:lang w:val="es-ES_tradnl"/>
        </w:rPr>
        <w:t xml:space="preserve">La </w:t>
      </w:r>
      <w:r>
        <w:rPr>
          <w:b/>
          <w:lang w:val="es-ES_tradnl"/>
        </w:rPr>
        <w:t xml:space="preserve">Sra. MOHOROVIĆ </w:t>
      </w:r>
      <w:r w:rsidRPr="00E27480">
        <w:rPr>
          <w:lang w:val="es-ES_tradnl"/>
        </w:rPr>
        <w:t>(Repúblic</w:t>
      </w:r>
      <w:r>
        <w:rPr>
          <w:lang w:val="es-ES_tradnl"/>
        </w:rPr>
        <w:t>a</w:t>
      </w:r>
      <w:r w:rsidRPr="00E27480">
        <w:rPr>
          <w:lang w:val="es-ES_tradnl"/>
        </w:rPr>
        <w:t xml:space="preserve"> de Serbia) dice </w:t>
      </w:r>
      <w:r>
        <w:rPr>
          <w:lang w:val="es-ES_tradnl"/>
        </w:rPr>
        <w:t xml:space="preserve">que, </w:t>
      </w:r>
      <w:r w:rsidRPr="00E27480">
        <w:rPr>
          <w:lang w:val="es-ES_tradnl"/>
        </w:rPr>
        <w:t>en la Ley de protección de los derechos y libertades de las minorías nacionales</w:t>
      </w:r>
      <w:r>
        <w:rPr>
          <w:lang w:val="es-ES_tradnl"/>
        </w:rPr>
        <w:t xml:space="preserve">, </w:t>
      </w:r>
      <w:r w:rsidRPr="00E27480">
        <w:rPr>
          <w:lang w:val="es-ES_tradnl"/>
        </w:rPr>
        <w:t xml:space="preserve">las minorías nacionales se definen como grupos de ciudadanos de un </w:t>
      </w:r>
      <w:r>
        <w:rPr>
          <w:lang w:val="es-ES_tradnl"/>
        </w:rPr>
        <w:t xml:space="preserve">determinado tamaño </w:t>
      </w:r>
      <w:r w:rsidRPr="00E27480">
        <w:rPr>
          <w:lang w:val="es-ES_tradnl"/>
        </w:rPr>
        <w:t xml:space="preserve">que, </w:t>
      </w:r>
      <w:r>
        <w:rPr>
          <w:lang w:val="es-ES_tradnl"/>
        </w:rPr>
        <w:t xml:space="preserve">aun siendo </w:t>
      </w:r>
      <w:r w:rsidRPr="00E27480">
        <w:rPr>
          <w:lang w:val="es-ES_tradnl"/>
        </w:rPr>
        <w:t xml:space="preserve">diferentes de la mayoría de la población, han estado relacionados con la República de Serbia durante </w:t>
      </w:r>
      <w:r>
        <w:rPr>
          <w:lang w:val="es-ES_tradnl"/>
        </w:rPr>
        <w:t xml:space="preserve">mucho </w:t>
      </w:r>
      <w:r w:rsidRPr="00E27480">
        <w:rPr>
          <w:lang w:val="es-ES_tradnl"/>
        </w:rPr>
        <w:t xml:space="preserve">tiempo, </w:t>
      </w:r>
      <w:r>
        <w:rPr>
          <w:lang w:val="es-ES_tradnl"/>
        </w:rPr>
        <w:t xml:space="preserve">si bien </w:t>
      </w:r>
      <w:r w:rsidRPr="00E27480">
        <w:rPr>
          <w:lang w:val="es-ES_tradnl"/>
        </w:rPr>
        <w:t xml:space="preserve">desean conservar sus propias costumbres, cultura e idioma. </w:t>
      </w:r>
    </w:p>
    <w:p w:rsidR="002139E7" w:rsidRDefault="002139E7">
      <w:pPr>
        <w:adjustRightInd w:val="0"/>
        <w:snapToGrid w:val="0"/>
        <w:jc w:val="center"/>
        <w:rPr>
          <w:i/>
          <w:lang w:val="es-ES_tradnl"/>
        </w:rPr>
      </w:pPr>
      <w:r>
        <w:rPr>
          <w:i/>
          <w:lang w:val="es-ES_tradnl"/>
        </w:rPr>
        <w:t>Se suspende la sesión a las 16.35 horas y se reanuda a las 16.55 horas.</w:t>
      </w:r>
    </w:p>
    <w:p w:rsidR="002139E7" w:rsidRPr="00E27480" w:rsidRDefault="002139E7">
      <w:pPr>
        <w:pStyle w:val="ParaNo"/>
        <w:tabs>
          <w:tab w:val="clear" w:pos="360"/>
          <w:tab w:val="clear" w:pos="737"/>
        </w:tabs>
        <w:ind w:left="0" w:firstLine="0"/>
        <w:rPr>
          <w:lang w:val="es-ES_tradnl"/>
        </w:rPr>
      </w:pPr>
      <w:bookmarkStart w:id="149" w:name="OLE_LINK143"/>
      <w:bookmarkStart w:id="150" w:name="OLE_LINK144"/>
      <w:bookmarkStart w:id="151" w:name="OLE_LINK147"/>
      <w:bookmarkStart w:id="152" w:name="OLE_LINK148"/>
      <w:bookmarkStart w:id="153" w:name="OLE_LINK145"/>
      <w:bookmarkStart w:id="154" w:name="OLE_LINK146"/>
      <w:bookmarkStart w:id="155" w:name="OLE_LINK160"/>
      <w:bookmarkStart w:id="156" w:name="OLE_LINK161"/>
      <w:bookmarkStart w:id="157" w:name="OLE_LINK141"/>
      <w:bookmarkStart w:id="158" w:name="OLE_LINK142"/>
      <w:r>
        <w:rPr>
          <w:lang w:val="es-ES_tradnl"/>
        </w:rPr>
        <w:t>R</w:t>
      </w:r>
      <w:r w:rsidRPr="00E27480">
        <w:rPr>
          <w:lang w:val="es-ES_tradnl"/>
        </w:rPr>
        <w:t>ef</w:t>
      </w:r>
      <w:r>
        <w:rPr>
          <w:lang w:val="es-ES_tradnl"/>
        </w:rPr>
        <w:t>i</w:t>
      </w:r>
      <w:r w:rsidRPr="00E27480">
        <w:rPr>
          <w:lang w:val="es-ES_tradnl"/>
        </w:rPr>
        <w:t>ri</w:t>
      </w:r>
      <w:r>
        <w:rPr>
          <w:lang w:val="es-ES_tradnl"/>
        </w:rPr>
        <w:t>éndo</w:t>
      </w:r>
      <w:r w:rsidRPr="00E27480">
        <w:rPr>
          <w:lang w:val="es-ES_tradnl"/>
        </w:rPr>
        <w:t>se al gran número de suicidios indica</w:t>
      </w:r>
      <w:r>
        <w:rPr>
          <w:lang w:val="es-ES_tradnl"/>
        </w:rPr>
        <w:t>do en</w:t>
      </w:r>
      <w:r w:rsidRPr="00E27480">
        <w:rPr>
          <w:lang w:val="es-ES_tradnl"/>
        </w:rPr>
        <w:t xml:space="preserve"> el inform</w:t>
      </w:r>
      <w:r>
        <w:rPr>
          <w:lang w:val="es-ES_tradnl"/>
        </w:rPr>
        <w:t>e, l</w:t>
      </w:r>
      <w:r w:rsidRPr="00E27480">
        <w:rPr>
          <w:lang w:val="es-ES_tradnl"/>
        </w:rPr>
        <w:t xml:space="preserve">a </w:t>
      </w:r>
      <w:r>
        <w:rPr>
          <w:b/>
          <w:lang w:val="es-ES_tradnl"/>
        </w:rPr>
        <w:t xml:space="preserve">Sra. ZEČEVIĆ </w:t>
      </w:r>
      <w:r w:rsidRPr="00E27480">
        <w:rPr>
          <w:lang w:val="es-ES_tradnl"/>
        </w:rPr>
        <w:t xml:space="preserve">(República de Serbia) dice que el Ministerio del Interior </w:t>
      </w:r>
      <w:r>
        <w:rPr>
          <w:lang w:val="es-ES_tradnl"/>
        </w:rPr>
        <w:t xml:space="preserve">dispone de </w:t>
      </w:r>
      <w:r w:rsidRPr="00E27480">
        <w:rPr>
          <w:lang w:val="es-ES_tradnl"/>
        </w:rPr>
        <w:t>datos que puede presentar al Comité</w:t>
      </w:r>
      <w:r>
        <w:rPr>
          <w:lang w:val="es-ES_tradnl"/>
        </w:rPr>
        <w:t>,</w:t>
      </w:r>
      <w:r w:rsidRPr="00E27480">
        <w:rPr>
          <w:lang w:val="es-ES_tradnl"/>
        </w:rPr>
        <w:t xml:space="preserve"> ya que l</w:t>
      </w:r>
      <w:r>
        <w:rPr>
          <w:lang w:val="es-ES_tradnl"/>
        </w:rPr>
        <w:t>a policía recibió informes de l</w:t>
      </w:r>
      <w:r w:rsidRPr="00E27480">
        <w:rPr>
          <w:lang w:val="es-ES_tradnl"/>
        </w:rPr>
        <w:t xml:space="preserve">os suicidios </w:t>
      </w:r>
      <w:r>
        <w:rPr>
          <w:lang w:val="es-ES_tradnl"/>
        </w:rPr>
        <w:t xml:space="preserve">y éstos se </w:t>
      </w:r>
      <w:r w:rsidRPr="00E27480">
        <w:rPr>
          <w:lang w:val="es-ES_tradnl"/>
        </w:rPr>
        <w:t>investiga</w:t>
      </w:r>
      <w:r>
        <w:rPr>
          <w:lang w:val="es-ES_tradnl"/>
        </w:rPr>
        <w:t>r</w:t>
      </w:r>
      <w:r w:rsidRPr="00E27480">
        <w:rPr>
          <w:lang w:val="es-ES_tradnl"/>
        </w:rPr>
        <w:t>o</w:t>
      </w:r>
      <w:r>
        <w:rPr>
          <w:lang w:val="es-ES_tradnl"/>
        </w:rPr>
        <w:t>n</w:t>
      </w:r>
      <w:r w:rsidRPr="00E27480">
        <w:rPr>
          <w:lang w:val="es-ES_tradnl"/>
        </w:rPr>
        <w:t xml:space="preserve">. </w:t>
      </w:r>
    </w:p>
    <w:bookmarkEnd w:id="149"/>
    <w:bookmarkEnd w:id="150"/>
    <w:bookmarkEnd w:id="151"/>
    <w:bookmarkEnd w:id="152"/>
    <w:bookmarkEnd w:id="153"/>
    <w:bookmarkEnd w:id="154"/>
    <w:bookmarkEnd w:id="155"/>
    <w:bookmarkEnd w:id="156"/>
    <w:bookmarkEnd w:id="157"/>
    <w:bookmarkEnd w:id="158"/>
    <w:p w:rsidR="002139E7" w:rsidRPr="00E27480" w:rsidRDefault="002139E7">
      <w:pPr>
        <w:pStyle w:val="ParaNo"/>
        <w:tabs>
          <w:tab w:val="clear" w:pos="360"/>
          <w:tab w:val="clear" w:pos="737"/>
        </w:tabs>
        <w:ind w:left="0" w:firstLine="0"/>
        <w:rPr>
          <w:lang w:val="es-ES_tradnl"/>
        </w:rPr>
      </w:pPr>
      <w:r w:rsidRPr="00E27480">
        <w:rPr>
          <w:lang w:val="es-ES_tradnl"/>
        </w:rPr>
        <w:t xml:space="preserve">El Código Penal y la Ley </w:t>
      </w:r>
      <w:r>
        <w:rPr>
          <w:lang w:val="es-ES_tradnl"/>
        </w:rPr>
        <w:t>r</w:t>
      </w:r>
      <w:r w:rsidRPr="00E27480">
        <w:rPr>
          <w:lang w:val="es-ES_tradnl"/>
        </w:rPr>
        <w:t>e</w:t>
      </w:r>
      <w:r>
        <w:rPr>
          <w:lang w:val="es-ES_tradnl"/>
        </w:rPr>
        <w:t>lativa al</w:t>
      </w:r>
      <w:r w:rsidRPr="00E27480">
        <w:rPr>
          <w:lang w:val="es-ES_tradnl"/>
        </w:rPr>
        <w:t xml:space="preserve"> </w:t>
      </w:r>
      <w:r>
        <w:rPr>
          <w:lang w:val="es-ES_tradnl"/>
        </w:rPr>
        <w:t>o</w:t>
      </w:r>
      <w:r w:rsidRPr="00E27480">
        <w:rPr>
          <w:lang w:val="es-ES_tradnl"/>
        </w:rPr>
        <w:t xml:space="preserve">rden </w:t>
      </w:r>
      <w:r>
        <w:rPr>
          <w:lang w:val="es-ES_tradnl"/>
        </w:rPr>
        <w:t>p</w:t>
      </w:r>
      <w:r w:rsidRPr="00E27480">
        <w:rPr>
          <w:lang w:val="es-ES_tradnl"/>
        </w:rPr>
        <w:t xml:space="preserve">úblico y </w:t>
      </w:r>
      <w:r>
        <w:rPr>
          <w:lang w:val="es-ES_tradnl"/>
        </w:rPr>
        <w:t>la p</w:t>
      </w:r>
      <w:r w:rsidRPr="00E27480">
        <w:rPr>
          <w:lang w:val="es-ES_tradnl"/>
        </w:rPr>
        <w:t>az establecen sanciones p</w:t>
      </w:r>
      <w:r>
        <w:rPr>
          <w:lang w:val="es-ES_tradnl"/>
        </w:rPr>
        <w:t>a</w:t>
      </w:r>
      <w:r w:rsidRPr="00E27480">
        <w:rPr>
          <w:lang w:val="es-ES_tradnl"/>
        </w:rPr>
        <w:t>r</w:t>
      </w:r>
      <w:r>
        <w:rPr>
          <w:lang w:val="es-ES_tradnl"/>
        </w:rPr>
        <w:t>a</w:t>
      </w:r>
      <w:r w:rsidRPr="00E27480">
        <w:rPr>
          <w:lang w:val="es-ES_tradnl"/>
        </w:rPr>
        <w:t xml:space="preserve"> la venta de alcohol a menores. La policía </w:t>
      </w:r>
      <w:r>
        <w:rPr>
          <w:lang w:val="es-ES_tradnl"/>
        </w:rPr>
        <w:t xml:space="preserve">ha </w:t>
      </w:r>
      <w:r w:rsidRPr="00E27480">
        <w:rPr>
          <w:lang w:val="es-ES_tradnl"/>
        </w:rPr>
        <w:t>adopt</w:t>
      </w:r>
      <w:r>
        <w:rPr>
          <w:lang w:val="es-ES_tradnl"/>
        </w:rPr>
        <w:t>ado</w:t>
      </w:r>
      <w:r w:rsidRPr="00E27480">
        <w:rPr>
          <w:lang w:val="es-ES_tradnl"/>
        </w:rPr>
        <w:t xml:space="preserve"> numerosas medidas </w:t>
      </w:r>
      <w:r>
        <w:rPr>
          <w:lang w:val="es-ES_tradnl"/>
        </w:rPr>
        <w:t xml:space="preserve">de </w:t>
      </w:r>
      <w:r w:rsidRPr="00E27480">
        <w:rPr>
          <w:lang w:val="es-ES_tradnl"/>
        </w:rPr>
        <w:t>preven</w:t>
      </w:r>
      <w:r>
        <w:rPr>
          <w:lang w:val="es-ES_tradnl"/>
        </w:rPr>
        <w:t>ción</w:t>
      </w:r>
      <w:r w:rsidRPr="00E27480">
        <w:rPr>
          <w:lang w:val="es-ES_tradnl"/>
        </w:rPr>
        <w:t xml:space="preserve"> y, en ese sentido, </w:t>
      </w:r>
      <w:r>
        <w:rPr>
          <w:lang w:val="es-ES_tradnl"/>
        </w:rPr>
        <w:t>e</w:t>
      </w:r>
      <w:r w:rsidRPr="00E27480">
        <w:rPr>
          <w:lang w:val="es-ES_tradnl"/>
        </w:rPr>
        <w:t xml:space="preserve">l </w:t>
      </w:r>
      <w:r>
        <w:rPr>
          <w:lang w:val="es-ES_tradnl"/>
        </w:rPr>
        <w:t xml:space="preserve">cometido </w:t>
      </w:r>
      <w:r w:rsidRPr="00E27480">
        <w:rPr>
          <w:lang w:val="es-ES_tradnl"/>
        </w:rPr>
        <w:t xml:space="preserve">del </w:t>
      </w:r>
      <w:r>
        <w:rPr>
          <w:lang w:val="es-ES_tradnl"/>
        </w:rPr>
        <w:t xml:space="preserve">funcionario </w:t>
      </w:r>
      <w:r w:rsidRPr="00E27480">
        <w:rPr>
          <w:lang w:val="es-ES_tradnl"/>
        </w:rPr>
        <w:t xml:space="preserve">de </w:t>
      </w:r>
      <w:r>
        <w:rPr>
          <w:lang w:val="es-ES_tradnl"/>
        </w:rPr>
        <w:t xml:space="preserve">la </w:t>
      </w:r>
      <w:r w:rsidRPr="00E27480">
        <w:rPr>
          <w:lang w:val="es-ES_tradnl"/>
        </w:rPr>
        <w:t>policía esc</w:t>
      </w:r>
      <w:r>
        <w:rPr>
          <w:lang w:val="es-ES_tradnl"/>
        </w:rPr>
        <w:t>olar</w:t>
      </w:r>
      <w:r w:rsidRPr="00E27480">
        <w:rPr>
          <w:lang w:val="es-ES_tradnl"/>
        </w:rPr>
        <w:t xml:space="preserve"> </w:t>
      </w:r>
      <w:r>
        <w:rPr>
          <w:lang w:val="es-ES_tradnl"/>
        </w:rPr>
        <w:t>r</w:t>
      </w:r>
      <w:r w:rsidRPr="00E27480">
        <w:rPr>
          <w:lang w:val="es-ES_tradnl"/>
        </w:rPr>
        <w:t>e</w:t>
      </w:r>
      <w:r>
        <w:rPr>
          <w:lang w:val="es-ES_tradnl"/>
        </w:rPr>
        <w:t>viste</w:t>
      </w:r>
      <w:r w:rsidRPr="00E27480">
        <w:rPr>
          <w:lang w:val="es-ES_tradnl"/>
        </w:rPr>
        <w:t xml:space="preserve"> </w:t>
      </w:r>
      <w:r>
        <w:rPr>
          <w:lang w:val="es-ES_tradnl"/>
        </w:rPr>
        <w:t xml:space="preserve">especial </w:t>
      </w:r>
      <w:r w:rsidRPr="00E27480">
        <w:rPr>
          <w:lang w:val="es-ES_tradnl"/>
        </w:rPr>
        <w:t>importan</w:t>
      </w:r>
      <w:r>
        <w:rPr>
          <w:lang w:val="es-ES_tradnl"/>
        </w:rPr>
        <w:t>cia</w:t>
      </w:r>
      <w:r w:rsidRPr="00E27480">
        <w:rPr>
          <w:lang w:val="es-ES_tradnl"/>
        </w:rPr>
        <w:t xml:space="preserve">, ya que está obligado a vigilar las tiendas y los restaurantes </w:t>
      </w:r>
      <w:r>
        <w:rPr>
          <w:lang w:val="es-ES_tradnl"/>
        </w:rPr>
        <w:t xml:space="preserve">próximos a </w:t>
      </w:r>
      <w:r w:rsidRPr="00E27480">
        <w:rPr>
          <w:lang w:val="es-ES_tradnl"/>
        </w:rPr>
        <w:t>la</w:t>
      </w:r>
      <w:r>
        <w:rPr>
          <w:lang w:val="es-ES_tradnl"/>
        </w:rPr>
        <w:t>s</w:t>
      </w:r>
      <w:r w:rsidRPr="00E27480">
        <w:rPr>
          <w:lang w:val="es-ES_tradnl"/>
        </w:rPr>
        <w:t xml:space="preserve"> escuela</w:t>
      </w:r>
      <w:r>
        <w:rPr>
          <w:lang w:val="es-ES_tradnl"/>
        </w:rPr>
        <w:t>s</w:t>
      </w:r>
      <w:r w:rsidRPr="00E27480">
        <w:rPr>
          <w:lang w:val="es-ES_tradnl"/>
        </w:rPr>
        <w:t xml:space="preserve"> </w:t>
      </w:r>
      <w:r>
        <w:rPr>
          <w:lang w:val="es-ES_tradnl"/>
        </w:rPr>
        <w:t>con el</w:t>
      </w:r>
      <w:r w:rsidRPr="00E27480">
        <w:rPr>
          <w:lang w:val="es-ES_tradnl"/>
        </w:rPr>
        <w:t xml:space="preserve"> fin de </w:t>
      </w:r>
      <w:r>
        <w:rPr>
          <w:lang w:val="es-ES_tradnl"/>
        </w:rPr>
        <w:t xml:space="preserve">asegurar </w:t>
      </w:r>
      <w:r w:rsidRPr="00E27480">
        <w:rPr>
          <w:lang w:val="es-ES_tradnl"/>
        </w:rPr>
        <w:t>que no se venda alcohol a menores. La policía también adopta medidas especiales en los eventos públicos, en colaboración con otras autoridades gubernamentales, e</w:t>
      </w:r>
      <w:r>
        <w:rPr>
          <w:lang w:val="es-ES_tradnl"/>
        </w:rPr>
        <w:t>n particular</w:t>
      </w:r>
      <w:r w:rsidRPr="00E27480">
        <w:rPr>
          <w:lang w:val="es-ES_tradnl"/>
        </w:rPr>
        <w:t xml:space="preserve"> del Ministerio de Educación. </w:t>
      </w:r>
    </w:p>
    <w:p w:rsidR="002139E7" w:rsidRPr="00E27480" w:rsidRDefault="002139E7">
      <w:pPr>
        <w:pStyle w:val="ParaNo"/>
        <w:tabs>
          <w:tab w:val="clear" w:pos="360"/>
          <w:tab w:val="clear" w:pos="737"/>
        </w:tabs>
        <w:ind w:left="0" w:firstLine="0"/>
        <w:rPr>
          <w:lang w:val="es-ES_tradnl"/>
        </w:rPr>
      </w:pPr>
      <w:bookmarkStart w:id="159" w:name="OLE_LINK149"/>
      <w:r w:rsidRPr="00E27480">
        <w:rPr>
          <w:lang w:val="es-ES_tradnl"/>
        </w:rPr>
        <w:t xml:space="preserve">La elaboración y la venta de narcóticos se definen como delitos penales contra la salud </w:t>
      </w:r>
      <w:r>
        <w:rPr>
          <w:lang w:val="es-ES_tradnl"/>
        </w:rPr>
        <w:t>de las personas</w:t>
      </w:r>
      <w:r w:rsidRPr="00E27480">
        <w:rPr>
          <w:lang w:val="es-ES_tradnl"/>
        </w:rPr>
        <w:t xml:space="preserve">. Se presta especial atención a </w:t>
      </w:r>
      <w:r>
        <w:rPr>
          <w:lang w:val="es-ES_tradnl"/>
        </w:rPr>
        <w:t xml:space="preserve">la </w:t>
      </w:r>
      <w:r w:rsidRPr="00E27480">
        <w:rPr>
          <w:lang w:val="es-ES_tradnl"/>
        </w:rPr>
        <w:t>elimina</w:t>
      </w:r>
      <w:r>
        <w:rPr>
          <w:lang w:val="es-ES_tradnl"/>
        </w:rPr>
        <w:t>ción de</w:t>
      </w:r>
      <w:r w:rsidRPr="00E27480">
        <w:rPr>
          <w:lang w:val="es-ES_tradnl"/>
        </w:rPr>
        <w:t xml:space="preserve"> l</w:t>
      </w:r>
      <w:r>
        <w:rPr>
          <w:lang w:val="es-ES_tradnl"/>
        </w:rPr>
        <w:t>a delincuencia de</w:t>
      </w:r>
      <w:r w:rsidRPr="00E27480">
        <w:rPr>
          <w:lang w:val="es-ES_tradnl"/>
        </w:rPr>
        <w:t xml:space="preserve"> grupos de organizados que participan en ese tipo de delitos, y el Ministerio del Interior </w:t>
      </w:r>
      <w:r>
        <w:rPr>
          <w:lang w:val="es-ES_tradnl"/>
        </w:rPr>
        <w:t xml:space="preserve">ha </w:t>
      </w:r>
      <w:r w:rsidRPr="00E27480">
        <w:rPr>
          <w:lang w:val="es-ES_tradnl"/>
        </w:rPr>
        <w:t>adopt</w:t>
      </w:r>
      <w:r>
        <w:rPr>
          <w:lang w:val="es-ES_tradnl"/>
        </w:rPr>
        <w:t>ado</w:t>
      </w:r>
      <w:r w:rsidRPr="00E27480">
        <w:rPr>
          <w:lang w:val="es-ES_tradnl"/>
        </w:rPr>
        <w:t xml:space="preserve"> numerosas medidas </w:t>
      </w:r>
      <w:r>
        <w:rPr>
          <w:lang w:val="es-ES_tradnl"/>
        </w:rPr>
        <w:t xml:space="preserve">de </w:t>
      </w:r>
      <w:r w:rsidRPr="00E27480">
        <w:rPr>
          <w:lang w:val="es-ES_tradnl"/>
        </w:rPr>
        <w:t>preven</w:t>
      </w:r>
      <w:r>
        <w:rPr>
          <w:lang w:val="es-ES_tradnl"/>
        </w:rPr>
        <w:t>c</w:t>
      </w:r>
      <w:r w:rsidRPr="00E27480">
        <w:rPr>
          <w:lang w:val="es-ES_tradnl"/>
        </w:rPr>
        <w:t>i</w:t>
      </w:r>
      <w:r>
        <w:rPr>
          <w:lang w:val="es-ES_tradnl"/>
        </w:rPr>
        <w:t>ón</w:t>
      </w:r>
      <w:r w:rsidRPr="00E27480">
        <w:rPr>
          <w:lang w:val="es-ES_tradnl"/>
        </w:rPr>
        <w:t>, en colaboración con el Ministerio de Educación</w:t>
      </w:r>
      <w:r>
        <w:rPr>
          <w:lang w:val="es-ES_tradnl"/>
        </w:rPr>
        <w:t xml:space="preserve"> en particular</w:t>
      </w:r>
      <w:r w:rsidRPr="00E27480">
        <w:rPr>
          <w:lang w:val="es-ES_tradnl"/>
        </w:rPr>
        <w:t xml:space="preserve">, </w:t>
      </w:r>
      <w:r>
        <w:rPr>
          <w:lang w:val="es-ES_tradnl"/>
        </w:rPr>
        <w:t xml:space="preserve">a </w:t>
      </w:r>
      <w:r w:rsidRPr="00E27480">
        <w:rPr>
          <w:lang w:val="es-ES_tradnl"/>
        </w:rPr>
        <w:t xml:space="preserve">fin de informar a los niños sobre las consecuencias, los riesgos y los peligros </w:t>
      </w:r>
      <w:r>
        <w:rPr>
          <w:lang w:val="es-ES_tradnl"/>
        </w:rPr>
        <w:t>que conlleva el</w:t>
      </w:r>
      <w:r w:rsidRPr="00E27480">
        <w:rPr>
          <w:lang w:val="es-ES_tradnl"/>
        </w:rPr>
        <w:t xml:space="preserve"> consum</w:t>
      </w:r>
      <w:r>
        <w:rPr>
          <w:lang w:val="es-ES_tradnl"/>
        </w:rPr>
        <w:t>o de</w:t>
      </w:r>
      <w:r w:rsidRPr="00E27480">
        <w:rPr>
          <w:lang w:val="es-ES_tradnl"/>
        </w:rPr>
        <w:t xml:space="preserve"> sustancias controladas.</w:t>
      </w:r>
    </w:p>
    <w:bookmarkEnd w:id="159"/>
    <w:p w:rsidR="002139E7" w:rsidRPr="00936703" w:rsidRDefault="002139E7">
      <w:pPr>
        <w:pStyle w:val="ParaNo"/>
        <w:numPr>
          <w:ilvl w:val="0"/>
          <w:numId w:val="15"/>
        </w:numPr>
        <w:tabs>
          <w:tab w:val="clear" w:pos="360"/>
          <w:tab w:val="clear" w:pos="737"/>
        </w:tabs>
        <w:ind w:left="0" w:firstLine="0"/>
        <w:rPr>
          <w:lang w:val="es-ES"/>
        </w:rPr>
      </w:pPr>
      <w:r w:rsidRPr="00E27480">
        <w:rPr>
          <w:lang w:val="es-ES_tradnl"/>
        </w:rPr>
        <w:t xml:space="preserve">El problema de la violencia es muy complejo, </w:t>
      </w:r>
      <w:r>
        <w:rPr>
          <w:lang w:val="es-ES_tradnl"/>
        </w:rPr>
        <w:t xml:space="preserve">y se ha adoptado </w:t>
      </w:r>
      <w:r w:rsidRPr="00E27480">
        <w:rPr>
          <w:lang w:val="es-ES_tradnl"/>
        </w:rPr>
        <w:t>un enfoque multidisciplinario y multidepartamental, e</w:t>
      </w:r>
      <w:r>
        <w:rPr>
          <w:lang w:val="es-ES_tradnl"/>
        </w:rPr>
        <w:t>n particular</w:t>
      </w:r>
      <w:r w:rsidRPr="00E27480">
        <w:rPr>
          <w:lang w:val="es-ES_tradnl"/>
        </w:rPr>
        <w:t xml:space="preserve"> </w:t>
      </w:r>
      <w:r>
        <w:rPr>
          <w:lang w:val="es-ES_tradnl"/>
        </w:rPr>
        <w:t xml:space="preserve">desde </w:t>
      </w:r>
      <w:r w:rsidRPr="00E27480">
        <w:rPr>
          <w:lang w:val="es-ES_tradnl"/>
        </w:rPr>
        <w:t xml:space="preserve">2004, cuando se adoptó el plan de acción nacional para </w:t>
      </w:r>
      <w:r>
        <w:rPr>
          <w:lang w:val="es-ES_tradnl"/>
        </w:rPr>
        <w:t xml:space="preserve">los </w:t>
      </w:r>
      <w:r w:rsidRPr="00E27480">
        <w:rPr>
          <w:lang w:val="es-ES_tradnl"/>
        </w:rPr>
        <w:t xml:space="preserve">niños. Se </w:t>
      </w:r>
      <w:r>
        <w:rPr>
          <w:lang w:val="es-ES_tradnl"/>
        </w:rPr>
        <w:t xml:space="preserve">ha </w:t>
      </w:r>
      <w:r w:rsidRPr="00E27480">
        <w:rPr>
          <w:lang w:val="es-ES_tradnl"/>
        </w:rPr>
        <w:t>presta</w:t>
      </w:r>
      <w:r>
        <w:rPr>
          <w:lang w:val="es-ES_tradnl"/>
        </w:rPr>
        <w:t>do</w:t>
      </w:r>
      <w:r w:rsidRPr="00E27480">
        <w:rPr>
          <w:lang w:val="es-ES_tradnl"/>
        </w:rPr>
        <w:t xml:space="preserve"> especial atención a </w:t>
      </w:r>
      <w:r>
        <w:rPr>
          <w:lang w:val="es-ES_tradnl"/>
        </w:rPr>
        <w:t xml:space="preserve">la </w:t>
      </w:r>
      <w:r w:rsidRPr="00E27480">
        <w:rPr>
          <w:lang w:val="es-ES_tradnl"/>
        </w:rPr>
        <w:t>modifica</w:t>
      </w:r>
      <w:r>
        <w:rPr>
          <w:lang w:val="es-ES_tradnl"/>
        </w:rPr>
        <w:t>ción de</w:t>
      </w:r>
      <w:r w:rsidRPr="00E27480">
        <w:rPr>
          <w:lang w:val="es-ES_tradnl"/>
        </w:rPr>
        <w:t xml:space="preserve"> las leyes </w:t>
      </w:r>
      <w:r>
        <w:rPr>
          <w:lang w:val="es-ES_tradnl"/>
        </w:rPr>
        <w:t>vigentes</w:t>
      </w:r>
      <w:r w:rsidRPr="00E27480">
        <w:rPr>
          <w:lang w:val="es-ES_tradnl"/>
        </w:rPr>
        <w:t xml:space="preserve"> y </w:t>
      </w:r>
      <w:r>
        <w:rPr>
          <w:lang w:val="es-ES_tradnl"/>
        </w:rPr>
        <w:t xml:space="preserve">la </w:t>
      </w:r>
      <w:r w:rsidRPr="00E27480">
        <w:rPr>
          <w:lang w:val="es-ES_tradnl"/>
        </w:rPr>
        <w:t>promulga</w:t>
      </w:r>
      <w:r>
        <w:rPr>
          <w:lang w:val="es-ES_tradnl"/>
        </w:rPr>
        <w:t xml:space="preserve">ción de una legislación nueva </w:t>
      </w:r>
      <w:r w:rsidRPr="00E27480">
        <w:rPr>
          <w:lang w:val="es-ES_tradnl"/>
        </w:rPr>
        <w:t xml:space="preserve">que establezca </w:t>
      </w:r>
      <w:r>
        <w:rPr>
          <w:lang w:val="es-ES_tradnl"/>
        </w:rPr>
        <w:t xml:space="preserve">amplios </w:t>
      </w:r>
      <w:r w:rsidRPr="00E27480">
        <w:rPr>
          <w:lang w:val="es-ES_tradnl"/>
        </w:rPr>
        <w:t xml:space="preserve">procedimientos en todos los casos de violencia contra los menores de 18 años. Se ha ofrecido formación a los profesionales que trabajan con niños que </w:t>
      </w:r>
      <w:r>
        <w:rPr>
          <w:lang w:val="es-ES_tradnl"/>
        </w:rPr>
        <w:t xml:space="preserve">han </w:t>
      </w:r>
      <w:r w:rsidRPr="00E27480">
        <w:rPr>
          <w:lang w:val="es-ES_tradnl"/>
        </w:rPr>
        <w:t>cometi</w:t>
      </w:r>
      <w:r>
        <w:rPr>
          <w:lang w:val="es-ES_tradnl"/>
        </w:rPr>
        <w:t>do</w:t>
      </w:r>
      <w:r w:rsidRPr="00E27480">
        <w:rPr>
          <w:lang w:val="es-ES_tradnl"/>
        </w:rPr>
        <w:t xml:space="preserve"> actos violentos y que </w:t>
      </w:r>
      <w:r>
        <w:rPr>
          <w:lang w:val="es-ES_tradnl"/>
        </w:rPr>
        <w:t xml:space="preserve">han sido </w:t>
      </w:r>
      <w:r w:rsidRPr="00E27480">
        <w:rPr>
          <w:lang w:val="es-ES_tradnl"/>
        </w:rPr>
        <w:t>víctimas de di</w:t>
      </w:r>
      <w:r>
        <w:rPr>
          <w:lang w:val="es-ES_tradnl"/>
        </w:rPr>
        <w:t>ferentes</w:t>
      </w:r>
      <w:r w:rsidRPr="00E27480">
        <w:rPr>
          <w:lang w:val="es-ES_tradnl"/>
        </w:rPr>
        <w:t xml:space="preserve"> formas de violencia. Se </w:t>
      </w:r>
      <w:r>
        <w:rPr>
          <w:lang w:val="es-ES_tradnl"/>
        </w:rPr>
        <w:t xml:space="preserve">ha </w:t>
      </w:r>
      <w:r w:rsidRPr="00E27480">
        <w:rPr>
          <w:lang w:val="es-ES_tradnl"/>
        </w:rPr>
        <w:t>adopt</w:t>
      </w:r>
      <w:r>
        <w:rPr>
          <w:lang w:val="es-ES_tradnl"/>
        </w:rPr>
        <w:t>ado</w:t>
      </w:r>
      <w:r w:rsidRPr="00E27480">
        <w:rPr>
          <w:lang w:val="es-ES_tradnl"/>
        </w:rPr>
        <w:t xml:space="preserve"> un </w:t>
      </w:r>
      <w:r>
        <w:rPr>
          <w:lang w:val="es-ES_tradnl"/>
        </w:rPr>
        <w:t>P</w:t>
      </w:r>
      <w:r w:rsidRPr="00E27480">
        <w:rPr>
          <w:lang w:val="es-ES_tradnl"/>
        </w:rPr>
        <w:t xml:space="preserve">rotocolo </w:t>
      </w:r>
      <w:r>
        <w:rPr>
          <w:lang w:val="es-ES_tradnl"/>
        </w:rPr>
        <w:t>G</w:t>
      </w:r>
      <w:r w:rsidRPr="00E27480">
        <w:rPr>
          <w:lang w:val="es-ES_tradnl"/>
        </w:rPr>
        <w:t xml:space="preserve">eneral para la </w:t>
      </w:r>
      <w:r>
        <w:rPr>
          <w:lang w:val="es-ES_tradnl"/>
        </w:rPr>
        <w:t>P</w:t>
      </w:r>
      <w:r w:rsidRPr="00E27480">
        <w:rPr>
          <w:lang w:val="es-ES_tradnl"/>
        </w:rPr>
        <w:t xml:space="preserve">rotección de </w:t>
      </w:r>
      <w:r>
        <w:rPr>
          <w:lang w:val="es-ES_tradnl"/>
        </w:rPr>
        <w:t>l</w:t>
      </w:r>
      <w:r w:rsidRPr="00E27480">
        <w:rPr>
          <w:lang w:val="es-ES_tradnl"/>
        </w:rPr>
        <w:t xml:space="preserve">os </w:t>
      </w:r>
      <w:r>
        <w:rPr>
          <w:lang w:val="es-ES_tradnl"/>
        </w:rPr>
        <w:t>N</w:t>
      </w:r>
      <w:r w:rsidRPr="00E27480">
        <w:rPr>
          <w:lang w:val="es-ES_tradnl"/>
        </w:rPr>
        <w:t xml:space="preserve">iños contra el </w:t>
      </w:r>
      <w:r>
        <w:rPr>
          <w:lang w:val="es-ES_tradnl"/>
        </w:rPr>
        <w:t>A</w:t>
      </w:r>
      <w:r w:rsidRPr="00E27480">
        <w:rPr>
          <w:lang w:val="es-ES_tradnl"/>
        </w:rPr>
        <w:t xml:space="preserve">buso y el </w:t>
      </w:r>
      <w:r>
        <w:rPr>
          <w:lang w:val="es-ES_tradnl"/>
        </w:rPr>
        <w:t>D</w:t>
      </w:r>
      <w:r w:rsidRPr="00E27480">
        <w:rPr>
          <w:lang w:val="es-ES_tradnl"/>
        </w:rPr>
        <w:t>escuido, y varios ministerios están trabajando sobre procedimientos e</w:t>
      </w:r>
      <w:r>
        <w:rPr>
          <w:lang w:val="es-ES_tradnl"/>
        </w:rPr>
        <w:t>n materia de trato</w:t>
      </w:r>
      <w:r w:rsidRPr="00E27480">
        <w:rPr>
          <w:lang w:val="es-ES_tradnl"/>
        </w:rPr>
        <w:t xml:space="preserve">. Además, </w:t>
      </w:r>
      <w:r>
        <w:rPr>
          <w:lang w:val="es-ES_tradnl"/>
        </w:rPr>
        <w:t>e</w:t>
      </w:r>
      <w:r w:rsidRPr="00E27480">
        <w:rPr>
          <w:lang w:val="es-ES_tradnl"/>
        </w:rPr>
        <w:t xml:space="preserve">l </w:t>
      </w:r>
      <w:r>
        <w:rPr>
          <w:lang w:val="es-ES_tradnl"/>
        </w:rPr>
        <w:t>M</w:t>
      </w:r>
      <w:r w:rsidRPr="00E27480">
        <w:rPr>
          <w:lang w:val="es-ES_tradnl"/>
        </w:rPr>
        <w:t xml:space="preserve">inisterio de </w:t>
      </w:r>
      <w:r>
        <w:rPr>
          <w:lang w:val="es-ES_tradnl"/>
        </w:rPr>
        <w:t>E</w:t>
      </w:r>
      <w:r w:rsidRPr="00E27480">
        <w:rPr>
          <w:lang w:val="es-ES_tradnl"/>
        </w:rPr>
        <w:t xml:space="preserve">ducación, </w:t>
      </w:r>
      <w:r>
        <w:rPr>
          <w:lang w:val="es-ES_tradnl"/>
        </w:rPr>
        <w:t>el Ministerio de T</w:t>
      </w:r>
      <w:r w:rsidRPr="00E27480">
        <w:rPr>
          <w:lang w:val="es-ES_tradnl"/>
        </w:rPr>
        <w:t>rabajo</w:t>
      </w:r>
      <w:r>
        <w:rPr>
          <w:lang w:val="es-ES_tradnl"/>
        </w:rPr>
        <w:t xml:space="preserve">, Empleo </w:t>
      </w:r>
      <w:r w:rsidRPr="00E27480">
        <w:rPr>
          <w:lang w:val="es-ES_tradnl"/>
        </w:rPr>
        <w:t xml:space="preserve">y </w:t>
      </w:r>
      <w:r>
        <w:rPr>
          <w:lang w:val="es-ES_tradnl"/>
        </w:rPr>
        <w:t>P</w:t>
      </w:r>
      <w:r w:rsidRPr="00E27480">
        <w:rPr>
          <w:lang w:val="es-ES_tradnl"/>
        </w:rPr>
        <w:t xml:space="preserve">olítica </w:t>
      </w:r>
      <w:r>
        <w:rPr>
          <w:lang w:val="es-ES_tradnl"/>
        </w:rPr>
        <w:t>S</w:t>
      </w:r>
      <w:r w:rsidRPr="00E27480">
        <w:rPr>
          <w:lang w:val="es-ES_tradnl"/>
        </w:rPr>
        <w:t xml:space="preserve">ocial y </w:t>
      </w:r>
      <w:r>
        <w:rPr>
          <w:lang w:val="es-ES_tradnl"/>
        </w:rPr>
        <w:t xml:space="preserve">el Ministerio </w:t>
      </w:r>
      <w:r w:rsidRPr="00E27480">
        <w:rPr>
          <w:lang w:val="es-ES_tradnl"/>
        </w:rPr>
        <w:t xml:space="preserve">del </w:t>
      </w:r>
      <w:r>
        <w:rPr>
          <w:lang w:val="es-ES_tradnl"/>
        </w:rPr>
        <w:t>I</w:t>
      </w:r>
      <w:r w:rsidRPr="00E27480">
        <w:rPr>
          <w:lang w:val="es-ES_tradnl"/>
        </w:rPr>
        <w:t xml:space="preserve">nterior </w:t>
      </w:r>
      <w:r>
        <w:rPr>
          <w:lang w:val="es-ES_tradnl"/>
        </w:rPr>
        <w:t xml:space="preserve">han </w:t>
      </w:r>
      <w:r w:rsidRPr="00E27480">
        <w:rPr>
          <w:lang w:val="es-ES_tradnl"/>
        </w:rPr>
        <w:t>adopta</w:t>
      </w:r>
      <w:r>
        <w:rPr>
          <w:lang w:val="es-ES_tradnl"/>
        </w:rPr>
        <w:t>d</w:t>
      </w:r>
      <w:r w:rsidRPr="00E27480">
        <w:rPr>
          <w:lang w:val="es-ES_tradnl"/>
        </w:rPr>
        <w:t xml:space="preserve">o sus propios protocolos </w:t>
      </w:r>
      <w:r>
        <w:rPr>
          <w:lang w:val="es-ES_tradnl"/>
        </w:rPr>
        <w:t xml:space="preserve">con respecto </w:t>
      </w:r>
      <w:r w:rsidRPr="00E27480">
        <w:rPr>
          <w:lang w:val="es-ES_tradnl"/>
        </w:rPr>
        <w:t xml:space="preserve">a </w:t>
      </w:r>
      <w:r>
        <w:rPr>
          <w:lang w:val="es-ES_tradnl"/>
        </w:rPr>
        <w:t>esta</w:t>
      </w:r>
      <w:r w:rsidRPr="00E27480">
        <w:rPr>
          <w:lang w:val="es-ES_tradnl"/>
        </w:rPr>
        <w:t xml:space="preserve"> cuestión</w:t>
      </w:r>
      <w:r w:rsidRPr="00936703">
        <w:rPr>
          <w:noProof/>
          <w:lang w:val="es-ES"/>
        </w:rPr>
        <w:t>.</w:t>
      </w:r>
    </w:p>
    <w:p w:rsidR="002139E7" w:rsidRPr="009E1689" w:rsidRDefault="002139E7">
      <w:pPr>
        <w:pStyle w:val="ParaNo"/>
        <w:tabs>
          <w:tab w:val="clear" w:pos="360"/>
          <w:tab w:val="clear" w:pos="737"/>
        </w:tabs>
        <w:ind w:left="0" w:firstLine="0"/>
        <w:rPr>
          <w:lang w:val="es-ES_tradnl"/>
        </w:rPr>
      </w:pPr>
      <w:r w:rsidRPr="009E1689">
        <w:rPr>
          <w:lang w:val="es-ES_tradnl"/>
        </w:rPr>
        <w:t xml:space="preserve">El </w:t>
      </w:r>
      <w:r>
        <w:rPr>
          <w:b/>
          <w:lang w:val="es-ES_tradnl"/>
        </w:rPr>
        <w:t xml:space="preserve">Sr. CITARELLA </w:t>
      </w:r>
      <w:r w:rsidRPr="009E1689">
        <w:rPr>
          <w:lang w:val="es-ES_tradnl"/>
        </w:rPr>
        <w:t>pregunta si e</w:t>
      </w:r>
      <w:r>
        <w:rPr>
          <w:lang w:val="es-ES_tradnl"/>
        </w:rPr>
        <w:t>se</w:t>
      </w:r>
      <w:r w:rsidRPr="009E1689">
        <w:rPr>
          <w:lang w:val="es-ES_tradnl"/>
        </w:rPr>
        <w:t xml:space="preserve"> </w:t>
      </w:r>
      <w:r>
        <w:rPr>
          <w:lang w:val="es-ES_tradnl"/>
        </w:rPr>
        <w:t>p</w:t>
      </w:r>
      <w:r w:rsidRPr="009E1689">
        <w:rPr>
          <w:lang w:val="es-ES_tradnl"/>
        </w:rPr>
        <w:t xml:space="preserve">rotocolo es </w:t>
      </w:r>
      <w:r>
        <w:rPr>
          <w:lang w:val="es-ES_tradnl"/>
        </w:rPr>
        <w:t xml:space="preserve">vinculante </w:t>
      </w:r>
      <w:r w:rsidRPr="009E1689">
        <w:rPr>
          <w:lang w:val="es-ES_tradnl"/>
        </w:rPr>
        <w:t>o s</w:t>
      </w:r>
      <w:r>
        <w:rPr>
          <w:lang w:val="es-ES_tradnl"/>
        </w:rPr>
        <w:t xml:space="preserve">e limita a proporcionar </w:t>
      </w:r>
      <w:r w:rsidRPr="009E1689">
        <w:rPr>
          <w:lang w:val="es-ES_tradnl"/>
        </w:rPr>
        <w:t xml:space="preserve">directrices. </w:t>
      </w:r>
    </w:p>
    <w:p w:rsidR="002139E7" w:rsidRPr="009E1689" w:rsidRDefault="002139E7">
      <w:pPr>
        <w:pStyle w:val="ParaNo"/>
        <w:tabs>
          <w:tab w:val="clear" w:pos="360"/>
          <w:tab w:val="clear" w:pos="737"/>
        </w:tabs>
        <w:ind w:left="0" w:firstLine="0"/>
        <w:rPr>
          <w:lang w:val="es-ES_tradnl"/>
        </w:rPr>
      </w:pPr>
      <w:r w:rsidRPr="009E1689">
        <w:rPr>
          <w:lang w:val="es-ES_tradnl"/>
        </w:rPr>
        <w:t xml:space="preserve">La </w:t>
      </w:r>
      <w:r>
        <w:rPr>
          <w:b/>
          <w:lang w:val="es-ES_tradnl"/>
        </w:rPr>
        <w:t>Sra. ZEČEVIĆ</w:t>
      </w:r>
      <w:r w:rsidRPr="009E1689">
        <w:rPr>
          <w:lang w:val="es-ES_tradnl"/>
        </w:rPr>
        <w:t xml:space="preserve"> (República de Serbia) dice que el protocolo adoptado por el Gobierno obliga a cinco ministerios a adoptar sus propios protocolos. Tanto el protocolo general como los </w:t>
      </w:r>
      <w:r>
        <w:rPr>
          <w:lang w:val="es-ES_tradnl"/>
        </w:rPr>
        <w:t xml:space="preserve">otros </w:t>
      </w:r>
      <w:r w:rsidRPr="009E1689">
        <w:rPr>
          <w:lang w:val="es-ES_tradnl"/>
        </w:rPr>
        <w:t xml:space="preserve">protocolos tienen </w:t>
      </w:r>
      <w:r>
        <w:rPr>
          <w:lang w:val="es-ES_tradnl"/>
        </w:rPr>
        <w:t>fuerza de ley</w:t>
      </w:r>
      <w:r w:rsidRPr="009E1689">
        <w:rPr>
          <w:lang w:val="es-ES_tradnl"/>
        </w:rPr>
        <w:t xml:space="preserve">; son </w:t>
      </w:r>
      <w:r>
        <w:rPr>
          <w:lang w:val="es-ES_tradnl"/>
        </w:rPr>
        <w:t xml:space="preserve">vinculantes </w:t>
      </w:r>
      <w:r w:rsidRPr="009E1689">
        <w:rPr>
          <w:lang w:val="es-ES_tradnl"/>
        </w:rPr>
        <w:t xml:space="preserve">para todos los empleados de los ministerios y su </w:t>
      </w:r>
      <w:r>
        <w:rPr>
          <w:lang w:val="es-ES_tradnl"/>
        </w:rPr>
        <w:t>incumplimiento e</w:t>
      </w:r>
      <w:r w:rsidRPr="009E1689">
        <w:rPr>
          <w:lang w:val="es-ES_tradnl"/>
        </w:rPr>
        <w:t xml:space="preserve">s </w:t>
      </w:r>
      <w:r>
        <w:rPr>
          <w:lang w:val="es-ES_tradnl"/>
        </w:rPr>
        <w:t xml:space="preserve">objeto de </w:t>
      </w:r>
      <w:r w:rsidRPr="009E1689">
        <w:rPr>
          <w:lang w:val="es-ES_tradnl"/>
        </w:rPr>
        <w:t>sanci</w:t>
      </w:r>
      <w:r>
        <w:rPr>
          <w:lang w:val="es-ES_tradnl"/>
        </w:rPr>
        <w:t>o</w:t>
      </w:r>
      <w:r w:rsidRPr="009E1689">
        <w:rPr>
          <w:lang w:val="es-ES_tradnl"/>
        </w:rPr>
        <w:t>n</w:t>
      </w:r>
      <w:r>
        <w:rPr>
          <w:lang w:val="es-ES_tradnl"/>
        </w:rPr>
        <w:t>es</w:t>
      </w:r>
      <w:r w:rsidRPr="009E1689">
        <w:rPr>
          <w:lang w:val="es-ES_tradnl"/>
        </w:rPr>
        <w:t xml:space="preserve">. </w:t>
      </w:r>
      <w:r>
        <w:rPr>
          <w:lang w:val="es-ES_tradnl"/>
        </w:rPr>
        <w:t>S</w:t>
      </w:r>
      <w:r w:rsidRPr="009E1689">
        <w:rPr>
          <w:lang w:val="es-ES_tradnl"/>
        </w:rPr>
        <w:t>obre la base de estudios de casos</w:t>
      </w:r>
      <w:r>
        <w:rPr>
          <w:lang w:val="es-ES_tradnl"/>
        </w:rPr>
        <w:t>,</w:t>
      </w:r>
      <w:r w:rsidRPr="009E1689">
        <w:rPr>
          <w:lang w:val="es-ES_tradnl"/>
        </w:rPr>
        <w:t xml:space="preserve"> </w:t>
      </w:r>
      <w:r>
        <w:rPr>
          <w:lang w:val="es-ES_tradnl"/>
        </w:rPr>
        <w:t>s</w:t>
      </w:r>
      <w:r w:rsidRPr="009E1689">
        <w:rPr>
          <w:lang w:val="es-ES_tradnl"/>
        </w:rPr>
        <w:t xml:space="preserve">e </w:t>
      </w:r>
      <w:r>
        <w:rPr>
          <w:lang w:val="es-ES_tradnl"/>
        </w:rPr>
        <w:t xml:space="preserve">han </w:t>
      </w:r>
      <w:r w:rsidRPr="009E1689">
        <w:rPr>
          <w:lang w:val="es-ES_tradnl"/>
        </w:rPr>
        <w:t>organiza</w:t>
      </w:r>
      <w:r>
        <w:rPr>
          <w:lang w:val="es-ES_tradnl"/>
        </w:rPr>
        <w:t>d</w:t>
      </w:r>
      <w:r w:rsidRPr="009E1689">
        <w:rPr>
          <w:lang w:val="es-ES_tradnl"/>
        </w:rPr>
        <w:t xml:space="preserve">o seminarios especiales </w:t>
      </w:r>
      <w:r>
        <w:rPr>
          <w:lang w:val="es-ES_tradnl"/>
        </w:rPr>
        <w:t>acerca d</w:t>
      </w:r>
      <w:r w:rsidRPr="009E1689">
        <w:rPr>
          <w:lang w:val="es-ES_tradnl"/>
        </w:rPr>
        <w:t xml:space="preserve">el </w:t>
      </w:r>
      <w:r>
        <w:rPr>
          <w:lang w:val="es-ES_tradnl"/>
        </w:rPr>
        <w:t xml:space="preserve">abuso </w:t>
      </w:r>
      <w:r w:rsidRPr="009E1689">
        <w:rPr>
          <w:lang w:val="es-ES_tradnl"/>
        </w:rPr>
        <w:t xml:space="preserve">y el </w:t>
      </w:r>
      <w:r>
        <w:rPr>
          <w:lang w:val="es-ES_tradnl"/>
        </w:rPr>
        <w:t>descuido de los niños, destinados a</w:t>
      </w:r>
      <w:r w:rsidRPr="009E1689">
        <w:rPr>
          <w:lang w:val="es-ES_tradnl"/>
        </w:rPr>
        <w:t xml:space="preserve"> los </w:t>
      </w:r>
      <w:r>
        <w:rPr>
          <w:lang w:val="es-ES_tradnl"/>
        </w:rPr>
        <w:t xml:space="preserve">funcionarios </w:t>
      </w:r>
      <w:r w:rsidRPr="009E1689">
        <w:rPr>
          <w:lang w:val="es-ES_tradnl"/>
        </w:rPr>
        <w:t xml:space="preserve">policiales que trabajan con niños, así como cursos de formación para el personal escolar. Se prevé </w:t>
      </w:r>
      <w:r>
        <w:rPr>
          <w:lang w:val="es-ES_tradnl"/>
        </w:rPr>
        <w:t xml:space="preserve">proseguir con esas </w:t>
      </w:r>
      <w:r w:rsidRPr="009E1689">
        <w:rPr>
          <w:lang w:val="es-ES_tradnl"/>
        </w:rPr>
        <w:t xml:space="preserve">actividades </w:t>
      </w:r>
      <w:r>
        <w:rPr>
          <w:lang w:val="es-ES_tradnl"/>
        </w:rPr>
        <w:t xml:space="preserve">en el plano </w:t>
      </w:r>
      <w:r w:rsidRPr="009E1689">
        <w:rPr>
          <w:lang w:val="es-ES_tradnl"/>
        </w:rPr>
        <w:t>regional</w:t>
      </w:r>
      <w:r>
        <w:rPr>
          <w:lang w:val="es-ES_tradnl"/>
        </w:rPr>
        <w:t>,</w:t>
      </w:r>
      <w:r w:rsidRPr="009E1689">
        <w:rPr>
          <w:lang w:val="es-ES_tradnl"/>
        </w:rPr>
        <w:t xml:space="preserve"> y </w:t>
      </w:r>
      <w:r>
        <w:rPr>
          <w:lang w:val="es-ES_tradnl"/>
        </w:rPr>
        <w:t xml:space="preserve">se espera </w:t>
      </w:r>
      <w:r w:rsidRPr="009E1689">
        <w:rPr>
          <w:lang w:val="es-ES_tradnl"/>
        </w:rPr>
        <w:t>obtener buenos resultados</w:t>
      </w:r>
      <w:r>
        <w:rPr>
          <w:lang w:val="es-ES_tradnl"/>
        </w:rPr>
        <w:t xml:space="preserve"> ya </w:t>
      </w:r>
      <w:r w:rsidRPr="009E1689">
        <w:rPr>
          <w:lang w:val="es-ES_tradnl"/>
        </w:rPr>
        <w:t>que los expertos p</w:t>
      </w:r>
      <w:r>
        <w:rPr>
          <w:lang w:val="es-ES_tradnl"/>
        </w:rPr>
        <w:t>odrán</w:t>
      </w:r>
      <w:r w:rsidRPr="009E1689">
        <w:rPr>
          <w:lang w:val="es-ES_tradnl"/>
        </w:rPr>
        <w:t xml:space="preserve"> intercambiar experiencias y aprender de</w:t>
      </w:r>
      <w:r>
        <w:rPr>
          <w:lang w:val="es-ES_tradnl"/>
        </w:rPr>
        <w:t xml:space="preserve"> las mejores</w:t>
      </w:r>
      <w:r w:rsidRPr="009E1689">
        <w:rPr>
          <w:lang w:val="es-ES_tradnl"/>
        </w:rPr>
        <w:t xml:space="preserve"> prácticas. </w:t>
      </w:r>
    </w:p>
    <w:p w:rsidR="002139E7" w:rsidRPr="009E1689" w:rsidRDefault="002139E7">
      <w:pPr>
        <w:pStyle w:val="ParaNo"/>
        <w:tabs>
          <w:tab w:val="clear" w:pos="360"/>
          <w:tab w:val="clear" w:pos="737"/>
        </w:tabs>
        <w:ind w:left="0" w:firstLine="0"/>
        <w:rPr>
          <w:lang w:val="es-ES_tradnl"/>
        </w:rPr>
      </w:pPr>
      <w:r w:rsidRPr="009E1689">
        <w:rPr>
          <w:lang w:val="es-ES_tradnl"/>
        </w:rPr>
        <w:t xml:space="preserve">En 2007, el Ministerio de Asuntos Sociales </w:t>
      </w:r>
      <w:r>
        <w:rPr>
          <w:lang w:val="es-ES_tradnl"/>
        </w:rPr>
        <w:t xml:space="preserve">estableció </w:t>
      </w:r>
      <w:r w:rsidRPr="009E1689">
        <w:rPr>
          <w:lang w:val="es-ES_tradnl"/>
        </w:rPr>
        <w:t xml:space="preserve">un sistema de respuesta </w:t>
      </w:r>
      <w:r>
        <w:rPr>
          <w:lang w:val="es-ES_tradnl"/>
        </w:rPr>
        <w:t>frent</w:t>
      </w:r>
      <w:r w:rsidRPr="009E1689">
        <w:rPr>
          <w:lang w:val="es-ES_tradnl"/>
        </w:rPr>
        <w:t xml:space="preserve">e </w:t>
      </w:r>
      <w:r>
        <w:rPr>
          <w:lang w:val="es-ES_tradnl"/>
        </w:rPr>
        <w:t xml:space="preserve">a </w:t>
      </w:r>
      <w:r w:rsidRPr="009E1689">
        <w:rPr>
          <w:lang w:val="es-ES_tradnl"/>
        </w:rPr>
        <w:t>emergencias durante las 24 horas del día</w:t>
      </w:r>
      <w:r>
        <w:rPr>
          <w:lang w:val="es-ES_tradnl"/>
        </w:rPr>
        <w:t xml:space="preserve">, en cuyo marco </w:t>
      </w:r>
      <w:r w:rsidRPr="009E1689">
        <w:rPr>
          <w:lang w:val="es-ES_tradnl"/>
        </w:rPr>
        <w:t xml:space="preserve">la policía y los trabajadores sociales se dirigen de inmediato a la escena </w:t>
      </w:r>
      <w:r>
        <w:rPr>
          <w:lang w:val="es-ES_tradnl"/>
        </w:rPr>
        <w:t xml:space="preserve">del delito en cuanto se informa de actos de violencia con el </w:t>
      </w:r>
      <w:r w:rsidRPr="009E1689">
        <w:rPr>
          <w:lang w:val="es-ES_tradnl"/>
        </w:rPr>
        <w:t xml:space="preserve">fin de </w:t>
      </w:r>
      <w:r>
        <w:rPr>
          <w:lang w:val="es-ES_tradnl"/>
        </w:rPr>
        <w:t xml:space="preserve">asegurar </w:t>
      </w:r>
      <w:r w:rsidRPr="009E1689">
        <w:rPr>
          <w:lang w:val="es-ES_tradnl"/>
        </w:rPr>
        <w:t xml:space="preserve">que se adopten medidas lo antes posible. </w:t>
      </w:r>
    </w:p>
    <w:p w:rsidR="002139E7" w:rsidRPr="00637453" w:rsidRDefault="002139E7">
      <w:pPr>
        <w:pStyle w:val="ParaNo"/>
        <w:numPr>
          <w:ilvl w:val="0"/>
          <w:numId w:val="15"/>
        </w:numPr>
        <w:tabs>
          <w:tab w:val="clear" w:pos="360"/>
          <w:tab w:val="clear" w:pos="737"/>
        </w:tabs>
        <w:ind w:left="0" w:firstLine="0"/>
        <w:rPr>
          <w:lang w:val="es-ES"/>
        </w:rPr>
      </w:pPr>
      <w:r w:rsidRPr="009E1689">
        <w:rPr>
          <w:lang w:val="es-ES_tradnl"/>
        </w:rPr>
        <w:t xml:space="preserve">En el contexto del programa del Estado </w:t>
      </w:r>
      <w:r>
        <w:rPr>
          <w:lang w:val="es-ES_tradnl"/>
        </w:rPr>
        <w:t>p</w:t>
      </w:r>
      <w:r w:rsidRPr="009E1689">
        <w:rPr>
          <w:lang w:val="es-ES_tradnl"/>
        </w:rPr>
        <w:t xml:space="preserve">arte para </w:t>
      </w:r>
      <w:r>
        <w:rPr>
          <w:lang w:val="es-ES_tradnl"/>
        </w:rPr>
        <w:t xml:space="preserve">combatir </w:t>
      </w:r>
      <w:r w:rsidRPr="009E1689">
        <w:rPr>
          <w:lang w:val="es-ES_tradnl"/>
        </w:rPr>
        <w:t xml:space="preserve">la violencia </w:t>
      </w:r>
      <w:r>
        <w:rPr>
          <w:lang w:val="es-ES_tradnl"/>
        </w:rPr>
        <w:t xml:space="preserve">contra </w:t>
      </w:r>
      <w:r w:rsidRPr="009E1689">
        <w:rPr>
          <w:lang w:val="es-ES_tradnl"/>
        </w:rPr>
        <w:t xml:space="preserve">los niños en las escuelas y otros sectores, el </w:t>
      </w:r>
      <w:r>
        <w:rPr>
          <w:b/>
          <w:lang w:val="es-ES_tradnl"/>
        </w:rPr>
        <w:t>Sr. KOTRANE</w:t>
      </w:r>
      <w:r w:rsidRPr="009E1689">
        <w:rPr>
          <w:lang w:val="es-ES_tradnl"/>
        </w:rPr>
        <w:t xml:space="preserve"> pregunta si el Estado </w:t>
      </w:r>
      <w:r>
        <w:rPr>
          <w:lang w:val="es-ES_tradnl"/>
        </w:rPr>
        <w:t xml:space="preserve">ha establecido </w:t>
      </w:r>
      <w:r w:rsidRPr="009E1689">
        <w:rPr>
          <w:lang w:val="es-ES_tradnl"/>
        </w:rPr>
        <w:t xml:space="preserve">un sistema </w:t>
      </w:r>
      <w:r>
        <w:rPr>
          <w:lang w:val="es-ES_tradnl"/>
        </w:rPr>
        <w:t xml:space="preserve">obligatorio </w:t>
      </w:r>
      <w:r w:rsidRPr="009E1689">
        <w:rPr>
          <w:lang w:val="es-ES_tradnl"/>
        </w:rPr>
        <w:t xml:space="preserve">de notificación </w:t>
      </w:r>
      <w:r>
        <w:rPr>
          <w:lang w:val="es-ES_tradnl"/>
        </w:rPr>
        <w:t xml:space="preserve">para obligar legalmente a los </w:t>
      </w:r>
      <w:r w:rsidRPr="009E1689">
        <w:rPr>
          <w:lang w:val="es-ES_tradnl"/>
        </w:rPr>
        <w:t xml:space="preserve">médicos y </w:t>
      </w:r>
      <w:r>
        <w:rPr>
          <w:lang w:val="es-ES_tradnl"/>
        </w:rPr>
        <w:t xml:space="preserve">los </w:t>
      </w:r>
      <w:r w:rsidRPr="009E1689">
        <w:rPr>
          <w:lang w:val="es-ES_tradnl"/>
        </w:rPr>
        <w:t xml:space="preserve">trabajadores sociales a </w:t>
      </w:r>
      <w:r>
        <w:rPr>
          <w:lang w:val="es-ES_tradnl"/>
        </w:rPr>
        <w:t xml:space="preserve">que </w:t>
      </w:r>
      <w:r w:rsidRPr="009E1689">
        <w:rPr>
          <w:lang w:val="es-ES_tradnl"/>
        </w:rPr>
        <w:t>inform</w:t>
      </w:r>
      <w:r>
        <w:rPr>
          <w:lang w:val="es-ES_tradnl"/>
        </w:rPr>
        <w:t>en</w:t>
      </w:r>
      <w:r w:rsidRPr="009E1689">
        <w:rPr>
          <w:lang w:val="es-ES_tradnl"/>
        </w:rPr>
        <w:t xml:space="preserve"> sobre </w:t>
      </w:r>
      <w:r>
        <w:rPr>
          <w:lang w:val="es-ES_tradnl"/>
        </w:rPr>
        <w:t xml:space="preserve">los </w:t>
      </w:r>
      <w:r w:rsidRPr="009E1689">
        <w:rPr>
          <w:lang w:val="es-ES_tradnl"/>
        </w:rPr>
        <w:t xml:space="preserve">posibles casos de </w:t>
      </w:r>
      <w:r>
        <w:rPr>
          <w:lang w:val="es-ES_tradnl"/>
        </w:rPr>
        <w:t xml:space="preserve">abuso </w:t>
      </w:r>
      <w:r w:rsidRPr="009E1689">
        <w:rPr>
          <w:lang w:val="es-ES_tradnl"/>
        </w:rPr>
        <w:t xml:space="preserve">de niños, </w:t>
      </w:r>
      <w:r>
        <w:rPr>
          <w:lang w:val="es-ES_tradnl"/>
        </w:rPr>
        <w:t>pese al</w:t>
      </w:r>
      <w:r w:rsidRPr="009E1689">
        <w:rPr>
          <w:lang w:val="es-ES_tradnl"/>
        </w:rPr>
        <w:t xml:space="preserve"> principio de </w:t>
      </w:r>
      <w:r>
        <w:rPr>
          <w:lang w:val="es-ES_tradnl"/>
        </w:rPr>
        <w:t xml:space="preserve">la </w:t>
      </w:r>
      <w:r w:rsidRPr="009E1689">
        <w:rPr>
          <w:lang w:val="es-ES_tradnl"/>
        </w:rPr>
        <w:t xml:space="preserve">confidencialidad médica, </w:t>
      </w:r>
      <w:r>
        <w:rPr>
          <w:lang w:val="es-ES_tradnl"/>
        </w:rPr>
        <w:t xml:space="preserve">a </w:t>
      </w:r>
      <w:r w:rsidRPr="009E1689">
        <w:rPr>
          <w:lang w:val="es-ES_tradnl"/>
        </w:rPr>
        <w:t xml:space="preserve">fin de </w:t>
      </w:r>
      <w:r>
        <w:rPr>
          <w:lang w:val="es-ES_tradnl"/>
        </w:rPr>
        <w:t xml:space="preserve">permitir </w:t>
      </w:r>
      <w:r w:rsidRPr="009E1689">
        <w:rPr>
          <w:lang w:val="es-ES_tradnl"/>
        </w:rPr>
        <w:t xml:space="preserve">que las autoridades intervengan </w:t>
      </w:r>
      <w:r>
        <w:rPr>
          <w:lang w:val="es-ES_tradnl"/>
        </w:rPr>
        <w:t xml:space="preserve">con </w:t>
      </w:r>
      <w:r w:rsidRPr="009E1689">
        <w:rPr>
          <w:lang w:val="es-ES_tradnl"/>
        </w:rPr>
        <w:t>r</w:t>
      </w:r>
      <w:r>
        <w:rPr>
          <w:lang w:val="es-ES_tradnl"/>
        </w:rPr>
        <w:t>a</w:t>
      </w:r>
      <w:r w:rsidRPr="009E1689">
        <w:rPr>
          <w:lang w:val="es-ES_tradnl"/>
        </w:rPr>
        <w:t>pid</w:t>
      </w:r>
      <w:r>
        <w:rPr>
          <w:lang w:val="es-ES_tradnl"/>
        </w:rPr>
        <w:t>ez</w:t>
      </w:r>
      <w:r w:rsidRPr="00637453">
        <w:rPr>
          <w:noProof/>
          <w:lang w:val="es-ES"/>
        </w:rPr>
        <w:t>.</w:t>
      </w:r>
    </w:p>
    <w:p w:rsidR="002139E7" w:rsidRPr="009E1689" w:rsidRDefault="002139E7">
      <w:pPr>
        <w:pStyle w:val="ParaNo"/>
        <w:tabs>
          <w:tab w:val="clear" w:pos="360"/>
          <w:tab w:val="clear" w:pos="737"/>
        </w:tabs>
        <w:ind w:left="0" w:firstLine="0"/>
        <w:rPr>
          <w:u w:val="single"/>
          <w:lang w:val="es-ES_tradnl"/>
        </w:rPr>
      </w:pPr>
      <w:bookmarkStart w:id="160" w:name="OLE_LINK176"/>
      <w:bookmarkStart w:id="161" w:name="OLE_LINK177"/>
      <w:bookmarkStart w:id="162" w:name="OLE_LINK178"/>
      <w:bookmarkStart w:id="163" w:name="OLE_LINK179"/>
      <w:bookmarkStart w:id="164" w:name="OLE_LINK215"/>
      <w:bookmarkStart w:id="165" w:name="OLE_LINK216"/>
      <w:r w:rsidRPr="009E1689">
        <w:rPr>
          <w:lang w:val="es-ES_tradnl"/>
        </w:rPr>
        <w:t xml:space="preserve">La </w:t>
      </w:r>
      <w:r>
        <w:rPr>
          <w:b/>
          <w:lang w:val="es-ES_tradnl"/>
        </w:rPr>
        <w:t xml:space="preserve">Sra. ZEČEVIĆ </w:t>
      </w:r>
      <w:r w:rsidRPr="009E1689">
        <w:rPr>
          <w:lang w:val="es-ES_tradnl"/>
        </w:rPr>
        <w:t xml:space="preserve">(Serbia) dice que los médicos tienen </w:t>
      </w:r>
      <w:r>
        <w:rPr>
          <w:lang w:val="es-ES_tradnl"/>
        </w:rPr>
        <w:t>el</w:t>
      </w:r>
      <w:r w:rsidRPr="009E1689">
        <w:rPr>
          <w:lang w:val="es-ES_tradnl"/>
        </w:rPr>
        <w:t xml:space="preserve"> deber legal, </w:t>
      </w:r>
      <w:r>
        <w:rPr>
          <w:lang w:val="es-ES_tradnl"/>
        </w:rPr>
        <w:t>respetado en amplia medida</w:t>
      </w:r>
      <w:r w:rsidRPr="009E1689">
        <w:rPr>
          <w:lang w:val="es-ES_tradnl"/>
        </w:rPr>
        <w:t xml:space="preserve">, de informar a la policía </w:t>
      </w:r>
      <w:r>
        <w:rPr>
          <w:lang w:val="es-ES_tradnl"/>
        </w:rPr>
        <w:t xml:space="preserve">sobre todos </w:t>
      </w:r>
      <w:r w:rsidRPr="009E1689">
        <w:rPr>
          <w:lang w:val="es-ES_tradnl"/>
        </w:rPr>
        <w:t xml:space="preserve">los casos de violencia contra los niños. </w:t>
      </w:r>
      <w:r>
        <w:rPr>
          <w:lang w:val="es-ES_tradnl"/>
        </w:rPr>
        <w:t xml:space="preserve">Un </w:t>
      </w:r>
      <w:r w:rsidRPr="009E1689">
        <w:rPr>
          <w:lang w:val="es-ES_tradnl"/>
        </w:rPr>
        <w:t xml:space="preserve">protocolo especial, </w:t>
      </w:r>
      <w:r>
        <w:rPr>
          <w:lang w:val="es-ES_tradnl"/>
        </w:rPr>
        <w:t xml:space="preserve">elaborado por </w:t>
      </w:r>
      <w:r w:rsidRPr="009E1689">
        <w:rPr>
          <w:lang w:val="es-ES_tradnl"/>
        </w:rPr>
        <w:t xml:space="preserve">el Ministerio de Salud, ofrece directrices para la evaluación médica de los niños que </w:t>
      </w:r>
      <w:r>
        <w:rPr>
          <w:lang w:val="es-ES_tradnl"/>
        </w:rPr>
        <w:t xml:space="preserve">presuntamente han sido </w:t>
      </w:r>
      <w:r w:rsidRPr="009E1689">
        <w:rPr>
          <w:lang w:val="es-ES_tradnl"/>
        </w:rPr>
        <w:t xml:space="preserve">víctimas de </w:t>
      </w:r>
      <w:r>
        <w:rPr>
          <w:lang w:val="es-ES_tradnl"/>
        </w:rPr>
        <w:t xml:space="preserve">abuso, </w:t>
      </w:r>
      <w:r w:rsidRPr="009E1689">
        <w:rPr>
          <w:lang w:val="es-ES_tradnl"/>
        </w:rPr>
        <w:t xml:space="preserve">y será una buena base para </w:t>
      </w:r>
      <w:r>
        <w:rPr>
          <w:lang w:val="es-ES_tradnl"/>
        </w:rPr>
        <w:t xml:space="preserve">aumentar la </w:t>
      </w:r>
      <w:r w:rsidRPr="009E1689">
        <w:rPr>
          <w:lang w:val="es-ES_tradnl"/>
        </w:rPr>
        <w:t xml:space="preserve">cooperación con </w:t>
      </w:r>
      <w:r>
        <w:rPr>
          <w:lang w:val="es-ES_tradnl"/>
        </w:rPr>
        <w:t>e</w:t>
      </w:r>
      <w:r w:rsidRPr="009E1689">
        <w:rPr>
          <w:lang w:val="es-ES_tradnl"/>
        </w:rPr>
        <w:t xml:space="preserve">l </w:t>
      </w:r>
      <w:r>
        <w:rPr>
          <w:lang w:val="es-ES_tradnl"/>
        </w:rPr>
        <w:t>M</w:t>
      </w:r>
      <w:r w:rsidRPr="009E1689">
        <w:rPr>
          <w:lang w:val="es-ES_tradnl"/>
        </w:rPr>
        <w:t>inisterio del</w:t>
      </w:r>
      <w:r>
        <w:rPr>
          <w:lang w:val="es-ES_tradnl"/>
        </w:rPr>
        <w:t xml:space="preserve"> I</w:t>
      </w:r>
      <w:r w:rsidRPr="009E1689">
        <w:rPr>
          <w:lang w:val="es-ES_tradnl"/>
        </w:rPr>
        <w:t>nterior y e</w:t>
      </w:r>
      <w:r>
        <w:rPr>
          <w:lang w:val="es-ES_tradnl"/>
        </w:rPr>
        <w:t>l Ministerio de</w:t>
      </w:r>
      <w:r w:rsidRPr="009E1689">
        <w:rPr>
          <w:lang w:val="es-ES_tradnl"/>
        </w:rPr>
        <w:t xml:space="preserve"> </w:t>
      </w:r>
      <w:r>
        <w:rPr>
          <w:lang w:val="es-ES_tradnl"/>
        </w:rPr>
        <w:t>J</w:t>
      </w:r>
      <w:r w:rsidRPr="009E1689">
        <w:rPr>
          <w:lang w:val="es-ES_tradnl"/>
        </w:rPr>
        <w:t>usticia.</w:t>
      </w:r>
    </w:p>
    <w:p w:rsidR="002139E7" w:rsidRPr="009E1689" w:rsidRDefault="002139E7">
      <w:pPr>
        <w:pStyle w:val="ParaNo"/>
        <w:tabs>
          <w:tab w:val="clear" w:pos="360"/>
          <w:tab w:val="clear" w:pos="737"/>
        </w:tabs>
        <w:ind w:left="0" w:firstLine="0"/>
        <w:rPr>
          <w:lang w:val="es-ES_tradnl"/>
        </w:rPr>
      </w:pPr>
      <w:bookmarkStart w:id="166" w:name="OLE_LINK180"/>
      <w:bookmarkStart w:id="167" w:name="OLE_LINK181"/>
      <w:bookmarkStart w:id="168" w:name="OLE_LINK217"/>
      <w:bookmarkStart w:id="169" w:name="OLE_LINK218"/>
      <w:bookmarkEnd w:id="160"/>
      <w:bookmarkEnd w:id="161"/>
      <w:bookmarkEnd w:id="162"/>
      <w:bookmarkEnd w:id="163"/>
      <w:bookmarkEnd w:id="164"/>
      <w:bookmarkEnd w:id="165"/>
      <w:r w:rsidRPr="009E1689">
        <w:rPr>
          <w:lang w:val="es-ES_tradnl"/>
        </w:rPr>
        <w:t xml:space="preserve">El </w:t>
      </w:r>
      <w:r>
        <w:rPr>
          <w:b/>
          <w:lang w:val="es-ES_tradnl"/>
        </w:rPr>
        <w:t>Sr. VUJIĆ</w:t>
      </w:r>
      <w:r w:rsidRPr="009E1689">
        <w:rPr>
          <w:lang w:val="es-ES_tradnl"/>
        </w:rPr>
        <w:t xml:space="preserve"> (Serbia) dice que la </w:t>
      </w:r>
      <w:r>
        <w:rPr>
          <w:lang w:val="es-ES_tradnl"/>
        </w:rPr>
        <w:t>oficina de la fiscalía</w:t>
      </w:r>
      <w:r w:rsidRPr="009E1689">
        <w:rPr>
          <w:lang w:val="es-ES_tradnl"/>
        </w:rPr>
        <w:t xml:space="preserve"> tiene la obligación legal de adoptar medidas</w:t>
      </w:r>
      <w:r>
        <w:rPr>
          <w:lang w:val="es-ES_tradnl"/>
        </w:rPr>
        <w:t xml:space="preserve"> en los casos en que hay niños víctimas de la violencia</w:t>
      </w:r>
      <w:r w:rsidRPr="009E1689">
        <w:rPr>
          <w:lang w:val="es-ES_tradnl"/>
        </w:rPr>
        <w:t xml:space="preserve">, de conformidad con la legislación sobre actos delictivos. Durante esos procedimientos, los niños víctimas son atendidos por expertos. </w:t>
      </w:r>
    </w:p>
    <w:p w:rsidR="002139E7" w:rsidRPr="009E1689" w:rsidRDefault="002139E7">
      <w:pPr>
        <w:pStyle w:val="ParaNo"/>
        <w:tabs>
          <w:tab w:val="clear" w:pos="360"/>
          <w:tab w:val="clear" w:pos="737"/>
        </w:tabs>
        <w:ind w:left="0" w:firstLine="0"/>
        <w:rPr>
          <w:lang w:val="es-ES_tradnl"/>
        </w:rPr>
      </w:pPr>
      <w:bookmarkStart w:id="170" w:name="OLE_LINK182"/>
      <w:bookmarkStart w:id="171" w:name="OLE_LINK183"/>
      <w:bookmarkStart w:id="172" w:name="OLE_LINK184"/>
      <w:bookmarkStart w:id="173" w:name="OLE_LINK185"/>
      <w:bookmarkStart w:id="174" w:name="OLE_LINK219"/>
      <w:bookmarkStart w:id="175" w:name="OLE_LINK220"/>
      <w:bookmarkEnd w:id="166"/>
      <w:bookmarkEnd w:id="167"/>
      <w:bookmarkEnd w:id="168"/>
      <w:bookmarkEnd w:id="169"/>
      <w:r w:rsidRPr="009E1689">
        <w:rPr>
          <w:lang w:val="es-ES_tradnl"/>
        </w:rPr>
        <w:t xml:space="preserve">La </w:t>
      </w:r>
      <w:r>
        <w:rPr>
          <w:b/>
          <w:lang w:val="es-ES_tradnl"/>
        </w:rPr>
        <w:t>Sra. MARKOVIĆ</w:t>
      </w:r>
      <w:r w:rsidRPr="009E1689">
        <w:rPr>
          <w:lang w:val="es-ES_tradnl"/>
        </w:rPr>
        <w:t xml:space="preserve"> (Serbia) dice que toda la legislación </w:t>
      </w:r>
      <w:r>
        <w:rPr>
          <w:lang w:val="es-ES_tradnl"/>
        </w:rPr>
        <w:t xml:space="preserve">relativa a la </w:t>
      </w:r>
      <w:r w:rsidRPr="009E1689">
        <w:rPr>
          <w:lang w:val="es-ES_tradnl"/>
        </w:rPr>
        <w:t xml:space="preserve">discapacidad </w:t>
      </w:r>
      <w:r>
        <w:rPr>
          <w:lang w:val="es-ES_tradnl"/>
        </w:rPr>
        <w:t xml:space="preserve">es conforme con </w:t>
      </w:r>
      <w:r w:rsidRPr="009E1689">
        <w:rPr>
          <w:lang w:val="es-ES_tradnl"/>
        </w:rPr>
        <w:t>la Convención sobre los</w:t>
      </w:r>
      <w:r>
        <w:rPr>
          <w:lang w:val="es-ES_tradnl"/>
        </w:rPr>
        <w:t xml:space="preserve"> d</w:t>
      </w:r>
      <w:r w:rsidRPr="009E1689">
        <w:rPr>
          <w:lang w:val="es-ES_tradnl"/>
        </w:rPr>
        <w:t xml:space="preserve">erechos de las personas con discapacidad, </w:t>
      </w:r>
      <w:r>
        <w:rPr>
          <w:lang w:val="es-ES_tradnl"/>
        </w:rPr>
        <w:t xml:space="preserve">suscrita por </w:t>
      </w:r>
      <w:r w:rsidRPr="009E1689">
        <w:rPr>
          <w:lang w:val="es-ES_tradnl"/>
        </w:rPr>
        <w:t xml:space="preserve">Serbia en 2007 y en proceso de ratificación. Se </w:t>
      </w:r>
      <w:r>
        <w:rPr>
          <w:lang w:val="es-ES_tradnl"/>
        </w:rPr>
        <w:t xml:space="preserve">ha </w:t>
      </w:r>
      <w:r w:rsidRPr="009E1689">
        <w:rPr>
          <w:lang w:val="es-ES_tradnl"/>
        </w:rPr>
        <w:t>incorpor</w:t>
      </w:r>
      <w:r>
        <w:rPr>
          <w:lang w:val="es-ES_tradnl"/>
        </w:rPr>
        <w:t>ado</w:t>
      </w:r>
      <w:r w:rsidRPr="009E1689">
        <w:rPr>
          <w:lang w:val="es-ES_tradnl"/>
        </w:rPr>
        <w:t xml:space="preserve"> a la legislación </w:t>
      </w:r>
      <w:r>
        <w:rPr>
          <w:lang w:val="es-ES_tradnl"/>
        </w:rPr>
        <w:t xml:space="preserve">nacional </w:t>
      </w:r>
      <w:r w:rsidRPr="009E1689">
        <w:rPr>
          <w:lang w:val="es-ES_tradnl"/>
        </w:rPr>
        <w:t xml:space="preserve">una definición de discapacidad que incluye </w:t>
      </w:r>
      <w:r>
        <w:rPr>
          <w:lang w:val="es-ES_tradnl"/>
        </w:rPr>
        <w:t xml:space="preserve">las </w:t>
      </w:r>
      <w:r w:rsidRPr="009E1689">
        <w:rPr>
          <w:lang w:val="es-ES_tradnl"/>
        </w:rPr>
        <w:t xml:space="preserve">discapacidades </w:t>
      </w:r>
      <w:r>
        <w:rPr>
          <w:lang w:val="es-ES_tradnl"/>
        </w:rPr>
        <w:t xml:space="preserve">tanto </w:t>
      </w:r>
      <w:r w:rsidRPr="009E1689">
        <w:rPr>
          <w:lang w:val="es-ES_tradnl"/>
        </w:rPr>
        <w:t>psicológicas como físicas, y los documentos y la legislación actual</w:t>
      </w:r>
      <w:r>
        <w:rPr>
          <w:lang w:val="es-ES_tradnl"/>
        </w:rPr>
        <w:t>es</w:t>
      </w:r>
      <w:r w:rsidRPr="009E1689">
        <w:rPr>
          <w:lang w:val="es-ES_tradnl"/>
        </w:rPr>
        <w:t xml:space="preserve"> se modifica</w:t>
      </w:r>
      <w:r>
        <w:rPr>
          <w:lang w:val="es-ES_tradnl"/>
        </w:rPr>
        <w:t>rán</w:t>
      </w:r>
      <w:r w:rsidRPr="009E1689">
        <w:rPr>
          <w:lang w:val="es-ES_tradnl"/>
        </w:rPr>
        <w:t xml:space="preserve"> en consecuencia. </w:t>
      </w:r>
    </w:p>
    <w:p w:rsidR="002139E7" w:rsidRPr="009E1689" w:rsidRDefault="002139E7">
      <w:pPr>
        <w:pStyle w:val="ParaNo"/>
        <w:tabs>
          <w:tab w:val="clear" w:pos="360"/>
          <w:tab w:val="clear" w:pos="737"/>
        </w:tabs>
        <w:ind w:left="0" w:firstLine="0"/>
        <w:rPr>
          <w:lang w:val="es-ES_tradnl"/>
        </w:rPr>
      </w:pPr>
      <w:bookmarkStart w:id="176" w:name="OLE_LINK223"/>
      <w:bookmarkStart w:id="177" w:name="OLE_LINK221"/>
      <w:bookmarkStart w:id="178" w:name="OLE_LINK222"/>
      <w:bookmarkStart w:id="179" w:name="OLE_LINK224"/>
      <w:bookmarkStart w:id="180" w:name="OLE_LINK225"/>
      <w:bookmarkStart w:id="181" w:name="OLE_LINK226"/>
      <w:bookmarkStart w:id="182" w:name="OLE_LINK227"/>
      <w:bookmarkStart w:id="183" w:name="OLE_LINK228"/>
      <w:bookmarkStart w:id="184" w:name="OLE_LINK229"/>
      <w:bookmarkStart w:id="185" w:name="OLE_LINK230"/>
      <w:bookmarkStart w:id="186" w:name="OLE_LINK231"/>
      <w:bookmarkEnd w:id="170"/>
      <w:bookmarkEnd w:id="171"/>
      <w:bookmarkEnd w:id="172"/>
      <w:bookmarkEnd w:id="173"/>
      <w:bookmarkEnd w:id="174"/>
      <w:bookmarkEnd w:id="175"/>
      <w:r w:rsidRPr="009E1689">
        <w:rPr>
          <w:lang w:val="es-ES_tradnl"/>
        </w:rPr>
        <w:t>En respuesta a la pregunta sobre una base de datos de niños con discapacidad, la oradora dice que</w:t>
      </w:r>
      <w:r>
        <w:rPr>
          <w:lang w:val="es-ES_tradnl"/>
        </w:rPr>
        <w:t>,</w:t>
      </w:r>
      <w:r w:rsidRPr="009E1689">
        <w:rPr>
          <w:lang w:val="es-ES_tradnl"/>
        </w:rPr>
        <w:t xml:space="preserve"> </w:t>
      </w:r>
      <w:r>
        <w:rPr>
          <w:lang w:val="es-ES_tradnl"/>
        </w:rPr>
        <w:t>l</w:t>
      </w:r>
      <w:r w:rsidRPr="009E1689">
        <w:rPr>
          <w:lang w:val="es-ES_tradnl"/>
        </w:rPr>
        <w:t>a</w:t>
      </w:r>
      <w:r>
        <w:rPr>
          <w:lang w:val="es-ES_tradnl"/>
        </w:rPr>
        <w:t>mentable</w:t>
      </w:r>
      <w:r w:rsidRPr="009E1689">
        <w:rPr>
          <w:lang w:val="es-ES_tradnl"/>
        </w:rPr>
        <w:t>mente</w:t>
      </w:r>
      <w:r>
        <w:rPr>
          <w:lang w:val="es-ES_tradnl"/>
        </w:rPr>
        <w:t>,</w:t>
      </w:r>
      <w:r w:rsidRPr="009E1689">
        <w:rPr>
          <w:lang w:val="es-ES_tradnl"/>
        </w:rPr>
        <w:t xml:space="preserve"> el censo </w:t>
      </w:r>
      <w:r>
        <w:rPr>
          <w:lang w:val="es-ES_tradnl"/>
        </w:rPr>
        <w:t xml:space="preserve">más reciente </w:t>
      </w:r>
      <w:r w:rsidRPr="009E1689">
        <w:rPr>
          <w:lang w:val="es-ES_tradnl"/>
        </w:rPr>
        <w:t xml:space="preserve">no incluye información sobre esos niños. Por consiguiente, se han lanzado proyectos </w:t>
      </w:r>
      <w:r>
        <w:rPr>
          <w:lang w:val="es-ES_tradnl"/>
        </w:rPr>
        <w:t xml:space="preserve">piloto </w:t>
      </w:r>
      <w:r w:rsidRPr="009E1689">
        <w:rPr>
          <w:lang w:val="es-ES_tradnl"/>
        </w:rPr>
        <w:t xml:space="preserve">a escala local y regional </w:t>
      </w:r>
      <w:r>
        <w:rPr>
          <w:lang w:val="es-ES_tradnl"/>
        </w:rPr>
        <w:t xml:space="preserve">con el fin de encontrar </w:t>
      </w:r>
      <w:r w:rsidRPr="009E1689">
        <w:rPr>
          <w:lang w:val="es-ES_tradnl"/>
        </w:rPr>
        <w:t xml:space="preserve">el mejor modelo de censo </w:t>
      </w:r>
      <w:r>
        <w:rPr>
          <w:lang w:val="es-ES_tradnl"/>
        </w:rPr>
        <w:t xml:space="preserve">para </w:t>
      </w:r>
      <w:r w:rsidRPr="00EB1184">
        <w:rPr>
          <w:lang w:val="es-ES"/>
        </w:rPr>
        <w:t>incluir</w:t>
      </w:r>
      <w:r>
        <w:rPr>
          <w:lang w:val="es-ES"/>
        </w:rPr>
        <w:t xml:space="preserve"> </w:t>
      </w:r>
      <w:r w:rsidRPr="00EB1184">
        <w:rPr>
          <w:lang w:val="es-ES"/>
        </w:rPr>
        <w:t>a</w:t>
      </w:r>
      <w:r w:rsidRPr="009E1689">
        <w:rPr>
          <w:lang w:val="es-ES_tradnl"/>
        </w:rPr>
        <w:t xml:space="preserve"> las personas con discapacidad. </w:t>
      </w:r>
    </w:p>
    <w:bookmarkEnd w:id="176"/>
    <w:bookmarkEnd w:id="177"/>
    <w:bookmarkEnd w:id="178"/>
    <w:bookmarkEnd w:id="179"/>
    <w:bookmarkEnd w:id="180"/>
    <w:bookmarkEnd w:id="181"/>
    <w:bookmarkEnd w:id="182"/>
    <w:bookmarkEnd w:id="183"/>
    <w:bookmarkEnd w:id="184"/>
    <w:bookmarkEnd w:id="185"/>
    <w:bookmarkEnd w:id="186"/>
    <w:p w:rsidR="002139E7" w:rsidRPr="00637453" w:rsidRDefault="002139E7">
      <w:pPr>
        <w:pStyle w:val="ParaNo"/>
        <w:numPr>
          <w:ilvl w:val="0"/>
          <w:numId w:val="15"/>
        </w:numPr>
        <w:tabs>
          <w:tab w:val="clear" w:pos="360"/>
          <w:tab w:val="clear" w:pos="737"/>
        </w:tabs>
        <w:ind w:left="0" w:firstLine="0"/>
        <w:rPr>
          <w:lang w:val="es-ES"/>
        </w:rPr>
      </w:pPr>
      <w:r w:rsidRPr="009E1689">
        <w:rPr>
          <w:lang w:val="es-ES_tradnl"/>
        </w:rPr>
        <w:t xml:space="preserve">En </w:t>
      </w:r>
      <w:r>
        <w:rPr>
          <w:lang w:val="es-ES_tradnl"/>
        </w:rPr>
        <w:t xml:space="preserve">cuanto a </w:t>
      </w:r>
      <w:r w:rsidRPr="009E1689">
        <w:rPr>
          <w:lang w:val="es-ES_tradnl"/>
        </w:rPr>
        <w:t xml:space="preserve">la difusión de </w:t>
      </w:r>
      <w:r>
        <w:rPr>
          <w:lang w:val="es-ES_tradnl"/>
        </w:rPr>
        <w:t xml:space="preserve">las </w:t>
      </w:r>
      <w:r w:rsidRPr="009E1689">
        <w:rPr>
          <w:lang w:val="es-ES_tradnl"/>
        </w:rPr>
        <w:t xml:space="preserve">cuestiones relacionadas con los niños con discapacidad, </w:t>
      </w:r>
      <w:r>
        <w:rPr>
          <w:lang w:val="es-ES_tradnl"/>
        </w:rPr>
        <w:t xml:space="preserve">la oradora </w:t>
      </w:r>
      <w:r w:rsidRPr="009E1689">
        <w:rPr>
          <w:lang w:val="es-ES_tradnl"/>
        </w:rPr>
        <w:t xml:space="preserve">dice que todos los programas de información deben emitirse en el </w:t>
      </w:r>
      <w:r>
        <w:rPr>
          <w:lang w:val="es-ES_tradnl"/>
        </w:rPr>
        <w:t xml:space="preserve">idioma </w:t>
      </w:r>
      <w:r w:rsidRPr="009E1689">
        <w:rPr>
          <w:lang w:val="es-ES_tradnl"/>
        </w:rPr>
        <w:t xml:space="preserve">de los niños. </w:t>
      </w:r>
      <w:r>
        <w:rPr>
          <w:lang w:val="es-ES_tradnl"/>
        </w:rPr>
        <w:t>Sin embargo, aunque a</w:t>
      </w:r>
      <w:r w:rsidRPr="009E1689">
        <w:rPr>
          <w:lang w:val="es-ES_tradnl"/>
        </w:rPr>
        <w:t>lgunos medios de comunicación emiten esos programas, no todos lo hacen teniendo en cuenta los requ</w:t>
      </w:r>
      <w:r>
        <w:rPr>
          <w:lang w:val="es-ES_tradnl"/>
        </w:rPr>
        <w:t>isitos establecidos por</w:t>
      </w:r>
      <w:r w:rsidRPr="009E1689">
        <w:rPr>
          <w:lang w:val="es-ES_tradnl"/>
        </w:rPr>
        <w:t xml:space="preserve"> </w:t>
      </w:r>
      <w:r>
        <w:rPr>
          <w:lang w:val="es-ES_tradnl"/>
        </w:rPr>
        <w:t xml:space="preserve">el organismo </w:t>
      </w:r>
      <w:r w:rsidRPr="009E1689">
        <w:rPr>
          <w:lang w:val="es-ES_tradnl"/>
        </w:rPr>
        <w:t xml:space="preserve">nacional de radiodifusión. Con respecto al acceso a ciertos módulos para niños con discapacidad, dice que se </w:t>
      </w:r>
      <w:r>
        <w:rPr>
          <w:lang w:val="es-ES_tradnl"/>
        </w:rPr>
        <w:t xml:space="preserve">han </w:t>
      </w:r>
      <w:r w:rsidRPr="009E1689">
        <w:rPr>
          <w:lang w:val="es-ES_tradnl"/>
        </w:rPr>
        <w:t>estableci</w:t>
      </w:r>
      <w:r>
        <w:rPr>
          <w:lang w:val="es-ES_tradnl"/>
        </w:rPr>
        <w:t>d</w:t>
      </w:r>
      <w:r w:rsidRPr="009E1689">
        <w:rPr>
          <w:lang w:val="es-ES_tradnl"/>
        </w:rPr>
        <w:t xml:space="preserve">o centros donde los niños con disfunción auditiva o visual pueden leer o escuchar la información que necesitan para su educación, incluidos libros escolares y textos en braile. En cuanto a la estrategia nacional para reducir la pobreza de los niños con discapacidad, </w:t>
      </w:r>
      <w:r>
        <w:rPr>
          <w:lang w:val="es-ES_tradnl"/>
        </w:rPr>
        <w:t xml:space="preserve">la oradora </w:t>
      </w:r>
      <w:r w:rsidRPr="009E1689">
        <w:rPr>
          <w:lang w:val="es-ES_tradnl"/>
        </w:rPr>
        <w:t>dice que</w:t>
      </w:r>
      <w:r>
        <w:rPr>
          <w:lang w:val="es-ES_tradnl"/>
        </w:rPr>
        <w:t>, en 2003,</w:t>
      </w:r>
      <w:r w:rsidRPr="009E1689">
        <w:rPr>
          <w:lang w:val="es-ES_tradnl"/>
        </w:rPr>
        <w:t xml:space="preserve"> </w:t>
      </w:r>
      <w:r>
        <w:rPr>
          <w:lang w:val="es-ES_tradnl"/>
        </w:rPr>
        <w:t xml:space="preserve">se </w:t>
      </w:r>
      <w:r w:rsidRPr="009E1689">
        <w:rPr>
          <w:lang w:val="es-ES_tradnl"/>
        </w:rPr>
        <w:t>identific</w:t>
      </w:r>
      <w:r>
        <w:rPr>
          <w:lang w:val="es-ES_tradnl"/>
        </w:rPr>
        <w:t>ó a esos niños</w:t>
      </w:r>
      <w:r w:rsidRPr="009E1689">
        <w:rPr>
          <w:lang w:val="es-ES_tradnl"/>
        </w:rPr>
        <w:t xml:space="preserve"> como uno de los grupos más vulnerables. La estrategia incluye seis objetivos que deben alcanzar</w:t>
      </w:r>
      <w:r>
        <w:rPr>
          <w:lang w:val="es-ES_tradnl"/>
        </w:rPr>
        <w:t>se</w:t>
      </w:r>
      <w:r w:rsidRPr="009E1689">
        <w:rPr>
          <w:lang w:val="es-ES_tradnl"/>
        </w:rPr>
        <w:t xml:space="preserve"> para 2015</w:t>
      </w:r>
      <w:r>
        <w:rPr>
          <w:lang w:val="es-ES_tradnl"/>
        </w:rPr>
        <w:t>, u</w:t>
      </w:r>
      <w:r w:rsidRPr="009E1689">
        <w:rPr>
          <w:lang w:val="es-ES_tradnl"/>
        </w:rPr>
        <w:t xml:space="preserve">no de </w:t>
      </w:r>
      <w:r>
        <w:rPr>
          <w:lang w:val="es-ES_tradnl"/>
        </w:rPr>
        <w:t xml:space="preserve">los cuales es </w:t>
      </w:r>
      <w:r w:rsidRPr="009E1689">
        <w:rPr>
          <w:lang w:val="es-ES_tradnl"/>
        </w:rPr>
        <w:t xml:space="preserve">la desinstitucionalización de los niños con discapacidad. Se han </w:t>
      </w:r>
      <w:r>
        <w:rPr>
          <w:lang w:val="es-ES_tradnl"/>
        </w:rPr>
        <w:t xml:space="preserve">dado algunos pasos en ese sentido, incluidos </w:t>
      </w:r>
      <w:r w:rsidRPr="009E1689">
        <w:rPr>
          <w:lang w:val="es-ES_tradnl"/>
        </w:rPr>
        <w:t>proyectos piloto</w:t>
      </w:r>
      <w:r>
        <w:rPr>
          <w:lang w:val="es-ES_tradnl"/>
        </w:rPr>
        <w:t xml:space="preserve"> para</w:t>
      </w:r>
      <w:r w:rsidRPr="009E1689">
        <w:rPr>
          <w:lang w:val="es-ES_tradnl"/>
        </w:rPr>
        <w:t xml:space="preserve"> promover medidas </w:t>
      </w:r>
      <w:r>
        <w:rPr>
          <w:lang w:val="es-ES_tradnl"/>
        </w:rPr>
        <w:t xml:space="preserve">alternativas </w:t>
      </w:r>
      <w:r w:rsidRPr="009E1689">
        <w:rPr>
          <w:lang w:val="es-ES_tradnl"/>
        </w:rPr>
        <w:t>de a</w:t>
      </w:r>
      <w:r>
        <w:rPr>
          <w:lang w:val="es-ES_tradnl"/>
        </w:rPr>
        <w:t xml:space="preserve">tención </w:t>
      </w:r>
      <w:r w:rsidRPr="009E1689">
        <w:rPr>
          <w:lang w:val="es-ES_tradnl"/>
        </w:rPr>
        <w:t>tales como la atención en centros de día</w:t>
      </w:r>
      <w:r w:rsidRPr="00637453">
        <w:rPr>
          <w:noProof/>
          <w:lang w:val="es-ES"/>
        </w:rPr>
        <w:t>.</w:t>
      </w:r>
    </w:p>
    <w:p w:rsidR="002139E7" w:rsidRPr="009E1689" w:rsidRDefault="002139E7">
      <w:pPr>
        <w:pStyle w:val="ParaNo"/>
        <w:tabs>
          <w:tab w:val="clear" w:pos="360"/>
          <w:tab w:val="clear" w:pos="737"/>
        </w:tabs>
        <w:ind w:left="0" w:firstLine="0"/>
        <w:rPr>
          <w:lang w:val="es-ES_tradnl"/>
        </w:rPr>
      </w:pPr>
      <w:r w:rsidRPr="009E1689">
        <w:rPr>
          <w:lang w:val="es-ES_tradnl"/>
        </w:rPr>
        <w:t xml:space="preserve">La </w:t>
      </w:r>
      <w:r>
        <w:rPr>
          <w:b/>
          <w:lang w:val="es-ES_tradnl"/>
        </w:rPr>
        <w:t>PRESIDENTA</w:t>
      </w:r>
      <w:r w:rsidRPr="009E1689">
        <w:rPr>
          <w:lang w:val="es-ES_tradnl"/>
        </w:rPr>
        <w:t xml:space="preserve"> dice que, habida cuenta de que la educación para los niños con discapacidad se </w:t>
      </w:r>
      <w:r>
        <w:rPr>
          <w:lang w:val="es-ES_tradnl"/>
        </w:rPr>
        <w:t xml:space="preserve">imparte </w:t>
      </w:r>
      <w:r w:rsidRPr="009E1689">
        <w:rPr>
          <w:lang w:val="es-ES_tradnl"/>
        </w:rPr>
        <w:t xml:space="preserve">en instalaciones </w:t>
      </w:r>
      <w:r>
        <w:rPr>
          <w:lang w:val="es-ES_tradnl"/>
        </w:rPr>
        <w:t xml:space="preserve">tales </w:t>
      </w:r>
      <w:r w:rsidRPr="009E1689">
        <w:rPr>
          <w:lang w:val="es-ES_tradnl"/>
        </w:rPr>
        <w:t>como centros de día</w:t>
      </w:r>
      <w:r>
        <w:rPr>
          <w:lang w:val="es-ES_tradnl"/>
        </w:rPr>
        <w:t>,</w:t>
      </w:r>
      <w:r w:rsidRPr="009E1689">
        <w:rPr>
          <w:lang w:val="es-ES_tradnl"/>
        </w:rPr>
        <w:t xml:space="preserve"> y no en el marco del sistema educativo</w:t>
      </w:r>
      <w:r>
        <w:rPr>
          <w:lang w:val="es-ES_tradnl"/>
        </w:rPr>
        <w:t xml:space="preserve"> general</w:t>
      </w:r>
      <w:r w:rsidRPr="009E1689">
        <w:rPr>
          <w:lang w:val="es-ES_tradnl"/>
        </w:rPr>
        <w:t xml:space="preserve">, se puede </w:t>
      </w:r>
      <w:r>
        <w:rPr>
          <w:lang w:val="es-ES_tradnl"/>
        </w:rPr>
        <w:t xml:space="preserve">llegar </w:t>
      </w:r>
      <w:r w:rsidRPr="009E1689">
        <w:rPr>
          <w:lang w:val="es-ES_tradnl"/>
        </w:rPr>
        <w:t xml:space="preserve">a la conclusión de que la educación </w:t>
      </w:r>
      <w:r>
        <w:rPr>
          <w:lang w:val="es-ES_tradnl"/>
        </w:rPr>
        <w:t>integradora</w:t>
      </w:r>
      <w:r w:rsidRPr="009E1689">
        <w:rPr>
          <w:lang w:val="es-ES_tradnl"/>
        </w:rPr>
        <w:t xml:space="preserve"> para los niños con discapacidad </w:t>
      </w:r>
      <w:r>
        <w:rPr>
          <w:lang w:val="es-ES_tradnl"/>
        </w:rPr>
        <w:t xml:space="preserve">tal vez </w:t>
      </w:r>
      <w:r w:rsidRPr="009E1689">
        <w:rPr>
          <w:lang w:val="es-ES_tradnl"/>
        </w:rPr>
        <w:t xml:space="preserve">no </w:t>
      </w:r>
      <w:r>
        <w:rPr>
          <w:lang w:val="es-ES_tradnl"/>
        </w:rPr>
        <w:t xml:space="preserve">esté </w:t>
      </w:r>
      <w:r w:rsidRPr="009E1689">
        <w:rPr>
          <w:lang w:val="es-ES_tradnl"/>
        </w:rPr>
        <w:t>progresa</w:t>
      </w:r>
      <w:r>
        <w:rPr>
          <w:lang w:val="es-ES_tradnl"/>
        </w:rPr>
        <w:t>ndo</w:t>
      </w:r>
      <w:r w:rsidRPr="009E1689">
        <w:rPr>
          <w:lang w:val="es-ES_tradnl"/>
        </w:rPr>
        <w:t xml:space="preserve"> como el Comité </w:t>
      </w:r>
      <w:r>
        <w:rPr>
          <w:lang w:val="es-ES_tradnl"/>
        </w:rPr>
        <w:t xml:space="preserve">habría </w:t>
      </w:r>
      <w:r w:rsidRPr="009E1689">
        <w:rPr>
          <w:lang w:val="es-ES_tradnl"/>
        </w:rPr>
        <w:t>espera</w:t>
      </w:r>
      <w:r>
        <w:rPr>
          <w:lang w:val="es-ES_tradnl"/>
        </w:rPr>
        <w:t>do</w:t>
      </w:r>
      <w:r w:rsidRPr="009E1689">
        <w:rPr>
          <w:lang w:val="es-ES_tradnl"/>
        </w:rPr>
        <w:t xml:space="preserve">. </w:t>
      </w:r>
    </w:p>
    <w:p w:rsidR="002139E7" w:rsidRPr="00637453" w:rsidRDefault="002139E7">
      <w:pPr>
        <w:pStyle w:val="ParaNo"/>
        <w:numPr>
          <w:ilvl w:val="0"/>
          <w:numId w:val="15"/>
        </w:numPr>
        <w:tabs>
          <w:tab w:val="clear" w:pos="360"/>
          <w:tab w:val="clear" w:pos="737"/>
        </w:tabs>
        <w:ind w:left="0" w:firstLine="0"/>
        <w:rPr>
          <w:lang w:val="es-ES"/>
        </w:rPr>
      </w:pPr>
      <w:r w:rsidRPr="009E1689">
        <w:rPr>
          <w:lang w:val="es-ES_tradnl"/>
        </w:rPr>
        <w:t xml:space="preserve">La </w:t>
      </w:r>
      <w:r>
        <w:rPr>
          <w:b/>
          <w:lang w:val="es-ES_tradnl"/>
        </w:rPr>
        <w:t>Sra. MARKOVIĆ</w:t>
      </w:r>
      <w:r w:rsidRPr="009E1689">
        <w:rPr>
          <w:lang w:val="es-ES_tradnl"/>
        </w:rPr>
        <w:t xml:space="preserve"> (Serbia) dice que pronto se adoptará una nueva ley sobre </w:t>
      </w:r>
      <w:r>
        <w:rPr>
          <w:lang w:val="es-ES_tradnl"/>
        </w:rPr>
        <w:t xml:space="preserve">la </w:t>
      </w:r>
      <w:r w:rsidRPr="009E1689">
        <w:rPr>
          <w:lang w:val="es-ES_tradnl"/>
        </w:rPr>
        <w:t xml:space="preserve">educación preescolar y </w:t>
      </w:r>
      <w:r>
        <w:rPr>
          <w:lang w:val="es-ES_tradnl"/>
        </w:rPr>
        <w:t xml:space="preserve">la </w:t>
      </w:r>
      <w:r w:rsidRPr="009E1689">
        <w:rPr>
          <w:lang w:val="es-ES_tradnl"/>
        </w:rPr>
        <w:t>educación in</w:t>
      </w:r>
      <w:r>
        <w:rPr>
          <w:lang w:val="es-ES_tradnl"/>
        </w:rPr>
        <w:t>tegradora</w:t>
      </w:r>
      <w:r w:rsidRPr="009E1689">
        <w:rPr>
          <w:lang w:val="es-ES_tradnl"/>
        </w:rPr>
        <w:t xml:space="preserve"> gratuita para </w:t>
      </w:r>
      <w:r>
        <w:rPr>
          <w:lang w:val="es-ES_tradnl"/>
        </w:rPr>
        <w:t xml:space="preserve">los </w:t>
      </w:r>
      <w:r w:rsidRPr="009E1689">
        <w:rPr>
          <w:lang w:val="es-ES_tradnl"/>
        </w:rPr>
        <w:t>niños con discapacidad</w:t>
      </w:r>
      <w:r w:rsidRPr="00637453">
        <w:rPr>
          <w:noProof/>
          <w:lang w:val="es-ES"/>
        </w:rPr>
        <w:t>.</w:t>
      </w:r>
      <w:r w:rsidRPr="00637453">
        <w:rPr>
          <w:lang w:val="es-ES"/>
        </w:rPr>
        <w:t xml:space="preserve"> </w:t>
      </w:r>
    </w:p>
    <w:p w:rsidR="002139E7" w:rsidRPr="009E1689" w:rsidRDefault="002139E7">
      <w:pPr>
        <w:pStyle w:val="ParaNo"/>
        <w:tabs>
          <w:tab w:val="clear" w:pos="360"/>
          <w:tab w:val="clear" w:pos="737"/>
        </w:tabs>
        <w:ind w:left="0" w:firstLine="0"/>
        <w:rPr>
          <w:u w:val="single"/>
          <w:lang w:val="es-ES_tradnl"/>
        </w:rPr>
      </w:pPr>
      <w:bookmarkStart w:id="187" w:name="OLE_LINK187"/>
      <w:bookmarkStart w:id="188" w:name="OLE_LINK188"/>
      <w:bookmarkStart w:id="189" w:name="OLE_LINK189"/>
      <w:bookmarkStart w:id="190" w:name="OLE_LINK190"/>
      <w:bookmarkStart w:id="191" w:name="OLE_LINK191"/>
      <w:bookmarkStart w:id="192" w:name="OLE_LINK192"/>
      <w:r>
        <w:rPr>
          <w:lang w:val="es-ES_tradnl"/>
        </w:rPr>
        <w:t>C</w:t>
      </w:r>
      <w:r w:rsidRPr="009E1689">
        <w:rPr>
          <w:lang w:val="es-ES_tradnl"/>
        </w:rPr>
        <w:t xml:space="preserve">on respecto al </w:t>
      </w:r>
      <w:r>
        <w:rPr>
          <w:lang w:val="es-ES_tradnl"/>
        </w:rPr>
        <w:t xml:space="preserve">internamiento </w:t>
      </w:r>
      <w:r w:rsidRPr="009E1689">
        <w:rPr>
          <w:lang w:val="es-ES_tradnl"/>
        </w:rPr>
        <w:t>de niños en instituciones</w:t>
      </w:r>
      <w:r>
        <w:rPr>
          <w:lang w:val="es-ES_tradnl"/>
        </w:rPr>
        <w:t>, l</w:t>
      </w:r>
      <w:r w:rsidRPr="009E1689">
        <w:rPr>
          <w:lang w:val="es-ES_tradnl"/>
        </w:rPr>
        <w:t xml:space="preserve">a </w:t>
      </w:r>
      <w:r>
        <w:rPr>
          <w:b/>
          <w:lang w:val="es-ES_tradnl"/>
        </w:rPr>
        <w:t xml:space="preserve">Sra. IVANOVIĆ </w:t>
      </w:r>
      <w:r w:rsidRPr="009E1689">
        <w:rPr>
          <w:lang w:val="es-ES_tradnl"/>
        </w:rPr>
        <w:t>(Serbia) dice</w:t>
      </w:r>
      <w:r>
        <w:rPr>
          <w:lang w:val="es-ES_tradnl"/>
        </w:rPr>
        <w:t xml:space="preserve"> </w:t>
      </w:r>
      <w:r w:rsidRPr="009E1689">
        <w:rPr>
          <w:lang w:val="es-ES_tradnl"/>
        </w:rPr>
        <w:t xml:space="preserve">que la reserva </w:t>
      </w:r>
      <w:r>
        <w:rPr>
          <w:lang w:val="es-ES_tradnl"/>
        </w:rPr>
        <w:t xml:space="preserve">formulada por </w:t>
      </w:r>
      <w:r w:rsidRPr="009E1689">
        <w:rPr>
          <w:lang w:val="es-ES_tradnl"/>
        </w:rPr>
        <w:t xml:space="preserve">el Estado </w:t>
      </w:r>
      <w:r>
        <w:rPr>
          <w:lang w:val="es-ES_tradnl"/>
        </w:rPr>
        <w:t>p</w:t>
      </w:r>
      <w:r w:rsidRPr="009E1689">
        <w:rPr>
          <w:lang w:val="es-ES_tradnl"/>
        </w:rPr>
        <w:t xml:space="preserve">arte </w:t>
      </w:r>
      <w:r>
        <w:rPr>
          <w:lang w:val="es-ES_tradnl"/>
        </w:rPr>
        <w:t>sobre el</w:t>
      </w:r>
      <w:r w:rsidRPr="009E1689">
        <w:rPr>
          <w:lang w:val="es-ES_tradnl"/>
        </w:rPr>
        <w:t xml:space="preserve"> artículo 9 de la Convención </w:t>
      </w:r>
      <w:r>
        <w:rPr>
          <w:lang w:val="es-ES_tradnl"/>
        </w:rPr>
        <w:t xml:space="preserve">se retiró </w:t>
      </w:r>
      <w:r w:rsidRPr="009E1689">
        <w:rPr>
          <w:lang w:val="es-ES_tradnl"/>
        </w:rPr>
        <w:t>cuando se adoptó l</w:t>
      </w:r>
      <w:r>
        <w:rPr>
          <w:lang w:val="es-ES_tradnl"/>
        </w:rPr>
        <w:t xml:space="preserve">a Ley de las relaciones </w:t>
      </w:r>
      <w:r w:rsidRPr="009E1689">
        <w:rPr>
          <w:lang w:val="es-ES_tradnl"/>
        </w:rPr>
        <w:t>familia</w:t>
      </w:r>
      <w:r>
        <w:rPr>
          <w:lang w:val="es-ES_tradnl"/>
        </w:rPr>
        <w:t>res</w:t>
      </w:r>
      <w:r w:rsidRPr="009E1689">
        <w:rPr>
          <w:lang w:val="es-ES_tradnl"/>
        </w:rPr>
        <w:t>. De conformidad con</w:t>
      </w:r>
      <w:r>
        <w:rPr>
          <w:lang w:val="es-ES_tradnl"/>
        </w:rPr>
        <w:t xml:space="preserve"> dicha ley</w:t>
      </w:r>
      <w:r w:rsidRPr="009E1689">
        <w:rPr>
          <w:lang w:val="es-ES_tradnl"/>
        </w:rPr>
        <w:t>, s</w:t>
      </w:r>
      <w:r>
        <w:rPr>
          <w:lang w:val="es-ES_tradnl"/>
        </w:rPr>
        <w:t>ólo</w:t>
      </w:r>
      <w:r w:rsidRPr="009E1689">
        <w:rPr>
          <w:lang w:val="es-ES_tradnl"/>
        </w:rPr>
        <w:t xml:space="preserve"> los tribunales están autorizados a adoptar la decisión de separar </w:t>
      </w:r>
      <w:r>
        <w:rPr>
          <w:lang w:val="es-ES_tradnl"/>
        </w:rPr>
        <w:t xml:space="preserve">a los </w:t>
      </w:r>
      <w:r w:rsidRPr="009E1689">
        <w:rPr>
          <w:lang w:val="es-ES_tradnl"/>
        </w:rPr>
        <w:t>niños de sus p</w:t>
      </w:r>
      <w:r>
        <w:rPr>
          <w:lang w:val="es-ES_tradnl"/>
        </w:rPr>
        <w:t>ad</w:t>
      </w:r>
      <w:r w:rsidRPr="009E1689">
        <w:rPr>
          <w:lang w:val="es-ES_tradnl"/>
        </w:rPr>
        <w:t>r</w:t>
      </w:r>
      <w:r>
        <w:rPr>
          <w:lang w:val="es-ES_tradnl"/>
        </w:rPr>
        <w:t>es</w:t>
      </w:r>
      <w:r w:rsidRPr="009E1689">
        <w:rPr>
          <w:lang w:val="es-ES_tradnl"/>
        </w:rPr>
        <w:t xml:space="preserve"> sin el consentimiento de éstos. Antes de adoptar </w:t>
      </w:r>
      <w:r>
        <w:rPr>
          <w:lang w:val="es-ES_tradnl"/>
        </w:rPr>
        <w:t xml:space="preserve">esa </w:t>
      </w:r>
      <w:r w:rsidRPr="009E1689">
        <w:rPr>
          <w:lang w:val="es-ES_tradnl"/>
        </w:rPr>
        <w:t xml:space="preserve">decisión, se pueden imponer medidas de supervisión parental. </w:t>
      </w:r>
    </w:p>
    <w:p w:rsidR="002139E7" w:rsidRPr="009E1689" w:rsidRDefault="002139E7">
      <w:pPr>
        <w:pStyle w:val="ParaNo"/>
        <w:tabs>
          <w:tab w:val="clear" w:pos="360"/>
          <w:tab w:val="clear" w:pos="737"/>
        </w:tabs>
        <w:ind w:left="0" w:firstLine="0"/>
        <w:rPr>
          <w:lang w:val="es-ES_tradnl"/>
        </w:rPr>
      </w:pPr>
      <w:bookmarkStart w:id="193" w:name="OLE_LINK235"/>
      <w:bookmarkStart w:id="194" w:name="OLE_LINK232"/>
      <w:bookmarkStart w:id="195" w:name="OLE_LINK233"/>
      <w:bookmarkStart w:id="196" w:name="OLE_LINK234"/>
      <w:bookmarkEnd w:id="187"/>
      <w:bookmarkEnd w:id="188"/>
      <w:bookmarkEnd w:id="189"/>
      <w:bookmarkEnd w:id="190"/>
      <w:bookmarkEnd w:id="191"/>
      <w:bookmarkEnd w:id="192"/>
      <w:r w:rsidRPr="009E1689">
        <w:rPr>
          <w:lang w:val="es-ES_tradnl"/>
        </w:rPr>
        <w:t xml:space="preserve">La </w:t>
      </w:r>
      <w:r>
        <w:rPr>
          <w:b/>
          <w:lang w:val="es-ES_tradnl"/>
        </w:rPr>
        <w:t>Sra. SMITH</w:t>
      </w:r>
      <w:r w:rsidRPr="009E1689">
        <w:rPr>
          <w:lang w:val="es-ES_tradnl"/>
        </w:rPr>
        <w:t xml:space="preserve"> pregunta qué se hace para explorar la posibilidad de ofrecer mayor apoyo a los padres de niños con discapacidades más graves</w:t>
      </w:r>
      <w:r>
        <w:rPr>
          <w:lang w:val="es-ES_tradnl"/>
        </w:rPr>
        <w:t>,</w:t>
      </w:r>
      <w:r w:rsidRPr="009E1689">
        <w:rPr>
          <w:lang w:val="es-ES_tradnl"/>
        </w:rPr>
        <w:t xml:space="preserve"> que </w:t>
      </w:r>
      <w:r>
        <w:rPr>
          <w:lang w:val="es-ES_tradnl"/>
        </w:rPr>
        <w:t>interna</w:t>
      </w:r>
      <w:r w:rsidRPr="009E1689">
        <w:rPr>
          <w:lang w:val="es-ES_tradnl"/>
        </w:rPr>
        <w:t xml:space="preserve">n a sus hijos en instituciones simplemente porque no pueden </w:t>
      </w:r>
      <w:r>
        <w:rPr>
          <w:lang w:val="es-ES_tradnl"/>
        </w:rPr>
        <w:t xml:space="preserve">organizarse para </w:t>
      </w:r>
      <w:r w:rsidRPr="009E1689">
        <w:rPr>
          <w:lang w:val="es-ES_tradnl"/>
        </w:rPr>
        <w:t>cuidarl</w:t>
      </w:r>
      <w:r>
        <w:rPr>
          <w:lang w:val="es-ES_tradnl"/>
        </w:rPr>
        <w:t>e</w:t>
      </w:r>
      <w:r w:rsidRPr="009E1689">
        <w:rPr>
          <w:lang w:val="es-ES_tradnl"/>
        </w:rPr>
        <w:t xml:space="preserve">s en sus hogares. </w:t>
      </w:r>
    </w:p>
    <w:p w:rsidR="002139E7" w:rsidRPr="009E1689" w:rsidRDefault="002139E7">
      <w:pPr>
        <w:pStyle w:val="ParaNo"/>
        <w:tabs>
          <w:tab w:val="clear" w:pos="360"/>
          <w:tab w:val="clear" w:pos="737"/>
        </w:tabs>
        <w:ind w:left="0" w:firstLine="0"/>
        <w:rPr>
          <w:lang w:val="es-ES_tradnl"/>
        </w:rPr>
      </w:pPr>
      <w:bookmarkStart w:id="197" w:name="OLE_LINK193"/>
      <w:bookmarkStart w:id="198" w:name="OLE_LINK194"/>
      <w:bookmarkStart w:id="199" w:name="OLE_LINK236"/>
      <w:bookmarkStart w:id="200" w:name="OLE_LINK237"/>
      <w:bookmarkEnd w:id="193"/>
      <w:bookmarkEnd w:id="194"/>
      <w:bookmarkEnd w:id="195"/>
      <w:bookmarkEnd w:id="196"/>
      <w:r w:rsidRPr="009E1689">
        <w:rPr>
          <w:lang w:val="es-ES_tradnl"/>
        </w:rPr>
        <w:t xml:space="preserve">La </w:t>
      </w:r>
      <w:r>
        <w:rPr>
          <w:b/>
          <w:lang w:val="es-ES_tradnl"/>
        </w:rPr>
        <w:t>Sra. IVANOVIĆ</w:t>
      </w:r>
      <w:r w:rsidRPr="009E1689">
        <w:rPr>
          <w:lang w:val="es-ES_tradnl"/>
        </w:rPr>
        <w:t xml:space="preserve"> (Serbia) dice que</w:t>
      </w:r>
      <w:r>
        <w:rPr>
          <w:lang w:val="es-ES_tradnl"/>
        </w:rPr>
        <w:t>,</w:t>
      </w:r>
      <w:r w:rsidRPr="009E1689">
        <w:rPr>
          <w:lang w:val="es-ES_tradnl"/>
        </w:rPr>
        <w:t xml:space="preserve"> </w:t>
      </w:r>
      <w:r>
        <w:rPr>
          <w:lang w:val="es-ES_tradnl"/>
        </w:rPr>
        <w:t xml:space="preserve">si bien </w:t>
      </w:r>
      <w:r w:rsidRPr="009E1689">
        <w:rPr>
          <w:lang w:val="es-ES_tradnl"/>
        </w:rPr>
        <w:t xml:space="preserve">el apoyo a la familia biológica del niño y la asistencia material </w:t>
      </w:r>
      <w:r>
        <w:rPr>
          <w:lang w:val="es-ES_tradnl"/>
        </w:rPr>
        <w:t xml:space="preserve">prestada </w:t>
      </w:r>
      <w:r w:rsidRPr="009E1689">
        <w:rPr>
          <w:lang w:val="es-ES_tradnl"/>
        </w:rPr>
        <w:t xml:space="preserve">no han destacado </w:t>
      </w:r>
      <w:r>
        <w:rPr>
          <w:lang w:val="es-ES_tradnl"/>
        </w:rPr>
        <w:t xml:space="preserve">de forma prominente </w:t>
      </w:r>
      <w:r w:rsidRPr="009E1689">
        <w:rPr>
          <w:lang w:val="es-ES_tradnl"/>
        </w:rPr>
        <w:t xml:space="preserve">en los programas que se </w:t>
      </w:r>
      <w:r>
        <w:rPr>
          <w:lang w:val="es-ES_tradnl"/>
        </w:rPr>
        <w:t xml:space="preserve">han </w:t>
      </w:r>
      <w:r w:rsidRPr="009E1689">
        <w:rPr>
          <w:lang w:val="es-ES_tradnl"/>
        </w:rPr>
        <w:t>lleva</w:t>
      </w:r>
      <w:r>
        <w:rPr>
          <w:lang w:val="es-ES_tradnl"/>
        </w:rPr>
        <w:t>d</w:t>
      </w:r>
      <w:r w:rsidRPr="009E1689">
        <w:rPr>
          <w:lang w:val="es-ES_tradnl"/>
        </w:rPr>
        <w:t>o a cabo hasta l</w:t>
      </w:r>
      <w:r>
        <w:rPr>
          <w:lang w:val="es-ES_tradnl"/>
        </w:rPr>
        <w:t>a fecha</w:t>
      </w:r>
      <w:r w:rsidRPr="009E1689">
        <w:rPr>
          <w:lang w:val="es-ES_tradnl"/>
        </w:rPr>
        <w:t xml:space="preserve">, se ha ofrecido apoyo </w:t>
      </w:r>
      <w:r>
        <w:rPr>
          <w:lang w:val="es-ES_tradnl"/>
        </w:rPr>
        <w:t xml:space="preserve">no </w:t>
      </w:r>
      <w:r w:rsidRPr="009E1689">
        <w:rPr>
          <w:lang w:val="es-ES_tradnl"/>
        </w:rPr>
        <w:t>material</w:t>
      </w:r>
      <w:r>
        <w:rPr>
          <w:lang w:val="es-ES_tradnl"/>
        </w:rPr>
        <w:t xml:space="preserve"> como, por ejemplo,</w:t>
      </w:r>
      <w:r w:rsidRPr="009E1689">
        <w:rPr>
          <w:lang w:val="es-ES_tradnl"/>
        </w:rPr>
        <w:t xml:space="preserve"> programas sobre la crianza de </w:t>
      </w:r>
      <w:r>
        <w:rPr>
          <w:lang w:val="es-ES_tradnl"/>
        </w:rPr>
        <w:t xml:space="preserve">los hijos </w:t>
      </w:r>
      <w:r w:rsidRPr="009E1689">
        <w:rPr>
          <w:lang w:val="es-ES_tradnl"/>
        </w:rPr>
        <w:t>y l</w:t>
      </w:r>
      <w:r>
        <w:rPr>
          <w:lang w:val="es-ES_tradnl"/>
        </w:rPr>
        <w:t>a</w:t>
      </w:r>
      <w:r w:rsidRPr="009E1689">
        <w:rPr>
          <w:lang w:val="es-ES_tradnl"/>
        </w:rPr>
        <w:t xml:space="preserve"> </w:t>
      </w:r>
      <w:r>
        <w:rPr>
          <w:lang w:val="es-ES_tradnl"/>
        </w:rPr>
        <w:t>ac</w:t>
      </w:r>
      <w:r w:rsidRPr="009E1689">
        <w:rPr>
          <w:lang w:val="es-ES_tradnl"/>
        </w:rPr>
        <w:t>re</w:t>
      </w:r>
      <w:r>
        <w:rPr>
          <w:lang w:val="es-ES_tradnl"/>
        </w:rPr>
        <w:t>ditación</w:t>
      </w:r>
      <w:r w:rsidRPr="009E1689">
        <w:rPr>
          <w:lang w:val="es-ES_tradnl"/>
        </w:rPr>
        <w:t xml:space="preserve"> de </w:t>
      </w:r>
      <w:r>
        <w:rPr>
          <w:lang w:val="es-ES_tradnl"/>
        </w:rPr>
        <w:t xml:space="preserve">las </w:t>
      </w:r>
      <w:r w:rsidRPr="009E1689">
        <w:rPr>
          <w:lang w:val="es-ES_tradnl"/>
        </w:rPr>
        <w:t xml:space="preserve">personas que trabajan en instituciones sociales. El pasado </w:t>
      </w:r>
      <w:r>
        <w:rPr>
          <w:lang w:val="es-ES_tradnl"/>
        </w:rPr>
        <w:t xml:space="preserve">año </w:t>
      </w:r>
      <w:r w:rsidRPr="009E1689">
        <w:rPr>
          <w:lang w:val="es-ES_tradnl"/>
        </w:rPr>
        <w:t xml:space="preserve">se adoptaron medidas que </w:t>
      </w:r>
      <w:r>
        <w:rPr>
          <w:lang w:val="es-ES_tradnl"/>
        </w:rPr>
        <w:t xml:space="preserve">establecieron </w:t>
      </w:r>
      <w:r w:rsidRPr="009E1689">
        <w:rPr>
          <w:lang w:val="es-ES_tradnl"/>
        </w:rPr>
        <w:t>que no se pued</w:t>
      </w:r>
      <w:r>
        <w:rPr>
          <w:lang w:val="es-ES_tradnl"/>
        </w:rPr>
        <w:t>e</w:t>
      </w:r>
      <w:r w:rsidRPr="009E1689">
        <w:rPr>
          <w:lang w:val="es-ES_tradnl"/>
        </w:rPr>
        <w:t xml:space="preserve"> </w:t>
      </w:r>
      <w:r>
        <w:rPr>
          <w:lang w:val="es-ES_tradnl"/>
        </w:rPr>
        <w:t>interna</w:t>
      </w:r>
      <w:r w:rsidRPr="009E1689">
        <w:rPr>
          <w:lang w:val="es-ES_tradnl"/>
        </w:rPr>
        <w:t xml:space="preserve">r </w:t>
      </w:r>
      <w:r>
        <w:rPr>
          <w:lang w:val="es-ES_tradnl"/>
        </w:rPr>
        <w:t xml:space="preserve">a ningún </w:t>
      </w:r>
      <w:r w:rsidRPr="009E1689">
        <w:rPr>
          <w:lang w:val="es-ES_tradnl"/>
        </w:rPr>
        <w:t xml:space="preserve">niño en </w:t>
      </w:r>
      <w:r>
        <w:rPr>
          <w:lang w:val="es-ES_tradnl"/>
        </w:rPr>
        <w:t xml:space="preserve">una </w:t>
      </w:r>
      <w:r w:rsidRPr="009E1689">
        <w:rPr>
          <w:lang w:val="es-ES_tradnl"/>
        </w:rPr>
        <w:t>instituci</w:t>
      </w:r>
      <w:r>
        <w:rPr>
          <w:lang w:val="es-ES_tradnl"/>
        </w:rPr>
        <w:t>ó</w:t>
      </w:r>
      <w:r w:rsidRPr="009E1689">
        <w:rPr>
          <w:lang w:val="es-ES_tradnl"/>
        </w:rPr>
        <w:t>n sin el consentimiento del Ministerio de Trabajo</w:t>
      </w:r>
      <w:r>
        <w:rPr>
          <w:lang w:val="es-ES_tradnl"/>
        </w:rPr>
        <w:t>, Empleo</w:t>
      </w:r>
      <w:r w:rsidRPr="009E1689">
        <w:rPr>
          <w:lang w:val="es-ES_tradnl"/>
        </w:rPr>
        <w:t xml:space="preserve"> y Política Social. Entre e</w:t>
      </w:r>
      <w:r>
        <w:rPr>
          <w:lang w:val="es-ES_tradnl"/>
        </w:rPr>
        <w:t>sas medidas</w:t>
      </w:r>
      <w:r w:rsidRPr="009E1689">
        <w:rPr>
          <w:lang w:val="es-ES_tradnl"/>
        </w:rPr>
        <w:t xml:space="preserve"> se incluye </w:t>
      </w:r>
      <w:r>
        <w:rPr>
          <w:lang w:val="es-ES_tradnl"/>
        </w:rPr>
        <w:t>una form</w:t>
      </w:r>
      <w:r w:rsidRPr="009E1689">
        <w:rPr>
          <w:lang w:val="es-ES_tradnl"/>
        </w:rPr>
        <w:t xml:space="preserve">ación </w:t>
      </w:r>
      <w:r>
        <w:rPr>
          <w:lang w:val="es-ES_tradnl"/>
        </w:rPr>
        <w:t xml:space="preserve">para los </w:t>
      </w:r>
      <w:r w:rsidRPr="009E1689">
        <w:rPr>
          <w:lang w:val="es-ES_tradnl"/>
        </w:rPr>
        <w:t>profesionales</w:t>
      </w:r>
      <w:r>
        <w:rPr>
          <w:lang w:val="es-ES_tradnl"/>
        </w:rPr>
        <w:t>,</w:t>
      </w:r>
      <w:r w:rsidRPr="009E1689">
        <w:rPr>
          <w:lang w:val="es-ES_tradnl"/>
        </w:rPr>
        <w:t xml:space="preserve"> centrada en los principios de la Convención, que l</w:t>
      </w:r>
      <w:r>
        <w:rPr>
          <w:lang w:val="es-ES_tradnl"/>
        </w:rPr>
        <w:t>e</w:t>
      </w:r>
      <w:r w:rsidRPr="009E1689">
        <w:rPr>
          <w:lang w:val="es-ES_tradnl"/>
        </w:rPr>
        <w:t>s alienta a explorar todas las demás posibilidades, e</w:t>
      </w:r>
      <w:r>
        <w:rPr>
          <w:lang w:val="es-ES_tradnl"/>
        </w:rPr>
        <w:t>n particular</w:t>
      </w:r>
      <w:r w:rsidRPr="009E1689">
        <w:rPr>
          <w:lang w:val="es-ES_tradnl"/>
        </w:rPr>
        <w:t xml:space="preserve"> el apoyo a la familia biológica, antes de </w:t>
      </w:r>
      <w:r>
        <w:rPr>
          <w:lang w:val="es-ES_tradnl"/>
        </w:rPr>
        <w:t xml:space="preserve">privar </w:t>
      </w:r>
      <w:r w:rsidRPr="009E1689">
        <w:rPr>
          <w:lang w:val="es-ES_tradnl"/>
        </w:rPr>
        <w:t xml:space="preserve">al niño de su entorno natural. Como resultado de </w:t>
      </w:r>
      <w:r>
        <w:rPr>
          <w:lang w:val="es-ES_tradnl"/>
        </w:rPr>
        <w:t xml:space="preserve">tales </w:t>
      </w:r>
      <w:r w:rsidRPr="009E1689">
        <w:rPr>
          <w:lang w:val="es-ES_tradnl"/>
        </w:rPr>
        <w:t xml:space="preserve">medidas, ahora solamente se separa a los niños de sus familias en casos extremos, por ejemplo cuando peligra </w:t>
      </w:r>
      <w:r>
        <w:rPr>
          <w:lang w:val="es-ES_tradnl"/>
        </w:rPr>
        <w:t xml:space="preserve">la </w:t>
      </w:r>
      <w:r w:rsidRPr="009E1689">
        <w:rPr>
          <w:lang w:val="es-ES_tradnl"/>
        </w:rPr>
        <w:t>vida</w:t>
      </w:r>
      <w:r>
        <w:rPr>
          <w:lang w:val="es-ES_tradnl"/>
        </w:rPr>
        <w:t xml:space="preserve"> del niño</w:t>
      </w:r>
      <w:r w:rsidRPr="009E1689">
        <w:rPr>
          <w:lang w:val="es-ES_tradnl"/>
        </w:rPr>
        <w:t xml:space="preserve">. Se requieren centros de asistencia social para examinar </w:t>
      </w:r>
      <w:r>
        <w:rPr>
          <w:lang w:val="es-ES_tradnl"/>
        </w:rPr>
        <w:t xml:space="preserve">cada </w:t>
      </w:r>
      <w:r w:rsidRPr="009E1689">
        <w:rPr>
          <w:lang w:val="es-ES_tradnl"/>
        </w:rPr>
        <w:t xml:space="preserve">caso cada seis meses, o cada tres </w:t>
      </w:r>
      <w:r>
        <w:rPr>
          <w:lang w:val="es-ES_tradnl"/>
        </w:rPr>
        <w:t xml:space="preserve">si se trata de </w:t>
      </w:r>
      <w:r w:rsidRPr="009E1689">
        <w:rPr>
          <w:lang w:val="es-ES_tradnl"/>
        </w:rPr>
        <w:t xml:space="preserve">niños menores de </w:t>
      </w:r>
      <w:r>
        <w:rPr>
          <w:lang w:val="es-ES_tradnl"/>
        </w:rPr>
        <w:t>siete</w:t>
      </w:r>
      <w:r w:rsidRPr="009E1689">
        <w:rPr>
          <w:lang w:val="es-ES_tradnl"/>
        </w:rPr>
        <w:t xml:space="preserve"> años, a fin de determinar si el niño debe permanecer en la institución</w:t>
      </w:r>
      <w:r>
        <w:rPr>
          <w:lang w:val="es-ES_tradnl"/>
        </w:rPr>
        <w:t>,</w:t>
      </w:r>
      <w:r w:rsidRPr="009E1689">
        <w:rPr>
          <w:lang w:val="es-ES_tradnl"/>
        </w:rPr>
        <w:t xml:space="preserve"> </w:t>
      </w:r>
      <w:r>
        <w:rPr>
          <w:lang w:val="es-ES_tradnl"/>
        </w:rPr>
        <w:t>tiempo d</w:t>
      </w:r>
      <w:r w:rsidRPr="009E1689">
        <w:rPr>
          <w:lang w:val="es-ES_tradnl"/>
        </w:rPr>
        <w:t xml:space="preserve">urante </w:t>
      </w:r>
      <w:r>
        <w:rPr>
          <w:lang w:val="es-ES_tradnl"/>
        </w:rPr>
        <w:t>el cual</w:t>
      </w:r>
      <w:r w:rsidRPr="009E1689">
        <w:rPr>
          <w:lang w:val="es-ES_tradnl"/>
        </w:rPr>
        <w:t xml:space="preserve"> los centros </w:t>
      </w:r>
      <w:r>
        <w:rPr>
          <w:lang w:val="es-ES_tradnl"/>
        </w:rPr>
        <w:t xml:space="preserve">seguirán </w:t>
      </w:r>
      <w:r w:rsidRPr="009E1689">
        <w:rPr>
          <w:lang w:val="es-ES_tradnl"/>
        </w:rPr>
        <w:t xml:space="preserve">buscando un lugar </w:t>
      </w:r>
      <w:r>
        <w:rPr>
          <w:lang w:val="es-ES_tradnl"/>
        </w:rPr>
        <w:t>para él e</w:t>
      </w:r>
      <w:r w:rsidRPr="009E1689">
        <w:rPr>
          <w:lang w:val="es-ES_tradnl"/>
        </w:rPr>
        <w:t xml:space="preserve">n una familia de acogida o con miembros de </w:t>
      </w:r>
      <w:r>
        <w:rPr>
          <w:lang w:val="es-ES_tradnl"/>
        </w:rPr>
        <w:t>su</w:t>
      </w:r>
      <w:r w:rsidRPr="009E1689">
        <w:rPr>
          <w:lang w:val="es-ES_tradnl"/>
        </w:rPr>
        <w:t xml:space="preserve"> familia extensa. </w:t>
      </w:r>
    </w:p>
    <w:p w:rsidR="002139E7" w:rsidRPr="009E1689" w:rsidRDefault="002139E7">
      <w:pPr>
        <w:pStyle w:val="ParaNo"/>
        <w:tabs>
          <w:tab w:val="clear" w:pos="360"/>
          <w:tab w:val="clear" w:pos="737"/>
        </w:tabs>
        <w:ind w:left="0" w:firstLine="0"/>
        <w:rPr>
          <w:lang w:val="es-ES_tradnl"/>
        </w:rPr>
      </w:pPr>
      <w:bookmarkStart w:id="201" w:name="OLE_LINK238"/>
      <w:bookmarkStart w:id="202" w:name="OLE_LINK239"/>
      <w:bookmarkEnd w:id="197"/>
      <w:bookmarkEnd w:id="198"/>
      <w:bookmarkEnd w:id="199"/>
      <w:bookmarkEnd w:id="200"/>
      <w:r w:rsidRPr="009E1689">
        <w:rPr>
          <w:lang w:val="es-ES_tradnl"/>
        </w:rPr>
        <w:t xml:space="preserve">La </w:t>
      </w:r>
      <w:r>
        <w:rPr>
          <w:b/>
          <w:lang w:val="es-ES_tradnl"/>
        </w:rPr>
        <w:t>Sra. HERCZOG</w:t>
      </w:r>
      <w:r w:rsidRPr="009E1689">
        <w:rPr>
          <w:lang w:val="es-ES_tradnl"/>
        </w:rPr>
        <w:t xml:space="preserve"> (Relatora para el país) pregunta si se utiliza un</w:t>
      </w:r>
      <w:r>
        <w:rPr>
          <w:lang w:val="es-ES_tradnl"/>
        </w:rPr>
        <w:t xml:space="preserve"> sistema nacional de</w:t>
      </w:r>
      <w:r w:rsidRPr="009E1689">
        <w:rPr>
          <w:lang w:val="es-ES_tradnl"/>
        </w:rPr>
        <w:t xml:space="preserve"> documentación </w:t>
      </w:r>
      <w:r>
        <w:rPr>
          <w:lang w:val="es-ES_tradnl"/>
        </w:rPr>
        <w:t xml:space="preserve">y </w:t>
      </w:r>
      <w:r w:rsidRPr="009E1689">
        <w:rPr>
          <w:lang w:val="es-ES_tradnl"/>
        </w:rPr>
        <w:t xml:space="preserve">evaluación a la hora de </w:t>
      </w:r>
      <w:r>
        <w:rPr>
          <w:lang w:val="es-ES_tradnl"/>
        </w:rPr>
        <w:t xml:space="preserve">adoptar </w:t>
      </w:r>
      <w:r w:rsidRPr="009E1689">
        <w:rPr>
          <w:lang w:val="es-ES_tradnl"/>
        </w:rPr>
        <w:t>deci</w:t>
      </w:r>
      <w:r>
        <w:rPr>
          <w:lang w:val="es-ES_tradnl"/>
        </w:rPr>
        <w:t>s</w:t>
      </w:r>
      <w:r w:rsidRPr="009E1689">
        <w:rPr>
          <w:lang w:val="es-ES_tradnl"/>
        </w:rPr>
        <w:t>i</w:t>
      </w:r>
      <w:r>
        <w:rPr>
          <w:lang w:val="es-ES_tradnl"/>
        </w:rPr>
        <w:t>ones sobre</w:t>
      </w:r>
      <w:r w:rsidRPr="009E1689">
        <w:rPr>
          <w:lang w:val="es-ES_tradnl"/>
        </w:rPr>
        <w:t xml:space="preserve"> si </w:t>
      </w:r>
      <w:r>
        <w:rPr>
          <w:lang w:val="es-ES_tradnl"/>
        </w:rPr>
        <w:t>es o no es conveniente pone</w:t>
      </w:r>
      <w:r w:rsidRPr="009E1689">
        <w:rPr>
          <w:lang w:val="es-ES_tradnl"/>
        </w:rPr>
        <w:t xml:space="preserve">r a un niño bajo </w:t>
      </w:r>
      <w:r>
        <w:rPr>
          <w:lang w:val="es-ES_tradnl"/>
        </w:rPr>
        <w:t xml:space="preserve">tutela </w:t>
      </w:r>
      <w:r w:rsidRPr="009E1689">
        <w:rPr>
          <w:lang w:val="es-ES_tradnl"/>
        </w:rPr>
        <w:t xml:space="preserve">y cuándo </w:t>
      </w:r>
      <w:r>
        <w:rPr>
          <w:lang w:val="es-ES_tradnl"/>
        </w:rPr>
        <w:t xml:space="preserve">debe </w:t>
      </w:r>
      <w:r w:rsidRPr="009E1689">
        <w:rPr>
          <w:lang w:val="es-ES_tradnl"/>
        </w:rPr>
        <w:t>volver a examinar</w:t>
      </w:r>
      <w:r>
        <w:rPr>
          <w:lang w:val="es-ES_tradnl"/>
        </w:rPr>
        <w:t>se</w:t>
      </w:r>
      <w:r w:rsidRPr="009E1689">
        <w:rPr>
          <w:lang w:val="es-ES_tradnl"/>
        </w:rPr>
        <w:t xml:space="preserve"> el caso de cada niño a fin de </w:t>
      </w:r>
      <w:r>
        <w:rPr>
          <w:lang w:val="es-ES_tradnl"/>
        </w:rPr>
        <w:t xml:space="preserve">adoptar </w:t>
      </w:r>
      <w:r w:rsidRPr="009E1689">
        <w:rPr>
          <w:lang w:val="es-ES_tradnl"/>
        </w:rPr>
        <w:t xml:space="preserve">una decisión justa, </w:t>
      </w:r>
      <w:r>
        <w:rPr>
          <w:lang w:val="es-ES_tradnl"/>
        </w:rPr>
        <w:t>así como</w:t>
      </w:r>
      <w:r w:rsidRPr="009E1689">
        <w:rPr>
          <w:lang w:val="es-ES_tradnl"/>
        </w:rPr>
        <w:t xml:space="preserve"> </w:t>
      </w:r>
      <w:r>
        <w:rPr>
          <w:lang w:val="es-ES_tradnl"/>
        </w:rPr>
        <w:t xml:space="preserve">sobre </w:t>
      </w:r>
      <w:r w:rsidRPr="009E1689">
        <w:rPr>
          <w:lang w:val="es-ES_tradnl"/>
        </w:rPr>
        <w:t>qué medidas se pueden adoptar para evitar que se coloque</w:t>
      </w:r>
      <w:r>
        <w:rPr>
          <w:lang w:val="es-ES_tradnl"/>
        </w:rPr>
        <w:t xml:space="preserve"> a los</w:t>
      </w:r>
      <w:r w:rsidRPr="009E1689">
        <w:rPr>
          <w:lang w:val="es-ES_tradnl"/>
        </w:rPr>
        <w:t xml:space="preserve"> niños en hogares </w:t>
      </w:r>
      <w:r>
        <w:rPr>
          <w:lang w:val="es-ES_tradnl"/>
        </w:rPr>
        <w:t xml:space="preserve">de acogida </w:t>
      </w:r>
      <w:r w:rsidRPr="009E1689">
        <w:rPr>
          <w:lang w:val="es-ES_tradnl"/>
        </w:rPr>
        <w:t xml:space="preserve">como consecuencia de la pobreza. </w:t>
      </w:r>
    </w:p>
    <w:p w:rsidR="002139E7" w:rsidRPr="009E1689" w:rsidRDefault="002139E7">
      <w:pPr>
        <w:pStyle w:val="ParaNo"/>
        <w:tabs>
          <w:tab w:val="clear" w:pos="360"/>
          <w:tab w:val="clear" w:pos="737"/>
        </w:tabs>
        <w:ind w:left="0" w:firstLine="0"/>
        <w:rPr>
          <w:lang w:val="es-ES_tradnl"/>
        </w:rPr>
      </w:pPr>
      <w:bookmarkStart w:id="203" w:name="OLE_LINK195"/>
      <w:bookmarkStart w:id="204" w:name="OLE_LINK196"/>
      <w:bookmarkEnd w:id="201"/>
      <w:bookmarkEnd w:id="202"/>
      <w:r w:rsidRPr="009E1689">
        <w:rPr>
          <w:lang w:val="es-ES_tradnl"/>
        </w:rPr>
        <w:t xml:space="preserve">La </w:t>
      </w:r>
      <w:r>
        <w:rPr>
          <w:b/>
          <w:lang w:val="es-ES_tradnl"/>
        </w:rPr>
        <w:t xml:space="preserve">Sra. IVANOVIĆ </w:t>
      </w:r>
      <w:r>
        <w:rPr>
          <w:lang w:val="es-ES_tradnl"/>
        </w:rPr>
        <w:t>(</w:t>
      </w:r>
      <w:r w:rsidRPr="009E1689">
        <w:rPr>
          <w:lang w:val="es-ES_tradnl"/>
        </w:rPr>
        <w:t xml:space="preserve">Serbia) dice que se ha llevado a cabo un proceso de normalización de </w:t>
      </w:r>
      <w:r>
        <w:rPr>
          <w:lang w:val="es-ES_tradnl"/>
        </w:rPr>
        <w:t xml:space="preserve">los </w:t>
      </w:r>
      <w:r w:rsidRPr="009E1689">
        <w:rPr>
          <w:lang w:val="es-ES_tradnl"/>
        </w:rPr>
        <w:t>servicios durante los últimos meses</w:t>
      </w:r>
      <w:r>
        <w:rPr>
          <w:lang w:val="es-ES_tradnl"/>
        </w:rPr>
        <w:t>,</w:t>
      </w:r>
      <w:r w:rsidRPr="009E1689">
        <w:rPr>
          <w:lang w:val="es-ES_tradnl"/>
        </w:rPr>
        <w:t xml:space="preserve"> y que se están definiendo </w:t>
      </w:r>
      <w:r>
        <w:rPr>
          <w:lang w:val="es-ES_tradnl"/>
        </w:rPr>
        <w:t xml:space="preserve">los </w:t>
      </w:r>
      <w:r w:rsidRPr="009E1689">
        <w:rPr>
          <w:lang w:val="es-ES_tradnl"/>
        </w:rPr>
        <w:t xml:space="preserve">procedimientos </w:t>
      </w:r>
      <w:r>
        <w:rPr>
          <w:lang w:val="es-ES_tradnl"/>
        </w:rPr>
        <w:t xml:space="preserve">de forma muy </w:t>
      </w:r>
      <w:r w:rsidRPr="009E1689">
        <w:rPr>
          <w:lang w:val="es-ES_tradnl"/>
        </w:rPr>
        <w:t>detall</w:t>
      </w:r>
      <w:r>
        <w:rPr>
          <w:lang w:val="es-ES_tradnl"/>
        </w:rPr>
        <w:t>ada</w:t>
      </w:r>
      <w:r w:rsidRPr="009E1689">
        <w:rPr>
          <w:lang w:val="es-ES_tradnl"/>
        </w:rPr>
        <w:t>. Actualmente se dispone de medidas alternativas de atención. Siempre se prefer</w:t>
      </w:r>
      <w:r>
        <w:rPr>
          <w:lang w:val="es-ES_tradnl"/>
        </w:rPr>
        <w:t>irá</w:t>
      </w:r>
      <w:r w:rsidRPr="009E1689">
        <w:rPr>
          <w:lang w:val="es-ES_tradnl"/>
        </w:rPr>
        <w:t xml:space="preserve"> a la familia biológica antes que coloca</w:t>
      </w:r>
      <w:r>
        <w:rPr>
          <w:lang w:val="es-ES_tradnl"/>
        </w:rPr>
        <w:t>r</w:t>
      </w:r>
      <w:r w:rsidRPr="009E1689">
        <w:rPr>
          <w:lang w:val="es-ES_tradnl"/>
        </w:rPr>
        <w:t xml:space="preserve"> </w:t>
      </w:r>
      <w:r>
        <w:rPr>
          <w:lang w:val="es-ES_tradnl"/>
        </w:rPr>
        <w:t>a</w:t>
      </w:r>
      <w:r w:rsidRPr="009E1689">
        <w:rPr>
          <w:lang w:val="es-ES_tradnl"/>
        </w:rPr>
        <w:t xml:space="preserve">l niño en un hogar o una institución de acogida, con </w:t>
      </w:r>
      <w:r>
        <w:rPr>
          <w:lang w:val="es-ES_tradnl"/>
        </w:rPr>
        <w:t xml:space="preserve">miras a </w:t>
      </w:r>
      <w:r w:rsidRPr="009E1689">
        <w:rPr>
          <w:lang w:val="es-ES_tradnl"/>
        </w:rPr>
        <w:t xml:space="preserve">respetar el derecho del niño a una identidad y a las relaciones familiares. </w:t>
      </w:r>
    </w:p>
    <w:bookmarkEnd w:id="203"/>
    <w:bookmarkEnd w:id="204"/>
    <w:p w:rsidR="002139E7" w:rsidRPr="009E1689" w:rsidRDefault="002139E7">
      <w:pPr>
        <w:pStyle w:val="ParaNo"/>
        <w:tabs>
          <w:tab w:val="clear" w:pos="360"/>
          <w:tab w:val="clear" w:pos="737"/>
        </w:tabs>
        <w:ind w:left="0" w:firstLine="0"/>
        <w:rPr>
          <w:lang w:val="es-ES_tradnl"/>
        </w:rPr>
      </w:pPr>
      <w:r w:rsidRPr="009E1689">
        <w:rPr>
          <w:lang w:val="es-ES_tradnl"/>
        </w:rPr>
        <w:t xml:space="preserve">La </w:t>
      </w:r>
      <w:r>
        <w:rPr>
          <w:b/>
          <w:lang w:val="es-ES_tradnl"/>
        </w:rPr>
        <w:t>Sra. ORTIZ</w:t>
      </w:r>
      <w:r w:rsidRPr="009E1689">
        <w:rPr>
          <w:lang w:val="es-ES_tradnl"/>
        </w:rPr>
        <w:t xml:space="preserve"> pregunta quién decide si se debe </w:t>
      </w:r>
      <w:r>
        <w:rPr>
          <w:lang w:val="es-ES_tradnl"/>
        </w:rPr>
        <w:t>intern</w:t>
      </w:r>
      <w:r w:rsidRPr="009E1689">
        <w:rPr>
          <w:lang w:val="es-ES_tradnl"/>
        </w:rPr>
        <w:t xml:space="preserve">ar a un niño en una institución y si se escucha la opinión de éste antes de adoptar esa </w:t>
      </w:r>
      <w:r>
        <w:rPr>
          <w:lang w:val="es-ES_tradnl"/>
        </w:rPr>
        <w:t>m</w:t>
      </w:r>
      <w:r w:rsidRPr="009E1689">
        <w:rPr>
          <w:lang w:val="es-ES_tradnl"/>
        </w:rPr>
        <w:t>e</w:t>
      </w:r>
      <w:r>
        <w:rPr>
          <w:lang w:val="es-ES_tradnl"/>
        </w:rPr>
        <w:t>dida</w:t>
      </w:r>
      <w:r w:rsidRPr="009E1689">
        <w:rPr>
          <w:lang w:val="es-ES_tradnl"/>
        </w:rPr>
        <w:t xml:space="preserve">. Pregunta </w:t>
      </w:r>
      <w:r>
        <w:rPr>
          <w:lang w:val="es-ES_tradnl"/>
        </w:rPr>
        <w:t xml:space="preserve">de qué manera </w:t>
      </w:r>
      <w:r w:rsidRPr="009E1689">
        <w:rPr>
          <w:lang w:val="es-ES_tradnl"/>
        </w:rPr>
        <w:t xml:space="preserve">el Estado </w:t>
      </w:r>
      <w:r>
        <w:rPr>
          <w:lang w:val="es-ES_tradnl"/>
        </w:rPr>
        <w:t>p</w:t>
      </w:r>
      <w:r w:rsidRPr="009E1689">
        <w:rPr>
          <w:lang w:val="es-ES_tradnl"/>
        </w:rPr>
        <w:t xml:space="preserve">arte </w:t>
      </w:r>
      <w:r>
        <w:rPr>
          <w:lang w:val="es-ES_tradnl"/>
        </w:rPr>
        <w:t xml:space="preserve">verifica </w:t>
      </w:r>
      <w:r w:rsidRPr="009E1689">
        <w:rPr>
          <w:lang w:val="es-ES_tradnl"/>
        </w:rPr>
        <w:t xml:space="preserve">que los niños no </w:t>
      </w:r>
      <w:r>
        <w:rPr>
          <w:lang w:val="es-ES_tradnl"/>
        </w:rPr>
        <w:t xml:space="preserve">sufren abusos </w:t>
      </w:r>
      <w:r w:rsidRPr="009E1689">
        <w:rPr>
          <w:lang w:val="es-ES_tradnl"/>
        </w:rPr>
        <w:t xml:space="preserve">en las instituciones y los hogares de acogida, y si existe un sistema de notificación </w:t>
      </w:r>
      <w:r>
        <w:rPr>
          <w:lang w:val="es-ES_tradnl"/>
        </w:rPr>
        <w:t xml:space="preserve">del </w:t>
      </w:r>
      <w:r w:rsidRPr="009E1689">
        <w:rPr>
          <w:lang w:val="es-ES_tradnl"/>
        </w:rPr>
        <w:t xml:space="preserve">que </w:t>
      </w:r>
      <w:r>
        <w:rPr>
          <w:lang w:val="es-ES_tradnl"/>
        </w:rPr>
        <w:t xml:space="preserve">puedan servirse </w:t>
      </w:r>
      <w:r w:rsidRPr="009E1689">
        <w:rPr>
          <w:lang w:val="es-ES_tradnl"/>
        </w:rPr>
        <w:t xml:space="preserve">los niños </w:t>
      </w:r>
      <w:r>
        <w:rPr>
          <w:lang w:val="es-ES_tradnl"/>
        </w:rPr>
        <w:t>objeto de abusos</w:t>
      </w:r>
      <w:r w:rsidRPr="009E1689">
        <w:rPr>
          <w:lang w:val="es-ES_tradnl"/>
        </w:rPr>
        <w:t xml:space="preserve">. </w:t>
      </w:r>
    </w:p>
    <w:p w:rsidR="002139E7" w:rsidRPr="00637453" w:rsidRDefault="002139E7">
      <w:pPr>
        <w:pStyle w:val="ParaNo"/>
        <w:numPr>
          <w:ilvl w:val="0"/>
          <w:numId w:val="15"/>
        </w:numPr>
        <w:tabs>
          <w:tab w:val="clear" w:pos="360"/>
          <w:tab w:val="clear" w:pos="737"/>
        </w:tabs>
        <w:ind w:left="0" w:firstLine="0"/>
        <w:rPr>
          <w:lang w:val="es-ES_tradnl"/>
        </w:rPr>
      </w:pPr>
      <w:r w:rsidRPr="009E1689">
        <w:rPr>
          <w:lang w:val="es-ES_tradnl"/>
        </w:rPr>
        <w:t xml:space="preserve">La </w:t>
      </w:r>
      <w:r>
        <w:rPr>
          <w:b/>
          <w:lang w:val="es-ES_tradnl"/>
        </w:rPr>
        <w:t xml:space="preserve">Sra. IVANOVIĆ </w:t>
      </w:r>
      <w:r w:rsidRPr="009E1689">
        <w:rPr>
          <w:lang w:val="es-ES_tradnl"/>
        </w:rPr>
        <w:t>(Serbia) dice que s</w:t>
      </w:r>
      <w:r>
        <w:rPr>
          <w:lang w:val="es-ES_tradnl"/>
        </w:rPr>
        <w:t>ólo</w:t>
      </w:r>
      <w:r w:rsidRPr="009E1689">
        <w:rPr>
          <w:lang w:val="es-ES_tradnl"/>
        </w:rPr>
        <w:t xml:space="preserve"> los tribunales pueden adoptar la decisión de </w:t>
      </w:r>
      <w:r w:rsidRPr="00E36BC3">
        <w:rPr>
          <w:lang w:val="es-ES_tradnl"/>
        </w:rPr>
        <w:t>internar</w:t>
      </w:r>
      <w:r w:rsidRPr="009E1689">
        <w:rPr>
          <w:lang w:val="es-ES_tradnl"/>
        </w:rPr>
        <w:t xml:space="preserve"> a un niño en una institución. </w:t>
      </w:r>
      <w:r>
        <w:rPr>
          <w:lang w:val="es-ES_tradnl"/>
        </w:rPr>
        <w:t>Únicamente</w:t>
      </w:r>
      <w:r w:rsidRPr="009E1689">
        <w:rPr>
          <w:lang w:val="es-ES_tradnl"/>
        </w:rPr>
        <w:t xml:space="preserve"> en casos de extrema urgencia</w:t>
      </w:r>
      <w:r>
        <w:rPr>
          <w:lang w:val="es-ES_tradnl"/>
        </w:rPr>
        <w:t xml:space="preserve"> se permite que</w:t>
      </w:r>
      <w:r w:rsidRPr="009E1689">
        <w:rPr>
          <w:lang w:val="es-ES_tradnl"/>
        </w:rPr>
        <w:t xml:space="preserve"> un centro de asistencia social </w:t>
      </w:r>
      <w:r>
        <w:rPr>
          <w:lang w:val="es-ES_tradnl"/>
        </w:rPr>
        <w:t xml:space="preserve">interne </w:t>
      </w:r>
      <w:r w:rsidRPr="009E1689">
        <w:rPr>
          <w:lang w:val="es-ES_tradnl"/>
        </w:rPr>
        <w:t xml:space="preserve">a un niño en una institución, </w:t>
      </w:r>
      <w:r>
        <w:rPr>
          <w:lang w:val="es-ES_tradnl"/>
        </w:rPr>
        <w:t>a reserv</w:t>
      </w:r>
      <w:r w:rsidRPr="009E1689">
        <w:rPr>
          <w:lang w:val="es-ES_tradnl"/>
        </w:rPr>
        <w:t>a</w:t>
      </w:r>
      <w:r>
        <w:rPr>
          <w:lang w:val="es-ES_tradnl"/>
        </w:rPr>
        <w:t xml:space="preserve"> de</w:t>
      </w:r>
      <w:r w:rsidRPr="009E1689">
        <w:rPr>
          <w:lang w:val="es-ES_tradnl"/>
        </w:rPr>
        <w:t xml:space="preserve"> obtener</w:t>
      </w:r>
      <w:r>
        <w:rPr>
          <w:lang w:val="es-ES_tradnl"/>
        </w:rPr>
        <w:t>, en el plazo de tres días,</w:t>
      </w:r>
      <w:r w:rsidRPr="009E1689">
        <w:rPr>
          <w:lang w:val="es-ES_tradnl"/>
        </w:rPr>
        <w:t xml:space="preserve"> </w:t>
      </w:r>
      <w:r>
        <w:rPr>
          <w:lang w:val="es-ES_tradnl"/>
        </w:rPr>
        <w:t>l</w:t>
      </w:r>
      <w:r w:rsidRPr="009E1689">
        <w:rPr>
          <w:lang w:val="es-ES_tradnl"/>
        </w:rPr>
        <w:t>a opinión del Ministerio de Trabajo</w:t>
      </w:r>
      <w:r>
        <w:rPr>
          <w:lang w:val="es-ES_tradnl"/>
        </w:rPr>
        <w:t>, Empleo</w:t>
      </w:r>
      <w:r w:rsidRPr="009E1689">
        <w:rPr>
          <w:lang w:val="es-ES_tradnl"/>
        </w:rPr>
        <w:t xml:space="preserve"> y Política Social </w:t>
      </w:r>
      <w:r>
        <w:rPr>
          <w:lang w:val="es-ES_tradnl"/>
        </w:rPr>
        <w:t xml:space="preserve">con respecto a </w:t>
      </w:r>
      <w:r w:rsidRPr="009E1689">
        <w:rPr>
          <w:lang w:val="es-ES_tradnl"/>
        </w:rPr>
        <w:t xml:space="preserve">si </w:t>
      </w:r>
      <w:r>
        <w:rPr>
          <w:lang w:val="es-ES_tradnl"/>
        </w:rPr>
        <w:t>e</w:t>
      </w:r>
      <w:r w:rsidRPr="009E1689">
        <w:rPr>
          <w:lang w:val="es-ES_tradnl"/>
        </w:rPr>
        <w:t>l</w:t>
      </w:r>
      <w:r>
        <w:rPr>
          <w:lang w:val="es-ES_tradnl"/>
        </w:rPr>
        <w:t xml:space="preserve"> internamiento</w:t>
      </w:r>
      <w:r w:rsidRPr="009E1689">
        <w:rPr>
          <w:lang w:val="es-ES_tradnl"/>
        </w:rPr>
        <w:t xml:space="preserve"> es</w:t>
      </w:r>
      <w:r>
        <w:rPr>
          <w:lang w:val="es-ES_tradnl"/>
        </w:rPr>
        <w:t>tá</w:t>
      </w:r>
      <w:r w:rsidRPr="009E1689">
        <w:rPr>
          <w:lang w:val="es-ES_tradnl"/>
        </w:rPr>
        <w:t xml:space="preserve"> justificad</w:t>
      </w:r>
      <w:r>
        <w:rPr>
          <w:lang w:val="es-ES_tradnl"/>
        </w:rPr>
        <w:t>o</w:t>
      </w:r>
      <w:r w:rsidRPr="009E1689">
        <w:rPr>
          <w:lang w:val="es-ES_tradnl"/>
        </w:rPr>
        <w:t xml:space="preserve">, </w:t>
      </w:r>
      <w:r>
        <w:rPr>
          <w:lang w:val="es-ES_tradnl"/>
        </w:rPr>
        <w:t xml:space="preserve">puesto que </w:t>
      </w:r>
      <w:r w:rsidRPr="009E1689">
        <w:rPr>
          <w:lang w:val="es-ES_tradnl"/>
        </w:rPr>
        <w:t>en l</w:t>
      </w:r>
      <w:r>
        <w:rPr>
          <w:lang w:val="es-ES_tradnl"/>
        </w:rPr>
        <w:t>a mayoría de los</w:t>
      </w:r>
      <w:r w:rsidRPr="009E1689">
        <w:rPr>
          <w:lang w:val="es-ES_tradnl"/>
        </w:rPr>
        <w:t xml:space="preserve"> casos urgentes no </w:t>
      </w:r>
      <w:r>
        <w:rPr>
          <w:lang w:val="es-ES_tradnl"/>
        </w:rPr>
        <w:t xml:space="preserve">se dispone de </w:t>
      </w:r>
      <w:r w:rsidRPr="009E1689">
        <w:rPr>
          <w:lang w:val="es-ES_tradnl"/>
        </w:rPr>
        <w:t xml:space="preserve">suficiente tiempo para </w:t>
      </w:r>
      <w:r>
        <w:rPr>
          <w:lang w:val="es-ES_tradnl"/>
        </w:rPr>
        <w:t xml:space="preserve">encontrar a </w:t>
      </w:r>
      <w:r w:rsidRPr="009E1689">
        <w:rPr>
          <w:lang w:val="es-ES_tradnl"/>
        </w:rPr>
        <w:t xml:space="preserve">una familia de acogida. </w:t>
      </w:r>
      <w:r>
        <w:rPr>
          <w:lang w:val="es-ES_tradnl"/>
        </w:rPr>
        <w:t xml:space="preserve">Todo el </w:t>
      </w:r>
      <w:r w:rsidRPr="009E1689">
        <w:rPr>
          <w:lang w:val="es-ES_tradnl"/>
        </w:rPr>
        <w:t>sistema de asistencia social e</w:t>
      </w:r>
      <w:r>
        <w:rPr>
          <w:lang w:val="es-ES_tradnl"/>
        </w:rPr>
        <w:t>stá</w:t>
      </w:r>
      <w:r w:rsidRPr="009E1689">
        <w:rPr>
          <w:lang w:val="es-ES_tradnl"/>
        </w:rPr>
        <w:t xml:space="preserve"> basa</w:t>
      </w:r>
      <w:r>
        <w:rPr>
          <w:lang w:val="es-ES_tradnl"/>
        </w:rPr>
        <w:t>do</w:t>
      </w:r>
      <w:r w:rsidRPr="009E1689">
        <w:rPr>
          <w:lang w:val="es-ES_tradnl"/>
        </w:rPr>
        <w:t xml:space="preserve"> en la vigilancia de la situación de los niños, las circunstancias </w:t>
      </w:r>
      <w:r>
        <w:rPr>
          <w:lang w:val="es-ES_tradnl"/>
        </w:rPr>
        <w:t xml:space="preserve">en </w:t>
      </w:r>
      <w:r w:rsidRPr="009E1689">
        <w:rPr>
          <w:lang w:val="es-ES_tradnl"/>
        </w:rPr>
        <w:t xml:space="preserve">las que </w:t>
      </w:r>
      <w:r>
        <w:rPr>
          <w:lang w:val="es-ES_tradnl"/>
        </w:rPr>
        <w:t>han sido intern</w:t>
      </w:r>
      <w:r w:rsidRPr="009E1689">
        <w:rPr>
          <w:lang w:val="es-ES_tradnl"/>
        </w:rPr>
        <w:t xml:space="preserve">ados en una institución, </w:t>
      </w:r>
      <w:r>
        <w:rPr>
          <w:lang w:val="es-ES_tradnl"/>
        </w:rPr>
        <w:t xml:space="preserve">y </w:t>
      </w:r>
      <w:r w:rsidRPr="009E1689">
        <w:rPr>
          <w:lang w:val="es-ES_tradnl"/>
        </w:rPr>
        <w:t>si se respetan sus derechos, etc. Es</w:t>
      </w:r>
      <w:r>
        <w:rPr>
          <w:lang w:val="es-ES_tradnl"/>
        </w:rPr>
        <w:t>a</w:t>
      </w:r>
      <w:r w:rsidRPr="009E1689">
        <w:rPr>
          <w:lang w:val="es-ES_tradnl"/>
        </w:rPr>
        <w:t xml:space="preserve">s </w:t>
      </w:r>
      <w:r>
        <w:rPr>
          <w:lang w:val="es-ES_tradnl"/>
        </w:rPr>
        <w:t>verificaciones</w:t>
      </w:r>
      <w:r w:rsidRPr="009E1689">
        <w:rPr>
          <w:lang w:val="es-ES_tradnl"/>
        </w:rPr>
        <w:t xml:space="preserve"> </w:t>
      </w:r>
      <w:r>
        <w:rPr>
          <w:lang w:val="es-ES_tradnl"/>
        </w:rPr>
        <w:t xml:space="preserve">son </w:t>
      </w:r>
      <w:r w:rsidRPr="009E1689">
        <w:rPr>
          <w:lang w:val="es-ES_tradnl"/>
        </w:rPr>
        <w:t>obligatori</w:t>
      </w:r>
      <w:r>
        <w:rPr>
          <w:lang w:val="es-ES_tradnl"/>
        </w:rPr>
        <w:t>a</w:t>
      </w:r>
      <w:r w:rsidRPr="009E1689">
        <w:rPr>
          <w:lang w:val="es-ES_tradnl"/>
        </w:rPr>
        <w:t xml:space="preserve">s, y los servicios de inspección del Ministerio </w:t>
      </w:r>
      <w:r>
        <w:rPr>
          <w:lang w:val="es-ES_tradnl"/>
        </w:rPr>
        <w:t xml:space="preserve">se aseguran de que </w:t>
      </w:r>
      <w:r w:rsidRPr="009E1689">
        <w:rPr>
          <w:lang w:val="es-ES_tradnl"/>
        </w:rPr>
        <w:t>los procedimientos</w:t>
      </w:r>
      <w:r>
        <w:rPr>
          <w:lang w:val="es-ES_tradnl"/>
        </w:rPr>
        <w:t xml:space="preserve"> se respeten</w:t>
      </w:r>
      <w:r w:rsidRPr="009E1689">
        <w:rPr>
          <w:lang w:val="es-ES_tradnl"/>
        </w:rPr>
        <w:t xml:space="preserve">. Si el niño es capaz de </w:t>
      </w:r>
      <w:r>
        <w:rPr>
          <w:lang w:val="es-ES_tradnl"/>
        </w:rPr>
        <w:t xml:space="preserve">formular una </w:t>
      </w:r>
      <w:r w:rsidRPr="009E1689">
        <w:rPr>
          <w:lang w:val="es-ES_tradnl"/>
        </w:rPr>
        <w:t xml:space="preserve">opinión con respecto a su </w:t>
      </w:r>
      <w:r>
        <w:rPr>
          <w:lang w:val="es-ES_tradnl"/>
        </w:rPr>
        <w:t>internamiento e</w:t>
      </w:r>
      <w:r w:rsidRPr="009E1689">
        <w:rPr>
          <w:lang w:val="es-ES_tradnl"/>
        </w:rPr>
        <w:t>n una institución, según determine el tutor temporal designado en cada caso</w:t>
      </w:r>
      <w:r>
        <w:rPr>
          <w:lang w:val="es-ES_tradnl"/>
        </w:rPr>
        <w:t>, dicha opinión se tiene en cuenta</w:t>
      </w:r>
      <w:r w:rsidRPr="00637453">
        <w:rPr>
          <w:noProof/>
          <w:lang w:val="es-ES_tradnl"/>
        </w:rPr>
        <w:t>.</w:t>
      </w:r>
    </w:p>
    <w:p w:rsidR="002139E7" w:rsidRPr="009E1689" w:rsidRDefault="002139E7">
      <w:pPr>
        <w:pStyle w:val="ParaNo"/>
        <w:tabs>
          <w:tab w:val="clear" w:pos="360"/>
          <w:tab w:val="clear" w:pos="737"/>
        </w:tabs>
        <w:ind w:left="0" w:firstLine="0"/>
        <w:rPr>
          <w:lang w:val="es-ES_tradnl"/>
        </w:rPr>
      </w:pPr>
      <w:r>
        <w:rPr>
          <w:lang w:val="es-ES_tradnl"/>
        </w:rPr>
        <w:t>R</w:t>
      </w:r>
      <w:r w:rsidRPr="009E1689">
        <w:rPr>
          <w:lang w:val="es-ES_tradnl"/>
        </w:rPr>
        <w:t xml:space="preserve">econociendo que en una situación de emergencia </w:t>
      </w:r>
      <w:r>
        <w:rPr>
          <w:lang w:val="es-ES_tradnl"/>
        </w:rPr>
        <w:t xml:space="preserve">en que puede peligrar la vida de un niño, éste debe ingresar </w:t>
      </w:r>
      <w:r w:rsidRPr="009E1689">
        <w:rPr>
          <w:lang w:val="es-ES_tradnl"/>
        </w:rPr>
        <w:t>rápidamente en una institución</w:t>
      </w:r>
      <w:r>
        <w:rPr>
          <w:lang w:val="es-ES_tradnl"/>
        </w:rPr>
        <w:t>,</w:t>
      </w:r>
      <w:r w:rsidRPr="009E1689">
        <w:rPr>
          <w:lang w:val="es-ES_tradnl"/>
        </w:rPr>
        <w:t xml:space="preserve"> </w:t>
      </w:r>
      <w:r>
        <w:rPr>
          <w:lang w:val="es-ES_tradnl"/>
        </w:rPr>
        <w:t>e</w:t>
      </w:r>
      <w:r w:rsidRPr="009E1689">
        <w:rPr>
          <w:lang w:val="es-ES_tradnl"/>
        </w:rPr>
        <w:t xml:space="preserve">l </w:t>
      </w:r>
      <w:r>
        <w:rPr>
          <w:b/>
          <w:lang w:val="es-ES_tradnl"/>
        </w:rPr>
        <w:t>Sr. KOTRANE</w:t>
      </w:r>
      <w:r w:rsidRPr="009E1689">
        <w:rPr>
          <w:lang w:val="es-ES_tradnl"/>
        </w:rPr>
        <w:t xml:space="preserve"> pregunta por qué se debe informar al Ministerio, que </w:t>
      </w:r>
      <w:r>
        <w:rPr>
          <w:lang w:val="es-ES_tradnl"/>
        </w:rPr>
        <w:t xml:space="preserve">forma </w:t>
      </w:r>
      <w:r w:rsidRPr="009E1689">
        <w:rPr>
          <w:lang w:val="es-ES_tradnl"/>
        </w:rPr>
        <w:t xml:space="preserve">parte del poder ejecutivo, </w:t>
      </w:r>
      <w:r>
        <w:rPr>
          <w:lang w:val="es-ES_tradnl"/>
        </w:rPr>
        <w:t xml:space="preserve">y no </w:t>
      </w:r>
      <w:r w:rsidRPr="009E1689">
        <w:rPr>
          <w:lang w:val="es-ES_tradnl"/>
        </w:rPr>
        <w:t xml:space="preserve">a un juez. </w:t>
      </w:r>
    </w:p>
    <w:p w:rsidR="002139E7" w:rsidRPr="009E1689" w:rsidRDefault="002139E7">
      <w:pPr>
        <w:pStyle w:val="ParaNo"/>
        <w:tabs>
          <w:tab w:val="clear" w:pos="360"/>
          <w:tab w:val="clear" w:pos="737"/>
        </w:tabs>
        <w:ind w:left="0" w:firstLine="0"/>
        <w:rPr>
          <w:lang w:val="es-ES_tradnl"/>
        </w:rPr>
      </w:pPr>
      <w:bookmarkStart w:id="205" w:name="OLE_LINK240"/>
      <w:bookmarkStart w:id="206" w:name="OLE_LINK241"/>
      <w:r w:rsidRPr="009E1689">
        <w:rPr>
          <w:lang w:val="es-ES_tradnl"/>
        </w:rPr>
        <w:t xml:space="preserve">La </w:t>
      </w:r>
      <w:r>
        <w:rPr>
          <w:b/>
          <w:lang w:val="es-ES_tradnl"/>
        </w:rPr>
        <w:t>Sra. IVANOVIĆ</w:t>
      </w:r>
      <w:r w:rsidRPr="009E1689">
        <w:rPr>
          <w:lang w:val="es-ES_tradnl"/>
        </w:rPr>
        <w:t xml:space="preserve"> (Serbia) dice que se imponen medidas a </w:t>
      </w:r>
      <w:r>
        <w:rPr>
          <w:lang w:val="es-ES_tradnl"/>
        </w:rPr>
        <w:t xml:space="preserve">todo </w:t>
      </w:r>
      <w:r w:rsidRPr="009E1689">
        <w:rPr>
          <w:lang w:val="es-ES_tradnl"/>
        </w:rPr>
        <w:t xml:space="preserve">progenitor que descuide sus obligaciones y ponga en peligro la vida de su hijo, comenzando </w:t>
      </w:r>
      <w:r>
        <w:rPr>
          <w:lang w:val="es-ES_tradnl"/>
        </w:rPr>
        <w:t xml:space="preserve">por </w:t>
      </w:r>
      <w:r w:rsidRPr="009E1689">
        <w:rPr>
          <w:lang w:val="es-ES_tradnl"/>
        </w:rPr>
        <w:t xml:space="preserve">la privación parcial de sus derechos </w:t>
      </w:r>
      <w:r>
        <w:rPr>
          <w:lang w:val="es-ES_tradnl"/>
        </w:rPr>
        <w:t xml:space="preserve">parentales </w:t>
      </w:r>
      <w:r w:rsidRPr="009E1689">
        <w:rPr>
          <w:lang w:val="es-ES_tradnl"/>
        </w:rPr>
        <w:t xml:space="preserve">y </w:t>
      </w:r>
      <w:r>
        <w:rPr>
          <w:lang w:val="es-ES_tradnl"/>
        </w:rPr>
        <w:t>terminando</w:t>
      </w:r>
      <w:r w:rsidRPr="009E1689">
        <w:rPr>
          <w:lang w:val="es-ES_tradnl"/>
        </w:rPr>
        <w:t xml:space="preserve">, si es necesario, con la decisión de que los </w:t>
      </w:r>
      <w:r>
        <w:rPr>
          <w:lang w:val="es-ES_tradnl"/>
        </w:rPr>
        <w:t xml:space="preserve">padres </w:t>
      </w:r>
      <w:r w:rsidRPr="009E1689">
        <w:rPr>
          <w:lang w:val="es-ES_tradnl"/>
        </w:rPr>
        <w:t xml:space="preserve">no son capaces de cuidar al niño. </w:t>
      </w:r>
    </w:p>
    <w:p w:rsidR="002139E7" w:rsidRPr="009E1689" w:rsidRDefault="002139E7">
      <w:pPr>
        <w:pStyle w:val="ParaNo"/>
        <w:tabs>
          <w:tab w:val="clear" w:pos="360"/>
          <w:tab w:val="clear" w:pos="737"/>
        </w:tabs>
        <w:ind w:left="0" w:firstLine="0"/>
        <w:rPr>
          <w:lang w:val="es-ES_tradnl"/>
        </w:rPr>
      </w:pPr>
      <w:bookmarkStart w:id="207" w:name="OLE_LINK197"/>
      <w:bookmarkStart w:id="208" w:name="OLE_LINK198"/>
      <w:bookmarkStart w:id="209" w:name="OLE_LINK199"/>
      <w:bookmarkStart w:id="210" w:name="OLE_LINK242"/>
      <w:bookmarkStart w:id="211" w:name="OLE_LINK243"/>
      <w:bookmarkEnd w:id="205"/>
      <w:bookmarkEnd w:id="206"/>
      <w:r w:rsidRPr="009E1689">
        <w:rPr>
          <w:lang w:val="es-ES_tradnl"/>
        </w:rPr>
        <w:t xml:space="preserve">El </w:t>
      </w:r>
      <w:r>
        <w:rPr>
          <w:b/>
          <w:lang w:val="es-ES_tradnl"/>
        </w:rPr>
        <w:t xml:space="preserve">Sr. VUJIĆ </w:t>
      </w:r>
      <w:r w:rsidRPr="009E1689">
        <w:rPr>
          <w:lang w:val="es-ES_tradnl"/>
        </w:rPr>
        <w:t>(Serbia) dice que, e</w:t>
      </w:r>
      <w:r>
        <w:rPr>
          <w:lang w:val="es-ES_tradnl"/>
        </w:rPr>
        <w:t>n efecto</w:t>
      </w:r>
      <w:r w:rsidRPr="009E1689">
        <w:rPr>
          <w:lang w:val="es-ES_tradnl"/>
        </w:rPr>
        <w:t xml:space="preserve">, </w:t>
      </w:r>
      <w:r>
        <w:rPr>
          <w:lang w:val="es-ES_tradnl"/>
        </w:rPr>
        <w:t xml:space="preserve">se inician procedimientos </w:t>
      </w:r>
      <w:r w:rsidRPr="009E1689">
        <w:rPr>
          <w:lang w:val="es-ES_tradnl"/>
        </w:rPr>
        <w:t xml:space="preserve">judiciales en el caso de los niños que son alejados de sus padres, </w:t>
      </w:r>
      <w:r>
        <w:rPr>
          <w:lang w:val="es-ES_tradnl"/>
        </w:rPr>
        <w:t xml:space="preserve">si bien </w:t>
      </w:r>
      <w:r w:rsidRPr="009E1689">
        <w:rPr>
          <w:lang w:val="es-ES_tradnl"/>
        </w:rPr>
        <w:t xml:space="preserve">la urgencia de la situación puede provocar la necesidad de adoptar una medida temporal a fin de alejar al niño del peligro. Por lo tanto, </w:t>
      </w:r>
      <w:r>
        <w:rPr>
          <w:lang w:val="es-ES_tradnl"/>
        </w:rPr>
        <w:t xml:space="preserve">no se excluye a </w:t>
      </w:r>
      <w:r w:rsidRPr="009E1689">
        <w:rPr>
          <w:lang w:val="es-ES_tradnl"/>
        </w:rPr>
        <w:t xml:space="preserve">los jueces, </w:t>
      </w:r>
      <w:r>
        <w:rPr>
          <w:lang w:val="es-ES_tradnl"/>
        </w:rPr>
        <w:t xml:space="preserve">sino que </w:t>
      </w:r>
      <w:r w:rsidRPr="009E1689">
        <w:rPr>
          <w:lang w:val="es-ES_tradnl"/>
        </w:rPr>
        <w:t xml:space="preserve">simplemente </w:t>
      </w:r>
      <w:r>
        <w:rPr>
          <w:lang w:val="es-ES_tradnl"/>
        </w:rPr>
        <w:t xml:space="preserve">hay </w:t>
      </w:r>
      <w:r w:rsidRPr="009E1689">
        <w:rPr>
          <w:lang w:val="es-ES_tradnl"/>
        </w:rPr>
        <w:t>un período en que debe</w:t>
      </w:r>
      <w:r>
        <w:rPr>
          <w:lang w:val="es-ES_tradnl"/>
        </w:rPr>
        <w:t>n</w:t>
      </w:r>
      <w:r w:rsidRPr="009E1689">
        <w:rPr>
          <w:lang w:val="es-ES_tradnl"/>
        </w:rPr>
        <w:t xml:space="preserve"> </w:t>
      </w:r>
      <w:r>
        <w:rPr>
          <w:lang w:val="es-ES_tradnl"/>
        </w:rPr>
        <w:t xml:space="preserve">adoptarse medidas </w:t>
      </w:r>
      <w:r w:rsidRPr="009E1689">
        <w:rPr>
          <w:lang w:val="es-ES_tradnl"/>
        </w:rPr>
        <w:t xml:space="preserve">con celeridad. </w:t>
      </w:r>
    </w:p>
    <w:p w:rsidR="002139E7" w:rsidRPr="009E1689" w:rsidRDefault="002139E7">
      <w:pPr>
        <w:pStyle w:val="ParaNo"/>
        <w:tabs>
          <w:tab w:val="clear" w:pos="360"/>
          <w:tab w:val="clear" w:pos="737"/>
        </w:tabs>
        <w:ind w:left="0" w:firstLine="0"/>
        <w:rPr>
          <w:lang w:val="es-ES_tradnl"/>
        </w:rPr>
      </w:pPr>
      <w:bookmarkStart w:id="212" w:name="OLE_LINK200"/>
      <w:bookmarkStart w:id="213" w:name="OLE_LINK201"/>
      <w:bookmarkStart w:id="214" w:name="OLE_LINK244"/>
      <w:bookmarkEnd w:id="207"/>
      <w:bookmarkEnd w:id="208"/>
      <w:bookmarkEnd w:id="209"/>
      <w:bookmarkEnd w:id="210"/>
      <w:bookmarkEnd w:id="211"/>
      <w:r>
        <w:rPr>
          <w:lang w:val="es-ES_tradnl"/>
        </w:rPr>
        <w:t>E</w:t>
      </w:r>
      <w:r w:rsidRPr="009E1689">
        <w:rPr>
          <w:lang w:val="es-ES_tradnl"/>
        </w:rPr>
        <w:t xml:space="preserve">n respuesta a una pregunta sobre la definición de “joven”, </w:t>
      </w:r>
      <w:r>
        <w:rPr>
          <w:lang w:val="es-ES_tradnl"/>
        </w:rPr>
        <w:t>l</w:t>
      </w:r>
      <w:r w:rsidRPr="009E1689">
        <w:rPr>
          <w:lang w:val="es-ES_tradnl"/>
        </w:rPr>
        <w:t xml:space="preserve">a </w:t>
      </w:r>
      <w:r>
        <w:rPr>
          <w:b/>
          <w:lang w:val="es-ES_tradnl"/>
        </w:rPr>
        <w:t>Sra. KOVAČEVIĆ</w:t>
      </w:r>
      <w:r w:rsidRPr="009E1689">
        <w:rPr>
          <w:lang w:val="es-ES_tradnl"/>
        </w:rPr>
        <w:t xml:space="preserve"> (Serbia) dice que recientemente se </w:t>
      </w:r>
      <w:r>
        <w:rPr>
          <w:lang w:val="es-ES_tradnl"/>
        </w:rPr>
        <w:t xml:space="preserve">ha </w:t>
      </w:r>
      <w:r w:rsidRPr="009E1689">
        <w:rPr>
          <w:lang w:val="es-ES_tradnl"/>
        </w:rPr>
        <w:t>adopt</w:t>
      </w:r>
      <w:r>
        <w:rPr>
          <w:lang w:val="es-ES_tradnl"/>
        </w:rPr>
        <w:t>ado</w:t>
      </w:r>
      <w:r w:rsidRPr="009E1689">
        <w:rPr>
          <w:lang w:val="es-ES_tradnl"/>
        </w:rPr>
        <w:t xml:space="preserve"> una estrategia que define a los jóvenes como </w:t>
      </w:r>
      <w:r>
        <w:rPr>
          <w:lang w:val="es-ES_tradnl"/>
        </w:rPr>
        <w:t xml:space="preserve">las </w:t>
      </w:r>
      <w:r w:rsidRPr="009E1689">
        <w:rPr>
          <w:lang w:val="es-ES_tradnl"/>
        </w:rPr>
        <w:t>personas de entre 15 y 30 años. Se están desarrollando actividades sanitarias y deportivas como una oportunidad excelente para promover la salud de</w:t>
      </w:r>
      <w:r>
        <w:rPr>
          <w:lang w:val="es-ES_tradnl"/>
        </w:rPr>
        <w:t xml:space="preserve"> </w:t>
      </w:r>
      <w:r w:rsidRPr="009E1689">
        <w:rPr>
          <w:lang w:val="es-ES_tradnl"/>
        </w:rPr>
        <w:t>l</w:t>
      </w:r>
      <w:r>
        <w:rPr>
          <w:lang w:val="es-ES_tradnl"/>
        </w:rPr>
        <w:t>os</w:t>
      </w:r>
      <w:r w:rsidRPr="009E1689">
        <w:rPr>
          <w:lang w:val="es-ES_tradnl"/>
        </w:rPr>
        <w:t xml:space="preserve"> adolescente</w:t>
      </w:r>
      <w:r>
        <w:rPr>
          <w:lang w:val="es-ES_tradnl"/>
        </w:rPr>
        <w:t>s</w:t>
      </w:r>
      <w:r w:rsidRPr="009E1689">
        <w:rPr>
          <w:lang w:val="es-ES_tradnl"/>
        </w:rPr>
        <w:t xml:space="preserve">, </w:t>
      </w:r>
      <w:r>
        <w:rPr>
          <w:lang w:val="es-ES_tradnl"/>
        </w:rPr>
        <w:t>incluido un</w:t>
      </w:r>
      <w:r w:rsidRPr="009E1689">
        <w:rPr>
          <w:lang w:val="es-ES_tradnl"/>
        </w:rPr>
        <w:t xml:space="preserve"> programa gubernamental para distribuir equipamiento por valor de un millón de euros entre todas las escuelas</w:t>
      </w:r>
      <w:r>
        <w:rPr>
          <w:lang w:val="es-ES_tradnl"/>
        </w:rPr>
        <w:t>,</w:t>
      </w:r>
      <w:r w:rsidRPr="009E1689">
        <w:rPr>
          <w:lang w:val="es-ES_tradnl"/>
        </w:rPr>
        <w:t xml:space="preserve"> y un programa para construir </w:t>
      </w:r>
      <w:r>
        <w:rPr>
          <w:lang w:val="es-ES_tradnl"/>
        </w:rPr>
        <w:t>instalaciones</w:t>
      </w:r>
      <w:r w:rsidRPr="009E1689">
        <w:rPr>
          <w:lang w:val="es-ES_tradnl"/>
        </w:rPr>
        <w:t xml:space="preserve"> deport</w:t>
      </w:r>
      <w:r>
        <w:rPr>
          <w:lang w:val="es-ES_tradnl"/>
        </w:rPr>
        <w:t>ivas</w:t>
      </w:r>
      <w:r w:rsidRPr="009E1689">
        <w:rPr>
          <w:lang w:val="es-ES_tradnl"/>
        </w:rPr>
        <w:t xml:space="preserve"> al aire libre y gratuit</w:t>
      </w:r>
      <w:r>
        <w:rPr>
          <w:lang w:val="es-ES_tradnl"/>
        </w:rPr>
        <w:t>a</w:t>
      </w:r>
      <w:r w:rsidRPr="009E1689">
        <w:rPr>
          <w:lang w:val="es-ES_tradnl"/>
        </w:rPr>
        <w:t>s en</w:t>
      </w:r>
      <w:r>
        <w:rPr>
          <w:lang w:val="es-ES_tradnl"/>
        </w:rPr>
        <w:t xml:space="preserve"> las</w:t>
      </w:r>
      <w:r w:rsidRPr="009E1689">
        <w:rPr>
          <w:lang w:val="es-ES_tradnl"/>
        </w:rPr>
        <w:t xml:space="preserve"> comunidades locales. </w:t>
      </w:r>
    </w:p>
    <w:p w:rsidR="002139E7" w:rsidRPr="009E1689" w:rsidRDefault="002139E7">
      <w:pPr>
        <w:pStyle w:val="ParaNo"/>
        <w:tabs>
          <w:tab w:val="clear" w:pos="360"/>
          <w:tab w:val="clear" w:pos="737"/>
        </w:tabs>
        <w:ind w:left="0" w:firstLine="0"/>
        <w:rPr>
          <w:lang w:val="es-ES_tradnl"/>
        </w:rPr>
      </w:pPr>
      <w:bookmarkStart w:id="215" w:name="OLE_LINK245"/>
      <w:bookmarkStart w:id="216" w:name="OLE_LINK246"/>
      <w:bookmarkEnd w:id="212"/>
      <w:bookmarkEnd w:id="213"/>
      <w:bookmarkEnd w:id="214"/>
      <w:r w:rsidRPr="009E1689">
        <w:rPr>
          <w:lang w:val="es-ES_tradnl"/>
        </w:rPr>
        <w:t xml:space="preserve">El </w:t>
      </w:r>
      <w:r>
        <w:rPr>
          <w:b/>
          <w:lang w:val="es-ES_tradnl"/>
        </w:rPr>
        <w:t>Sr. VUJIĆ</w:t>
      </w:r>
      <w:r w:rsidRPr="009E1689">
        <w:rPr>
          <w:lang w:val="es-ES_tradnl"/>
        </w:rPr>
        <w:t xml:space="preserve"> (Serbia) dice que el sistema de justicia de menores se está modernizando. El número de </w:t>
      </w:r>
      <w:r>
        <w:rPr>
          <w:lang w:val="es-ES_tradnl"/>
        </w:rPr>
        <w:t xml:space="preserve">cargos presentados sobre </w:t>
      </w:r>
      <w:r w:rsidRPr="009E1689">
        <w:rPr>
          <w:lang w:val="es-ES_tradnl"/>
        </w:rPr>
        <w:t xml:space="preserve">delincuentes juveniles ha disminuido como resultado de que los fiscales aplican el principio de oportunidad y medidas alternativas. </w:t>
      </w:r>
      <w:r>
        <w:rPr>
          <w:lang w:val="es-ES_tradnl"/>
        </w:rPr>
        <w:t>En Serbia, l</w:t>
      </w:r>
      <w:r w:rsidRPr="009E1689">
        <w:rPr>
          <w:lang w:val="es-ES_tradnl"/>
        </w:rPr>
        <w:t xml:space="preserve">a edad de responsabilidad penal es </w:t>
      </w:r>
      <w:r>
        <w:rPr>
          <w:lang w:val="es-ES_tradnl"/>
        </w:rPr>
        <w:t xml:space="preserve">de </w:t>
      </w:r>
      <w:r w:rsidRPr="009E1689">
        <w:rPr>
          <w:lang w:val="es-ES_tradnl"/>
        </w:rPr>
        <w:t xml:space="preserve">14 años. Es posible </w:t>
      </w:r>
      <w:r>
        <w:rPr>
          <w:lang w:val="es-ES_tradnl"/>
        </w:rPr>
        <w:t xml:space="preserve">recluir a los </w:t>
      </w:r>
      <w:r w:rsidRPr="009E1689">
        <w:rPr>
          <w:lang w:val="es-ES_tradnl"/>
        </w:rPr>
        <w:t xml:space="preserve">menores durante </w:t>
      </w:r>
      <w:r>
        <w:rPr>
          <w:lang w:val="es-ES_tradnl"/>
        </w:rPr>
        <w:t xml:space="preserve">los </w:t>
      </w:r>
      <w:r w:rsidRPr="009E1689">
        <w:rPr>
          <w:lang w:val="es-ES_tradnl"/>
        </w:rPr>
        <w:t xml:space="preserve">procedimientos penales en circunstancias </w:t>
      </w:r>
      <w:r>
        <w:rPr>
          <w:lang w:val="es-ES_tradnl"/>
        </w:rPr>
        <w:t xml:space="preserve">claramente definidas </w:t>
      </w:r>
      <w:r w:rsidRPr="009E1689">
        <w:rPr>
          <w:lang w:val="es-ES_tradnl"/>
        </w:rPr>
        <w:t xml:space="preserve">por la ley </w:t>
      </w:r>
      <w:r>
        <w:rPr>
          <w:lang w:val="es-ES_tradnl"/>
        </w:rPr>
        <w:t>y</w:t>
      </w:r>
      <w:r w:rsidRPr="009E1689">
        <w:rPr>
          <w:lang w:val="es-ES_tradnl"/>
        </w:rPr>
        <w:t xml:space="preserve"> </w:t>
      </w:r>
      <w:r>
        <w:rPr>
          <w:lang w:val="es-ES_tradnl"/>
        </w:rPr>
        <w:t xml:space="preserve">en el caso de determinados </w:t>
      </w:r>
      <w:r w:rsidRPr="009E1689">
        <w:rPr>
          <w:lang w:val="es-ES_tradnl"/>
        </w:rPr>
        <w:t xml:space="preserve">delitos, y actualmente hay 21 menores </w:t>
      </w:r>
      <w:r>
        <w:rPr>
          <w:lang w:val="es-ES_tradnl"/>
        </w:rPr>
        <w:t xml:space="preserve">bajo </w:t>
      </w:r>
      <w:r w:rsidRPr="009E1689">
        <w:rPr>
          <w:lang w:val="es-ES_tradnl"/>
        </w:rPr>
        <w:t xml:space="preserve">custodia en Serbia. </w:t>
      </w:r>
      <w:r>
        <w:rPr>
          <w:lang w:val="es-ES_tradnl"/>
        </w:rPr>
        <w:t>Entre l</w:t>
      </w:r>
      <w:r w:rsidRPr="009E1689">
        <w:rPr>
          <w:lang w:val="es-ES_tradnl"/>
        </w:rPr>
        <w:t xml:space="preserve">as alternativas a la detención </w:t>
      </w:r>
      <w:r>
        <w:rPr>
          <w:lang w:val="es-ES_tradnl"/>
        </w:rPr>
        <w:t xml:space="preserve">se </w:t>
      </w:r>
      <w:r w:rsidRPr="009E1689">
        <w:rPr>
          <w:lang w:val="es-ES_tradnl"/>
        </w:rPr>
        <w:t xml:space="preserve">incluyen </w:t>
      </w:r>
      <w:r>
        <w:rPr>
          <w:lang w:val="es-ES_tradnl"/>
        </w:rPr>
        <w:t>e</w:t>
      </w:r>
      <w:r w:rsidRPr="009E1689">
        <w:rPr>
          <w:lang w:val="es-ES_tradnl"/>
        </w:rPr>
        <w:t xml:space="preserve">l </w:t>
      </w:r>
      <w:r>
        <w:rPr>
          <w:lang w:val="es-ES_tradnl"/>
        </w:rPr>
        <w:t xml:space="preserve">ingreso </w:t>
      </w:r>
      <w:r w:rsidRPr="009E1689">
        <w:rPr>
          <w:lang w:val="es-ES_tradnl"/>
        </w:rPr>
        <w:t xml:space="preserve">temporal en una institución educativa o una familia de acogida. Los jueces especializados en justicia de menores están </w:t>
      </w:r>
      <w:r>
        <w:rPr>
          <w:lang w:val="es-ES_tradnl"/>
        </w:rPr>
        <w:t>siguiendo cursos de form</w:t>
      </w:r>
      <w:r w:rsidRPr="009E1689">
        <w:rPr>
          <w:lang w:val="es-ES_tradnl"/>
        </w:rPr>
        <w:t xml:space="preserve">ación a fin de incrementar el uso de medidas alternativas. Los menores </w:t>
      </w:r>
      <w:r>
        <w:rPr>
          <w:lang w:val="es-ES_tradnl"/>
        </w:rPr>
        <w:t>detenidos suelen estar junto</w:t>
      </w:r>
      <w:r w:rsidRPr="009E1689">
        <w:rPr>
          <w:lang w:val="es-ES_tradnl"/>
        </w:rPr>
        <w:t xml:space="preserve"> </w:t>
      </w:r>
      <w:r>
        <w:rPr>
          <w:lang w:val="es-ES_tradnl"/>
        </w:rPr>
        <w:t xml:space="preserve">a </w:t>
      </w:r>
      <w:r w:rsidRPr="009E1689">
        <w:rPr>
          <w:lang w:val="es-ES_tradnl"/>
        </w:rPr>
        <w:t xml:space="preserve">otros menores. En circunstancias excepcionales, un juez puede decidir </w:t>
      </w:r>
      <w:r>
        <w:rPr>
          <w:lang w:val="es-ES_tradnl"/>
        </w:rPr>
        <w:t xml:space="preserve">que los </w:t>
      </w:r>
      <w:r w:rsidRPr="009E1689">
        <w:rPr>
          <w:lang w:val="es-ES_tradnl"/>
        </w:rPr>
        <w:t xml:space="preserve">menores </w:t>
      </w:r>
      <w:r>
        <w:rPr>
          <w:lang w:val="es-ES_tradnl"/>
        </w:rPr>
        <w:t xml:space="preserve">permanezcan </w:t>
      </w:r>
      <w:r w:rsidRPr="009E1689">
        <w:rPr>
          <w:lang w:val="es-ES_tradnl"/>
        </w:rPr>
        <w:t>con adultos a</w:t>
      </w:r>
      <w:r>
        <w:rPr>
          <w:lang w:val="es-ES_tradnl"/>
        </w:rPr>
        <w:t xml:space="preserve"> reserva de</w:t>
      </w:r>
      <w:r w:rsidRPr="009E1689">
        <w:rPr>
          <w:lang w:val="es-ES_tradnl"/>
        </w:rPr>
        <w:t xml:space="preserve"> </w:t>
      </w:r>
      <w:r>
        <w:rPr>
          <w:lang w:val="es-ES_tradnl"/>
        </w:rPr>
        <w:t xml:space="preserve">determinadas </w:t>
      </w:r>
      <w:r w:rsidRPr="009E1689">
        <w:rPr>
          <w:lang w:val="es-ES_tradnl"/>
        </w:rPr>
        <w:t>condiciones. En la actualidad, s</w:t>
      </w:r>
      <w:r>
        <w:rPr>
          <w:lang w:val="es-ES_tradnl"/>
        </w:rPr>
        <w:t>ó</w:t>
      </w:r>
      <w:r w:rsidRPr="009E1689">
        <w:rPr>
          <w:lang w:val="es-ES_tradnl"/>
        </w:rPr>
        <w:t xml:space="preserve">lo </w:t>
      </w:r>
      <w:r>
        <w:rPr>
          <w:lang w:val="es-ES_tradnl"/>
        </w:rPr>
        <w:t xml:space="preserve">hay </w:t>
      </w:r>
      <w:r w:rsidRPr="009E1689">
        <w:rPr>
          <w:lang w:val="es-ES_tradnl"/>
        </w:rPr>
        <w:t>un menor recluido con adultos. Los menores detenidos continúan recibiendo educación y</w:t>
      </w:r>
      <w:r>
        <w:rPr>
          <w:lang w:val="es-ES_tradnl"/>
        </w:rPr>
        <w:t>,</w:t>
      </w:r>
      <w:r w:rsidRPr="009E1689">
        <w:rPr>
          <w:lang w:val="es-ES_tradnl"/>
        </w:rPr>
        <w:t xml:space="preserve"> </w:t>
      </w:r>
      <w:r>
        <w:rPr>
          <w:lang w:val="es-ES_tradnl"/>
        </w:rPr>
        <w:t xml:space="preserve">tras su liberación, reciben </w:t>
      </w:r>
      <w:r w:rsidRPr="009E1689">
        <w:rPr>
          <w:lang w:val="es-ES_tradnl"/>
        </w:rPr>
        <w:t>un certificado emitido por l</w:t>
      </w:r>
      <w:r>
        <w:rPr>
          <w:lang w:val="es-ES_tradnl"/>
        </w:rPr>
        <w:t>a</w:t>
      </w:r>
      <w:r w:rsidRPr="009E1689">
        <w:rPr>
          <w:lang w:val="es-ES_tradnl"/>
        </w:rPr>
        <w:t xml:space="preserve"> municip</w:t>
      </w:r>
      <w:r>
        <w:rPr>
          <w:lang w:val="es-ES_tradnl"/>
        </w:rPr>
        <w:t>alidad</w:t>
      </w:r>
      <w:r w:rsidRPr="009E1689">
        <w:rPr>
          <w:lang w:val="es-ES_tradnl"/>
        </w:rPr>
        <w:t xml:space="preserve"> local </w:t>
      </w:r>
      <w:r>
        <w:rPr>
          <w:lang w:val="es-ES_tradnl"/>
        </w:rPr>
        <w:t xml:space="preserve">donde no figura </w:t>
      </w:r>
      <w:r w:rsidRPr="009E1689">
        <w:rPr>
          <w:lang w:val="es-ES_tradnl"/>
        </w:rPr>
        <w:t xml:space="preserve">que la educación </w:t>
      </w:r>
      <w:r>
        <w:rPr>
          <w:lang w:val="es-ES_tradnl"/>
        </w:rPr>
        <w:t xml:space="preserve">se </w:t>
      </w:r>
      <w:r w:rsidRPr="009E1689">
        <w:rPr>
          <w:lang w:val="es-ES_tradnl"/>
        </w:rPr>
        <w:t>imparti</w:t>
      </w:r>
      <w:r>
        <w:rPr>
          <w:lang w:val="es-ES_tradnl"/>
        </w:rPr>
        <w:t>ó</w:t>
      </w:r>
      <w:r w:rsidRPr="009E1689">
        <w:rPr>
          <w:lang w:val="es-ES_tradnl"/>
        </w:rPr>
        <w:t xml:space="preserve"> mientras </w:t>
      </w:r>
      <w:r>
        <w:rPr>
          <w:lang w:val="es-ES_tradnl"/>
        </w:rPr>
        <w:t xml:space="preserve">el menor estaba internado en </w:t>
      </w:r>
      <w:r w:rsidRPr="009E1689">
        <w:rPr>
          <w:lang w:val="es-ES_tradnl"/>
        </w:rPr>
        <w:t xml:space="preserve">una institución correccional para jóvenes. </w:t>
      </w:r>
    </w:p>
    <w:p w:rsidR="002139E7" w:rsidRPr="009E1689" w:rsidRDefault="002139E7">
      <w:pPr>
        <w:pStyle w:val="ParaNo"/>
        <w:tabs>
          <w:tab w:val="clear" w:pos="360"/>
          <w:tab w:val="clear" w:pos="737"/>
        </w:tabs>
        <w:ind w:left="0" w:firstLine="0"/>
        <w:rPr>
          <w:lang w:val="es-ES_tradnl"/>
        </w:rPr>
      </w:pPr>
      <w:bookmarkStart w:id="217" w:name="OLE_LINK202"/>
      <w:bookmarkStart w:id="218" w:name="OLE_LINK203"/>
      <w:bookmarkEnd w:id="215"/>
      <w:bookmarkEnd w:id="216"/>
      <w:r w:rsidRPr="009E1689">
        <w:rPr>
          <w:lang w:val="es-ES_tradnl"/>
        </w:rPr>
        <w:t xml:space="preserve">El </w:t>
      </w:r>
      <w:r>
        <w:rPr>
          <w:b/>
          <w:lang w:val="es-ES_tradnl"/>
        </w:rPr>
        <w:t>Sr. ĆEKLIĆ</w:t>
      </w:r>
      <w:r w:rsidRPr="009E1689">
        <w:rPr>
          <w:lang w:val="es-ES_tradnl"/>
        </w:rPr>
        <w:t xml:space="preserve"> (Serbia) dice que el nuevo Código Penal, que entró en vigor en enero de</w:t>
      </w:r>
      <w:r>
        <w:rPr>
          <w:lang w:val="es-ES_tradnl"/>
        </w:rPr>
        <w:t> </w:t>
      </w:r>
      <w:r w:rsidRPr="009E1689">
        <w:rPr>
          <w:lang w:val="es-ES_tradnl"/>
        </w:rPr>
        <w:t xml:space="preserve">2000, mejoró la protección de los niños contra </w:t>
      </w:r>
      <w:r>
        <w:rPr>
          <w:lang w:val="es-ES_tradnl"/>
        </w:rPr>
        <w:t>e</w:t>
      </w:r>
      <w:r w:rsidRPr="009E1689">
        <w:rPr>
          <w:lang w:val="es-ES_tradnl"/>
        </w:rPr>
        <w:t xml:space="preserve">l </w:t>
      </w:r>
      <w:r>
        <w:rPr>
          <w:lang w:val="es-ES_tradnl"/>
        </w:rPr>
        <w:t xml:space="preserve">abuso al </w:t>
      </w:r>
      <w:r w:rsidRPr="009E1689">
        <w:rPr>
          <w:lang w:val="es-ES_tradnl"/>
        </w:rPr>
        <w:t>impo</w:t>
      </w:r>
      <w:r>
        <w:rPr>
          <w:lang w:val="es-ES_tradnl"/>
        </w:rPr>
        <w:t>ner</w:t>
      </w:r>
      <w:r w:rsidRPr="009E1689">
        <w:rPr>
          <w:lang w:val="es-ES_tradnl"/>
        </w:rPr>
        <w:t xml:space="preserve"> sanciones más se</w:t>
      </w:r>
      <w:r>
        <w:rPr>
          <w:lang w:val="es-ES_tradnl"/>
        </w:rPr>
        <w:t>veras</w:t>
      </w:r>
      <w:r w:rsidRPr="009E1689">
        <w:rPr>
          <w:lang w:val="es-ES_tradnl"/>
        </w:rPr>
        <w:t xml:space="preserve"> para todas las formas de </w:t>
      </w:r>
      <w:r>
        <w:rPr>
          <w:lang w:val="es-ES_tradnl"/>
        </w:rPr>
        <w:t xml:space="preserve">abuso </w:t>
      </w:r>
      <w:r w:rsidRPr="009E1689">
        <w:rPr>
          <w:lang w:val="es-ES_tradnl"/>
        </w:rPr>
        <w:t xml:space="preserve">infantil. </w:t>
      </w:r>
    </w:p>
    <w:bookmarkEnd w:id="217"/>
    <w:bookmarkEnd w:id="218"/>
    <w:p w:rsidR="002139E7" w:rsidRPr="00637453" w:rsidRDefault="002139E7">
      <w:pPr>
        <w:pStyle w:val="ParaNo"/>
        <w:numPr>
          <w:ilvl w:val="0"/>
          <w:numId w:val="15"/>
        </w:numPr>
        <w:tabs>
          <w:tab w:val="clear" w:pos="360"/>
          <w:tab w:val="clear" w:pos="737"/>
        </w:tabs>
        <w:ind w:left="0" w:firstLine="0"/>
        <w:rPr>
          <w:lang w:val="es-ES"/>
        </w:rPr>
      </w:pPr>
      <w:r w:rsidRPr="009E1689">
        <w:rPr>
          <w:lang w:val="es-ES_tradnl"/>
        </w:rPr>
        <w:t xml:space="preserve">La </w:t>
      </w:r>
      <w:r>
        <w:rPr>
          <w:b/>
          <w:lang w:val="es-ES_tradnl"/>
        </w:rPr>
        <w:t xml:space="preserve">Sra. HERCZOG </w:t>
      </w:r>
      <w:r w:rsidRPr="009E1689">
        <w:rPr>
          <w:lang w:val="es-ES_tradnl"/>
        </w:rPr>
        <w:t xml:space="preserve">(Relatora para el país) </w:t>
      </w:r>
      <w:r>
        <w:rPr>
          <w:lang w:val="es-ES_tradnl"/>
        </w:rPr>
        <w:t xml:space="preserve">da las gracias </w:t>
      </w:r>
      <w:r w:rsidRPr="009E1689">
        <w:rPr>
          <w:lang w:val="es-ES_tradnl"/>
        </w:rPr>
        <w:t xml:space="preserve">a la delegación por su ardua labor, franqueza y compromiso. Reconociendo que es difícil </w:t>
      </w:r>
      <w:r>
        <w:rPr>
          <w:lang w:val="es-ES_tradnl"/>
        </w:rPr>
        <w:t xml:space="preserve">responder con </w:t>
      </w:r>
      <w:r w:rsidRPr="009E1689">
        <w:rPr>
          <w:lang w:val="es-ES_tradnl"/>
        </w:rPr>
        <w:t>r</w:t>
      </w:r>
      <w:r>
        <w:rPr>
          <w:lang w:val="es-ES_tradnl"/>
        </w:rPr>
        <w:t>a</w:t>
      </w:r>
      <w:r w:rsidRPr="009E1689">
        <w:rPr>
          <w:lang w:val="es-ES_tradnl"/>
        </w:rPr>
        <w:t>pid</w:t>
      </w:r>
      <w:r>
        <w:rPr>
          <w:lang w:val="es-ES_tradnl"/>
        </w:rPr>
        <w:t>ez</w:t>
      </w:r>
      <w:r w:rsidRPr="009E1689">
        <w:rPr>
          <w:lang w:val="es-ES_tradnl"/>
        </w:rPr>
        <w:t xml:space="preserve"> a las preguntas </w:t>
      </w:r>
      <w:r>
        <w:rPr>
          <w:lang w:val="es-ES_tradnl"/>
        </w:rPr>
        <w:t>formuladas por e</w:t>
      </w:r>
      <w:r w:rsidRPr="009E1689">
        <w:rPr>
          <w:lang w:val="es-ES_tradnl"/>
        </w:rPr>
        <w:t xml:space="preserve">l Comité, la oradora </w:t>
      </w:r>
      <w:r>
        <w:rPr>
          <w:lang w:val="es-ES_tradnl"/>
        </w:rPr>
        <w:t xml:space="preserve">alienta </w:t>
      </w:r>
      <w:r w:rsidRPr="009E1689">
        <w:rPr>
          <w:lang w:val="es-ES_tradnl"/>
        </w:rPr>
        <w:t xml:space="preserve">al Estado </w:t>
      </w:r>
      <w:r>
        <w:rPr>
          <w:lang w:val="es-ES_tradnl"/>
        </w:rPr>
        <w:t>p</w:t>
      </w:r>
      <w:r w:rsidRPr="009E1689">
        <w:rPr>
          <w:lang w:val="es-ES_tradnl"/>
        </w:rPr>
        <w:t xml:space="preserve">arte a </w:t>
      </w:r>
      <w:r>
        <w:rPr>
          <w:lang w:val="es-ES_tradnl"/>
        </w:rPr>
        <w:t xml:space="preserve">que </w:t>
      </w:r>
      <w:r w:rsidRPr="009E1689">
        <w:rPr>
          <w:lang w:val="es-ES_tradnl"/>
        </w:rPr>
        <w:t>present</w:t>
      </w:r>
      <w:r>
        <w:rPr>
          <w:lang w:val="es-ES_tradnl"/>
        </w:rPr>
        <w:t>e</w:t>
      </w:r>
      <w:r w:rsidRPr="009E1689">
        <w:rPr>
          <w:lang w:val="es-ES_tradnl"/>
        </w:rPr>
        <w:t xml:space="preserve"> respuestas </w:t>
      </w:r>
      <w:r>
        <w:rPr>
          <w:lang w:val="es-ES_tradnl"/>
        </w:rPr>
        <w:t xml:space="preserve">más </w:t>
      </w:r>
      <w:r w:rsidRPr="009E1689">
        <w:rPr>
          <w:lang w:val="es-ES_tradnl"/>
        </w:rPr>
        <w:t>detall</w:t>
      </w:r>
      <w:r>
        <w:rPr>
          <w:lang w:val="es-ES_tradnl"/>
        </w:rPr>
        <w:t>adas</w:t>
      </w:r>
      <w:r w:rsidRPr="009E1689">
        <w:rPr>
          <w:lang w:val="es-ES_tradnl"/>
        </w:rPr>
        <w:t xml:space="preserve"> por escrito</w:t>
      </w:r>
      <w:r>
        <w:rPr>
          <w:lang w:val="es-ES_tradnl"/>
        </w:rPr>
        <w:t xml:space="preserve"> en una fecha posterior</w:t>
      </w:r>
      <w:r w:rsidRPr="00637453">
        <w:rPr>
          <w:noProof/>
          <w:lang w:val="es-ES"/>
        </w:rPr>
        <w:t>.</w:t>
      </w:r>
    </w:p>
    <w:p w:rsidR="002139E7" w:rsidRPr="00637453" w:rsidRDefault="002139E7">
      <w:pPr>
        <w:pStyle w:val="ParaNo"/>
        <w:numPr>
          <w:ilvl w:val="0"/>
          <w:numId w:val="15"/>
        </w:numPr>
        <w:tabs>
          <w:tab w:val="clear" w:pos="360"/>
          <w:tab w:val="clear" w:pos="737"/>
        </w:tabs>
        <w:ind w:left="0" w:firstLine="0"/>
        <w:rPr>
          <w:lang w:val="es-ES"/>
        </w:rPr>
      </w:pPr>
      <w:r w:rsidRPr="009E1689">
        <w:rPr>
          <w:lang w:val="es-ES_tradnl"/>
        </w:rPr>
        <w:t xml:space="preserve">La </w:t>
      </w:r>
      <w:r>
        <w:rPr>
          <w:b/>
          <w:lang w:val="es-ES_tradnl"/>
        </w:rPr>
        <w:t>Sra. FILA</w:t>
      </w:r>
      <w:r w:rsidRPr="009E1689">
        <w:rPr>
          <w:lang w:val="es-ES_tradnl"/>
        </w:rPr>
        <w:t xml:space="preserve"> (Serbia) </w:t>
      </w:r>
      <w:r>
        <w:rPr>
          <w:lang w:val="es-ES_tradnl"/>
        </w:rPr>
        <w:t xml:space="preserve">da las gracias </w:t>
      </w:r>
      <w:r w:rsidRPr="009E1689">
        <w:rPr>
          <w:lang w:val="es-ES_tradnl"/>
        </w:rPr>
        <w:t xml:space="preserve">al Comité por </w:t>
      </w:r>
      <w:r>
        <w:rPr>
          <w:lang w:val="es-ES_tradnl"/>
        </w:rPr>
        <w:t xml:space="preserve">facilitar </w:t>
      </w:r>
      <w:r w:rsidRPr="009E1689">
        <w:rPr>
          <w:lang w:val="es-ES_tradnl"/>
        </w:rPr>
        <w:t xml:space="preserve">la oportunidad de </w:t>
      </w:r>
      <w:r>
        <w:rPr>
          <w:lang w:val="es-ES_tradnl"/>
        </w:rPr>
        <w:t xml:space="preserve">responder </w:t>
      </w:r>
      <w:r w:rsidRPr="009E1689">
        <w:rPr>
          <w:lang w:val="es-ES_tradnl"/>
        </w:rPr>
        <w:t xml:space="preserve">a sus preguntas adicionales, que ayudarán al Estado </w:t>
      </w:r>
      <w:r>
        <w:rPr>
          <w:lang w:val="es-ES_tradnl"/>
        </w:rPr>
        <w:t>p</w:t>
      </w:r>
      <w:r w:rsidRPr="009E1689">
        <w:rPr>
          <w:lang w:val="es-ES_tradnl"/>
        </w:rPr>
        <w:t xml:space="preserve">arte a preparar su próximo informe de la manera más detallada y constructiva posible. </w:t>
      </w:r>
      <w:r>
        <w:rPr>
          <w:lang w:val="es-ES_tradnl"/>
        </w:rPr>
        <w:t>La oradora d</w:t>
      </w:r>
      <w:r w:rsidRPr="009E1689">
        <w:rPr>
          <w:lang w:val="es-ES_tradnl"/>
        </w:rPr>
        <w:t xml:space="preserve">ice que a su delegación le complace que los miembros del Comité estén tan bien informados sobre las cuestiones que </w:t>
      </w:r>
      <w:r>
        <w:rPr>
          <w:lang w:val="es-ES_tradnl"/>
        </w:rPr>
        <w:t xml:space="preserve">han </w:t>
      </w:r>
      <w:r w:rsidRPr="009E1689">
        <w:rPr>
          <w:lang w:val="es-ES_tradnl"/>
        </w:rPr>
        <w:t>plantea</w:t>
      </w:r>
      <w:r>
        <w:rPr>
          <w:lang w:val="es-ES_tradnl"/>
        </w:rPr>
        <w:t>d</w:t>
      </w:r>
      <w:r w:rsidRPr="009E1689">
        <w:rPr>
          <w:lang w:val="es-ES_tradnl"/>
        </w:rPr>
        <w:t xml:space="preserve">o. Serbia está haciendo todo lo posible para cumplir las normas internacionales y </w:t>
      </w:r>
      <w:r>
        <w:rPr>
          <w:lang w:val="es-ES_tradnl"/>
        </w:rPr>
        <w:t xml:space="preserve">asegurar </w:t>
      </w:r>
      <w:r w:rsidRPr="009E1689">
        <w:rPr>
          <w:lang w:val="es-ES_tradnl"/>
        </w:rPr>
        <w:t xml:space="preserve">una vida </w:t>
      </w:r>
      <w:r>
        <w:rPr>
          <w:lang w:val="es-ES_tradnl"/>
        </w:rPr>
        <w:t xml:space="preserve">mejor </w:t>
      </w:r>
      <w:r w:rsidRPr="009E1689">
        <w:rPr>
          <w:lang w:val="es-ES_tradnl"/>
        </w:rPr>
        <w:t>para los niños</w:t>
      </w:r>
      <w:r w:rsidRPr="00637453">
        <w:rPr>
          <w:noProof/>
          <w:lang w:val="es-ES"/>
        </w:rPr>
        <w:t>.</w:t>
      </w:r>
    </w:p>
    <w:p w:rsidR="002139E7" w:rsidRDefault="002139E7">
      <w:pPr>
        <w:jc w:val="center"/>
        <w:rPr>
          <w:i/>
          <w:noProof/>
          <w:lang w:val="es-ES"/>
        </w:rPr>
      </w:pPr>
      <w:r>
        <w:rPr>
          <w:i/>
          <w:lang w:val="es-ES_tradnl"/>
        </w:rPr>
        <w:t>Se levanta la sesión a las 18 horas</w:t>
      </w:r>
      <w:r>
        <w:rPr>
          <w:i/>
          <w:noProof/>
          <w:lang w:val="es-ES"/>
        </w:rPr>
        <w:t>.</w:t>
      </w:r>
    </w:p>
    <w:p w:rsidR="002139E7" w:rsidRDefault="002139E7">
      <w:pPr>
        <w:jc w:val="center"/>
        <w:rPr>
          <w:i/>
          <w:lang w:val="es-ES"/>
        </w:rPr>
      </w:pPr>
      <w:r>
        <w:rPr>
          <w:i/>
          <w:noProof/>
          <w:lang w:val="es-ES"/>
        </w:rPr>
        <w:t>-----</w:t>
      </w:r>
    </w:p>
    <w:sectPr w:rsidR="002139E7">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9E7" w:rsidRDefault="002139E7">
      <w:pPr>
        <w:pStyle w:val="Footer"/>
      </w:pPr>
    </w:p>
  </w:endnote>
  <w:endnote w:type="continuationSeparator" w:id="0">
    <w:p w:rsidR="002139E7" w:rsidRDefault="002139E7">
      <w:pPr>
        <w:spacing w:after="0"/>
      </w:pPr>
    </w:p>
  </w:endnote>
  <w:endnote w:type="continuationNotice" w:id="1">
    <w:p w:rsidR="002139E7" w:rsidRDefault="002139E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9E7" w:rsidRDefault="002139E7">
      <w:pPr>
        <w:spacing w:after="0"/>
      </w:pPr>
      <w:r>
        <w:separator/>
      </w:r>
    </w:p>
  </w:footnote>
  <w:footnote w:type="continuationSeparator" w:id="0">
    <w:p w:rsidR="002139E7" w:rsidRDefault="002139E7">
      <w:pPr>
        <w:spacing w:after="0"/>
        <w:rPr>
          <w:u w:val="single"/>
        </w:rPr>
      </w:pPr>
      <w:r>
        <w:rPr>
          <w:u w:val="single"/>
        </w:rPr>
        <w:tab/>
      </w:r>
      <w:r>
        <w:rPr>
          <w:u w:val="single"/>
        </w:rPr>
        <w:tab/>
      </w:r>
      <w:r>
        <w:rPr>
          <w:u w:val="single"/>
        </w:rPr>
        <w:tab/>
      </w:r>
      <w:r>
        <w:rPr>
          <w:u w:val="single"/>
        </w:rPr>
        <w:tab/>
      </w:r>
    </w:p>
  </w:footnote>
  <w:footnote w:type="continuationNotice" w:id="1">
    <w:p w:rsidR="002139E7" w:rsidRDefault="002139E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9E7" w:rsidRDefault="002139E7">
    <w:pPr>
      <w:pStyle w:val="Header"/>
      <w:spacing w:after="0"/>
    </w:pPr>
    <w:r>
      <w:rPr>
        <w:noProof/>
      </w:rPr>
      <w:t>CRC/C/SR.1327</w:t>
    </w:r>
  </w:p>
  <w:p w:rsidR="002139E7" w:rsidRDefault="002139E7">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2349CD">
      <w:rPr>
        <w:noProof/>
      </w:rPr>
      <w:t>12</w:t>
    </w:r>
    <w:r>
      <w:rPr>
        <w:noProof/>
      </w:rPr>
      <w:fldChar w:fldCharType="end"/>
    </w:r>
  </w:p>
  <w:p w:rsidR="002139E7" w:rsidRDefault="002139E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9E7" w:rsidRDefault="002139E7">
    <w:pPr>
      <w:pStyle w:val="Header"/>
      <w:tabs>
        <w:tab w:val="clear" w:pos="4320"/>
        <w:tab w:val="clear" w:pos="8640"/>
        <w:tab w:val="left" w:pos="5953"/>
        <w:tab w:val="left" w:pos="7680"/>
      </w:tabs>
      <w:spacing w:after="0"/>
    </w:pPr>
    <w:r>
      <w:tab/>
    </w:r>
    <w:r>
      <w:tab/>
    </w:r>
    <w:r>
      <w:rPr>
        <w:noProof/>
      </w:rPr>
      <w:t>CRC/C/SR.1327</w:t>
    </w:r>
  </w:p>
  <w:p w:rsidR="002139E7" w:rsidRDefault="002139E7">
    <w:pPr>
      <w:pStyle w:val="Header"/>
      <w:tabs>
        <w:tab w:val="clear" w:pos="4320"/>
        <w:tab w:val="clear" w:pos="8640"/>
        <w:tab w:val="left" w:pos="5953"/>
        <w:tab w:val="left" w:pos="7680"/>
      </w:tabs>
      <w:spacing w:after="0"/>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2349CD">
      <w:rPr>
        <w:noProof/>
      </w:rPr>
      <w:t>11</w:t>
    </w:r>
    <w:r>
      <w:rPr>
        <w:noProof/>
      </w:rPr>
      <w:fldChar w:fldCharType="end"/>
    </w:r>
  </w:p>
  <w:p w:rsidR="002139E7" w:rsidRDefault="002139E7">
    <w:pPr>
      <w:pStyle w:val="Header"/>
      <w:tabs>
        <w:tab w:val="clear" w:pos="4320"/>
        <w:tab w:val="clear" w:pos="8640"/>
        <w:tab w:val="left" w:pos="5953"/>
        <w:tab w:val="left" w:pos="768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multilevel"/>
    <w:tmpl w:val="3CB6628A"/>
    <w:lvl w:ilvl="0">
      <w:start w:val="1"/>
      <w:numFmt w:val="decimal"/>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CE72D2"/>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0871BCF"/>
    <w:multiLevelType w:val="hybridMultilevel"/>
    <w:tmpl w:val="275A1682"/>
    <w:lvl w:ilvl="0" w:tplc="41DE5E26">
      <w:start w:val="1"/>
      <w:numFmt w:val="bullet"/>
      <w:pStyle w:val="Heading8"/>
      <w:lvlText w:val=""/>
      <w:lvlJc w:val="left"/>
      <w:pPr>
        <w:ind w:left="851"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
    <w:nsid w:val="2B3F49C6"/>
    <w:multiLevelType w:val="multilevel"/>
    <w:tmpl w:val="8BCC9B00"/>
    <w:lvl w:ilvl="0">
      <w:start w:val="1"/>
      <w:numFmt w:val="lowerRoman"/>
      <w:pStyle w:val="Heading3"/>
      <w:lvlText w:val="(%1)"/>
      <w:lvlJc w:val="right"/>
      <w:pPr>
        <w:tabs>
          <w:tab w:val="num" w:pos="2160"/>
        </w:tabs>
        <w:ind w:left="2160" w:hanging="516"/>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11A7890"/>
    <w:multiLevelType w:val="hybridMultilevel"/>
    <w:tmpl w:val="151405B6"/>
    <w:lvl w:ilvl="0" w:tplc="E230D148">
      <w:start w:val="1"/>
      <w:numFmt w:val="bullet"/>
      <w:pStyle w:val="Footer"/>
      <w:lvlText w:val=""/>
      <w:lvlJc w:val="left"/>
      <w:pPr>
        <w:ind w:left="851"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
    <w:nsid w:val="36255761"/>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CB061AB"/>
    <w:multiLevelType w:val="multilevel"/>
    <w:tmpl w:val="CF1E570E"/>
    <w:lvl w:ilvl="0">
      <w:start w:val="1"/>
      <w:numFmt w:val="decimal"/>
      <w:pStyle w:val="Heading4"/>
      <w:lvlText w:val="%1."/>
      <w:lvlJc w:val="left"/>
      <w:pPr>
        <w:tabs>
          <w:tab w:val="num" w:pos="360"/>
        </w:tabs>
        <w:ind w:left="-1" w:firstLine="1"/>
      </w:pPr>
      <w:rPr>
        <w:rFonts w:hint="default"/>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221049"/>
    <w:multiLevelType w:val="multilevel"/>
    <w:tmpl w:val="04D4B0C4"/>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89F3657"/>
    <w:multiLevelType w:val="multilevel"/>
    <w:tmpl w:val="2AB2508E"/>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EFA259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5D15DFE"/>
    <w:multiLevelType w:val="multilevel"/>
    <w:tmpl w:val="475E6D3C"/>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6195E20"/>
    <w:multiLevelType w:val="multilevel"/>
    <w:tmpl w:val="66CAD4CC"/>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ACA643D"/>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CF349BD"/>
    <w:multiLevelType w:val="multilevel"/>
    <w:tmpl w:val="D8DC1A62"/>
    <w:lvl w:ilvl="0">
      <w:start w:val="1"/>
      <w:numFmt w:val="lowerRoman"/>
      <w:pStyle w:val="Heading2"/>
      <w:lvlText w:val="(%1)"/>
      <w:lvlJc w:val="right"/>
      <w:pPr>
        <w:tabs>
          <w:tab w:val="num" w:pos="1440"/>
        </w:tabs>
        <w:ind w:left="1440" w:hanging="589"/>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DBF6B5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3"/>
  </w:num>
  <w:num w:numId="3">
    <w:abstractNumId w:val="13"/>
  </w:num>
  <w:num w:numId="4">
    <w:abstractNumId w:val="3"/>
  </w:num>
  <w:num w:numId="5">
    <w:abstractNumId w:val="1"/>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3"/>
  </w:num>
  <w:num w:numId="18">
    <w:abstractNumId w:val="3"/>
  </w:num>
  <w:num w:numId="19">
    <w:abstractNumId w:val="0"/>
  </w:num>
  <w:num w:numId="20">
    <w:abstractNumId w:val="13"/>
  </w:num>
  <w:num w:numId="21">
    <w:abstractNumId w:val="3"/>
  </w:num>
  <w:num w:numId="22">
    <w:abstractNumId w:val="13"/>
  </w:num>
  <w:num w:numId="23">
    <w:abstractNumId w:val="3"/>
  </w:num>
  <w:num w:numId="24">
    <w:abstractNumId w:val="2"/>
  </w:num>
  <w:num w:numId="25">
    <w:abstractNumId w:val="4"/>
  </w:num>
  <w:num w:numId="26">
    <w:abstractNumId w:val="6"/>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49CD"/>
    <w:rsid w:val="002139E7"/>
    <w:rsid w:val="00234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n-GB"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ind w:left="1135" w:hanging="284"/>
    </w:pPr>
  </w:style>
  <w:style w:type="paragraph" w:customStyle="1" w:styleId="Rom2">
    <w:name w:val="Rom2"/>
    <w:basedOn w:val="Normal"/>
    <w:pPr>
      <w:numPr>
        <w:numId w:val="23"/>
      </w:numPr>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customStyle="1" w:styleId="Bullet">
    <w:name w:val="Bullet"/>
    <w:basedOn w:val="Normal"/>
    <w:pPr>
      <w:numPr>
        <w:numId w:val="24"/>
      </w:numPr>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styleId="BodyTextIndent">
    <w:name w:val="Body Text Indent"/>
    <w:basedOn w:val="Normal"/>
    <w:pPr>
      <w:spacing w:after="120"/>
      <w:ind w:left="283"/>
    </w:pPr>
  </w:style>
  <w:style w:type="paragraph" w:customStyle="1" w:styleId="Dash">
    <w:name w:val="Dash"/>
    <w:basedOn w:val="Normal"/>
    <w:pPr>
      <w:numPr>
        <w:numId w:val="25"/>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1</Pages>
  <Words>5473</Words>
  <Characters>31202</Characters>
  <Application>Microsoft Office Word</Application>
  <DocSecurity>4</DocSecurity>
  <Lines>260</Lines>
  <Paragraphs>73</Paragraphs>
  <ScaleCrop>false</ScaleCrop>
  <HeadingPairs>
    <vt:vector size="2" baseType="variant">
      <vt:variant>
        <vt:lpstr>Title</vt:lpstr>
      </vt:variant>
      <vt:variant>
        <vt:i4>1</vt:i4>
      </vt:variant>
    </vt:vector>
  </HeadingPairs>
  <TitlesOfParts>
    <vt:vector size="1" baseType="lpstr">
      <vt:lpstr>0842215</vt:lpstr>
    </vt:vector>
  </TitlesOfParts>
  <Company>ONU</Company>
  <LinksUpToDate>false</LinksUpToDate>
  <CharactersWithSpaces>36602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0842215</dc:title>
  <dc:subject/>
  <dc:creator>EK-A</dc:creator>
  <cp:keywords>CRC/C/SR.1327</cp:keywords>
  <dc:description>Final</dc:description>
  <cp:lastModifiedBy>CSD</cp:lastModifiedBy>
  <cp:revision>7</cp:revision>
  <cp:lastPrinted>2010-01-11T14:44:00Z</cp:lastPrinted>
  <dcterms:created xsi:type="dcterms:W3CDTF">2010-01-06T06:44:00Z</dcterms:created>
  <dcterms:modified xsi:type="dcterms:W3CDTF">2010-01-11T14:45:00Z</dcterms:modified>
</cp:coreProperties>
</file>