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452468">
                <w:t>C/UZB/8-9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452468">
                <w:rPr>
                  <w:sz w:val="20"/>
                  <w:lang w:val="en-US"/>
                </w:rPr>
                <w:t>13 May 2013</w:t>
              </w:r>
            </w:fldSimple>
          </w:p>
          <w:p w:rsidR="007511D7" w:rsidRPr="00D65A62" w:rsidRDefault="007511D7" w:rsidP="002B43B0">
            <w:pPr>
              <w:spacing w:before="0" w:after="0"/>
              <w:rPr>
                <w:sz w:val="20"/>
              </w:rPr>
            </w:pPr>
          </w:p>
          <w:p w:rsidR="007511D7" w:rsidRPr="002106E6" w:rsidRDefault="007511D7" w:rsidP="002B43B0">
            <w:pPr>
              <w:spacing w:before="0" w:after="0"/>
              <w:rPr>
                <w:sz w:val="20"/>
                <w:lang w:val="en-US"/>
              </w:rPr>
            </w:pPr>
            <w:r w:rsidRPr="00D65A62">
              <w:rPr>
                <w:sz w:val="20"/>
                <w:lang w:val="en-US"/>
              </w:rPr>
              <w:t>Original</w:t>
            </w:r>
            <w:r w:rsidRPr="00D65A62">
              <w:rPr>
                <w:sz w:val="20"/>
              </w:rPr>
              <w:t xml:space="preserve">: </w:t>
            </w:r>
            <w:r w:rsidR="002106E6">
              <w:rPr>
                <w:sz w:val="20"/>
                <w:lang w:val="en-US"/>
              </w:rPr>
              <w:t>Russian</w:t>
            </w:r>
          </w:p>
          <w:p w:rsidR="007511D7" w:rsidRPr="00635870" w:rsidRDefault="007511D7" w:rsidP="002B43B0"/>
        </w:tc>
      </w:tr>
    </w:tbl>
    <w:p w:rsidR="00452468" w:rsidRPr="00452468" w:rsidRDefault="00452468" w:rsidP="00452468">
      <w:pPr>
        <w:spacing w:before="120"/>
        <w:rPr>
          <w:b/>
          <w:sz w:val="24"/>
          <w:szCs w:val="24"/>
        </w:rPr>
      </w:pPr>
      <w:r w:rsidRPr="00452468">
        <w:rPr>
          <w:b/>
          <w:sz w:val="24"/>
          <w:szCs w:val="24"/>
        </w:rPr>
        <w:t>Комитет по ликвидации расовой дискриминации</w:t>
      </w:r>
    </w:p>
    <w:p w:rsidR="00452468" w:rsidRDefault="00452468" w:rsidP="00452468">
      <w:pPr>
        <w:pStyle w:val="HChGR"/>
      </w:pPr>
      <w:r>
        <w:rPr>
          <w:lang w:val="en-US"/>
        </w:rPr>
        <w:tab/>
      </w:r>
      <w:r>
        <w:rPr>
          <w:lang w:val="en-US"/>
        </w:rPr>
        <w:tab/>
      </w:r>
      <w:r>
        <w:t>Доклады, представленные государствами-участниками в соответствии со статьей 9 Конвенции</w:t>
      </w:r>
    </w:p>
    <w:p w:rsidR="00452468" w:rsidRDefault="00452468" w:rsidP="00452468">
      <w:pPr>
        <w:pStyle w:val="H1GR"/>
      </w:pPr>
      <w:r>
        <w:rPr>
          <w:lang w:val="en-US"/>
        </w:rPr>
        <w:tab/>
      </w:r>
      <w:r>
        <w:rPr>
          <w:lang w:val="en-US"/>
        </w:rPr>
        <w:tab/>
      </w:r>
      <w:r>
        <w:t>Восьмой</w:t>
      </w:r>
      <w:r w:rsidRPr="00452468">
        <w:t>−</w:t>
      </w:r>
      <w:r>
        <w:t>девятый периодические доклады государств-участников, подлежавшие представлению в 2012 году</w:t>
      </w:r>
    </w:p>
    <w:p w:rsidR="007511D7" w:rsidRPr="00CB0097" w:rsidRDefault="00452468" w:rsidP="00452468">
      <w:pPr>
        <w:pStyle w:val="HChGR"/>
      </w:pPr>
      <w:r>
        <w:rPr>
          <w:lang w:val="en-US"/>
        </w:rPr>
        <w:tab/>
      </w:r>
      <w:r>
        <w:rPr>
          <w:lang w:val="en-US"/>
        </w:rPr>
        <w:tab/>
      </w:r>
      <w:r>
        <w:t>Узбекистан</w:t>
      </w:r>
      <w:r w:rsidRPr="00E33A51">
        <w:rPr>
          <w:rStyle w:val="FootnoteReference"/>
          <w:b w:val="0"/>
          <w:szCs w:val="18"/>
          <w:vertAlign w:val="baseline"/>
        </w:rPr>
        <w:footnoteReference w:customMarkFollows="1" w:id="1"/>
        <w:t>*</w:t>
      </w:r>
      <w:r w:rsidRPr="00E33A51">
        <w:rPr>
          <w:b w:val="0"/>
          <w:sz w:val="18"/>
          <w:szCs w:val="18"/>
          <w:lang w:eastAsia="en-US"/>
        </w:rPr>
        <w:t xml:space="preserve"> </w:t>
      </w:r>
      <w:r w:rsidRPr="00E33A51">
        <w:rPr>
          <w:rStyle w:val="FootnoteReference"/>
          <w:b w:val="0"/>
          <w:szCs w:val="18"/>
          <w:vertAlign w:val="baseline"/>
          <w:lang w:eastAsia="en-US"/>
        </w:rPr>
        <w:footnoteReference w:customMarkFollows="1" w:id="2"/>
        <w:t>**</w:t>
      </w:r>
    </w:p>
    <w:p w:rsidR="00452468" w:rsidRPr="00CB0097" w:rsidRDefault="00E33A51" w:rsidP="00E33A51">
      <w:pPr>
        <w:pStyle w:val="SingleTxtGR"/>
        <w:jc w:val="right"/>
      </w:pPr>
      <w:r w:rsidRPr="00CB0097">
        <w:t>[5 ноября 2012 года]</w:t>
      </w:r>
    </w:p>
    <w:p w:rsidR="00CB0097" w:rsidRPr="00CB0097" w:rsidRDefault="00E33A51" w:rsidP="00CB0097">
      <w:pPr>
        <w:pStyle w:val="SingleTxtGR"/>
        <w:suppressAutoHyphens/>
        <w:ind w:left="0" w:right="0"/>
        <w:jc w:val="left"/>
        <w:rPr>
          <w:sz w:val="28"/>
        </w:rPr>
      </w:pPr>
      <w:r w:rsidRPr="00CB0097">
        <w:br w:type="page"/>
      </w:r>
      <w:r w:rsidR="00CB0097" w:rsidRPr="00CB0097">
        <w:rPr>
          <w:sz w:val="28"/>
        </w:rPr>
        <w:t>Содержание</w:t>
      </w:r>
    </w:p>
    <w:p w:rsidR="00CB0097" w:rsidRPr="00CB0097" w:rsidRDefault="00CB0097" w:rsidP="00CB0097">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CB0097">
        <w:rPr>
          <w:i/>
          <w:sz w:val="18"/>
        </w:rPr>
        <w:tab/>
        <w:t>Пункты</w:t>
      </w:r>
      <w:r w:rsidRPr="00CB0097">
        <w:rPr>
          <w:i/>
          <w:sz w:val="18"/>
        </w:rPr>
        <w:tab/>
        <w:t>Стр.</w:t>
      </w:r>
    </w:p>
    <w:p w:rsidR="00452468"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Pr>
          <w:lang w:val="en-US"/>
        </w:rPr>
        <w:tab/>
      </w:r>
      <w:r w:rsidRPr="00B11D10">
        <w:t>Сокращения</w:t>
      </w:r>
      <w:r w:rsidRPr="00AB04D7">
        <w:tab/>
      </w:r>
      <w:r w:rsidRPr="00AB04D7">
        <w:tab/>
      </w:r>
      <w:r w:rsidRPr="00AB04D7">
        <w:tab/>
      </w:r>
      <w:r w:rsidR="00AB04D7">
        <w:t>4</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t>I.</w:t>
      </w:r>
      <w:r>
        <w:tab/>
      </w:r>
      <w:r w:rsidRPr="00B11D10">
        <w:t>Введение</w:t>
      </w:r>
      <w:r w:rsidRPr="00B11D10">
        <w:tab/>
      </w:r>
      <w:r w:rsidRPr="00AB04D7">
        <w:tab/>
      </w:r>
      <w:r w:rsidRPr="00B11D10">
        <w:t>1–55</w:t>
      </w:r>
      <w:r w:rsidRPr="00AB04D7">
        <w:tab/>
      </w:r>
      <w:r w:rsidR="00AB04D7">
        <w:t>6</w:t>
      </w:r>
    </w:p>
    <w:p w:rsidR="00CB0097" w:rsidRPr="00BE484A"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t>II.</w:t>
      </w:r>
      <w:r>
        <w:tab/>
      </w:r>
      <w:r w:rsidRPr="00B11D10">
        <w:t>Информация о выполнении положений Конвенции</w:t>
      </w:r>
      <w:r w:rsidRPr="00CB0097">
        <w:tab/>
      </w:r>
      <w:r w:rsidRPr="00CB0097">
        <w:tab/>
      </w:r>
      <w:r w:rsidRPr="00B11D10">
        <w:t>56</w:t>
      </w:r>
      <w:r w:rsidR="00BE484A">
        <w:t>−</w:t>
      </w:r>
      <w:r w:rsidRPr="00B11D10">
        <w:t>556</w:t>
      </w:r>
      <w:r w:rsidRPr="00BE484A">
        <w:tab/>
      </w:r>
      <w:r w:rsidR="00AB04D7">
        <w:t>20</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E484A">
        <w:tab/>
      </w:r>
      <w:r w:rsidRPr="00BE484A">
        <w:tab/>
      </w:r>
      <w:r>
        <w:t>A.</w:t>
      </w:r>
      <w:r>
        <w:tab/>
        <w:t xml:space="preserve">Политика Республики Узбекистан в отношении </w:t>
      </w:r>
      <w:r>
        <w:br/>
      </w:r>
      <w:r w:rsidRPr="00CB0097">
        <w:tab/>
      </w:r>
      <w:r w:rsidRPr="00CB0097">
        <w:tab/>
      </w:r>
      <w:r w:rsidRPr="00CB0097">
        <w:tab/>
      </w:r>
      <w:r>
        <w:t>расовой дискриминации (статья 1)</w:t>
      </w:r>
      <w:r w:rsidRPr="00CB0097">
        <w:tab/>
      </w:r>
      <w:r w:rsidRPr="00CB0097">
        <w:tab/>
      </w:r>
      <w:r>
        <w:t>56–122</w:t>
      </w:r>
      <w:r w:rsidRPr="00AB04D7">
        <w:tab/>
      </w:r>
      <w:r w:rsidR="00AB04D7">
        <w:t>20</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B.</w:t>
      </w:r>
      <w:r>
        <w:tab/>
        <w:t>Обязательства по осуждению расовой дискриминации (статья 2)</w:t>
      </w:r>
      <w:r w:rsidRPr="00CB0097">
        <w:tab/>
      </w:r>
      <w:r w:rsidRPr="00CB0097">
        <w:tab/>
      </w:r>
      <w:r>
        <w:t>123–184</w:t>
      </w:r>
      <w:r w:rsidRPr="00AB04D7">
        <w:tab/>
      </w:r>
      <w:r w:rsidR="00AB04D7">
        <w:t>32</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C.</w:t>
      </w:r>
      <w:r>
        <w:tab/>
        <w:t>Осуждение расовой сегрегации и апартеида (статья 3)</w:t>
      </w:r>
      <w:r w:rsidRPr="00CB0097">
        <w:tab/>
      </w:r>
      <w:r w:rsidRPr="00CB0097">
        <w:tab/>
      </w:r>
      <w:r>
        <w:t>185–187</w:t>
      </w:r>
      <w:r w:rsidRPr="00AB04D7">
        <w:tab/>
      </w:r>
      <w:r w:rsidR="00AB04D7">
        <w:t>41</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D.</w:t>
      </w:r>
      <w:r>
        <w:tab/>
        <w:t>Законодательные меры по искоренению всякого</w:t>
      </w:r>
      <w:r>
        <w:br/>
      </w:r>
      <w:r w:rsidRPr="00CB0097">
        <w:tab/>
      </w:r>
      <w:r w:rsidRPr="00CB0097">
        <w:tab/>
      </w:r>
      <w:r w:rsidRPr="00CB0097">
        <w:tab/>
      </w:r>
      <w:r>
        <w:t>подстрекательства к расовой дискриминации или</w:t>
      </w:r>
      <w:r>
        <w:br/>
      </w:r>
      <w:r w:rsidRPr="00CB0097">
        <w:tab/>
      </w:r>
      <w:r w:rsidRPr="00CB0097">
        <w:tab/>
      </w:r>
      <w:r w:rsidRPr="00CB0097">
        <w:tab/>
      </w:r>
      <w:r>
        <w:t>самой этой дискриминации (статья 4)</w:t>
      </w:r>
      <w:r w:rsidRPr="00CB0097">
        <w:tab/>
      </w:r>
      <w:r w:rsidRPr="00CB0097">
        <w:tab/>
      </w:r>
      <w:r>
        <w:t>188–231</w:t>
      </w:r>
      <w:r w:rsidRPr="00AB04D7">
        <w:tab/>
      </w:r>
      <w:r w:rsidR="00AB04D7">
        <w:t>41</w:t>
      </w:r>
    </w:p>
    <w:p w:rsidR="00CB0097" w:rsidRPr="00AB04D7" w:rsidRDefault="00CB0097"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E.</w:t>
      </w:r>
      <w:r>
        <w:tab/>
        <w:t>Меры, принимаемые с целью запретить и</w:t>
      </w:r>
      <w:r>
        <w:br/>
      </w:r>
      <w:r w:rsidR="00844FF9" w:rsidRPr="00844FF9">
        <w:tab/>
      </w:r>
      <w:r w:rsidR="00844FF9" w:rsidRPr="00844FF9">
        <w:tab/>
      </w:r>
      <w:r w:rsidR="00844FF9" w:rsidRPr="00844FF9">
        <w:tab/>
      </w:r>
      <w:r>
        <w:t>ликвидировать расовую дискриминацию и обеспечить</w:t>
      </w:r>
      <w:r>
        <w:br/>
      </w:r>
      <w:r w:rsidR="00844FF9" w:rsidRPr="00844FF9">
        <w:tab/>
      </w:r>
      <w:r w:rsidR="00844FF9" w:rsidRPr="00844FF9">
        <w:tab/>
      </w:r>
      <w:r w:rsidR="00844FF9" w:rsidRPr="00844FF9">
        <w:tab/>
      </w:r>
      <w:r>
        <w:t>равноправие каждого человека перед законом, без различия</w:t>
      </w:r>
      <w:r>
        <w:br/>
      </w:r>
      <w:r w:rsidR="00844FF9" w:rsidRPr="00844FF9">
        <w:tab/>
      </w:r>
      <w:r w:rsidR="00844FF9" w:rsidRPr="00844FF9">
        <w:tab/>
      </w:r>
      <w:r w:rsidR="00844FF9" w:rsidRPr="00844FF9">
        <w:tab/>
      </w:r>
      <w:r>
        <w:t>расы, цвета кожи, национального или этнического</w:t>
      </w:r>
      <w:r>
        <w:br/>
      </w:r>
      <w:r w:rsidR="00844FF9" w:rsidRPr="00844FF9">
        <w:tab/>
      </w:r>
      <w:r w:rsidR="00844FF9" w:rsidRPr="00844FF9">
        <w:tab/>
      </w:r>
      <w:r w:rsidR="00844FF9" w:rsidRPr="00844FF9">
        <w:tab/>
      </w:r>
      <w:r>
        <w:t>происхождения в отношении следующих прав (статья 5)</w:t>
      </w:r>
      <w:r w:rsidR="00844FF9" w:rsidRPr="00844FF9">
        <w:tab/>
      </w:r>
      <w:r w:rsidR="00844FF9" w:rsidRPr="00844FF9">
        <w:tab/>
      </w:r>
      <w:r w:rsidR="00844FF9">
        <w:t>232–455</w:t>
      </w:r>
      <w:r w:rsidR="00844FF9" w:rsidRPr="00AB04D7">
        <w:tab/>
      </w:r>
      <w:r w:rsidR="00AB04D7">
        <w:t>4</w:t>
      </w:r>
      <w:r w:rsidR="00721CD8">
        <w:t>7</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1.</w:t>
      </w:r>
      <w:r>
        <w:tab/>
        <w:t>Право на равенство перед судом и всеми другими</w:t>
      </w:r>
      <w:r>
        <w:br/>
      </w:r>
      <w:r>
        <w:tab/>
      </w:r>
      <w:r>
        <w:tab/>
      </w:r>
      <w:r>
        <w:tab/>
      </w:r>
      <w:r>
        <w:tab/>
        <w:t>органами отправляющими правосудие</w:t>
      </w:r>
      <w:r w:rsidRPr="00844FF9">
        <w:tab/>
      </w:r>
      <w:r w:rsidRPr="00844FF9">
        <w:tab/>
      </w:r>
      <w:r>
        <w:t>232–244</w:t>
      </w:r>
      <w:r w:rsidRPr="00AB04D7">
        <w:tab/>
      </w:r>
      <w:r w:rsidR="00721CD8">
        <w:t>47</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2.</w:t>
      </w:r>
      <w:r>
        <w:tab/>
        <w:t>Право на личную безопасность и защиту со стороны</w:t>
      </w:r>
      <w:r>
        <w:br/>
      </w:r>
      <w:r>
        <w:tab/>
      </w:r>
      <w:r>
        <w:tab/>
      </w:r>
      <w:r>
        <w:tab/>
      </w:r>
      <w:r>
        <w:tab/>
        <w:t>государства от насилия и телесных повреждений</w:t>
      </w:r>
      <w:r w:rsidRPr="00844FF9">
        <w:tab/>
      </w:r>
      <w:r w:rsidRPr="00844FF9">
        <w:tab/>
      </w:r>
      <w:r>
        <w:t>245–258</w:t>
      </w:r>
      <w:r w:rsidRPr="00AB04D7">
        <w:tab/>
      </w:r>
      <w:r w:rsidR="00721CD8">
        <w:t>49</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3.</w:t>
      </w:r>
      <w:r>
        <w:tab/>
        <w:t>Политические права</w:t>
      </w:r>
      <w:r w:rsidRPr="00AB04D7">
        <w:tab/>
      </w:r>
      <w:r w:rsidRPr="00AB04D7">
        <w:tab/>
      </w:r>
      <w:r>
        <w:t>259–279</w:t>
      </w:r>
      <w:r w:rsidRPr="00AB04D7">
        <w:tab/>
      </w:r>
      <w:r w:rsidR="00721CD8">
        <w:t>51</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4.</w:t>
      </w:r>
      <w:r>
        <w:tab/>
        <w:t>Другие гражданские права</w:t>
      </w:r>
      <w:r w:rsidRPr="00AB04D7">
        <w:tab/>
      </w:r>
      <w:r w:rsidRPr="00AB04D7">
        <w:tab/>
      </w:r>
      <w:r>
        <w:t>280–394</w:t>
      </w:r>
      <w:r w:rsidRPr="00AB04D7">
        <w:tab/>
      </w:r>
      <w:r w:rsidR="00721CD8">
        <w:t>53</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а)</w:t>
      </w:r>
      <w:r>
        <w:tab/>
        <w:t>право на свободу передвижения</w:t>
      </w:r>
      <w:r w:rsidRPr="00844FF9">
        <w:tab/>
      </w:r>
      <w:r w:rsidRPr="00844FF9">
        <w:tab/>
      </w:r>
      <w:r>
        <w:t>280–289</w:t>
      </w:r>
      <w:r w:rsidRPr="00AB04D7">
        <w:tab/>
      </w:r>
      <w:r w:rsidR="00721CD8">
        <w:t>53</w:t>
      </w:r>
    </w:p>
    <w:p w:rsidR="00844FF9" w:rsidRPr="00AB04D7" w:rsidRDefault="00844FF9"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b)</w:t>
      </w:r>
      <w:r>
        <w:tab/>
        <w:t xml:space="preserve">право покидать любую страну, включая </w:t>
      </w:r>
      <w:r>
        <w:br/>
      </w:r>
      <w:r>
        <w:tab/>
      </w:r>
      <w:r>
        <w:tab/>
      </w:r>
      <w:r>
        <w:tab/>
      </w:r>
      <w:r>
        <w:tab/>
        <w:t>собственную, и возвращаться в свою страну</w:t>
      </w:r>
      <w:r w:rsidRPr="00844FF9">
        <w:tab/>
      </w:r>
      <w:r w:rsidRPr="00844FF9">
        <w:tab/>
      </w:r>
      <w:r>
        <w:t>290–294</w:t>
      </w:r>
      <w:r w:rsidRPr="00AB04D7">
        <w:tab/>
      </w:r>
      <w:r w:rsidR="00AB04D7">
        <w:t>55</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с)</w:t>
      </w:r>
      <w:r>
        <w:tab/>
        <w:t>право на гражданство</w:t>
      </w:r>
      <w:r w:rsidRPr="00AB04D7">
        <w:tab/>
      </w:r>
      <w:r w:rsidRPr="00AB04D7">
        <w:tab/>
      </w:r>
      <w:r>
        <w:t>295–328</w:t>
      </w:r>
      <w:r w:rsidRPr="00AB04D7">
        <w:tab/>
      </w:r>
      <w:r w:rsidR="00721CD8">
        <w:t>55</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d)</w:t>
      </w:r>
      <w:r>
        <w:tab/>
        <w:t>право на вступление в брак и выбор супруга</w:t>
      </w:r>
      <w:r w:rsidRPr="00C21303">
        <w:tab/>
      </w:r>
      <w:r w:rsidRPr="00C21303">
        <w:tab/>
      </w:r>
      <w:r>
        <w:t>329–342</w:t>
      </w:r>
      <w:r w:rsidRPr="00AB04D7">
        <w:tab/>
      </w:r>
      <w:r w:rsidR="00721CD8">
        <w:t>60</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e)</w:t>
      </w:r>
      <w:r>
        <w:tab/>
        <w:t>право на владение имуществом, как единолично,</w:t>
      </w:r>
      <w:r>
        <w:br/>
      </w:r>
      <w:r w:rsidRPr="00C21303">
        <w:tab/>
      </w:r>
      <w:r w:rsidRPr="00C21303">
        <w:tab/>
      </w:r>
      <w:r w:rsidRPr="00C21303">
        <w:tab/>
      </w:r>
      <w:r w:rsidRPr="00C21303">
        <w:tab/>
      </w:r>
      <w:r>
        <w:t>так и совместно с другими</w:t>
      </w:r>
      <w:r w:rsidRPr="00C21303">
        <w:tab/>
      </w:r>
      <w:r w:rsidRPr="00C21303">
        <w:tab/>
      </w:r>
      <w:r>
        <w:t>343–347</w:t>
      </w:r>
      <w:r w:rsidRPr="00AB04D7">
        <w:tab/>
      </w:r>
      <w:r w:rsidR="00721CD8">
        <w:t>61</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f)</w:t>
      </w:r>
      <w:r>
        <w:tab/>
        <w:t>право на наследование</w:t>
      </w:r>
      <w:r w:rsidRPr="00AB04D7">
        <w:tab/>
      </w:r>
      <w:r w:rsidRPr="00AB04D7">
        <w:tab/>
      </w:r>
      <w:r>
        <w:t>348–357</w:t>
      </w:r>
      <w:r w:rsidRPr="00AB04D7">
        <w:tab/>
      </w:r>
      <w:r w:rsidR="00721CD8">
        <w:t>62</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g)</w:t>
      </w:r>
      <w:r>
        <w:tab/>
        <w:t>право на свободу мысли, совести и религии</w:t>
      </w:r>
      <w:r w:rsidRPr="00C21303">
        <w:tab/>
      </w:r>
      <w:r w:rsidRPr="00C21303">
        <w:tab/>
      </w:r>
      <w:r>
        <w:t>358–372</w:t>
      </w:r>
      <w:r w:rsidRPr="00AB04D7">
        <w:tab/>
      </w:r>
      <w:r w:rsidR="00AB04D7">
        <w:t>63</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h)</w:t>
      </w:r>
      <w:r>
        <w:tab/>
        <w:t>право на свободу убеждений и свободное выражение их</w:t>
      </w:r>
      <w:r w:rsidRPr="00C21303">
        <w:tab/>
      </w:r>
      <w:r w:rsidRPr="00C21303">
        <w:tab/>
      </w:r>
      <w:r>
        <w:t>373–380</w:t>
      </w:r>
      <w:r w:rsidRPr="00AB04D7">
        <w:tab/>
      </w:r>
      <w:r w:rsidR="00721CD8">
        <w:t>64</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i)</w:t>
      </w:r>
      <w:r>
        <w:tab/>
        <w:t>право на свободу мирных собраний и ассоциаций</w:t>
      </w:r>
      <w:r w:rsidRPr="00C21303">
        <w:tab/>
      </w:r>
      <w:r w:rsidRPr="00C21303">
        <w:tab/>
      </w:r>
      <w:r>
        <w:t>381–394</w:t>
      </w:r>
      <w:r w:rsidRPr="00AB04D7">
        <w:tab/>
      </w:r>
      <w:r w:rsidR="00721CD8">
        <w:t>65</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5.</w:t>
      </w:r>
      <w:r>
        <w:tab/>
        <w:t>Экономические, социальные и культурные права</w:t>
      </w:r>
      <w:r w:rsidRPr="00C21303">
        <w:tab/>
      </w:r>
      <w:r w:rsidRPr="00C21303">
        <w:tab/>
      </w:r>
      <w:r>
        <w:t>395–454</w:t>
      </w:r>
      <w:r w:rsidRPr="00AB04D7">
        <w:tab/>
      </w:r>
      <w:r w:rsidR="00721CD8">
        <w:t>66</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a)</w:t>
      </w:r>
      <w:r>
        <w:tab/>
        <w:t>право на труд</w:t>
      </w:r>
      <w:r w:rsidRPr="00AB04D7">
        <w:tab/>
      </w:r>
      <w:r w:rsidRPr="00AB04D7">
        <w:tab/>
      </w:r>
      <w:r>
        <w:t>395–405</w:t>
      </w:r>
      <w:r w:rsidRPr="00AB04D7">
        <w:tab/>
      </w:r>
      <w:r w:rsidR="00721CD8">
        <w:t>66</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b)</w:t>
      </w:r>
      <w:r>
        <w:tab/>
        <w:t>право создавать профессиональные союзы и вступать в них</w:t>
      </w:r>
      <w:r w:rsidRPr="00C21303">
        <w:tab/>
      </w:r>
      <w:r w:rsidRPr="00C21303">
        <w:tab/>
      </w:r>
      <w:r>
        <w:t>406–412</w:t>
      </w:r>
      <w:r w:rsidRPr="00AB04D7">
        <w:tab/>
      </w:r>
      <w:r w:rsidR="00721CD8">
        <w:t>67</w:t>
      </w:r>
    </w:p>
    <w:p w:rsidR="00C21303" w:rsidRPr="00AB04D7"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c)</w:t>
      </w:r>
      <w:r>
        <w:tab/>
        <w:t>право на жилище</w:t>
      </w:r>
      <w:r w:rsidRPr="00AB04D7">
        <w:tab/>
      </w:r>
      <w:r w:rsidRPr="00AB04D7">
        <w:tab/>
      </w:r>
      <w:r>
        <w:t>413–417</w:t>
      </w:r>
      <w:r w:rsidRPr="00AB04D7">
        <w:tab/>
      </w:r>
      <w:r w:rsidR="00721CD8">
        <w:t>69</w:t>
      </w:r>
    </w:p>
    <w:p w:rsidR="00C21303" w:rsidRPr="009501CF" w:rsidRDefault="00C21303"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d)</w:t>
      </w:r>
      <w:r>
        <w:tab/>
        <w:t>право на здравоохранение, медицинскую помощь,</w:t>
      </w:r>
      <w:r>
        <w:br/>
      </w:r>
      <w:r w:rsidRPr="00C21303">
        <w:tab/>
      </w:r>
      <w:r w:rsidRPr="00C21303">
        <w:tab/>
      </w:r>
      <w:r w:rsidRPr="00C21303">
        <w:tab/>
      </w:r>
      <w:r w:rsidRPr="00C21303">
        <w:tab/>
      </w:r>
      <w:r>
        <w:t xml:space="preserve">социальное обеспечение и </w:t>
      </w:r>
      <w:r w:rsidR="00A419DC">
        <w:t>оциальное</w:t>
      </w:r>
      <w:r>
        <w:t xml:space="preserve"> обслуживание</w:t>
      </w:r>
      <w:r w:rsidR="00A419DC" w:rsidRPr="00A419DC">
        <w:tab/>
      </w:r>
      <w:r w:rsidR="00A419DC" w:rsidRPr="00A419DC">
        <w:tab/>
      </w:r>
      <w:r w:rsidR="00A419DC">
        <w:t>418–431</w:t>
      </w:r>
      <w:r w:rsidR="00A419DC" w:rsidRPr="009501CF">
        <w:tab/>
      </w:r>
      <w:r w:rsidR="00721CD8">
        <w:t>69</w:t>
      </w:r>
    </w:p>
    <w:p w:rsidR="00A419DC" w:rsidRPr="00AB04D7"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9501CF">
        <w:tab/>
      </w:r>
      <w:r w:rsidRPr="009501CF">
        <w:tab/>
      </w:r>
      <w:r w:rsidRPr="009501CF">
        <w:tab/>
      </w:r>
      <w:r>
        <w:t>e)</w:t>
      </w:r>
      <w:r>
        <w:tab/>
        <w:t>право на образование и профессиональную подготовку</w:t>
      </w:r>
      <w:r w:rsidRPr="009501CF">
        <w:tab/>
      </w:r>
      <w:r w:rsidRPr="009501CF">
        <w:tab/>
      </w:r>
      <w:r>
        <w:t>432–447</w:t>
      </w:r>
      <w:r w:rsidRPr="00AB04D7">
        <w:tab/>
      </w:r>
      <w:r w:rsidR="00721CD8">
        <w:t>71</w:t>
      </w:r>
    </w:p>
    <w:p w:rsidR="009501CF" w:rsidRPr="00AB04D7"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f)</w:t>
      </w:r>
      <w:r>
        <w:tab/>
        <w:t>право на равное участие в культурной жизни</w:t>
      </w:r>
      <w:r w:rsidRPr="009501CF">
        <w:tab/>
      </w:r>
      <w:r w:rsidRPr="009501CF">
        <w:tab/>
      </w:r>
      <w:r>
        <w:t>448–454</w:t>
      </w:r>
      <w:r w:rsidRPr="00AB04D7">
        <w:tab/>
      </w:r>
      <w:r w:rsidR="00721CD8">
        <w:t>73</w:t>
      </w:r>
    </w:p>
    <w:p w:rsidR="009501CF" w:rsidRPr="00AB04D7"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rsidRPr="00AB04D7">
        <w:tab/>
      </w:r>
      <w:r>
        <w:t>6.</w:t>
      </w:r>
      <w:r>
        <w:tab/>
        <w:t>Право на доступ к местам общественного пользования</w:t>
      </w:r>
      <w:r w:rsidRPr="009501CF">
        <w:tab/>
      </w:r>
      <w:r w:rsidRPr="009501CF">
        <w:tab/>
      </w:r>
      <w:r>
        <w:t>455</w:t>
      </w:r>
      <w:r w:rsidRPr="00AB04D7">
        <w:tab/>
      </w:r>
      <w:r w:rsidR="00721CD8">
        <w:t>74</w:t>
      </w:r>
    </w:p>
    <w:p w:rsidR="009501CF" w:rsidRPr="00AB04D7"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F.</w:t>
      </w:r>
      <w:r>
        <w:tab/>
        <w:t>Доступ к правосудию (статья 6)</w:t>
      </w:r>
      <w:r w:rsidRPr="00AB04D7">
        <w:tab/>
      </w:r>
      <w:r w:rsidRPr="00AB04D7">
        <w:tab/>
      </w:r>
      <w:r>
        <w:t>456–473</w:t>
      </w:r>
      <w:r w:rsidRPr="00AB04D7">
        <w:tab/>
      </w:r>
      <w:r w:rsidR="00721CD8">
        <w:t>74</w:t>
      </w:r>
    </w:p>
    <w:p w:rsidR="009501CF" w:rsidRPr="00AB04D7"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AB04D7">
        <w:tab/>
      </w:r>
      <w:r w:rsidRPr="00AB04D7">
        <w:tab/>
      </w:r>
      <w:r>
        <w:t>G.</w:t>
      </w:r>
      <w:r>
        <w:tab/>
        <w:t>Борьба с предрассудками, ведущими к расовой дискриминации,</w:t>
      </w:r>
      <w:r>
        <w:br/>
      </w:r>
      <w:r w:rsidRPr="009501CF">
        <w:tab/>
      </w:r>
      <w:r w:rsidRPr="009501CF">
        <w:tab/>
      </w:r>
      <w:r w:rsidRPr="009501CF">
        <w:tab/>
      </w:r>
      <w:r>
        <w:t>поощрение взаимопонимания, терпимости и дружбы между</w:t>
      </w:r>
      <w:r>
        <w:br/>
      </w:r>
      <w:r w:rsidRPr="009501CF">
        <w:tab/>
      </w:r>
      <w:r w:rsidRPr="009501CF">
        <w:tab/>
      </w:r>
      <w:r w:rsidRPr="009501CF">
        <w:tab/>
      </w:r>
      <w:r>
        <w:t>нациями,</w:t>
      </w:r>
      <w:r w:rsidRPr="009501CF">
        <w:t xml:space="preserve"> </w:t>
      </w:r>
      <w:r>
        <w:t>расами и этническими группами, популяризация целей</w:t>
      </w:r>
      <w:r>
        <w:br/>
      </w:r>
      <w:r w:rsidRPr="009501CF">
        <w:tab/>
      </w:r>
      <w:r w:rsidRPr="009501CF">
        <w:tab/>
      </w:r>
      <w:r w:rsidRPr="009501CF">
        <w:tab/>
      </w:r>
      <w:r>
        <w:t>и принципов Устава ООН,</w:t>
      </w:r>
      <w:r w:rsidRPr="009501CF">
        <w:t xml:space="preserve"> </w:t>
      </w:r>
      <w:r>
        <w:t xml:space="preserve">Всеобщей декларации прав человека </w:t>
      </w:r>
      <w:r>
        <w:br/>
      </w:r>
      <w:r w:rsidRPr="009501CF">
        <w:tab/>
      </w:r>
      <w:r w:rsidRPr="009501CF">
        <w:tab/>
      </w:r>
      <w:r w:rsidRPr="009501CF">
        <w:tab/>
      </w:r>
      <w:r>
        <w:t>и настоящей Конвенции (статья 7)</w:t>
      </w:r>
      <w:r w:rsidRPr="009501CF">
        <w:tab/>
      </w:r>
      <w:r w:rsidRPr="009501CF">
        <w:tab/>
      </w:r>
      <w:r>
        <w:t>474–556</w:t>
      </w:r>
      <w:r w:rsidRPr="00AB04D7">
        <w:tab/>
      </w:r>
      <w:r w:rsidR="00721CD8">
        <w:t>76</w:t>
      </w:r>
    </w:p>
    <w:p w:rsidR="009501CF" w:rsidRDefault="009501CF" w:rsidP="00CB009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t>Приложения***</w:t>
      </w:r>
    </w:p>
    <w:p w:rsidR="00452468" w:rsidRDefault="009501CF" w:rsidP="00F37EDE">
      <w:pPr>
        <w:pStyle w:val="SingleTxtGR"/>
        <w:rPr>
          <w:b/>
          <w:lang w:val="en-US"/>
        </w:rPr>
      </w:pPr>
      <w:r>
        <w:rPr>
          <w:lang w:val="en-US"/>
        </w:rPr>
        <w:br w:type="page"/>
      </w:r>
      <w:r w:rsidR="00F37EDE" w:rsidRPr="00CF6121">
        <w:rPr>
          <w:b/>
        </w:rPr>
        <w:t>Сокращения</w:t>
      </w:r>
    </w:p>
    <w:tbl>
      <w:tblPr>
        <w:tblStyle w:val="TableGrid"/>
        <w:tblW w:w="7377" w:type="dxa"/>
        <w:tblInd w:w="1134" w:type="dxa"/>
        <w:tblBorders>
          <w:top w:val="none" w:sz="0" w:space="0" w:color="auto"/>
          <w:bottom w:val="none" w:sz="0" w:space="0" w:color="auto"/>
        </w:tblBorders>
        <w:tblLayout w:type="fixed"/>
        <w:tblCellMar>
          <w:left w:w="0" w:type="dxa"/>
        </w:tblCellMar>
        <w:tblLook w:val="01E0"/>
      </w:tblPr>
      <w:tblGrid>
        <w:gridCol w:w="1890"/>
        <w:gridCol w:w="5487"/>
      </w:tblGrid>
      <w:tr w:rsidR="00721608" w:rsidRPr="00721608" w:rsidTr="00BE484A">
        <w:trPr>
          <w:cnfStyle w:val="100000000000"/>
        </w:trPr>
        <w:tc>
          <w:tcPr>
            <w:tcW w:w="1890" w:type="dxa"/>
            <w:tcBorders>
              <w:top w:val="single" w:sz="4" w:space="0" w:color="auto"/>
              <w:bottom w:val="single" w:sz="12" w:space="0" w:color="auto"/>
            </w:tcBorders>
            <w:shd w:val="clear" w:color="auto" w:fill="auto"/>
            <w:vAlign w:val="bottom"/>
          </w:tcPr>
          <w:p w:rsidR="00721608" w:rsidRPr="00721608" w:rsidRDefault="00721608" w:rsidP="00721608">
            <w:pPr>
              <w:pStyle w:val="SingleTxtGR"/>
              <w:spacing w:before="80" w:after="80" w:line="200" w:lineRule="atLeast"/>
              <w:ind w:left="0" w:right="0"/>
              <w:jc w:val="left"/>
              <w:rPr>
                <w:i/>
                <w:sz w:val="16"/>
                <w:lang w:val="en-US"/>
              </w:rPr>
            </w:pPr>
          </w:p>
        </w:tc>
        <w:tc>
          <w:tcPr>
            <w:tcW w:w="5487" w:type="dxa"/>
            <w:tcBorders>
              <w:top w:val="single" w:sz="4" w:space="0" w:color="auto"/>
              <w:bottom w:val="single" w:sz="12" w:space="0" w:color="auto"/>
            </w:tcBorders>
            <w:shd w:val="clear" w:color="auto" w:fill="auto"/>
            <w:vAlign w:val="bottom"/>
          </w:tcPr>
          <w:p w:rsidR="00721608" w:rsidRPr="00721608" w:rsidRDefault="00721608" w:rsidP="00721608">
            <w:pPr>
              <w:pStyle w:val="SingleTxtGR"/>
              <w:spacing w:before="80" w:after="80" w:line="200" w:lineRule="atLeast"/>
              <w:ind w:left="0" w:right="0"/>
              <w:jc w:val="left"/>
              <w:rPr>
                <w:i/>
                <w:sz w:val="16"/>
                <w:lang w:val="en-US"/>
              </w:rPr>
            </w:pPr>
          </w:p>
        </w:tc>
      </w:tr>
      <w:tr w:rsidR="00721608" w:rsidRPr="00721608" w:rsidTr="00BE484A">
        <w:tc>
          <w:tcPr>
            <w:tcW w:w="1890" w:type="dxa"/>
            <w:tcBorders>
              <w:top w:val="single" w:sz="12" w:space="0" w:color="auto"/>
            </w:tcBorders>
            <w:shd w:val="clear" w:color="auto" w:fill="auto"/>
          </w:tcPr>
          <w:p w:rsidR="00721608" w:rsidRPr="00360C26" w:rsidRDefault="00721608" w:rsidP="00A25D23">
            <w:r w:rsidRPr="00360C26">
              <w:t>АККЦ</w:t>
            </w:r>
          </w:p>
        </w:tc>
        <w:tc>
          <w:tcPr>
            <w:tcW w:w="5487" w:type="dxa"/>
            <w:tcBorders>
              <w:top w:val="single" w:sz="12" w:space="0" w:color="auto"/>
            </w:tcBorders>
            <w:shd w:val="clear" w:color="auto" w:fill="auto"/>
          </w:tcPr>
          <w:p w:rsidR="00721608" w:rsidRDefault="00721608" w:rsidP="00A25D23">
            <w:r w:rsidRPr="00360C26">
              <w:t>Ассоциация корейских культурных центров</w:t>
            </w:r>
          </w:p>
        </w:tc>
      </w:tr>
      <w:tr w:rsidR="00721608" w:rsidRPr="00721608" w:rsidTr="00BE484A">
        <w:tc>
          <w:tcPr>
            <w:tcW w:w="1890" w:type="dxa"/>
            <w:shd w:val="clear" w:color="auto" w:fill="auto"/>
          </w:tcPr>
          <w:p w:rsidR="00721608" w:rsidRPr="0008221B" w:rsidRDefault="00721608" w:rsidP="00A25D23">
            <w:r w:rsidRPr="0008221B">
              <w:t>АЭС</w:t>
            </w:r>
          </w:p>
        </w:tc>
        <w:tc>
          <w:tcPr>
            <w:tcW w:w="5487" w:type="dxa"/>
            <w:shd w:val="clear" w:color="auto" w:fill="auto"/>
          </w:tcPr>
          <w:p w:rsidR="00721608" w:rsidRDefault="00721608" w:rsidP="00A25D23">
            <w:r w:rsidRPr="0008221B">
              <w:t>Атомная электростанция</w:t>
            </w:r>
          </w:p>
        </w:tc>
      </w:tr>
      <w:tr w:rsidR="00721608" w:rsidRPr="00721608" w:rsidTr="00BE484A">
        <w:tc>
          <w:tcPr>
            <w:tcW w:w="1890" w:type="dxa"/>
            <w:shd w:val="clear" w:color="auto" w:fill="auto"/>
          </w:tcPr>
          <w:p w:rsidR="00721608" w:rsidRPr="00B35A2C" w:rsidRDefault="00721608" w:rsidP="00A25D23">
            <w:r w:rsidRPr="00B35A2C">
              <w:t>ВИЧ</w:t>
            </w:r>
          </w:p>
        </w:tc>
        <w:tc>
          <w:tcPr>
            <w:tcW w:w="5487" w:type="dxa"/>
            <w:shd w:val="clear" w:color="auto" w:fill="auto"/>
          </w:tcPr>
          <w:p w:rsidR="00721608" w:rsidRDefault="00721608" w:rsidP="00A25D23">
            <w:r w:rsidRPr="00B35A2C">
              <w:t>Вирус иммунодефицита человека</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ВКНМ</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Верховный комиссар ОБСЕ по делам национальных мен</w:t>
            </w:r>
            <w:r w:rsidRPr="00CF6121">
              <w:rPr>
                <w:rFonts w:eastAsia="SimSun"/>
                <w:szCs w:val="24"/>
                <w:lang w:eastAsia="ru-RU"/>
              </w:rPr>
              <w:t>ь</w:t>
            </w:r>
            <w:r w:rsidRPr="00CF6121">
              <w:rPr>
                <w:rFonts w:eastAsia="SimSun"/>
                <w:szCs w:val="24"/>
                <w:lang w:eastAsia="ru-RU"/>
              </w:rPr>
              <w:t>шинств</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ГК</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Гражданский кодекс</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ГУППС</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Главное управление патрульно-постовой службы</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ЗАГС</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Отдел записи актов гражданского состояния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ИВС</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Изолятор временного содержания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КЦ</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Культурный центр</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МВД</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Министерство внутренних дел</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МИД</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Министерство иностранных дел</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iCs/>
                <w:szCs w:val="24"/>
                <w:lang w:eastAsia="ru-RU"/>
              </w:rPr>
            </w:pPr>
            <w:r w:rsidRPr="00CF6121">
              <w:rPr>
                <w:rFonts w:eastAsia="SimSun"/>
                <w:iCs/>
                <w:szCs w:val="24"/>
                <w:lang w:eastAsia="ru-RU"/>
              </w:rPr>
              <w:t>МОТ</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Международная организация труда</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НИМФОГО</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Независимый институт по мониторингу формирования гражда</w:t>
            </w:r>
            <w:r w:rsidRPr="00CF6121">
              <w:rPr>
                <w:rFonts w:eastAsia="SimSun"/>
                <w:szCs w:val="24"/>
                <w:lang w:eastAsia="ru-RU"/>
              </w:rPr>
              <w:t>н</w:t>
            </w:r>
            <w:r w:rsidRPr="00CF6121">
              <w:rPr>
                <w:rFonts w:eastAsia="SimSun"/>
                <w:szCs w:val="24"/>
                <w:lang w:eastAsia="ru-RU"/>
              </w:rPr>
              <w:t>ского общества</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ННО</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Негосударственная некоммерческая организация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НКЦ</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Национальный культурный центр</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НПО</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Неправительственная организация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НТРК</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Национальная телерадиокомпания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iCs/>
                <w:szCs w:val="24"/>
                <w:lang w:eastAsia="ru-RU"/>
              </w:rPr>
              <w:t>ОБСЕ</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Организация по безопасности и сотрудничеству в Европе</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ОВД</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Отдел внутренних дел</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val="en-US" w:eastAsia="ru-RU"/>
              </w:rPr>
              <w:t>ООН</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Организация Объединенных Наций</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ООП</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Охрана общественного порядка</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iCs/>
                <w:szCs w:val="24"/>
                <w:lang w:eastAsia="ru-RU"/>
              </w:rPr>
            </w:pPr>
            <w:r w:rsidRPr="00CF6121">
              <w:rPr>
                <w:rFonts w:eastAsia="SimSun"/>
                <w:iCs/>
                <w:szCs w:val="24"/>
                <w:lang w:eastAsia="ru-RU"/>
              </w:rPr>
              <w:t>ОЭСР</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Организация экономического сотрудничества и развития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iCs/>
                <w:szCs w:val="24"/>
                <w:lang w:eastAsia="ru-RU"/>
              </w:rPr>
              <w:t>ПРООН</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Программа развития Организации Объединенных Наций</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РИКЦ</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Республиканский интернациональный культурный центр</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РПЦ</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Русская православная церковь</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СамГУ</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Самаркандский государственный университет</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САМПИ</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Среднеазиатский медицинский педиатрический институт</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СМИ</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Средства массовой информации</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СНБ</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Служба национальной безопасности</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СНГ</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Содружество Независимых Государств</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США</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Соединенные Штаты Америки</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ТГПУ</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Ташкентский государственный педагогический университет</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ТГЮИ</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Ташкентский государственный юридический институт</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ТКЦ</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Туркменский культурный центр</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УВКБ</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Управление Верховного комиссара Организации Объедине</w:t>
            </w:r>
            <w:r w:rsidRPr="00CF6121">
              <w:rPr>
                <w:rFonts w:eastAsia="SimSun"/>
                <w:szCs w:val="24"/>
                <w:lang w:eastAsia="ru-RU"/>
              </w:rPr>
              <w:t>н</w:t>
            </w:r>
            <w:r w:rsidRPr="00CF6121">
              <w:rPr>
                <w:rFonts w:eastAsia="SimSun"/>
                <w:szCs w:val="24"/>
                <w:lang w:eastAsia="ru-RU"/>
              </w:rPr>
              <w:t>ных Наций по делам беженцев</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УВКПЧ</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Управление Верховного комиссара Организации Объедине</w:t>
            </w:r>
            <w:r w:rsidRPr="00CF6121">
              <w:rPr>
                <w:rFonts w:eastAsia="SimSun"/>
                <w:szCs w:val="24"/>
                <w:lang w:eastAsia="ru-RU"/>
              </w:rPr>
              <w:t>н</w:t>
            </w:r>
            <w:r w:rsidRPr="00CF6121">
              <w:rPr>
                <w:rFonts w:eastAsia="SimSun"/>
                <w:szCs w:val="24"/>
                <w:lang w:eastAsia="ru-RU"/>
              </w:rPr>
              <w:t>ных Наций по правам человека</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УК</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Уголовный кодекс</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УМЭД</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Университет мировой экономики и дипломатии</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УПК</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Уголовно-процессуальный кодекс</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ФРГ</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Федеративная Республика Германия</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ЭКОСОС</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bCs/>
                <w:szCs w:val="24"/>
                <w:lang w:eastAsia="ko-KR"/>
              </w:rPr>
              <w:t>Экономический и Социальный Совет</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iCs/>
                <w:szCs w:val="24"/>
                <w:lang w:eastAsia="ru-RU"/>
              </w:rPr>
            </w:pPr>
            <w:r w:rsidRPr="00CF6121">
              <w:rPr>
                <w:rFonts w:eastAsia="SimSun"/>
                <w:iCs/>
                <w:szCs w:val="24"/>
                <w:lang w:eastAsia="ru-RU"/>
              </w:rPr>
              <w:t>ЮНЕСКО</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Организация Объединенных Наций по вопросам образов</w:t>
            </w:r>
            <w:r w:rsidRPr="00CF6121">
              <w:rPr>
                <w:rFonts w:eastAsia="SimSun"/>
                <w:szCs w:val="24"/>
                <w:lang w:eastAsia="ru-RU"/>
              </w:rPr>
              <w:t>а</w:t>
            </w:r>
            <w:r w:rsidRPr="00CF6121">
              <w:rPr>
                <w:rFonts w:eastAsia="SimSun"/>
                <w:szCs w:val="24"/>
                <w:lang w:eastAsia="ru-RU"/>
              </w:rPr>
              <w:t>ния, науки и культуры</w:t>
            </w:r>
          </w:p>
        </w:tc>
      </w:tr>
      <w:tr w:rsidR="00721608" w:rsidRPr="00721608" w:rsidTr="00BE484A">
        <w:tc>
          <w:tcPr>
            <w:tcW w:w="1890" w:type="dxa"/>
            <w:shd w:val="clear" w:color="auto" w:fill="auto"/>
          </w:tcPr>
          <w:p w:rsidR="00721608" w:rsidRPr="00CF6121" w:rsidRDefault="00721608" w:rsidP="00A25D23">
            <w:pPr>
              <w:spacing w:after="120" w:line="220" w:lineRule="exact"/>
              <w:rPr>
                <w:rFonts w:eastAsia="SimSun"/>
                <w:iCs/>
                <w:szCs w:val="24"/>
                <w:lang w:eastAsia="ru-RU"/>
              </w:rPr>
            </w:pPr>
            <w:r w:rsidRPr="00CF6121">
              <w:rPr>
                <w:rFonts w:eastAsia="SimSun"/>
                <w:iCs/>
                <w:szCs w:val="24"/>
                <w:lang w:eastAsia="ru-RU"/>
              </w:rPr>
              <w:t>ЮНИСЕФ</w:t>
            </w:r>
          </w:p>
        </w:tc>
        <w:tc>
          <w:tcPr>
            <w:tcW w:w="5487" w:type="dxa"/>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Детский фонд Организации Объединенных Наций</w:t>
            </w:r>
          </w:p>
        </w:tc>
      </w:tr>
      <w:tr w:rsidR="00721608" w:rsidRPr="00721608" w:rsidTr="00BE484A">
        <w:tc>
          <w:tcPr>
            <w:tcW w:w="1890" w:type="dxa"/>
            <w:tcBorders>
              <w:bottom w:val="single" w:sz="12" w:space="0" w:color="auto"/>
            </w:tcBorders>
            <w:shd w:val="clear" w:color="auto" w:fill="auto"/>
          </w:tcPr>
          <w:p w:rsidR="00721608" w:rsidRPr="00CF6121" w:rsidRDefault="00721608" w:rsidP="00A25D23">
            <w:pPr>
              <w:spacing w:after="120" w:line="220" w:lineRule="exact"/>
              <w:rPr>
                <w:rFonts w:eastAsia="SimSun"/>
                <w:iCs/>
                <w:szCs w:val="24"/>
                <w:lang w:eastAsia="ru-RU"/>
              </w:rPr>
            </w:pPr>
            <w:r w:rsidRPr="00CF6121">
              <w:rPr>
                <w:rFonts w:eastAsia="SimSun"/>
                <w:iCs/>
                <w:szCs w:val="24"/>
                <w:lang w:eastAsia="ru-RU"/>
              </w:rPr>
              <w:t>ЮНОДК</w:t>
            </w:r>
          </w:p>
        </w:tc>
        <w:tc>
          <w:tcPr>
            <w:tcW w:w="5487" w:type="dxa"/>
            <w:tcBorders>
              <w:bottom w:val="single" w:sz="12" w:space="0" w:color="auto"/>
            </w:tcBorders>
            <w:shd w:val="clear" w:color="auto" w:fill="auto"/>
          </w:tcPr>
          <w:p w:rsidR="00721608" w:rsidRPr="00CF6121" w:rsidRDefault="00721608" w:rsidP="00A25D23">
            <w:pPr>
              <w:spacing w:after="120" w:line="220" w:lineRule="exact"/>
              <w:rPr>
                <w:rFonts w:eastAsia="SimSun"/>
                <w:szCs w:val="24"/>
                <w:lang w:eastAsia="ru-RU"/>
              </w:rPr>
            </w:pPr>
            <w:r w:rsidRPr="00CF6121">
              <w:rPr>
                <w:rFonts w:eastAsia="SimSun"/>
                <w:szCs w:val="24"/>
                <w:lang w:eastAsia="ru-RU"/>
              </w:rPr>
              <w:t>Управление Организации Объединенных Наций по наркот</w:t>
            </w:r>
            <w:r w:rsidRPr="00CF6121">
              <w:rPr>
                <w:rFonts w:eastAsia="SimSun"/>
                <w:szCs w:val="24"/>
                <w:lang w:eastAsia="ru-RU"/>
              </w:rPr>
              <w:t>и</w:t>
            </w:r>
            <w:r w:rsidRPr="00CF6121">
              <w:rPr>
                <w:rFonts w:eastAsia="SimSun"/>
                <w:szCs w:val="24"/>
                <w:lang w:eastAsia="ru-RU"/>
              </w:rPr>
              <w:t>кам и преступности</w:t>
            </w:r>
          </w:p>
        </w:tc>
      </w:tr>
    </w:tbl>
    <w:p w:rsidR="00452468" w:rsidRDefault="00721608" w:rsidP="00DC14B6">
      <w:pPr>
        <w:pStyle w:val="HChGR"/>
        <w:rPr>
          <w:lang w:val="en-US"/>
        </w:rPr>
      </w:pPr>
      <w:r>
        <w:rPr>
          <w:lang w:val="en-US"/>
        </w:rPr>
        <w:br w:type="page"/>
      </w:r>
      <w:r w:rsidR="00DC14B6">
        <w:rPr>
          <w:lang w:val="en-US"/>
        </w:rPr>
        <w:tab/>
      </w:r>
      <w:r w:rsidR="00DC14B6" w:rsidRPr="00B923B9">
        <w:t>I.</w:t>
      </w:r>
      <w:r w:rsidR="00DC14B6" w:rsidRPr="00B923B9">
        <w:tab/>
        <w:t>Введение</w:t>
      </w:r>
    </w:p>
    <w:p w:rsidR="00DC14B6" w:rsidRDefault="00DC14B6" w:rsidP="00721608">
      <w:pPr>
        <w:pStyle w:val="SingleTxtGR"/>
        <w:rPr>
          <w:lang w:val="en-US"/>
        </w:rPr>
      </w:pPr>
      <w:r w:rsidRPr="00B923B9">
        <w:t>1.</w:t>
      </w:r>
      <w:r w:rsidRPr="00B923B9">
        <w:tab/>
        <w:t>Республика Узбекистан после обретения государственной независимости создала организационно-правовые условия и механизмы поощрения, соблюд</w:t>
      </w:r>
      <w:r w:rsidRPr="00B923B9">
        <w:t>е</w:t>
      </w:r>
      <w:r w:rsidRPr="00B923B9">
        <w:t>ния и обеспечения защиты прав и основных свобод человека. Согласно Конст</w:t>
      </w:r>
      <w:r w:rsidRPr="00B923B9">
        <w:t>и</w:t>
      </w:r>
      <w:r w:rsidRPr="00B923B9">
        <w:t>туции, человек, его жизнь, свобода, честь, достоинство и другие неотъемлемые права являются высшей ценностью демократического общества, которое фо</w:t>
      </w:r>
      <w:r w:rsidRPr="00B923B9">
        <w:t>р</w:t>
      </w:r>
      <w:r w:rsidRPr="00B923B9">
        <w:t>мируется и развивается в стране.</w:t>
      </w:r>
    </w:p>
    <w:p w:rsidR="00DC14B6" w:rsidRDefault="00DC14B6" w:rsidP="00721608">
      <w:pPr>
        <w:pStyle w:val="SingleTxtGR"/>
        <w:rPr>
          <w:lang w:val="en-US"/>
        </w:rPr>
      </w:pPr>
      <w:r w:rsidRPr="00B923B9">
        <w:t>2.</w:t>
      </w:r>
      <w:r w:rsidRPr="00B923B9">
        <w:tab/>
        <w:t>Государственная политика в сфере прав и свобод человека основана на общечеловеческих принципах, общепризнанных нормах международного права, приоритет которых закреплён в Конституции Республики Узбекистан. Присо</w:t>
      </w:r>
      <w:r w:rsidRPr="00B923B9">
        <w:t>е</w:t>
      </w:r>
      <w:r w:rsidRPr="00B923B9">
        <w:t>динение Узбекистана к 70-ти международно-правовым документам, устанавл</w:t>
      </w:r>
      <w:r w:rsidRPr="00B923B9">
        <w:t>и</w:t>
      </w:r>
      <w:r w:rsidRPr="00B923B9">
        <w:t>вающим стандарты и механизмы исполнения государством своих обязанностей в сфере прав человека, позволили сформировать в стране эффективную наци</w:t>
      </w:r>
      <w:r w:rsidRPr="00B923B9">
        <w:t>о</w:t>
      </w:r>
      <w:r w:rsidRPr="00B923B9">
        <w:t>нальную систему защиты прав и свобод человека.</w:t>
      </w:r>
    </w:p>
    <w:p w:rsidR="00DC14B6" w:rsidRDefault="00DC14B6" w:rsidP="00721608">
      <w:pPr>
        <w:pStyle w:val="SingleTxtGR"/>
        <w:rPr>
          <w:lang w:val="en-US"/>
        </w:rPr>
      </w:pPr>
      <w:r w:rsidRPr="00B923B9">
        <w:t>3.</w:t>
      </w:r>
      <w:r w:rsidRPr="00B923B9">
        <w:tab/>
        <w:t>В основе деятельности этой системы лежат:</w:t>
      </w:r>
    </w:p>
    <w:p w:rsidR="00DC14B6" w:rsidRDefault="00DC14B6" w:rsidP="00DC14B6">
      <w:pPr>
        <w:pStyle w:val="Bullet1GR"/>
        <w:rPr>
          <w:lang w:val="en-US"/>
        </w:rPr>
      </w:pPr>
      <w:r w:rsidRPr="00B923B9">
        <w:t>Всеобщая декларация прав человека;</w:t>
      </w:r>
    </w:p>
    <w:p w:rsidR="00DC14B6" w:rsidRDefault="00DC14B6" w:rsidP="00DC14B6">
      <w:pPr>
        <w:pStyle w:val="Bullet1GR"/>
        <w:rPr>
          <w:lang w:val="en-US"/>
        </w:rPr>
      </w:pPr>
      <w:r w:rsidRPr="00B923B9">
        <w:t>Международный пакт о гражданских и политических правах и два ф</w:t>
      </w:r>
      <w:r w:rsidRPr="00B923B9">
        <w:t>а</w:t>
      </w:r>
      <w:r w:rsidRPr="00B923B9">
        <w:t>культативных протокола к нему;</w:t>
      </w:r>
    </w:p>
    <w:p w:rsidR="00DC14B6" w:rsidRDefault="00DC14B6" w:rsidP="00DC14B6">
      <w:pPr>
        <w:pStyle w:val="Bullet1GR"/>
        <w:rPr>
          <w:lang w:val="en-US"/>
        </w:rPr>
      </w:pPr>
      <w:r w:rsidRPr="00B923B9">
        <w:t>Международный пакт об экономических, социальных и культурных пр</w:t>
      </w:r>
      <w:r w:rsidRPr="00B923B9">
        <w:t>а</w:t>
      </w:r>
      <w:r w:rsidRPr="00B923B9">
        <w:t>вах;</w:t>
      </w:r>
    </w:p>
    <w:p w:rsidR="00DC14B6" w:rsidRDefault="00DC14B6" w:rsidP="00DC14B6">
      <w:pPr>
        <w:pStyle w:val="Bullet1GR"/>
        <w:rPr>
          <w:lang w:val="en-US"/>
        </w:rPr>
      </w:pPr>
      <w:r w:rsidRPr="00B923B9">
        <w:t>Конвенция о правах ребёнка и два факультативных протокола к ней;</w:t>
      </w:r>
    </w:p>
    <w:p w:rsidR="00DC14B6" w:rsidRDefault="00DC14B6" w:rsidP="00DC14B6">
      <w:pPr>
        <w:pStyle w:val="Bullet1GR"/>
        <w:rPr>
          <w:lang w:val="en-US"/>
        </w:rPr>
      </w:pPr>
      <w:r w:rsidRPr="00B923B9">
        <w:t>Конвенция о ликвидации всех форм расовой дискриминации;</w:t>
      </w:r>
    </w:p>
    <w:p w:rsidR="00DC14B6" w:rsidRDefault="00DC14B6" w:rsidP="00DC14B6">
      <w:pPr>
        <w:pStyle w:val="Bullet1GR"/>
        <w:rPr>
          <w:lang w:val="en-US"/>
        </w:rPr>
      </w:pPr>
      <w:r w:rsidRPr="00B923B9">
        <w:t>Конвенция о ликвидации всех форм дискриминации в отношении же</w:t>
      </w:r>
      <w:r w:rsidRPr="00B923B9">
        <w:t>н</w:t>
      </w:r>
      <w:r w:rsidRPr="00B923B9">
        <w:t>щин;</w:t>
      </w:r>
    </w:p>
    <w:p w:rsidR="00DC14B6" w:rsidRDefault="00DC14B6" w:rsidP="00DC14B6">
      <w:pPr>
        <w:pStyle w:val="Bullet1GR"/>
        <w:rPr>
          <w:lang w:val="en-US"/>
        </w:rPr>
      </w:pPr>
      <w:r w:rsidRPr="00B923B9">
        <w:t>Конвенция против пыток и других жестоких, бесчеловечных или ун</w:t>
      </w:r>
      <w:r w:rsidRPr="00B923B9">
        <w:t>и</w:t>
      </w:r>
      <w:r w:rsidRPr="00B923B9">
        <w:t>жающих достоинство видов обращения и наказания.</w:t>
      </w:r>
    </w:p>
    <w:p w:rsidR="00DC14B6" w:rsidRDefault="0032597C" w:rsidP="00721608">
      <w:pPr>
        <w:pStyle w:val="SingleTxtGR"/>
        <w:rPr>
          <w:lang w:val="en-US"/>
        </w:rPr>
      </w:pPr>
      <w:r w:rsidRPr="00B923B9">
        <w:t>4.</w:t>
      </w:r>
      <w:r w:rsidRPr="00B923B9">
        <w:tab/>
        <w:t>Международные, универсальные и региональные документы по правам человека и созданное на их основе национальное законодательство позволили создать в стране атмосферу недопущения дискриминации людей по признаку расы, национальной и религиозной принадлежности или другим признакам.</w:t>
      </w:r>
    </w:p>
    <w:p w:rsidR="0032597C" w:rsidRDefault="0032597C" w:rsidP="00721608">
      <w:pPr>
        <w:pStyle w:val="SingleTxtGR"/>
        <w:rPr>
          <w:lang w:val="en-US"/>
        </w:rPr>
      </w:pPr>
      <w:r w:rsidRPr="00B923B9">
        <w:t>5.</w:t>
      </w:r>
      <w:r w:rsidRPr="00B923B9">
        <w:tab/>
        <w:t>С первых дней независимого развития Республика Узбекистан поставила цель, направленную на создание фундамента для духовного роста народа, кот</w:t>
      </w:r>
      <w:r w:rsidRPr="00B923B9">
        <w:t>о</w:t>
      </w:r>
      <w:r w:rsidRPr="00B923B9">
        <w:t>рый, согласно Конституции страны, охватывает всех людей, проживающих на территории Узбекистана. Укрепление в обществе дружбы и согласия, возрожд</w:t>
      </w:r>
      <w:r w:rsidRPr="00B923B9">
        <w:t>е</w:t>
      </w:r>
      <w:r w:rsidRPr="00B923B9">
        <w:t>ние и развитие присущих народам Узбекистана ценностей, оставшихся в н</w:t>
      </w:r>
      <w:r w:rsidRPr="00B923B9">
        <w:t>а</w:t>
      </w:r>
      <w:r w:rsidRPr="00B923B9">
        <w:t>следство от предков, стало одним из приоритетных направлений развития м</w:t>
      </w:r>
      <w:r w:rsidRPr="00B923B9">
        <w:t>о</w:t>
      </w:r>
      <w:r w:rsidRPr="00B923B9">
        <w:t>лодого независимого государства.</w:t>
      </w:r>
    </w:p>
    <w:p w:rsidR="0032597C" w:rsidRDefault="0032597C" w:rsidP="00721608">
      <w:pPr>
        <w:pStyle w:val="SingleTxtGR"/>
        <w:rPr>
          <w:lang w:val="en-US"/>
        </w:rPr>
      </w:pPr>
      <w:r w:rsidRPr="00B923B9">
        <w:t>6.</w:t>
      </w:r>
      <w:r w:rsidRPr="00B923B9">
        <w:tab/>
        <w:t>У Республики Узбекистан многовековой исторический опыт совместного проживания различных конфессий и различных этносов. Испокон веков, на протяжении многих тысячелетий на его территории сосуществовали различные религии и верования. В настоящее время, когда в Республике Узбекистан мирно проживают представители 136 наций и народностей, большинство из которых идентифицирует себя с одной из 16 официальных конфессий, этот историч</w:t>
      </w:r>
      <w:r w:rsidRPr="00B923B9">
        <w:t>е</w:t>
      </w:r>
      <w:r w:rsidRPr="00B923B9">
        <w:t>ский опыт вновь востребован.</w:t>
      </w:r>
    </w:p>
    <w:p w:rsidR="0032597C" w:rsidRDefault="0032597C" w:rsidP="00721608">
      <w:pPr>
        <w:pStyle w:val="SingleTxtGR"/>
        <w:rPr>
          <w:lang w:val="en-US"/>
        </w:rPr>
      </w:pPr>
      <w:r w:rsidRPr="00B923B9">
        <w:t>7.</w:t>
      </w:r>
      <w:r w:rsidRPr="00B923B9">
        <w:tab/>
        <w:t>Начало новому этапу в развитии Узбекистана положено в "Концепции дальнейшего углубления демократических реформ и формирования гражда</w:t>
      </w:r>
      <w:r w:rsidRPr="00B923B9">
        <w:t>н</w:t>
      </w:r>
      <w:r w:rsidRPr="00B923B9">
        <w:t>ского общества в стране", с которой выступил Президент Республики Узбек</w:t>
      </w:r>
      <w:r w:rsidRPr="00B923B9">
        <w:t>и</w:t>
      </w:r>
      <w:r w:rsidRPr="00B923B9">
        <w:t>стан И.А.Каримов на совместном заседании Законодательной палаты и Сената Олий Мажлиса Республики Узбекистан 12 ноября 2010 г. Основные цели данн</w:t>
      </w:r>
      <w:r w:rsidRPr="00B923B9">
        <w:t>о</w:t>
      </w:r>
      <w:r w:rsidRPr="00B923B9">
        <w:t>го документа сформулированы на основе подведения итогов достигнутого стр</w:t>
      </w:r>
      <w:r w:rsidRPr="00B923B9">
        <w:t>а</w:t>
      </w:r>
      <w:r w:rsidRPr="00B923B9">
        <w:t>ной за 20-летний период суверенного развития по пути реформирования и м</w:t>
      </w:r>
      <w:r w:rsidRPr="00B923B9">
        <w:t>о</w:t>
      </w:r>
      <w:r w:rsidRPr="00B923B9">
        <w:t>дернизации государства и общества.</w:t>
      </w:r>
    </w:p>
    <w:p w:rsidR="0032597C" w:rsidRDefault="0032597C" w:rsidP="00721608">
      <w:pPr>
        <w:pStyle w:val="SingleTxtGR"/>
        <w:rPr>
          <w:bCs/>
          <w:lang w:val="en-US" w:eastAsia="ru-RU"/>
        </w:rPr>
      </w:pPr>
      <w:r w:rsidRPr="00666571">
        <w:rPr>
          <w:lang w:eastAsia="ru-RU"/>
        </w:rPr>
        <w:t>8.</w:t>
      </w:r>
      <w:r w:rsidRPr="00666571">
        <w:rPr>
          <w:b/>
          <w:lang w:eastAsia="ru-RU"/>
        </w:rPr>
        <w:tab/>
      </w:r>
      <w:r w:rsidRPr="00D15871">
        <w:rPr>
          <w:bCs/>
          <w:lang w:eastAsia="ru-RU"/>
        </w:rPr>
        <w:t>Приоритетными направлениями дальнейшего реформирования общества являются:</w:t>
      </w:r>
    </w:p>
    <w:p w:rsidR="0032597C" w:rsidRDefault="0032597C" w:rsidP="00721608">
      <w:pPr>
        <w:pStyle w:val="SingleTxtGR"/>
        <w:rPr>
          <w:lang w:val="en-US" w:eastAsia="ru-RU"/>
        </w:rPr>
      </w:pPr>
      <w:r>
        <w:rPr>
          <w:lang w:val="en-US" w:eastAsia="ru-RU"/>
        </w:rPr>
        <w:tab/>
        <w:t>a</w:t>
      </w:r>
      <w:r w:rsidRPr="007413B3">
        <w:rPr>
          <w:lang w:eastAsia="ru-RU"/>
        </w:rPr>
        <w:t>)</w:t>
      </w:r>
      <w:r w:rsidRPr="007413B3">
        <w:rPr>
          <w:lang w:eastAsia="ru-RU"/>
        </w:rPr>
        <w:tab/>
      </w:r>
      <w:r>
        <w:rPr>
          <w:lang w:eastAsia="ru-RU"/>
        </w:rPr>
        <w:t>д</w:t>
      </w:r>
      <w:r w:rsidRPr="00666571">
        <w:rPr>
          <w:lang w:eastAsia="ru-RU"/>
        </w:rPr>
        <w:t>емократизация государственной власти и управления путем п</w:t>
      </w:r>
      <w:r w:rsidRPr="00666571">
        <w:rPr>
          <w:lang w:eastAsia="ru-RU"/>
        </w:rPr>
        <w:t>о</w:t>
      </w:r>
      <w:r w:rsidRPr="00666571">
        <w:rPr>
          <w:lang w:eastAsia="ru-RU"/>
        </w:rPr>
        <w:t xml:space="preserve">следовательной реализации конституционного принципа разделения властей, повышение эффективности системы </w:t>
      </w:r>
      <w:r>
        <w:rPr>
          <w:lang w:eastAsia="ru-RU"/>
        </w:rPr>
        <w:t>"</w:t>
      </w:r>
      <w:r w:rsidRPr="00666571">
        <w:rPr>
          <w:lang w:eastAsia="ru-RU"/>
        </w:rPr>
        <w:t>сдержек и противовесов</w:t>
      </w:r>
      <w:r>
        <w:rPr>
          <w:lang w:eastAsia="ru-RU"/>
        </w:rPr>
        <w:t>"</w:t>
      </w:r>
      <w:r w:rsidRPr="00666571">
        <w:rPr>
          <w:lang w:eastAsia="ru-RU"/>
        </w:rPr>
        <w:t>, усиление ко</w:t>
      </w:r>
      <w:r w:rsidRPr="00666571">
        <w:rPr>
          <w:lang w:eastAsia="ru-RU"/>
        </w:rPr>
        <w:t>н</w:t>
      </w:r>
      <w:r w:rsidRPr="00666571">
        <w:rPr>
          <w:lang w:eastAsia="ru-RU"/>
        </w:rPr>
        <w:t>трольных функций законодательных и представительных органов власти в це</w:t>
      </w:r>
      <w:r w:rsidRPr="00666571">
        <w:rPr>
          <w:lang w:eastAsia="ru-RU"/>
        </w:rPr>
        <w:t>н</w:t>
      </w:r>
      <w:r w:rsidRPr="00666571">
        <w:rPr>
          <w:lang w:eastAsia="ru-RU"/>
        </w:rPr>
        <w:t>тре и на местах, укрепление независимости судебной власти;</w:t>
      </w:r>
    </w:p>
    <w:p w:rsidR="0032597C" w:rsidRDefault="0032597C" w:rsidP="00721608">
      <w:pPr>
        <w:pStyle w:val="SingleTxtGR"/>
        <w:rPr>
          <w:lang w:val="en-US" w:eastAsia="ru-RU"/>
        </w:rPr>
      </w:pPr>
      <w:r>
        <w:rPr>
          <w:lang w:val="en-US" w:eastAsia="ru-RU"/>
        </w:rPr>
        <w:tab/>
      </w:r>
      <w:r w:rsidRPr="000A141C">
        <w:rPr>
          <w:lang w:val="en-US" w:eastAsia="ru-RU"/>
        </w:rPr>
        <w:t>b</w:t>
      </w:r>
      <w:r w:rsidRPr="00EB490F">
        <w:rPr>
          <w:lang w:eastAsia="ru-RU"/>
        </w:rPr>
        <w:t>)</w:t>
      </w:r>
      <w:r w:rsidRPr="00EB490F">
        <w:rPr>
          <w:lang w:eastAsia="ru-RU"/>
        </w:rPr>
        <w:tab/>
        <w:t>продолжение демократизации, либерализации и гуманизации с</w:t>
      </w:r>
      <w:r w:rsidRPr="00EB490F">
        <w:rPr>
          <w:lang w:eastAsia="ru-RU"/>
        </w:rPr>
        <w:t>у</w:t>
      </w:r>
      <w:r w:rsidRPr="00EB490F">
        <w:rPr>
          <w:lang w:eastAsia="ru-RU"/>
        </w:rPr>
        <w:t>дебно-правовой системы, усиление судебной защиты прав граждан, обеспеч</w:t>
      </w:r>
      <w:r w:rsidRPr="00EB490F">
        <w:rPr>
          <w:lang w:eastAsia="ru-RU"/>
        </w:rPr>
        <w:t>е</w:t>
      </w:r>
      <w:r w:rsidRPr="00EB490F">
        <w:rPr>
          <w:lang w:eastAsia="ru-RU"/>
        </w:rPr>
        <w:t>ние равенства прокурора и адвоката, состязательности, справедливого правос</w:t>
      </w:r>
      <w:r w:rsidRPr="00EB490F">
        <w:rPr>
          <w:lang w:eastAsia="ru-RU"/>
        </w:rPr>
        <w:t>у</w:t>
      </w:r>
      <w:r w:rsidRPr="00EB490F">
        <w:rPr>
          <w:lang w:eastAsia="ru-RU"/>
        </w:rPr>
        <w:t>дия на всех стадиях судопроизводства, дальнейшее усиление судебного контр</w:t>
      </w:r>
      <w:r w:rsidRPr="00EB490F">
        <w:rPr>
          <w:lang w:eastAsia="ru-RU"/>
        </w:rPr>
        <w:t>о</w:t>
      </w:r>
      <w:r w:rsidRPr="00EB490F">
        <w:rPr>
          <w:lang w:eastAsia="ru-RU"/>
        </w:rPr>
        <w:t>ля за законностью действий органов дознания и следствия в целях обеспечения реализации общепризнанных принципов и норм международного права в о</w:t>
      </w:r>
      <w:r w:rsidRPr="00EB490F">
        <w:rPr>
          <w:lang w:eastAsia="ru-RU"/>
        </w:rPr>
        <w:t>б</w:t>
      </w:r>
      <w:r w:rsidRPr="00EB490F">
        <w:rPr>
          <w:lang w:eastAsia="ru-RU"/>
        </w:rPr>
        <w:t>ласти защиты прав и свобод граждан;</w:t>
      </w:r>
    </w:p>
    <w:p w:rsidR="0032597C" w:rsidRDefault="0032597C" w:rsidP="00721608">
      <w:pPr>
        <w:pStyle w:val="SingleTxtGR"/>
        <w:rPr>
          <w:lang w:val="en-US" w:eastAsia="ru-RU"/>
        </w:rPr>
      </w:pPr>
      <w:r>
        <w:rPr>
          <w:lang w:val="en-US" w:eastAsia="ru-RU"/>
        </w:rPr>
        <w:tab/>
      </w:r>
      <w:r w:rsidRPr="000A141C">
        <w:rPr>
          <w:lang w:val="en-US" w:eastAsia="ru-RU"/>
        </w:rPr>
        <w:t>c</w:t>
      </w:r>
      <w:r w:rsidRPr="00EB490F">
        <w:rPr>
          <w:lang w:eastAsia="ru-RU"/>
        </w:rPr>
        <w:t>)</w:t>
      </w:r>
      <w:r w:rsidRPr="00EB490F">
        <w:rPr>
          <w:lang w:eastAsia="ru-RU"/>
        </w:rPr>
        <w:tab/>
        <w:t>дальнейшее реформирование информационной сферы и обеспеч</w:t>
      </w:r>
      <w:r w:rsidRPr="00EB490F">
        <w:rPr>
          <w:lang w:eastAsia="ru-RU"/>
        </w:rPr>
        <w:t>е</w:t>
      </w:r>
      <w:r w:rsidRPr="00EB490F">
        <w:rPr>
          <w:lang w:eastAsia="ru-RU"/>
        </w:rPr>
        <w:t>ние свободы слова и информации путем совершенствования правовых и экон</w:t>
      </w:r>
      <w:r w:rsidRPr="00EB490F">
        <w:rPr>
          <w:lang w:eastAsia="ru-RU"/>
        </w:rPr>
        <w:t>о</w:t>
      </w:r>
      <w:r w:rsidRPr="00EB490F">
        <w:rPr>
          <w:lang w:eastAsia="ru-RU"/>
        </w:rPr>
        <w:t>мических основ СМИ, повышения ответственности государственных органов за обеспечение широкого доступа населения к информации о деятельности орг</w:t>
      </w:r>
      <w:r w:rsidRPr="00EB490F">
        <w:rPr>
          <w:lang w:eastAsia="ru-RU"/>
        </w:rPr>
        <w:t>а</w:t>
      </w:r>
      <w:r w:rsidRPr="00EB490F">
        <w:rPr>
          <w:lang w:eastAsia="ru-RU"/>
        </w:rPr>
        <w:t>нов государственной власти и управления;</w:t>
      </w:r>
    </w:p>
    <w:p w:rsidR="0032597C" w:rsidRDefault="0032597C" w:rsidP="00721608">
      <w:pPr>
        <w:pStyle w:val="SingleTxtGR"/>
        <w:rPr>
          <w:lang w:val="en-US" w:eastAsia="ru-RU"/>
        </w:rPr>
      </w:pPr>
      <w:r>
        <w:rPr>
          <w:lang w:val="en-US"/>
        </w:rPr>
        <w:tab/>
      </w:r>
      <w:r w:rsidRPr="000A141C">
        <w:rPr>
          <w:lang w:val="en-US" w:eastAsia="ru-RU"/>
        </w:rPr>
        <w:t>d</w:t>
      </w:r>
      <w:r w:rsidRPr="00EB490F">
        <w:rPr>
          <w:lang w:eastAsia="ru-RU"/>
        </w:rPr>
        <w:t>)</w:t>
      </w:r>
      <w:r w:rsidRPr="00EB490F">
        <w:rPr>
          <w:lang w:eastAsia="ru-RU"/>
        </w:rPr>
        <w:tab/>
        <w:t>Последовательное развитие и демократизация избирательного з</w:t>
      </w:r>
      <w:r w:rsidRPr="00EB490F">
        <w:rPr>
          <w:lang w:eastAsia="ru-RU"/>
        </w:rPr>
        <w:t>а</w:t>
      </w:r>
      <w:r w:rsidRPr="00EB490F">
        <w:rPr>
          <w:lang w:eastAsia="ru-RU"/>
        </w:rPr>
        <w:t>конодательства, направленные на активное участие граждан в избирательном процессе, овладении ими демократическими навыками реализации пассивного и активного избирательного права, создание необходимых условий для пров</w:t>
      </w:r>
      <w:r w:rsidRPr="00EB490F">
        <w:rPr>
          <w:lang w:eastAsia="ru-RU"/>
        </w:rPr>
        <w:t>е</w:t>
      </w:r>
      <w:r w:rsidRPr="00EB490F">
        <w:rPr>
          <w:lang w:eastAsia="ru-RU"/>
        </w:rPr>
        <w:t>дения эффективной предвыборной агитации, а также прозрачной и открытой системы наблюдения за выборами, в том числе со стороны международных о</w:t>
      </w:r>
      <w:r w:rsidRPr="00EB490F">
        <w:rPr>
          <w:lang w:eastAsia="ru-RU"/>
        </w:rPr>
        <w:t>р</w:t>
      </w:r>
      <w:r w:rsidRPr="00EB490F">
        <w:rPr>
          <w:lang w:eastAsia="ru-RU"/>
        </w:rPr>
        <w:t>ганизаций;</w:t>
      </w:r>
    </w:p>
    <w:p w:rsidR="0032597C" w:rsidRDefault="0032597C" w:rsidP="00721608">
      <w:pPr>
        <w:pStyle w:val="SingleTxtGR"/>
        <w:rPr>
          <w:lang w:val="en-US" w:eastAsia="ru-RU"/>
        </w:rPr>
      </w:pPr>
      <w:r>
        <w:rPr>
          <w:lang w:val="en-US" w:eastAsia="ru-RU"/>
        </w:rPr>
        <w:tab/>
      </w:r>
      <w:r w:rsidRPr="000A141C">
        <w:rPr>
          <w:lang w:val="en-US" w:eastAsia="ru-RU"/>
        </w:rPr>
        <w:t>e</w:t>
      </w:r>
      <w:r w:rsidRPr="00EB490F">
        <w:rPr>
          <w:lang w:eastAsia="ru-RU"/>
        </w:rPr>
        <w:t>)</w:t>
      </w:r>
      <w:r w:rsidRPr="00EB490F">
        <w:rPr>
          <w:lang w:eastAsia="ru-RU"/>
        </w:rPr>
        <w:tab/>
        <w:t>Целенаправленная поддержка становления и развития институтов гражданского общества, создающих условия для реализации гражданами своего потенциала, повышения их политической активности, правовой культуры, а также способствующих становлению и развитию в обществе социального пар</w:t>
      </w:r>
      <w:r w:rsidRPr="00EB490F">
        <w:rPr>
          <w:lang w:eastAsia="ru-RU"/>
        </w:rPr>
        <w:t>т</w:t>
      </w:r>
      <w:r w:rsidRPr="00EB490F">
        <w:rPr>
          <w:lang w:eastAsia="ru-RU"/>
        </w:rPr>
        <w:t>нерства между государственными структурами и объединениями граждан, практическому воплощению в жизнь положений законодательства об участии граждан в управлении делами общества и общественном контроле за деятел</w:t>
      </w:r>
      <w:r w:rsidRPr="00EB490F">
        <w:rPr>
          <w:lang w:eastAsia="ru-RU"/>
        </w:rPr>
        <w:t>ь</w:t>
      </w:r>
      <w:r w:rsidRPr="00EB490F">
        <w:rPr>
          <w:lang w:eastAsia="ru-RU"/>
        </w:rPr>
        <w:t>ностью государственных органов;</w:t>
      </w:r>
    </w:p>
    <w:p w:rsidR="0032597C" w:rsidRDefault="0032597C" w:rsidP="00721608">
      <w:pPr>
        <w:pStyle w:val="SingleTxtGR"/>
        <w:rPr>
          <w:lang w:val="en-US" w:eastAsia="ru-RU"/>
        </w:rPr>
      </w:pPr>
      <w:r>
        <w:rPr>
          <w:lang w:val="en-US" w:eastAsia="ru-RU"/>
        </w:rPr>
        <w:tab/>
      </w:r>
      <w:r w:rsidRPr="000A141C">
        <w:rPr>
          <w:lang w:val="en-US" w:eastAsia="ru-RU"/>
        </w:rPr>
        <w:t>f</w:t>
      </w:r>
      <w:r w:rsidRPr="00EB490F">
        <w:rPr>
          <w:lang w:eastAsia="ru-RU"/>
        </w:rPr>
        <w:t>)</w:t>
      </w:r>
      <w:r w:rsidRPr="00EB490F">
        <w:rPr>
          <w:lang w:eastAsia="ru-RU"/>
        </w:rPr>
        <w:tab/>
        <w:t>Дальнейшее углубление демократических рыночных реформ и л</w:t>
      </w:r>
      <w:r w:rsidRPr="00EB490F">
        <w:rPr>
          <w:lang w:eastAsia="ru-RU"/>
        </w:rPr>
        <w:t>и</w:t>
      </w:r>
      <w:r w:rsidRPr="00EB490F">
        <w:rPr>
          <w:lang w:eastAsia="ru-RU"/>
        </w:rPr>
        <w:t>берализации экономики на основе совершенствования управления в экономич</w:t>
      </w:r>
      <w:r w:rsidRPr="00EB490F">
        <w:rPr>
          <w:lang w:eastAsia="ru-RU"/>
        </w:rPr>
        <w:t>е</w:t>
      </w:r>
      <w:r w:rsidRPr="00EB490F">
        <w:rPr>
          <w:lang w:eastAsia="ru-RU"/>
        </w:rPr>
        <w:t>ской сфере, укрепления права на защиту частной собственности, расширения малого бизнеса и предпринимательства и увеличения их доли в экономике страны путем принятия дополнительных мер по защите прав предпринимат</w:t>
      </w:r>
      <w:r w:rsidRPr="00EB490F">
        <w:rPr>
          <w:lang w:eastAsia="ru-RU"/>
        </w:rPr>
        <w:t>е</w:t>
      </w:r>
      <w:r w:rsidRPr="00EB490F">
        <w:rPr>
          <w:lang w:eastAsia="ru-RU"/>
        </w:rPr>
        <w:t>лей.</w:t>
      </w:r>
    </w:p>
    <w:p w:rsidR="00357E2C" w:rsidRDefault="00357E2C" w:rsidP="00721608">
      <w:pPr>
        <w:pStyle w:val="SingleTxtGR"/>
        <w:rPr>
          <w:lang w:val="en-US" w:eastAsia="ru-RU"/>
        </w:rPr>
      </w:pPr>
      <w:r w:rsidRPr="00666571">
        <w:rPr>
          <w:lang w:eastAsia="ru-RU"/>
        </w:rPr>
        <w:t>9.</w:t>
      </w:r>
      <w:r w:rsidRPr="00666571">
        <w:rPr>
          <w:lang w:eastAsia="ru-RU"/>
        </w:rPr>
        <w:tab/>
        <w:t xml:space="preserve">За годы, прошедшие после рассмотрения </w:t>
      </w:r>
      <w:r>
        <w:rPr>
          <w:lang w:eastAsia="ru-RU"/>
        </w:rPr>
        <w:t>ш</w:t>
      </w:r>
      <w:r w:rsidRPr="00666571">
        <w:rPr>
          <w:lang w:eastAsia="ru-RU"/>
        </w:rPr>
        <w:t>естого</w:t>
      </w:r>
      <w:r>
        <w:rPr>
          <w:lang w:eastAsia="ru-RU"/>
        </w:rPr>
        <w:t xml:space="preserve"> и седьмого </w:t>
      </w:r>
      <w:r w:rsidRPr="00666571">
        <w:rPr>
          <w:lang w:eastAsia="ru-RU"/>
        </w:rPr>
        <w:t>периодич</w:t>
      </w:r>
      <w:r w:rsidRPr="00666571">
        <w:rPr>
          <w:lang w:eastAsia="ru-RU"/>
        </w:rPr>
        <w:t>е</w:t>
      </w:r>
      <w:r w:rsidRPr="00666571">
        <w:rPr>
          <w:lang w:eastAsia="ru-RU"/>
        </w:rPr>
        <w:t>ск</w:t>
      </w:r>
      <w:r>
        <w:rPr>
          <w:lang w:eastAsia="ru-RU"/>
        </w:rPr>
        <w:t>их</w:t>
      </w:r>
      <w:r w:rsidRPr="00666571">
        <w:rPr>
          <w:lang w:eastAsia="ru-RU"/>
        </w:rPr>
        <w:t xml:space="preserve"> доклад</w:t>
      </w:r>
      <w:r>
        <w:rPr>
          <w:lang w:eastAsia="ru-RU"/>
        </w:rPr>
        <w:t>ов</w:t>
      </w:r>
      <w:r w:rsidRPr="00666571">
        <w:rPr>
          <w:lang w:eastAsia="ru-RU"/>
        </w:rPr>
        <w:t xml:space="preserve"> Узбекистана по выполнению положений Международной ко</w:t>
      </w:r>
      <w:r w:rsidRPr="00666571">
        <w:rPr>
          <w:lang w:eastAsia="ru-RU"/>
        </w:rPr>
        <w:t>н</w:t>
      </w:r>
      <w:r w:rsidRPr="00666571">
        <w:rPr>
          <w:lang w:eastAsia="ru-RU"/>
        </w:rPr>
        <w:t>венции о ликвидации всех форм расовой дискриминации, в стране продолжена практика посвящения каждого года решению важных социально-экономических аспектов прав человека:</w:t>
      </w:r>
    </w:p>
    <w:p w:rsidR="00357E2C" w:rsidRDefault="00357E2C" w:rsidP="00357E2C">
      <w:pPr>
        <w:pStyle w:val="Bullet1GR"/>
        <w:rPr>
          <w:lang w:val="en-US"/>
        </w:rPr>
      </w:pPr>
      <w:r w:rsidRPr="00C64AE5">
        <w:t>2008 год – Год молодежи;</w:t>
      </w:r>
    </w:p>
    <w:p w:rsidR="00357E2C" w:rsidRDefault="00357E2C" w:rsidP="00357E2C">
      <w:pPr>
        <w:pStyle w:val="Bullet1GR"/>
        <w:rPr>
          <w:lang w:val="en-US"/>
        </w:rPr>
      </w:pPr>
      <w:r w:rsidRPr="00C64AE5">
        <w:t>2009 год – Год развития и благоустройства села;</w:t>
      </w:r>
    </w:p>
    <w:p w:rsidR="00357E2C" w:rsidRDefault="00357E2C" w:rsidP="00357E2C">
      <w:pPr>
        <w:pStyle w:val="Bullet1GR"/>
        <w:rPr>
          <w:lang w:val="en-US"/>
        </w:rPr>
      </w:pPr>
      <w:r w:rsidRPr="00C64AE5">
        <w:t>2010 год – Год гармонично развитого поколения;</w:t>
      </w:r>
    </w:p>
    <w:p w:rsidR="00357E2C" w:rsidRDefault="00357E2C" w:rsidP="00357E2C">
      <w:pPr>
        <w:pStyle w:val="Bullet1GR"/>
        <w:rPr>
          <w:lang w:val="en-US"/>
        </w:rPr>
      </w:pPr>
      <w:r w:rsidRPr="00C64AE5">
        <w:t>2011 год – Год предпринимательства и малого бизнеса;</w:t>
      </w:r>
    </w:p>
    <w:p w:rsidR="00357E2C" w:rsidRDefault="00357E2C" w:rsidP="00357E2C">
      <w:pPr>
        <w:pStyle w:val="Bullet1GR"/>
        <w:rPr>
          <w:lang w:val="en-US"/>
        </w:rPr>
      </w:pPr>
      <w:r w:rsidRPr="00C64AE5">
        <w:t>2012 год – Год укрепления семьи.</w:t>
      </w:r>
    </w:p>
    <w:p w:rsidR="00357E2C" w:rsidRDefault="00357E2C" w:rsidP="00721608">
      <w:pPr>
        <w:pStyle w:val="SingleTxtGR"/>
        <w:rPr>
          <w:lang w:val="en-US" w:eastAsia="ru-RU"/>
        </w:rPr>
      </w:pPr>
      <w:r w:rsidRPr="00666571">
        <w:rPr>
          <w:lang w:eastAsia="ru-RU"/>
        </w:rPr>
        <w:t>10.</w:t>
      </w:r>
      <w:r w:rsidRPr="00666571">
        <w:rPr>
          <w:lang w:eastAsia="ru-RU"/>
        </w:rPr>
        <w:tab/>
        <w:t>Все мероприятия, проведенные в эти годы</w:t>
      </w:r>
      <w:r>
        <w:rPr>
          <w:lang w:eastAsia="ru-RU"/>
        </w:rPr>
        <w:t>,</w:t>
      </w:r>
      <w:r w:rsidRPr="00666571">
        <w:rPr>
          <w:lang w:eastAsia="ru-RU"/>
        </w:rPr>
        <w:t xml:space="preserve"> в конечном итоге были н</w:t>
      </w:r>
      <w:r w:rsidRPr="00666571">
        <w:rPr>
          <w:lang w:eastAsia="ru-RU"/>
        </w:rPr>
        <w:t>а</w:t>
      </w:r>
      <w:r w:rsidRPr="00666571">
        <w:rPr>
          <w:lang w:eastAsia="ru-RU"/>
        </w:rPr>
        <w:t>правлены на повышение благосостояния народа, жизненного уровня каждой семьи, расширение прав и возможностей институтов гражданского общества и дальнейшее обеспечение прав и свобод человека.</w:t>
      </w:r>
    </w:p>
    <w:p w:rsidR="00357E2C" w:rsidRDefault="00357E2C" w:rsidP="00721608">
      <w:pPr>
        <w:pStyle w:val="SingleTxtGR"/>
        <w:rPr>
          <w:lang w:val="en-US" w:eastAsia="ru-RU"/>
        </w:rPr>
      </w:pPr>
      <w:r w:rsidRPr="00666571">
        <w:rPr>
          <w:lang w:eastAsia="ru-RU"/>
        </w:rPr>
        <w:t>11.</w:t>
      </w:r>
      <w:r w:rsidRPr="00666571">
        <w:rPr>
          <w:lang w:eastAsia="ru-RU"/>
        </w:rPr>
        <w:tab/>
        <w:t>Характерной особенностью вышеуказанного периода стала ратификация парламентом страны международных документов, направленных на дальнейшее повышение эффективности национальной системы защиты прав человека.</w:t>
      </w:r>
    </w:p>
    <w:p w:rsidR="00357E2C" w:rsidRDefault="00357E2C" w:rsidP="00721608">
      <w:pPr>
        <w:pStyle w:val="SingleTxtGR"/>
        <w:rPr>
          <w:lang w:val="en-US" w:eastAsia="ru-RU"/>
        </w:rPr>
      </w:pPr>
      <w:r w:rsidRPr="00666571">
        <w:rPr>
          <w:lang w:eastAsia="ru-RU"/>
        </w:rPr>
        <w:t>12.</w:t>
      </w:r>
      <w:r w:rsidRPr="00666571">
        <w:rPr>
          <w:lang w:eastAsia="ru-RU"/>
        </w:rPr>
        <w:tab/>
        <w:t>В год 60-летия Всеобщей декларации прав человека, празднованию кот</w:t>
      </w:r>
      <w:r w:rsidRPr="00666571">
        <w:rPr>
          <w:lang w:eastAsia="ru-RU"/>
        </w:rPr>
        <w:t>о</w:t>
      </w:r>
      <w:r w:rsidRPr="00666571">
        <w:rPr>
          <w:lang w:eastAsia="ru-RU"/>
        </w:rPr>
        <w:t>рого был посвящён Указ Президента Республики Узбекистан от 1 мая 2008</w:t>
      </w:r>
      <w:r>
        <w:rPr>
          <w:lang w:eastAsia="ru-RU"/>
        </w:rPr>
        <w:t xml:space="preserve"> года</w:t>
      </w:r>
      <w:r w:rsidRPr="00666571">
        <w:rPr>
          <w:lang w:eastAsia="ru-RU"/>
        </w:rPr>
        <w:t xml:space="preserve"> </w:t>
      </w:r>
      <w:r>
        <w:rPr>
          <w:bCs/>
          <w:lang w:eastAsia="ru-RU"/>
        </w:rPr>
        <w:t>"</w:t>
      </w:r>
      <w:r w:rsidRPr="00D15871">
        <w:rPr>
          <w:bCs/>
          <w:lang w:eastAsia="ru-RU"/>
        </w:rPr>
        <w:t>О Программе мероприятий, посвящённых 60-летию принятия Всеобщей де</w:t>
      </w:r>
      <w:r w:rsidRPr="00D15871">
        <w:rPr>
          <w:bCs/>
          <w:lang w:eastAsia="ru-RU"/>
        </w:rPr>
        <w:t>к</w:t>
      </w:r>
      <w:r w:rsidRPr="00D15871">
        <w:rPr>
          <w:bCs/>
          <w:lang w:eastAsia="ru-RU"/>
        </w:rPr>
        <w:t>ларации прав человека</w:t>
      </w:r>
      <w:r>
        <w:rPr>
          <w:bCs/>
          <w:lang w:eastAsia="ru-RU"/>
        </w:rPr>
        <w:t>"</w:t>
      </w:r>
      <w:r w:rsidRPr="00666571">
        <w:rPr>
          <w:b/>
          <w:lang w:eastAsia="ru-RU"/>
        </w:rPr>
        <w:t>,</w:t>
      </w:r>
      <w:r w:rsidRPr="00666571">
        <w:rPr>
          <w:lang w:eastAsia="ru-RU"/>
        </w:rPr>
        <w:t xml:space="preserve"> были ратифицированы следующие международно-правовые документы:</w:t>
      </w:r>
    </w:p>
    <w:p w:rsidR="00357E2C" w:rsidRDefault="00357E2C" w:rsidP="00357E2C">
      <w:pPr>
        <w:pStyle w:val="Bullet1GR"/>
        <w:rPr>
          <w:lang w:val="en-US"/>
        </w:rPr>
      </w:pPr>
      <w:r w:rsidRPr="0049550A">
        <w:t>второй Факультативный протокол к Международному пакту о гражда</w:t>
      </w:r>
      <w:r w:rsidRPr="0049550A">
        <w:t>н</w:t>
      </w:r>
      <w:r w:rsidRPr="0049550A">
        <w:t>ских и политических правах, направленный на отмену смертной казни;</w:t>
      </w:r>
    </w:p>
    <w:p w:rsidR="00357E2C" w:rsidRDefault="00357E2C" w:rsidP="00357E2C">
      <w:pPr>
        <w:pStyle w:val="Bullet1GR"/>
        <w:rPr>
          <w:lang w:val="en-US"/>
        </w:rPr>
      </w:pPr>
      <w:r w:rsidRPr="0049550A">
        <w:t>Конвенция Организации Объединенных Наций против коррупции;</w:t>
      </w:r>
    </w:p>
    <w:p w:rsidR="00357E2C" w:rsidRPr="00BE484A" w:rsidRDefault="00357E2C" w:rsidP="00357E2C">
      <w:pPr>
        <w:pStyle w:val="Bullet1GR"/>
      </w:pPr>
      <w:r w:rsidRPr="0049550A">
        <w:t>Конвенция МОТ №</w:t>
      </w:r>
      <w:r w:rsidR="00BE484A">
        <w:t> </w:t>
      </w:r>
      <w:r w:rsidRPr="0049550A">
        <w:t>138 о минимальном возрасте для приёма на работу;</w:t>
      </w:r>
    </w:p>
    <w:p w:rsidR="00357E2C" w:rsidRPr="00BE484A" w:rsidRDefault="00357E2C" w:rsidP="00357E2C">
      <w:pPr>
        <w:pStyle w:val="Bullet1GR"/>
      </w:pPr>
      <w:r w:rsidRPr="0049550A">
        <w:t>Конвенция МОТ №</w:t>
      </w:r>
      <w:r w:rsidR="00BE484A">
        <w:t> </w:t>
      </w:r>
      <w:r w:rsidRPr="0049550A">
        <w:t>182 о запрещении и немедленных мерах по искорен</w:t>
      </w:r>
      <w:r w:rsidRPr="0049550A">
        <w:t>е</w:t>
      </w:r>
      <w:r w:rsidRPr="0049550A">
        <w:t>нию наихудших форм детского труда;</w:t>
      </w:r>
    </w:p>
    <w:p w:rsidR="00357E2C" w:rsidRDefault="00357E2C" w:rsidP="00357E2C">
      <w:pPr>
        <w:pStyle w:val="Bullet1GR"/>
        <w:rPr>
          <w:lang w:val="en-US"/>
        </w:rPr>
      </w:pPr>
      <w:r w:rsidRPr="0049550A">
        <w:t>Международная конвенция о борьбе с актами ядерного терроризма;</w:t>
      </w:r>
    </w:p>
    <w:p w:rsidR="00357E2C" w:rsidRDefault="00357E2C" w:rsidP="00357E2C">
      <w:pPr>
        <w:pStyle w:val="Bullet1GR"/>
        <w:rPr>
          <w:lang w:val="en-US"/>
        </w:rPr>
      </w:pPr>
      <w:r w:rsidRPr="0049550A">
        <w:t>Протокол о предупреждении и пресечении торговли людьми, особенно женщинами и детьми, и наказания за неё, дополняющий Конвенцию О</w:t>
      </w:r>
      <w:r w:rsidRPr="0049550A">
        <w:t>р</w:t>
      </w:r>
      <w:r w:rsidRPr="0049550A">
        <w:t>ганизации Объединенных Наций против транснациональной организ</w:t>
      </w:r>
      <w:r w:rsidRPr="0049550A">
        <w:t>о</w:t>
      </w:r>
      <w:r w:rsidRPr="0049550A">
        <w:t>ванной преступн</w:t>
      </w:r>
      <w:r w:rsidRPr="0049550A">
        <w:t>о</w:t>
      </w:r>
      <w:r w:rsidRPr="0049550A">
        <w:t>сти;</w:t>
      </w:r>
    </w:p>
    <w:p w:rsidR="00357E2C" w:rsidRDefault="00357E2C" w:rsidP="00357E2C">
      <w:pPr>
        <w:pStyle w:val="Bullet1GR"/>
        <w:rPr>
          <w:lang w:val="en-US"/>
        </w:rPr>
      </w:pPr>
      <w:r w:rsidRPr="0049550A">
        <w:t>Факультативный протокол к Конвенции о правах ребёнка, касающийся торговли детьми, детской проституции и детской порнографии;</w:t>
      </w:r>
    </w:p>
    <w:p w:rsidR="00357E2C" w:rsidRDefault="00357E2C" w:rsidP="00357E2C">
      <w:pPr>
        <w:pStyle w:val="Bullet1GR"/>
        <w:rPr>
          <w:lang w:val="en-US"/>
        </w:rPr>
      </w:pPr>
      <w:r w:rsidRPr="0049550A">
        <w:t>Факультативный протокол к Конвенции о правах ребёнка, касающийся участия детей в вооружённых конфликтах.</w:t>
      </w:r>
    </w:p>
    <w:p w:rsidR="00357E2C" w:rsidRDefault="00357E2C" w:rsidP="00721608">
      <w:pPr>
        <w:pStyle w:val="SingleTxtGR"/>
        <w:rPr>
          <w:lang w:val="en-US" w:eastAsia="ru-RU"/>
        </w:rPr>
      </w:pPr>
      <w:r w:rsidRPr="00666571">
        <w:rPr>
          <w:lang w:eastAsia="ru-RU"/>
        </w:rPr>
        <w:t>13.</w:t>
      </w:r>
      <w:r w:rsidRPr="00666571">
        <w:rPr>
          <w:lang w:eastAsia="ru-RU"/>
        </w:rPr>
        <w:tab/>
        <w:t xml:space="preserve">После ратификации в 2008 г. Конвенции </w:t>
      </w:r>
      <w:r>
        <w:rPr>
          <w:rFonts w:eastAsia="SimSun"/>
          <w:lang w:eastAsia="ru-RU"/>
        </w:rPr>
        <w:t>Организации Объединенных Н</w:t>
      </w:r>
      <w:r>
        <w:rPr>
          <w:rFonts w:eastAsia="SimSun"/>
          <w:lang w:eastAsia="ru-RU"/>
        </w:rPr>
        <w:t>а</w:t>
      </w:r>
      <w:r>
        <w:rPr>
          <w:rFonts w:eastAsia="SimSun"/>
          <w:lang w:eastAsia="ru-RU"/>
        </w:rPr>
        <w:t>ций</w:t>
      </w:r>
      <w:r w:rsidRPr="00666571">
        <w:rPr>
          <w:lang w:eastAsia="ru-RU"/>
        </w:rPr>
        <w:t xml:space="preserve"> против коррупции пристальное </w:t>
      </w:r>
      <w:r>
        <w:rPr>
          <w:lang w:eastAsia="ru-RU"/>
        </w:rPr>
        <w:t>внимание</w:t>
      </w:r>
      <w:r w:rsidRPr="00666571">
        <w:rPr>
          <w:lang w:eastAsia="ru-RU"/>
        </w:rPr>
        <w:t xml:space="preserve"> уделяется сотрудничеству со структурами ООН (</w:t>
      </w:r>
      <w:r>
        <w:rPr>
          <w:lang w:eastAsia="ru-RU"/>
        </w:rPr>
        <w:t>ЮНОДК</w:t>
      </w:r>
      <w:r w:rsidRPr="00666571">
        <w:rPr>
          <w:lang w:eastAsia="ru-RU"/>
        </w:rPr>
        <w:t>), Организацией экономического сотрудничества и развития (ОЭСР). Узбекистан присоединился к Стамбульскому плану действий по борьбе с коррупцией сети ОЭСР для государств Вост</w:t>
      </w:r>
      <w:r>
        <w:rPr>
          <w:lang w:eastAsia="ru-RU"/>
        </w:rPr>
        <w:t>очной Европы и Це</w:t>
      </w:r>
      <w:r>
        <w:rPr>
          <w:lang w:eastAsia="ru-RU"/>
        </w:rPr>
        <w:t>н</w:t>
      </w:r>
      <w:r>
        <w:rPr>
          <w:lang w:eastAsia="ru-RU"/>
        </w:rPr>
        <w:t>тральной Азии и</w:t>
      </w:r>
      <w:r w:rsidRPr="00666571">
        <w:rPr>
          <w:lang w:eastAsia="ru-RU"/>
        </w:rPr>
        <w:t xml:space="preserve"> уже представил два доклада по данному плану. Начата работа по разработке Национального плана действий по борьбе с коррупцией. Прин</w:t>
      </w:r>
      <w:r w:rsidRPr="00666571">
        <w:rPr>
          <w:lang w:eastAsia="ru-RU"/>
        </w:rPr>
        <w:t>я</w:t>
      </w:r>
      <w:r w:rsidRPr="00666571">
        <w:rPr>
          <w:lang w:eastAsia="ru-RU"/>
        </w:rPr>
        <w:t>ты меры по повышению роли органов юстиции в осуществлении контроля за соблюдением требований законодательства, обеспечением верховенства закона в деятельности органов государственной власти, правоохранительных структур, в том числе органов прокуратуры.</w:t>
      </w:r>
    </w:p>
    <w:p w:rsidR="00357E2C" w:rsidRDefault="00357E2C" w:rsidP="00721608">
      <w:pPr>
        <w:pStyle w:val="SingleTxtGR"/>
        <w:rPr>
          <w:lang w:val="en-US" w:eastAsia="ru-RU"/>
        </w:rPr>
      </w:pPr>
      <w:r w:rsidRPr="00666571">
        <w:rPr>
          <w:lang w:eastAsia="ru-RU"/>
        </w:rPr>
        <w:t>14.</w:t>
      </w:r>
      <w:r w:rsidRPr="00666571">
        <w:rPr>
          <w:lang w:eastAsia="ru-RU"/>
        </w:rPr>
        <w:tab/>
        <w:t>В 2008</w:t>
      </w:r>
      <w:r>
        <w:rPr>
          <w:lang w:eastAsia="ru-RU"/>
        </w:rPr>
        <w:t>–</w:t>
      </w:r>
      <w:r w:rsidRPr="00666571">
        <w:rPr>
          <w:lang w:eastAsia="ru-RU"/>
        </w:rPr>
        <w:t xml:space="preserve">2011 </w:t>
      </w:r>
      <w:r>
        <w:rPr>
          <w:lang w:eastAsia="ru-RU"/>
        </w:rPr>
        <w:t>годах</w:t>
      </w:r>
      <w:r w:rsidRPr="00666571">
        <w:rPr>
          <w:lang w:eastAsia="ru-RU"/>
        </w:rPr>
        <w:t xml:space="preserve"> существенно повысилась эффективность законод</w:t>
      </w:r>
      <w:r w:rsidRPr="00666571">
        <w:rPr>
          <w:lang w:eastAsia="ru-RU"/>
        </w:rPr>
        <w:t>а</w:t>
      </w:r>
      <w:r w:rsidRPr="00666571">
        <w:rPr>
          <w:lang w:eastAsia="ru-RU"/>
        </w:rPr>
        <w:t>тельной и контрольной деятельности парламента Узбекистана по вопросам з</w:t>
      </w:r>
      <w:r w:rsidRPr="00666571">
        <w:rPr>
          <w:lang w:eastAsia="ru-RU"/>
        </w:rPr>
        <w:t>а</w:t>
      </w:r>
      <w:r w:rsidRPr="00666571">
        <w:rPr>
          <w:lang w:eastAsia="ru-RU"/>
        </w:rPr>
        <w:t>щиты прав и свобод человека.</w:t>
      </w:r>
    </w:p>
    <w:p w:rsidR="00357E2C" w:rsidRDefault="00357E2C" w:rsidP="00721608">
      <w:pPr>
        <w:pStyle w:val="SingleTxtGR"/>
        <w:rPr>
          <w:bCs/>
          <w:lang w:val="en-US" w:eastAsia="ru-RU"/>
        </w:rPr>
      </w:pPr>
      <w:r w:rsidRPr="00666571">
        <w:rPr>
          <w:lang w:eastAsia="ru-RU"/>
        </w:rPr>
        <w:t>15.</w:t>
      </w:r>
      <w:r w:rsidRPr="00666571">
        <w:rPr>
          <w:lang w:eastAsia="ru-RU"/>
        </w:rPr>
        <w:tab/>
        <w:t xml:space="preserve">В указанный период Олий Мажлисом Республики Узбекистан, наряду с ратификацией международных документов по правам человека, </w:t>
      </w:r>
      <w:r w:rsidRPr="007413B3">
        <w:rPr>
          <w:bCs/>
          <w:lang w:eastAsia="ru-RU"/>
        </w:rPr>
        <w:t>приняты зак</w:t>
      </w:r>
      <w:r w:rsidRPr="007413B3">
        <w:rPr>
          <w:bCs/>
          <w:lang w:eastAsia="ru-RU"/>
        </w:rPr>
        <w:t>о</w:t>
      </w:r>
      <w:r w:rsidRPr="007413B3">
        <w:rPr>
          <w:bCs/>
          <w:lang w:eastAsia="ru-RU"/>
        </w:rPr>
        <w:t>ны, направленные на имплементацию международных стандартов и укрепление правовых механизмов защиты прав человека:</w:t>
      </w:r>
    </w:p>
    <w:p w:rsidR="00357E2C" w:rsidRDefault="00357E2C" w:rsidP="00357E2C">
      <w:pPr>
        <w:pStyle w:val="Bullet1GR"/>
        <w:rPr>
          <w:lang w:val="en-US"/>
        </w:rPr>
      </w:pPr>
      <w:r w:rsidRPr="0049550A">
        <w:t>закон "О гарантиях прав ребёнка" от 7 января 2008 года;</w:t>
      </w:r>
    </w:p>
    <w:p w:rsidR="00357E2C" w:rsidRDefault="00357E2C" w:rsidP="00357E2C">
      <w:pPr>
        <w:pStyle w:val="Bullet1GR"/>
        <w:rPr>
          <w:lang w:val="en-US"/>
        </w:rPr>
      </w:pPr>
      <w:r w:rsidRPr="0049550A">
        <w:t>закон "О противодействии торговле людьми" от 17 апреля 2008 года;</w:t>
      </w:r>
    </w:p>
    <w:p w:rsidR="00357E2C" w:rsidRDefault="00357E2C" w:rsidP="00357E2C">
      <w:pPr>
        <w:pStyle w:val="Bullet1GR"/>
        <w:rPr>
          <w:lang w:val="en-US"/>
        </w:rPr>
      </w:pPr>
      <w:r w:rsidRPr="0049550A">
        <w:t>закон "О внесении изменений и дополнений в некоторые законодател</w:t>
      </w:r>
      <w:r w:rsidRPr="0049550A">
        <w:t>ь</w:t>
      </w:r>
      <w:r w:rsidRPr="0049550A">
        <w:t>ные акты Республики Узбекистан в связи с совершенствованием закон</w:t>
      </w:r>
      <w:r w:rsidRPr="0049550A">
        <w:t>о</w:t>
      </w:r>
      <w:r w:rsidRPr="0049550A">
        <w:t>дательства о з</w:t>
      </w:r>
      <w:r w:rsidRPr="0049550A">
        <w:t>а</w:t>
      </w:r>
      <w:r w:rsidRPr="0049550A">
        <w:t>щите прав несовершеннолетних" от 16 апреля 2008 года;</w:t>
      </w:r>
    </w:p>
    <w:p w:rsidR="00357E2C" w:rsidRPr="00A25D23" w:rsidRDefault="00357E2C" w:rsidP="00357E2C">
      <w:pPr>
        <w:pStyle w:val="Bullet1GR"/>
      </w:pPr>
      <w:r w:rsidRPr="0049550A">
        <w:t>закон "О социальной защищённости ин</w:t>
      </w:r>
      <w:r w:rsidR="00A25D23">
        <w:t>валидов" (новая редакция) от 11</w:t>
      </w:r>
      <w:r w:rsidR="00A25D23">
        <w:rPr>
          <w:lang w:val="en-US"/>
        </w:rPr>
        <w:t> </w:t>
      </w:r>
      <w:r w:rsidRPr="0049550A">
        <w:t>июля 2008 года;</w:t>
      </w:r>
    </w:p>
    <w:p w:rsidR="00357E2C" w:rsidRPr="00A25D23" w:rsidRDefault="00357E2C" w:rsidP="00357E2C">
      <w:pPr>
        <w:pStyle w:val="Bullet1GR"/>
      </w:pPr>
      <w:r w:rsidRPr="0049550A">
        <w:t xml:space="preserve">закон "О внесении изменений и дополнений в Уголовно-процессуальный кодекс Республики Узбекистан в связи с совершенствованием порядка взаимодействия судов, прокуроров, следователей и органов дознания с компетентными органами иностранных </w:t>
      </w:r>
      <w:r w:rsidR="00A25D23">
        <w:t>государств" от 28 сентября 2010</w:t>
      </w:r>
      <w:r w:rsidR="00A25D23">
        <w:rPr>
          <w:lang w:val="en-US"/>
        </w:rPr>
        <w:t> </w:t>
      </w:r>
      <w:r w:rsidRPr="0049550A">
        <w:t>года;</w:t>
      </w:r>
    </w:p>
    <w:p w:rsidR="00357E2C" w:rsidRDefault="00357E2C" w:rsidP="00357E2C">
      <w:pPr>
        <w:pStyle w:val="Bullet1GR"/>
        <w:rPr>
          <w:lang w:val="en-US"/>
        </w:rPr>
      </w:pPr>
      <w:r w:rsidRPr="0049550A">
        <w:t>закон "О профилактике безнадзорности и правонарушений среди нес</w:t>
      </w:r>
      <w:r w:rsidRPr="0049550A">
        <w:t>о</w:t>
      </w:r>
      <w:r w:rsidRPr="0049550A">
        <w:t>вершеннолетних" от 29 сентября 2010 года;</w:t>
      </w:r>
    </w:p>
    <w:p w:rsidR="00357E2C" w:rsidRDefault="00357E2C" w:rsidP="00357E2C">
      <w:pPr>
        <w:pStyle w:val="Bullet1GR"/>
        <w:rPr>
          <w:lang w:val="en-US"/>
        </w:rPr>
      </w:pPr>
      <w:r w:rsidRPr="0049550A">
        <w:t>закон "О содержании под стражей при производстве по уголовному делу" от 29 сентября 2011 года;</w:t>
      </w:r>
    </w:p>
    <w:p w:rsidR="00357E2C" w:rsidRDefault="00357E2C" w:rsidP="00357E2C">
      <w:pPr>
        <w:pStyle w:val="Bullet1GR"/>
        <w:rPr>
          <w:lang w:val="en-US"/>
        </w:rPr>
      </w:pPr>
      <w:r w:rsidRPr="0049550A">
        <w:t>закон "О внесении поправки в ст. 90 Конституции Республики Узбек</w:t>
      </w:r>
      <w:r w:rsidRPr="0049550A">
        <w:t>и</w:t>
      </w:r>
      <w:r w:rsidRPr="0049550A">
        <w:t>стан" от 12 декабря 2011 года;</w:t>
      </w:r>
    </w:p>
    <w:p w:rsidR="00357E2C" w:rsidRPr="00A25D23" w:rsidRDefault="00357E2C" w:rsidP="00357E2C">
      <w:pPr>
        <w:pStyle w:val="Bullet1GR"/>
      </w:pPr>
      <w:r w:rsidRPr="0049550A">
        <w:t>конституционный закон "Об очередных выборах в представительные о</w:t>
      </w:r>
      <w:r w:rsidRPr="0049550A">
        <w:t>р</w:t>
      </w:r>
      <w:r w:rsidRPr="0049550A">
        <w:t>ганы государственной власти и Президе</w:t>
      </w:r>
      <w:r w:rsidR="00A25D23">
        <w:t>нта Республики Узбекистан" от 9</w:t>
      </w:r>
      <w:r w:rsidR="00A25D23">
        <w:rPr>
          <w:lang w:val="en-US"/>
        </w:rPr>
        <w:t> </w:t>
      </w:r>
      <w:r w:rsidRPr="0049550A">
        <w:t>апреля 2012 года;</w:t>
      </w:r>
    </w:p>
    <w:p w:rsidR="00357E2C" w:rsidRDefault="00357E2C" w:rsidP="00357E2C">
      <w:pPr>
        <w:pStyle w:val="Bullet1GR"/>
        <w:rPr>
          <w:lang w:val="en-US"/>
        </w:rPr>
      </w:pPr>
      <w:r w:rsidRPr="0049550A">
        <w:t>закон "О семейном предпринимательстве" от 26 апреля 2012 года;</w:t>
      </w:r>
    </w:p>
    <w:p w:rsidR="00357E2C" w:rsidRDefault="00357E2C" w:rsidP="00357E2C">
      <w:pPr>
        <w:pStyle w:val="Bullet1GR"/>
        <w:rPr>
          <w:lang w:val="en-US"/>
        </w:rPr>
      </w:pPr>
      <w:r w:rsidRPr="0049550A">
        <w:t>закон "О защите частной собственности и гарантиях прав собственников" от 24 сентября 2012 года и другие.</w:t>
      </w:r>
    </w:p>
    <w:p w:rsidR="00357E2C" w:rsidRDefault="00A25D23" w:rsidP="00721608">
      <w:pPr>
        <w:pStyle w:val="SingleTxtGR"/>
        <w:rPr>
          <w:lang w:val="en-US" w:eastAsia="ru-RU"/>
        </w:rPr>
      </w:pPr>
      <w:r w:rsidRPr="00666571">
        <w:rPr>
          <w:lang w:eastAsia="ru-RU"/>
        </w:rPr>
        <w:t>16.</w:t>
      </w:r>
      <w:r w:rsidRPr="00666571">
        <w:rPr>
          <w:lang w:eastAsia="ru-RU"/>
        </w:rPr>
        <w:tab/>
        <w:t>В последние годы заметно усилилась нормотворческая деятельность Пр</w:t>
      </w:r>
      <w:r w:rsidRPr="00666571">
        <w:rPr>
          <w:lang w:eastAsia="ru-RU"/>
        </w:rPr>
        <w:t>е</w:t>
      </w:r>
      <w:r w:rsidRPr="00666571">
        <w:rPr>
          <w:lang w:eastAsia="ru-RU"/>
        </w:rPr>
        <w:t xml:space="preserve">зидента и Кабинета </w:t>
      </w:r>
      <w:r>
        <w:rPr>
          <w:lang w:eastAsia="ru-RU"/>
        </w:rPr>
        <w:t>м</w:t>
      </w:r>
      <w:r w:rsidRPr="00666571">
        <w:rPr>
          <w:lang w:eastAsia="ru-RU"/>
        </w:rPr>
        <w:t>инистров по обеспечению различных категорий реализ</w:t>
      </w:r>
      <w:r w:rsidRPr="00666571">
        <w:rPr>
          <w:lang w:eastAsia="ru-RU"/>
        </w:rPr>
        <w:t>а</w:t>
      </w:r>
      <w:r w:rsidRPr="00666571">
        <w:rPr>
          <w:lang w:eastAsia="ru-RU"/>
        </w:rPr>
        <w:t>ции прав человека. Были приняты:</w:t>
      </w:r>
    </w:p>
    <w:p w:rsidR="00A25D23" w:rsidRDefault="00A25D23" w:rsidP="00A25D23">
      <w:pPr>
        <w:pStyle w:val="Bullet1GR"/>
        <w:rPr>
          <w:lang w:val="en-US"/>
        </w:rPr>
      </w:pPr>
      <w:r w:rsidRPr="00335E3E">
        <w:t>постановление Президента Республики Узбекистан "О дополнительных мерах по охране здоровья матери и ребёнка, формированию здорового поколения" от 13 апреля 2009 года;</w:t>
      </w:r>
    </w:p>
    <w:p w:rsidR="00A25D23" w:rsidRDefault="00A25D23" w:rsidP="00A25D23">
      <w:pPr>
        <w:pStyle w:val="Bullet1GR"/>
        <w:rPr>
          <w:lang w:val="en-US"/>
        </w:rPr>
      </w:pPr>
      <w:r w:rsidRPr="00335E3E">
        <w:t>постановление Президента Республики Узбекистан "О Программе мер по дальнейшему усилению и повышению эффективности проводимой раб</w:t>
      </w:r>
      <w:r w:rsidRPr="00335E3E">
        <w:t>о</w:t>
      </w:r>
      <w:r w:rsidRPr="00335E3E">
        <w:t>ты по укреплению репродуктивного здоровья населения, рождению зд</w:t>
      </w:r>
      <w:r w:rsidRPr="00335E3E">
        <w:t>о</w:t>
      </w:r>
      <w:r w:rsidRPr="00335E3E">
        <w:t>рового ребёнка, формированию физически и духовно развитого покол</w:t>
      </w:r>
      <w:r w:rsidRPr="00335E3E">
        <w:t>е</w:t>
      </w:r>
      <w:r w:rsidRPr="00335E3E">
        <w:t>ния на 2009–2013 годов" от 1 июля 2009 года;</w:t>
      </w:r>
    </w:p>
    <w:p w:rsidR="00A25D23" w:rsidRDefault="00A25D23" w:rsidP="00A25D23">
      <w:pPr>
        <w:pStyle w:val="Bullet1GR"/>
        <w:rPr>
          <w:lang w:val="en-US"/>
        </w:rPr>
      </w:pPr>
      <w:r w:rsidRPr="00335E3E">
        <w:t>постановление Кабинета министров Республики Узбекистан "О мерах по дальнейшему повышению эффективности медико-социальной и профе</w:t>
      </w:r>
      <w:r w:rsidRPr="00335E3E">
        <w:t>с</w:t>
      </w:r>
      <w:r w:rsidRPr="00335E3E">
        <w:t>сиональной реабилитации инвалидов" от 23 декабря 2010 года;</w:t>
      </w:r>
    </w:p>
    <w:p w:rsidR="00A25D23" w:rsidRPr="00A25D23" w:rsidRDefault="00A25D23" w:rsidP="00A25D23">
      <w:pPr>
        <w:pStyle w:val="Bullet1GR"/>
      </w:pPr>
      <w:r w:rsidRPr="00335E3E">
        <w:t>постановление Кабинета министров Республики Узбекистан "Об утве</w:t>
      </w:r>
      <w:r w:rsidRPr="00335E3E">
        <w:t>р</w:t>
      </w:r>
      <w:r w:rsidRPr="00335E3E">
        <w:t>ждении Положения о порядке применения финансовых санкций к орган</w:t>
      </w:r>
      <w:r w:rsidRPr="00335E3E">
        <w:t>и</w:t>
      </w:r>
      <w:r w:rsidRPr="00335E3E">
        <w:t>зациям за нарушение законодательства о занятости населения и социал</w:t>
      </w:r>
      <w:r w:rsidRPr="00335E3E">
        <w:t>ь</w:t>
      </w:r>
      <w:r w:rsidRPr="00335E3E">
        <w:t>ной защиты инвалидов, а также приостановлении деятельности орган</w:t>
      </w:r>
      <w:r w:rsidRPr="00335E3E">
        <w:t>и</w:t>
      </w:r>
      <w:r w:rsidRPr="00335E3E">
        <w:t>зации за нарушение законодательства об</w:t>
      </w:r>
      <w:r>
        <w:t xml:space="preserve"> охране труда" от 5 января 2011</w:t>
      </w:r>
      <w:r>
        <w:rPr>
          <w:lang w:val="en-US"/>
        </w:rPr>
        <w:t> </w:t>
      </w:r>
      <w:r w:rsidRPr="00335E3E">
        <w:t>года;</w:t>
      </w:r>
    </w:p>
    <w:p w:rsidR="00A25D23" w:rsidRDefault="00A25D23" w:rsidP="00A25D23">
      <w:pPr>
        <w:pStyle w:val="Bullet1GR"/>
        <w:rPr>
          <w:lang w:val="en-US"/>
        </w:rPr>
      </w:pPr>
      <w:r w:rsidRPr="00335E3E">
        <w:t>постановление Кабинета министров Республики Узбекистан "О дополн</w:t>
      </w:r>
      <w:r w:rsidRPr="00335E3E">
        <w:t>и</w:t>
      </w:r>
      <w:r w:rsidRPr="00335E3E">
        <w:t>тельных мерах по реализации Целей развития тысячелетия ООН в Узб</w:t>
      </w:r>
      <w:r w:rsidRPr="00335E3E">
        <w:t>е</w:t>
      </w:r>
      <w:r w:rsidRPr="00335E3E">
        <w:t>кистане" от 26 января 2011 года;</w:t>
      </w:r>
    </w:p>
    <w:p w:rsidR="00A25D23" w:rsidRDefault="00A25D23" w:rsidP="00A25D23">
      <w:pPr>
        <w:pStyle w:val="Bullet1GR"/>
        <w:rPr>
          <w:lang w:val="en-US"/>
        </w:rPr>
      </w:pPr>
      <w:r w:rsidRPr="00335E3E">
        <w:t>постановление Кабинета министров Республики Узбекистан "О мерах по дальнейшему совершенствованию системы внешкольного образования" от 28 фе</w:t>
      </w:r>
      <w:r w:rsidRPr="00335E3E">
        <w:t>в</w:t>
      </w:r>
      <w:r w:rsidRPr="00335E3E">
        <w:t>раля 2011 года;</w:t>
      </w:r>
    </w:p>
    <w:p w:rsidR="00A25D23" w:rsidRDefault="00A25D23" w:rsidP="00A25D23">
      <w:pPr>
        <w:pStyle w:val="Bullet1GR"/>
        <w:rPr>
          <w:lang w:val="en-US"/>
        </w:rPr>
      </w:pPr>
      <w:r w:rsidRPr="00335E3E">
        <w:t>постановление Кабинета министров Республики Узбекистан "О мерах по подготовке и проведению выборочного статистического обследования н</w:t>
      </w:r>
      <w:r w:rsidRPr="00335E3E">
        <w:t>а</w:t>
      </w:r>
      <w:r w:rsidRPr="00335E3E">
        <w:t>селения" от 14 марта 2011 года;</w:t>
      </w:r>
    </w:p>
    <w:p w:rsidR="00A25D23" w:rsidRDefault="00A25D23" w:rsidP="00A25D23">
      <w:pPr>
        <w:pStyle w:val="Bullet1GR"/>
        <w:rPr>
          <w:lang w:val="en-US"/>
        </w:rPr>
      </w:pPr>
      <w:r w:rsidRPr="00335E3E">
        <w:t>постановление Кабинета министров Республики Узбекистан "Об орган</w:t>
      </w:r>
      <w:r w:rsidRPr="00335E3E">
        <w:t>и</w:t>
      </w:r>
      <w:r w:rsidRPr="00335E3E">
        <w:t>зации в органах юстиции специального "телефона доверия" от 19 марта 2011 года;</w:t>
      </w:r>
    </w:p>
    <w:p w:rsidR="00A25D23" w:rsidRDefault="00A25D23" w:rsidP="00A25D23">
      <w:pPr>
        <w:pStyle w:val="Bullet1GR"/>
        <w:rPr>
          <w:lang w:val="en-US"/>
        </w:rPr>
      </w:pPr>
      <w:r w:rsidRPr="00335E3E">
        <w:t>постановление Президента Республики Узбекистан "О государственной программе "Год семьи" от 27 февраля 2012 года;</w:t>
      </w:r>
    </w:p>
    <w:p w:rsidR="00A25D23" w:rsidRDefault="00A25D23" w:rsidP="00A25D23">
      <w:pPr>
        <w:pStyle w:val="Bullet1GR"/>
        <w:rPr>
          <w:lang w:val="en-US"/>
        </w:rPr>
      </w:pPr>
      <w:r w:rsidRPr="00335E3E">
        <w:t>постановление Кабинета министров "О мерах по дальнейшему соверше</w:t>
      </w:r>
      <w:r w:rsidRPr="00335E3E">
        <w:t>н</w:t>
      </w:r>
      <w:r w:rsidRPr="00335E3E">
        <w:t>ствованию системы и организации отдыха детей" от 10 марта 2012 года;</w:t>
      </w:r>
    </w:p>
    <w:p w:rsidR="00A25D23" w:rsidRPr="00A25D23" w:rsidRDefault="00A25D23" w:rsidP="00A25D23">
      <w:pPr>
        <w:pStyle w:val="Bullet1GR"/>
      </w:pPr>
      <w:r w:rsidRPr="00335E3E">
        <w:t>постановление Кабинета министров Республики Узбекистан "О дополн</w:t>
      </w:r>
      <w:r w:rsidRPr="00335E3E">
        <w:t>и</w:t>
      </w:r>
      <w:r w:rsidRPr="00335E3E">
        <w:t>тельных мерах по реализации в 2012–2013 годах ратифицированных Ре</w:t>
      </w:r>
      <w:r w:rsidRPr="00335E3E">
        <w:t>с</w:t>
      </w:r>
      <w:r w:rsidRPr="00335E3E">
        <w:t>публикой Узбекистан Конвенции МОТ № 29 о принудительном или об</w:t>
      </w:r>
      <w:r w:rsidRPr="00335E3E">
        <w:t>я</w:t>
      </w:r>
      <w:r w:rsidRPr="00335E3E">
        <w:t>зательном труде и Конвенции МОТ № 182 о запрещении и немедленных мерах по искоренению наихудших форм д</w:t>
      </w:r>
      <w:r>
        <w:t>етского труда" от 26 марта 2012</w:t>
      </w:r>
      <w:r>
        <w:rPr>
          <w:lang w:val="en-US"/>
        </w:rPr>
        <w:t> </w:t>
      </w:r>
      <w:r w:rsidRPr="00335E3E">
        <w:t>года;</w:t>
      </w:r>
    </w:p>
    <w:p w:rsidR="00A25D23" w:rsidRDefault="00A25D23" w:rsidP="00A25D23">
      <w:pPr>
        <w:pStyle w:val="Bullet1GR"/>
        <w:rPr>
          <w:lang w:val="en-US"/>
        </w:rPr>
      </w:pPr>
      <w:r w:rsidRPr="00335E3E">
        <w:t>постановление Кабинета министров "О дополнительных мерах по улу</w:t>
      </w:r>
      <w:r w:rsidRPr="00335E3E">
        <w:t>ч</w:t>
      </w:r>
      <w:r w:rsidRPr="00335E3E">
        <w:t>шению социально-бытовых условий семей" от 7 апреля 2012 года и др</w:t>
      </w:r>
      <w:r w:rsidRPr="00335E3E">
        <w:t>у</w:t>
      </w:r>
      <w:r w:rsidRPr="00335E3E">
        <w:t>гие.</w:t>
      </w:r>
    </w:p>
    <w:p w:rsidR="00A25D23" w:rsidRDefault="00A25D23" w:rsidP="00721608">
      <w:pPr>
        <w:pStyle w:val="SingleTxtGR"/>
        <w:rPr>
          <w:lang w:val="en-US" w:eastAsia="ru-RU"/>
        </w:rPr>
      </w:pPr>
      <w:r w:rsidRPr="00666571">
        <w:rPr>
          <w:lang w:eastAsia="ru-RU"/>
        </w:rPr>
        <w:t>17.</w:t>
      </w:r>
      <w:r w:rsidRPr="00666571">
        <w:rPr>
          <w:b/>
          <w:lang w:eastAsia="ru-RU"/>
        </w:rPr>
        <w:tab/>
      </w:r>
      <w:r w:rsidRPr="00F82918">
        <w:rPr>
          <w:lang w:eastAsia="ru-RU"/>
        </w:rPr>
        <w:t>В последнее время значительно усилился парламентский контроль за с</w:t>
      </w:r>
      <w:r w:rsidRPr="00F82918">
        <w:rPr>
          <w:lang w:eastAsia="ru-RU"/>
        </w:rPr>
        <w:t>о</w:t>
      </w:r>
      <w:r w:rsidRPr="00F82918">
        <w:rPr>
          <w:lang w:eastAsia="ru-RU"/>
        </w:rPr>
        <w:t>блюдением международных договоров в сфере прав и свобод человека путем проведения мониторингов соблюдения международных конвенций, ратифиц</w:t>
      </w:r>
      <w:r w:rsidRPr="00F82918">
        <w:rPr>
          <w:lang w:eastAsia="ru-RU"/>
        </w:rPr>
        <w:t>и</w:t>
      </w:r>
      <w:r w:rsidRPr="00F82918">
        <w:rPr>
          <w:lang w:eastAsia="ru-RU"/>
        </w:rPr>
        <w:t>рованных Парламентом, парламентских слушаний, семинаров и конференций по данной тематике.</w:t>
      </w:r>
    </w:p>
    <w:p w:rsidR="00A25D23" w:rsidRDefault="00A25D23" w:rsidP="00721608">
      <w:pPr>
        <w:pStyle w:val="SingleTxtGR"/>
        <w:rPr>
          <w:lang w:val="en-US" w:eastAsia="ru-RU"/>
        </w:rPr>
      </w:pPr>
      <w:r w:rsidRPr="00666571">
        <w:rPr>
          <w:lang w:eastAsia="ru-RU"/>
        </w:rPr>
        <w:t>18.</w:t>
      </w:r>
      <w:r w:rsidRPr="00666571">
        <w:rPr>
          <w:lang w:eastAsia="ru-RU"/>
        </w:rPr>
        <w:tab/>
        <w:t>Так, 21 мая 2009 г</w:t>
      </w:r>
      <w:r>
        <w:rPr>
          <w:lang w:eastAsia="ru-RU"/>
        </w:rPr>
        <w:t>ода</w:t>
      </w:r>
      <w:r w:rsidRPr="00666571">
        <w:rPr>
          <w:lang w:eastAsia="ru-RU"/>
        </w:rPr>
        <w:t xml:space="preserve"> Комитетом по демократическим институтам, нег</w:t>
      </w:r>
      <w:r w:rsidRPr="00666571">
        <w:rPr>
          <w:lang w:eastAsia="ru-RU"/>
        </w:rPr>
        <w:t>о</w:t>
      </w:r>
      <w:r w:rsidRPr="00666571">
        <w:rPr>
          <w:lang w:eastAsia="ru-RU"/>
        </w:rPr>
        <w:t xml:space="preserve">сударственным организациям и органам самоуправления граждан совместно с ЮНИСЕФ проведен семинар на </w:t>
      </w:r>
      <w:r>
        <w:rPr>
          <w:lang w:eastAsia="ru-RU"/>
        </w:rPr>
        <w:t>тему</w:t>
      </w:r>
      <w:r w:rsidRPr="00666571">
        <w:rPr>
          <w:lang w:eastAsia="ru-RU"/>
        </w:rPr>
        <w:t xml:space="preserve"> </w:t>
      </w:r>
      <w:r>
        <w:rPr>
          <w:lang w:eastAsia="ru-RU"/>
        </w:rPr>
        <w:t>"</w:t>
      </w:r>
      <w:r w:rsidRPr="00666571">
        <w:rPr>
          <w:lang w:eastAsia="ru-RU"/>
        </w:rPr>
        <w:t>Роль парламентариев в реализации Ко</w:t>
      </w:r>
      <w:r w:rsidRPr="00666571">
        <w:rPr>
          <w:lang w:eastAsia="ru-RU"/>
        </w:rPr>
        <w:t>н</w:t>
      </w:r>
      <w:r w:rsidRPr="00666571">
        <w:rPr>
          <w:lang w:eastAsia="ru-RU"/>
        </w:rPr>
        <w:t>венции о правах ребенка и других международных договоров в сфере защиты прав ребенка</w:t>
      </w:r>
      <w:r>
        <w:rPr>
          <w:lang w:eastAsia="ru-RU"/>
        </w:rPr>
        <w:t>"</w:t>
      </w:r>
      <w:r w:rsidRPr="00666571">
        <w:rPr>
          <w:lang w:eastAsia="ru-RU"/>
        </w:rPr>
        <w:t>, 25 июня 2009 г</w:t>
      </w:r>
      <w:r>
        <w:rPr>
          <w:lang w:eastAsia="ru-RU"/>
        </w:rPr>
        <w:t>ода</w:t>
      </w:r>
      <w:r w:rsidRPr="00666571">
        <w:rPr>
          <w:lang w:eastAsia="ru-RU"/>
        </w:rPr>
        <w:t xml:space="preserve"> состоялось обсуждение исполнения п</w:t>
      </w:r>
      <w:r>
        <w:rPr>
          <w:lang w:eastAsia="ru-RU"/>
        </w:rPr>
        <w:t xml:space="preserve">ункта </w:t>
      </w:r>
      <w:r w:rsidRPr="00666571">
        <w:rPr>
          <w:lang w:eastAsia="ru-RU"/>
        </w:rPr>
        <w:t>3 части 10 статьи Международного пакта о гражданских и политических правах; 25</w:t>
      </w:r>
      <w:r>
        <w:rPr>
          <w:lang w:eastAsia="ru-RU"/>
        </w:rPr>
        <w:t>–</w:t>
      </w:r>
      <w:r w:rsidRPr="00666571">
        <w:rPr>
          <w:lang w:eastAsia="ru-RU"/>
        </w:rPr>
        <w:t>26 сентября 2009 г</w:t>
      </w:r>
      <w:r>
        <w:rPr>
          <w:lang w:eastAsia="ru-RU"/>
        </w:rPr>
        <w:t>ода</w:t>
      </w:r>
      <w:r w:rsidRPr="00666571">
        <w:rPr>
          <w:lang w:eastAsia="ru-RU"/>
        </w:rPr>
        <w:t xml:space="preserve"> проведена международная научно-практическая ко</w:t>
      </w:r>
      <w:r w:rsidRPr="00666571">
        <w:rPr>
          <w:lang w:eastAsia="ru-RU"/>
        </w:rPr>
        <w:t>н</w:t>
      </w:r>
      <w:r w:rsidRPr="00666571">
        <w:rPr>
          <w:lang w:eastAsia="ru-RU"/>
        </w:rPr>
        <w:t xml:space="preserve">ференция </w:t>
      </w:r>
      <w:r>
        <w:rPr>
          <w:lang w:eastAsia="ru-RU"/>
        </w:rPr>
        <w:t>"</w:t>
      </w:r>
      <w:r w:rsidRPr="00666571">
        <w:rPr>
          <w:lang w:eastAsia="ru-RU"/>
        </w:rPr>
        <w:t>Социальное партнерство государства и негосударственных неко</w:t>
      </w:r>
      <w:r w:rsidRPr="00666571">
        <w:rPr>
          <w:lang w:eastAsia="ru-RU"/>
        </w:rPr>
        <w:t>м</w:t>
      </w:r>
      <w:r w:rsidRPr="00666571">
        <w:rPr>
          <w:lang w:eastAsia="ru-RU"/>
        </w:rPr>
        <w:t>мерческих организаций как условие развития гражданского общества в Узбек</w:t>
      </w:r>
      <w:r w:rsidRPr="00666571">
        <w:rPr>
          <w:lang w:eastAsia="ru-RU"/>
        </w:rPr>
        <w:t>и</w:t>
      </w:r>
      <w:r w:rsidRPr="00666571">
        <w:rPr>
          <w:lang w:eastAsia="ru-RU"/>
        </w:rPr>
        <w:t>стане</w:t>
      </w:r>
      <w:r>
        <w:rPr>
          <w:lang w:eastAsia="ru-RU"/>
        </w:rPr>
        <w:t>"</w:t>
      </w:r>
      <w:r w:rsidRPr="00666571">
        <w:rPr>
          <w:lang w:eastAsia="ru-RU"/>
        </w:rPr>
        <w:t>; 22 декабря 2009 г</w:t>
      </w:r>
      <w:r>
        <w:rPr>
          <w:lang w:eastAsia="ru-RU"/>
        </w:rPr>
        <w:t>ода</w:t>
      </w:r>
      <w:r w:rsidRPr="00666571">
        <w:rPr>
          <w:lang w:eastAsia="ru-RU"/>
        </w:rPr>
        <w:t xml:space="preserve"> – </w:t>
      </w:r>
      <w:r>
        <w:rPr>
          <w:lang w:eastAsia="ru-RU"/>
        </w:rPr>
        <w:t>"</w:t>
      </w:r>
      <w:r w:rsidRPr="00666571">
        <w:rPr>
          <w:lang w:eastAsia="ru-RU"/>
        </w:rPr>
        <w:t>круглый стол</w:t>
      </w:r>
      <w:r>
        <w:rPr>
          <w:lang w:eastAsia="ru-RU"/>
        </w:rPr>
        <w:t>"</w:t>
      </w:r>
      <w:r w:rsidRPr="00666571">
        <w:rPr>
          <w:lang w:eastAsia="ru-RU"/>
        </w:rPr>
        <w:t xml:space="preserve"> на </w:t>
      </w:r>
      <w:r>
        <w:rPr>
          <w:lang w:eastAsia="ru-RU"/>
        </w:rPr>
        <w:t>тему</w:t>
      </w:r>
      <w:r w:rsidRPr="00666571">
        <w:rPr>
          <w:lang w:eastAsia="ru-RU"/>
        </w:rPr>
        <w:t xml:space="preserve"> </w:t>
      </w:r>
      <w:r>
        <w:rPr>
          <w:lang w:eastAsia="ru-RU"/>
        </w:rPr>
        <w:t>"</w:t>
      </w:r>
      <w:r w:rsidRPr="00666571">
        <w:rPr>
          <w:lang w:eastAsia="ru-RU"/>
        </w:rPr>
        <w:t>Имплементация пол</w:t>
      </w:r>
      <w:r w:rsidRPr="00666571">
        <w:rPr>
          <w:lang w:eastAsia="ru-RU"/>
        </w:rPr>
        <w:t>о</w:t>
      </w:r>
      <w:r w:rsidRPr="00666571">
        <w:rPr>
          <w:lang w:eastAsia="ru-RU"/>
        </w:rPr>
        <w:t>жений Конвенции о правах ребенка в Узбекистане: современное состояние, проблемы и перспективы</w:t>
      </w:r>
      <w:r>
        <w:rPr>
          <w:lang w:eastAsia="ru-RU"/>
        </w:rPr>
        <w:t>"</w:t>
      </w:r>
      <w:r w:rsidRPr="00666571">
        <w:rPr>
          <w:lang w:eastAsia="ru-RU"/>
        </w:rPr>
        <w:t>.</w:t>
      </w:r>
    </w:p>
    <w:p w:rsidR="00A25D23" w:rsidRDefault="00A25D23" w:rsidP="00721608">
      <w:pPr>
        <w:pStyle w:val="SingleTxtGR"/>
        <w:rPr>
          <w:lang w:val="en-US" w:eastAsia="ru-RU"/>
        </w:rPr>
      </w:pPr>
      <w:r w:rsidRPr="00666571">
        <w:rPr>
          <w:lang w:eastAsia="ru-RU"/>
        </w:rPr>
        <w:t>19.</w:t>
      </w:r>
      <w:r w:rsidRPr="00666571">
        <w:rPr>
          <w:lang w:eastAsia="ru-RU"/>
        </w:rPr>
        <w:tab/>
        <w:t>23 июля 2010 г</w:t>
      </w:r>
      <w:r>
        <w:rPr>
          <w:lang w:eastAsia="ru-RU"/>
        </w:rPr>
        <w:t>ода</w:t>
      </w:r>
      <w:r w:rsidRPr="00666571">
        <w:rPr>
          <w:lang w:eastAsia="ru-RU"/>
        </w:rPr>
        <w:t xml:space="preserve"> Комитетом по законодательству и судебно-правовым вопросам Сената Олий Мажлиса проведена конференция на </w:t>
      </w:r>
      <w:r>
        <w:rPr>
          <w:lang w:eastAsia="ru-RU"/>
        </w:rPr>
        <w:t>тему</w:t>
      </w:r>
      <w:r w:rsidRPr="00666571">
        <w:rPr>
          <w:lang w:eastAsia="ru-RU"/>
        </w:rPr>
        <w:t xml:space="preserve"> </w:t>
      </w:r>
      <w:r>
        <w:rPr>
          <w:lang w:eastAsia="ru-RU"/>
        </w:rPr>
        <w:t>"</w:t>
      </w:r>
      <w:r w:rsidRPr="00666571">
        <w:rPr>
          <w:lang w:eastAsia="ru-RU"/>
        </w:rPr>
        <w:t>Повышение эффективности парламентского контроля: настоящее положение и перспект</w:t>
      </w:r>
      <w:r w:rsidRPr="00666571">
        <w:rPr>
          <w:lang w:eastAsia="ru-RU"/>
        </w:rPr>
        <w:t>и</w:t>
      </w:r>
      <w:r w:rsidRPr="00666571">
        <w:rPr>
          <w:lang w:eastAsia="ru-RU"/>
        </w:rPr>
        <w:t>вы</w:t>
      </w:r>
      <w:r>
        <w:rPr>
          <w:lang w:eastAsia="ru-RU"/>
        </w:rPr>
        <w:t>"</w:t>
      </w:r>
      <w:r w:rsidRPr="00666571">
        <w:rPr>
          <w:lang w:eastAsia="ru-RU"/>
        </w:rPr>
        <w:t>; 24 сентября 2010 г</w:t>
      </w:r>
      <w:r>
        <w:rPr>
          <w:lang w:eastAsia="ru-RU"/>
        </w:rPr>
        <w:t>ода</w:t>
      </w:r>
      <w:r w:rsidRPr="00666571">
        <w:rPr>
          <w:lang w:eastAsia="ru-RU"/>
        </w:rPr>
        <w:t xml:space="preserve"> Комитетом по демократическим институтам, нег</w:t>
      </w:r>
      <w:r w:rsidRPr="00666571">
        <w:rPr>
          <w:lang w:eastAsia="ru-RU"/>
        </w:rPr>
        <w:t>о</w:t>
      </w:r>
      <w:r w:rsidRPr="00666571">
        <w:rPr>
          <w:lang w:eastAsia="ru-RU"/>
        </w:rPr>
        <w:t>сударственным организациям и органам самоуправления граждан Законод</w:t>
      </w:r>
      <w:r w:rsidRPr="00666571">
        <w:rPr>
          <w:lang w:eastAsia="ru-RU"/>
        </w:rPr>
        <w:t>а</w:t>
      </w:r>
      <w:r w:rsidRPr="00666571">
        <w:rPr>
          <w:lang w:eastAsia="ru-RU"/>
        </w:rPr>
        <w:t>тельной палаты проведены слушания по выполнению Конвенции о ликвидации всех форм дискриминации в отношении женщин, 28 декабря 2010 г</w:t>
      </w:r>
      <w:r>
        <w:rPr>
          <w:lang w:eastAsia="ru-RU"/>
        </w:rPr>
        <w:t>ода</w:t>
      </w:r>
      <w:r w:rsidRPr="00666571">
        <w:rPr>
          <w:lang w:eastAsia="ru-RU"/>
        </w:rPr>
        <w:t xml:space="preserve"> пров</w:t>
      </w:r>
      <w:r w:rsidRPr="00666571">
        <w:rPr>
          <w:lang w:eastAsia="ru-RU"/>
        </w:rPr>
        <w:t>е</w:t>
      </w:r>
      <w:r w:rsidRPr="00666571">
        <w:rPr>
          <w:lang w:eastAsia="ru-RU"/>
        </w:rPr>
        <w:t xml:space="preserve">ден </w:t>
      </w:r>
      <w:r>
        <w:rPr>
          <w:lang w:eastAsia="ru-RU"/>
        </w:rPr>
        <w:t>"</w:t>
      </w:r>
      <w:r w:rsidRPr="00666571">
        <w:rPr>
          <w:lang w:eastAsia="ru-RU"/>
        </w:rPr>
        <w:t>круглый стол</w:t>
      </w:r>
      <w:r>
        <w:rPr>
          <w:lang w:eastAsia="ru-RU"/>
        </w:rPr>
        <w:t>"</w:t>
      </w:r>
      <w:r w:rsidRPr="00666571">
        <w:rPr>
          <w:lang w:eastAsia="ru-RU"/>
        </w:rPr>
        <w:t xml:space="preserve"> на </w:t>
      </w:r>
      <w:r>
        <w:rPr>
          <w:lang w:eastAsia="ru-RU"/>
        </w:rPr>
        <w:t>тему</w:t>
      </w:r>
      <w:r w:rsidRPr="00666571">
        <w:rPr>
          <w:lang w:eastAsia="ru-RU"/>
        </w:rPr>
        <w:t xml:space="preserve"> </w:t>
      </w:r>
      <w:r>
        <w:rPr>
          <w:lang w:eastAsia="ru-RU"/>
        </w:rPr>
        <w:t>"</w:t>
      </w:r>
      <w:r w:rsidRPr="00666571">
        <w:rPr>
          <w:lang w:eastAsia="ru-RU"/>
        </w:rPr>
        <w:t>Права ребенка: международные стандарты и н</w:t>
      </w:r>
      <w:r w:rsidRPr="00666571">
        <w:rPr>
          <w:lang w:eastAsia="ru-RU"/>
        </w:rPr>
        <w:t>а</w:t>
      </w:r>
      <w:r w:rsidRPr="00666571">
        <w:rPr>
          <w:lang w:eastAsia="ru-RU"/>
        </w:rPr>
        <w:t>циональное законодательство</w:t>
      </w:r>
      <w:r>
        <w:rPr>
          <w:lang w:eastAsia="ru-RU"/>
        </w:rPr>
        <w:t>"</w:t>
      </w:r>
      <w:r w:rsidRPr="00666571">
        <w:rPr>
          <w:lang w:eastAsia="ru-RU"/>
        </w:rPr>
        <w:t>.</w:t>
      </w:r>
    </w:p>
    <w:p w:rsidR="00A25D23" w:rsidRPr="00A25D23" w:rsidRDefault="00A25D23" w:rsidP="00721608">
      <w:pPr>
        <w:pStyle w:val="SingleTxtGR"/>
        <w:rPr>
          <w:lang w:eastAsia="ru-RU"/>
        </w:rPr>
      </w:pPr>
      <w:r w:rsidRPr="00666571">
        <w:rPr>
          <w:lang w:eastAsia="ru-RU"/>
        </w:rPr>
        <w:t>20.</w:t>
      </w:r>
      <w:r w:rsidRPr="00666571">
        <w:rPr>
          <w:lang w:eastAsia="ru-RU"/>
        </w:rPr>
        <w:tab/>
        <w:t>26 января 2011 г</w:t>
      </w:r>
      <w:r>
        <w:rPr>
          <w:lang w:eastAsia="ru-RU"/>
        </w:rPr>
        <w:t>ода</w:t>
      </w:r>
      <w:r w:rsidRPr="00666571">
        <w:rPr>
          <w:lang w:eastAsia="ru-RU"/>
        </w:rPr>
        <w:t xml:space="preserve"> состоялись парламентские слушания в Комитете по демократическим институтам, негосударственным организациям и органам с</w:t>
      </w:r>
      <w:r w:rsidRPr="00666571">
        <w:rPr>
          <w:lang w:eastAsia="ru-RU"/>
        </w:rPr>
        <w:t>а</w:t>
      </w:r>
      <w:r w:rsidRPr="00666571">
        <w:rPr>
          <w:lang w:eastAsia="ru-RU"/>
        </w:rPr>
        <w:t>моуправления граждан Законодательной палаты по выполнению Междунаро</w:t>
      </w:r>
      <w:r w:rsidRPr="00666571">
        <w:rPr>
          <w:lang w:eastAsia="ru-RU"/>
        </w:rPr>
        <w:t>д</w:t>
      </w:r>
      <w:r w:rsidRPr="00666571">
        <w:rPr>
          <w:lang w:eastAsia="ru-RU"/>
        </w:rPr>
        <w:t>ного пакта о гражданских и политических правах; 8 февраля 2011 г</w:t>
      </w:r>
      <w:r>
        <w:rPr>
          <w:lang w:eastAsia="ru-RU"/>
        </w:rPr>
        <w:t>ода</w:t>
      </w:r>
      <w:r w:rsidRPr="00666571">
        <w:rPr>
          <w:lang w:eastAsia="ru-RU"/>
        </w:rPr>
        <w:t xml:space="preserve"> этим же Комитетом проведены парламентские слушания на </w:t>
      </w:r>
      <w:r>
        <w:rPr>
          <w:lang w:eastAsia="ru-RU"/>
        </w:rPr>
        <w:t>тему</w:t>
      </w:r>
      <w:r w:rsidRPr="00666571">
        <w:rPr>
          <w:lang w:eastAsia="ru-RU"/>
        </w:rPr>
        <w:t xml:space="preserve"> </w:t>
      </w:r>
      <w:r>
        <w:rPr>
          <w:lang w:eastAsia="ru-RU"/>
        </w:rPr>
        <w:t>"</w:t>
      </w:r>
      <w:r w:rsidRPr="00666571">
        <w:rPr>
          <w:lang w:eastAsia="ru-RU"/>
        </w:rPr>
        <w:t>Исполнение Конве</w:t>
      </w:r>
      <w:r w:rsidRPr="00666571">
        <w:rPr>
          <w:lang w:eastAsia="ru-RU"/>
        </w:rPr>
        <w:t>н</w:t>
      </w:r>
      <w:r w:rsidRPr="00666571">
        <w:rPr>
          <w:lang w:eastAsia="ru-RU"/>
        </w:rPr>
        <w:t>ции по правам ребенка Министерством юстиции</w:t>
      </w:r>
      <w:r>
        <w:rPr>
          <w:lang w:eastAsia="ru-RU"/>
        </w:rPr>
        <w:t>"</w:t>
      </w:r>
      <w:r w:rsidRPr="00666571">
        <w:rPr>
          <w:lang w:eastAsia="ru-RU"/>
        </w:rPr>
        <w:t>, 6 июля 2011 г</w:t>
      </w:r>
      <w:r>
        <w:rPr>
          <w:lang w:eastAsia="ru-RU"/>
        </w:rPr>
        <w:t>ода</w:t>
      </w:r>
      <w:r w:rsidRPr="00666571">
        <w:rPr>
          <w:lang w:eastAsia="ru-RU"/>
        </w:rPr>
        <w:t xml:space="preserve"> Комитет Сената по внешнеполитическим вопросам провел в хокимияте Ферганской о</w:t>
      </w:r>
      <w:r w:rsidRPr="00666571">
        <w:rPr>
          <w:lang w:eastAsia="ru-RU"/>
        </w:rPr>
        <w:t>б</w:t>
      </w:r>
      <w:r w:rsidRPr="00666571">
        <w:rPr>
          <w:lang w:eastAsia="ru-RU"/>
        </w:rPr>
        <w:t>ласти заседание по выполнению Конвенции о ликвидации всех форм дискр</w:t>
      </w:r>
      <w:r w:rsidRPr="00666571">
        <w:rPr>
          <w:lang w:eastAsia="ru-RU"/>
        </w:rPr>
        <w:t>и</w:t>
      </w:r>
      <w:r w:rsidRPr="00666571">
        <w:rPr>
          <w:lang w:eastAsia="ru-RU"/>
        </w:rPr>
        <w:t>минации в отношении женщин; 9 сентября 2011 г</w:t>
      </w:r>
      <w:r>
        <w:rPr>
          <w:lang w:eastAsia="ru-RU"/>
        </w:rPr>
        <w:t>ода</w:t>
      </w:r>
      <w:r w:rsidRPr="00666571">
        <w:rPr>
          <w:lang w:eastAsia="ru-RU"/>
        </w:rPr>
        <w:t xml:space="preserve"> Комитет по вопросам об</w:t>
      </w:r>
      <w:r w:rsidRPr="00666571">
        <w:rPr>
          <w:lang w:eastAsia="ru-RU"/>
        </w:rPr>
        <w:t>о</w:t>
      </w:r>
      <w:r w:rsidRPr="00666571">
        <w:rPr>
          <w:lang w:eastAsia="ru-RU"/>
        </w:rPr>
        <w:t xml:space="preserve">роны и безопасности Законодательной палаты Олий Мажлиса провел </w:t>
      </w:r>
      <w:r>
        <w:rPr>
          <w:lang w:eastAsia="ru-RU"/>
        </w:rPr>
        <w:t>"</w:t>
      </w:r>
      <w:r w:rsidRPr="00666571">
        <w:rPr>
          <w:lang w:eastAsia="ru-RU"/>
        </w:rPr>
        <w:t>круглый стол</w:t>
      </w:r>
      <w:r>
        <w:rPr>
          <w:lang w:eastAsia="ru-RU"/>
        </w:rPr>
        <w:t>"</w:t>
      </w:r>
      <w:r w:rsidRPr="00666571">
        <w:rPr>
          <w:lang w:eastAsia="ru-RU"/>
        </w:rPr>
        <w:t xml:space="preserve"> на </w:t>
      </w:r>
      <w:r>
        <w:rPr>
          <w:lang w:eastAsia="ru-RU"/>
        </w:rPr>
        <w:t>тему</w:t>
      </w:r>
      <w:r w:rsidRPr="00666571">
        <w:rPr>
          <w:lang w:eastAsia="ru-RU"/>
        </w:rPr>
        <w:t xml:space="preserve"> </w:t>
      </w:r>
      <w:r>
        <w:rPr>
          <w:lang w:eastAsia="ru-RU"/>
        </w:rPr>
        <w:t>"</w:t>
      </w:r>
      <w:r w:rsidRPr="00666571">
        <w:rPr>
          <w:lang w:eastAsia="ru-RU"/>
        </w:rPr>
        <w:t>Развитие правовых основ борьбы с коррупцией: международный и национальный опыт</w:t>
      </w:r>
      <w:r>
        <w:rPr>
          <w:lang w:eastAsia="ru-RU"/>
        </w:rPr>
        <w:t>"</w:t>
      </w:r>
      <w:r w:rsidRPr="00666571">
        <w:rPr>
          <w:lang w:eastAsia="ru-RU"/>
        </w:rPr>
        <w:t>; 16 сентября 2011 г</w:t>
      </w:r>
      <w:r>
        <w:rPr>
          <w:lang w:eastAsia="ru-RU"/>
        </w:rPr>
        <w:t>ода</w:t>
      </w:r>
      <w:r w:rsidRPr="00666571">
        <w:rPr>
          <w:lang w:eastAsia="ru-RU"/>
        </w:rPr>
        <w:t xml:space="preserve"> проведены парламентские сл</w:t>
      </w:r>
      <w:r w:rsidRPr="00666571">
        <w:rPr>
          <w:lang w:eastAsia="ru-RU"/>
        </w:rPr>
        <w:t>у</w:t>
      </w:r>
      <w:r w:rsidRPr="00666571">
        <w:rPr>
          <w:lang w:eastAsia="ru-RU"/>
        </w:rPr>
        <w:t>шания Комитетом по международным делам и межпарламентским связям Зак</w:t>
      </w:r>
      <w:r w:rsidRPr="00666571">
        <w:rPr>
          <w:lang w:eastAsia="ru-RU"/>
        </w:rPr>
        <w:t>о</w:t>
      </w:r>
      <w:r w:rsidRPr="00666571">
        <w:rPr>
          <w:lang w:eastAsia="ru-RU"/>
        </w:rPr>
        <w:t>нодательной палаты по вопросам выполнения</w:t>
      </w:r>
      <w:r>
        <w:rPr>
          <w:lang w:eastAsia="ru-RU"/>
        </w:rPr>
        <w:t xml:space="preserve"> Конвенции о правах ребенка; 27</w:t>
      </w:r>
      <w:r>
        <w:rPr>
          <w:lang w:val="en-US" w:eastAsia="ru-RU"/>
        </w:rPr>
        <w:t> </w:t>
      </w:r>
      <w:r w:rsidRPr="00666571">
        <w:rPr>
          <w:lang w:eastAsia="ru-RU"/>
        </w:rPr>
        <w:t>декабря 2011 г</w:t>
      </w:r>
      <w:r>
        <w:rPr>
          <w:lang w:eastAsia="ru-RU"/>
        </w:rPr>
        <w:t>ода</w:t>
      </w:r>
      <w:r w:rsidRPr="00666571">
        <w:rPr>
          <w:lang w:eastAsia="ru-RU"/>
        </w:rPr>
        <w:t xml:space="preserve"> в Законодательной палате состоялся </w:t>
      </w:r>
      <w:r>
        <w:rPr>
          <w:lang w:eastAsia="ru-RU"/>
        </w:rPr>
        <w:t>"</w:t>
      </w:r>
      <w:r w:rsidRPr="00666571">
        <w:rPr>
          <w:lang w:eastAsia="ru-RU"/>
        </w:rPr>
        <w:t>круглый стол</w:t>
      </w:r>
      <w:r>
        <w:rPr>
          <w:lang w:eastAsia="ru-RU"/>
        </w:rPr>
        <w:t>"</w:t>
      </w:r>
      <w:r w:rsidRPr="00666571">
        <w:rPr>
          <w:lang w:eastAsia="ru-RU"/>
        </w:rPr>
        <w:t>, п</w:t>
      </w:r>
      <w:r w:rsidRPr="00666571">
        <w:rPr>
          <w:lang w:eastAsia="ru-RU"/>
        </w:rPr>
        <w:t>о</w:t>
      </w:r>
      <w:r w:rsidRPr="00666571">
        <w:rPr>
          <w:lang w:eastAsia="ru-RU"/>
        </w:rPr>
        <w:t xml:space="preserve">священный обсуждению </w:t>
      </w:r>
      <w:r>
        <w:rPr>
          <w:lang w:eastAsia="ru-RU"/>
        </w:rPr>
        <w:t>ч</w:t>
      </w:r>
      <w:r w:rsidRPr="00666571">
        <w:rPr>
          <w:lang w:eastAsia="ru-RU"/>
        </w:rPr>
        <w:t>етвертого национального доклада Узбекистана по в</w:t>
      </w:r>
      <w:r w:rsidRPr="00666571">
        <w:rPr>
          <w:lang w:eastAsia="ru-RU"/>
        </w:rPr>
        <w:t>ы</w:t>
      </w:r>
      <w:r w:rsidRPr="00666571">
        <w:rPr>
          <w:lang w:eastAsia="ru-RU"/>
        </w:rPr>
        <w:t>полнению Конвенции против пыток.</w:t>
      </w:r>
    </w:p>
    <w:p w:rsidR="00A25D23" w:rsidRPr="00A25D23" w:rsidRDefault="00A25D23" w:rsidP="00721608">
      <w:pPr>
        <w:pStyle w:val="SingleTxtGR"/>
        <w:rPr>
          <w:lang w:eastAsia="ru-RU"/>
        </w:rPr>
      </w:pPr>
      <w:r w:rsidRPr="00666571">
        <w:rPr>
          <w:lang w:eastAsia="ru-RU"/>
        </w:rPr>
        <w:t>21.</w:t>
      </w:r>
      <w:r w:rsidRPr="00666571">
        <w:rPr>
          <w:lang w:eastAsia="ru-RU"/>
        </w:rPr>
        <w:tab/>
        <w:t>Комитетом по международным делам и межпарламентским связям Зак</w:t>
      </w:r>
      <w:r w:rsidRPr="00666571">
        <w:rPr>
          <w:lang w:eastAsia="ru-RU"/>
        </w:rPr>
        <w:t>о</w:t>
      </w:r>
      <w:r w:rsidRPr="00666571">
        <w:rPr>
          <w:lang w:eastAsia="ru-RU"/>
        </w:rPr>
        <w:t xml:space="preserve">нодательной палаты Олий Мажлиса Республики Узбекистан в период </w:t>
      </w:r>
      <w:r w:rsidR="004B18FC">
        <w:rPr>
          <w:lang w:eastAsia="ru-RU"/>
        </w:rPr>
        <w:br/>
      </w:r>
      <w:r w:rsidRPr="00666571">
        <w:rPr>
          <w:lang w:eastAsia="ru-RU"/>
        </w:rPr>
        <w:t>2008</w:t>
      </w:r>
      <w:r>
        <w:rPr>
          <w:lang w:eastAsia="ru-RU"/>
        </w:rPr>
        <w:t>–2011</w:t>
      </w:r>
      <w:r>
        <w:rPr>
          <w:lang w:val="en-US" w:eastAsia="ru-RU"/>
        </w:rPr>
        <w:t> </w:t>
      </w:r>
      <w:r w:rsidRPr="00666571">
        <w:rPr>
          <w:lang w:eastAsia="ru-RU"/>
        </w:rPr>
        <w:t>год</w:t>
      </w:r>
      <w:r>
        <w:rPr>
          <w:lang w:eastAsia="ru-RU"/>
        </w:rPr>
        <w:t>ов</w:t>
      </w:r>
      <w:r w:rsidRPr="00666571">
        <w:rPr>
          <w:lang w:eastAsia="ru-RU"/>
        </w:rPr>
        <w:t xml:space="preserve"> в рамках своей деятельности проводился мониторинг импл</w:t>
      </w:r>
      <w:r w:rsidRPr="00666571">
        <w:rPr>
          <w:lang w:eastAsia="ru-RU"/>
        </w:rPr>
        <w:t>е</w:t>
      </w:r>
      <w:r w:rsidRPr="00666571">
        <w:rPr>
          <w:lang w:eastAsia="ru-RU"/>
        </w:rPr>
        <w:t xml:space="preserve">ментации Конвенции </w:t>
      </w:r>
      <w:r>
        <w:rPr>
          <w:lang w:eastAsia="ru-RU"/>
        </w:rPr>
        <w:t xml:space="preserve">Организации Объединенных Наций </w:t>
      </w:r>
      <w:r w:rsidRPr="00666571">
        <w:rPr>
          <w:lang w:eastAsia="ru-RU"/>
        </w:rPr>
        <w:t>против пыток и др</w:t>
      </w:r>
      <w:r w:rsidRPr="00666571">
        <w:rPr>
          <w:lang w:eastAsia="ru-RU"/>
        </w:rPr>
        <w:t>у</w:t>
      </w:r>
      <w:r w:rsidRPr="00666571">
        <w:rPr>
          <w:lang w:eastAsia="ru-RU"/>
        </w:rPr>
        <w:t>гих же</w:t>
      </w:r>
      <w:r w:rsidRPr="00666571">
        <w:rPr>
          <w:lang w:eastAsia="ru-RU"/>
        </w:rPr>
        <w:t>с</w:t>
      </w:r>
      <w:r w:rsidRPr="00666571">
        <w:rPr>
          <w:lang w:eastAsia="ru-RU"/>
        </w:rPr>
        <w:t>токих, бесчелове</w:t>
      </w:r>
      <w:r>
        <w:rPr>
          <w:lang w:eastAsia="ru-RU"/>
        </w:rPr>
        <w:t>чных или унижающих достоинство видов обращения и наказания</w:t>
      </w:r>
      <w:r w:rsidRPr="00666571">
        <w:rPr>
          <w:lang w:eastAsia="ru-RU"/>
        </w:rPr>
        <w:t xml:space="preserve"> в национальное законодательство Республики Узбекистан, в том чи</w:t>
      </w:r>
      <w:r w:rsidRPr="00666571">
        <w:rPr>
          <w:lang w:eastAsia="ru-RU"/>
        </w:rPr>
        <w:t>с</w:t>
      </w:r>
      <w:r w:rsidRPr="00666571">
        <w:rPr>
          <w:lang w:eastAsia="ru-RU"/>
        </w:rPr>
        <w:t xml:space="preserve">ле проведено контрольно-аналитическое мероприятие по изучению состояния исполнения Конвенции </w:t>
      </w:r>
      <w:r>
        <w:rPr>
          <w:lang w:eastAsia="ru-RU"/>
        </w:rPr>
        <w:t>Организации Объединенных Наций</w:t>
      </w:r>
      <w:r w:rsidRPr="00666571">
        <w:rPr>
          <w:lang w:eastAsia="ru-RU"/>
        </w:rPr>
        <w:t xml:space="preserve"> против пыток пр</w:t>
      </w:r>
      <w:r w:rsidRPr="00666571">
        <w:rPr>
          <w:lang w:eastAsia="ru-RU"/>
        </w:rPr>
        <w:t>а</w:t>
      </w:r>
      <w:r w:rsidRPr="00666571">
        <w:rPr>
          <w:lang w:eastAsia="ru-RU"/>
        </w:rPr>
        <w:t>воохранител</w:t>
      </w:r>
      <w:r w:rsidRPr="00666571">
        <w:rPr>
          <w:lang w:eastAsia="ru-RU"/>
        </w:rPr>
        <w:t>ь</w:t>
      </w:r>
      <w:r w:rsidRPr="00666571">
        <w:rPr>
          <w:lang w:eastAsia="ru-RU"/>
        </w:rPr>
        <w:t>ными органами</w:t>
      </w:r>
      <w:r>
        <w:rPr>
          <w:lang w:eastAsia="ru-RU"/>
        </w:rPr>
        <w:t xml:space="preserve"> Навоийской области.</w:t>
      </w:r>
    </w:p>
    <w:p w:rsidR="00A25D23" w:rsidRDefault="00A25D23" w:rsidP="00721608">
      <w:pPr>
        <w:pStyle w:val="SingleTxtGR"/>
        <w:rPr>
          <w:color w:val="000000"/>
          <w:lang w:val="en-US" w:eastAsia="ru-RU"/>
        </w:rPr>
      </w:pPr>
      <w:r w:rsidRPr="00666571">
        <w:rPr>
          <w:lang w:eastAsia="ru-RU"/>
        </w:rPr>
        <w:t>22.</w:t>
      </w:r>
      <w:r w:rsidRPr="00666571">
        <w:rPr>
          <w:lang w:eastAsia="ru-RU"/>
        </w:rPr>
        <w:tab/>
      </w:r>
      <w:r w:rsidRPr="00F82918">
        <w:rPr>
          <w:lang w:eastAsia="ru-RU"/>
        </w:rPr>
        <w:t>Национальный план действий по выполнению рекомендаций по итогам рассмотрения Комитета по расовой дискриминации шестого и седьмого пери</w:t>
      </w:r>
      <w:r w:rsidRPr="00F82918">
        <w:rPr>
          <w:lang w:eastAsia="ru-RU"/>
        </w:rPr>
        <w:t>о</w:t>
      </w:r>
      <w:r w:rsidRPr="00F82918">
        <w:rPr>
          <w:lang w:eastAsia="ru-RU"/>
        </w:rPr>
        <w:t>дических докладов 30 марта 2011 года был рассмотрен и утвержден Межведо</w:t>
      </w:r>
      <w:r w:rsidRPr="00F82918">
        <w:rPr>
          <w:lang w:eastAsia="ru-RU"/>
        </w:rPr>
        <w:t>м</w:t>
      </w:r>
      <w:r w:rsidRPr="00F82918">
        <w:rPr>
          <w:lang w:eastAsia="ru-RU"/>
        </w:rPr>
        <w:t xml:space="preserve">ственной рабочей группой по изучению состояния соблюдения прав человека правоохранительными органами </w:t>
      </w:r>
      <w:r w:rsidRPr="00F82918">
        <w:rPr>
          <w:rFonts w:eastAsia="MS Mincho"/>
          <w:lang w:eastAsia="ja-JP"/>
        </w:rPr>
        <w:t>при Министерстве юстиции Республики Узб</w:t>
      </w:r>
      <w:r w:rsidRPr="00F82918">
        <w:rPr>
          <w:rFonts w:eastAsia="MS Mincho"/>
          <w:lang w:eastAsia="ja-JP"/>
        </w:rPr>
        <w:t>е</w:t>
      </w:r>
      <w:r w:rsidRPr="00F82918">
        <w:rPr>
          <w:rFonts w:eastAsia="MS Mincho"/>
          <w:lang w:eastAsia="ja-JP"/>
        </w:rPr>
        <w:t>кистан</w:t>
      </w:r>
      <w:r w:rsidRPr="00666571">
        <w:rPr>
          <w:rFonts w:eastAsia="MS Mincho"/>
          <w:lang w:eastAsia="ja-JP"/>
        </w:rPr>
        <w:t>.</w:t>
      </w:r>
      <w:r w:rsidRPr="00666571">
        <w:rPr>
          <w:lang w:eastAsia="ru-RU"/>
        </w:rPr>
        <w:t xml:space="preserve"> </w:t>
      </w:r>
      <w:r w:rsidRPr="00666571">
        <w:rPr>
          <w:color w:val="000000"/>
          <w:lang w:eastAsia="ru-RU"/>
        </w:rPr>
        <w:t>Ход выполнения Национального плана действий регулярно обсуждался на заседаниях Межведомственной рабочей группы.</w:t>
      </w:r>
    </w:p>
    <w:p w:rsidR="00A25D23" w:rsidRDefault="00A25D23" w:rsidP="00721608">
      <w:pPr>
        <w:pStyle w:val="SingleTxtGR"/>
        <w:rPr>
          <w:lang w:val="en-US" w:eastAsia="ru-RU"/>
        </w:rPr>
      </w:pPr>
      <w:r w:rsidRPr="00666571">
        <w:rPr>
          <w:lang w:eastAsia="ru-RU"/>
        </w:rPr>
        <w:t>23.</w:t>
      </w:r>
      <w:r w:rsidRPr="00666571">
        <w:rPr>
          <w:lang w:eastAsia="ru-RU"/>
        </w:rPr>
        <w:tab/>
        <w:t>Программное обеспечение реализации положений Конвенции о ликвид</w:t>
      </w:r>
      <w:r w:rsidRPr="00666571">
        <w:rPr>
          <w:lang w:eastAsia="ru-RU"/>
        </w:rPr>
        <w:t>а</w:t>
      </w:r>
      <w:r w:rsidRPr="00666571">
        <w:rPr>
          <w:lang w:eastAsia="ru-RU"/>
        </w:rPr>
        <w:t>ции всех форм расовой дискриминации и других международно-правовых д</w:t>
      </w:r>
      <w:r w:rsidRPr="00666571">
        <w:rPr>
          <w:lang w:eastAsia="ru-RU"/>
        </w:rPr>
        <w:t>о</w:t>
      </w:r>
      <w:r w:rsidRPr="00666571">
        <w:rPr>
          <w:lang w:eastAsia="ru-RU"/>
        </w:rPr>
        <w:t>кументов в сфере прав человека осуществляется следующими документами:</w:t>
      </w:r>
    </w:p>
    <w:p w:rsidR="00C53817" w:rsidRDefault="00C53817" w:rsidP="00C53817">
      <w:pPr>
        <w:pStyle w:val="Bullet1GR"/>
        <w:rPr>
          <w:lang w:val="en-US"/>
        </w:rPr>
      </w:pPr>
      <w:r w:rsidRPr="00335E3E">
        <w:t>Национальный план действий по выполнению заключительных замеч</w:t>
      </w:r>
      <w:r w:rsidRPr="00335E3E">
        <w:t>а</w:t>
      </w:r>
      <w:r w:rsidRPr="00335E3E">
        <w:t>ний и р</w:t>
      </w:r>
      <w:r w:rsidRPr="00335E3E">
        <w:t>е</w:t>
      </w:r>
      <w:r w:rsidRPr="00335E3E">
        <w:t>комендаций Комитета по ликвидации расовой дискриминации по итогам рассмотрения шестого и седьмого национальных докладов Узб</w:t>
      </w:r>
      <w:r w:rsidRPr="00335E3E">
        <w:t>е</w:t>
      </w:r>
      <w:r w:rsidRPr="00335E3E">
        <w:t>кистана по выпо</w:t>
      </w:r>
      <w:r w:rsidRPr="00335E3E">
        <w:t>л</w:t>
      </w:r>
      <w:r w:rsidRPr="00335E3E">
        <w:t>нению Конвенции;</w:t>
      </w:r>
    </w:p>
    <w:p w:rsidR="00C53817" w:rsidRDefault="00C53817" w:rsidP="00C53817">
      <w:pPr>
        <w:pStyle w:val="Bullet1GR"/>
        <w:rPr>
          <w:lang w:val="en-US"/>
        </w:rPr>
      </w:pPr>
      <w:r w:rsidRPr="00335E3E">
        <w:t>Национальный план действий по выполнению рекомендаций Совета по правам человека по итогам рассмотрения национального доклада Респу</w:t>
      </w:r>
      <w:r w:rsidRPr="00335E3E">
        <w:t>б</w:t>
      </w:r>
      <w:r w:rsidRPr="00335E3E">
        <w:t>лики Узбек</w:t>
      </w:r>
      <w:r w:rsidRPr="00335E3E">
        <w:t>и</w:t>
      </w:r>
      <w:r w:rsidRPr="00335E3E">
        <w:t>стан в рамках универсального периодического обзора;</w:t>
      </w:r>
    </w:p>
    <w:p w:rsidR="00C53817" w:rsidRDefault="00C53817" w:rsidP="00C53817">
      <w:pPr>
        <w:pStyle w:val="Bullet1GR"/>
        <w:rPr>
          <w:lang w:val="en-US"/>
        </w:rPr>
      </w:pPr>
      <w:r w:rsidRPr="00335E3E">
        <w:t>Национальный план действий по выполнению рекомендаций Комитета по пр</w:t>
      </w:r>
      <w:r w:rsidRPr="00335E3E">
        <w:t>а</w:t>
      </w:r>
      <w:r w:rsidRPr="00335E3E">
        <w:t>вам ребёнка по итогам рассмотрения второго периодического доклада Республики Узбекистан по реализации положений Конвенции о правах ребёнка;</w:t>
      </w:r>
    </w:p>
    <w:p w:rsidR="00C53817" w:rsidRDefault="00C53817" w:rsidP="00C53817">
      <w:pPr>
        <w:pStyle w:val="Bullet1GR"/>
        <w:rPr>
          <w:lang w:val="en-US"/>
        </w:rPr>
      </w:pPr>
      <w:r w:rsidRPr="00335E3E">
        <w:t>Национальный план действий по выполнению рекомендаций Комитета по ликвидации дискриминации в отношении женщин по итогам рассмотр</w:t>
      </w:r>
      <w:r w:rsidRPr="00335E3E">
        <w:t>е</w:t>
      </w:r>
      <w:r w:rsidRPr="00335E3E">
        <w:t>ния четве</w:t>
      </w:r>
      <w:r w:rsidRPr="00335E3E">
        <w:t>р</w:t>
      </w:r>
      <w:r w:rsidRPr="00335E3E">
        <w:t>того национального доклада;</w:t>
      </w:r>
    </w:p>
    <w:p w:rsidR="00C53817" w:rsidRDefault="00C53817" w:rsidP="00C53817">
      <w:pPr>
        <w:pStyle w:val="Bullet1GR"/>
        <w:rPr>
          <w:lang w:val="en-US"/>
        </w:rPr>
      </w:pPr>
      <w:r w:rsidRPr="00335E3E">
        <w:t>Национальный план дополнительных мероприятий по реализации в 2012–2013 годах Конвенции МОТ № 29 о минимальном возрасте для приёма на работу и Конвенции МОТ № 182 о запрещении и немедленных мерах по искоренению наихудших форм детского труда;</w:t>
      </w:r>
    </w:p>
    <w:p w:rsidR="00C53817" w:rsidRDefault="00C53817" w:rsidP="00C53817">
      <w:pPr>
        <w:pStyle w:val="Bullet1GR"/>
        <w:rPr>
          <w:lang w:val="en-US"/>
        </w:rPr>
      </w:pPr>
      <w:r w:rsidRPr="00335E3E">
        <w:t>Национальный план действий по предотвращению торговли людьми;</w:t>
      </w:r>
    </w:p>
    <w:p w:rsidR="00C53817" w:rsidRDefault="00C53817" w:rsidP="00C53817">
      <w:pPr>
        <w:pStyle w:val="Bullet1GR"/>
        <w:rPr>
          <w:lang w:val="en-US"/>
        </w:rPr>
      </w:pPr>
      <w:r w:rsidRPr="00335E3E">
        <w:t>План дополнительных мер по совершенствованию воспитания детей, формир</w:t>
      </w:r>
      <w:r w:rsidRPr="00335E3E">
        <w:t>о</w:t>
      </w:r>
      <w:r w:rsidRPr="00335E3E">
        <w:t>ванию здорового и гармонично развитого поколения;</w:t>
      </w:r>
    </w:p>
    <w:p w:rsidR="00C53817" w:rsidRDefault="00C53817" w:rsidP="00C53817">
      <w:pPr>
        <w:pStyle w:val="Bullet1GR"/>
        <w:rPr>
          <w:lang w:val="en-US"/>
        </w:rPr>
      </w:pPr>
      <w:r w:rsidRPr="00335E3E">
        <w:t>Национальный план действий по выполнению рекомендаций Комитета по правам человека по итогам рассмотрения третьего национального докл</w:t>
      </w:r>
      <w:r w:rsidRPr="00335E3E">
        <w:t>а</w:t>
      </w:r>
      <w:r w:rsidRPr="00335E3E">
        <w:t>да;</w:t>
      </w:r>
    </w:p>
    <w:p w:rsidR="00C53817" w:rsidRDefault="00C53817" w:rsidP="00C53817">
      <w:pPr>
        <w:pStyle w:val="Bullet1GR"/>
        <w:rPr>
          <w:lang w:val="en-US"/>
        </w:rPr>
      </w:pPr>
      <w:r w:rsidRPr="00335E3E">
        <w:t>постановление Кабинета министров "О дополнительных мерах по реал</w:t>
      </w:r>
      <w:r w:rsidRPr="00335E3E">
        <w:t>и</w:t>
      </w:r>
      <w:r w:rsidRPr="00335E3E">
        <w:t>зации Целей развития тысячелетия ООН в Узбекистане" и другие.</w:t>
      </w:r>
    </w:p>
    <w:p w:rsidR="00C53817" w:rsidRPr="004B18FC" w:rsidRDefault="00C53817" w:rsidP="00721608">
      <w:pPr>
        <w:pStyle w:val="SingleTxtGR"/>
        <w:rPr>
          <w:lang w:eastAsia="ru-RU"/>
        </w:rPr>
      </w:pPr>
      <w:r w:rsidRPr="00666571">
        <w:rPr>
          <w:lang w:eastAsia="ru-RU"/>
        </w:rPr>
        <w:t>24.</w:t>
      </w:r>
      <w:r w:rsidRPr="00666571">
        <w:rPr>
          <w:lang w:eastAsia="ru-RU"/>
        </w:rPr>
        <w:tab/>
        <w:t xml:space="preserve">В целях преодоления последствий мирового финансово-экономического кризиса в Республике Узбекистан принята </w:t>
      </w:r>
      <w:r w:rsidRPr="00F82918">
        <w:rPr>
          <w:bCs/>
          <w:lang w:eastAsia="ru-RU"/>
        </w:rPr>
        <w:t>Антикризисная программа</w:t>
      </w:r>
      <w:r w:rsidRPr="00666571">
        <w:rPr>
          <w:lang w:eastAsia="ru-RU"/>
        </w:rPr>
        <w:t xml:space="preserve"> на </w:t>
      </w:r>
      <w:r w:rsidR="004B18FC">
        <w:rPr>
          <w:lang w:eastAsia="ru-RU"/>
        </w:rPr>
        <w:br/>
      </w:r>
      <w:r w:rsidRPr="00666571">
        <w:rPr>
          <w:lang w:eastAsia="ru-RU"/>
        </w:rPr>
        <w:t>2009</w:t>
      </w:r>
      <w:r>
        <w:rPr>
          <w:lang w:eastAsia="ru-RU"/>
        </w:rPr>
        <w:t>–</w:t>
      </w:r>
      <w:r w:rsidRPr="00666571">
        <w:rPr>
          <w:lang w:eastAsia="ru-RU"/>
        </w:rPr>
        <w:t>2011</w:t>
      </w:r>
      <w:r>
        <w:rPr>
          <w:lang w:eastAsia="ru-RU"/>
        </w:rPr>
        <w:t xml:space="preserve"> годы</w:t>
      </w:r>
      <w:r w:rsidRPr="00666571">
        <w:rPr>
          <w:lang w:eastAsia="ru-RU"/>
        </w:rPr>
        <w:t>, которая обеспечила социально-экономическую защиту насел</w:t>
      </w:r>
      <w:r w:rsidRPr="00666571">
        <w:rPr>
          <w:lang w:eastAsia="ru-RU"/>
        </w:rPr>
        <w:t>е</w:t>
      </w:r>
      <w:r w:rsidRPr="00666571">
        <w:rPr>
          <w:lang w:eastAsia="ru-RU"/>
        </w:rPr>
        <w:t>ния, и в первую очередь социально уязвимых слоёв путём принятия мер по поддержке отечественных производителей, недопущению необоснованного п</w:t>
      </w:r>
      <w:r w:rsidRPr="00666571">
        <w:rPr>
          <w:lang w:eastAsia="ru-RU"/>
        </w:rPr>
        <w:t>о</w:t>
      </w:r>
      <w:r w:rsidRPr="00666571">
        <w:rPr>
          <w:lang w:eastAsia="ru-RU"/>
        </w:rPr>
        <w:t>вышения цен на продукты питания и товары широкого потребления.</w:t>
      </w:r>
    </w:p>
    <w:p w:rsidR="00C53817" w:rsidRDefault="00C53817" w:rsidP="00721608">
      <w:pPr>
        <w:pStyle w:val="SingleTxtGR"/>
        <w:rPr>
          <w:lang w:val="en-US" w:eastAsia="ru-RU"/>
        </w:rPr>
      </w:pPr>
      <w:r w:rsidRPr="00666571">
        <w:rPr>
          <w:lang w:eastAsia="ru-RU"/>
        </w:rPr>
        <w:t>25.</w:t>
      </w:r>
      <w:r w:rsidRPr="00666571">
        <w:rPr>
          <w:lang w:eastAsia="ru-RU"/>
        </w:rPr>
        <w:tab/>
        <w:t>Большое внимание уделяется в настоящее время организационно-правовой и финансовой поддержке национальных институтов по правам чел</w:t>
      </w:r>
      <w:r w:rsidRPr="00666571">
        <w:rPr>
          <w:lang w:eastAsia="ru-RU"/>
        </w:rPr>
        <w:t>о</w:t>
      </w:r>
      <w:r w:rsidRPr="00666571">
        <w:rPr>
          <w:lang w:eastAsia="ru-RU"/>
        </w:rPr>
        <w:t xml:space="preserve">века, созданных в Узбекистане. В частности, в 2009 </w:t>
      </w:r>
      <w:r>
        <w:rPr>
          <w:lang w:eastAsia="ru-RU"/>
        </w:rPr>
        <w:t>году</w:t>
      </w:r>
      <w:r w:rsidRPr="00666571">
        <w:rPr>
          <w:lang w:eastAsia="ru-RU"/>
        </w:rPr>
        <w:t xml:space="preserve"> внесен ряд изменений и дополнений в законы </w:t>
      </w:r>
      <w:r>
        <w:rPr>
          <w:lang w:eastAsia="ru-RU"/>
        </w:rPr>
        <w:t>"</w:t>
      </w:r>
      <w:r w:rsidRPr="00666571">
        <w:rPr>
          <w:lang w:eastAsia="ru-RU"/>
        </w:rPr>
        <w:t>О Законодательной палате Олий Мажлиса Республики Узбекистан</w:t>
      </w:r>
      <w:r>
        <w:rPr>
          <w:lang w:eastAsia="ru-RU"/>
        </w:rPr>
        <w:t>"</w:t>
      </w:r>
      <w:r w:rsidRPr="00666571">
        <w:rPr>
          <w:lang w:eastAsia="ru-RU"/>
        </w:rPr>
        <w:t xml:space="preserve">, </w:t>
      </w:r>
      <w:r>
        <w:rPr>
          <w:lang w:eastAsia="ru-RU"/>
        </w:rPr>
        <w:t>"</w:t>
      </w:r>
      <w:r w:rsidRPr="00666571">
        <w:rPr>
          <w:lang w:eastAsia="ru-RU"/>
        </w:rPr>
        <w:t>О Сенате Олий Мажлиса Республики Узбекистан</w:t>
      </w:r>
      <w:r>
        <w:rPr>
          <w:lang w:eastAsia="ru-RU"/>
        </w:rPr>
        <w:t>"</w:t>
      </w:r>
      <w:r w:rsidRPr="00666571">
        <w:rPr>
          <w:lang w:eastAsia="ru-RU"/>
        </w:rPr>
        <w:t>, в Уголовно-процессуальный и Уголовно-исполнительный кодексы Республики Узбекистан для усиления правовых гарантий реализации полномочий парламентского О</w:t>
      </w:r>
      <w:r w:rsidRPr="00666571">
        <w:rPr>
          <w:lang w:eastAsia="ru-RU"/>
        </w:rPr>
        <w:t>м</w:t>
      </w:r>
      <w:r w:rsidRPr="00666571">
        <w:rPr>
          <w:lang w:eastAsia="ru-RU"/>
        </w:rPr>
        <w:t>будсмена по рассмотрению жалоб и заявлений граждан.</w:t>
      </w:r>
    </w:p>
    <w:p w:rsidR="00C53817" w:rsidRDefault="00C53817" w:rsidP="00721608">
      <w:pPr>
        <w:pStyle w:val="SingleTxtGR"/>
        <w:rPr>
          <w:lang w:val="en-US" w:eastAsia="ru-RU"/>
        </w:rPr>
      </w:pPr>
      <w:r w:rsidRPr="00666571">
        <w:rPr>
          <w:lang w:eastAsia="ru-RU"/>
        </w:rPr>
        <w:t>26.</w:t>
      </w:r>
      <w:r w:rsidRPr="00666571">
        <w:rPr>
          <w:lang w:eastAsia="ru-RU"/>
        </w:rPr>
        <w:tab/>
        <w:t xml:space="preserve">В рамках празднования 60-летия Всеобщей декларации прав человека в 2008 году было принято специальное </w:t>
      </w:r>
      <w:r>
        <w:rPr>
          <w:bCs/>
          <w:lang w:eastAsia="ru-RU"/>
        </w:rPr>
        <w:t>п</w:t>
      </w:r>
      <w:r w:rsidRPr="005D6013">
        <w:rPr>
          <w:bCs/>
          <w:lang w:eastAsia="ru-RU"/>
        </w:rPr>
        <w:t xml:space="preserve">остановление </w:t>
      </w:r>
      <w:r>
        <w:rPr>
          <w:bCs/>
          <w:lang w:eastAsia="ru-RU"/>
        </w:rPr>
        <w:t>п</w:t>
      </w:r>
      <w:r w:rsidRPr="005D6013">
        <w:rPr>
          <w:bCs/>
          <w:lang w:eastAsia="ru-RU"/>
        </w:rPr>
        <w:t xml:space="preserve">равительства </w:t>
      </w:r>
      <w:r>
        <w:rPr>
          <w:bCs/>
          <w:lang w:eastAsia="ru-RU"/>
        </w:rPr>
        <w:t>"</w:t>
      </w:r>
      <w:r w:rsidRPr="005D6013">
        <w:rPr>
          <w:bCs/>
          <w:lang w:eastAsia="ru-RU"/>
        </w:rPr>
        <w:t>О ко</w:t>
      </w:r>
      <w:r w:rsidRPr="005D6013">
        <w:rPr>
          <w:bCs/>
          <w:lang w:eastAsia="ru-RU"/>
        </w:rPr>
        <w:t>м</w:t>
      </w:r>
      <w:r w:rsidRPr="005D6013">
        <w:rPr>
          <w:bCs/>
          <w:lang w:eastAsia="ru-RU"/>
        </w:rPr>
        <w:t>плексе мер по государственной поддержке национальных институтов по правам человека</w:t>
      </w:r>
      <w:r>
        <w:rPr>
          <w:bCs/>
          <w:lang w:eastAsia="ru-RU"/>
        </w:rPr>
        <w:t>"</w:t>
      </w:r>
      <w:r w:rsidRPr="005D6013">
        <w:rPr>
          <w:bCs/>
          <w:lang w:eastAsia="ru-RU"/>
        </w:rPr>
        <w:t>,</w:t>
      </w:r>
      <w:r w:rsidRPr="00666571">
        <w:rPr>
          <w:lang w:eastAsia="ru-RU"/>
        </w:rPr>
        <w:t xml:space="preserve"> которое содействовало повышению материально-технического и кадрового потенциала Омбудсмена и Национального центра Республики Узб</w:t>
      </w:r>
      <w:r w:rsidRPr="00666571">
        <w:rPr>
          <w:lang w:eastAsia="ru-RU"/>
        </w:rPr>
        <w:t>е</w:t>
      </w:r>
      <w:r w:rsidRPr="00666571">
        <w:rPr>
          <w:lang w:eastAsia="ru-RU"/>
        </w:rPr>
        <w:t>кистан по правам человека.</w:t>
      </w:r>
    </w:p>
    <w:p w:rsidR="00C53817" w:rsidRPr="004B18FC" w:rsidRDefault="00C53817" w:rsidP="00721608">
      <w:pPr>
        <w:pStyle w:val="SingleTxtGR"/>
        <w:rPr>
          <w:lang w:eastAsia="ru-RU"/>
        </w:rPr>
      </w:pPr>
      <w:r w:rsidRPr="00666571">
        <w:rPr>
          <w:lang w:eastAsia="ru-RU"/>
        </w:rPr>
        <w:t>27.</w:t>
      </w:r>
      <w:r w:rsidRPr="00666571">
        <w:rPr>
          <w:lang w:eastAsia="ru-RU"/>
        </w:rPr>
        <w:tab/>
        <w:t xml:space="preserve">В 2011 </w:t>
      </w:r>
      <w:r>
        <w:rPr>
          <w:lang w:eastAsia="ru-RU"/>
        </w:rPr>
        <w:t>году</w:t>
      </w:r>
      <w:r w:rsidRPr="00666571">
        <w:rPr>
          <w:lang w:eastAsia="ru-RU"/>
        </w:rPr>
        <w:t xml:space="preserve"> состоялось 15-летие Национального центра Республики У</w:t>
      </w:r>
      <w:r w:rsidRPr="00666571">
        <w:rPr>
          <w:lang w:eastAsia="ru-RU"/>
        </w:rPr>
        <w:t>з</w:t>
      </w:r>
      <w:r w:rsidRPr="00666571">
        <w:rPr>
          <w:lang w:eastAsia="ru-RU"/>
        </w:rPr>
        <w:t>бекистан по правам человека, который за этот период времени совместно с г</w:t>
      </w:r>
      <w:r w:rsidRPr="00666571">
        <w:rPr>
          <w:lang w:eastAsia="ru-RU"/>
        </w:rPr>
        <w:t>о</w:t>
      </w:r>
      <w:r w:rsidRPr="00666571">
        <w:rPr>
          <w:lang w:eastAsia="ru-RU"/>
        </w:rPr>
        <w:t xml:space="preserve">сударственными органами и институтами гражданского общества подготовил и направил на рассмотрение международных договорных органов около </w:t>
      </w:r>
      <w:r>
        <w:rPr>
          <w:lang w:eastAsia="ru-RU"/>
        </w:rPr>
        <w:t>тридцати</w:t>
      </w:r>
      <w:r w:rsidRPr="00666571">
        <w:rPr>
          <w:lang w:eastAsia="ru-RU"/>
        </w:rPr>
        <w:t xml:space="preserve"> национальных докладов о выполнении Республикой Узбекистан своих межд</w:t>
      </w:r>
      <w:r w:rsidRPr="00666571">
        <w:rPr>
          <w:lang w:eastAsia="ru-RU"/>
        </w:rPr>
        <w:t>у</w:t>
      </w:r>
      <w:r w:rsidRPr="00666571">
        <w:rPr>
          <w:lang w:eastAsia="ru-RU"/>
        </w:rPr>
        <w:t>народных обязательств по вопросам прав и свобод человека, участвовал в по</w:t>
      </w:r>
      <w:r w:rsidRPr="00666571">
        <w:rPr>
          <w:lang w:eastAsia="ru-RU"/>
        </w:rPr>
        <w:t>д</w:t>
      </w:r>
      <w:r w:rsidRPr="00666571">
        <w:rPr>
          <w:lang w:eastAsia="ru-RU"/>
        </w:rPr>
        <w:t xml:space="preserve">готовке и реализации более </w:t>
      </w:r>
      <w:r>
        <w:rPr>
          <w:lang w:eastAsia="ru-RU"/>
        </w:rPr>
        <w:t>деся</w:t>
      </w:r>
      <w:r w:rsidRPr="00666571">
        <w:rPr>
          <w:lang w:eastAsia="ru-RU"/>
        </w:rPr>
        <w:t xml:space="preserve">ти </w:t>
      </w:r>
      <w:r>
        <w:rPr>
          <w:lang w:eastAsia="ru-RU"/>
        </w:rPr>
        <w:t>н</w:t>
      </w:r>
      <w:r w:rsidRPr="00666571">
        <w:rPr>
          <w:lang w:eastAsia="ru-RU"/>
        </w:rPr>
        <w:t>ациональных планов действий по выпо</w:t>
      </w:r>
      <w:r w:rsidRPr="00666571">
        <w:rPr>
          <w:lang w:eastAsia="ru-RU"/>
        </w:rPr>
        <w:t>л</w:t>
      </w:r>
      <w:r w:rsidRPr="00666571">
        <w:rPr>
          <w:lang w:eastAsia="ru-RU"/>
        </w:rPr>
        <w:t xml:space="preserve">нению </w:t>
      </w:r>
      <w:r w:rsidRPr="00666571">
        <w:rPr>
          <w:bCs/>
          <w:lang w:eastAsia="ru-RU"/>
        </w:rPr>
        <w:t>рекомендаций международных</w:t>
      </w:r>
      <w:r w:rsidRPr="00666571">
        <w:rPr>
          <w:b/>
          <w:bCs/>
          <w:lang w:eastAsia="ru-RU"/>
        </w:rPr>
        <w:t xml:space="preserve"> </w:t>
      </w:r>
      <w:r w:rsidRPr="00666571">
        <w:rPr>
          <w:lang w:eastAsia="ru-RU"/>
        </w:rPr>
        <w:t>договорных органов, осуществил экспе</w:t>
      </w:r>
      <w:r w:rsidRPr="00666571">
        <w:rPr>
          <w:lang w:eastAsia="ru-RU"/>
        </w:rPr>
        <w:t>р</w:t>
      </w:r>
      <w:r w:rsidRPr="00666571">
        <w:rPr>
          <w:lang w:eastAsia="ru-RU"/>
        </w:rPr>
        <w:t>тизу более 100 законопроектов по вопросам пра</w:t>
      </w:r>
      <w:r>
        <w:rPr>
          <w:lang w:eastAsia="ru-RU"/>
        </w:rPr>
        <w:t>в человека, рассмотрел более 10</w:t>
      </w:r>
      <w:r>
        <w:rPr>
          <w:lang w:val="en-US" w:eastAsia="ru-RU"/>
        </w:rPr>
        <w:t> </w:t>
      </w:r>
      <w:r w:rsidRPr="00666571">
        <w:rPr>
          <w:lang w:eastAsia="ru-RU"/>
        </w:rPr>
        <w:t>000 обращений граждан, подготовил и издал более 2</w:t>
      </w:r>
      <w:r w:rsidR="004B18FC">
        <w:rPr>
          <w:lang w:eastAsia="ru-RU"/>
        </w:rPr>
        <w:t> </w:t>
      </w:r>
      <w:r w:rsidRPr="00666571">
        <w:rPr>
          <w:lang w:eastAsia="ru-RU"/>
        </w:rPr>
        <w:t>000 сборников и книг по международно-правовым аспектам прав человека, сформировал эффекти</w:t>
      </w:r>
      <w:r w:rsidRPr="00666571">
        <w:rPr>
          <w:lang w:eastAsia="ru-RU"/>
        </w:rPr>
        <w:t>в</w:t>
      </w:r>
      <w:r w:rsidRPr="00666571">
        <w:rPr>
          <w:lang w:eastAsia="ru-RU"/>
        </w:rPr>
        <w:t>ную систему взаимодействия с национальными и международными структур</w:t>
      </w:r>
      <w:r w:rsidRPr="00666571">
        <w:rPr>
          <w:lang w:eastAsia="ru-RU"/>
        </w:rPr>
        <w:t>а</w:t>
      </w:r>
      <w:r w:rsidRPr="00666571">
        <w:rPr>
          <w:lang w:eastAsia="ru-RU"/>
        </w:rPr>
        <w:t>ми, в том числе Научно-координационный совет по научным исследованиям в сфере прав человека.</w:t>
      </w:r>
    </w:p>
    <w:p w:rsidR="00C53817" w:rsidRDefault="00C53817" w:rsidP="00721608">
      <w:pPr>
        <w:pStyle w:val="SingleTxtGR"/>
        <w:rPr>
          <w:lang w:val="en-US" w:eastAsia="ru-RU"/>
        </w:rPr>
      </w:pPr>
      <w:r w:rsidRPr="00666571">
        <w:rPr>
          <w:lang w:eastAsia="ru-RU"/>
        </w:rPr>
        <w:t>28.</w:t>
      </w:r>
      <w:r w:rsidRPr="00666571">
        <w:rPr>
          <w:b/>
          <w:lang w:eastAsia="ru-RU"/>
        </w:rPr>
        <w:tab/>
      </w:r>
      <w:r w:rsidRPr="005D6013">
        <w:rPr>
          <w:lang w:eastAsia="ru-RU"/>
        </w:rPr>
        <w:t>В стране уделяется большое внимание развитию системы государстве</w:t>
      </w:r>
      <w:r w:rsidRPr="005D6013">
        <w:rPr>
          <w:lang w:eastAsia="ru-RU"/>
        </w:rPr>
        <w:t>н</w:t>
      </w:r>
      <w:r w:rsidRPr="005D6013">
        <w:rPr>
          <w:lang w:eastAsia="ru-RU"/>
        </w:rPr>
        <w:t>ного и общественного мониторинга прав человека, в которую входят:</w:t>
      </w:r>
    </w:p>
    <w:p w:rsidR="00C53817" w:rsidRDefault="00C53817" w:rsidP="00C53817">
      <w:pPr>
        <w:pStyle w:val="Bullet1GR"/>
        <w:rPr>
          <w:lang w:val="en-US"/>
        </w:rPr>
      </w:pPr>
      <w:r w:rsidRPr="00335E3E">
        <w:t>комитеты и комиссии Законодательной палаты и Сената Олий Мажлиса Респу</w:t>
      </w:r>
      <w:r w:rsidRPr="00335E3E">
        <w:t>б</w:t>
      </w:r>
      <w:r w:rsidRPr="00335E3E">
        <w:t>лики Узбекистан;</w:t>
      </w:r>
    </w:p>
    <w:p w:rsidR="00C53817" w:rsidRDefault="00C53817" w:rsidP="00C53817">
      <w:pPr>
        <w:pStyle w:val="Bullet1GR"/>
        <w:rPr>
          <w:lang w:val="en-US"/>
        </w:rPr>
      </w:pPr>
      <w:r w:rsidRPr="00335E3E">
        <w:t>Уполномоченный Олий Мажлиса Республики Узбекистан по правам ч</w:t>
      </w:r>
      <w:r w:rsidRPr="00335E3E">
        <w:t>е</w:t>
      </w:r>
      <w:r w:rsidRPr="00335E3E">
        <w:t>ловека (омбудсмен);</w:t>
      </w:r>
    </w:p>
    <w:p w:rsidR="00C53817" w:rsidRDefault="00C53817" w:rsidP="00C53817">
      <w:pPr>
        <w:pStyle w:val="Bullet1GR"/>
        <w:rPr>
          <w:lang w:val="en-US"/>
        </w:rPr>
      </w:pPr>
      <w:r w:rsidRPr="00335E3E">
        <w:t>Институт мониторинга действующего законодательства при Президенте Республики Узбекистан;</w:t>
      </w:r>
    </w:p>
    <w:p w:rsidR="00C53817" w:rsidRDefault="00C53817" w:rsidP="00C53817">
      <w:pPr>
        <w:pStyle w:val="Bullet1GR"/>
        <w:rPr>
          <w:lang w:val="en-US"/>
        </w:rPr>
      </w:pPr>
      <w:r w:rsidRPr="00335E3E">
        <w:t>Национальный центр Республики Узбекистан по правам человека;</w:t>
      </w:r>
    </w:p>
    <w:p w:rsidR="00C53817" w:rsidRDefault="00C53817" w:rsidP="00C53817">
      <w:pPr>
        <w:pStyle w:val="Bullet1GR"/>
        <w:rPr>
          <w:lang w:val="en-US"/>
        </w:rPr>
      </w:pPr>
      <w:r w:rsidRPr="00335E3E">
        <w:t>Главное управление по контролю за соблюдением законодательства М</w:t>
      </w:r>
      <w:r w:rsidRPr="00335E3E">
        <w:t>и</w:t>
      </w:r>
      <w:r w:rsidRPr="00335E3E">
        <w:t>нисте</w:t>
      </w:r>
      <w:r w:rsidRPr="00335E3E">
        <w:t>р</w:t>
      </w:r>
      <w:r w:rsidRPr="00335E3E">
        <w:t>ства юстиции Республики Узбекистан;</w:t>
      </w:r>
    </w:p>
    <w:p w:rsidR="00C53817" w:rsidRDefault="00C53817" w:rsidP="00C53817">
      <w:pPr>
        <w:pStyle w:val="Bullet1GR"/>
        <w:rPr>
          <w:lang w:val="en-US"/>
        </w:rPr>
      </w:pPr>
      <w:r w:rsidRPr="00335E3E">
        <w:t>Исследовательский центр по демократизации и либерализации судебного законодательства и обеспечению независимости судебной системы при Верховном суде Республики Узбекистан;</w:t>
      </w:r>
    </w:p>
    <w:p w:rsidR="00C53817" w:rsidRDefault="00C53817" w:rsidP="00C53817">
      <w:pPr>
        <w:pStyle w:val="Bullet1GR"/>
        <w:rPr>
          <w:lang w:val="en-US"/>
        </w:rPr>
      </w:pPr>
      <w:r w:rsidRPr="00335E3E">
        <w:t>Межведомственная рабочая группа по изучению состоянию соблюдения прав и свобод человека правоохранительными и другими государстве</w:t>
      </w:r>
      <w:r w:rsidRPr="00335E3E">
        <w:t>н</w:t>
      </w:r>
      <w:r w:rsidRPr="00335E3E">
        <w:t>ными органами;</w:t>
      </w:r>
    </w:p>
    <w:p w:rsidR="00C53817" w:rsidRDefault="00C53817" w:rsidP="00C53817">
      <w:pPr>
        <w:pStyle w:val="Bullet1GR"/>
        <w:rPr>
          <w:lang w:val="en-US"/>
        </w:rPr>
      </w:pPr>
      <w:r w:rsidRPr="00335E3E">
        <w:t>Независимый институт по мониторингу формирования гражданского о</w:t>
      </w:r>
      <w:r w:rsidRPr="00335E3E">
        <w:t>б</w:t>
      </w:r>
      <w:r w:rsidRPr="00335E3E">
        <w:t>щества, осуществляющий координацию общественного мониторинга и контроля среди ННО;</w:t>
      </w:r>
    </w:p>
    <w:p w:rsidR="00C53817" w:rsidRDefault="00C53817" w:rsidP="00C53817">
      <w:pPr>
        <w:pStyle w:val="Bullet1GR"/>
        <w:rPr>
          <w:lang w:val="en-US"/>
        </w:rPr>
      </w:pPr>
      <w:r w:rsidRPr="00335E3E">
        <w:t>Комитет женщин Узбекистана;</w:t>
      </w:r>
    </w:p>
    <w:p w:rsidR="00C53817" w:rsidRDefault="00C53817" w:rsidP="00C53817">
      <w:pPr>
        <w:pStyle w:val="Bullet1GR"/>
        <w:rPr>
          <w:lang w:val="en-US"/>
        </w:rPr>
      </w:pPr>
      <w:r>
        <w:t>ф</w:t>
      </w:r>
      <w:r w:rsidRPr="00335E3E">
        <w:t>онд "Форум культуры и искусства Узбекистана";</w:t>
      </w:r>
    </w:p>
    <w:p w:rsidR="00C53817" w:rsidRDefault="00C53817" w:rsidP="00C53817">
      <w:pPr>
        <w:pStyle w:val="Bullet1GR"/>
        <w:rPr>
          <w:lang w:val="en-US"/>
        </w:rPr>
      </w:pPr>
      <w:r w:rsidRPr="00335E3E">
        <w:t>Национальная ассоциация негосударственных некоммерческих организ</w:t>
      </w:r>
      <w:r w:rsidRPr="00335E3E">
        <w:t>а</w:t>
      </w:r>
      <w:r w:rsidRPr="00335E3E">
        <w:t>ций У</w:t>
      </w:r>
      <w:r w:rsidRPr="00335E3E">
        <w:t>з</w:t>
      </w:r>
      <w:r w:rsidRPr="00335E3E">
        <w:t>бекистана;</w:t>
      </w:r>
    </w:p>
    <w:p w:rsidR="00C53817" w:rsidRDefault="00C53817" w:rsidP="00C53817">
      <w:pPr>
        <w:pStyle w:val="Bullet1GR"/>
        <w:rPr>
          <w:lang w:val="en-US"/>
        </w:rPr>
      </w:pPr>
      <w:r w:rsidRPr="00335E3E">
        <w:t>Национальная ассоциация электронных средств массовой информации;</w:t>
      </w:r>
    </w:p>
    <w:p w:rsidR="00C53817" w:rsidRDefault="00C53817" w:rsidP="00C53817">
      <w:pPr>
        <w:pStyle w:val="Bullet1GR"/>
        <w:rPr>
          <w:lang w:val="en-US"/>
        </w:rPr>
      </w:pPr>
      <w:r w:rsidRPr="00335E3E">
        <w:t>Общественный фонд поддержки и развития независимых печатных средств массовой информации и информационных агентств Узбекистана.</w:t>
      </w:r>
    </w:p>
    <w:p w:rsidR="00C53817" w:rsidRDefault="00C53817" w:rsidP="00721608">
      <w:pPr>
        <w:pStyle w:val="SingleTxtGR"/>
        <w:rPr>
          <w:lang w:val="en-US" w:eastAsia="ru-RU"/>
        </w:rPr>
      </w:pPr>
      <w:r w:rsidRPr="00666571">
        <w:rPr>
          <w:lang w:eastAsia="ru-RU"/>
        </w:rPr>
        <w:t>29.</w:t>
      </w:r>
      <w:r w:rsidRPr="00666571">
        <w:rPr>
          <w:lang w:eastAsia="ru-RU"/>
        </w:rPr>
        <w:tab/>
        <w:t>Придается большое значение развитию общественного контроля (мон</w:t>
      </w:r>
      <w:r w:rsidRPr="00666571">
        <w:rPr>
          <w:lang w:eastAsia="ru-RU"/>
        </w:rPr>
        <w:t>и</w:t>
      </w:r>
      <w:r w:rsidRPr="00666571">
        <w:rPr>
          <w:lang w:eastAsia="ru-RU"/>
        </w:rPr>
        <w:t xml:space="preserve">торинга) за соблюдением прав человека. Принят </w:t>
      </w:r>
      <w:r>
        <w:rPr>
          <w:lang w:eastAsia="ru-RU"/>
        </w:rPr>
        <w:t>з</w:t>
      </w:r>
      <w:r w:rsidRPr="00666571">
        <w:rPr>
          <w:lang w:eastAsia="ru-RU"/>
        </w:rPr>
        <w:t xml:space="preserve">акон </w:t>
      </w:r>
      <w:r>
        <w:rPr>
          <w:lang w:eastAsia="ru-RU"/>
        </w:rPr>
        <w:t>"</w:t>
      </w:r>
      <w:r w:rsidRPr="00666571">
        <w:rPr>
          <w:lang w:eastAsia="ru-RU"/>
        </w:rPr>
        <w:t>О гарантиях деятельн</w:t>
      </w:r>
      <w:r w:rsidRPr="00666571">
        <w:rPr>
          <w:lang w:eastAsia="ru-RU"/>
        </w:rPr>
        <w:t>о</w:t>
      </w:r>
      <w:r w:rsidRPr="00666571">
        <w:rPr>
          <w:lang w:eastAsia="ru-RU"/>
        </w:rPr>
        <w:t>сти негосударственных некоммерческих организаций</w:t>
      </w:r>
      <w:r>
        <w:rPr>
          <w:lang w:eastAsia="ru-RU"/>
        </w:rPr>
        <w:t>"</w:t>
      </w:r>
      <w:r w:rsidRPr="00666571">
        <w:rPr>
          <w:lang w:eastAsia="ru-RU"/>
        </w:rPr>
        <w:t xml:space="preserve">. Созданы </w:t>
      </w:r>
      <w:r w:rsidRPr="00DC078E">
        <w:rPr>
          <w:bCs/>
          <w:lang w:eastAsia="ru-RU"/>
        </w:rPr>
        <w:t>Общественный фонд по поддержке ННО и других институтов гражданского общества и Парл</w:t>
      </w:r>
      <w:r w:rsidRPr="00DC078E">
        <w:rPr>
          <w:bCs/>
          <w:lang w:eastAsia="ru-RU"/>
        </w:rPr>
        <w:t>а</w:t>
      </w:r>
      <w:r w:rsidRPr="00DC078E">
        <w:rPr>
          <w:bCs/>
          <w:lang w:eastAsia="ru-RU"/>
        </w:rPr>
        <w:t>ментская комиссия, которая управляет средствами Фонда.</w:t>
      </w:r>
      <w:r w:rsidRPr="00666571">
        <w:rPr>
          <w:lang w:eastAsia="ru-RU"/>
        </w:rPr>
        <w:t xml:space="preserve"> Государственная ф</w:t>
      </w:r>
      <w:r w:rsidRPr="00666571">
        <w:rPr>
          <w:lang w:eastAsia="ru-RU"/>
        </w:rPr>
        <w:t>и</w:t>
      </w:r>
      <w:r w:rsidRPr="00666571">
        <w:rPr>
          <w:lang w:eastAsia="ru-RU"/>
        </w:rPr>
        <w:t>нансовая поддержка институтов гражданского общества из ведения органов и</w:t>
      </w:r>
      <w:r w:rsidRPr="00666571">
        <w:rPr>
          <w:lang w:eastAsia="ru-RU"/>
        </w:rPr>
        <w:t>с</w:t>
      </w:r>
      <w:r w:rsidRPr="00666571">
        <w:rPr>
          <w:lang w:eastAsia="ru-RU"/>
        </w:rPr>
        <w:t>полнительной власти передана в ведение парламента.</w:t>
      </w:r>
    </w:p>
    <w:p w:rsidR="00C53817" w:rsidRPr="004B18FC" w:rsidRDefault="00C53817" w:rsidP="00721608">
      <w:pPr>
        <w:pStyle w:val="SingleTxtGR"/>
        <w:rPr>
          <w:lang w:eastAsia="ru-RU"/>
        </w:rPr>
      </w:pPr>
      <w:r w:rsidRPr="00666571">
        <w:rPr>
          <w:lang w:eastAsia="ru-RU"/>
        </w:rPr>
        <w:t>30.</w:t>
      </w:r>
      <w:r w:rsidRPr="00666571">
        <w:rPr>
          <w:lang w:eastAsia="ru-RU"/>
        </w:rPr>
        <w:tab/>
        <w:t>Работа Парламентской комиссии позволяет обеспечить наиболее пр</w:t>
      </w:r>
      <w:r w:rsidRPr="00666571">
        <w:rPr>
          <w:lang w:eastAsia="ru-RU"/>
        </w:rPr>
        <w:t>о</w:t>
      </w:r>
      <w:r w:rsidRPr="00666571">
        <w:rPr>
          <w:lang w:eastAsia="ru-RU"/>
        </w:rPr>
        <w:t>зрачное, открытое, адресное и, что особенно важно, демократическое распред</w:t>
      </w:r>
      <w:r w:rsidRPr="00666571">
        <w:rPr>
          <w:lang w:eastAsia="ru-RU"/>
        </w:rPr>
        <w:t>е</w:t>
      </w:r>
      <w:r w:rsidRPr="00666571">
        <w:rPr>
          <w:lang w:eastAsia="ru-RU"/>
        </w:rPr>
        <w:t xml:space="preserve">ление финансовых средств, направляемых из Государственного бюджета на поддержку </w:t>
      </w:r>
      <w:r>
        <w:rPr>
          <w:lang w:eastAsia="ru-RU"/>
        </w:rPr>
        <w:t>"</w:t>
      </w:r>
      <w:r w:rsidRPr="00666571">
        <w:rPr>
          <w:lang w:eastAsia="ru-RU"/>
        </w:rPr>
        <w:t>третьего сектора</w:t>
      </w:r>
      <w:r>
        <w:rPr>
          <w:lang w:eastAsia="ru-RU"/>
        </w:rPr>
        <w:t>"</w:t>
      </w:r>
      <w:r w:rsidRPr="00666571">
        <w:rPr>
          <w:lang w:eastAsia="ru-RU"/>
        </w:rPr>
        <w:t xml:space="preserve">, что </w:t>
      </w:r>
      <w:r>
        <w:rPr>
          <w:lang w:eastAsia="ru-RU"/>
        </w:rPr>
        <w:t>благ</w:t>
      </w:r>
      <w:r w:rsidRPr="00666571">
        <w:rPr>
          <w:lang w:eastAsia="ru-RU"/>
        </w:rPr>
        <w:t>отворно влияет на укрепление организ</w:t>
      </w:r>
      <w:r w:rsidRPr="00666571">
        <w:rPr>
          <w:lang w:eastAsia="ru-RU"/>
        </w:rPr>
        <w:t>а</w:t>
      </w:r>
      <w:r w:rsidRPr="00666571">
        <w:rPr>
          <w:lang w:eastAsia="ru-RU"/>
        </w:rPr>
        <w:t xml:space="preserve">ционно-технической и экономической базы деятельности ННО. За период </w:t>
      </w:r>
      <w:r w:rsidR="004B18FC">
        <w:rPr>
          <w:lang w:eastAsia="ru-RU"/>
        </w:rPr>
        <w:br/>
      </w:r>
      <w:r w:rsidRPr="00666571">
        <w:rPr>
          <w:lang w:eastAsia="ru-RU"/>
        </w:rPr>
        <w:t>2008</w:t>
      </w:r>
      <w:r>
        <w:rPr>
          <w:lang w:eastAsia="ru-RU"/>
        </w:rPr>
        <w:t>–</w:t>
      </w:r>
      <w:r w:rsidRPr="00666571">
        <w:rPr>
          <w:lang w:eastAsia="ru-RU"/>
        </w:rPr>
        <w:t xml:space="preserve">2012 </w:t>
      </w:r>
      <w:r>
        <w:rPr>
          <w:lang w:eastAsia="ru-RU"/>
        </w:rPr>
        <w:t>годов</w:t>
      </w:r>
      <w:r w:rsidRPr="00666571">
        <w:rPr>
          <w:lang w:eastAsia="ru-RU"/>
        </w:rPr>
        <w:t xml:space="preserve"> для реализации различных социальных проектов, предоста</w:t>
      </w:r>
      <w:r w:rsidRPr="00666571">
        <w:rPr>
          <w:lang w:eastAsia="ru-RU"/>
        </w:rPr>
        <w:t>в</w:t>
      </w:r>
      <w:r w:rsidRPr="00666571">
        <w:rPr>
          <w:lang w:eastAsia="ru-RU"/>
        </w:rPr>
        <w:t>ленных институтами гражданского общества, Общественным фондом при Олий Ма</w:t>
      </w:r>
      <w:r w:rsidRPr="00666571">
        <w:rPr>
          <w:lang w:eastAsia="ru-RU"/>
        </w:rPr>
        <w:t>ж</w:t>
      </w:r>
      <w:r w:rsidRPr="00666571">
        <w:rPr>
          <w:lang w:eastAsia="ru-RU"/>
        </w:rPr>
        <w:t>лиса выделено более 22 млрд. сумов.</w:t>
      </w:r>
    </w:p>
    <w:p w:rsidR="00C53817" w:rsidRDefault="00C53817" w:rsidP="00721608">
      <w:pPr>
        <w:pStyle w:val="SingleTxtGR"/>
        <w:rPr>
          <w:lang w:val="en-US" w:eastAsia="ru-RU"/>
        </w:rPr>
      </w:pPr>
      <w:r w:rsidRPr="00666571">
        <w:rPr>
          <w:lang w:eastAsia="ru-RU"/>
        </w:rPr>
        <w:t>31.</w:t>
      </w:r>
      <w:r w:rsidRPr="00666571">
        <w:rPr>
          <w:lang w:eastAsia="ru-RU"/>
        </w:rPr>
        <w:tab/>
        <w:t>В настоящее время национальными экспертами подготовлен ряд закон</w:t>
      </w:r>
      <w:r w:rsidRPr="00666571">
        <w:rPr>
          <w:lang w:eastAsia="ru-RU"/>
        </w:rPr>
        <w:t>о</w:t>
      </w:r>
      <w:r w:rsidRPr="00666571">
        <w:rPr>
          <w:lang w:eastAsia="ru-RU"/>
        </w:rPr>
        <w:t>проектов, направленных на совершенствование право</w:t>
      </w:r>
      <w:r>
        <w:rPr>
          <w:lang w:eastAsia="ru-RU"/>
        </w:rPr>
        <w:t>во</w:t>
      </w:r>
      <w:r w:rsidRPr="00666571">
        <w:rPr>
          <w:lang w:eastAsia="ru-RU"/>
        </w:rPr>
        <w:t>го регулирования мон</w:t>
      </w:r>
      <w:r w:rsidRPr="00666571">
        <w:rPr>
          <w:lang w:eastAsia="ru-RU"/>
        </w:rPr>
        <w:t>и</w:t>
      </w:r>
      <w:r w:rsidRPr="00666571">
        <w:rPr>
          <w:lang w:eastAsia="ru-RU"/>
        </w:rPr>
        <w:t xml:space="preserve">торинга и контроля за соблюдением прав и свобод человека, а именно: законы </w:t>
      </w:r>
      <w:r>
        <w:rPr>
          <w:lang w:eastAsia="ru-RU"/>
        </w:rPr>
        <w:t>"</w:t>
      </w:r>
      <w:r w:rsidRPr="00666571">
        <w:rPr>
          <w:lang w:eastAsia="ru-RU"/>
        </w:rPr>
        <w:t>О парламентском контроле</w:t>
      </w:r>
      <w:r>
        <w:rPr>
          <w:lang w:eastAsia="ru-RU"/>
        </w:rPr>
        <w:t>"</w:t>
      </w:r>
      <w:r w:rsidRPr="00666571">
        <w:rPr>
          <w:lang w:eastAsia="ru-RU"/>
        </w:rPr>
        <w:t xml:space="preserve">, </w:t>
      </w:r>
      <w:r>
        <w:rPr>
          <w:lang w:eastAsia="ru-RU"/>
        </w:rPr>
        <w:t>"</w:t>
      </w:r>
      <w:r w:rsidRPr="00666571">
        <w:rPr>
          <w:lang w:eastAsia="ru-RU"/>
        </w:rPr>
        <w:t>Об общественном контроле</w:t>
      </w:r>
      <w:r>
        <w:rPr>
          <w:lang w:eastAsia="ru-RU"/>
        </w:rPr>
        <w:t>"</w:t>
      </w:r>
      <w:r w:rsidRPr="00666571">
        <w:rPr>
          <w:lang w:eastAsia="ru-RU"/>
        </w:rPr>
        <w:t xml:space="preserve">, </w:t>
      </w:r>
      <w:r>
        <w:rPr>
          <w:lang w:eastAsia="ru-RU"/>
        </w:rPr>
        <w:t>"</w:t>
      </w:r>
      <w:r w:rsidRPr="00666571">
        <w:rPr>
          <w:lang w:eastAsia="ru-RU"/>
        </w:rPr>
        <w:t>Об экологическом контроле</w:t>
      </w:r>
      <w:r>
        <w:rPr>
          <w:lang w:eastAsia="ru-RU"/>
        </w:rPr>
        <w:t>"</w:t>
      </w:r>
      <w:r w:rsidRPr="00666571">
        <w:rPr>
          <w:lang w:eastAsia="ru-RU"/>
        </w:rPr>
        <w:t xml:space="preserve">, </w:t>
      </w:r>
      <w:r>
        <w:rPr>
          <w:lang w:eastAsia="ru-RU"/>
        </w:rPr>
        <w:t>"</w:t>
      </w:r>
      <w:r w:rsidRPr="00666571">
        <w:rPr>
          <w:lang w:eastAsia="ru-RU"/>
        </w:rPr>
        <w:t>О социальном контроле</w:t>
      </w:r>
      <w:r>
        <w:rPr>
          <w:lang w:eastAsia="ru-RU"/>
        </w:rPr>
        <w:t>"</w:t>
      </w:r>
      <w:r w:rsidRPr="00666571">
        <w:rPr>
          <w:lang w:eastAsia="ru-RU"/>
        </w:rPr>
        <w:t xml:space="preserve"> и др</w:t>
      </w:r>
      <w:r>
        <w:rPr>
          <w:lang w:eastAsia="ru-RU"/>
        </w:rPr>
        <w:t>угие</w:t>
      </w:r>
      <w:r w:rsidRPr="00666571">
        <w:rPr>
          <w:lang w:eastAsia="ru-RU"/>
        </w:rPr>
        <w:t>.</w:t>
      </w:r>
    </w:p>
    <w:p w:rsidR="00C53817" w:rsidRDefault="00C53817" w:rsidP="00721608">
      <w:pPr>
        <w:pStyle w:val="SingleTxtGR"/>
        <w:rPr>
          <w:lang w:val="en-US" w:eastAsia="ru-RU"/>
        </w:rPr>
      </w:pPr>
      <w:r w:rsidRPr="00666571">
        <w:rPr>
          <w:lang w:eastAsia="ru-RU"/>
        </w:rPr>
        <w:t>32.</w:t>
      </w:r>
      <w:r w:rsidRPr="00666571">
        <w:rPr>
          <w:lang w:eastAsia="ru-RU"/>
        </w:rPr>
        <w:tab/>
        <w:t>В числе приоритетных направлений деятельности в 2011 году стала по</w:t>
      </w:r>
      <w:r w:rsidRPr="00666571">
        <w:rPr>
          <w:lang w:eastAsia="ru-RU"/>
        </w:rPr>
        <w:t>д</w:t>
      </w:r>
      <w:r w:rsidRPr="00666571">
        <w:rPr>
          <w:lang w:eastAsia="ru-RU"/>
        </w:rPr>
        <w:t>готовка Национальной программы действий в области прав человека, к разр</w:t>
      </w:r>
      <w:r w:rsidRPr="00666571">
        <w:rPr>
          <w:lang w:eastAsia="ru-RU"/>
        </w:rPr>
        <w:t>а</w:t>
      </w:r>
      <w:r w:rsidRPr="00666571">
        <w:rPr>
          <w:lang w:eastAsia="ru-RU"/>
        </w:rPr>
        <w:t>ботке которой</w:t>
      </w:r>
      <w:r w:rsidRPr="00666571">
        <w:rPr>
          <w:b/>
          <w:lang w:eastAsia="ru-RU"/>
        </w:rPr>
        <w:t xml:space="preserve"> </w:t>
      </w:r>
      <w:r w:rsidRPr="00666571">
        <w:rPr>
          <w:lang w:eastAsia="ru-RU"/>
        </w:rPr>
        <w:t xml:space="preserve">были привлечены более </w:t>
      </w:r>
      <w:r>
        <w:rPr>
          <w:lang w:eastAsia="ru-RU"/>
        </w:rPr>
        <w:t>шестидеся</w:t>
      </w:r>
      <w:r w:rsidRPr="00666571">
        <w:rPr>
          <w:lang w:eastAsia="ru-RU"/>
        </w:rPr>
        <w:t>ти государственных органов и институтов гражданского общества, которые представили свои предложения по совершенствованию национальной системы защиты прав и свобод человека.</w:t>
      </w:r>
    </w:p>
    <w:p w:rsidR="00C53817" w:rsidRDefault="00C53817" w:rsidP="00721608">
      <w:pPr>
        <w:pStyle w:val="SingleTxtGR"/>
        <w:rPr>
          <w:lang w:val="en-US" w:eastAsia="ru-RU"/>
        </w:rPr>
      </w:pPr>
      <w:r w:rsidRPr="00666571">
        <w:rPr>
          <w:lang w:eastAsia="ru-RU"/>
        </w:rPr>
        <w:t>33.</w:t>
      </w:r>
      <w:r w:rsidRPr="00666571">
        <w:rPr>
          <w:lang w:eastAsia="ru-RU"/>
        </w:rPr>
        <w:tab/>
        <w:t xml:space="preserve">Принятие парламентом Национальной программы действий позволит подвести итоги сделанного в сфере прав человека за </w:t>
      </w:r>
      <w:r>
        <w:rPr>
          <w:lang w:eastAsia="ru-RU"/>
        </w:rPr>
        <w:t>двадцати</w:t>
      </w:r>
      <w:r w:rsidRPr="00666571">
        <w:rPr>
          <w:lang w:eastAsia="ru-RU"/>
        </w:rPr>
        <w:t>летний период н</w:t>
      </w:r>
      <w:r w:rsidRPr="00666571">
        <w:rPr>
          <w:lang w:eastAsia="ru-RU"/>
        </w:rPr>
        <w:t>е</w:t>
      </w:r>
      <w:r w:rsidRPr="00666571">
        <w:rPr>
          <w:lang w:eastAsia="ru-RU"/>
        </w:rPr>
        <w:t>зависимого развития страны и дать новый мощный импульс дальнейшему п</w:t>
      </w:r>
      <w:r w:rsidRPr="00666571">
        <w:rPr>
          <w:lang w:eastAsia="ru-RU"/>
        </w:rPr>
        <w:t>о</w:t>
      </w:r>
      <w:r w:rsidRPr="00666571">
        <w:rPr>
          <w:lang w:eastAsia="ru-RU"/>
        </w:rPr>
        <w:t>ступательному и системному движению правозащитной деятельности госуда</w:t>
      </w:r>
      <w:r w:rsidRPr="00666571">
        <w:rPr>
          <w:lang w:eastAsia="ru-RU"/>
        </w:rPr>
        <w:t>р</w:t>
      </w:r>
      <w:r w:rsidRPr="00666571">
        <w:rPr>
          <w:lang w:eastAsia="ru-RU"/>
        </w:rPr>
        <w:t>ства, находящегося на этапе углубления демократических преобразований и модернизации всех сторон жизни общества.</w:t>
      </w:r>
    </w:p>
    <w:p w:rsidR="00C53817" w:rsidRDefault="00C53817" w:rsidP="00721608">
      <w:pPr>
        <w:pStyle w:val="SingleTxtGR"/>
        <w:rPr>
          <w:lang w:val="en-US" w:eastAsia="ru-RU"/>
        </w:rPr>
      </w:pPr>
      <w:r w:rsidRPr="00666571">
        <w:rPr>
          <w:lang w:eastAsia="ru-RU"/>
        </w:rPr>
        <w:t>34.</w:t>
      </w:r>
      <w:r w:rsidRPr="00666571">
        <w:rPr>
          <w:lang w:eastAsia="ru-RU"/>
        </w:rPr>
        <w:tab/>
        <w:t>В структуре Министерства внутренних дел Республики Узбекистан, М</w:t>
      </w:r>
      <w:r w:rsidRPr="00666571">
        <w:rPr>
          <w:lang w:eastAsia="ru-RU"/>
        </w:rPr>
        <w:t>и</w:t>
      </w:r>
      <w:r w:rsidRPr="00666571">
        <w:rPr>
          <w:lang w:eastAsia="ru-RU"/>
        </w:rPr>
        <w:t>нистерства юстиции Республики Узбекистан, Генеральной прокуратуры Ре</w:t>
      </w:r>
      <w:r w:rsidRPr="00666571">
        <w:rPr>
          <w:lang w:eastAsia="ru-RU"/>
        </w:rPr>
        <w:t>с</w:t>
      </w:r>
      <w:r w:rsidRPr="00666571">
        <w:rPr>
          <w:lang w:eastAsia="ru-RU"/>
        </w:rPr>
        <w:t>публики Узбекистан созданы специальные подразделения по обеспечению прав и свобод человека, в функции которых входят также вопросы недопущения р</w:t>
      </w:r>
      <w:r w:rsidRPr="00666571">
        <w:rPr>
          <w:lang w:eastAsia="ru-RU"/>
        </w:rPr>
        <w:t>а</w:t>
      </w:r>
      <w:r w:rsidRPr="00666571">
        <w:rPr>
          <w:lang w:eastAsia="ru-RU"/>
        </w:rPr>
        <w:t>совой дискриминации.</w:t>
      </w:r>
    </w:p>
    <w:p w:rsidR="00C53817" w:rsidRDefault="00C53817" w:rsidP="00721608">
      <w:pPr>
        <w:pStyle w:val="SingleTxtGR"/>
        <w:rPr>
          <w:lang w:val="en-US" w:eastAsia="ru-RU"/>
        </w:rPr>
      </w:pPr>
      <w:r w:rsidRPr="00666571">
        <w:rPr>
          <w:lang w:eastAsia="ru-RU"/>
        </w:rPr>
        <w:t>35.</w:t>
      </w:r>
      <w:r w:rsidRPr="00666571">
        <w:rPr>
          <w:lang w:eastAsia="ru-RU"/>
        </w:rPr>
        <w:tab/>
        <w:t>Республика Узбекистан активно взаимодействует с уставами и догово</w:t>
      </w:r>
      <w:r w:rsidRPr="00666571">
        <w:rPr>
          <w:lang w:eastAsia="ru-RU"/>
        </w:rPr>
        <w:t>р</w:t>
      </w:r>
      <w:r w:rsidRPr="00666571">
        <w:rPr>
          <w:lang w:eastAsia="ru-RU"/>
        </w:rPr>
        <w:t xml:space="preserve">ными органами, а также специальными механизмами </w:t>
      </w:r>
      <w:r>
        <w:rPr>
          <w:lang w:eastAsia="ru-RU"/>
        </w:rPr>
        <w:t>Организации Объедине</w:t>
      </w:r>
      <w:r>
        <w:rPr>
          <w:lang w:eastAsia="ru-RU"/>
        </w:rPr>
        <w:t>н</w:t>
      </w:r>
      <w:r>
        <w:rPr>
          <w:lang w:eastAsia="ru-RU"/>
        </w:rPr>
        <w:t>ных Наций</w:t>
      </w:r>
      <w:r w:rsidRPr="00666571">
        <w:rPr>
          <w:lang w:eastAsia="ru-RU"/>
        </w:rPr>
        <w:t xml:space="preserve"> по вопросам выполнения своих международных обязательств в сф</w:t>
      </w:r>
      <w:r w:rsidRPr="00666571">
        <w:rPr>
          <w:lang w:eastAsia="ru-RU"/>
        </w:rPr>
        <w:t>е</w:t>
      </w:r>
      <w:r w:rsidRPr="00666571">
        <w:rPr>
          <w:lang w:eastAsia="ru-RU"/>
        </w:rPr>
        <w:t>ре прав и свобод человека, регулярно направляя в эти структуры информацию по различным аспектам прав человека. В 2010</w:t>
      </w:r>
      <w:r>
        <w:rPr>
          <w:lang w:eastAsia="ru-RU"/>
        </w:rPr>
        <w:t>–</w:t>
      </w:r>
      <w:r w:rsidRPr="00666571">
        <w:rPr>
          <w:lang w:eastAsia="ru-RU"/>
        </w:rPr>
        <w:t xml:space="preserve">2011 </w:t>
      </w:r>
      <w:r>
        <w:rPr>
          <w:lang w:eastAsia="ru-RU"/>
        </w:rPr>
        <w:t>годах</w:t>
      </w:r>
      <w:r w:rsidRPr="00666571">
        <w:rPr>
          <w:lang w:eastAsia="ru-RU"/>
        </w:rPr>
        <w:t xml:space="preserve"> была предоставлена подробная информация по поводу обращений:</w:t>
      </w:r>
    </w:p>
    <w:p w:rsidR="00C53817" w:rsidRDefault="00C53817" w:rsidP="00C53817">
      <w:pPr>
        <w:pStyle w:val="Bullet1GR"/>
        <w:rPr>
          <w:lang w:val="en-US"/>
        </w:rPr>
      </w:pPr>
      <w:r w:rsidRPr="000120CD">
        <w:t>Специального докладчика Организации Объединенных Наций по вопр</w:t>
      </w:r>
      <w:r w:rsidRPr="000120CD">
        <w:t>о</w:t>
      </w:r>
      <w:r w:rsidRPr="000120CD">
        <w:t>сам тайного содержания под стражей в контексте борьбы с терроризмом;</w:t>
      </w:r>
    </w:p>
    <w:p w:rsidR="00C53817" w:rsidRDefault="00C53817" w:rsidP="00C53817">
      <w:pPr>
        <w:pStyle w:val="Bullet1GR"/>
        <w:rPr>
          <w:lang w:val="en-US"/>
        </w:rPr>
      </w:pPr>
      <w:r w:rsidRPr="000120CD">
        <w:t>Специального докладчика Организации Объединенных Наций по вопросу о торговле детьми, детской проституции и детской порнографии;</w:t>
      </w:r>
    </w:p>
    <w:p w:rsidR="00C53817" w:rsidRDefault="00C53817" w:rsidP="00C53817">
      <w:pPr>
        <w:pStyle w:val="Bullet1GR"/>
        <w:rPr>
          <w:lang w:val="en-US"/>
        </w:rPr>
      </w:pPr>
      <w:r w:rsidRPr="000120CD">
        <w:t>Специального представителя по вопросу о насилии в отношении детей и н</w:t>
      </w:r>
      <w:r w:rsidRPr="000120CD">
        <w:t>а</w:t>
      </w:r>
      <w:r w:rsidRPr="000120CD">
        <w:t>циональных механизмах борьбы с насилием в отношении детей;</w:t>
      </w:r>
    </w:p>
    <w:p w:rsidR="00C53817" w:rsidRDefault="00C53817" w:rsidP="00C53817">
      <w:pPr>
        <w:pStyle w:val="Bullet1GR"/>
        <w:rPr>
          <w:lang w:val="en-US"/>
        </w:rPr>
      </w:pPr>
      <w:r w:rsidRPr="000120CD">
        <w:t>Специального докладчика Совета Организации Объединенных Наций по пр</w:t>
      </w:r>
      <w:r w:rsidRPr="000120CD">
        <w:t>а</w:t>
      </w:r>
      <w:r w:rsidRPr="000120CD">
        <w:t>вам человека Г.Шахинян по вопросу о современных формах рабства;</w:t>
      </w:r>
    </w:p>
    <w:p w:rsidR="00C53817" w:rsidRDefault="00C53817" w:rsidP="00C53817">
      <w:pPr>
        <w:pStyle w:val="Bullet1GR"/>
        <w:rPr>
          <w:lang w:val="en-US"/>
        </w:rPr>
      </w:pPr>
      <w:r w:rsidRPr="000120CD">
        <w:t>эксперта Совета Организации Объединенных Наций по правам человека в о</w:t>
      </w:r>
      <w:r w:rsidRPr="000120CD">
        <w:t>б</w:t>
      </w:r>
      <w:r w:rsidRPr="000120CD">
        <w:t>ласти культурных прав Ф.Шахид;</w:t>
      </w:r>
    </w:p>
    <w:p w:rsidR="00C53817" w:rsidRDefault="00C53817" w:rsidP="00C53817">
      <w:pPr>
        <w:pStyle w:val="Bullet1GR"/>
        <w:rPr>
          <w:lang w:val="en-US"/>
        </w:rPr>
      </w:pPr>
      <w:r w:rsidRPr="000120CD">
        <w:t>обновленная информация по выполнению рекомендаций бывшего Спец</w:t>
      </w:r>
      <w:r w:rsidRPr="000120CD">
        <w:t>и</w:t>
      </w:r>
      <w:r w:rsidRPr="000120CD">
        <w:t>ального докладчика Организации Объединенных Наций по вопросу о пытках Тео Ван Бовена;</w:t>
      </w:r>
    </w:p>
    <w:p w:rsidR="00C53817" w:rsidRDefault="00C53817" w:rsidP="00C53817">
      <w:pPr>
        <w:pStyle w:val="Bullet1GR"/>
        <w:rPr>
          <w:lang w:val="en-US"/>
        </w:rPr>
      </w:pPr>
      <w:r w:rsidRPr="000120CD">
        <w:t>Специального докладчика по последующим мерам в связи с заключ</w:t>
      </w:r>
      <w:r w:rsidRPr="000120CD">
        <w:t>и</w:t>
      </w:r>
      <w:r w:rsidRPr="000120CD">
        <w:t>тельными замечаниями Комитета против пыток Ф.Гаер;</w:t>
      </w:r>
    </w:p>
    <w:p w:rsidR="00C53817" w:rsidRDefault="00C53817" w:rsidP="00C53817">
      <w:pPr>
        <w:pStyle w:val="Bullet1GR"/>
        <w:rPr>
          <w:lang w:val="en-US"/>
        </w:rPr>
      </w:pPr>
      <w:r w:rsidRPr="000120CD">
        <w:t>Управления Верховного Комиссара Организации Объединенных Наций по правам человека о выполнении резолюции 64/174 "Права человека и культурное разнообразие";</w:t>
      </w:r>
    </w:p>
    <w:p w:rsidR="00C53817" w:rsidRDefault="00C53817" w:rsidP="00C53817">
      <w:pPr>
        <w:pStyle w:val="Bullet1GR"/>
        <w:rPr>
          <w:lang w:val="en-US"/>
        </w:rPr>
      </w:pPr>
      <w:r w:rsidRPr="000120CD">
        <w:t>информация о борьбе с преступлениями на почве ненависти для отчета БДИПЧ ОБСЕ и др</w:t>
      </w:r>
      <w:r>
        <w:t>угих.</w:t>
      </w:r>
    </w:p>
    <w:p w:rsidR="00C53817" w:rsidRDefault="00F36321" w:rsidP="00721608">
      <w:pPr>
        <w:pStyle w:val="SingleTxtGR"/>
        <w:rPr>
          <w:lang w:val="en-US" w:eastAsia="ru-RU"/>
        </w:rPr>
      </w:pPr>
      <w:r w:rsidRPr="00666571">
        <w:rPr>
          <w:lang w:eastAsia="ru-RU"/>
        </w:rPr>
        <w:t>36.</w:t>
      </w:r>
      <w:r w:rsidRPr="00666571">
        <w:rPr>
          <w:lang w:eastAsia="ru-RU"/>
        </w:rPr>
        <w:tab/>
        <w:t>19 октября 2009</w:t>
      </w:r>
      <w:r>
        <w:rPr>
          <w:lang w:eastAsia="ru-RU"/>
        </w:rPr>
        <w:t xml:space="preserve"> года</w:t>
      </w:r>
      <w:r w:rsidRPr="00666571">
        <w:rPr>
          <w:lang w:eastAsia="ru-RU"/>
        </w:rPr>
        <w:t xml:space="preserve"> в Берлине состоялся </w:t>
      </w:r>
      <w:r>
        <w:rPr>
          <w:lang w:eastAsia="ru-RU"/>
        </w:rPr>
        <w:t>"</w:t>
      </w:r>
      <w:r w:rsidRPr="00666571">
        <w:rPr>
          <w:lang w:eastAsia="ru-RU"/>
        </w:rPr>
        <w:t>круглый стол</w:t>
      </w:r>
      <w:r>
        <w:rPr>
          <w:lang w:eastAsia="ru-RU"/>
        </w:rPr>
        <w:t>"</w:t>
      </w:r>
      <w:r w:rsidRPr="00666571">
        <w:rPr>
          <w:lang w:eastAsia="ru-RU"/>
        </w:rPr>
        <w:t>, посвященный вопросам межгосударственного сотрудничества по защите прав национальных меньшинств и обсуждению Больцанских рекомендаций Верховного комиссара ОБСЕ по делам национальных меньшинств, в работе которого при поддержке Координатора проектов ОБСЕ приняла участие делегация Узбекистана.</w:t>
      </w:r>
    </w:p>
    <w:p w:rsidR="00F36321" w:rsidRDefault="00F36321" w:rsidP="00721608">
      <w:pPr>
        <w:pStyle w:val="SingleTxtGR"/>
        <w:rPr>
          <w:lang w:val="en-US" w:eastAsia="ru-RU"/>
        </w:rPr>
      </w:pPr>
      <w:r w:rsidRPr="00666571">
        <w:rPr>
          <w:lang w:eastAsia="ru-RU"/>
        </w:rPr>
        <w:t>37.</w:t>
      </w:r>
      <w:r w:rsidRPr="00666571">
        <w:rPr>
          <w:lang w:eastAsia="ru-RU"/>
        </w:rPr>
        <w:tab/>
        <w:t>28 июля 2011 года состоялась встреча директора Национального центра Республики Узбекистан по правам человека со старшим советником Верховного комиссара ОБСЕ по делам национальных меньшинств (ВКНМ) С.Махльей и советником по политическим вопросам ВКНМ А.Ханжином. Целью встречи было ознакомление с деятельностью Центра, обмен мнениями об осуществля</w:t>
      </w:r>
      <w:r w:rsidRPr="00666571">
        <w:rPr>
          <w:lang w:eastAsia="ru-RU"/>
        </w:rPr>
        <w:t>е</w:t>
      </w:r>
      <w:r w:rsidRPr="00666571">
        <w:rPr>
          <w:lang w:eastAsia="ru-RU"/>
        </w:rPr>
        <w:t>мых в республике реформах в области развития гражданского общества и защ</w:t>
      </w:r>
      <w:r w:rsidRPr="00666571">
        <w:rPr>
          <w:lang w:eastAsia="ru-RU"/>
        </w:rPr>
        <w:t>и</w:t>
      </w:r>
      <w:r w:rsidRPr="00666571">
        <w:rPr>
          <w:lang w:eastAsia="ru-RU"/>
        </w:rPr>
        <w:t>ты прав человека, в частности защиты прав национальных меньшинств, а также сотрудничество по этим направлениям.</w:t>
      </w:r>
    </w:p>
    <w:p w:rsidR="00F36321" w:rsidRDefault="00F36321" w:rsidP="00721608">
      <w:pPr>
        <w:pStyle w:val="SingleTxtGR"/>
        <w:rPr>
          <w:lang w:val="en-US" w:eastAsia="ru-RU"/>
        </w:rPr>
      </w:pPr>
      <w:r w:rsidRPr="00666571">
        <w:rPr>
          <w:lang w:eastAsia="ru-RU"/>
        </w:rPr>
        <w:t>38.</w:t>
      </w:r>
      <w:r w:rsidRPr="00666571">
        <w:rPr>
          <w:lang w:eastAsia="ru-RU"/>
        </w:rPr>
        <w:tab/>
        <w:t>Узбекистан принимает конкретные меры по укреплению международного сотрудничества по оказанию гуманитарной помощи временным переселенцам, включая детей и их семьи, с целью их добровольного возвращения в родные места в условиях безопасности. Наиболее ярко они проявились во время траг</w:t>
      </w:r>
      <w:r w:rsidRPr="00666571">
        <w:rPr>
          <w:lang w:eastAsia="ru-RU"/>
        </w:rPr>
        <w:t>и</w:t>
      </w:r>
      <w:r w:rsidRPr="00666571">
        <w:rPr>
          <w:lang w:eastAsia="ru-RU"/>
        </w:rPr>
        <w:t>ческих событий, произошедших 11</w:t>
      </w:r>
      <w:r>
        <w:rPr>
          <w:lang w:eastAsia="ru-RU"/>
        </w:rPr>
        <w:t>–</w:t>
      </w:r>
      <w:r w:rsidRPr="00666571">
        <w:rPr>
          <w:lang w:eastAsia="ru-RU"/>
        </w:rPr>
        <w:t>15 июня 2010 г</w:t>
      </w:r>
      <w:r>
        <w:rPr>
          <w:lang w:eastAsia="ru-RU"/>
        </w:rPr>
        <w:t>ода</w:t>
      </w:r>
      <w:r w:rsidRPr="00666571">
        <w:rPr>
          <w:lang w:eastAsia="ru-RU"/>
        </w:rPr>
        <w:t xml:space="preserve"> на юге Кыргызской Ре</w:t>
      </w:r>
      <w:r w:rsidRPr="00666571">
        <w:rPr>
          <w:lang w:eastAsia="ru-RU"/>
        </w:rPr>
        <w:t>с</w:t>
      </w:r>
      <w:r w:rsidRPr="00666571">
        <w:rPr>
          <w:lang w:eastAsia="ru-RU"/>
        </w:rPr>
        <w:t>публики, в результате которых около 100 тысяч граждан были временно прин</w:t>
      </w:r>
      <w:r w:rsidRPr="00666571">
        <w:rPr>
          <w:lang w:eastAsia="ru-RU"/>
        </w:rPr>
        <w:t>я</w:t>
      </w:r>
      <w:r w:rsidRPr="00666571">
        <w:rPr>
          <w:lang w:eastAsia="ru-RU"/>
        </w:rPr>
        <w:t>ты и размещены в Андижанской, Наманганской и Ферганской областях Узбек</w:t>
      </w:r>
      <w:r w:rsidRPr="00666571">
        <w:rPr>
          <w:lang w:eastAsia="ru-RU"/>
        </w:rPr>
        <w:t>и</w:t>
      </w:r>
      <w:r w:rsidRPr="00666571">
        <w:rPr>
          <w:lang w:eastAsia="ru-RU"/>
        </w:rPr>
        <w:t>стана.</w:t>
      </w:r>
    </w:p>
    <w:p w:rsidR="00F36321" w:rsidRDefault="00F36321" w:rsidP="00721608">
      <w:pPr>
        <w:pStyle w:val="SingleTxtGR"/>
        <w:rPr>
          <w:lang w:val="en-US" w:eastAsia="ru-RU"/>
        </w:rPr>
      </w:pPr>
      <w:r w:rsidRPr="00666571">
        <w:rPr>
          <w:lang w:eastAsia="ru-RU"/>
        </w:rPr>
        <w:t>39.</w:t>
      </w:r>
      <w:r w:rsidRPr="00666571">
        <w:rPr>
          <w:lang w:eastAsia="ru-RU"/>
        </w:rPr>
        <w:tab/>
        <w:t xml:space="preserve">Пострадавшим была оказана необходимая помощь со стороны </w:t>
      </w:r>
      <w:r>
        <w:rPr>
          <w:lang w:eastAsia="ru-RU"/>
        </w:rPr>
        <w:t>п</w:t>
      </w:r>
      <w:r w:rsidRPr="00666571">
        <w:rPr>
          <w:lang w:eastAsia="ru-RU"/>
        </w:rPr>
        <w:t>равител</w:t>
      </w:r>
      <w:r w:rsidRPr="00666571">
        <w:rPr>
          <w:lang w:eastAsia="ru-RU"/>
        </w:rPr>
        <w:t>ь</w:t>
      </w:r>
      <w:r w:rsidRPr="00666571">
        <w:rPr>
          <w:lang w:eastAsia="ru-RU"/>
        </w:rPr>
        <w:t>ства Узбекистана, предприятий и учреждений, общественных организаций и населения страны. В приграничных районах для временных переселенцев из Кыргызстана были оборудованы лагеря. Люди были обеспечены бесплатной медицинской помощью, одеждой, продуктами питания и предметами быта.</w:t>
      </w:r>
    </w:p>
    <w:p w:rsidR="00F36321" w:rsidRDefault="00F36321" w:rsidP="00721608">
      <w:pPr>
        <w:pStyle w:val="SingleTxtGR"/>
        <w:rPr>
          <w:lang w:val="en-US" w:eastAsia="ru-RU"/>
        </w:rPr>
      </w:pPr>
      <w:r w:rsidRPr="00666571">
        <w:rPr>
          <w:lang w:eastAsia="ru-RU"/>
        </w:rPr>
        <w:t>40.</w:t>
      </w:r>
      <w:r w:rsidRPr="00666571">
        <w:rPr>
          <w:lang w:eastAsia="ru-RU"/>
        </w:rPr>
        <w:tab/>
        <w:t>Правительство Узбекистана предоставило пострадавшим людям гуман</w:t>
      </w:r>
      <w:r w:rsidRPr="00666571">
        <w:rPr>
          <w:lang w:eastAsia="ru-RU"/>
        </w:rPr>
        <w:t>и</w:t>
      </w:r>
      <w:r w:rsidRPr="00666571">
        <w:rPr>
          <w:lang w:eastAsia="ru-RU"/>
        </w:rPr>
        <w:t>тарную помощь в общей сложности на сумму 4034412,9 тысячи сумов. Кроме того, с этой целью республиканские организации и предприятия перечислили более 3,1 миллиарда сумов.</w:t>
      </w:r>
    </w:p>
    <w:p w:rsidR="00F36321" w:rsidRDefault="00F36321" w:rsidP="00721608">
      <w:pPr>
        <w:pStyle w:val="SingleTxtGR"/>
        <w:rPr>
          <w:bCs/>
          <w:lang w:val="en-US" w:eastAsia="ru-RU"/>
        </w:rPr>
      </w:pPr>
      <w:r w:rsidRPr="00666571">
        <w:rPr>
          <w:lang w:eastAsia="ru-RU"/>
        </w:rPr>
        <w:t>41.</w:t>
      </w:r>
      <w:r w:rsidRPr="00666571">
        <w:rPr>
          <w:lang w:eastAsia="ru-RU"/>
        </w:rPr>
        <w:tab/>
      </w:r>
      <w:r w:rsidRPr="00CE2F78">
        <w:rPr>
          <w:bCs/>
          <w:lang w:eastAsia="ru-RU"/>
        </w:rPr>
        <w:t xml:space="preserve">27–30 сентября 2011 </w:t>
      </w:r>
      <w:r>
        <w:rPr>
          <w:bCs/>
          <w:lang w:eastAsia="ru-RU"/>
        </w:rPr>
        <w:t xml:space="preserve">года </w:t>
      </w:r>
      <w:r w:rsidRPr="00CE2F78">
        <w:rPr>
          <w:bCs/>
          <w:lang w:eastAsia="ru-RU"/>
        </w:rPr>
        <w:t xml:space="preserve">в Санкт-Петербурге (Российская Федерация) состоялся семинар </w:t>
      </w:r>
      <w:r>
        <w:rPr>
          <w:bCs/>
          <w:lang w:eastAsia="ru-RU"/>
        </w:rPr>
        <w:t>"</w:t>
      </w:r>
      <w:r w:rsidRPr="00CE2F78">
        <w:rPr>
          <w:bCs/>
          <w:lang w:eastAsia="ru-RU"/>
        </w:rPr>
        <w:t>На пути к последовательной национальной политике по предотвращению и борьбе с расовой дискриминацией и связанной нетерпим</w:t>
      </w:r>
      <w:r w:rsidRPr="00CE2F78">
        <w:rPr>
          <w:bCs/>
          <w:lang w:eastAsia="ru-RU"/>
        </w:rPr>
        <w:t>о</w:t>
      </w:r>
      <w:r w:rsidRPr="00CE2F78">
        <w:rPr>
          <w:bCs/>
          <w:lang w:eastAsia="ru-RU"/>
        </w:rPr>
        <w:t>стью: разработка и имплементация национальных планов действий</w:t>
      </w:r>
      <w:r>
        <w:rPr>
          <w:bCs/>
          <w:lang w:eastAsia="ru-RU"/>
        </w:rPr>
        <w:t>"</w:t>
      </w:r>
      <w:r w:rsidRPr="00CE2F78">
        <w:rPr>
          <w:bCs/>
          <w:lang w:eastAsia="ru-RU"/>
        </w:rPr>
        <w:t>, организ</w:t>
      </w:r>
      <w:r w:rsidRPr="00CE2F78">
        <w:rPr>
          <w:bCs/>
          <w:lang w:eastAsia="ru-RU"/>
        </w:rPr>
        <w:t>о</w:t>
      </w:r>
      <w:r w:rsidRPr="00CE2F78">
        <w:rPr>
          <w:bCs/>
          <w:lang w:eastAsia="ru-RU"/>
        </w:rPr>
        <w:t xml:space="preserve">ванный Управлением Верховного комиссара </w:t>
      </w:r>
      <w:r>
        <w:rPr>
          <w:bCs/>
          <w:lang w:eastAsia="ru-RU"/>
        </w:rPr>
        <w:t>Организации Объединенных Н</w:t>
      </w:r>
      <w:r>
        <w:rPr>
          <w:bCs/>
          <w:lang w:eastAsia="ru-RU"/>
        </w:rPr>
        <w:t>а</w:t>
      </w:r>
      <w:r>
        <w:rPr>
          <w:bCs/>
          <w:lang w:eastAsia="ru-RU"/>
        </w:rPr>
        <w:t>ций</w:t>
      </w:r>
      <w:r w:rsidRPr="00CE2F78">
        <w:rPr>
          <w:bCs/>
          <w:lang w:eastAsia="ru-RU"/>
        </w:rPr>
        <w:t xml:space="preserve"> по правам человека (УВКПЧ) при содействии Санкт-Петербургского Кра</w:t>
      </w:r>
      <w:r w:rsidRPr="00CE2F78">
        <w:rPr>
          <w:bCs/>
          <w:lang w:eastAsia="ru-RU"/>
        </w:rPr>
        <w:t>с</w:t>
      </w:r>
      <w:r w:rsidRPr="00CE2F78">
        <w:rPr>
          <w:bCs/>
          <w:lang w:eastAsia="ru-RU"/>
        </w:rPr>
        <w:t>ного Креста и МИД Российской Федерации.</w:t>
      </w:r>
    </w:p>
    <w:p w:rsidR="00F36321" w:rsidRDefault="00F36321" w:rsidP="00721608">
      <w:pPr>
        <w:pStyle w:val="SingleTxtGR"/>
        <w:rPr>
          <w:lang w:val="en-US" w:eastAsia="ru-RU"/>
        </w:rPr>
      </w:pPr>
      <w:r w:rsidRPr="00666571">
        <w:rPr>
          <w:lang w:eastAsia="ru-RU"/>
        </w:rPr>
        <w:t>42.</w:t>
      </w:r>
      <w:r w:rsidRPr="00666571">
        <w:rPr>
          <w:lang w:eastAsia="ru-RU"/>
        </w:rPr>
        <w:tab/>
        <w:t>Целью семинара явилось обсудить возможные направления дальнейшего укрепления потенциала правительств и институтов гражданского общества в борьбе с расизмом и расовой дискриминацией, а также обмен практикой по и</w:t>
      </w:r>
      <w:r w:rsidRPr="00666571">
        <w:rPr>
          <w:lang w:eastAsia="ru-RU"/>
        </w:rPr>
        <w:t>м</w:t>
      </w:r>
      <w:r w:rsidRPr="00666571">
        <w:rPr>
          <w:lang w:eastAsia="ru-RU"/>
        </w:rPr>
        <w:t xml:space="preserve">плементации национальных </w:t>
      </w:r>
      <w:r>
        <w:rPr>
          <w:lang w:eastAsia="ru-RU"/>
        </w:rPr>
        <w:t>планов действий в данной сфере.</w:t>
      </w:r>
    </w:p>
    <w:p w:rsidR="00F36321" w:rsidRDefault="00F36321" w:rsidP="00721608">
      <w:pPr>
        <w:pStyle w:val="SingleTxtGR"/>
        <w:rPr>
          <w:lang w:val="en-US" w:eastAsia="ru-RU"/>
        </w:rPr>
      </w:pPr>
      <w:r w:rsidRPr="00666571">
        <w:rPr>
          <w:lang w:eastAsia="ru-RU"/>
        </w:rPr>
        <w:t>43.</w:t>
      </w:r>
      <w:r w:rsidRPr="00666571">
        <w:rPr>
          <w:lang w:eastAsia="ru-RU"/>
        </w:rPr>
        <w:tab/>
        <w:t>Большой интерес вызвал опыт Узбекистана по представлению период</w:t>
      </w:r>
      <w:r w:rsidRPr="00666571">
        <w:rPr>
          <w:lang w:eastAsia="ru-RU"/>
        </w:rPr>
        <w:t>и</w:t>
      </w:r>
      <w:r w:rsidRPr="00666571">
        <w:rPr>
          <w:lang w:eastAsia="ru-RU"/>
        </w:rPr>
        <w:t>ческих докладов по выполнению положений Меж</w:t>
      </w:r>
      <w:r>
        <w:rPr>
          <w:lang w:eastAsia="ru-RU"/>
        </w:rPr>
        <w:t xml:space="preserve">дународной конвенции </w:t>
      </w:r>
      <w:r w:rsidRPr="00666571">
        <w:rPr>
          <w:lang w:eastAsia="ru-RU"/>
        </w:rPr>
        <w:t>о ли</w:t>
      </w:r>
      <w:r w:rsidRPr="00666571">
        <w:rPr>
          <w:lang w:eastAsia="ru-RU"/>
        </w:rPr>
        <w:t>к</w:t>
      </w:r>
      <w:r w:rsidRPr="00666571">
        <w:rPr>
          <w:lang w:eastAsia="ru-RU"/>
        </w:rPr>
        <w:t xml:space="preserve">видации расовой дискриминации в Комитет </w:t>
      </w:r>
      <w:r>
        <w:rPr>
          <w:bCs/>
          <w:lang w:eastAsia="ru-RU"/>
        </w:rPr>
        <w:t>Организации Объединенных Наций</w:t>
      </w:r>
      <w:r w:rsidRPr="00666571">
        <w:rPr>
          <w:lang w:eastAsia="ru-RU"/>
        </w:rPr>
        <w:t xml:space="preserve"> по </w:t>
      </w:r>
      <w:r>
        <w:rPr>
          <w:lang w:eastAsia="ru-RU"/>
        </w:rPr>
        <w:t xml:space="preserve">ликвидации </w:t>
      </w:r>
      <w:r w:rsidRPr="00666571">
        <w:rPr>
          <w:lang w:eastAsia="ru-RU"/>
        </w:rPr>
        <w:t>расовой дискриминации, а также разработке, приняти</w:t>
      </w:r>
      <w:r>
        <w:rPr>
          <w:lang w:eastAsia="ru-RU"/>
        </w:rPr>
        <w:t>ю</w:t>
      </w:r>
      <w:r w:rsidRPr="00666571">
        <w:rPr>
          <w:lang w:eastAsia="ru-RU"/>
        </w:rPr>
        <w:t xml:space="preserve"> и реал</w:t>
      </w:r>
      <w:r w:rsidRPr="00666571">
        <w:rPr>
          <w:lang w:eastAsia="ru-RU"/>
        </w:rPr>
        <w:t>и</w:t>
      </w:r>
      <w:r w:rsidRPr="00666571">
        <w:rPr>
          <w:lang w:eastAsia="ru-RU"/>
        </w:rPr>
        <w:t>зации национальных планов действий по имплементации рекомендаций Ком</w:t>
      </w:r>
      <w:r w:rsidRPr="00666571">
        <w:rPr>
          <w:lang w:eastAsia="ru-RU"/>
        </w:rPr>
        <w:t>и</w:t>
      </w:r>
      <w:r w:rsidRPr="00666571">
        <w:rPr>
          <w:lang w:eastAsia="ru-RU"/>
        </w:rPr>
        <w:t>тета по ликвидации расовой дискриминации.</w:t>
      </w:r>
    </w:p>
    <w:p w:rsidR="00F36321" w:rsidRDefault="00F36321" w:rsidP="00721608">
      <w:pPr>
        <w:pStyle w:val="SingleTxtGR"/>
        <w:rPr>
          <w:bCs/>
          <w:lang w:val="en-US" w:eastAsia="ru-RU"/>
        </w:rPr>
      </w:pPr>
      <w:r w:rsidRPr="00666571">
        <w:rPr>
          <w:lang w:eastAsia="ru-RU"/>
        </w:rPr>
        <w:t>44.</w:t>
      </w:r>
      <w:r w:rsidRPr="00666571">
        <w:rPr>
          <w:b/>
          <w:lang w:eastAsia="ru-RU"/>
        </w:rPr>
        <w:tab/>
      </w:r>
      <w:r w:rsidRPr="00EF6945">
        <w:rPr>
          <w:bCs/>
          <w:lang w:eastAsia="ru-RU"/>
        </w:rPr>
        <w:t>В рамках выполнения положений международных договоров в сфере прав человека Узбекистан подготовил в 2008</w:t>
      </w:r>
      <w:r>
        <w:rPr>
          <w:bCs/>
          <w:lang w:eastAsia="ru-RU"/>
        </w:rPr>
        <w:t>–</w:t>
      </w:r>
      <w:r w:rsidRPr="00EF6945">
        <w:rPr>
          <w:bCs/>
          <w:lang w:eastAsia="ru-RU"/>
        </w:rPr>
        <w:t>2011</w:t>
      </w:r>
      <w:r>
        <w:rPr>
          <w:bCs/>
          <w:lang w:eastAsia="ru-RU"/>
        </w:rPr>
        <w:t xml:space="preserve"> годах</w:t>
      </w:r>
      <w:r w:rsidRPr="00EF6945">
        <w:rPr>
          <w:bCs/>
          <w:lang w:eastAsia="ru-RU"/>
        </w:rPr>
        <w:t xml:space="preserve"> 8 национальных докладов, а именно:</w:t>
      </w:r>
    </w:p>
    <w:p w:rsidR="00F36321" w:rsidRDefault="00F36321" w:rsidP="00F36321">
      <w:pPr>
        <w:pStyle w:val="Bullet1GR"/>
        <w:rPr>
          <w:lang w:val="en-US"/>
        </w:rPr>
      </w:pPr>
      <w:r w:rsidRPr="00025DD5">
        <w:t>четвёртый периодический доклад по выполнению Конвенции о ликвид</w:t>
      </w:r>
      <w:r w:rsidRPr="00025DD5">
        <w:t>а</w:t>
      </w:r>
      <w:r w:rsidRPr="00025DD5">
        <w:t>ции всех форм дискриминации в отношении женщин, рассмотрен 18 я</w:t>
      </w:r>
      <w:r w:rsidRPr="00025DD5">
        <w:t>н</w:t>
      </w:r>
      <w:r w:rsidRPr="00025DD5">
        <w:t>варя – 5 февраля 2010 года;</w:t>
      </w:r>
    </w:p>
    <w:p w:rsidR="00F36321" w:rsidRDefault="00F36321" w:rsidP="00F36321">
      <w:pPr>
        <w:pStyle w:val="Bullet1GR"/>
        <w:rPr>
          <w:lang w:val="en-US"/>
        </w:rPr>
      </w:pPr>
      <w:r w:rsidRPr="00025DD5">
        <w:t>третий периодический доклад по выполнению Международного пакта о гражданских и политических правах, рассмотрен 11–12 марта 2010 года;</w:t>
      </w:r>
    </w:p>
    <w:p w:rsidR="00F36321" w:rsidRPr="00F36321" w:rsidRDefault="00F36321" w:rsidP="00F36321">
      <w:pPr>
        <w:pStyle w:val="Bullet1GR"/>
      </w:pPr>
      <w:r w:rsidRPr="00025DD5">
        <w:t>шестой и седьмой периодические доклады по выполнению Конвенции о ликв</w:t>
      </w:r>
      <w:r w:rsidRPr="00025DD5">
        <w:t>и</w:t>
      </w:r>
      <w:r w:rsidRPr="00025DD5">
        <w:t xml:space="preserve">дации всех форм расовой дискриминации, который рассмотрен </w:t>
      </w:r>
      <w:r w:rsidRPr="00F36321">
        <w:br/>
      </w:r>
      <w:r w:rsidRPr="00025DD5">
        <w:t>2–27 августа 2010 года;</w:t>
      </w:r>
    </w:p>
    <w:p w:rsidR="00F36321" w:rsidRDefault="00F36321" w:rsidP="00F36321">
      <w:pPr>
        <w:pStyle w:val="Bullet1GR"/>
        <w:rPr>
          <w:lang w:val="en-US"/>
        </w:rPr>
      </w:pPr>
      <w:r w:rsidRPr="00025DD5">
        <w:t>Национальный доклад Республики Узбекистан по правам человека в ра</w:t>
      </w:r>
      <w:r w:rsidRPr="00025DD5">
        <w:t>м</w:t>
      </w:r>
      <w:r w:rsidRPr="00025DD5">
        <w:t xml:space="preserve">ках универсального периодического обзора, рассмотренный Советом </w:t>
      </w:r>
      <w:r>
        <w:t>О</w:t>
      </w:r>
      <w:r>
        <w:t>р</w:t>
      </w:r>
      <w:r>
        <w:t>ганизации Объединенных Наций</w:t>
      </w:r>
      <w:r w:rsidRPr="00025DD5">
        <w:t xml:space="preserve"> по правам человека в 2009 году и у</w:t>
      </w:r>
      <w:r w:rsidRPr="00025DD5">
        <w:t>т</w:t>
      </w:r>
      <w:r w:rsidRPr="00025DD5">
        <w:t>верждённый в марте 2010 года;</w:t>
      </w:r>
    </w:p>
    <w:p w:rsidR="00F36321" w:rsidRDefault="00F36321" w:rsidP="00F36321">
      <w:pPr>
        <w:pStyle w:val="Bullet1GR"/>
        <w:rPr>
          <w:lang w:val="en-US"/>
        </w:rPr>
      </w:pPr>
      <w:r w:rsidRPr="00025DD5">
        <w:t xml:space="preserve">третий и четвёртый периодические доклады по выполнению Конвенции </w:t>
      </w:r>
      <w:r>
        <w:t>Организации Объединенных Наций</w:t>
      </w:r>
      <w:r w:rsidRPr="00025DD5">
        <w:t xml:space="preserve"> о правах ребёнка, направленный К</w:t>
      </w:r>
      <w:r w:rsidRPr="00025DD5">
        <w:t>о</w:t>
      </w:r>
      <w:r w:rsidRPr="00025DD5">
        <w:t>митет по правам ребенка в январе 2010 года;</w:t>
      </w:r>
    </w:p>
    <w:p w:rsidR="00F36321" w:rsidRDefault="00F36321" w:rsidP="00F36321">
      <w:pPr>
        <w:pStyle w:val="Bullet1GR"/>
        <w:rPr>
          <w:lang w:val="en-US"/>
        </w:rPr>
      </w:pPr>
      <w:r w:rsidRPr="00025DD5">
        <w:t>второй периодический доклад по выполнению Международного пакта об экономических, социальных и культурных правах, направленный в Ком</w:t>
      </w:r>
      <w:r w:rsidRPr="00025DD5">
        <w:t>и</w:t>
      </w:r>
      <w:r w:rsidRPr="00025DD5">
        <w:t xml:space="preserve">тет </w:t>
      </w:r>
      <w:r>
        <w:t>Орг</w:t>
      </w:r>
      <w:r>
        <w:t>а</w:t>
      </w:r>
      <w:r>
        <w:t>низации Объединенных Наций</w:t>
      </w:r>
      <w:r w:rsidRPr="00025DD5">
        <w:t xml:space="preserve"> по экономическим, социальным и культурным правам в июне 2010 года;</w:t>
      </w:r>
    </w:p>
    <w:p w:rsidR="00F36321" w:rsidRDefault="00F36321" w:rsidP="00F36321">
      <w:pPr>
        <w:pStyle w:val="Bullet1GR"/>
        <w:rPr>
          <w:lang w:val="en-US"/>
        </w:rPr>
      </w:pPr>
      <w:r w:rsidRPr="00025DD5">
        <w:t xml:space="preserve">первоначальный доклад по выполнению Факультативного протокола к Конвенции </w:t>
      </w:r>
      <w:r>
        <w:t>Организации Объединенных Наций</w:t>
      </w:r>
      <w:r w:rsidRPr="00025DD5">
        <w:t xml:space="preserve"> о правах ребёнка, каса</w:t>
      </w:r>
      <w:r w:rsidRPr="00025DD5">
        <w:t>ю</w:t>
      </w:r>
      <w:r w:rsidRPr="00025DD5">
        <w:t>щийся участия детей в вооружённых конфликтах, направленный в Ком</w:t>
      </w:r>
      <w:r w:rsidRPr="00025DD5">
        <w:t>и</w:t>
      </w:r>
      <w:r w:rsidRPr="00025DD5">
        <w:t>тет по правам ребёнка в январе 2011 года;</w:t>
      </w:r>
    </w:p>
    <w:p w:rsidR="00F36321" w:rsidRPr="002669A6" w:rsidRDefault="00F36321" w:rsidP="00F36321">
      <w:pPr>
        <w:pStyle w:val="Bullet1GR"/>
      </w:pPr>
      <w:r>
        <w:t>п</w:t>
      </w:r>
      <w:r w:rsidRPr="00025DD5">
        <w:t xml:space="preserve">ервоначальный доклад по выполнению Факультативного протокола к Конвенции </w:t>
      </w:r>
      <w:r>
        <w:t>Организации Объединенных Наций</w:t>
      </w:r>
      <w:r w:rsidRPr="00025DD5">
        <w:t xml:space="preserve"> о правах ребёнка, каса</w:t>
      </w:r>
      <w:r w:rsidRPr="00025DD5">
        <w:t>ю</w:t>
      </w:r>
      <w:r w:rsidRPr="00025DD5">
        <w:t>щийся торговли детьми, детской проституции и детской порнографии, который направлен в Комитет по правам ребёнка в феврале 2011</w:t>
      </w:r>
      <w:r w:rsidR="002669A6">
        <w:t> </w:t>
      </w:r>
      <w:r w:rsidRPr="00025DD5">
        <w:t>г</w:t>
      </w:r>
      <w:r w:rsidR="002669A6">
        <w:t>ода</w:t>
      </w:r>
      <w:r w:rsidRPr="00025DD5">
        <w:t>;</w:t>
      </w:r>
    </w:p>
    <w:p w:rsidR="00F36321" w:rsidRDefault="00F36321" w:rsidP="00F36321">
      <w:pPr>
        <w:pStyle w:val="Bullet1GR"/>
        <w:rPr>
          <w:lang w:val="en-US"/>
        </w:rPr>
      </w:pPr>
      <w:r w:rsidRPr="00025DD5">
        <w:t>четвертый периодический доклад по выполнению положений Конвенции против пыток и других жестоких, бесчеловечных или унижающих дост</w:t>
      </w:r>
      <w:r w:rsidRPr="00025DD5">
        <w:t>о</w:t>
      </w:r>
      <w:r w:rsidRPr="00025DD5">
        <w:t>инство видов обращения и наказания, направленный в Комитет против пыток в декабре 2011 года.</w:t>
      </w:r>
    </w:p>
    <w:p w:rsidR="00F36321" w:rsidRPr="00F36321" w:rsidRDefault="00F36321" w:rsidP="00721608">
      <w:pPr>
        <w:pStyle w:val="SingleTxtGR"/>
        <w:rPr>
          <w:lang w:eastAsia="ru-RU"/>
        </w:rPr>
      </w:pPr>
      <w:r w:rsidRPr="00666571">
        <w:rPr>
          <w:lang w:eastAsia="ru-RU"/>
        </w:rPr>
        <w:t>45.</w:t>
      </w:r>
      <w:r w:rsidRPr="00666571">
        <w:rPr>
          <w:lang w:eastAsia="ru-RU"/>
        </w:rPr>
        <w:tab/>
        <w:t>Большое внимание уделяется в настоящее время информационно-просветительской и издательской деятельности по вопросам прав человека, в т</w:t>
      </w:r>
      <w:r>
        <w:rPr>
          <w:lang w:eastAsia="ru-RU"/>
        </w:rPr>
        <w:t>ом числе</w:t>
      </w:r>
      <w:r w:rsidRPr="00666571">
        <w:rPr>
          <w:lang w:eastAsia="ru-RU"/>
        </w:rPr>
        <w:t xml:space="preserve"> прав национальных меньшинств. Вошло в практику ежегодное пр</w:t>
      </w:r>
      <w:r w:rsidRPr="00666571">
        <w:rPr>
          <w:lang w:eastAsia="ru-RU"/>
        </w:rPr>
        <w:t>о</w:t>
      </w:r>
      <w:r w:rsidRPr="00666571">
        <w:rPr>
          <w:lang w:eastAsia="ru-RU"/>
        </w:rPr>
        <w:t xml:space="preserve">ведение мероприятий, посвященных Международному </w:t>
      </w:r>
      <w:r>
        <w:rPr>
          <w:lang w:eastAsia="ru-RU"/>
        </w:rPr>
        <w:t>дню толерантности 16</w:t>
      </w:r>
      <w:r>
        <w:rPr>
          <w:lang w:val="en-US" w:eastAsia="ru-RU"/>
        </w:rPr>
        <w:t> </w:t>
      </w:r>
      <w:r w:rsidRPr="00666571">
        <w:rPr>
          <w:lang w:eastAsia="ru-RU"/>
        </w:rPr>
        <w:t>ноября.</w:t>
      </w:r>
    </w:p>
    <w:p w:rsidR="00F36321" w:rsidRDefault="00F36321" w:rsidP="00721608">
      <w:pPr>
        <w:pStyle w:val="SingleTxtGR"/>
        <w:rPr>
          <w:lang w:val="en-US" w:eastAsia="ru-RU"/>
        </w:rPr>
      </w:pPr>
      <w:r w:rsidRPr="00666571">
        <w:rPr>
          <w:lang w:eastAsia="ru-RU"/>
        </w:rPr>
        <w:t>46.</w:t>
      </w:r>
      <w:r w:rsidRPr="00666571">
        <w:rPr>
          <w:lang w:eastAsia="ru-RU"/>
        </w:rPr>
        <w:tab/>
        <w:t xml:space="preserve">4 июня 2009 </w:t>
      </w:r>
      <w:r>
        <w:rPr>
          <w:lang w:eastAsia="ru-RU"/>
        </w:rPr>
        <w:t>года</w:t>
      </w:r>
      <w:r w:rsidRPr="00666571">
        <w:rPr>
          <w:lang w:eastAsia="ru-RU"/>
        </w:rPr>
        <w:t xml:space="preserve"> Национальный центр Республики Узбекистан по правам человека совместно с координатором проектов ОБСЕ в Узбекистане провели международную научно-практическую конференцию: </w:t>
      </w:r>
      <w:r>
        <w:rPr>
          <w:lang w:eastAsia="ru-RU"/>
        </w:rPr>
        <w:t>"</w:t>
      </w:r>
      <w:r w:rsidRPr="00666571">
        <w:rPr>
          <w:lang w:eastAsia="ru-RU"/>
        </w:rPr>
        <w:t>Актуальные проблемы образования в сфере прав человека</w:t>
      </w:r>
      <w:r>
        <w:rPr>
          <w:lang w:eastAsia="ru-RU"/>
        </w:rPr>
        <w:t>"</w:t>
      </w:r>
      <w:r w:rsidRPr="00666571">
        <w:rPr>
          <w:lang w:eastAsia="ru-RU"/>
        </w:rPr>
        <w:t xml:space="preserve">, посвященную объявленному </w:t>
      </w:r>
      <w:r>
        <w:rPr>
          <w:bCs/>
          <w:lang w:eastAsia="ru-RU"/>
        </w:rPr>
        <w:t>Организац</w:t>
      </w:r>
      <w:r>
        <w:rPr>
          <w:bCs/>
          <w:lang w:eastAsia="ru-RU"/>
        </w:rPr>
        <w:t>и</w:t>
      </w:r>
      <w:r>
        <w:rPr>
          <w:bCs/>
          <w:lang w:eastAsia="ru-RU"/>
        </w:rPr>
        <w:t>ей Объединенных Наций</w:t>
      </w:r>
      <w:r w:rsidRPr="00666571">
        <w:rPr>
          <w:lang w:eastAsia="ru-RU"/>
        </w:rPr>
        <w:t xml:space="preserve"> Международному году по образованию прав человека.</w:t>
      </w:r>
    </w:p>
    <w:p w:rsidR="00F36321" w:rsidRDefault="00F36321" w:rsidP="00721608">
      <w:pPr>
        <w:pStyle w:val="SingleTxtGR"/>
        <w:rPr>
          <w:lang w:val="en-US" w:eastAsia="ru-RU"/>
        </w:rPr>
      </w:pPr>
      <w:r w:rsidRPr="00666571">
        <w:rPr>
          <w:lang w:eastAsia="ru-RU"/>
        </w:rPr>
        <w:t>47.</w:t>
      </w:r>
      <w:r w:rsidRPr="00666571">
        <w:rPr>
          <w:lang w:eastAsia="ru-RU"/>
        </w:rPr>
        <w:tab/>
        <w:t xml:space="preserve">19 ноября 2008 </w:t>
      </w:r>
      <w:r>
        <w:rPr>
          <w:lang w:eastAsia="ru-RU"/>
        </w:rPr>
        <w:t>года</w:t>
      </w:r>
      <w:r w:rsidRPr="00666571">
        <w:rPr>
          <w:lang w:eastAsia="ru-RU"/>
        </w:rPr>
        <w:t xml:space="preserve"> и 19 ноября 2009 </w:t>
      </w:r>
      <w:r>
        <w:rPr>
          <w:lang w:eastAsia="ru-RU"/>
        </w:rPr>
        <w:t>года</w:t>
      </w:r>
      <w:r w:rsidRPr="00666571">
        <w:rPr>
          <w:lang w:eastAsia="ru-RU"/>
        </w:rPr>
        <w:t xml:space="preserve"> состоялись традиционные</w:t>
      </w:r>
      <w:r w:rsidRPr="00666571">
        <w:rPr>
          <w:iCs/>
          <w:lang w:eastAsia="ru-RU"/>
        </w:rPr>
        <w:t xml:space="preserve"> </w:t>
      </w:r>
      <w:r>
        <w:rPr>
          <w:iCs/>
          <w:lang w:eastAsia="ru-RU"/>
        </w:rPr>
        <w:t>"</w:t>
      </w:r>
      <w:r w:rsidRPr="00666571">
        <w:rPr>
          <w:iCs/>
          <w:lang w:eastAsia="ru-RU"/>
        </w:rPr>
        <w:t>круглые столы</w:t>
      </w:r>
      <w:r>
        <w:rPr>
          <w:iCs/>
          <w:lang w:eastAsia="ru-RU"/>
        </w:rPr>
        <w:t>"</w:t>
      </w:r>
      <w:r w:rsidRPr="00666571">
        <w:rPr>
          <w:iCs/>
          <w:lang w:eastAsia="ru-RU"/>
        </w:rPr>
        <w:t xml:space="preserve">, посвященные </w:t>
      </w:r>
      <w:r w:rsidRPr="00666571">
        <w:rPr>
          <w:bCs/>
          <w:iCs/>
          <w:lang w:eastAsia="ru-RU"/>
        </w:rPr>
        <w:t>Международному дню толерантности</w:t>
      </w:r>
      <w:r>
        <w:rPr>
          <w:bCs/>
          <w:iCs/>
          <w:lang w:eastAsia="ru-RU"/>
        </w:rPr>
        <w:t>,</w:t>
      </w:r>
      <w:r w:rsidRPr="00666571">
        <w:rPr>
          <w:bCs/>
          <w:iCs/>
          <w:lang w:eastAsia="ru-RU"/>
        </w:rPr>
        <w:t xml:space="preserve"> </w:t>
      </w:r>
      <w:r w:rsidRPr="00666571">
        <w:rPr>
          <w:iCs/>
          <w:lang w:eastAsia="ru-RU"/>
        </w:rPr>
        <w:t xml:space="preserve">на </w:t>
      </w:r>
      <w:r>
        <w:rPr>
          <w:iCs/>
          <w:lang w:eastAsia="ru-RU"/>
        </w:rPr>
        <w:t>тему</w:t>
      </w:r>
      <w:r w:rsidRPr="00666571">
        <w:rPr>
          <w:iCs/>
          <w:lang w:eastAsia="ru-RU"/>
        </w:rPr>
        <w:t xml:space="preserve"> </w:t>
      </w:r>
      <w:r>
        <w:rPr>
          <w:bCs/>
          <w:iCs/>
          <w:lang w:eastAsia="ru-RU"/>
        </w:rPr>
        <w:t>"</w:t>
      </w:r>
      <w:r w:rsidRPr="00666571">
        <w:rPr>
          <w:bCs/>
          <w:iCs/>
          <w:lang w:eastAsia="ru-RU"/>
        </w:rPr>
        <w:t>Толерантность узбекистанского общества</w:t>
      </w:r>
      <w:r>
        <w:rPr>
          <w:bCs/>
          <w:iCs/>
          <w:lang w:eastAsia="ru-RU"/>
        </w:rPr>
        <w:t>"</w:t>
      </w:r>
      <w:r w:rsidRPr="00666571">
        <w:rPr>
          <w:iCs/>
          <w:lang w:eastAsia="ru-RU"/>
        </w:rPr>
        <w:t>,</w:t>
      </w:r>
      <w:r w:rsidRPr="00666571">
        <w:rPr>
          <w:lang w:eastAsia="ru-RU"/>
        </w:rPr>
        <w:t xml:space="preserve"> организованные Центром изучения общественного мнения </w:t>
      </w:r>
      <w:r>
        <w:rPr>
          <w:lang w:eastAsia="ru-RU"/>
        </w:rPr>
        <w:t>"</w:t>
      </w:r>
      <w:r w:rsidRPr="00666571">
        <w:rPr>
          <w:lang w:eastAsia="ru-RU"/>
        </w:rPr>
        <w:t>Ижтимоий фикр</w:t>
      </w:r>
      <w:r>
        <w:rPr>
          <w:lang w:eastAsia="ru-RU"/>
        </w:rPr>
        <w:t>"</w:t>
      </w:r>
      <w:r w:rsidRPr="00666571">
        <w:rPr>
          <w:lang w:eastAsia="ru-RU"/>
        </w:rPr>
        <w:t xml:space="preserve"> совместно с Национальным центром Республики Узбекистан по правам человека, Республиканским интернаци</w:t>
      </w:r>
      <w:r w:rsidRPr="00666571">
        <w:rPr>
          <w:lang w:eastAsia="ru-RU"/>
        </w:rPr>
        <w:t>о</w:t>
      </w:r>
      <w:r w:rsidRPr="00666571">
        <w:rPr>
          <w:lang w:eastAsia="ru-RU"/>
        </w:rPr>
        <w:t xml:space="preserve">нальным культурным центром и Национальным координационным комитетом по программе МОСТ-ЮНЕСКО. Участниками </w:t>
      </w:r>
      <w:r>
        <w:rPr>
          <w:lang w:eastAsia="ru-RU"/>
        </w:rPr>
        <w:t>"</w:t>
      </w:r>
      <w:r w:rsidRPr="00666571">
        <w:rPr>
          <w:lang w:eastAsia="ru-RU"/>
        </w:rPr>
        <w:t>круглых столов</w:t>
      </w:r>
      <w:r>
        <w:rPr>
          <w:lang w:eastAsia="ru-RU"/>
        </w:rPr>
        <w:t>"</w:t>
      </w:r>
      <w:r w:rsidRPr="00666571">
        <w:rPr>
          <w:lang w:eastAsia="ru-RU"/>
        </w:rPr>
        <w:t xml:space="preserve"> было отмеч</w:t>
      </w:r>
      <w:r w:rsidRPr="00666571">
        <w:rPr>
          <w:lang w:eastAsia="ru-RU"/>
        </w:rPr>
        <w:t>е</w:t>
      </w:r>
      <w:r w:rsidRPr="00666571">
        <w:rPr>
          <w:lang w:eastAsia="ru-RU"/>
        </w:rPr>
        <w:t>но, что понятие толерантности формировалось на протяжении многих веков и этот процесс продолжается до сих пор, с учетом истории, традиций, обычаев и реалий каждого государства.</w:t>
      </w:r>
    </w:p>
    <w:p w:rsidR="00F36321" w:rsidRDefault="00F36321" w:rsidP="00721608">
      <w:pPr>
        <w:pStyle w:val="SingleTxtGR"/>
        <w:rPr>
          <w:lang w:val="en-US" w:eastAsia="ru-RU"/>
        </w:rPr>
      </w:pPr>
      <w:r w:rsidRPr="00666571">
        <w:rPr>
          <w:caps/>
          <w:lang w:eastAsia="ru-RU"/>
        </w:rPr>
        <w:t>48.</w:t>
      </w:r>
      <w:r w:rsidRPr="00666571">
        <w:rPr>
          <w:caps/>
          <w:lang w:eastAsia="ru-RU"/>
        </w:rPr>
        <w:tab/>
        <w:t xml:space="preserve">15 </w:t>
      </w:r>
      <w:r w:rsidRPr="00666571">
        <w:rPr>
          <w:lang w:eastAsia="ru-RU"/>
        </w:rPr>
        <w:t>октября 2010 г</w:t>
      </w:r>
      <w:r w:rsidRPr="00666571">
        <w:rPr>
          <w:lang w:val="uz-Cyrl-UZ" w:eastAsia="ru-RU"/>
        </w:rPr>
        <w:t>ода</w:t>
      </w:r>
      <w:r w:rsidRPr="00666571">
        <w:rPr>
          <w:lang w:eastAsia="ru-RU"/>
        </w:rPr>
        <w:t xml:space="preserve"> проведена научно-практическая конференция </w:t>
      </w:r>
      <w:r>
        <w:rPr>
          <w:lang w:eastAsia="ru-RU"/>
        </w:rPr>
        <w:t>"</w:t>
      </w:r>
      <w:r w:rsidRPr="00666571">
        <w:rPr>
          <w:lang w:eastAsia="ru-RU"/>
        </w:rPr>
        <w:t>Мн</w:t>
      </w:r>
      <w:r w:rsidRPr="00666571">
        <w:rPr>
          <w:lang w:eastAsia="ru-RU"/>
        </w:rPr>
        <w:t>о</w:t>
      </w:r>
      <w:r w:rsidRPr="00666571">
        <w:rPr>
          <w:lang w:eastAsia="ru-RU"/>
        </w:rPr>
        <w:t>гонациональный Узбекистан: мир, стабильность и прогресс</w:t>
      </w:r>
      <w:r>
        <w:rPr>
          <w:lang w:eastAsia="ru-RU"/>
        </w:rPr>
        <w:t>"</w:t>
      </w:r>
      <w:r w:rsidRPr="00666571">
        <w:rPr>
          <w:lang w:eastAsia="ru-RU"/>
        </w:rPr>
        <w:t xml:space="preserve"> организованная Советом Общества дружбы и культурно-просветительских связей Узбекистана с зарубежными странами.</w:t>
      </w:r>
    </w:p>
    <w:p w:rsidR="00F36321" w:rsidRDefault="00F36321" w:rsidP="00721608">
      <w:pPr>
        <w:pStyle w:val="SingleTxtGR"/>
        <w:rPr>
          <w:lang w:val="en-US" w:eastAsia="ru-RU"/>
        </w:rPr>
      </w:pPr>
      <w:r w:rsidRPr="00666571">
        <w:rPr>
          <w:lang w:eastAsia="ru-RU"/>
        </w:rPr>
        <w:t>49.</w:t>
      </w:r>
      <w:r w:rsidRPr="00666571">
        <w:rPr>
          <w:lang w:eastAsia="ru-RU"/>
        </w:rPr>
        <w:tab/>
        <w:t>В августе 2011 г</w:t>
      </w:r>
      <w:r>
        <w:rPr>
          <w:lang w:eastAsia="ru-RU"/>
        </w:rPr>
        <w:t>ода</w:t>
      </w:r>
      <w:r w:rsidRPr="00666571">
        <w:rPr>
          <w:lang w:eastAsia="ru-RU"/>
        </w:rPr>
        <w:t xml:space="preserve"> в Комитете по демократическим институтам, негос</w:t>
      </w:r>
      <w:r w:rsidRPr="00666571">
        <w:rPr>
          <w:lang w:eastAsia="ru-RU"/>
        </w:rPr>
        <w:t>у</w:t>
      </w:r>
      <w:r w:rsidRPr="00666571">
        <w:rPr>
          <w:lang w:eastAsia="ru-RU"/>
        </w:rPr>
        <w:t>дарственным организациям и органам самоуправления граждан Законодател</w:t>
      </w:r>
      <w:r w:rsidRPr="00666571">
        <w:rPr>
          <w:lang w:eastAsia="ru-RU"/>
        </w:rPr>
        <w:t>ь</w:t>
      </w:r>
      <w:r w:rsidRPr="00666571">
        <w:rPr>
          <w:lang w:eastAsia="ru-RU"/>
        </w:rPr>
        <w:t>ной палаты Олий Мажлиса Республики Узбекистан проведены парламентские слушания о выполнении в Узбекистане положений Конвенции о ликвидации всех форм расовой дискриминации и реализации мероприятий, предусмотре</w:t>
      </w:r>
      <w:r w:rsidRPr="00666571">
        <w:rPr>
          <w:lang w:eastAsia="ru-RU"/>
        </w:rPr>
        <w:t>н</w:t>
      </w:r>
      <w:r w:rsidRPr="00666571">
        <w:rPr>
          <w:lang w:eastAsia="ru-RU"/>
        </w:rPr>
        <w:t>ных в Национальном плане действий.</w:t>
      </w:r>
    </w:p>
    <w:p w:rsidR="00F36321" w:rsidRDefault="00F36321" w:rsidP="00721608">
      <w:pPr>
        <w:pStyle w:val="SingleTxtGR"/>
        <w:rPr>
          <w:lang w:val="en-US" w:eastAsia="ru-RU"/>
        </w:rPr>
      </w:pPr>
      <w:r w:rsidRPr="00666571">
        <w:rPr>
          <w:lang w:eastAsia="ru-RU"/>
        </w:rPr>
        <w:t>50.</w:t>
      </w:r>
      <w:r w:rsidRPr="00666571">
        <w:rPr>
          <w:lang w:eastAsia="ru-RU"/>
        </w:rPr>
        <w:tab/>
        <w:t>24 октября 2012 г</w:t>
      </w:r>
      <w:r>
        <w:rPr>
          <w:lang w:eastAsia="ru-RU"/>
        </w:rPr>
        <w:t>ода</w:t>
      </w:r>
      <w:r w:rsidRPr="00666571">
        <w:rPr>
          <w:lang w:eastAsia="ru-RU"/>
        </w:rPr>
        <w:t xml:space="preserve"> согласно п</w:t>
      </w:r>
      <w:r>
        <w:rPr>
          <w:lang w:eastAsia="ru-RU"/>
        </w:rPr>
        <w:t xml:space="preserve">ункту </w:t>
      </w:r>
      <w:r w:rsidRPr="00666571">
        <w:rPr>
          <w:lang w:eastAsia="ru-RU"/>
        </w:rPr>
        <w:t xml:space="preserve">1.3 Национального плана действий Национальным центром Республики Узбекистан по правам человека совместно </w:t>
      </w:r>
      <w:r w:rsidRPr="00666571">
        <w:rPr>
          <w:bCs/>
          <w:lang w:eastAsia="ru-RU"/>
        </w:rPr>
        <w:t>с другими государственными органами и ННО с участием ПРООН</w:t>
      </w:r>
      <w:r w:rsidRPr="00666571">
        <w:rPr>
          <w:lang w:eastAsia="ru-RU"/>
        </w:rPr>
        <w:t xml:space="preserve"> проведена научно-практ</w:t>
      </w:r>
      <w:r>
        <w:rPr>
          <w:lang w:eastAsia="ru-RU"/>
        </w:rPr>
        <w:t xml:space="preserve">ическая конференция "Конвенция </w:t>
      </w:r>
      <w:r w:rsidRPr="00666571">
        <w:rPr>
          <w:lang w:eastAsia="ru-RU"/>
        </w:rPr>
        <w:t>о ликвидации всех форм рас</w:t>
      </w:r>
      <w:r w:rsidRPr="00666571">
        <w:rPr>
          <w:lang w:eastAsia="ru-RU"/>
        </w:rPr>
        <w:t>о</w:t>
      </w:r>
      <w:r w:rsidRPr="00666571">
        <w:rPr>
          <w:lang w:eastAsia="ru-RU"/>
        </w:rPr>
        <w:t>вой дискриминации и законодательство Республики Узбекистан: проблемы га</w:t>
      </w:r>
      <w:r w:rsidRPr="00666571">
        <w:rPr>
          <w:lang w:eastAsia="ru-RU"/>
        </w:rPr>
        <w:t>р</w:t>
      </w:r>
      <w:r w:rsidRPr="00666571">
        <w:rPr>
          <w:lang w:eastAsia="ru-RU"/>
        </w:rPr>
        <w:t>монизации</w:t>
      </w:r>
      <w:r>
        <w:rPr>
          <w:lang w:eastAsia="ru-RU"/>
        </w:rPr>
        <w:t>"</w:t>
      </w:r>
      <w:r w:rsidRPr="00666571">
        <w:rPr>
          <w:lang w:eastAsia="ru-RU"/>
        </w:rPr>
        <w:t>, на которой были обсуждены вопросы имплементации Конвенции в национальном праве.</w:t>
      </w:r>
    </w:p>
    <w:p w:rsidR="00F36321" w:rsidRDefault="00F36321" w:rsidP="00721608">
      <w:pPr>
        <w:pStyle w:val="SingleTxtGR"/>
        <w:rPr>
          <w:lang w:val="en-US" w:eastAsia="ru-RU"/>
        </w:rPr>
      </w:pPr>
      <w:r w:rsidRPr="00666571">
        <w:rPr>
          <w:lang w:eastAsia="ru-RU"/>
        </w:rPr>
        <w:t>51.</w:t>
      </w:r>
      <w:r w:rsidRPr="00666571">
        <w:rPr>
          <w:lang w:eastAsia="ru-RU"/>
        </w:rPr>
        <w:tab/>
      </w:r>
      <w:r w:rsidRPr="001A0E10">
        <w:rPr>
          <w:lang w:eastAsia="ru-RU"/>
        </w:rPr>
        <w:t>За последнее время активизировалась издательская деятельность по в</w:t>
      </w:r>
      <w:r w:rsidRPr="001A0E10">
        <w:rPr>
          <w:lang w:eastAsia="ru-RU"/>
        </w:rPr>
        <w:t>о</w:t>
      </w:r>
      <w:r w:rsidRPr="001A0E10">
        <w:rPr>
          <w:lang w:eastAsia="ru-RU"/>
        </w:rPr>
        <w:t>просам прав человека. В 2008</w:t>
      </w:r>
      <w:r>
        <w:rPr>
          <w:lang w:eastAsia="ru-RU"/>
        </w:rPr>
        <w:t>–</w:t>
      </w:r>
      <w:r w:rsidRPr="001A0E10">
        <w:rPr>
          <w:lang w:eastAsia="ru-RU"/>
        </w:rPr>
        <w:t>2012 г.г. изданы:</w:t>
      </w:r>
    </w:p>
    <w:p w:rsidR="00F36321" w:rsidRDefault="00F36321" w:rsidP="00F36321">
      <w:pPr>
        <w:pStyle w:val="Bullet1GR"/>
        <w:rPr>
          <w:lang w:val="en-US"/>
        </w:rPr>
      </w:pPr>
      <w:r w:rsidRPr="00074622">
        <w:t>"Защита прав ребёнка: пособие для парламентариев" на узбекском языке;</w:t>
      </w:r>
    </w:p>
    <w:p w:rsidR="00F36321" w:rsidRDefault="00F36321" w:rsidP="00F36321">
      <w:pPr>
        <w:pStyle w:val="Bullet1GR"/>
        <w:rPr>
          <w:lang w:val="en-US"/>
        </w:rPr>
      </w:pPr>
      <w:r w:rsidRPr="00074622">
        <w:t>"Конвенция по правам ребёнка" на узбекском, каракалпакском и русском яз</w:t>
      </w:r>
      <w:r w:rsidRPr="00074622">
        <w:t>ы</w:t>
      </w:r>
      <w:r w:rsidRPr="00074622">
        <w:t>ках;</w:t>
      </w:r>
    </w:p>
    <w:p w:rsidR="00F36321" w:rsidRDefault="00F36321" w:rsidP="00F36321">
      <w:pPr>
        <w:pStyle w:val="Bullet1GR"/>
        <w:rPr>
          <w:lang w:val="en-US"/>
        </w:rPr>
      </w:pPr>
      <w:r w:rsidRPr="00074622">
        <w:t>"Конвенция по правам ребёнка и её факультативные протоколы" на узбе</w:t>
      </w:r>
      <w:r w:rsidRPr="00074622">
        <w:t>к</w:t>
      </w:r>
      <w:r w:rsidRPr="00074622">
        <w:t>ском языке;</w:t>
      </w:r>
    </w:p>
    <w:p w:rsidR="00F36321" w:rsidRDefault="00F36321" w:rsidP="00F36321">
      <w:pPr>
        <w:pStyle w:val="Bullet1GR"/>
        <w:rPr>
          <w:lang w:val="en-US"/>
        </w:rPr>
      </w:pPr>
      <w:r w:rsidRPr="00074622">
        <w:t>"Права человека для парламентариев" на узбекском языке;</w:t>
      </w:r>
    </w:p>
    <w:p w:rsidR="00F36321" w:rsidRDefault="00F36321" w:rsidP="00F36321">
      <w:pPr>
        <w:pStyle w:val="Bullet1GR"/>
        <w:rPr>
          <w:lang w:val="en-US"/>
        </w:rPr>
      </w:pPr>
      <w:r w:rsidRPr="00074622">
        <w:t>"Сборник основополагающих конвенций и рекомендаций МОТ" на узбе</w:t>
      </w:r>
      <w:r w:rsidRPr="00074622">
        <w:t>к</w:t>
      </w:r>
      <w:r w:rsidRPr="00074622">
        <w:t>ском языке;</w:t>
      </w:r>
    </w:p>
    <w:p w:rsidR="00F36321" w:rsidRDefault="00F36321" w:rsidP="00F36321">
      <w:pPr>
        <w:pStyle w:val="Bullet1GR"/>
        <w:rPr>
          <w:lang w:val="en-US"/>
        </w:rPr>
      </w:pPr>
      <w:r w:rsidRPr="00074622">
        <w:t>"Пособие для парламентариев "Искоренение наихудших форм детского труда (практическое руководство по применению Конвенции МОТ №</w:t>
      </w:r>
      <w:r w:rsidR="002669A6">
        <w:t> </w:t>
      </w:r>
      <w:r w:rsidRPr="00074622">
        <w:t>182)" на узбе</w:t>
      </w:r>
      <w:r w:rsidRPr="00074622">
        <w:t>к</w:t>
      </w:r>
      <w:r w:rsidRPr="00074622">
        <w:t>ском языке;</w:t>
      </w:r>
    </w:p>
    <w:p w:rsidR="00F36321" w:rsidRDefault="00F36321" w:rsidP="00F36321">
      <w:pPr>
        <w:pStyle w:val="Bullet1GR"/>
        <w:rPr>
          <w:lang w:val="en-US"/>
        </w:rPr>
      </w:pPr>
      <w:r w:rsidRPr="00074622">
        <w:t>юбилейное издание "Всеобщая декларация прав человека" на узбекском и ру</w:t>
      </w:r>
      <w:r w:rsidRPr="00074622">
        <w:t>с</w:t>
      </w:r>
      <w:r w:rsidRPr="00074622">
        <w:t>ском языках;</w:t>
      </w:r>
    </w:p>
    <w:p w:rsidR="00F36321" w:rsidRDefault="00F36321" w:rsidP="00F36321">
      <w:pPr>
        <w:pStyle w:val="Bullet1GR"/>
        <w:rPr>
          <w:lang w:val="en-US"/>
        </w:rPr>
      </w:pPr>
      <w:r w:rsidRPr="00074622">
        <w:t>научный комментарий к Закону Республики Узбекистан "О гарантиях прав ребёнка" на узбекском и русском языках;</w:t>
      </w:r>
    </w:p>
    <w:p w:rsidR="00F36321" w:rsidRDefault="00F36321" w:rsidP="00F36321">
      <w:pPr>
        <w:pStyle w:val="Bullet1GR"/>
        <w:rPr>
          <w:lang w:val="en-US"/>
        </w:rPr>
      </w:pPr>
      <w:r w:rsidRPr="00074622">
        <w:t>сборник "Конвенция ООН по правам ребёнка и Закон Республики Узб</w:t>
      </w:r>
      <w:r w:rsidRPr="00074622">
        <w:t>е</w:t>
      </w:r>
      <w:r w:rsidRPr="00074622">
        <w:t>кистан "О гарантиях прав ребёнка"" (на узбекском, русском и английском языках);</w:t>
      </w:r>
    </w:p>
    <w:p w:rsidR="00F36321" w:rsidRDefault="00F36321" w:rsidP="00F36321">
      <w:pPr>
        <w:pStyle w:val="Bullet1GR"/>
        <w:rPr>
          <w:lang w:val="en-US"/>
        </w:rPr>
      </w:pPr>
      <w:r w:rsidRPr="00074622">
        <w:t>"Комментарий к Закону Республики Узбекистан "О гарантиях прав ребё</w:t>
      </w:r>
      <w:r w:rsidRPr="00074622">
        <w:t>н</w:t>
      </w:r>
      <w:r w:rsidRPr="00074622">
        <w:t>ка" на узбекском и русском языках;</w:t>
      </w:r>
    </w:p>
    <w:p w:rsidR="00F36321" w:rsidRDefault="00F36321" w:rsidP="00F36321">
      <w:pPr>
        <w:pStyle w:val="Bullet1GR"/>
        <w:rPr>
          <w:lang w:val="en-US"/>
        </w:rPr>
      </w:pPr>
      <w:r w:rsidRPr="00074622">
        <w:t>сборник "Правовые основы защиты прав ребёнка: международные ста</w:t>
      </w:r>
      <w:r w:rsidRPr="00074622">
        <w:t>н</w:t>
      </w:r>
      <w:r w:rsidRPr="00074622">
        <w:t>дарты и национальное законодательство" на узбекском языке;</w:t>
      </w:r>
    </w:p>
    <w:p w:rsidR="00F36321" w:rsidRDefault="00F36321" w:rsidP="00F36321">
      <w:pPr>
        <w:pStyle w:val="Bullet1GR"/>
        <w:rPr>
          <w:lang w:val="en-US"/>
        </w:rPr>
      </w:pPr>
      <w:r w:rsidRPr="00074622">
        <w:t>сборник нормативно-правовых документов по вопросам противодействия то</w:t>
      </w:r>
      <w:r w:rsidRPr="00074622">
        <w:t>р</w:t>
      </w:r>
      <w:r w:rsidRPr="00074622">
        <w:t>говле людьми на узбекском и русском языках;</w:t>
      </w:r>
    </w:p>
    <w:p w:rsidR="00F36321" w:rsidRDefault="00F36321" w:rsidP="00F36321">
      <w:pPr>
        <w:pStyle w:val="Bullet1GR"/>
        <w:rPr>
          <w:lang w:val="en-US"/>
        </w:rPr>
      </w:pPr>
      <w:r>
        <w:t>с</w:t>
      </w:r>
      <w:r w:rsidRPr="00074622">
        <w:t>борник международно-правовых документов Организации Объедине</w:t>
      </w:r>
      <w:r w:rsidRPr="00074622">
        <w:t>н</w:t>
      </w:r>
      <w:r w:rsidRPr="00074622">
        <w:t>ных Наций в области прав человека и борьбы с преступностью на узбе</w:t>
      </w:r>
      <w:r w:rsidRPr="00074622">
        <w:t>к</w:t>
      </w:r>
      <w:r w:rsidRPr="00074622">
        <w:t>ском и русском языках;</w:t>
      </w:r>
    </w:p>
    <w:p w:rsidR="00F36321" w:rsidRDefault="00F36321" w:rsidP="00F36321">
      <w:pPr>
        <w:pStyle w:val="Bullet1GR"/>
        <w:rPr>
          <w:lang w:val="en-US"/>
        </w:rPr>
      </w:pPr>
      <w:r w:rsidRPr="00074622">
        <w:t>пособие "Приоритетные направления и актуальные задачи в предотвр</w:t>
      </w:r>
      <w:r w:rsidRPr="00074622">
        <w:t>а</w:t>
      </w:r>
      <w:r w:rsidRPr="00074622">
        <w:t>щении асоциальных действий детей" на узбекском и русском языках;</w:t>
      </w:r>
    </w:p>
    <w:p w:rsidR="00F36321" w:rsidRDefault="00F36321" w:rsidP="00F36321">
      <w:pPr>
        <w:pStyle w:val="Bullet1GR"/>
        <w:rPr>
          <w:lang w:val="en-US"/>
        </w:rPr>
      </w:pPr>
      <w:r w:rsidRPr="00074622">
        <w:t>электронная книга "Права ребёнка: сборник международных договоров";</w:t>
      </w:r>
    </w:p>
    <w:p w:rsidR="00F36321" w:rsidRDefault="00F36321" w:rsidP="00F36321">
      <w:pPr>
        <w:pStyle w:val="Bullet1GR"/>
        <w:rPr>
          <w:lang w:val="en-US"/>
        </w:rPr>
      </w:pPr>
      <w:r w:rsidRPr="00074622">
        <w:t>учебное пособие "Права ребёнка" для бакалавров и магистрантов;</w:t>
      </w:r>
    </w:p>
    <w:p w:rsidR="00F36321" w:rsidRDefault="00F36321" w:rsidP="00F36321">
      <w:pPr>
        <w:pStyle w:val="Bullet1GR"/>
        <w:rPr>
          <w:lang w:val="en-US"/>
        </w:rPr>
      </w:pPr>
      <w:r w:rsidRPr="00074622">
        <w:t>"Мониторинг прав ребенка", учебно-методическое пособие на узбекском и ру</w:t>
      </w:r>
      <w:r w:rsidRPr="00074622">
        <w:t>с</w:t>
      </w:r>
      <w:r w:rsidRPr="00074622">
        <w:t>ском языках;</w:t>
      </w:r>
    </w:p>
    <w:p w:rsidR="00F36321" w:rsidRDefault="00F36321" w:rsidP="00F36321">
      <w:pPr>
        <w:pStyle w:val="Bullet1GR"/>
        <w:rPr>
          <w:lang w:val="en-US"/>
        </w:rPr>
      </w:pPr>
      <w:r w:rsidRPr="00074622">
        <w:t>"Образование в области прав человека: национальные и международные стандарты" на русском языке;</w:t>
      </w:r>
    </w:p>
    <w:p w:rsidR="00F36321" w:rsidRDefault="00F36321" w:rsidP="00F36321">
      <w:pPr>
        <w:pStyle w:val="Bullet1GR"/>
        <w:rPr>
          <w:lang w:val="en-US"/>
        </w:rPr>
      </w:pPr>
      <w:r w:rsidRPr="00074622">
        <w:t>"Права осужденных: международные и национальные стандарты" на у</w:t>
      </w:r>
      <w:r w:rsidRPr="00074622">
        <w:t>з</w:t>
      </w:r>
      <w:r w:rsidRPr="00074622">
        <w:t>бекском и русском языках;</w:t>
      </w:r>
    </w:p>
    <w:p w:rsidR="00F36321" w:rsidRDefault="00F36321" w:rsidP="00F36321">
      <w:pPr>
        <w:pStyle w:val="Bullet1GR"/>
        <w:rPr>
          <w:lang w:val="en-US"/>
        </w:rPr>
      </w:pPr>
      <w:r w:rsidRPr="00074622">
        <w:t>"Международные стандарты и совершенствование национального зак</w:t>
      </w:r>
      <w:r w:rsidRPr="00074622">
        <w:t>о</w:t>
      </w:r>
      <w:r w:rsidRPr="00074622">
        <w:t>нодательства о политических партиях и негосударственных некоммерч</w:t>
      </w:r>
      <w:r w:rsidRPr="00074622">
        <w:t>е</w:t>
      </w:r>
      <w:r w:rsidRPr="00074622">
        <w:t>ских организациях", сборник материалов международного "круглого ст</w:t>
      </w:r>
      <w:r w:rsidRPr="00074622">
        <w:t>о</w:t>
      </w:r>
      <w:r w:rsidRPr="00074622">
        <w:t>ла" на русском яз</w:t>
      </w:r>
      <w:r w:rsidRPr="00074622">
        <w:t>ы</w:t>
      </w:r>
      <w:r w:rsidRPr="00074622">
        <w:t>ке;</w:t>
      </w:r>
    </w:p>
    <w:p w:rsidR="00F36321" w:rsidRDefault="00F36321" w:rsidP="00F36321">
      <w:pPr>
        <w:pStyle w:val="Bullet1GR"/>
        <w:rPr>
          <w:lang w:val="en-US"/>
        </w:rPr>
      </w:pPr>
      <w:r w:rsidRPr="00074622">
        <w:t>"Научные исследования в сфере прав и свобод человека: состояние и пе</w:t>
      </w:r>
      <w:r w:rsidRPr="00074622">
        <w:t>р</w:t>
      </w:r>
      <w:r w:rsidRPr="00074622">
        <w:t>спективы", сборник материалов международной конференции, на русском языке и др</w:t>
      </w:r>
      <w:r>
        <w:t>угие.</w:t>
      </w:r>
    </w:p>
    <w:p w:rsidR="00F36321" w:rsidRPr="002669A6" w:rsidRDefault="00F36321" w:rsidP="00721608">
      <w:pPr>
        <w:pStyle w:val="SingleTxtGR"/>
        <w:rPr>
          <w:lang w:eastAsia="ru-RU"/>
        </w:rPr>
      </w:pPr>
      <w:r w:rsidRPr="00666571">
        <w:rPr>
          <w:lang w:eastAsia="ru-RU"/>
        </w:rPr>
        <w:t>52.</w:t>
      </w:r>
      <w:r w:rsidRPr="00666571">
        <w:rPr>
          <w:lang w:eastAsia="ru-RU"/>
        </w:rPr>
        <w:tab/>
        <w:t xml:space="preserve">При подготовке </w:t>
      </w:r>
      <w:r>
        <w:rPr>
          <w:lang w:eastAsia="ru-RU"/>
        </w:rPr>
        <w:t>в</w:t>
      </w:r>
      <w:r w:rsidRPr="00666571">
        <w:rPr>
          <w:lang w:eastAsia="ru-RU"/>
        </w:rPr>
        <w:t>осьмого</w:t>
      </w:r>
      <w:r>
        <w:rPr>
          <w:lang w:eastAsia="ru-RU"/>
        </w:rPr>
        <w:t xml:space="preserve"> и д</w:t>
      </w:r>
      <w:r w:rsidRPr="00666571">
        <w:rPr>
          <w:lang w:eastAsia="ru-RU"/>
        </w:rPr>
        <w:t>евятого периодическ</w:t>
      </w:r>
      <w:r>
        <w:rPr>
          <w:lang w:eastAsia="ru-RU"/>
        </w:rPr>
        <w:t>их</w:t>
      </w:r>
      <w:r w:rsidRPr="00666571">
        <w:rPr>
          <w:lang w:eastAsia="ru-RU"/>
        </w:rPr>
        <w:t xml:space="preserve"> доклад</w:t>
      </w:r>
      <w:r>
        <w:rPr>
          <w:lang w:eastAsia="ru-RU"/>
        </w:rPr>
        <w:t>ов</w:t>
      </w:r>
      <w:r w:rsidRPr="00666571">
        <w:rPr>
          <w:lang w:eastAsia="ru-RU"/>
        </w:rPr>
        <w:t xml:space="preserve"> были учт</w:t>
      </w:r>
      <w:r w:rsidRPr="00666571">
        <w:rPr>
          <w:lang w:eastAsia="ru-RU"/>
        </w:rPr>
        <w:t>е</w:t>
      </w:r>
      <w:r w:rsidRPr="00666571">
        <w:rPr>
          <w:lang w:eastAsia="ru-RU"/>
        </w:rPr>
        <w:t xml:space="preserve">ны </w:t>
      </w:r>
      <w:r>
        <w:rPr>
          <w:lang w:eastAsia="ru-RU"/>
        </w:rPr>
        <w:t>з</w:t>
      </w:r>
      <w:r w:rsidRPr="00666571">
        <w:rPr>
          <w:lang w:eastAsia="ru-RU"/>
        </w:rPr>
        <w:t>аключительные замечания и рекомендации Комитета по итогам рассмотр</w:t>
      </w:r>
      <w:r w:rsidRPr="00666571">
        <w:rPr>
          <w:lang w:eastAsia="ru-RU"/>
        </w:rPr>
        <w:t>е</w:t>
      </w:r>
      <w:r w:rsidRPr="00666571">
        <w:rPr>
          <w:lang w:eastAsia="ru-RU"/>
        </w:rPr>
        <w:t xml:space="preserve">ния </w:t>
      </w:r>
      <w:r>
        <w:rPr>
          <w:lang w:eastAsia="ru-RU"/>
        </w:rPr>
        <w:t>ш</w:t>
      </w:r>
      <w:r w:rsidRPr="00666571">
        <w:rPr>
          <w:lang w:eastAsia="ru-RU"/>
        </w:rPr>
        <w:t>естого</w:t>
      </w:r>
      <w:r>
        <w:rPr>
          <w:lang w:eastAsia="ru-RU"/>
        </w:rPr>
        <w:t xml:space="preserve"> и с</w:t>
      </w:r>
      <w:r w:rsidRPr="00666571">
        <w:rPr>
          <w:lang w:eastAsia="ru-RU"/>
        </w:rPr>
        <w:t>едьмого периодическ</w:t>
      </w:r>
      <w:r>
        <w:rPr>
          <w:lang w:eastAsia="ru-RU"/>
        </w:rPr>
        <w:t>их</w:t>
      </w:r>
      <w:r w:rsidRPr="00666571">
        <w:rPr>
          <w:lang w:eastAsia="ru-RU"/>
        </w:rPr>
        <w:t xml:space="preserve"> доклад</w:t>
      </w:r>
      <w:r>
        <w:rPr>
          <w:lang w:eastAsia="ru-RU"/>
        </w:rPr>
        <w:t>ов</w:t>
      </w:r>
      <w:r w:rsidRPr="00666571">
        <w:rPr>
          <w:lang w:eastAsia="ru-RU"/>
        </w:rPr>
        <w:t xml:space="preserve"> по выполнению Конвенции, а также </w:t>
      </w:r>
      <w:r>
        <w:rPr>
          <w:lang w:eastAsia="ru-RU"/>
        </w:rPr>
        <w:t>о</w:t>
      </w:r>
      <w:r w:rsidRPr="00666571">
        <w:rPr>
          <w:lang w:eastAsia="ru-RU"/>
        </w:rPr>
        <w:t xml:space="preserve">бщие замечания Комитета </w:t>
      </w:r>
      <w:r w:rsidRPr="00666571">
        <w:rPr>
          <w:lang w:val="en-US" w:eastAsia="ru-RU"/>
        </w:rPr>
        <w:t>VII</w:t>
      </w:r>
      <w:r>
        <w:rPr>
          <w:lang w:eastAsia="ru-RU"/>
        </w:rPr>
        <w:t>–</w:t>
      </w:r>
      <w:r w:rsidRPr="00666571">
        <w:rPr>
          <w:lang w:val="en-US" w:eastAsia="ru-RU"/>
        </w:rPr>
        <w:t>IX</w:t>
      </w:r>
      <w:r w:rsidRPr="00666571">
        <w:rPr>
          <w:lang w:eastAsia="ru-RU"/>
        </w:rPr>
        <w:t xml:space="preserve">, </w:t>
      </w:r>
      <w:r w:rsidRPr="00666571">
        <w:rPr>
          <w:lang w:val="en-US" w:eastAsia="ru-RU"/>
        </w:rPr>
        <w:t>XIII</w:t>
      </w:r>
      <w:r>
        <w:rPr>
          <w:lang w:eastAsia="ru-RU"/>
        </w:rPr>
        <w:t>–</w:t>
      </w:r>
      <w:r w:rsidRPr="00666571">
        <w:rPr>
          <w:lang w:val="en-US" w:eastAsia="ru-RU"/>
        </w:rPr>
        <w:t>XVIII</w:t>
      </w:r>
      <w:r w:rsidRPr="00666571">
        <w:rPr>
          <w:lang w:eastAsia="ru-RU"/>
        </w:rPr>
        <w:t xml:space="preserve">, а также </w:t>
      </w:r>
      <w:r w:rsidRPr="00666571">
        <w:rPr>
          <w:lang w:val="en-US" w:eastAsia="ru-RU"/>
        </w:rPr>
        <w:t>XIX</w:t>
      </w:r>
      <w:r>
        <w:rPr>
          <w:lang w:eastAsia="ru-RU"/>
        </w:rPr>
        <w:t>–</w:t>
      </w:r>
      <w:r w:rsidRPr="00666571">
        <w:rPr>
          <w:lang w:val="en-US" w:eastAsia="ru-RU"/>
        </w:rPr>
        <w:t>XX</w:t>
      </w:r>
      <w:r w:rsidRPr="00666571">
        <w:rPr>
          <w:lang w:eastAsia="ru-RU"/>
        </w:rPr>
        <w:t xml:space="preserve">, </w:t>
      </w:r>
      <w:r w:rsidR="002669A6">
        <w:rPr>
          <w:lang w:eastAsia="ru-RU"/>
        </w:rPr>
        <w:br/>
      </w:r>
      <w:r w:rsidRPr="00666571">
        <w:rPr>
          <w:lang w:val="en-US" w:eastAsia="ru-RU"/>
        </w:rPr>
        <w:t>XXV</w:t>
      </w:r>
      <w:r>
        <w:rPr>
          <w:lang w:eastAsia="ru-RU"/>
        </w:rPr>
        <w:t>–</w:t>
      </w:r>
      <w:r w:rsidRPr="00666571">
        <w:rPr>
          <w:lang w:val="en-US" w:eastAsia="ru-RU"/>
        </w:rPr>
        <w:t>XXVIII</w:t>
      </w:r>
      <w:r w:rsidRPr="00666571">
        <w:rPr>
          <w:lang w:eastAsia="ru-RU"/>
        </w:rPr>
        <w:t>.</w:t>
      </w:r>
    </w:p>
    <w:p w:rsidR="00F36321" w:rsidRDefault="00F36321" w:rsidP="00721608">
      <w:pPr>
        <w:pStyle w:val="SingleTxtGR"/>
        <w:rPr>
          <w:bCs/>
          <w:lang w:val="en-US" w:eastAsia="ru-RU"/>
        </w:rPr>
      </w:pPr>
      <w:r w:rsidRPr="00666571">
        <w:rPr>
          <w:lang w:eastAsia="ru-RU"/>
        </w:rPr>
        <w:t>53.</w:t>
      </w:r>
      <w:r w:rsidRPr="00666571">
        <w:rPr>
          <w:lang w:eastAsia="ru-RU"/>
        </w:rPr>
        <w:tab/>
        <w:t>Подготовка доклада основывал</w:t>
      </w:r>
      <w:r>
        <w:rPr>
          <w:lang w:eastAsia="ru-RU"/>
        </w:rPr>
        <w:t>а</w:t>
      </w:r>
      <w:r w:rsidRPr="00666571">
        <w:rPr>
          <w:lang w:eastAsia="ru-RU"/>
        </w:rPr>
        <w:t>сь на положениях ст.9 Конвенции о ли</w:t>
      </w:r>
      <w:r w:rsidRPr="00666571">
        <w:rPr>
          <w:lang w:eastAsia="ru-RU"/>
        </w:rPr>
        <w:t>к</w:t>
      </w:r>
      <w:r w:rsidRPr="00666571">
        <w:rPr>
          <w:lang w:eastAsia="ru-RU"/>
        </w:rPr>
        <w:t xml:space="preserve">видации всех форм расовой дискриминации, а также на документе ООН </w:t>
      </w:r>
      <w:r>
        <w:rPr>
          <w:bCs/>
          <w:lang w:eastAsia="ru-RU"/>
        </w:rPr>
        <w:t>"</w:t>
      </w:r>
      <w:r w:rsidRPr="003349F7">
        <w:rPr>
          <w:bCs/>
          <w:lang w:eastAsia="ru-RU"/>
        </w:rPr>
        <w:t>Ко</w:t>
      </w:r>
      <w:r w:rsidRPr="003349F7">
        <w:rPr>
          <w:bCs/>
          <w:lang w:eastAsia="ru-RU"/>
        </w:rPr>
        <w:t>м</w:t>
      </w:r>
      <w:r w:rsidRPr="003349F7">
        <w:rPr>
          <w:bCs/>
          <w:lang w:eastAsia="ru-RU"/>
        </w:rPr>
        <w:t>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w:t>
      </w:r>
      <w:r>
        <w:rPr>
          <w:bCs/>
          <w:lang w:eastAsia="ru-RU"/>
        </w:rPr>
        <w:t>"</w:t>
      </w:r>
      <w:r w:rsidRPr="003349F7">
        <w:rPr>
          <w:bCs/>
          <w:lang w:eastAsia="ru-RU"/>
        </w:rPr>
        <w:t>.</w:t>
      </w:r>
    </w:p>
    <w:p w:rsidR="00F36321" w:rsidRDefault="00F36321" w:rsidP="00721608">
      <w:pPr>
        <w:pStyle w:val="SingleTxtGR"/>
        <w:rPr>
          <w:lang w:val="en-US" w:eastAsia="ru-RU"/>
        </w:rPr>
      </w:pPr>
      <w:r w:rsidRPr="00666571">
        <w:rPr>
          <w:lang w:eastAsia="ru-RU"/>
        </w:rPr>
        <w:t>54.</w:t>
      </w:r>
      <w:r w:rsidRPr="00666571">
        <w:rPr>
          <w:lang w:eastAsia="ru-RU"/>
        </w:rPr>
        <w:tab/>
        <w:t>В подготовке доклада принимал</w:t>
      </w:r>
      <w:r>
        <w:rPr>
          <w:lang w:eastAsia="ru-RU"/>
        </w:rPr>
        <w:t>а</w:t>
      </w:r>
      <w:r w:rsidRPr="00666571">
        <w:rPr>
          <w:lang w:eastAsia="ru-RU"/>
        </w:rPr>
        <w:t xml:space="preserve"> участие </w:t>
      </w:r>
      <w:r>
        <w:rPr>
          <w:lang w:eastAsia="ru-RU"/>
        </w:rPr>
        <w:t>Рабочая группа</w:t>
      </w:r>
      <w:r w:rsidRPr="00BC1E12">
        <w:rPr>
          <w:lang w:eastAsia="ru-RU"/>
        </w:rPr>
        <w:t xml:space="preserve"> по подготовке восьмого и девятого национальных докладов Республики Узбекистан по выпо</w:t>
      </w:r>
      <w:r w:rsidRPr="00BC1E12">
        <w:rPr>
          <w:lang w:eastAsia="ru-RU"/>
        </w:rPr>
        <w:t>л</w:t>
      </w:r>
      <w:r w:rsidRPr="00BC1E12">
        <w:rPr>
          <w:lang w:eastAsia="ru-RU"/>
        </w:rPr>
        <w:t>нению положений Международной конвенции о ликвидации всех форм расовой дискриминации</w:t>
      </w:r>
      <w:r>
        <w:rPr>
          <w:rStyle w:val="FootnoteReference"/>
          <w:lang w:eastAsia="ru-RU"/>
        </w:rPr>
        <w:footnoteReference w:id="3"/>
      </w:r>
      <w:r>
        <w:rPr>
          <w:lang w:eastAsia="ru-RU"/>
        </w:rPr>
        <w:t>, а также</w:t>
      </w:r>
      <w:r w:rsidRPr="00666571">
        <w:rPr>
          <w:lang w:eastAsia="ru-RU"/>
        </w:rPr>
        <w:t xml:space="preserve"> 50 государственных органов</w:t>
      </w:r>
      <w:r>
        <w:rPr>
          <w:rStyle w:val="FootnoteReference"/>
          <w:lang w:eastAsia="ru-RU"/>
        </w:rPr>
        <w:footnoteReference w:id="4"/>
      </w:r>
      <w:r w:rsidRPr="00666571">
        <w:rPr>
          <w:lang w:eastAsia="ru-RU"/>
        </w:rPr>
        <w:t xml:space="preserve"> и негосударственных структур</w:t>
      </w:r>
      <w:r>
        <w:rPr>
          <w:rStyle w:val="FootnoteReference"/>
          <w:lang w:eastAsia="ru-RU"/>
        </w:rPr>
        <w:footnoteReference w:id="5"/>
      </w:r>
      <w:r w:rsidRPr="00666571">
        <w:rPr>
          <w:lang w:eastAsia="ru-RU"/>
        </w:rPr>
        <w:t>, которые участвуют в формировании и реализации государственной политики по выполнению Конвенции о ликвидации всех форм расовой дискр</w:t>
      </w:r>
      <w:r w:rsidRPr="00666571">
        <w:rPr>
          <w:lang w:eastAsia="ru-RU"/>
        </w:rPr>
        <w:t>и</w:t>
      </w:r>
      <w:r w:rsidRPr="00666571">
        <w:rPr>
          <w:lang w:eastAsia="ru-RU"/>
        </w:rPr>
        <w:t>минации, Дурбанской декларации и Программы действий 2001 г</w:t>
      </w:r>
      <w:r>
        <w:rPr>
          <w:lang w:eastAsia="ru-RU"/>
        </w:rPr>
        <w:t>ода</w:t>
      </w:r>
      <w:r w:rsidRPr="00666571">
        <w:rPr>
          <w:lang w:eastAsia="ru-RU"/>
        </w:rPr>
        <w:t xml:space="preserve"> и Итогов</w:t>
      </w:r>
      <w:r w:rsidRPr="00666571">
        <w:rPr>
          <w:lang w:eastAsia="ru-RU"/>
        </w:rPr>
        <w:t>о</w:t>
      </w:r>
      <w:r w:rsidRPr="00666571">
        <w:rPr>
          <w:lang w:eastAsia="ru-RU"/>
        </w:rPr>
        <w:t>го документа Конференции по обзору Дурбанского процесса 2009 г</w:t>
      </w:r>
      <w:r>
        <w:rPr>
          <w:lang w:eastAsia="ru-RU"/>
        </w:rPr>
        <w:t>ода</w:t>
      </w:r>
      <w:r w:rsidRPr="00666571">
        <w:rPr>
          <w:lang w:eastAsia="ru-RU"/>
        </w:rPr>
        <w:t xml:space="preserve">, которые являются основными документами </w:t>
      </w:r>
      <w:r>
        <w:rPr>
          <w:lang w:eastAsia="ru-RU"/>
        </w:rPr>
        <w:t>Организации Объединенных Наций</w:t>
      </w:r>
      <w:r w:rsidRPr="00666571">
        <w:rPr>
          <w:lang w:eastAsia="ru-RU"/>
        </w:rPr>
        <w:t xml:space="preserve"> по борьбе против расизма, расовой дискриминации, ксенофобии и связанной с ней нетерпимости.</w:t>
      </w:r>
    </w:p>
    <w:p w:rsidR="00C10B64" w:rsidRDefault="00C10B64" w:rsidP="00721608">
      <w:pPr>
        <w:pStyle w:val="SingleTxtGR"/>
        <w:rPr>
          <w:lang w:val="en-US" w:eastAsia="ru-RU"/>
        </w:rPr>
      </w:pPr>
      <w:r>
        <w:rPr>
          <w:lang w:eastAsia="ru-RU"/>
        </w:rPr>
        <w:t>55.</w:t>
      </w:r>
      <w:r>
        <w:rPr>
          <w:lang w:eastAsia="ru-RU"/>
        </w:rPr>
        <w:tab/>
        <w:t>Восьмой и д</w:t>
      </w:r>
      <w:r w:rsidRPr="00666571">
        <w:rPr>
          <w:lang w:eastAsia="ru-RU"/>
        </w:rPr>
        <w:t>евятый периодически</w:t>
      </w:r>
      <w:r>
        <w:rPr>
          <w:lang w:eastAsia="ru-RU"/>
        </w:rPr>
        <w:t>е</w:t>
      </w:r>
      <w:r w:rsidRPr="00666571">
        <w:rPr>
          <w:lang w:eastAsia="ru-RU"/>
        </w:rPr>
        <w:t xml:space="preserve"> доклад</w:t>
      </w:r>
      <w:r>
        <w:rPr>
          <w:lang w:eastAsia="ru-RU"/>
        </w:rPr>
        <w:t>ы</w:t>
      </w:r>
      <w:r w:rsidRPr="00666571">
        <w:rPr>
          <w:lang w:eastAsia="ru-RU"/>
        </w:rPr>
        <w:t xml:space="preserve"> по выполнению Конвенции о ликвидации всех форм расовой дискриминации был</w:t>
      </w:r>
      <w:r>
        <w:rPr>
          <w:lang w:eastAsia="ru-RU"/>
        </w:rPr>
        <w:t>и</w:t>
      </w:r>
      <w:r w:rsidRPr="00666571">
        <w:rPr>
          <w:lang w:eastAsia="ru-RU"/>
        </w:rPr>
        <w:t xml:space="preserve"> обсужден</w:t>
      </w:r>
      <w:r>
        <w:rPr>
          <w:lang w:eastAsia="ru-RU"/>
        </w:rPr>
        <w:t>ы</w:t>
      </w:r>
      <w:r w:rsidRPr="00666571">
        <w:rPr>
          <w:lang w:eastAsia="ru-RU"/>
        </w:rPr>
        <w:t xml:space="preserve"> на заседании Комитета по демократическим институтам, некоммерческим организациям и органам самоуправления граждан Законодательной палаты Олий Мажлиса Ре</w:t>
      </w:r>
      <w:r w:rsidRPr="00666571">
        <w:rPr>
          <w:lang w:eastAsia="ru-RU"/>
        </w:rPr>
        <w:t>с</w:t>
      </w:r>
      <w:r w:rsidRPr="00666571">
        <w:rPr>
          <w:lang w:eastAsia="ru-RU"/>
        </w:rPr>
        <w:t>публики Узбекистан.</w:t>
      </w:r>
    </w:p>
    <w:p w:rsidR="00C10B64" w:rsidRDefault="00C10B64" w:rsidP="00C10B64">
      <w:pPr>
        <w:pStyle w:val="HChGR"/>
        <w:rPr>
          <w:lang w:val="en-US"/>
        </w:rPr>
      </w:pPr>
      <w:r>
        <w:tab/>
      </w:r>
      <w:r w:rsidRPr="00950F65">
        <w:rPr>
          <w:lang w:val="en-US"/>
        </w:rPr>
        <w:t>II</w:t>
      </w:r>
      <w:r w:rsidRPr="00950F65">
        <w:t>.</w:t>
      </w:r>
      <w:r w:rsidRPr="00950F65">
        <w:tab/>
        <w:t>Информация о выполнении положений Конвенции</w:t>
      </w:r>
    </w:p>
    <w:p w:rsidR="00C10B64" w:rsidRDefault="00C10B64" w:rsidP="00C10B64">
      <w:pPr>
        <w:pStyle w:val="H1GR"/>
        <w:rPr>
          <w:lang w:val="en-US"/>
        </w:rPr>
      </w:pPr>
      <w:r>
        <w:rPr>
          <w:caps/>
        </w:rPr>
        <w:tab/>
      </w:r>
      <w:r w:rsidRPr="00557FCD">
        <w:t>A</w:t>
      </w:r>
      <w:r w:rsidRPr="00EB490F">
        <w:t>.</w:t>
      </w:r>
      <w:r w:rsidRPr="00EB490F">
        <w:tab/>
        <w:t>Политика Республики Узбекистан в отношении расовой дискриминации (статья 1)</w:t>
      </w:r>
    </w:p>
    <w:p w:rsidR="00C10B64" w:rsidRDefault="00C10B64" w:rsidP="00721608">
      <w:pPr>
        <w:pStyle w:val="SingleTxtGR"/>
        <w:rPr>
          <w:lang w:val="en-US" w:eastAsia="ru-RU"/>
        </w:rPr>
      </w:pPr>
      <w:r w:rsidRPr="00666571">
        <w:rPr>
          <w:lang w:eastAsia="ru-RU"/>
        </w:rPr>
        <w:t>56.</w:t>
      </w:r>
      <w:r w:rsidRPr="00666571">
        <w:rPr>
          <w:lang w:eastAsia="ru-RU"/>
        </w:rPr>
        <w:tab/>
        <w:t>Основным законодательным актом, обеспечивающим осуществление на равных началах основных прав и свобод человека в политической, экономич</w:t>
      </w:r>
      <w:r w:rsidRPr="00666571">
        <w:rPr>
          <w:lang w:eastAsia="ru-RU"/>
        </w:rPr>
        <w:t>е</w:t>
      </w:r>
      <w:r w:rsidRPr="00666571">
        <w:rPr>
          <w:lang w:eastAsia="ru-RU"/>
        </w:rPr>
        <w:t>ской, социальной, культурной и других областях общественной жизни является Конституция Республики Узбекистан 1992 года.</w:t>
      </w:r>
    </w:p>
    <w:p w:rsidR="00C10B64" w:rsidRDefault="007B6E09" w:rsidP="00721608">
      <w:pPr>
        <w:pStyle w:val="SingleTxtGR"/>
        <w:rPr>
          <w:lang w:val="en-US" w:eastAsia="ru-RU"/>
        </w:rPr>
      </w:pPr>
      <w:r w:rsidRPr="00666571">
        <w:rPr>
          <w:lang w:eastAsia="ru-RU"/>
        </w:rPr>
        <w:t>57.</w:t>
      </w:r>
      <w:r w:rsidRPr="00666571">
        <w:rPr>
          <w:lang w:eastAsia="ru-RU"/>
        </w:rPr>
        <w:tab/>
        <w:t xml:space="preserve">В статье 8 </w:t>
      </w:r>
      <w:r>
        <w:rPr>
          <w:lang w:eastAsia="ru-RU"/>
        </w:rPr>
        <w:t>о</w:t>
      </w:r>
      <w:r w:rsidRPr="00666571">
        <w:rPr>
          <w:lang w:eastAsia="ru-RU"/>
        </w:rPr>
        <w:t xml:space="preserve">сновного закона страны дано конституционное определение </w:t>
      </w:r>
      <w:r>
        <w:rPr>
          <w:lang w:eastAsia="ru-RU"/>
        </w:rPr>
        <w:t>"н</w:t>
      </w:r>
      <w:r w:rsidRPr="00666571">
        <w:rPr>
          <w:lang w:eastAsia="ru-RU"/>
        </w:rPr>
        <w:t>арода Узбекистана</w:t>
      </w:r>
      <w:r>
        <w:rPr>
          <w:lang w:eastAsia="ru-RU"/>
        </w:rPr>
        <w:t>"</w:t>
      </w:r>
      <w:r w:rsidRPr="00666571">
        <w:rPr>
          <w:lang w:eastAsia="ru-RU"/>
        </w:rPr>
        <w:t xml:space="preserve">: </w:t>
      </w:r>
      <w:r>
        <w:rPr>
          <w:lang w:eastAsia="ru-RU"/>
        </w:rPr>
        <w:t>"</w:t>
      </w:r>
      <w:r w:rsidRPr="003349F7">
        <w:rPr>
          <w:lang w:eastAsia="ru-RU"/>
        </w:rPr>
        <w:t>Народ Узбекистана составляют граждане Республики Узбекистан независимо от их национальности</w:t>
      </w:r>
      <w:r>
        <w:rPr>
          <w:lang w:eastAsia="ru-RU"/>
        </w:rPr>
        <w:t>"</w:t>
      </w:r>
      <w:r w:rsidRPr="003349F7">
        <w:rPr>
          <w:lang w:eastAsia="ru-RU"/>
        </w:rPr>
        <w:t>.</w:t>
      </w:r>
    </w:p>
    <w:p w:rsidR="007B6E09" w:rsidRDefault="007B6E09" w:rsidP="00721608">
      <w:pPr>
        <w:pStyle w:val="SingleTxtGR"/>
        <w:rPr>
          <w:lang w:val="en-US" w:eastAsia="ru-RU"/>
        </w:rPr>
      </w:pPr>
      <w:r w:rsidRPr="00666571">
        <w:rPr>
          <w:lang w:eastAsia="ru-RU"/>
        </w:rPr>
        <w:t>58.</w:t>
      </w:r>
      <w:r w:rsidRPr="00666571">
        <w:rPr>
          <w:lang w:eastAsia="ru-RU"/>
        </w:rPr>
        <w:tab/>
        <w:t>Все законы Республики Узбекистан закрепляют для граждан одинаковые права и свободы на равенство перед законом независимо от расы, пола, наци</w:t>
      </w:r>
      <w:r w:rsidRPr="00666571">
        <w:rPr>
          <w:lang w:eastAsia="ru-RU"/>
        </w:rPr>
        <w:t>о</w:t>
      </w:r>
      <w:r w:rsidRPr="00666571">
        <w:rPr>
          <w:lang w:eastAsia="ru-RU"/>
        </w:rPr>
        <w:t>нальности, языка, религии, социального происхождения, убеждений, личного и общественного положения (ст</w:t>
      </w:r>
      <w:r>
        <w:rPr>
          <w:lang w:eastAsia="ru-RU"/>
        </w:rPr>
        <w:t>атья</w:t>
      </w:r>
      <w:r w:rsidRPr="00666571">
        <w:rPr>
          <w:lang w:eastAsia="ru-RU"/>
        </w:rPr>
        <w:t xml:space="preserve"> 18 Конституции).</w:t>
      </w:r>
    </w:p>
    <w:p w:rsidR="007B6E09" w:rsidRDefault="007B6E09" w:rsidP="00721608">
      <w:pPr>
        <w:pStyle w:val="SingleTxtGR"/>
        <w:rPr>
          <w:bCs/>
          <w:lang w:val="en-US" w:eastAsia="ru-RU"/>
        </w:rPr>
      </w:pPr>
      <w:r w:rsidRPr="00666571">
        <w:rPr>
          <w:lang w:eastAsia="ru-RU"/>
        </w:rPr>
        <w:t>59.</w:t>
      </w:r>
      <w:r w:rsidRPr="00666571">
        <w:rPr>
          <w:lang w:eastAsia="ru-RU"/>
        </w:rPr>
        <w:tab/>
        <w:t xml:space="preserve">В целях создания необходимых условий для реализации прав человека всеми народами и нациями, проживающими в стране, </w:t>
      </w:r>
      <w:r w:rsidRPr="003349F7">
        <w:rPr>
          <w:bCs/>
          <w:lang w:eastAsia="ru-RU"/>
        </w:rPr>
        <w:t>Узбекистан в 1995</w:t>
      </w:r>
      <w:r>
        <w:rPr>
          <w:bCs/>
          <w:lang w:eastAsia="ru-RU"/>
        </w:rPr>
        <w:t xml:space="preserve"> году</w:t>
      </w:r>
      <w:r w:rsidRPr="003349F7">
        <w:rPr>
          <w:bCs/>
          <w:lang w:eastAsia="ru-RU"/>
        </w:rPr>
        <w:t xml:space="preserve"> ратифицировал Конвенцию </w:t>
      </w:r>
      <w:r>
        <w:rPr>
          <w:lang w:eastAsia="ru-RU"/>
        </w:rPr>
        <w:t>Организации Объединенных Наций</w:t>
      </w:r>
      <w:r w:rsidRPr="003349F7">
        <w:rPr>
          <w:bCs/>
          <w:lang w:eastAsia="ru-RU"/>
        </w:rPr>
        <w:t xml:space="preserve"> о ликвидации всех форм расовой дискриминации, а также полностью поддерживает Дурба</w:t>
      </w:r>
      <w:r w:rsidRPr="003349F7">
        <w:rPr>
          <w:bCs/>
          <w:lang w:eastAsia="ru-RU"/>
        </w:rPr>
        <w:t>н</w:t>
      </w:r>
      <w:r w:rsidRPr="003349F7">
        <w:rPr>
          <w:bCs/>
          <w:lang w:eastAsia="ru-RU"/>
        </w:rPr>
        <w:t xml:space="preserve">скую декларацию, Программу действий и Итоговый документ </w:t>
      </w:r>
      <w:r>
        <w:rPr>
          <w:bCs/>
          <w:lang w:eastAsia="ru-RU"/>
        </w:rPr>
        <w:t>К</w:t>
      </w:r>
      <w:r w:rsidRPr="003349F7">
        <w:rPr>
          <w:bCs/>
          <w:lang w:eastAsia="ru-RU"/>
        </w:rPr>
        <w:t>онференции</w:t>
      </w:r>
      <w:r>
        <w:rPr>
          <w:bCs/>
          <w:lang w:eastAsia="ru-RU"/>
        </w:rPr>
        <w:t xml:space="preserve"> по обзору Дурбанского процесса</w:t>
      </w:r>
      <w:r w:rsidRPr="003349F7">
        <w:rPr>
          <w:bCs/>
          <w:lang w:eastAsia="ru-RU"/>
        </w:rPr>
        <w:t>.</w:t>
      </w:r>
    </w:p>
    <w:p w:rsidR="007B6E09" w:rsidRDefault="007B6E09" w:rsidP="00721608">
      <w:pPr>
        <w:pStyle w:val="SingleTxtGR"/>
        <w:rPr>
          <w:bCs/>
          <w:lang w:val="en-US" w:eastAsia="ru-RU"/>
        </w:rPr>
      </w:pPr>
      <w:r w:rsidRPr="00666571">
        <w:rPr>
          <w:lang w:eastAsia="ru-RU"/>
        </w:rPr>
        <w:t>60.</w:t>
      </w:r>
      <w:r w:rsidRPr="00666571">
        <w:rPr>
          <w:lang w:eastAsia="ru-RU"/>
        </w:rPr>
        <w:tab/>
        <w:t>Для недопущения дискриминации на основе религии и убеждений, со</w:t>
      </w:r>
      <w:r w:rsidRPr="00666571">
        <w:rPr>
          <w:lang w:eastAsia="ru-RU"/>
        </w:rPr>
        <w:t>з</w:t>
      </w:r>
      <w:r w:rsidRPr="00666571">
        <w:rPr>
          <w:lang w:eastAsia="ru-RU"/>
        </w:rPr>
        <w:t>дания необходимой правовой защиты от подобной дискриминации в 1997 г</w:t>
      </w:r>
      <w:r>
        <w:rPr>
          <w:lang w:eastAsia="ru-RU"/>
        </w:rPr>
        <w:t>оду</w:t>
      </w:r>
      <w:r w:rsidRPr="00666571">
        <w:rPr>
          <w:lang w:eastAsia="ru-RU"/>
        </w:rPr>
        <w:t xml:space="preserve"> </w:t>
      </w:r>
      <w:r w:rsidRPr="003349F7">
        <w:rPr>
          <w:bCs/>
          <w:lang w:eastAsia="ru-RU"/>
        </w:rPr>
        <w:t>Узбекистан присоединился к Декларации о ликвидации всех форм нетерпим</w:t>
      </w:r>
      <w:r w:rsidRPr="003349F7">
        <w:rPr>
          <w:bCs/>
          <w:lang w:eastAsia="ru-RU"/>
        </w:rPr>
        <w:t>о</w:t>
      </w:r>
      <w:r w:rsidRPr="003349F7">
        <w:rPr>
          <w:bCs/>
          <w:lang w:eastAsia="ru-RU"/>
        </w:rPr>
        <w:t>сти и дискриминации на основе религии и</w:t>
      </w:r>
      <w:r>
        <w:rPr>
          <w:bCs/>
          <w:lang w:eastAsia="ru-RU"/>
        </w:rPr>
        <w:t>ли</w:t>
      </w:r>
      <w:r w:rsidRPr="003349F7">
        <w:rPr>
          <w:bCs/>
          <w:lang w:eastAsia="ru-RU"/>
        </w:rPr>
        <w:t xml:space="preserve"> убеждений.</w:t>
      </w:r>
    </w:p>
    <w:p w:rsidR="007B6E09" w:rsidRDefault="007B6E09" w:rsidP="00721608">
      <w:pPr>
        <w:pStyle w:val="SingleTxtGR"/>
        <w:rPr>
          <w:lang w:val="en-US" w:eastAsia="ru-RU"/>
        </w:rPr>
      </w:pPr>
      <w:r w:rsidRPr="00666571">
        <w:rPr>
          <w:lang w:eastAsia="ru-RU"/>
        </w:rPr>
        <w:t>61.</w:t>
      </w:r>
      <w:r w:rsidRPr="00666571">
        <w:rPr>
          <w:lang w:eastAsia="ru-RU"/>
        </w:rPr>
        <w:tab/>
        <w:t>За короткий исторический срок Пар</w:t>
      </w:r>
      <w:r>
        <w:rPr>
          <w:lang w:eastAsia="ru-RU"/>
        </w:rPr>
        <w:t xml:space="preserve">ламентом принято 15 кодексов и </w:t>
      </w:r>
      <w:r w:rsidRPr="00666571">
        <w:rPr>
          <w:lang w:eastAsia="ru-RU"/>
        </w:rPr>
        <w:t>свыше 500 законов, регламентирующих права и основные свободы человека. Практически в каждом законе есть положения, запрещающие расовую дискр</w:t>
      </w:r>
      <w:r w:rsidRPr="00666571">
        <w:rPr>
          <w:lang w:eastAsia="ru-RU"/>
        </w:rPr>
        <w:t>и</w:t>
      </w:r>
      <w:r w:rsidRPr="00666571">
        <w:rPr>
          <w:lang w:eastAsia="ru-RU"/>
        </w:rPr>
        <w:t>минацию и механизмы, обеспечивающие этот запрет.</w:t>
      </w:r>
    </w:p>
    <w:p w:rsidR="007B6E09" w:rsidRDefault="007B6E09" w:rsidP="00721608">
      <w:pPr>
        <w:pStyle w:val="SingleTxtGR"/>
        <w:rPr>
          <w:lang w:val="en-US" w:eastAsia="ru-RU"/>
        </w:rPr>
      </w:pPr>
      <w:r w:rsidRPr="00666571">
        <w:rPr>
          <w:lang w:eastAsia="ru-RU"/>
        </w:rPr>
        <w:t>62.</w:t>
      </w:r>
      <w:r w:rsidRPr="00666571">
        <w:rPr>
          <w:lang w:eastAsia="ru-RU"/>
        </w:rPr>
        <w:tab/>
        <w:t>Изучение законодательства Республики Узбекистан показывает, что п</w:t>
      </w:r>
      <w:r w:rsidRPr="00666571">
        <w:rPr>
          <w:lang w:eastAsia="ru-RU"/>
        </w:rPr>
        <w:t>о</w:t>
      </w:r>
      <w:r w:rsidRPr="00666571">
        <w:rPr>
          <w:lang w:eastAsia="ru-RU"/>
        </w:rPr>
        <w:t>ложения Международной конвенции о ликвидации всех форм расовой дискр</w:t>
      </w:r>
      <w:r w:rsidRPr="00666571">
        <w:rPr>
          <w:lang w:eastAsia="ru-RU"/>
        </w:rPr>
        <w:t>и</w:t>
      </w:r>
      <w:r w:rsidRPr="00666571">
        <w:rPr>
          <w:lang w:eastAsia="ru-RU"/>
        </w:rPr>
        <w:t>минации в полной мере нашли отражение в следующих нормативно-правовых актах.</w:t>
      </w:r>
    </w:p>
    <w:p w:rsidR="007B6E09" w:rsidRDefault="007B6E09" w:rsidP="00721608">
      <w:pPr>
        <w:pStyle w:val="SingleTxtGR"/>
        <w:rPr>
          <w:noProof/>
          <w:lang w:val="en-US" w:eastAsia="ru-RU"/>
        </w:rPr>
      </w:pPr>
      <w:r w:rsidRPr="00666571">
        <w:rPr>
          <w:bCs/>
          <w:noProof/>
          <w:lang w:eastAsia="ru-RU"/>
        </w:rPr>
        <w:t>63.</w:t>
      </w:r>
      <w:r w:rsidRPr="00666571">
        <w:rPr>
          <w:b/>
          <w:bCs/>
          <w:noProof/>
          <w:lang w:eastAsia="ru-RU"/>
        </w:rPr>
        <w:tab/>
      </w:r>
      <w:r w:rsidRPr="00812307">
        <w:rPr>
          <w:noProof/>
          <w:lang w:eastAsia="ru-RU"/>
        </w:rPr>
        <w:t>Статья 15 Конституционного закона от 31</w:t>
      </w:r>
      <w:r>
        <w:rPr>
          <w:noProof/>
          <w:lang w:eastAsia="ru-RU"/>
        </w:rPr>
        <w:t xml:space="preserve"> августа </w:t>
      </w:r>
      <w:r w:rsidRPr="00812307">
        <w:rPr>
          <w:noProof/>
          <w:lang w:eastAsia="ru-RU"/>
        </w:rPr>
        <w:t xml:space="preserve">1991 </w:t>
      </w:r>
      <w:r>
        <w:rPr>
          <w:noProof/>
          <w:lang w:eastAsia="ru-RU"/>
        </w:rPr>
        <w:t>года</w:t>
      </w:r>
      <w:r w:rsidRPr="00812307">
        <w:rPr>
          <w:noProof/>
          <w:lang w:eastAsia="ru-RU"/>
        </w:rPr>
        <w:t xml:space="preserve"> </w:t>
      </w:r>
      <w:r>
        <w:rPr>
          <w:noProof/>
          <w:lang w:eastAsia="ru-RU"/>
        </w:rPr>
        <w:t>"</w:t>
      </w:r>
      <w:r w:rsidRPr="00812307">
        <w:rPr>
          <w:noProof/>
          <w:lang w:eastAsia="ru-RU"/>
        </w:rPr>
        <w:t>Об основах государственной независимости Республики Узбекистан</w:t>
      </w:r>
      <w:r>
        <w:rPr>
          <w:noProof/>
          <w:lang w:eastAsia="ru-RU"/>
        </w:rPr>
        <w:t>"</w:t>
      </w:r>
      <w:r w:rsidRPr="007B6E09">
        <w:rPr>
          <w:noProof/>
          <w:lang w:eastAsia="ru-RU"/>
        </w:rPr>
        <w:t xml:space="preserve"> </w:t>
      </w:r>
      <w:r w:rsidRPr="00666571">
        <w:rPr>
          <w:bCs/>
          <w:noProof/>
          <w:lang w:eastAsia="ru-RU"/>
        </w:rPr>
        <w:t xml:space="preserve">определяет следующее: </w:t>
      </w:r>
      <w:r>
        <w:rPr>
          <w:bCs/>
          <w:noProof/>
          <w:lang w:eastAsia="ru-RU"/>
        </w:rPr>
        <w:t>"</w:t>
      </w:r>
      <w:r w:rsidRPr="00666571">
        <w:rPr>
          <w:noProof/>
          <w:lang w:eastAsia="ru-RU"/>
        </w:rPr>
        <w:t>На территории Республики Узбекистан устанавливается гражданство Республики Узбекистан в соответствии с Всеобщей декларацией прав человека.</w:t>
      </w:r>
      <w:r>
        <w:rPr>
          <w:noProof/>
          <w:lang w:eastAsia="ru-RU"/>
        </w:rPr>
        <w:t xml:space="preserve"> </w:t>
      </w:r>
      <w:r w:rsidRPr="00666571">
        <w:rPr>
          <w:noProof/>
          <w:lang w:eastAsia="ru-RU"/>
        </w:rPr>
        <w:t>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законов</w:t>
      </w:r>
      <w:r>
        <w:rPr>
          <w:noProof/>
          <w:lang w:eastAsia="ru-RU"/>
        </w:rPr>
        <w:t>"</w:t>
      </w:r>
      <w:r w:rsidRPr="00666571">
        <w:rPr>
          <w:noProof/>
          <w:lang w:eastAsia="ru-RU"/>
        </w:rPr>
        <w:t>.</w:t>
      </w:r>
    </w:p>
    <w:p w:rsidR="007B6E09" w:rsidRDefault="007B6E09" w:rsidP="00721608">
      <w:pPr>
        <w:pStyle w:val="SingleTxtGR"/>
        <w:rPr>
          <w:lang w:val="en-US" w:eastAsia="ru-RU"/>
        </w:rPr>
      </w:pPr>
      <w:r w:rsidRPr="00666571">
        <w:rPr>
          <w:lang w:eastAsia="ru-RU"/>
        </w:rPr>
        <w:t>6</w:t>
      </w:r>
      <w:r>
        <w:rPr>
          <w:lang w:eastAsia="ru-RU"/>
        </w:rPr>
        <w:t>4</w:t>
      </w:r>
      <w:r w:rsidRPr="00666571">
        <w:rPr>
          <w:lang w:eastAsia="ru-RU"/>
        </w:rPr>
        <w:t>.</w:t>
      </w:r>
      <w:r w:rsidRPr="00666571">
        <w:rPr>
          <w:b/>
          <w:lang w:eastAsia="ru-RU"/>
        </w:rPr>
        <w:tab/>
      </w:r>
      <w:r w:rsidRPr="00812307">
        <w:rPr>
          <w:bCs/>
          <w:lang w:eastAsia="ru-RU"/>
        </w:rPr>
        <w:t>Статья 4 Конституции</w:t>
      </w:r>
      <w:r w:rsidRPr="00666571">
        <w:rPr>
          <w:lang w:eastAsia="ru-RU"/>
        </w:rPr>
        <w:t xml:space="preserve"> обеспечивает уважительное отношение к языкам, обычаям и традициям наций и народностей, проживающих на ее территории, создание условий для их развития.</w:t>
      </w:r>
    </w:p>
    <w:p w:rsidR="007B6E09" w:rsidRDefault="007B6E09" w:rsidP="00721608">
      <w:pPr>
        <w:pStyle w:val="SingleTxtGR"/>
        <w:rPr>
          <w:lang w:val="en-US" w:eastAsia="ru-RU"/>
        </w:rPr>
      </w:pPr>
      <w:r w:rsidRPr="00666571">
        <w:rPr>
          <w:lang w:eastAsia="ru-RU"/>
        </w:rPr>
        <w:t>6</w:t>
      </w:r>
      <w:r>
        <w:rPr>
          <w:lang w:eastAsia="ru-RU"/>
        </w:rPr>
        <w:t>5</w:t>
      </w:r>
      <w:r w:rsidRPr="00666571">
        <w:rPr>
          <w:lang w:eastAsia="ru-RU"/>
        </w:rPr>
        <w:t>.</w:t>
      </w:r>
      <w:r w:rsidRPr="00666571">
        <w:rPr>
          <w:b/>
          <w:lang w:eastAsia="ru-RU"/>
        </w:rPr>
        <w:tab/>
      </w:r>
      <w:r w:rsidRPr="00812307">
        <w:rPr>
          <w:bCs/>
          <w:lang w:eastAsia="ru-RU"/>
        </w:rPr>
        <w:t>Статья 18 Конституции</w:t>
      </w:r>
      <w:r w:rsidRPr="00666571">
        <w:rPr>
          <w:lang w:eastAsia="ru-RU"/>
        </w:rPr>
        <w:t xml:space="preserve"> гласит, что </w:t>
      </w:r>
      <w:r>
        <w:rPr>
          <w:lang w:eastAsia="ru-RU"/>
        </w:rPr>
        <w:t>"</w:t>
      </w:r>
      <w:r w:rsidRPr="00666571">
        <w:rPr>
          <w:lang w:eastAsia="ru-RU"/>
        </w:rPr>
        <w:t>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w:t>
      </w:r>
      <w:r w:rsidRPr="00666571">
        <w:rPr>
          <w:lang w:eastAsia="ru-RU"/>
        </w:rPr>
        <w:t>е</w:t>
      </w:r>
      <w:r w:rsidRPr="00666571">
        <w:rPr>
          <w:lang w:eastAsia="ru-RU"/>
        </w:rPr>
        <w:t>ний, личного и общественного положения.</w:t>
      </w:r>
      <w:r>
        <w:rPr>
          <w:lang w:eastAsia="ru-RU"/>
        </w:rPr>
        <w:t xml:space="preserve"> </w:t>
      </w:r>
      <w:r w:rsidRPr="00666571">
        <w:rPr>
          <w:lang w:eastAsia="ru-RU"/>
        </w:rPr>
        <w:t>Льготы могут быть установлены только законом и должны соответствовать принципам социальной справедлив</w:t>
      </w:r>
      <w:r w:rsidRPr="00666571">
        <w:rPr>
          <w:lang w:eastAsia="ru-RU"/>
        </w:rPr>
        <w:t>о</w:t>
      </w:r>
      <w:r w:rsidRPr="00666571">
        <w:rPr>
          <w:lang w:eastAsia="ru-RU"/>
        </w:rPr>
        <w:t>сти</w:t>
      </w:r>
      <w:r>
        <w:rPr>
          <w:lang w:eastAsia="ru-RU"/>
        </w:rPr>
        <w:t>"</w:t>
      </w:r>
      <w:r w:rsidRPr="00666571">
        <w:rPr>
          <w:lang w:eastAsia="ru-RU"/>
        </w:rPr>
        <w:t>.</w:t>
      </w:r>
    </w:p>
    <w:p w:rsidR="007B6E09" w:rsidRDefault="007B6E09" w:rsidP="00721608">
      <w:pPr>
        <w:pStyle w:val="SingleTxtGR"/>
        <w:rPr>
          <w:bCs/>
          <w:noProof/>
          <w:lang w:val="en-US" w:eastAsia="ru-RU"/>
        </w:rPr>
      </w:pPr>
      <w:r w:rsidRPr="00666571">
        <w:rPr>
          <w:bCs/>
          <w:noProof/>
          <w:lang w:eastAsia="ru-RU"/>
        </w:rPr>
        <w:t>6</w:t>
      </w:r>
      <w:r>
        <w:rPr>
          <w:bCs/>
          <w:noProof/>
          <w:lang w:eastAsia="ru-RU"/>
        </w:rPr>
        <w:t>6</w:t>
      </w:r>
      <w:r w:rsidRPr="00666571">
        <w:rPr>
          <w:bCs/>
          <w:noProof/>
          <w:lang w:eastAsia="ru-RU"/>
        </w:rPr>
        <w:t>.</w:t>
      </w:r>
      <w:r w:rsidRPr="00666571">
        <w:rPr>
          <w:b/>
          <w:bCs/>
          <w:noProof/>
          <w:lang w:eastAsia="ru-RU"/>
        </w:rPr>
        <w:tab/>
      </w:r>
      <w:r w:rsidRPr="00812307">
        <w:rPr>
          <w:noProof/>
          <w:lang w:eastAsia="ru-RU"/>
        </w:rPr>
        <w:t>В</w:t>
      </w:r>
      <w:r w:rsidRPr="000000F8">
        <w:rPr>
          <w:bCs/>
          <w:noProof/>
          <w:lang w:eastAsia="ru-RU"/>
        </w:rPr>
        <w:t xml:space="preserve"> </w:t>
      </w:r>
      <w:r w:rsidRPr="00812307">
        <w:rPr>
          <w:noProof/>
          <w:lang w:eastAsia="ru-RU"/>
        </w:rPr>
        <w:t xml:space="preserve">статье 6 </w:t>
      </w:r>
      <w:r>
        <w:rPr>
          <w:noProof/>
          <w:lang w:eastAsia="ru-RU"/>
        </w:rPr>
        <w:t>з</w:t>
      </w:r>
      <w:r w:rsidRPr="00812307">
        <w:rPr>
          <w:noProof/>
          <w:lang w:eastAsia="ru-RU"/>
        </w:rPr>
        <w:t xml:space="preserve">акона </w:t>
      </w:r>
      <w:r>
        <w:rPr>
          <w:noProof/>
          <w:lang w:eastAsia="ru-RU"/>
        </w:rPr>
        <w:t>"</w:t>
      </w:r>
      <w:r w:rsidRPr="00812307">
        <w:rPr>
          <w:noProof/>
          <w:lang w:eastAsia="ru-RU"/>
        </w:rPr>
        <w:t>О референдуме Республики Узбекистан</w:t>
      </w:r>
      <w:r>
        <w:rPr>
          <w:noProof/>
          <w:lang w:eastAsia="ru-RU"/>
        </w:rPr>
        <w:t>"</w:t>
      </w:r>
      <w:r w:rsidRPr="00812307">
        <w:rPr>
          <w:noProof/>
          <w:lang w:eastAsia="ru-RU"/>
        </w:rPr>
        <w:t xml:space="preserve"> (новая редакция)</w:t>
      </w:r>
      <w:r w:rsidRPr="00666571">
        <w:rPr>
          <w:bCs/>
          <w:noProof/>
          <w:lang w:eastAsia="ru-RU"/>
        </w:rPr>
        <w:t xml:space="preserve"> от 30</w:t>
      </w:r>
      <w:r>
        <w:rPr>
          <w:bCs/>
          <w:noProof/>
          <w:lang w:eastAsia="ru-RU"/>
        </w:rPr>
        <w:t xml:space="preserve"> августа </w:t>
      </w:r>
      <w:r w:rsidRPr="00666571">
        <w:rPr>
          <w:bCs/>
          <w:noProof/>
          <w:lang w:eastAsia="ru-RU"/>
        </w:rPr>
        <w:t>2001 г</w:t>
      </w:r>
      <w:r>
        <w:rPr>
          <w:bCs/>
          <w:noProof/>
          <w:lang w:eastAsia="ru-RU"/>
        </w:rPr>
        <w:t>ода</w:t>
      </w:r>
      <w:r w:rsidRPr="00666571">
        <w:rPr>
          <w:bCs/>
          <w:noProof/>
          <w:lang w:eastAsia="ru-RU"/>
        </w:rPr>
        <w:t xml:space="preserve"> указывается, что </w:t>
      </w:r>
      <w:r>
        <w:rPr>
          <w:bCs/>
          <w:noProof/>
          <w:lang w:eastAsia="ru-RU"/>
        </w:rPr>
        <w:t>"</w:t>
      </w:r>
      <w:r w:rsidRPr="00666571">
        <w:rPr>
          <w:bCs/>
          <w:noProof/>
          <w:lang w:eastAsia="ru-RU"/>
        </w:rPr>
        <w:t>какие-либо прямые или косвенные ограничения прав граждан на участие в референдуме в зависимости от происхождения, социальной принадлежности, пола, образования, языка запрещаются</w:t>
      </w:r>
      <w:r>
        <w:rPr>
          <w:bCs/>
          <w:noProof/>
          <w:lang w:eastAsia="ru-RU"/>
        </w:rPr>
        <w:t>"</w:t>
      </w:r>
      <w:r w:rsidRPr="00666571">
        <w:rPr>
          <w:bCs/>
          <w:noProof/>
          <w:lang w:eastAsia="ru-RU"/>
        </w:rPr>
        <w:t>.</w:t>
      </w:r>
    </w:p>
    <w:p w:rsidR="007B6E09" w:rsidRDefault="007B6E09" w:rsidP="00721608">
      <w:pPr>
        <w:pStyle w:val="SingleTxtGR"/>
        <w:rPr>
          <w:bCs/>
          <w:noProof/>
          <w:lang w:val="en-US" w:eastAsia="ru-RU"/>
        </w:rPr>
      </w:pPr>
      <w:r w:rsidRPr="00666571">
        <w:rPr>
          <w:bCs/>
          <w:noProof/>
          <w:lang w:eastAsia="ru-RU"/>
        </w:rPr>
        <w:t>6</w:t>
      </w:r>
      <w:r>
        <w:rPr>
          <w:bCs/>
          <w:noProof/>
          <w:lang w:eastAsia="ru-RU"/>
        </w:rPr>
        <w:t>7</w:t>
      </w:r>
      <w:r w:rsidRPr="00666571">
        <w:rPr>
          <w:bCs/>
          <w:noProof/>
          <w:lang w:eastAsia="ru-RU"/>
        </w:rPr>
        <w:t>.</w:t>
      </w:r>
      <w:r w:rsidRPr="00666571">
        <w:rPr>
          <w:b/>
          <w:bCs/>
          <w:noProof/>
          <w:lang w:eastAsia="ru-RU"/>
        </w:rPr>
        <w:tab/>
      </w:r>
      <w:r w:rsidRPr="00812307">
        <w:rPr>
          <w:noProof/>
          <w:lang w:eastAsia="ru-RU"/>
        </w:rPr>
        <w:t xml:space="preserve">В статье 2 </w:t>
      </w:r>
      <w:r>
        <w:rPr>
          <w:noProof/>
          <w:lang w:eastAsia="ru-RU"/>
        </w:rPr>
        <w:t>з</w:t>
      </w:r>
      <w:r w:rsidRPr="00812307">
        <w:rPr>
          <w:noProof/>
          <w:lang w:eastAsia="ru-RU"/>
        </w:rPr>
        <w:t xml:space="preserve">акона </w:t>
      </w:r>
      <w:r>
        <w:rPr>
          <w:noProof/>
          <w:lang w:eastAsia="ru-RU"/>
        </w:rPr>
        <w:t>"</w:t>
      </w:r>
      <w:r w:rsidRPr="00812307">
        <w:rPr>
          <w:noProof/>
          <w:lang w:eastAsia="ru-RU"/>
        </w:rPr>
        <w:t>О физической культуре и спорте</w:t>
      </w:r>
      <w:r>
        <w:rPr>
          <w:noProof/>
          <w:lang w:eastAsia="ru-RU"/>
        </w:rPr>
        <w:t>"</w:t>
      </w:r>
      <w:r w:rsidRPr="00812307">
        <w:rPr>
          <w:noProof/>
          <w:lang w:eastAsia="ru-RU"/>
        </w:rPr>
        <w:t xml:space="preserve"> (новая редакция)</w:t>
      </w:r>
      <w:r w:rsidRPr="00666571">
        <w:rPr>
          <w:bCs/>
          <w:noProof/>
          <w:lang w:eastAsia="ru-RU"/>
        </w:rPr>
        <w:t xml:space="preserve"> от 26</w:t>
      </w:r>
      <w:r>
        <w:rPr>
          <w:bCs/>
          <w:noProof/>
          <w:lang w:eastAsia="ru-RU"/>
        </w:rPr>
        <w:t xml:space="preserve"> мая </w:t>
      </w:r>
      <w:r w:rsidRPr="00666571">
        <w:rPr>
          <w:bCs/>
          <w:noProof/>
          <w:lang w:eastAsia="ru-RU"/>
        </w:rPr>
        <w:t>2000 г</w:t>
      </w:r>
      <w:r>
        <w:rPr>
          <w:bCs/>
          <w:noProof/>
          <w:lang w:eastAsia="ru-RU"/>
        </w:rPr>
        <w:t>ода</w:t>
      </w:r>
      <w:r w:rsidRPr="00666571">
        <w:rPr>
          <w:bCs/>
          <w:noProof/>
          <w:lang w:eastAsia="ru-RU"/>
        </w:rPr>
        <w:t xml:space="preserve"> подчеркивается, что </w:t>
      </w:r>
      <w:r>
        <w:rPr>
          <w:bCs/>
          <w:noProof/>
          <w:lang w:eastAsia="ru-RU"/>
        </w:rPr>
        <w:t>"</w:t>
      </w:r>
      <w:r w:rsidRPr="00666571">
        <w:rPr>
          <w:bCs/>
          <w:noProof/>
          <w:lang w:eastAsia="ru-RU"/>
        </w:rPr>
        <w:t>граждане Республики Узбекистан, независимо от пола, расы, национальности, языка, религии, социального происхождения, убеждений, личного и общественного положения имеют право на занятие фиической культурой и спортом, создание общественных физкультурно-спортивных объединений, участие в управлении физкультурно-спортивным дивжением.</w:t>
      </w:r>
      <w:r>
        <w:rPr>
          <w:bCs/>
          <w:noProof/>
          <w:lang w:eastAsia="ru-RU"/>
        </w:rPr>
        <w:t xml:space="preserve"> </w:t>
      </w:r>
      <w:r w:rsidRPr="00666571">
        <w:rPr>
          <w:bCs/>
          <w:noProof/>
          <w:lang w:eastAsia="ru-RU"/>
        </w:rPr>
        <w:t>Иностранные граждане и лица без гражданства имеют в области физической культуры и спорта равные права с гражданами Республики Узбекистан</w:t>
      </w:r>
      <w:r>
        <w:rPr>
          <w:bCs/>
          <w:noProof/>
          <w:lang w:eastAsia="ru-RU"/>
        </w:rPr>
        <w:t>"</w:t>
      </w:r>
      <w:r w:rsidRPr="00666571">
        <w:rPr>
          <w:bCs/>
          <w:noProof/>
          <w:lang w:eastAsia="ru-RU"/>
        </w:rPr>
        <w:t>.</w:t>
      </w:r>
    </w:p>
    <w:p w:rsidR="007B6E09" w:rsidRDefault="007B6E09" w:rsidP="00721608">
      <w:pPr>
        <w:pStyle w:val="SingleTxtGR"/>
        <w:rPr>
          <w:noProof/>
          <w:lang w:val="en-US" w:eastAsia="ru-RU"/>
        </w:rPr>
      </w:pPr>
      <w:r>
        <w:rPr>
          <w:noProof/>
          <w:lang w:eastAsia="ru-RU"/>
        </w:rPr>
        <w:t>68</w:t>
      </w:r>
      <w:r w:rsidRPr="00666571">
        <w:rPr>
          <w:noProof/>
          <w:lang w:eastAsia="ru-RU"/>
        </w:rPr>
        <w:t>.</w:t>
      </w:r>
      <w:r w:rsidRPr="00666571">
        <w:rPr>
          <w:b/>
          <w:noProof/>
          <w:lang w:eastAsia="ru-RU"/>
        </w:rPr>
        <w:tab/>
      </w:r>
      <w:r w:rsidRPr="00812307">
        <w:rPr>
          <w:bCs/>
          <w:noProof/>
          <w:lang w:eastAsia="ru-RU"/>
        </w:rPr>
        <w:t xml:space="preserve">В статье 4 </w:t>
      </w:r>
      <w:r>
        <w:rPr>
          <w:bCs/>
          <w:noProof/>
          <w:lang w:eastAsia="ru-RU"/>
        </w:rPr>
        <w:t>з</w:t>
      </w:r>
      <w:r w:rsidRPr="00812307">
        <w:rPr>
          <w:bCs/>
          <w:noProof/>
          <w:lang w:eastAsia="ru-RU"/>
        </w:rPr>
        <w:t xml:space="preserve">акона Республики Узбекистан </w:t>
      </w:r>
      <w:r>
        <w:rPr>
          <w:bCs/>
          <w:noProof/>
          <w:lang w:eastAsia="ru-RU"/>
        </w:rPr>
        <w:t>"</w:t>
      </w:r>
      <w:r w:rsidRPr="00812307">
        <w:rPr>
          <w:bCs/>
          <w:noProof/>
          <w:lang w:eastAsia="ru-RU"/>
        </w:rPr>
        <w:t>Об образовании</w:t>
      </w:r>
      <w:r>
        <w:rPr>
          <w:bCs/>
          <w:noProof/>
          <w:lang w:eastAsia="ru-RU"/>
        </w:rPr>
        <w:t>"</w:t>
      </w:r>
      <w:r w:rsidRPr="00666571">
        <w:rPr>
          <w:noProof/>
          <w:lang w:eastAsia="ru-RU"/>
        </w:rPr>
        <w:t xml:space="preserve"> от </w:t>
      </w:r>
      <w:r w:rsidRPr="00666571">
        <w:rPr>
          <w:bCs/>
          <w:noProof/>
          <w:lang w:eastAsia="ru-RU"/>
        </w:rPr>
        <w:t>29</w:t>
      </w:r>
      <w:r>
        <w:rPr>
          <w:bCs/>
          <w:noProof/>
          <w:lang w:eastAsia="ru-RU"/>
        </w:rPr>
        <w:t xml:space="preserve"> августа </w:t>
      </w:r>
      <w:r w:rsidRPr="00666571">
        <w:rPr>
          <w:bCs/>
          <w:noProof/>
          <w:lang w:eastAsia="ru-RU"/>
        </w:rPr>
        <w:t>1997 г</w:t>
      </w:r>
      <w:r>
        <w:rPr>
          <w:bCs/>
          <w:noProof/>
          <w:lang w:eastAsia="ru-RU"/>
        </w:rPr>
        <w:t>ода</w:t>
      </w:r>
      <w:r w:rsidRPr="00666571">
        <w:rPr>
          <w:bCs/>
          <w:noProof/>
          <w:lang w:eastAsia="ru-RU"/>
        </w:rPr>
        <w:t xml:space="preserve"> </w:t>
      </w:r>
      <w:r w:rsidRPr="00666571">
        <w:rPr>
          <w:noProof/>
          <w:lang w:eastAsia="ru-RU"/>
        </w:rPr>
        <w:t xml:space="preserve">отмечается, что </w:t>
      </w:r>
      <w:r>
        <w:rPr>
          <w:noProof/>
          <w:lang w:eastAsia="ru-RU"/>
        </w:rPr>
        <w:t>"к</w:t>
      </w:r>
      <w:r w:rsidRPr="00666571">
        <w:rPr>
          <w:noProof/>
          <w:lang w:eastAsia="ru-RU"/>
        </w:rPr>
        <w:t>аждому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r>
        <w:rPr>
          <w:noProof/>
          <w:lang w:eastAsia="ru-RU"/>
        </w:rPr>
        <w:t xml:space="preserve"> </w:t>
      </w:r>
      <w:r w:rsidRPr="00666571">
        <w:rPr>
          <w:noProof/>
          <w:lang w:eastAsia="ru-RU"/>
        </w:rPr>
        <w:t>Граждане других государств вправе получать образование в Республике Узбекистан в соответствии с международными договорами.</w:t>
      </w:r>
      <w:r>
        <w:rPr>
          <w:noProof/>
          <w:lang w:eastAsia="ru-RU"/>
        </w:rPr>
        <w:t xml:space="preserve"> </w:t>
      </w:r>
      <w:r w:rsidRPr="00666571">
        <w:rPr>
          <w:noProof/>
          <w:lang w:eastAsia="ru-RU"/>
        </w:rPr>
        <w:t>Лица без гражданства, проживающие в республике, имеют равные права с гражданами Республики Узбекистан на получение образования</w:t>
      </w:r>
      <w:r>
        <w:rPr>
          <w:noProof/>
          <w:lang w:eastAsia="ru-RU"/>
        </w:rPr>
        <w:t>"</w:t>
      </w:r>
      <w:r w:rsidRPr="00666571">
        <w:rPr>
          <w:noProof/>
          <w:lang w:eastAsia="ru-RU"/>
        </w:rPr>
        <w:t>.</w:t>
      </w:r>
    </w:p>
    <w:p w:rsidR="007B6E09" w:rsidRDefault="007B6E09" w:rsidP="00721608">
      <w:pPr>
        <w:pStyle w:val="SingleTxtGR"/>
        <w:rPr>
          <w:noProof/>
          <w:lang w:val="en-US" w:eastAsia="ru-RU"/>
        </w:rPr>
      </w:pPr>
      <w:r>
        <w:rPr>
          <w:bCs/>
          <w:noProof/>
          <w:lang w:eastAsia="ru-RU"/>
        </w:rPr>
        <w:t>69</w:t>
      </w:r>
      <w:r w:rsidRPr="00666571">
        <w:rPr>
          <w:bCs/>
          <w:noProof/>
          <w:lang w:eastAsia="ru-RU"/>
        </w:rPr>
        <w:t>.</w:t>
      </w:r>
      <w:r w:rsidRPr="00666571">
        <w:rPr>
          <w:b/>
          <w:bCs/>
          <w:noProof/>
          <w:lang w:eastAsia="ru-RU"/>
        </w:rPr>
        <w:tab/>
      </w:r>
      <w:r w:rsidRPr="00812307">
        <w:rPr>
          <w:noProof/>
          <w:lang w:eastAsia="ru-RU"/>
        </w:rPr>
        <w:t>Статья 6 Трудового кодекса Республики Узбекистан</w:t>
      </w:r>
      <w:r w:rsidRPr="00666571">
        <w:rPr>
          <w:bCs/>
          <w:noProof/>
          <w:lang w:eastAsia="ru-RU"/>
        </w:rPr>
        <w:t xml:space="preserve"> от 21</w:t>
      </w:r>
      <w:r>
        <w:rPr>
          <w:bCs/>
          <w:noProof/>
          <w:lang w:eastAsia="ru-RU"/>
        </w:rPr>
        <w:t xml:space="preserve"> декабря </w:t>
      </w:r>
      <w:r w:rsidR="002669A6">
        <w:rPr>
          <w:bCs/>
          <w:noProof/>
          <w:lang w:eastAsia="ru-RU"/>
        </w:rPr>
        <w:t>1995 </w:t>
      </w:r>
      <w:r w:rsidRPr="00666571">
        <w:rPr>
          <w:bCs/>
          <w:noProof/>
          <w:lang w:eastAsia="ru-RU"/>
        </w:rPr>
        <w:t>г</w:t>
      </w:r>
      <w:r>
        <w:rPr>
          <w:bCs/>
          <w:noProof/>
          <w:lang w:eastAsia="ru-RU"/>
        </w:rPr>
        <w:t>ода</w:t>
      </w:r>
      <w:r w:rsidRPr="00666571">
        <w:rPr>
          <w:b/>
          <w:bCs/>
          <w:noProof/>
          <w:color w:val="800080"/>
          <w:lang w:eastAsia="ru-RU"/>
        </w:rPr>
        <w:t xml:space="preserve"> </w:t>
      </w:r>
      <w:r w:rsidRPr="00666571">
        <w:rPr>
          <w:noProof/>
          <w:lang w:eastAsia="ru-RU"/>
        </w:rPr>
        <w:t xml:space="preserve">определяет: </w:t>
      </w:r>
      <w:r>
        <w:rPr>
          <w:noProof/>
          <w:lang w:eastAsia="ru-RU"/>
        </w:rPr>
        <w:t>"</w:t>
      </w:r>
      <w:r w:rsidRPr="00666571">
        <w:rPr>
          <w:noProof/>
          <w:lang w:eastAsia="ru-RU"/>
        </w:rPr>
        <w:t>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 недопустимо и является дискриминацией.</w:t>
      </w:r>
      <w:r>
        <w:rPr>
          <w:noProof/>
          <w:lang w:eastAsia="ru-RU"/>
        </w:rPr>
        <w:t xml:space="preserve"> </w:t>
      </w:r>
      <w:r w:rsidRPr="00666571">
        <w:rPr>
          <w:noProof/>
          <w:lang w:eastAsia="ru-RU"/>
        </w:rPr>
        <w:t>Не являются дискриминацией различия в сфере труда, обусловленные свойственными данному виду труда требованиями или особой заботой государства о лицах, нуждающихся в повышенной социальной защите (женщины, несовершеннолетние, инвалиды и др.).</w:t>
      </w:r>
      <w:r>
        <w:rPr>
          <w:noProof/>
          <w:lang w:eastAsia="ru-RU"/>
        </w:rPr>
        <w:t xml:space="preserve"> </w:t>
      </w:r>
      <w:r w:rsidRPr="00666571">
        <w:rPr>
          <w:noProof/>
          <w:lang w:eastAsia="ru-RU"/>
        </w:rPr>
        <w:t>Лицо, считающее, что оно подверглось дискриминации в сфере труда, может обратиться в суд с заявлением об устранении дискриминации и возмещении нанесенного ему материального и морального вреда</w:t>
      </w:r>
      <w:r>
        <w:rPr>
          <w:noProof/>
          <w:lang w:eastAsia="ru-RU"/>
        </w:rPr>
        <w:t>"</w:t>
      </w:r>
      <w:r w:rsidRPr="00666571">
        <w:rPr>
          <w:noProof/>
          <w:lang w:eastAsia="ru-RU"/>
        </w:rPr>
        <w:t>.</w:t>
      </w:r>
    </w:p>
    <w:p w:rsidR="000000F8" w:rsidRDefault="000000F8" w:rsidP="00721608">
      <w:pPr>
        <w:pStyle w:val="SingleTxtGR"/>
        <w:rPr>
          <w:noProof/>
          <w:lang w:val="en-US" w:eastAsia="ru-RU"/>
        </w:rPr>
      </w:pPr>
      <w:r w:rsidRPr="00666571">
        <w:rPr>
          <w:noProof/>
          <w:lang w:eastAsia="ru-RU"/>
        </w:rPr>
        <w:t>7</w:t>
      </w:r>
      <w:r>
        <w:rPr>
          <w:noProof/>
          <w:lang w:eastAsia="ru-RU"/>
        </w:rPr>
        <w:t>0</w:t>
      </w:r>
      <w:r w:rsidRPr="00666571">
        <w:rPr>
          <w:noProof/>
          <w:lang w:eastAsia="ru-RU"/>
        </w:rPr>
        <w:t>.</w:t>
      </w:r>
      <w:r w:rsidRPr="00666571">
        <w:rPr>
          <w:b/>
          <w:noProof/>
          <w:lang w:eastAsia="ru-RU"/>
        </w:rPr>
        <w:tab/>
      </w:r>
      <w:r w:rsidRPr="00BD1C99">
        <w:rPr>
          <w:noProof/>
          <w:lang w:eastAsia="ru-RU"/>
        </w:rPr>
        <w:t xml:space="preserve">В законе </w:t>
      </w:r>
      <w:r>
        <w:rPr>
          <w:noProof/>
          <w:lang w:eastAsia="ru-RU"/>
        </w:rPr>
        <w:t>"</w:t>
      </w:r>
      <w:r w:rsidRPr="00BD1C99">
        <w:rPr>
          <w:noProof/>
          <w:lang w:eastAsia="ru-RU"/>
        </w:rPr>
        <w:t>О занятости населения</w:t>
      </w:r>
      <w:r>
        <w:rPr>
          <w:noProof/>
          <w:lang w:eastAsia="ru-RU"/>
        </w:rPr>
        <w:t>"</w:t>
      </w:r>
      <w:r w:rsidRPr="00BD1C99">
        <w:rPr>
          <w:noProof/>
          <w:lang w:eastAsia="ru-RU"/>
        </w:rPr>
        <w:t xml:space="preserve"> (новая редакция) от 1 мая 1998 </w:t>
      </w:r>
      <w:r>
        <w:rPr>
          <w:noProof/>
          <w:lang w:eastAsia="ru-RU"/>
        </w:rPr>
        <w:t>года</w:t>
      </w:r>
      <w:r w:rsidRPr="00666571">
        <w:rPr>
          <w:noProof/>
          <w:lang w:eastAsia="ru-RU"/>
        </w:rPr>
        <w:t xml:space="preserve"> установлено, что </w:t>
      </w:r>
      <w:r>
        <w:rPr>
          <w:noProof/>
          <w:lang w:eastAsia="ru-RU"/>
        </w:rPr>
        <w:t>"</w:t>
      </w:r>
      <w:r w:rsidRPr="00666571">
        <w:rPr>
          <w:noProof/>
          <w:lang w:eastAsia="ru-RU"/>
        </w:rPr>
        <w:t>государственная политика в области занятости населения основывается на принципе обеспечения равных возможностей в реализации права на труд и свободный выбор занятости всем гражданам независимо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w:t>
      </w:r>
      <w:r>
        <w:rPr>
          <w:noProof/>
          <w:lang w:eastAsia="ru-RU"/>
        </w:rPr>
        <w:t>"</w:t>
      </w:r>
      <w:r w:rsidRPr="00666571">
        <w:rPr>
          <w:noProof/>
          <w:lang w:eastAsia="ru-RU"/>
        </w:rPr>
        <w:t>.</w:t>
      </w:r>
    </w:p>
    <w:p w:rsidR="000000F8" w:rsidRDefault="00A51449" w:rsidP="00721608">
      <w:pPr>
        <w:pStyle w:val="SingleTxtGR"/>
        <w:rPr>
          <w:lang w:val="en-US" w:eastAsia="ru-RU"/>
        </w:rPr>
      </w:pPr>
      <w:r w:rsidRPr="00666571">
        <w:rPr>
          <w:lang w:eastAsia="ru-RU"/>
        </w:rPr>
        <w:t>7</w:t>
      </w:r>
      <w:r>
        <w:rPr>
          <w:lang w:eastAsia="ru-RU"/>
        </w:rPr>
        <w:t>1</w:t>
      </w:r>
      <w:r w:rsidRPr="00666571">
        <w:rPr>
          <w:lang w:eastAsia="ru-RU"/>
        </w:rPr>
        <w:t>.</w:t>
      </w:r>
      <w:r w:rsidRPr="00666571">
        <w:rPr>
          <w:b/>
          <w:lang w:eastAsia="ru-RU"/>
        </w:rPr>
        <w:tab/>
      </w:r>
      <w:r w:rsidRPr="00BD1C99">
        <w:rPr>
          <w:lang w:eastAsia="ru-RU"/>
        </w:rPr>
        <w:t>В статьях 4 и 7 Закона от 7 января 2008 г</w:t>
      </w:r>
      <w:r>
        <w:rPr>
          <w:lang w:eastAsia="ru-RU"/>
        </w:rPr>
        <w:t>ода</w:t>
      </w:r>
      <w:r w:rsidRPr="00BD1C99">
        <w:rPr>
          <w:lang w:eastAsia="ru-RU"/>
        </w:rPr>
        <w:t xml:space="preserve"> </w:t>
      </w:r>
      <w:r>
        <w:rPr>
          <w:lang w:eastAsia="ru-RU"/>
        </w:rPr>
        <w:t>"</w:t>
      </w:r>
      <w:r w:rsidRPr="00BD1C99">
        <w:rPr>
          <w:lang w:eastAsia="ru-RU"/>
        </w:rPr>
        <w:t>О гарантиях прав ребенка</w:t>
      </w:r>
      <w:r>
        <w:rPr>
          <w:lang w:eastAsia="ru-RU"/>
        </w:rPr>
        <w:t>"</w:t>
      </w:r>
      <w:r w:rsidRPr="00BD1C99">
        <w:rPr>
          <w:lang w:eastAsia="ru-RU"/>
        </w:rPr>
        <w:t xml:space="preserve"> </w:t>
      </w:r>
      <w:r w:rsidRPr="00666571">
        <w:rPr>
          <w:lang w:eastAsia="ru-RU"/>
        </w:rPr>
        <w:t>предусматривается недопущение дискриминации ребенка и принятие госуда</w:t>
      </w:r>
      <w:r w:rsidRPr="00666571">
        <w:rPr>
          <w:lang w:eastAsia="ru-RU"/>
        </w:rPr>
        <w:t>р</w:t>
      </w:r>
      <w:r w:rsidRPr="00666571">
        <w:rPr>
          <w:lang w:eastAsia="ru-RU"/>
        </w:rPr>
        <w:t>ством необходимых мер для обеспечения защиты ребенка от всех форм дискр</w:t>
      </w:r>
      <w:r w:rsidRPr="00666571">
        <w:rPr>
          <w:lang w:eastAsia="ru-RU"/>
        </w:rPr>
        <w:t>и</w:t>
      </w:r>
      <w:r w:rsidRPr="00666571">
        <w:rPr>
          <w:lang w:eastAsia="ru-RU"/>
        </w:rPr>
        <w:t>минации.</w:t>
      </w:r>
    </w:p>
    <w:p w:rsidR="00A51449" w:rsidRDefault="00A51449" w:rsidP="00721608">
      <w:pPr>
        <w:pStyle w:val="SingleTxtGR"/>
        <w:rPr>
          <w:lang w:val="en-US" w:eastAsia="ru-RU"/>
        </w:rPr>
      </w:pPr>
      <w:r w:rsidRPr="00666571">
        <w:rPr>
          <w:lang w:eastAsia="ru-RU"/>
        </w:rPr>
        <w:t>7</w:t>
      </w:r>
      <w:r>
        <w:rPr>
          <w:lang w:eastAsia="ru-RU"/>
        </w:rPr>
        <w:t>2</w:t>
      </w:r>
      <w:r w:rsidRPr="00666571">
        <w:rPr>
          <w:lang w:eastAsia="ru-RU"/>
        </w:rPr>
        <w:t>.</w:t>
      </w:r>
      <w:r w:rsidRPr="00666571">
        <w:rPr>
          <w:b/>
          <w:lang w:eastAsia="ru-RU"/>
        </w:rPr>
        <w:tab/>
      </w:r>
      <w:r w:rsidRPr="00BD1C99">
        <w:rPr>
          <w:lang w:eastAsia="ru-RU"/>
        </w:rPr>
        <w:t xml:space="preserve">Статья 11 </w:t>
      </w:r>
      <w:r>
        <w:rPr>
          <w:lang w:eastAsia="ru-RU"/>
        </w:rPr>
        <w:t>з</w:t>
      </w:r>
      <w:r w:rsidRPr="00BD1C99">
        <w:rPr>
          <w:lang w:eastAsia="ru-RU"/>
        </w:rPr>
        <w:t xml:space="preserve">акона </w:t>
      </w:r>
      <w:r>
        <w:rPr>
          <w:lang w:eastAsia="ru-RU"/>
        </w:rPr>
        <w:t>"</w:t>
      </w:r>
      <w:r w:rsidRPr="00BD1C99">
        <w:rPr>
          <w:lang w:eastAsia="ru-RU"/>
        </w:rPr>
        <w:t>Об обращениях граждан</w:t>
      </w:r>
      <w:r>
        <w:rPr>
          <w:lang w:eastAsia="ru-RU"/>
        </w:rPr>
        <w:t>"</w:t>
      </w:r>
      <w:r w:rsidRPr="00BD1C99">
        <w:rPr>
          <w:lang w:eastAsia="ru-RU"/>
        </w:rPr>
        <w:t xml:space="preserve"> (в новая редакция)</w:t>
      </w:r>
      <w:r w:rsidRPr="002669A6">
        <w:rPr>
          <w:lang w:eastAsia="ru-RU"/>
        </w:rPr>
        <w:t xml:space="preserve"> </w:t>
      </w:r>
      <w:r w:rsidRPr="00666571">
        <w:rPr>
          <w:lang w:eastAsia="ru-RU"/>
        </w:rPr>
        <w:t>от 13 д</w:t>
      </w:r>
      <w:r w:rsidRPr="00666571">
        <w:rPr>
          <w:lang w:eastAsia="ru-RU"/>
        </w:rPr>
        <w:t>е</w:t>
      </w:r>
      <w:r w:rsidRPr="00666571">
        <w:rPr>
          <w:lang w:eastAsia="ru-RU"/>
        </w:rPr>
        <w:t xml:space="preserve">кабря 2002 </w:t>
      </w:r>
      <w:r>
        <w:rPr>
          <w:lang w:eastAsia="ru-RU"/>
        </w:rPr>
        <w:t>года</w:t>
      </w:r>
      <w:r w:rsidRPr="00666571">
        <w:rPr>
          <w:lang w:eastAsia="ru-RU"/>
        </w:rPr>
        <w:t xml:space="preserve"> указывает, что </w:t>
      </w:r>
      <w:r>
        <w:rPr>
          <w:lang w:eastAsia="ru-RU"/>
        </w:rPr>
        <w:t>"</w:t>
      </w:r>
      <w:r w:rsidRPr="00666571">
        <w:rPr>
          <w:lang w:eastAsia="ru-RU"/>
        </w:rPr>
        <w:t>дискриминация при использовании гражданами права на обращения в зависимости от пола, расы, национальности, языка, рел</w:t>
      </w:r>
      <w:r w:rsidRPr="00666571">
        <w:rPr>
          <w:lang w:eastAsia="ru-RU"/>
        </w:rPr>
        <w:t>и</w:t>
      </w:r>
      <w:r w:rsidRPr="00666571">
        <w:rPr>
          <w:lang w:eastAsia="ru-RU"/>
        </w:rPr>
        <w:t>гии, социального происхождения, убеждений, личного и общественного пол</w:t>
      </w:r>
      <w:r w:rsidRPr="00666571">
        <w:rPr>
          <w:lang w:eastAsia="ru-RU"/>
        </w:rPr>
        <w:t>о</w:t>
      </w:r>
      <w:r w:rsidRPr="00666571">
        <w:rPr>
          <w:lang w:eastAsia="ru-RU"/>
        </w:rPr>
        <w:t>жения граждан запрещается</w:t>
      </w:r>
      <w:r>
        <w:rPr>
          <w:lang w:eastAsia="ru-RU"/>
        </w:rPr>
        <w:t>"</w:t>
      </w:r>
      <w:r w:rsidRPr="00666571">
        <w:rPr>
          <w:lang w:eastAsia="ru-RU"/>
        </w:rPr>
        <w:t>.</w:t>
      </w:r>
    </w:p>
    <w:p w:rsidR="00A51449" w:rsidRDefault="00A51449" w:rsidP="00721608">
      <w:pPr>
        <w:pStyle w:val="SingleTxtGR"/>
        <w:rPr>
          <w:lang w:val="en-US" w:eastAsia="ru-RU"/>
        </w:rPr>
      </w:pPr>
      <w:r>
        <w:rPr>
          <w:lang w:eastAsia="ru-RU"/>
        </w:rPr>
        <w:t>73</w:t>
      </w:r>
      <w:r w:rsidRPr="00666571">
        <w:rPr>
          <w:lang w:eastAsia="ru-RU"/>
        </w:rPr>
        <w:t>.</w:t>
      </w:r>
      <w:r w:rsidRPr="00666571">
        <w:rPr>
          <w:lang w:eastAsia="ru-RU"/>
        </w:rPr>
        <w:tab/>
      </w:r>
      <w:r w:rsidRPr="00BD1C99">
        <w:rPr>
          <w:lang w:eastAsia="ru-RU"/>
        </w:rPr>
        <w:t xml:space="preserve">Согласно части четвертой статьи 7 </w:t>
      </w:r>
      <w:r>
        <w:rPr>
          <w:lang w:eastAsia="ru-RU"/>
        </w:rPr>
        <w:t>з</w:t>
      </w:r>
      <w:r w:rsidRPr="00BD1C99">
        <w:rPr>
          <w:lang w:eastAsia="ru-RU"/>
        </w:rPr>
        <w:t xml:space="preserve">акона </w:t>
      </w:r>
      <w:r>
        <w:rPr>
          <w:lang w:eastAsia="ru-RU"/>
        </w:rPr>
        <w:t>"</w:t>
      </w:r>
      <w:r w:rsidRPr="00BD1C99">
        <w:rPr>
          <w:lang w:eastAsia="ru-RU"/>
        </w:rPr>
        <w:t>О содержании под стражей при производстве по уголовному делу</w:t>
      </w:r>
      <w:r>
        <w:rPr>
          <w:lang w:eastAsia="ru-RU"/>
        </w:rPr>
        <w:t>"</w:t>
      </w:r>
      <w:r w:rsidRPr="00666571">
        <w:rPr>
          <w:lang w:eastAsia="ru-RU"/>
        </w:rPr>
        <w:t xml:space="preserve"> от 29 сентября 2011 г</w:t>
      </w:r>
      <w:r>
        <w:rPr>
          <w:lang w:eastAsia="ru-RU"/>
        </w:rPr>
        <w:t>ода</w:t>
      </w:r>
      <w:r w:rsidRPr="00666571">
        <w:rPr>
          <w:lang w:eastAsia="ru-RU"/>
        </w:rPr>
        <w:t>, не допускае</w:t>
      </w:r>
      <w:r w:rsidRPr="00666571">
        <w:rPr>
          <w:lang w:eastAsia="ru-RU"/>
        </w:rPr>
        <w:t>т</w:t>
      </w:r>
      <w:r w:rsidRPr="00666571">
        <w:rPr>
          <w:lang w:eastAsia="ru-RU"/>
        </w:rPr>
        <w:t>ся дискриминация задержанных и заключенных под стражу по признакам пола, расы, национальности, языка, религии, социального происхождения, убежд</w:t>
      </w:r>
      <w:r w:rsidRPr="00666571">
        <w:rPr>
          <w:lang w:eastAsia="ru-RU"/>
        </w:rPr>
        <w:t>е</w:t>
      </w:r>
      <w:r w:rsidRPr="00666571">
        <w:rPr>
          <w:lang w:eastAsia="ru-RU"/>
        </w:rPr>
        <w:t>ний, личного и общественного положения.</w:t>
      </w:r>
    </w:p>
    <w:p w:rsidR="00A51449" w:rsidRDefault="00A51449" w:rsidP="00721608">
      <w:pPr>
        <w:pStyle w:val="SingleTxtGR"/>
        <w:rPr>
          <w:lang w:val="en-US" w:eastAsia="ru-RU"/>
        </w:rPr>
      </w:pPr>
      <w:r w:rsidRPr="00666571">
        <w:rPr>
          <w:lang w:eastAsia="ru-RU"/>
        </w:rPr>
        <w:t>7</w:t>
      </w:r>
      <w:r w:rsidRPr="00E8490E">
        <w:rPr>
          <w:lang w:eastAsia="ru-RU"/>
        </w:rPr>
        <w:t>4</w:t>
      </w:r>
      <w:r w:rsidRPr="00666571">
        <w:rPr>
          <w:lang w:eastAsia="ru-RU"/>
        </w:rPr>
        <w:t>.</w:t>
      </w:r>
      <w:r w:rsidRPr="00666571">
        <w:rPr>
          <w:lang w:eastAsia="ru-RU"/>
        </w:rPr>
        <w:tab/>
      </w:r>
      <w:r w:rsidRPr="00E8490E">
        <w:rPr>
          <w:lang w:eastAsia="ru-RU"/>
        </w:rPr>
        <w:t xml:space="preserve">Частью второй статьи 6 Закона </w:t>
      </w:r>
      <w:r>
        <w:rPr>
          <w:lang w:eastAsia="ru-RU"/>
        </w:rPr>
        <w:t>"</w:t>
      </w:r>
      <w:r w:rsidRPr="00E8490E">
        <w:rPr>
          <w:lang w:eastAsia="ru-RU"/>
        </w:rPr>
        <w:t>О рекламе</w:t>
      </w:r>
      <w:r>
        <w:rPr>
          <w:lang w:eastAsia="ru-RU"/>
        </w:rPr>
        <w:t>"</w:t>
      </w:r>
      <w:r w:rsidRPr="00666571">
        <w:rPr>
          <w:lang w:eastAsia="ru-RU"/>
        </w:rPr>
        <w:t xml:space="preserve"> от 25 декабря 1998 г</w:t>
      </w:r>
      <w:r>
        <w:rPr>
          <w:lang w:eastAsia="ru-RU"/>
        </w:rPr>
        <w:t>ода</w:t>
      </w:r>
      <w:r w:rsidRPr="00666571">
        <w:rPr>
          <w:lang w:eastAsia="ru-RU"/>
        </w:rPr>
        <w:t xml:space="preserve"> уст</w:t>
      </w:r>
      <w:r w:rsidRPr="00666571">
        <w:rPr>
          <w:lang w:eastAsia="ru-RU"/>
        </w:rPr>
        <w:t>а</w:t>
      </w:r>
      <w:r w:rsidRPr="00666571">
        <w:rPr>
          <w:lang w:eastAsia="ru-RU"/>
        </w:rPr>
        <w:t xml:space="preserve">новлено, что </w:t>
      </w:r>
      <w:r>
        <w:rPr>
          <w:lang w:eastAsia="ru-RU"/>
        </w:rPr>
        <w:t>"</w:t>
      </w:r>
      <w:r w:rsidRPr="00666571">
        <w:rPr>
          <w:lang w:eastAsia="ru-RU"/>
        </w:rPr>
        <w:t>в рекламе запрещается дискриминация по признакам пола, расы, национальности, языка, религии, социального происхождения, убеждений, ли</w:t>
      </w:r>
      <w:r w:rsidRPr="00666571">
        <w:rPr>
          <w:lang w:eastAsia="ru-RU"/>
        </w:rPr>
        <w:t>ч</w:t>
      </w:r>
      <w:r w:rsidRPr="00666571">
        <w:rPr>
          <w:lang w:eastAsia="ru-RU"/>
        </w:rPr>
        <w:t>ного и общественного положения, по иным обстоятельствам или дискримин</w:t>
      </w:r>
      <w:r w:rsidRPr="00666571">
        <w:rPr>
          <w:lang w:eastAsia="ru-RU"/>
        </w:rPr>
        <w:t>а</w:t>
      </w:r>
      <w:r w:rsidRPr="00666571">
        <w:rPr>
          <w:lang w:eastAsia="ru-RU"/>
        </w:rPr>
        <w:t>ция продукции других лиц</w:t>
      </w:r>
      <w:r>
        <w:rPr>
          <w:lang w:eastAsia="ru-RU"/>
        </w:rPr>
        <w:t>"</w:t>
      </w:r>
      <w:r w:rsidRPr="00666571">
        <w:rPr>
          <w:lang w:eastAsia="ru-RU"/>
        </w:rPr>
        <w:t>.</w:t>
      </w:r>
    </w:p>
    <w:p w:rsidR="00A51449" w:rsidRDefault="00A51449" w:rsidP="00721608">
      <w:pPr>
        <w:pStyle w:val="SingleTxtGR"/>
        <w:rPr>
          <w:lang w:val="en-US" w:eastAsia="ru-RU"/>
        </w:rPr>
      </w:pPr>
      <w:r>
        <w:rPr>
          <w:lang w:eastAsia="ru-RU"/>
        </w:rPr>
        <w:t>75</w:t>
      </w:r>
      <w:r w:rsidRPr="00666571">
        <w:rPr>
          <w:lang w:eastAsia="ru-RU"/>
        </w:rPr>
        <w:t>.</w:t>
      </w:r>
      <w:r w:rsidRPr="00666571">
        <w:rPr>
          <w:lang w:eastAsia="ru-RU"/>
        </w:rPr>
        <w:tab/>
      </w:r>
      <w:r w:rsidRPr="00E8490E">
        <w:rPr>
          <w:lang w:eastAsia="ru-RU"/>
        </w:rPr>
        <w:t xml:space="preserve">Согласно статье 8 </w:t>
      </w:r>
      <w:r>
        <w:rPr>
          <w:lang w:eastAsia="ru-RU"/>
        </w:rPr>
        <w:t>з</w:t>
      </w:r>
      <w:r w:rsidRPr="00E8490E">
        <w:rPr>
          <w:lang w:eastAsia="ru-RU"/>
        </w:rPr>
        <w:t xml:space="preserve">акона </w:t>
      </w:r>
      <w:r>
        <w:rPr>
          <w:lang w:eastAsia="ru-RU"/>
        </w:rPr>
        <w:t>"</w:t>
      </w:r>
      <w:r w:rsidRPr="00E8490E">
        <w:rPr>
          <w:lang w:eastAsia="ru-RU"/>
        </w:rPr>
        <w:t>О принципах и гарантиях свободы информ</w:t>
      </w:r>
      <w:r w:rsidRPr="00E8490E">
        <w:rPr>
          <w:lang w:eastAsia="ru-RU"/>
        </w:rPr>
        <w:t>а</w:t>
      </w:r>
      <w:r w:rsidRPr="00E8490E">
        <w:rPr>
          <w:lang w:eastAsia="ru-RU"/>
        </w:rPr>
        <w:t>ции</w:t>
      </w:r>
      <w:r>
        <w:rPr>
          <w:lang w:eastAsia="ru-RU"/>
        </w:rPr>
        <w:t>"</w:t>
      </w:r>
      <w:r w:rsidRPr="00E8490E">
        <w:rPr>
          <w:lang w:eastAsia="ru-RU"/>
        </w:rPr>
        <w:t xml:space="preserve"> </w:t>
      </w:r>
      <w:r w:rsidRPr="00666571">
        <w:rPr>
          <w:lang w:eastAsia="ru-RU"/>
        </w:rPr>
        <w:t>от 12</w:t>
      </w:r>
      <w:r>
        <w:rPr>
          <w:lang w:eastAsia="ru-RU"/>
        </w:rPr>
        <w:t xml:space="preserve"> декабря 2002 года,</w:t>
      </w:r>
      <w:r w:rsidRPr="00666571">
        <w:rPr>
          <w:lang w:eastAsia="ru-RU"/>
        </w:rPr>
        <w:t xml:space="preserve"> </w:t>
      </w:r>
      <w:r>
        <w:rPr>
          <w:lang w:eastAsia="ru-RU"/>
        </w:rPr>
        <w:t>"</w:t>
      </w:r>
      <w:r w:rsidRPr="00666571">
        <w:rPr>
          <w:lang w:eastAsia="ru-RU"/>
        </w:rPr>
        <w:t>государство защищает право каждого на поиск, получение, исследование, распространение, использование и хранение инфо</w:t>
      </w:r>
      <w:r w:rsidRPr="00666571">
        <w:rPr>
          <w:lang w:eastAsia="ru-RU"/>
        </w:rPr>
        <w:t>р</w:t>
      </w:r>
      <w:r w:rsidRPr="00666571">
        <w:rPr>
          <w:lang w:eastAsia="ru-RU"/>
        </w:rPr>
        <w:t>мации. Не допускается ограничение права на информацию в зависимости от пола, расы, национальности, языка, религии</w:t>
      </w:r>
      <w:r>
        <w:rPr>
          <w:lang w:eastAsia="ru-RU"/>
        </w:rPr>
        <w:t>"</w:t>
      </w:r>
      <w:r w:rsidRPr="00666571">
        <w:rPr>
          <w:lang w:eastAsia="ru-RU"/>
        </w:rPr>
        <w:t>.</w:t>
      </w:r>
    </w:p>
    <w:p w:rsidR="00A51449" w:rsidRDefault="00A51449" w:rsidP="00721608">
      <w:pPr>
        <w:pStyle w:val="SingleTxtGR"/>
        <w:rPr>
          <w:lang w:val="en-US" w:eastAsia="ru-RU"/>
        </w:rPr>
      </w:pPr>
      <w:r>
        <w:rPr>
          <w:lang w:eastAsia="ru-RU"/>
        </w:rPr>
        <w:t>76</w:t>
      </w:r>
      <w:r w:rsidRPr="00666571">
        <w:rPr>
          <w:lang w:eastAsia="ru-RU"/>
        </w:rPr>
        <w:t>.</w:t>
      </w:r>
      <w:r w:rsidRPr="00666571">
        <w:rPr>
          <w:lang w:eastAsia="ru-RU"/>
        </w:rPr>
        <w:tab/>
      </w:r>
      <w:r w:rsidRPr="00E8490E">
        <w:rPr>
          <w:lang w:eastAsia="ru-RU"/>
        </w:rPr>
        <w:t xml:space="preserve">Частью второй статьи 3 </w:t>
      </w:r>
      <w:r>
        <w:rPr>
          <w:lang w:eastAsia="ru-RU"/>
        </w:rPr>
        <w:t>з</w:t>
      </w:r>
      <w:r w:rsidRPr="00E8490E">
        <w:rPr>
          <w:lang w:eastAsia="ru-RU"/>
        </w:rPr>
        <w:t xml:space="preserve">акона </w:t>
      </w:r>
      <w:r>
        <w:rPr>
          <w:lang w:eastAsia="ru-RU"/>
        </w:rPr>
        <w:t>"</w:t>
      </w:r>
      <w:r w:rsidRPr="00E8490E">
        <w:rPr>
          <w:lang w:eastAsia="ru-RU"/>
        </w:rPr>
        <w:t>О гарантиях и мерах защиты прав ин</w:t>
      </w:r>
      <w:r w:rsidRPr="00E8490E">
        <w:rPr>
          <w:lang w:eastAsia="ru-RU"/>
        </w:rPr>
        <w:t>о</w:t>
      </w:r>
      <w:r w:rsidRPr="00E8490E">
        <w:rPr>
          <w:lang w:eastAsia="ru-RU"/>
        </w:rPr>
        <w:t>странных инвесторов</w:t>
      </w:r>
      <w:r>
        <w:rPr>
          <w:lang w:eastAsia="ru-RU"/>
        </w:rPr>
        <w:t>"</w:t>
      </w:r>
      <w:r w:rsidRPr="00666571">
        <w:rPr>
          <w:lang w:eastAsia="ru-RU"/>
        </w:rPr>
        <w:t xml:space="preserve"> от 30 апреля 1998 г</w:t>
      </w:r>
      <w:r>
        <w:rPr>
          <w:lang w:eastAsia="ru-RU"/>
        </w:rPr>
        <w:t>ода</w:t>
      </w:r>
      <w:r w:rsidRPr="00666571">
        <w:rPr>
          <w:lang w:eastAsia="ru-RU"/>
        </w:rPr>
        <w:t xml:space="preserve"> установлено, что </w:t>
      </w:r>
      <w:r>
        <w:rPr>
          <w:lang w:eastAsia="ru-RU"/>
        </w:rPr>
        <w:t>"</w:t>
      </w:r>
      <w:r w:rsidRPr="00666571">
        <w:rPr>
          <w:lang w:eastAsia="ru-RU"/>
        </w:rPr>
        <w:t>не допускается дискриминация в отношении иностранных инвесторов в связи с их гражданс</w:t>
      </w:r>
      <w:r w:rsidRPr="00666571">
        <w:rPr>
          <w:lang w:eastAsia="ru-RU"/>
        </w:rPr>
        <w:t>т</w:t>
      </w:r>
      <w:r w:rsidRPr="00666571">
        <w:rPr>
          <w:lang w:eastAsia="ru-RU"/>
        </w:rPr>
        <w:t>вом, местом жительства, вероисповеданием, местом проведения экономической</w:t>
      </w:r>
      <w:r>
        <w:rPr>
          <w:lang w:eastAsia="ru-RU"/>
        </w:rPr>
        <w:t xml:space="preserve"> </w:t>
      </w:r>
      <w:r w:rsidRPr="00666571">
        <w:rPr>
          <w:lang w:eastAsia="ru-RU"/>
        </w:rPr>
        <w:t>деятельности, а также в зависимости от страны происхождения инвесторов или инвестиций с учетом обеспечения реализации международных договоров Ре</w:t>
      </w:r>
      <w:r w:rsidRPr="00666571">
        <w:rPr>
          <w:lang w:eastAsia="ru-RU"/>
        </w:rPr>
        <w:t>с</w:t>
      </w:r>
      <w:r w:rsidRPr="00666571">
        <w:rPr>
          <w:lang w:eastAsia="ru-RU"/>
        </w:rPr>
        <w:t>публики Узбекистан</w:t>
      </w:r>
      <w:r>
        <w:rPr>
          <w:lang w:eastAsia="ru-RU"/>
        </w:rPr>
        <w:t>"</w:t>
      </w:r>
      <w:r w:rsidRPr="00666571">
        <w:rPr>
          <w:lang w:eastAsia="ru-RU"/>
        </w:rPr>
        <w:t>.</w:t>
      </w:r>
    </w:p>
    <w:p w:rsidR="00A51449" w:rsidRDefault="00A51449" w:rsidP="00721608">
      <w:pPr>
        <w:pStyle w:val="SingleTxtGR"/>
        <w:rPr>
          <w:lang w:val="en-US" w:eastAsia="ru-RU"/>
        </w:rPr>
      </w:pPr>
      <w:r>
        <w:rPr>
          <w:lang w:eastAsia="ru-RU"/>
        </w:rPr>
        <w:t>77</w:t>
      </w:r>
      <w:r w:rsidRPr="00666571">
        <w:rPr>
          <w:lang w:eastAsia="ru-RU"/>
        </w:rPr>
        <w:t>.</w:t>
      </w:r>
      <w:r w:rsidRPr="00666571">
        <w:rPr>
          <w:lang w:eastAsia="ru-RU"/>
        </w:rPr>
        <w:tab/>
      </w:r>
      <w:r w:rsidRPr="00E8490E">
        <w:rPr>
          <w:lang w:eastAsia="ru-RU"/>
        </w:rPr>
        <w:t xml:space="preserve">Согласно статье 2 </w:t>
      </w:r>
      <w:r>
        <w:rPr>
          <w:lang w:eastAsia="ru-RU"/>
        </w:rPr>
        <w:t>з</w:t>
      </w:r>
      <w:r w:rsidRPr="00E8490E">
        <w:rPr>
          <w:lang w:eastAsia="ru-RU"/>
        </w:rPr>
        <w:t xml:space="preserve">акона </w:t>
      </w:r>
      <w:r>
        <w:rPr>
          <w:lang w:eastAsia="ru-RU"/>
        </w:rPr>
        <w:t>"</w:t>
      </w:r>
      <w:r w:rsidRPr="00E8490E">
        <w:rPr>
          <w:lang w:eastAsia="ru-RU"/>
        </w:rPr>
        <w:t>О социальной защищенности инвалидов в Ре</w:t>
      </w:r>
      <w:r w:rsidRPr="00E8490E">
        <w:rPr>
          <w:lang w:eastAsia="ru-RU"/>
        </w:rPr>
        <w:t>с</w:t>
      </w:r>
      <w:r w:rsidRPr="00E8490E">
        <w:rPr>
          <w:lang w:eastAsia="ru-RU"/>
        </w:rPr>
        <w:t>публике Узбекистан</w:t>
      </w:r>
      <w:r>
        <w:rPr>
          <w:lang w:eastAsia="ru-RU"/>
        </w:rPr>
        <w:t>"</w:t>
      </w:r>
      <w:r w:rsidRPr="00666571">
        <w:rPr>
          <w:lang w:eastAsia="ru-RU"/>
        </w:rPr>
        <w:t xml:space="preserve"> от 18 ноября 1991 г</w:t>
      </w:r>
      <w:r>
        <w:rPr>
          <w:lang w:eastAsia="ru-RU"/>
        </w:rPr>
        <w:t>ода</w:t>
      </w:r>
      <w:r w:rsidRPr="00666571">
        <w:rPr>
          <w:lang w:eastAsia="ru-RU"/>
        </w:rPr>
        <w:t xml:space="preserve">, </w:t>
      </w:r>
      <w:r>
        <w:rPr>
          <w:lang w:eastAsia="ru-RU"/>
        </w:rPr>
        <w:t>"</w:t>
      </w:r>
      <w:r w:rsidRPr="00666571">
        <w:rPr>
          <w:lang w:eastAsia="ru-RU"/>
        </w:rPr>
        <w:t>инвалиды обладают всей полн</w:t>
      </w:r>
      <w:r w:rsidRPr="00666571">
        <w:rPr>
          <w:lang w:eastAsia="ru-RU"/>
        </w:rPr>
        <w:t>о</w:t>
      </w:r>
      <w:r w:rsidRPr="00666571">
        <w:rPr>
          <w:lang w:eastAsia="ru-RU"/>
        </w:rPr>
        <w:t>той социально-экономических и личных прав и свобод, закрепленных в Конст</w:t>
      </w:r>
      <w:r w:rsidRPr="00666571">
        <w:rPr>
          <w:lang w:eastAsia="ru-RU"/>
        </w:rPr>
        <w:t>и</w:t>
      </w:r>
      <w:r w:rsidRPr="00666571">
        <w:rPr>
          <w:lang w:eastAsia="ru-RU"/>
        </w:rPr>
        <w:t>туции и других законодательных актах Республики Узбекистан. Дискриминация инвалидов запрещается и преследуется по закону</w:t>
      </w:r>
      <w:r>
        <w:rPr>
          <w:lang w:eastAsia="ru-RU"/>
        </w:rPr>
        <w:t>"</w:t>
      </w:r>
      <w:r w:rsidRPr="00666571">
        <w:rPr>
          <w:lang w:eastAsia="ru-RU"/>
        </w:rPr>
        <w:t>.</w:t>
      </w:r>
    </w:p>
    <w:p w:rsidR="00A51449" w:rsidRDefault="00A51449" w:rsidP="00721608">
      <w:pPr>
        <w:pStyle w:val="SingleTxtGR"/>
        <w:rPr>
          <w:lang w:val="en-US" w:eastAsia="ru-RU"/>
        </w:rPr>
      </w:pPr>
      <w:r>
        <w:rPr>
          <w:lang w:eastAsia="ru-RU"/>
        </w:rPr>
        <w:t>78</w:t>
      </w:r>
      <w:r w:rsidRPr="00666571">
        <w:rPr>
          <w:lang w:eastAsia="ru-RU"/>
        </w:rPr>
        <w:t>.</w:t>
      </w:r>
      <w:r w:rsidRPr="00666571">
        <w:rPr>
          <w:lang w:eastAsia="ru-RU"/>
        </w:rPr>
        <w:tab/>
      </w:r>
      <w:r w:rsidRPr="00E8490E">
        <w:rPr>
          <w:lang w:eastAsia="ru-RU"/>
        </w:rPr>
        <w:t>Ст</w:t>
      </w:r>
      <w:r>
        <w:rPr>
          <w:lang w:eastAsia="ru-RU"/>
        </w:rPr>
        <w:t>атья</w:t>
      </w:r>
      <w:r w:rsidRPr="00E8490E">
        <w:rPr>
          <w:lang w:eastAsia="ru-RU"/>
        </w:rPr>
        <w:t xml:space="preserve"> 2 </w:t>
      </w:r>
      <w:r>
        <w:rPr>
          <w:lang w:eastAsia="ru-RU"/>
        </w:rPr>
        <w:t>з</w:t>
      </w:r>
      <w:r w:rsidRPr="00E8490E">
        <w:rPr>
          <w:lang w:eastAsia="ru-RU"/>
        </w:rPr>
        <w:t xml:space="preserve">акона </w:t>
      </w:r>
      <w:r>
        <w:rPr>
          <w:lang w:eastAsia="ru-RU"/>
        </w:rPr>
        <w:t>"</w:t>
      </w:r>
      <w:r w:rsidRPr="00E8490E">
        <w:rPr>
          <w:lang w:eastAsia="ru-RU"/>
        </w:rPr>
        <w:t>О гражданстве</w:t>
      </w:r>
      <w:r>
        <w:rPr>
          <w:lang w:eastAsia="ru-RU"/>
        </w:rPr>
        <w:t>"</w:t>
      </w:r>
      <w:r w:rsidRPr="00666571">
        <w:rPr>
          <w:lang w:eastAsia="ru-RU"/>
        </w:rPr>
        <w:t xml:space="preserve"> от 02</w:t>
      </w:r>
      <w:r>
        <w:rPr>
          <w:lang w:eastAsia="ru-RU"/>
        </w:rPr>
        <w:t xml:space="preserve"> июля </w:t>
      </w:r>
      <w:r w:rsidRPr="00666571">
        <w:rPr>
          <w:lang w:eastAsia="ru-RU"/>
        </w:rPr>
        <w:t>1992 г</w:t>
      </w:r>
      <w:r>
        <w:rPr>
          <w:lang w:eastAsia="ru-RU"/>
        </w:rPr>
        <w:t>ода</w:t>
      </w:r>
      <w:r w:rsidRPr="00666571">
        <w:rPr>
          <w:lang w:eastAsia="ru-RU"/>
        </w:rPr>
        <w:t xml:space="preserve"> определяет, что </w:t>
      </w:r>
      <w:r>
        <w:rPr>
          <w:lang w:eastAsia="ru-RU"/>
        </w:rPr>
        <w:t>"</w:t>
      </w:r>
      <w:r w:rsidRPr="00666571">
        <w:rPr>
          <w:lang w:eastAsia="ru-RU"/>
        </w:rPr>
        <w:t>граждане Республики Узбекистан равны перед законом независимо от прои</w:t>
      </w:r>
      <w:r w:rsidRPr="00666571">
        <w:rPr>
          <w:lang w:eastAsia="ru-RU"/>
        </w:rPr>
        <w:t>с</w:t>
      </w:r>
      <w:r w:rsidRPr="00666571">
        <w:rPr>
          <w:lang w:eastAsia="ru-RU"/>
        </w:rPr>
        <w:t>хождения, социального и имущественного положения, расовой и национальной принадлежности, пола, образования, языка</w:t>
      </w:r>
      <w:r>
        <w:rPr>
          <w:lang w:eastAsia="ru-RU"/>
        </w:rPr>
        <w:t>"</w:t>
      </w:r>
      <w:r w:rsidRPr="00666571">
        <w:rPr>
          <w:lang w:eastAsia="ru-RU"/>
        </w:rPr>
        <w:t>.</w:t>
      </w:r>
    </w:p>
    <w:p w:rsidR="00A51449" w:rsidRDefault="00A51449" w:rsidP="00721608">
      <w:pPr>
        <w:pStyle w:val="SingleTxtGR"/>
        <w:rPr>
          <w:lang w:val="en-US" w:eastAsia="ru-RU"/>
        </w:rPr>
      </w:pPr>
      <w:r>
        <w:rPr>
          <w:lang w:eastAsia="ru-RU"/>
        </w:rPr>
        <w:t>79</w:t>
      </w:r>
      <w:r w:rsidRPr="00666571">
        <w:rPr>
          <w:lang w:eastAsia="ru-RU"/>
        </w:rPr>
        <w:t>.</w:t>
      </w:r>
      <w:r w:rsidRPr="00666571">
        <w:rPr>
          <w:lang w:eastAsia="ru-RU"/>
        </w:rPr>
        <w:tab/>
      </w:r>
      <w:r w:rsidRPr="00E8490E">
        <w:rPr>
          <w:lang w:eastAsia="ru-RU"/>
        </w:rPr>
        <w:t>Согласно статье 5 Уголовного кодекса</w:t>
      </w:r>
      <w:r>
        <w:rPr>
          <w:lang w:eastAsia="ru-RU"/>
        </w:rPr>
        <w:t>,</w:t>
      </w:r>
      <w:r w:rsidRPr="00666571">
        <w:rPr>
          <w:lang w:eastAsia="ru-RU"/>
        </w:rPr>
        <w:t xml:space="preserve"> </w:t>
      </w:r>
      <w:r>
        <w:rPr>
          <w:lang w:eastAsia="ru-RU"/>
        </w:rPr>
        <w:t>"</w:t>
      </w:r>
      <w:r w:rsidRPr="00666571">
        <w:rPr>
          <w:lang w:eastAsia="ru-RU"/>
        </w:rPr>
        <w:t>лица, совершившие преступл</w:t>
      </w:r>
      <w:r w:rsidRPr="00666571">
        <w:rPr>
          <w:lang w:eastAsia="ru-RU"/>
        </w:rPr>
        <w:t>е</w:t>
      </w:r>
      <w:r w:rsidRPr="00666571">
        <w:rPr>
          <w:lang w:eastAsia="ru-RU"/>
        </w:rPr>
        <w:t>ния, имеют одинаковые права и обязанности и равны перед законом без разл</w:t>
      </w:r>
      <w:r w:rsidRPr="00666571">
        <w:rPr>
          <w:lang w:eastAsia="ru-RU"/>
        </w:rPr>
        <w:t>и</w:t>
      </w:r>
      <w:r w:rsidRPr="00666571">
        <w:rPr>
          <w:lang w:eastAsia="ru-RU"/>
        </w:rPr>
        <w:t>чия пола, расы, национальности, языка, религии, социального происхождения, убеждений, личного и общественного положения</w:t>
      </w:r>
      <w:r>
        <w:rPr>
          <w:lang w:eastAsia="ru-RU"/>
        </w:rPr>
        <w:t>"</w:t>
      </w:r>
      <w:r w:rsidRPr="00666571">
        <w:rPr>
          <w:lang w:eastAsia="ru-RU"/>
        </w:rPr>
        <w:t>.</w:t>
      </w:r>
    </w:p>
    <w:p w:rsidR="00A51449" w:rsidRDefault="00A51449" w:rsidP="00721608">
      <w:pPr>
        <w:pStyle w:val="SingleTxtGR"/>
        <w:rPr>
          <w:lang w:val="en-US" w:eastAsia="ru-RU"/>
        </w:rPr>
      </w:pPr>
      <w:r>
        <w:rPr>
          <w:lang w:eastAsia="ru-RU"/>
        </w:rPr>
        <w:t>80</w:t>
      </w:r>
      <w:r w:rsidRPr="00666571">
        <w:rPr>
          <w:lang w:eastAsia="ru-RU"/>
        </w:rPr>
        <w:t>.</w:t>
      </w:r>
      <w:r w:rsidRPr="00666571">
        <w:rPr>
          <w:lang w:eastAsia="ru-RU"/>
        </w:rPr>
        <w:tab/>
      </w:r>
      <w:r w:rsidRPr="00E8490E">
        <w:rPr>
          <w:bCs/>
          <w:lang w:eastAsia="ru-RU"/>
        </w:rPr>
        <w:t>В статье 16 Уголовно-процессуального кодекса</w:t>
      </w:r>
      <w:r w:rsidRPr="00666571">
        <w:rPr>
          <w:lang w:eastAsia="ru-RU"/>
        </w:rPr>
        <w:t xml:space="preserve"> закреплено, что </w:t>
      </w:r>
      <w:r>
        <w:rPr>
          <w:lang w:eastAsia="ru-RU"/>
        </w:rPr>
        <w:t>"</w:t>
      </w:r>
      <w:r w:rsidRPr="00666571">
        <w:rPr>
          <w:lang w:eastAsia="ru-RU"/>
        </w:rPr>
        <w:t>правос</w:t>
      </w:r>
      <w:r w:rsidRPr="00666571">
        <w:rPr>
          <w:lang w:eastAsia="ru-RU"/>
        </w:rPr>
        <w:t>у</w:t>
      </w:r>
      <w:r w:rsidRPr="00666571">
        <w:rPr>
          <w:lang w:eastAsia="ru-RU"/>
        </w:rPr>
        <w:t>дие по уголовным делам осуществляется на началах равенства граждан перед законом и судом независимо от пола, расы, национальности, языка, религии, социального происхождения, личного и общественного положения</w:t>
      </w:r>
      <w:r>
        <w:rPr>
          <w:lang w:eastAsia="ru-RU"/>
        </w:rPr>
        <w:t>"</w:t>
      </w:r>
      <w:r w:rsidRPr="00666571">
        <w:rPr>
          <w:lang w:eastAsia="ru-RU"/>
        </w:rPr>
        <w:t>.</w:t>
      </w:r>
    </w:p>
    <w:p w:rsidR="00A51449" w:rsidRDefault="00A51449" w:rsidP="00721608">
      <w:pPr>
        <w:pStyle w:val="SingleTxtGR"/>
        <w:rPr>
          <w:lang w:val="en-US" w:eastAsia="ru-RU"/>
        </w:rPr>
      </w:pPr>
      <w:r w:rsidRPr="00666571">
        <w:rPr>
          <w:lang w:eastAsia="ru-RU"/>
        </w:rPr>
        <w:t>8</w:t>
      </w:r>
      <w:r>
        <w:rPr>
          <w:lang w:eastAsia="ru-RU"/>
        </w:rPr>
        <w:t>1</w:t>
      </w:r>
      <w:r w:rsidRPr="00666571">
        <w:rPr>
          <w:lang w:eastAsia="ru-RU"/>
        </w:rPr>
        <w:t>.</w:t>
      </w:r>
      <w:r w:rsidRPr="00666571">
        <w:rPr>
          <w:lang w:eastAsia="ru-RU"/>
        </w:rPr>
        <w:tab/>
      </w:r>
      <w:r w:rsidRPr="00E8490E">
        <w:rPr>
          <w:bCs/>
          <w:lang w:eastAsia="ru-RU"/>
        </w:rPr>
        <w:t xml:space="preserve">Законом </w:t>
      </w:r>
      <w:r>
        <w:rPr>
          <w:bCs/>
          <w:lang w:eastAsia="ru-RU"/>
        </w:rPr>
        <w:t>"</w:t>
      </w:r>
      <w:r w:rsidRPr="00E8490E">
        <w:rPr>
          <w:bCs/>
          <w:lang w:eastAsia="ru-RU"/>
        </w:rPr>
        <w:t>О гарантиях адвокатской деятельности и защите адвокатов</w:t>
      </w:r>
      <w:r>
        <w:rPr>
          <w:bCs/>
          <w:lang w:eastAsia="ru-RU"/>
        </w:rPr>
        <w:t>"</w:t>
      </w:r>
      <w:r w:rsidRPr="00666571">
        <w:rPr>
          <w:lang w:eastAsia="ru-RU"/>
        </w:rPr>
        <w:t xml:space="preserve"> от </w:t>
      </w:r>
      <w:r w:rsidRPr="00666571">
        <w:rPr>
          <w:bCs/>
          <w:noProof/>
          <w:lang w:eastAsia="ru-RU"/>
        </w:rPr>
        <w:t>25</w:t>
      </w:r>
      <w:r>
        <w:rPr>
          <w:bCs/>
          <w:noProof/>
          <w:lang w:eastAsia="ru-RU"/>
        </w:rPr>
        <w:t xml:space="preserve"> декбря </w:t>
      </w:r>
      <w:r w:rsidRPr="00666571">
        <w:rPr>
          <w:bCs/>
          <w:noProof/>
          <w:lang w:eastAsia="ru-RU"/>
        </w:rPr>
        <w:t>1998 г</w:t>
      </w:r>
      <w:r>
        <w:rPr>
          <w:bCs/>
          <w:noProof/>
          <w:lang w:eastAsia="ru-RU"/>
        </w:rPr>
        <w:t>ода</w:t>
      </w:r>
      <w:r w:rsidRPr="00666571">
        <w:rPr>
          <w:lang w:eastAsia="ru-RU"/>
        </w:rPr>
        <w:t xml:space="preserve"> гарантировано </w:t>
      </w:r>
      <w:r>
        <w:rPr>
          <w:lang w:eastAsia="ru-RU"/>
        </w:rPr>
        <w:t>"</w:t>
      </w:r>
      <w:r w:rsidRPr="00666571">
        <w:rPr>
          <w:lang w:eastAsia="ru-RU"/>
        </w:rPr>
        <w:t>право заниматься адвокатской деятельн</w:t>
      </w:r>
      <w:r w:rsidRPr="00666571">
        <w:rPr>
          <w:lang w:eastAsia="ru-RU"/>
        </w:rPr>
        <w:t>о</w:t>
      </w:r>
      <w:r w:rsidRPr="00666571">
        <w:rPr>
          <w:lang w:eastAsia="ru-RU"/>
        </w:rPr>
        <w:t>стью гражданами Республики Узбекистан без различия пола, расы, национал</w:t>
      </w:r>
      <w:r w:rsidRPr="00666571">
        <w:rPr>
          <w:lang w:eastAsia="ru-RU"/>
        </w:rPr>
        <w:t>ь</w:t>
      </w:r>
      <w:r w:rsidRPr="00666571">
        <w:rPr>
          <w:lang w:eastAsia="ru-RU"/>
        </w:rPr>
        <w:t>ности, языка, религии, социального происхождения, убеждений, личного и о</w:t>
      </w:r>
      <w:r w:rsidRPr="00666571">
        <w:rPr>
          <w:lang w:eastAsia="ru-RU"/>
        </w:rPr>
        <w:t>б</w:t>
      </w:r>
      <w:r w:rsidRPr="00666571">
        <w:rPr>
          <w:lang w:eastAsia="ru-RU"/>
        </w:rPr>
        <w:t>щественного положения</w:t>
      </w:r>
      <w:r>
        <w:rPr>
          <w:lang w:eastAsia="ru-RU"/>
        </w:rPr>
        <w:t>"</w:t>
      </w:r>
      <w:r w:rsidRPr="00666571">
        <w:rPr>
          <w:lang w:eastAsia="ru-RU"/>
        </w:rPr>
        <w:t>.</w:t>
      </w:r>
    </w:p>
    <w:p w:rsidR="00A51449" w:rsidRDefault="00A51449" w:rsidP="00721608">
      <w:pPr>
        <w:pStyle w:val="SingleTxtGR"/>
        <w:rPr>
          <w:lang w:val="en-US" w:eastAsia="ru-RU"/>
        </w:rPr>
      </w:pPr>
      <w:r w:rsidRPr="00666571">
        <w:rPr>
          <w:lang w:eastAsia="ru-RU"/>
        </w:rPr>
        <w:t>8</w:t>
      </w:r>
      <w:r>
        <w:rPr>
          <w:lang w:eastAsia="ru-RU"/>
        </w:rPr>
        <w:t>2</w:t>
      </w:r>
      <w:r w:rsidRPr="00666571">
        <w:rPr>
          <w:lang w:eastAsia="ru-RU"/>
        </w:rPr>
        <w:t>.</w:t>
      </w:r>
      <w:r w:rsidRPr="00666571">
        <w:rPr>
          <w:lang w:eastAsia="ru-RU"/>
        </w:rPr>
        <w:tab/>
        <w:t xml:space="preserve">Ограничения прав граждан в зависимости от пола, расы, национальности, языка и религии запрещены также в законах </w:t>
      </w:r>
      <w:r>
        <w:rPr>
          <w:lang w:eastAsia="ru-RU"/>
        </w:rPr>
        <w:t>"</w:t>
      </w:r>
      <w:r w:rsidRPr="00666571">
        <w:rPr>
          <w:lang w:eastAsia="ru-RU"/>
        </w:rPr>
        <w:t>О всенародном обсуждении пр</w:t>
      </w:r>
      <w:r w:rsidRPr="00666571">
        <w:rPr>
          <w:lang w:eastAsia="ru-RU"/>
        </w:rPr>
        <w:t>о</w:t>
      </w:r>
      <w:r w:rsidRPr="00666571">
        <w:rPr>
          <w:lang w:eastAsia="ru-RU"/>
        </w:rPr>
        <w:t>ектов законов</w:t>
      </w:r>
      <w:r>
        <w:rPr>
          <w:lang w:eastAsia="ru-RU"/>
        </w:rPr>
        <w:t>"</w:t>
      </w:r>
      <w:r w:rsidRPr="00666571">
        <w:rPr>
          <w:lang w:eastAsia="ru-RU"/>
        </w:rPr>
        <w:t xml:space="preserve"> от 14</w:t>
      </w:r>
      <w:r>
        <w:rPr>
          <w:lang w:eastAsia="ru-RU"/>
        </w:rPr>
        <w:t xml:space="preserve"> декабря </w:t>
      </w:r>
      <w:r w:rsidRPr="00666571">
        <w:rPr>
          <w:lang w:eastAsia="ru-RU"/>
        </w:rPr>
        <w:t>2000 г</w:t>
      </w:r>
      <w:r>
        <w:rPr>
          <w:lang w:eastAsia="ru-RU"/>
        </w:rPr>
        <w:t>ода</w:t>
      </w:r>
      <w:r w:rsidRPr="00666571">
        <w:rPr>
          <w:lang w:eastAsia="ru-RU"/>
        </w:rPr>
        <w:t xml:space="preserve">, </w:t>
      </w:r>
      <w:r>
        <w:rPr>
          <w:lang w:eastAsia="ru-RU"/>
        </w:rPr>
        <w:t>"</w:t>
      </w:r>
      <w:r w:rsidRPr="00666571">
        <w:rPr>
          <w:lang w:eastAsia="ru-RU"/>
        </w:rPr>
        <w:t>О выборах в Олий Мажлис Республики Узбекистан</w:t>
      </w:r>
      <w:r>
        <w:rPr>
          <w:lang w:eastAsia="ru-RU"/>
        </w:rPr>
        <w:t>"</w:t>
      </w:r>
      <w:r w:rsidRPr="00666571">
        <w:rPr>
          <w:lang w:eastAsia="ru-RU"/>
        </w:rPr>
        <w:t xml:space="preserve"> от 29</w:t>
      </w:r>
      <w:r>
        <w:rPr>
          <w:lang w:eastAsia="ru-RU"/>
        </w:rPr>
        <w:t xml:space="preserve"> августа 2009 года</w:t>
      </w:r>
      <w:r w:rsidRPr="00666571">
        <w:rPr>
          <w:lang w:eastAsia="ru-RU"/>
        </w:rPr>
        <w:t xml:space="preserve">, </w:t>
      </w:r>
      <w:r>
        <w:rPr>
          <w:lang w:eastAsia="ru-RU"/>
        </w:rPr>
        <w:t>"</w:t>
      </w:r>
      <w:r w:rsidRPr="00666571">
        <w:rPr>
          <w:lang w:eastAsia="ru-RU"/>
        </w:rPr>
        <w:t>О выборах Президента Республики Узб</w:t>
      </w:r>
      <w:r w:rsidRPr="00666571">
        <w:rPr>
          <w:lang w:eastAsia="ru-RU"/>
        </w:rPr>
        <w:t>е</w:t>
      </w:r>
      <w:r w:rsidRPr="00666571">
        <w:rPr>
          <w:lang w:eastAsia="ru-RU"/>
        </w:rPr>
        <w:t>кистан</w:t>
      </w:r>
      <w:r>
        <w:rPr>
          <w:lang w:eastAsia="ru-RU"/>
        </w:rPr>
        <w:t>"</w:t>
      </w:r>
      <w:r w:rsidRPr="00666571">
        <w:rPr>
          <w:lang w:eastAsia="ru-RU"/>
        </w:rPr>
        <w:t xml:space="preserve"> от </w:t>
      </w:r>
      <w:r w:rsidRPr="00666571">
        <w:rPr>
          <w:bCs/>
          <w:noProof/>
          <w:lang w:eastAsia="ru-RU"/>
        </w:rPr>
        <w:t>18</w:t>
      </w:r>
      <w:r>
        <w:rPr>
          <w:bCs/>
          <w:noProof/>
          <w:lang w:eastAsia="ru-RU"/>
        </w:rPr>
        <w:t xml:space="preserve"> ноября </w:t>
      </w:r>
      <w:r w:rsidRPr="00666571">
        <w:rPr>
          <w:bCs/>
          <w:noProof/>
          <w:lang w:eastAsia="ru-RU"/>
        </w:rPr>
        <w:t>1991 г</w:t>
      </w:r>
      <w:r>
        <w:rPr>
          <w:bCs/>
          <w:noProof/>
          <w:lang w:eastAsia="ru-RU"/>
        </w:rPr>
        <w:t>ода</w:t>
      </w:r>
      <w:r w:rsidRPr="00666571">
        <w:rPr>
          <w:lang w:eastAsia="ru-RU"/>
        </w:rPr>
        <w:t xml:space="preserve">, </w:t>
      </w:r>
      <w:r>
        <w:rPr>
          <w:lang w:eastAsia="ru-RU"/>
        </w:rPr>
        <w:t>"</w:t>
      </w:r>
      <w:r w:rsidRPr="00666571">
        <w:rPr>
          <w:lang w:eastAsia="ru-RU"/>
        </w:rPr>
        <w:t>О</w:t>
      </w:r>
      <w:r w:rsidRPr="00666571">
        <w:rPr>
          <w:bCs/>
          <w:noProof/>
          <w:lang w:eastAsia="ru-RU"/>
        </w:rPr>
        <w:t xml:space="preserve"> выборах в областные, районные и городские </w:t>
      </w:r>
      <w:r>
        <w:rPr>
          <w:bCs/>
          <w:noProof/>
          <w:lang w:eastAsia="ru-RU"/>
        </w:rPr>
        <w:t>к</w:t>
      </w:r>
      <w:r w:rsidRPr="00666571">
        <w:rPr>
          <w:bCs/>
          <w:noProof/>
          <w:lang w:eastAsia="ru-RU"/>
        </w:rPr>
        <w:t>енгаши народных депутатов</w:t>
      </w:r>
      <w:r>
        <w:rPr>
          <w:lang w:eastAsia="ru-RU"/>
        </w:rPr>
        <w:t>"</w:t>
      </w:r>
      <w:r w:rsidRPr="00666571">
        <w:rPr>
          <w:lang w:eastAsia="ru-RU"/>
        </w:rPr>
        <w:t xml:space="preserve"> от </w:t>
      </w:r>
      <w:r w:rsidRPr="00666571">
        <w:rPr>
          <w:bCs/>
          <w:noProof/>
          <w:lang w:eastAsia="ru-RU"/>
        </w:rPr>
        <w:t>05</w:t>
      </w:r>
      <w:r>
        <w:rPr>
          <w:bCs/>
          <w:noProof/>
          <w:lang w:eastAsia="ru-RU"/>
        </w:rPr>
        <w:t xml:space="preserve"> мая </w:t>
      </w:r>
      <w:r w:rsidRPr="00666571">
        <w:rPr>
          <w:bCs/>
          <w:noProof/>
          <w:lang w:eastAsia="ru-RU"/>
        </w:rPr>
        <w:t>1994 г</w:t>
      </w:r>
      <w:r>
        <w:rPr>
          <w:bCs/>
          <w:noProof/>
          <w:lang w:eastAsia="ru-RU"/>
        </w:rPr>
        <w:t>ода</w:t>
      </w:r>
      <w:r w:rsidRPr="00666571">
        <w:rPr>
          <w:lang w:eastAsia="ru-RU"/>
        </w:rPr>
        <w:t xml:space="preserve"> и других законах.</w:t>
      </w:r>
    </w:p>
    <w:p w:rsidR="00A51449" w:rsidRDefault="00A51449" w:rsidP="00721608">
      <w:pPr>
        <w:pStyle w:val="SingleTxtGR"/>
        <w:rPr>
          <w:lang w:val="en-US" w:eastAsia="ru-RU"/>
        </w:rPr>
      </w:pPr>
      <w:r w:rsidRPr="00666571">
        <w:rPr>
          <w:lang w:eastAsia="ru-RU"/>
        </w:rPr>
        <w:t>8</w:t>
      </w:r>
      <w:r>
        <w:rPr>
          <w:lang w:eastAsia="ru-RU"/>
        </w:rPr>
        <w:t>3</w:t>
      </w:r>
      <w:r w:rsidRPr="00666571">
        <w:rPr>
          <w:lang w:eastAsia="ru-RU"/>
        </w:rPr>
        <w:t>.</w:t>
      </w:r>
      <w:r w:rsidRPr="00666571">
        <w:rPr>
          <w:lang w:eastAsia="ru-RU"/>
        </w:rPr>
        <w:tab/>
        <w:t>Поскольку запрет расовой дискриминации находит свое отражение пра</w:t>
      </w:r>
      <w:r w:rsidRPr="00666571">
        <w:rPr>
          <w:lang w:eastAsia="ru-RU"/>
        </w:rPr>
        <w:t>к</w:t>
      </w:r>
      <w:r w:rsidRPr="00666571">
        <w:rPr>
          <w:lang w:eastAsia="ru-RU"/>
        </w:rPr>
        <w:t>тически во всех национальных законодательных актах, по мнению Генеральной прокуратуры, Комитета женщин Узбекистана, Центра изучения правовых пр</w:t>
      </w:r>
      <w:r w:rsidRPr="00666571">
        <w:rPr>
          <w:lang w:eastAsia="ru-RU"/>
        </w:rPr>
        <w:t>о</w:t>
      </w:r>
      <w:r w:rsidRPr="00666571">
        <w:rPr>
          <w:lang w:eastAsia="ru-RU"/>
        </w:rPr>
        <w:t>блем, Омбудсмена, Института мониторинга действующего законодательства при Президенте Республики Узбекистан и Министерства юстиции выполнение п</w:t>
      </w:r>
      <w:r>
        <w:rPr>
          <w:lang w:eastAsia="ru-RU"/>
        </w:rPr>
        <w:t xml:space="preserve">ункта </w:t>
      </w:r>
      <w:r w:rsidRPr="00666571">
        <w:rPr>
          <w:lang w:eastAsia="ru-RU"/>
        </w:rPr>
        <w:t xml:space="preserve">7 </w:t>
      </w:r>
      <w:r>
        <w:rPr>
          <w:lang w:eastAsia="ru-RU"/>
        </w:rPr>
        <w:t>з</w:t>
      </w:r>
      <w:r w:rsidRPr="00666571">
        <w:rPr>
          <w:lang w:eastAsia="ru-RU"/>
        </w:rPr>
        <w:t xml:space="preserve">аключительных рекомендаций Комитета о включении в национальное законодательство Республики Узбекистан понятия </w:t>
      </w:r>
      <w:r>
        <w:rPr>
          <w:lang w:eastAsia="ru-RU"/>
        </w:rPr>
        <w:t>"</w:t>
      </w:r>
      <w:r w:rsidRPr="00666571">
        <w:rPr>
          <w:lang w:eastAsia="ru-RU"/>
        </w:rPr>
        <w:t>расовая дискриминация</w:t>
      </w:r>
      <w:r>
        <w:rPr>
          <w:lang w:eastAsia="ru-RU"/>
        </w:rPr>
        <w:t>"</w:t>
      </w:r>
      <w:r w:rsidRPr="00666571">
        <w:rPr>
          <w:lang w:eastAsia="ru-RU"/>
        </w:rPr>
        <w:t xml:space="preserve"> не целесообразно.</w:t>
      </w:r>
    </w:p>
    <w:p w:rsidR="00A51449" w:rsidRDefault="00A51449" w:rsidP="00721608">
      <w:pPr>
        <w:pStyle w:val="SingleTxtGR"/>
        <w:rPr>
          <w:lang w:val="en-US" w:eastAsia="ru-RU"/>
        </w:rPr>
      </w:pPr>
      <w:r w:rsidRPr="00666571">
        <w:rPr>
          <w:lang w:eastAsia="ru-RU"/>
        </w:rPr>
        <w:t>8</w:t>
      </w:r>
      <w:r>
        <w:rPr>
          <w:lang w:eastAsia="ru-RU"/>
        </w:rPr>
        <w:t>4</w:t>
      </w:r>
      <w:r w:rsidRPr="00666571">
        <w:rPr>
          <w:lang w:eastAsia="ru-RU"/>
        </w:rPr>
        <w:t>.</w:t>
      </w:r>
      <w:r w:rsidRPr="00666571">
        <w:rPr>
          <w:lang w:eastAsia="ru-RU"/>
        </w:rPr>
        <w:tab/>
        <w:t>Согласно п</w:t>
      </w:r>
      <w:r>
        <w:rPr>
          <w:lang w:eastAsia="ru-RU"/>
        </w:rPr>
        <w:t>ункту</w:t>
      </w:r>
      <w:r w:rsidRPr="00666571">
        <w:rPr>
          <w:lang w:eastAsia="ru-RU"/>
        </w:rPr>
        <w:t xml:space="preserve"> 1.3 Национального плана действий по выполнению р</w:t>
      </w:r>
      <w:r w:rsidRPr="00666571">
        <w:rPr>
          <w:lang w:eastAsia="ru-RU"/>
        </w:rPr>
        <w:t>е</w:t>
      </w:r>
      <w:r w:rsidRPr="00666571">
        <w:rPr>
          <w:lang w:eastAsia="ru-RU"/>
        </w:rPr>
        <w:t xml:space="preserve">комендаций Комитета </w:t>
      </w:r>
      <w:r>
        <w:rPr>
          <w:lang w:eastAsia="ru-RU"/>
        </w:rPr>
        <w:t>Организации Объединенных Наций</w:t>
      </w:r>
      <w:r w:rsidRPr="00666571">
        <w:rPr>
          <w:lang w:eastAsia="ru-RU"/>
        </w:rPr>
        <w:t xml:space="preserve"> по ликвидации рас</w:t>
      </w:r>
      <w:r w:rsidRPr="00666571">
        <w:rPr>
          <w:lang w:eastAsia="ru-RU"/>
        </w:rPr>
        <w:t>о</w:t>
      </w:r>
      <w:r w:rsidRPr="00666571">
        <w:rPr>
          <w:lang w:eastAsia="ru-RU"/>
        </w:rPr>
        <w:t>вой дискриминации</w:t>
      </w:r>
      <w:r>
        <w:rPr>
          <w:lang w:eastAsia="ru-RU"/>
        </w:rPr>
        <w:t>,</w:t>
      </w:r>
      <w:r w:rsidRPr="00666571">
        <w:rPr>
          <w:lang w:eastAsia="ru-RU"/>
        </w:rPr>
        <w:t xml:space="preserve"> по итогам рассмотрения </w:t>
      </w:r>
      <w:r>
        <w:rPr>
          <w:lang w:eastAsia="ru-RU"/>
        </w:rPr>
        <w:t>шестого и с</w:t>
      </w:r>
      <w:r w:rsidRPr="00666571">
        <w:rPr>
          <w:lang w:eastAsia="ru-RU"/>
        </w:rPr>
        <w:t>едьмого периодич</w:t>
      </w:r>
      <w:r w:rsidRPr="00666571">
        <w:rPr>
          <w:lang w:eastAsia="ru-RU"/>
        </w:rPr>
        <w:t>е</w:t>
      </w:r>
      <w:r w:rsidRPr="00666571">
        <w:rPr>
          <w:lang w:eastAsia="ru-RU"/>
        </w:rPr>
        <w:t>ск</w:t>
      </w:r>
      <w:r>
        <w:rPr>
          <w:lang w:eastAsia="ru-RU"/>
        </w:rPr>
        <w:t>их</w:t>
      </w:r>
      <w:r w:rsidRPr="00666571">
        <w:rPr>
          <w:lang w:eastAsia="ru-RU"/>
        </w:rPr>
        <w:t xml:space="preserve"> доклад</w:t>
      </w:r>
      <w:r>
        <w:rPr>
          <w:lang w:eastAsia="ru-RU"/>
        </w:rPr>
        <w:t>ов</w:t>
      </w:r>
      <w:r w:rsidRPr="00666571">
        <w:rPr>
          <w:lang w:eastAsia="ru-RU"/>
        </w:rPr>
        <w:t xml:space="preserve"> Республики Узбекистан по выполнению Международной </w:t>
      </w:r>
      <w:r>
        <w:rPr>
          <w:lang w:eastAsia="ru-RU"/>
        </w:rPr>
        <w:t>к</w:t>
      </w:r>
      <w:r w:rsidRPr="00666571">
        <w:rPr>
          <w:lang w:eastAsia="ru-RU"/>
        </w:rPr>
        <w:t>о</w:t>
      </w:r>
      <w:r w:rsidRPr="00666571">
        <w:rPr>
          <w:lang w:eastAsia="ru-RU"/>
        </w:rPr>
        <w:t>н</w:t>
      </w:r>
      <w:r w:rsidRPr="00666571">
        <w:rPr>
          <w:lang w:eastAsia="ru-RU"/>
        </w:rPr>
        <w:t>венции о ликвидации всех форм расовой дискриминации 24 октября 2012 г</w:t>
      </w:r>
      <w:r>
        <w:rPr>
          <w:lang w:eastAsia="ru-RU"/>
        </w:rPr>
        <w:t>ода</w:t>
      </w:r>
      <w:r w:rsidRPr="00666571">
        <w:rPr>
          <w:lang w:eastAsia="ru-RU"/>
        </w:rPr>
        <w:t xml:space="preserve"> с участием парламентариев, представителей государственных органов и инстит</w:t>
      </w:r>
      <w:r w:rsidRPr="00666571">
        <w:rPr>
          <w:lang w:eastAsia="ru-RU"/>
        </w:rPr>
        <w:t>у</w:t>
      </w:r>
      <w:r w:rsidRPr="00666571">
        <w:rPr>
          <w:lang w:eastAsia="ru-RU"/>
        </w:rPr>
        <w:t xml:space="preserve">тов гражданского общества была проведена научно-практическая конференция </w:t>
      </w:r>
      <w:r>
        <w:rPr>
          <w:lang w:eastAsia="ru-RU"/>
        </w:rPr>
        <w:t>"</w:t>
      </w:r>
      <w:r w:rsidRPr="00666571">
        <w:rPr>
          <w:lang w:eastAsia="ru-RU"/>
        </w:rPr>
        <w:t>Конвенция о ликвидации всех форм расовой дискриминации и законодательс</w:t>
      </w:r>
      <w:r w:rsidRPr="00666571">
        <w:rPr>
          <w:lang w:eastAsia="ru-RU"/>
        </w:rPr>
        <w:t>т</w:t>
      </w:r>
      <w:r w:rsidRPr="00666571">
        <w:rPr>
          <w:lang w:eastAsia="ru-RU"/>
        </w:rPr>
        <w:t>во Республики Узбекистан: проблемы гармонизации</w:t>
      </w:r>
      <w:r>
        <w:rPr>
          <w:lang w:eastAsia="ru-RU"/>
        </w:rPr>
        <w:t>"</w:t>
      </w:r>
      <w:r w:rsidRPr="00666571">
        <w:rPr>
          <w:lang w:eastAsia="ru-RU"/>
        </w:rPr>
        <w:t>. На конференции отмеч</w:t>
      </w:r>
      <w:r w:rsidRPr="00666571">
        <w:rPr>
          <w:lang w:eastAsia="ru-RU"/>
        </w:rPr>
        <w:t>а</w:t>
      </w:r>
      <w:r w:rsidRPr="00666571">
        <w:rPr>
          <w:lang w:eastAsia="ru-RU"/>
        </w:rPr>
        <w:t>лось, что поскольку в действующем законодательстве Республики Узбекистан предусматривается недопущение всех форм дискриминации, одной из форм к</w:t>
      </w:r>
      <w:r w:rsidRPr="00666571">
        <w:rPr>
          <w:lang w:eastAsia="ru-RU"/>
        </w:rPr>
        <w:t>о</w:t>
      </w:r>
      <w:r w:rsidRPr="00666571">
        <w:rPr>
          <w:lang w:eastAsia="ru-RU"/>
        </w:rPr>
        <w:t xml:space="preserve">торой является расовая дискриминация, то представляется нецелесообразным закрепление в нем определения </w:t>
      </w:r>
      <w:r>
        <w:rPr>
          <w:lang w:eastAsia="ru-RU"/>
        </w:rPr>
        <w:t>"</w:t>
      </w:r>
      <w:r w:rsidRPr="00666571">
        <w:rPr>
          <w:lang w:eastAsia="ru-RU"/>
        </w:rPr>
        <w:t>расовая дискрими</w:t>
      </w:r>
      <w:r>
        <w:rPr>
          <w:lang w:eastAsia="ru-RU"/>
        </w:rPr>
        <w:t xml:space="preserve">нация", которое закреплено в статье </w:t>
      </w:r>
      <w:r w:rsidRPr="00666571">
        <w:rPr>
          <w:lang w:eastAsia="ru-RU"/>
        </w:rPr>
        <w:t>1 Конвенции о ликвидации всех форм расовой дискриминации.</w:t>
      </w:r>
    </w:p>
    <w:p w:rsidR="00A51449" w:rsidRPr="002669A6" w:rsidRDefault="00A51449" w:rsidP="00721608">
      <w:pPr>
        <w:pStyle w:val="SingleTxtGR"/>
        <w:rPr>
          <w:lang w:eastAsia="ru-RU"/>
        </w:rPr>
      </w:pPr>
      <w:r>
        <w:rPr>
          <w:lang w:eastAsia="ru-RU"/>
        </w:rPr>
        <w:t>85</w:t>
      </w:r>
      <w:r w:rsidRPr="00666571">
        <w:rPr>
          <w:lang w:eastAsia="ru-RU"/>
        </w:rPr>
        <w:t>.</w:t>
      </w:r>
      <w:r w:rsidRPr="00666571">
        <w:rPr>
          <w:lang w:eastAsia="ru-RU"/>
        </w:rPr>
        <w:tab/>
        <w:t>В 2011 году проведено выборочное статистическое исследование числе</w:t>
      </w:r>
      <w:r w:rsidRPr="00666571">
        <w:rPr>
          <w:lang w:eastAsia="ru-RU"/>
        </w:rPr>
        <w:t>н</w:t>
      </w:r>
      <w:r w:rsidRPr="00666571">
        <w:rPr>
          <w:lang w:eastAsia="ru-RU"/>
        </w:rPr>
        <w:t>ности населения республики, согласно которому на 1 января 2011 г</w:t>
      </w:r>
      <w:r>
        <w:rPr>
          <w:lang w:eastAsia="ru-RU"/>
        </w:rPr>
        <w:t>ода</w:t>
      </w:r>
      <w:r w:rsidRPr="00666571">
        <w:rPr>
          <w:lang w:eastAsia="ru-RU"/>
        </w:rPr>
        <w:t xml:space="preserve"> в Ре</w:t>
      </w:r>
      <w:r w:rsidRPr="00666571">
        <w:rPr>
          <w:lang w:eastAsia="ru-RU"/>
        </w:rPr>
        <w:t>с</w:t>
      </w:r>
      <w:r w:rsidRPr="00666571">
        <w:rPr>
          <w:lang w:eastAsia="ru-RU"/>
        </w:rPr>
        <w:t>публике Узбекистан проживало 29123367 человека</w:t>
      </w:r>
      <w:r>
        <w:rPr>
          <w:lang w:eastAsia="ru-RU"/>
        </w:rPr>
        <w:t>,</w:t>
      </w:r>
      <w:r w:rsidRPr="00666571">
        <w:rPr>
          <w:lang w:eastAsia="ru-RU"/>
        </w:rPr>
        <w:t xml:space="preserve"> из них:</w:t>
      </w:r>
      <w:r>
        <w:rPr>
          <w:lang w:eastAsia="ru-RU"/>
        </w:rPr>
        <w:t xml:space="preserve"> у</w:t>
      </w:r>
      <w:r w:rsidRPr="00666571">
        <w:rPr>
          <w:lang w:eastAsia="ru-RU"/>
        </w:rPr>
        <w:t>збеки – 23983153</w:t>
      </w:r>
      <w:r w:rsidR="002669A6">
        <w:rPr>
          <w:lang w:eastAsia="ru-RU"/>
        </w:rPr>
        <w:t> </w:t>
      </w:r>
      <w:r>
        <w:rPr>
          <w:lang w:eastAsia="ru-RU"/>
        </w:rPr>
        <w:t>человека</w:t>
      </w:r>
      <w:r w:rsidRPr="00666571">
        <w:rPr>
          <w:lang w:eastAsia="ru-RU"/>
        </w:rPr>
        <w:t xml:space="preserve">; </w:t>
      </w:r>
      <w:r>
        <w:rPr>
          <w:lang w:eastAsia="ru-RU"/>
        </w:rPr>
        <w:t>к</w:t>
      </w:r>
      <w:r w:rsidRPr="00666571">
        <w:rPr>
          <w:lang w:eastAsia="ru-RU"/>
        </w:rPr>
        <w:t>аракалпаки – 641530</w:t>
      </w:r>
      <w:r>
        <w:rPr>
          <w:lang w:eastAsia="ru-RU"/>
        </w:rPr>
        <w:t xml:space="preserve"> человек</w:t>
      </w:r>
      <w:r w:rsidRPr="00666571">
        <w:rPr>
          <w:lang w:eastAsia="ru-RU"/>
        </w:rPr>
        <w:t xml:space="preserve">; </w:t>
      </w:r>
      <w:r>
        <w:rPr>
          <w:lang w:eastAsia="ru-RU"/>
        </w:rPr>
        <w:t>р</w:t>
      </w:r>
      <w:r w:rsidRPr="00666571">
        <w:rPr>
          <w:lang w:eastAsia="ru-RU"/>
        </w:rPr>
        <w:t>усские – 837454</w:t>
      </w:r>
      <w:r w:rsidRPr="001270AE">
        <w:rPr>
          <w:lang w:eastAsia="ru-RU"/>
        </w:rPr>
        <w:t xml:space="preserve"> </w:t>
      </w:r>
      <w:r>
        <w:rPr>
          <w:lang w:eastAsia="ru-RU"/>
        </w:rPr>
        <w:t>человека</w:t>
      </w:r>
      <w:r w:rsidRPr="00666571">
        <w:rPr>
          <w:lang w:eastAsia="ru-RU"/>
        </w:rPr>
        <w:t xml:space="preserve">; </w:t>
      </w:r>
      <w:r>
        <w:rPr>
          <w:lang w:eastAsia="ru-RU"/>
        </w:rPr>
        <w:t>у</w:t>
      </w:r>
      <w:r w:rsidRPr="00666571">
        <w:rPr>
          <w:lang w:eastAsia="ru-RU"/>
        </w:rPr>
        <w:t>краинцы – 78201</w:t>
      </w:r>
      <w:r w:rsidRPr="001270AE">
        <w:rPr>
          <w:lang w:eastAsia="ru-RU"/>
        </w:rPr>
        <w:t xml:space="preserve"> </w:t>
      </w:r>
      <w:r>
        <w:rPr>
          <w:lang w:eastAsia="ru-RU"/>
        </w:rPr>
        <w:t>человек</w:t>
      </w:r>
      <w:r w:rsidRPr="00666571">
        <w:rPr>
          <w:lang w:eastAsia="ru-RU"/>
        </w:rPr>
        <w:t xml:space="preserve">; </w:t>
      </w:r>
      <w:r>
        <w:rPr>
          <w:lang w:eastAsia="ru-RU"/>
        </w:rPr>
        <w:t>б</w:t>
      </w:r>
      <w:r w:rsidRPr="00666571">
        <w:rPr>
          <w:lang w:eastAsia="ru-RU"/>
        </w:rPr>
        <w:t>елорусы – 19658</w:t>
      </w:r>
      <w:r w:rsidRPr="001270AE">
        <w:rPr>
          <w:lang w:eastAsia="ru-RU"/>
        </w:rPr>
        <w:t xml:space="preserve"> </w:t>
      </w:r>
      <w:r>
        <w:rPr>
          <w:lang w:eastAsia="ru-RU"/>
        </w:rPr>
        <w:t>человек</w:t>
      </w:r>
      <w:r w:rsidRPr="00666571">
        <w:rPr>
          <w:lang w:eastAsia="ru-RU"/>
        </w:rPr>
        <w:t xml:space="preserve">; </w:t>
      </w:r>
      <w:r>
        <w:rPr>
          <w:lang w:eastAsia="ru-RU"/>
        </w:rPr>
        <w:t>к</w:t>
      </w:r>
      <w:r w:rsidRPr="00666571">
        <w:rPr>
          <w:lang w:eastAsia="ru-RU"/>
        </w:rPr>
        <w:t>азахи – 832661</w:t>
      </w:r>
      <w:r w:rsidRPr="001270AE">
        <w:rPr>
          <w:lang w:eastAsia="ru-RU"/>
        </w:rPr>
        <w:t xml:space="preserve"> </w:t>
      </w:r>
      <w:r>
        <w:rPr>
          <w:lang w:eastAsia="ru-RU"/>
        </w:rPr>
        <w:t>человек</w:t>
      </w:r>
      <w:r w:rsidRPr="00666571">
        <w:rPr>
          <w:lang w:eastAsia="ru-RU"/>
        </w:rPr>
        <w:t xml:space="preserve">; </w:t>
      </w:r>
      <w:r>
        <w:rPr>
          <w:lang w:eastAsia="ru-RU"/>
        </w:rPr>
        <w:t>г</w:t>
      </w:r>
      <w:r w:rsidRPr="00666571">
        <w:rPr>
          <w:lang w:eastAsia="ru-RU"/>
        </w:rPr>
        <w:t>рузины – 3538</w:t>
      </w:r>
      <w:r w:rsidRPr="001270AE">
        <w:rPr>
          <w:lang w:eastAsia="ru-RU"/>
        </w:rPr>
        <w:t xml:space="preserve"> </w:t>
      </w:r>
      <w:r>
        <w:rPr>
          <w:lang w:eastAsia="ru-RU"/>
        </w:rPr>
        <w:t>человек</w:t>
      </w:r>
      <w:r w:rsidRPr="00666571">
        <w:rPr>
          <w:lang w:eastAsia="ru-RU"/>
        </w:rPr>
        <w:t xml:space="preserve">; </w:t>
      </w:r>
      <w:r>
        <w:rPr>
          <w:lang w:eastAsia="ru-RU"/>
        </w:rPr>
        <w:t>а</w:t>
      </w:r>
      <w:r w:rsidRPr="00666571">
        <w:rPr>
          <w:lang w:eastAsia="ru-RU"/>
        </w:rPr>
        <w:t>зербайджанцы – 41015</w:t>
      </w:r>
      <w:r w:rsidRPr="001270AE">
        <w:rPr>
          <w:lang w:eastAsia="ru-RU"/>
        </w:rPr>
        <w:t xml:space="preserve"> </w:t>
      </w:r>
      <w:r>
        <w:rPr>
          <w:lang w:eastAsia="ru-RU"/>
        </w:rPr>
        <w:t>человек</w:t>
      </w:r>
      <w:r w:rsidRPr="00666571">
        <w:rPr>
          <w:lang w:eastAsia="ru-RU"/>
        </w:rPr>
        <w:t xml:space="preserve">; </w:t>
      </w:r>
      <w:r>
        <w:rPr>
          <w:lang w:eastAsia="ru-RU"/>
        </w:rPr>
        <w:t>л</w:t>
      </w:r>
      <w:r w:rsidRPr="00666571">
        <w:rPr>
          <w:lang w:eastAsia="ru-RU"/>
        </w:rPr>
        <w:t>итовцы – 1104</w:t>
      </w:r>
      <w:r w:rsidRPr="001270AE">
        <w:rPr>
          <w:lang w:eastAsia="ru-RU"/>
        </w:rPr>
        <w:t xml:space="preserve"> </w:t>
      </w:r>
      <w:r>
        <w:rPr>
          <w:lang w:eastAsia="ru-RU"/>
        </w:rPr>
        <w:t>чел</w:t>
      </w:r>
      <w:r>
        <w:rPr>
          <w:lang w:eastAsia="ru-RU"/>
        </w:rPr>
        <w:t>о</w:t>
      </w:r>
      <w:r>
        <w:rPr>
          <w:lang w:eastAsia="ru-RU"/>
        </w:rPr>
        <w:t>века</w:t>
      </w:r>
      <w:r w:rsidRPr="00666571">
        <w:rPr>
          <w:lang w:eastAsia="ru-RU"/>
        </w:rPr>
        <w:t xml:space="preserve">; </w:t>
      </w:r>
      <w:r>
        <w:rPr>
          <w:lang w:eastAsia="ru-RU"/>
        </w:rPr>
        <w:t>м</w:t>
      </w:r>
      <w:r w:rsidRPr="00666571">
        <w:rPr>
          <w:lang w:eastAsia="ru-RU"/>
        </w:rPr>
        <w:t>о</w:t>
      </w:r>
      <w:r w:rsidRPr="00666571">
        <w:rPr>
          <w:lang w:eastAsia="ru-RU"/>
        </w:rPr>
        <w:t>л</w:t>
      </w:r>
      <w:r w:rsidRPr="00666571">
        <w:rPr>
          <w:lang w:eastAsia="ru-RU"/>
        </w:rPr>
        <w:t>даване – 4766</w:t>
      </w:r>
      <w:r w:rsidRPr="001270AE">
        <w:rPr>
          <w:lang w:eastAsia="ru-RU"/>
        </w:rPr>
        <w:t xml:space="preserve"> </w:t>
      </w:r>
      <w:r>
        <w:rPr>
          <w:lang w:eastAsia="ru-RU"/>
        </w:rPr>
        <w:t>человек</w:t>
      </w:r>
      <w:r w:rsidRPr="00666571">
        <w:rPr>
          <w:lang w:eastAsia="ru-RU"/>
        </w:rPr>
        <w:t xml:space="preserve">; </w:t>
      </w:r>
      <w:r>
        <w:rPr>
          <w:lang w:eastAsia="ru-RU"/>
        </w:rPr>
        <w:t>к</w:t>
      </w:r>
      <w:r w:rsidRPr="00666571">
        <w:rPr>
          <w:lang w:eastAsia="ru-RU"/>
        </w:rPr>
        <w:t>иргизы – 254584</w:t>
      </w:r>
      <w:r w:rsidRPr="001270AE">
        <w:rPr>
          <w:lang w:eastAsia="ru-RU"/>
        </w:rPr>
        <w:t xml:space="preserve"> </w:t>
      </w:r>
      <w:r>
        <w:rPr>
          <w:lang w:eastAsia="ru-RU"/>
        </w:rPr>
        <w:t>человека</w:t>
      </w:r>
      <w:r w:rsidRPr="00666571">
        <w:rPr>
          <w:lang w:eastAsia="ru-RU"/>
        </w:rPr>
        <w:t xml:space="preserve">; </w:t>
      </w:r>
      <w:r>
        <w:rPr>
          <w:lang w:eastAsia="ru-RU"/>
        </w:rPr>
        <w:t>т</w:t>
      </w:r>
      <w:r w:rsidRPr="00666571">
        <w:rPr>
          <w:lang w:eastAsia="ru-RU"/>
        </w:rPr>
        <w:t>аджики – 1411554</w:t>
      </w:r>
      <w:r w:rsidR="002669A6">
        <w:rPr>
          <w:lang w:eastAsia="ru-RU"/>
        </w:rPr>
        <w:t> </w:t>
      </w:r>
      <w:r>
        <w:rPr>
          <w:lang w:eastAsia="ru-RU"/>
        </w:rPr>
        <w:t>человека</w:t>
      </w:r>
      <w:r w:rsidRPr="00666571">
        <w:rPr>
          <w:lang w:eastAsia="ru-RU"/>
        </w:rPr>
        <w:t xml:space="preserve">; </w:t>
      </w:r>
      <w:r>
        <w:rPr>
          <w:lang w:eastAsia="ru-RU"/>
        </w:rPr>
        <w:t>а</w:t>
      </w:r>
      <w:r w:rsidRPr="00666571">
        <w:rPr>
          <w:lang w:eastAsia="ru-RU"/>
        </w:rPr>
        <w:t>рмяне – 37382</w:t>
      </w:r>
      <w:r w:rsidRPr="001270AE">
        <w:rPr>
          <w:lang w:eastAsia="ru-RU"/>
        </w:rPr>
        <w:t xml:space="preserve"> </w:t>
      </w:r>
      <w:r>
        <w:rPr>
          <w:lang w:eastAsia="ru-RU"/>
        </w:rPr>
        <w:t>человека</w:t>
      </w:r>
      <w:r w:rsidRPr="00666571">
        <w:rPr>
          <w:lang w:eastAsia="ru-RU"/>
        </w:rPr>
        <w:t xml:space="preserve">; </w:t>
      </w:r>
      <w:r>
        <w:rPr>
          <w:lang w:eastAsia="ru-RU"/>
        </w:rPr>
        <w:t>т</w:t>
      </w:r>
      <w:r w:rsidRPr="00666571">
        <w:rPr>
          <w:lang w:eastAsia="ru-RU"/>
        </w:rPr>
        <w:t>уркмены – 174660</w:t>
      </w:r>
      <w:r w:rsidRPr="001270AE">
        <w:rPr>
          <w:lang w:eastAsia="ru-RU"/>
        </w:rPr>
        <w:t xml:space="preserve"> </w:t>
      </w:r>
      <w:r>
        <w:rPr>
          <w:lang w:eastAsia="ru-RU"/>
        </w:rPr>
        <w:t>человек</w:t>
      </w:r>
      <w:r w:rsidRPr="00666571">
        <w:rPr>
          <w:lang w:eastAsia="ru-RU"/>
        </w:rPr>
        <w:t xml:space="preserve">; </w:t>
      </w:r>
      <w:r>
        <w:rPr>
          <w:lang w:eastAsia="ru-RU"/>
        </w:rPr>
        <w:t>т</w:t>
      </w:r>
      <w:r w:rsidR="002669A6">
        <w:rPr>
          <w:lang w:eastAsia="ru-RU"/>
        </w:rPr>
        <w:t>ат</w:t>
      </w:r>
      <w:r w:rsidR="002669A6">
        <w:rPr>
          <w:lang w:eastAsia="ru-RU"/>
        </w:rPr>
        <w:t>а</w:t>
      </w:r>
      <w:r w:rsidR="002669A6">
        <w:rPr>
          <w:lang w:eastAsia="ru-RU"/>
        </w:rPr>
        <w:t>ры </w:t>
      </w:r>
      <w:r w:rsidRPr="00666571">
        <w:rPr>
          <w:lang w:eastAsia="ru-RU"/>
        </w:rPr>
        <w:t>– 218604</w:t>
      </w:r>
      <w:r w:rsidRPr="001270AE">
        <w:rPr>
          <w:lang w:eastAsia="ru-RU"/>
        </w:rPr>
        <w:t xml:space="preserve"> </w:t>
      </w:r>
      <w:r>
        <w:rPr>
          <w:lang w:eastAsia="ru-RU"/>
        </w:rPr>
        <w:t>человека</w:t>
      </w:r>
      <w:r w:rsidRPr="00666571">
        <w:rPr>
          <w:lang w:eastAsia="ru-RU"/>
        </w:rPr>
        <w:t xml:space="preserve">; </w:t>
      </w:r>
      <w:r>
        <w:rPr>
          <w:lang w:eastAsia="ru-RU"/>
        </w:rPr>
        <w:t>е</w:t>
      </w:r>
      <w:r w:rsidRPr="00666571">
        <w:rPr>
          <w:lang w:eastAsia="ru-RU"/>
        </w:rPr>
        <w:t>вреи – 10233</w:t>
      </w:r>
      <w:r w:rsidRPr="001270AE">
        <w:rPr>
          <w:lang w:eastAsia="ru-RU"/>
        </w:rPr>
        <w:t xml:space="preserve"> </w:t>
      </w:r>
      <w:r>
        <w:rPr>
          <w:lang w:eastAsia="ru-RU"/>
        </w:rPr>
        <w:t>человека</w:t>
      </w:r>
      <w:r w:rsidRPr="00666571">
        <w:rPr>
          <w:lang w:eastAsia="ru-RU"/>
        </w:rPr>
        <w:t xml:space="preserve">; </w:t>
      </w:r>
      <w:r>
        <w:rPr>
          <w:lang w:eastAsia="ru-RU"/>
        </w:rPr>
        <w:t>н</w:t>
      </w:r>
      <w:r w:rsidRPr="00666571">
        <w:rPr>
          <w:lang w:eastAsia="ru-RU"/>
        </w:rPr>
        <w:t>емцы – 4406</w:t>
      </w:r>
      <w:r w:rsidRPr="001270AE">
        <w:rPr>
          <w:lang w:eastAsia="ru-RU"/>
        </w:rPr>
        <w:t xml:space="preserve"> </w:t>
      </w:r>
      <w:r>
        <w:rPr>
          <w:lang w:eastAsia="ru-RU"/>
        </w:rPr>
        <w:t>человек</w:t>
      </w:r>
      <w:r w:rsidRPr="00666571">
        <w:rPr>
          <w:lang w:eastAsia="ru-RU"/>
        </w:rPr>
        <w:t xml:space="preserve">; </w:t>
      </w:r>
      <w:r>
        <w:rPr>
          <w:lang w:eastAsia="ru-RU"/>
        </w:rPr>
        <w:t>д</w:t>
      </w:r>
      <w:r w:rsidRPr="00666571">
        <w:rPr>
          <w:lang w:eastAsia="ru-RU"/>
        </w:rPr>
        <w:t>ругие – 586864</w:t>
      </w:r>
      <w:r w:rsidRPr="001270AE">
        <w:rPr>
          <w:lang w:eastAsia="ru-RU"/>
        </w:rPr>
        <w:t xml:space="preserve"> </w:t>
      </w:r>
      <w:r>
        <w:rPr>
          <w:lang w:eastAsia="ru-RU"/>
        </w:rPr>
        <w:t>челов</w:t>
      </w:r>
      <w:r>
        <w:rPr>
          <w:lang w:eastAsia="ru-RU"/>
        </w:rPr>
        <w:t>е</w:t>
      </w:r>
      <w:r>
        <w:rPr>
          <w:lang w:eastAsia="ru-RU"/>
        </w:rPr>
        <w:t>ка</w:t>
      </w:r>
      <w:r w:rsidRPr="00666571">
        <w:rPr>
          <w:lang w:eastAsia="ru-RU"/>
        </w:rPr>
        <w:t>.</w:t>
      </w:r>
    </w:p>
    <w:p w:rsidR="00A51449" w:rsidRDefault="00A51449" w:rsidP="00721608">
      <w:pPr>
        <w:pStyle w:val="SingleTxtGR"/>
        <w:rPr>
          <w:lang w:val="en-US" w:eastAsia="ru-RU"/>
        </w:rPr>
      </w:pPr>
      <w:r>
        <w:rPr>
          <w:lang w:eastAsia="ru-RU"/>
        </w:rPr>
        <w:t>86</w:t>
      </w:r>
      <w:r w:rsidRPr="00666571">
        <w:rPr>
          <w:lang w:eastAsia="ru-RU"/>
        </w:rPr>
        <w:t>.</w:t>
      </w:r>
      <w:r w:rsidRPr="00666571">
        <w:rPr>
          <w:lang w:eastAsia="ru-RU"/>
        </w:rPr>
        <w:tab/>
      </w:r>
      <w:r w:rsidRPr="001270AE">
        <w:rPr>
          <w:lang w:eastAsia="ru-RU"/>
        </w:rPr>
        <w:t>Гендерный состав населения страны на 1 января 2011 г. составил:</w:t>
      </w:r>
    </w:p>
    <w:p w:rsidR="00A51449" w:rsidRDefault="00A51449" w:rsidP="00A51449">
      <w:pPr>
        <w:pStyle w:val="Bullet1GR"/>
        <w:rPr>
          <w:lang w:val="en-US"/>
        </w:rPr>
      </w:pPr>
      <w:r w:rsidRPr="00B71D25">
        <w:t>мужчины: всего 14568402 человека, из них: узбеки – 12046177 человек; каракалпаки – 321636 человек; русские – 380432 человека; украинцы – 35287 человек; белорусы – 9223 человека; казахи – 416890 человек; гр</w:t>
      </w:r>
      <w:r w:rsidRPr="00B71D25">
        <w:t>у</w:t>
      </w:r>
      <w:r w:rsidRPr="00B71D25">
        <w:t>зины – 1758 человек; азербайджанцы – 20605 человек; литовцы – 539 ч</w:t>
      </w:r>
      <w:r w:rsidRPr="00B71D25">
        <w:t>е</w:t>
      </w:r>
      <w:r w:rsidRPr="00B71D25">
        <w:t>ловек; молдаване – 2195 человек; киргизы – 128922 человека; таджики – 711982 человека; армяне – 18460 человек; туркмены – 86480 человек; т</w:t>
      </w:r>
      <w:r w:rsidRPr="00B71D25">
        <w:t>а</w:t>
      </w:r>
      <w:r w:rsidRPr="00B71D25">
        <w:t>тары – 100447 человек; евреи – 5300 человек; немцы – 2049 человек; др</w:t>
      </w:r>
      <w:r w:rsidRPr="00B71D25">
        <w:t>у</w:t>
      </w:r>
      <w:r w:rsidRPr="00B71D25">
        <w:t>гие – 280020 человек;</w:t>
      </w:r>
    </w:p>
    <w:p w:rsidR="00A51449" w:rsidRDefault="00A51449" w:rsidP="00A51449">
      <w:pPr>
        <w:pStyle w:val="Bullet1GR"/>
        <w:rPr>
          <w:lang w:val="en-US"/>
        </w:rPr>
      </w:pPr>
      <w:r w:rsidRPr="00472BC1">
        <w:t>женщины: всего 14554965</w:t>
      </w:r>
      <w:r>
        <w:t xml:space="preserve"> </w:t>
      </w:r>
      <w:r w:rsidRPr="00B71D25">
        <w:t>человек</w:t>
      </w:r>
      <w:r w:rsidRPr="00472BC1">
        <w:t>, из них:</w:t>
      </w:r>
      <w:r>
        <w:t xml:space="preserve"> </w:t>
      </w:r>
      <w:r w:rsidRPr="00B71D25">
        <w:t>узбеки – 11936976 человек; каракалпаки – 319894 человека; русские – 457022 человека; украинцы – 42914 человека; белорусы – 10435 человек; казахи – 415771 человек; гр</w:t>
      </w:r>
      <w:r w:rsidRPr="00B71D25">
        <w:t>у</w:t>
      </w:r>
      <w:r w:rsidRPr="00B71D25">
        <w:t>зины – 1780 человек; азербайджанцы – 20410 человек; литовцы – 565 ч</w:t>
      </w:r>
      <w:r w:rsidRPr="00B71D25">
        <w:t>е</w:t>
      </w:r>
      <w:r w:rsidRPr="00B71D25">
        <w:t>ловек; молдаване – 2571 человек; киргизы – 125662 человека; таджики – 699572 человека; армяне – 18922 человека; туркмены – 88180 человек; татары – 118157 человек; евреи – 4933 человека; немцы – 2357 человек; другие – 288844 человека.</w:t>
      </w:r>
    </w:p>
    <w:p w:rsidR="00A51449" w:rsidRDefault="00A51449" w:rsidP="00721608">
      <w:pPr>
        <w:pStyle w:val="SingleTxtGR"/>
        <w:rPr>
          <w:lang w:val="en-US" w:eastAsia="ru-RU"/>
        </w:rPr>
      </w:pPr>
      <w:r>
        <w:rPr>
          <w:lang w:eastAsia="ru-RU"/>
        </w:rPr>
        <w:t>87</w:t>
      </w:r>
      <w:r w:rsidRPr="00666571">
        <w:rPr>
          <w:lang w:eastAsia="ru-RU"/>
        </w:rPr>
        <w:t>.</w:t>
      </w:r>
      <w:r w:rsidRPr="00666571">
        <w:rPr>
          <w:lang w:eastAsia="ru-RU"/>
        </w:rPr>
        <w:tab/>
        <w:t>В Республике Узбекистан не существует политических, социально-экономических и культурных условий для возникновения и развития этнич</w:t>
      </w:r>
      <w:r w:rsidRPr="00666571">
        <w:rPr>
          <w:lang w:eastAsia="ru-RU"/>
        </w:rPr>
        <w:t>е</w:t>
      </w:r>
      <w:r w:rsidRPr="00666571">
        <w:rPr>
          <w:lang w:eastAsia="ru-RU"/>
        </w:rPr>
        <w:t>ских конфликтов. Ежегодные социологические опросы населения страны пок</w:t>
      </w:r>
      <w:r w:rsidRPr="00666571">
        <w:rPr>
          <w:lang w:eastAsia="ru-RU"/>
        </w:rPr>
        <w:t>а</w:t>
      </w:r>
      <w:r w:rsidRPr="00666571">
        <w:rPr>
          <w:lang w:eastAsia="ru-RU"/>
        </w:rPr>
        <w:t>зывают, что в стране наблюдается межнациональное и межконфессиональное согласие, дружба и взаимопонимание между народами.</w:t>
      </w:r>
    </w:p>
    <w:p w:rsidR="00A51449" w:rsidRDefault="00A51449" w:rsidP="00721608">
      <w:pPr>
        <w:pStyle w:val="SingleTxtGR"/>
        <w:rPr>
          <w:lang w:val="en-US" w:eastAsia="ru-RU"/>
        </w:rPr>
      </w:pPr>
      <w:r>
        <w:rPr>
          <w:lang w:eastAsia="ru-RU"/>
        </w:rPr>
        <w:t>88</w:t>
      </w:r>
      <w:r w:rsidRPr="00666571">
        <w:rPr>
          <w:lang w:eastAsia="ru-RU"/>
        </w:rPr>
        <w:t>.</w:t>
      </w:r>
      <w:r w:rsidRPr="00666571">
        <w:rPr>
          <w:lang w:eastAsia="ru-RU"/>
        </w:rPr>
        <w:tab/>
        <w:t>В рамках выполнения Национального плана действий по выполнению р</w:t>
      </w:r>
      <w:r w:rsidRPr="00666571">
        <w:rPr>
          <w:lang w:eastAsia="ru-RU"/>
        </w:rPr>
        <w:t>е</w:t>
      </w:r>
      <w:r w:rsidRPr="00666571">
        <w:rPr>
          <w:lang w:eastAsia="ru-RU"/>
        </w:rPr>
        <w:t xml:space="preserve">комендаций Комитета </w:t>
      </w:r>
      <w:r>
        <w:rPr>
          <w:lang w:eastAsia="ru-RU"/>
        </w:rPr>
        <w:t>Организации Объединенных Наций</w:t>
      </w:r>
      <w:r w:rsidRPr="00666571">
        <w:rPr>
          <w:lang w:eastAsia="ru-RU"/>
        </w:rPr>
        <w:t xml:space="preserve"> по ликвидации рас</w:t>
      </w:r>
      <w:r w:rsidRPr="00666571">
        <w:rPr>
          <w:lang w:eastAsia="ru-RU"/>
        </w:rPr>
        <w:t>о</w:t>
      </w:r>
      <w:r w:rsidRPr="00666571">
        <w:rPr>
          <w:lang w:eastAsia="ru-RU"/>
        </w:rPr>
        <w:t>вой дискриминации для выявления оценки населением состояния и тенденций развития межнациональных отношений в Узбекистане, динамики их изменений, условий и факторов, способствующих укреплению гражданского мира, согл</w:t>
      </w:r>
      <w:r w:rsidRPr="00666571">
        <w:rPr>
          <w:lang w:eastAsia="ru-RU"/>
        </w:rPr>
        <w:t>а</w:t>
      </w:r>
      <w:r w:rsidRPr="00666571">
        <w:rPr>
          <w:lang w:eastAsia="ru-RU"/>
        </w:rPr>
        <w:t>сия, стабильности и взаимопонимания в узбекистанском обществе, в 2010 г</w:t>
      </w:r>
      <w:r>
        <w:rPr>
          <w:lang w:eastAsia="ru-RU"/>
        </w:rPr>
        <w:t>оду</w:t>
      </w:r>
      <w:r w:rsidRPr="00666571">
        <w:rPr>
          <w:lang w:eastAsia="ru-RU"/>
        </w:rPr>
        <w:t xml:space="preserve"> Общественным Центром </w:t>
      </w:r>
      <w:r>
        <w:rPr>
          <w:lang w:eastAsia="ru-RU"/>
        </w:rPr>
        <w:t>"</w:t>
      </w:r>
      <w:r w:rsidRPr="00666571">
        <w:rPr>
          <w:lang w:eastAsia="ru-RU"/>
        </w:rPr>
        <w:t>Общественное мнение</w:t>
      </w:r>
      <w:r>
        <w:rPr>
          <w:lang w:eastAsia="ru-RU"/>
        </w:rPr>
        <w:t>"</w:t>
      </w:r>
      <w:r w:rsidRPr="00666571">
        <w:rPr>
          <w:lang w:eastAsia="ru-RU"/>
        </w:rPr>
        <w:t xml:space="preserve"> было проведено социолог</w:t>
      </w:r>
      <w:r w:rsidRPr="00666571">
        <w:rPr>
          <w:lang w:eastAsia="ru-RU"/>
        </w:rPr>
        <w:t>и</w:t>
      </w:r>
      <w:r w:rsidRPr="00666571">
        <w:rPr>
          <w:lang w:eastAsia="ru-RU"/>
        </w:rPr>
        <w:t xml:space="preserve">ческое исследование на </w:t>
      </w:r>
      <w:r>
        <w:rPr>
          <w:lang w:eastAsia="ru-RU"/>
        </w:rPr>
        <w:t>тему</w:t>
      </w:r>
      <w:r w:rsidRPr="00666571">
        <w:rPr>
          <w:lang w:eastAsia="ru-RU"/>
        </w:rPr>
        <w:t xml:space="preserve"> </w:t>
      </w:r>
      <w:r>
        <w:rPr>
          <w:lang w:eastAsia="ru-RU"/>
        </w:rPr>
        <w:t>"</w:t>
      </w:r>
      <w:r w:rsidRPr="00666571">
        <w:rPr>
          <w:lang w:eastAsia="ru-RU"/>
        </w:rPr>
        <w:t xml:space="preserve">Узбекистан </w:t>
      </w:r>
      <w:r>
        <w:rPr>
          <w:lang w:eastAsia="ru-RU"/>
        </w:rPr>
        <w:t>–</w:t>
      </w:r>
      <w:r w:rsidRPr="00666571">
        <w:rPr>
          <w:lang w:eastAsia="ru-RU"/>
        </w:rPr>
        <w:t xml:space="preserve"> многонациональный</w:t>
      </w:r>
      <w:r>
        <w:rPr>
          <w:lang w:eastAsia="ru-RU"/>
        </w:rPr>
        <w:t>"</w:t>
      </w:r>
      <w:r w:rsidRPr="00666571">
        <w:rPr>
          <w:lang w:eastAsia="ru-RU"/>
        </w:rPr>
        <w:t>.</w:t>
      </w:r>
    </w:p>
    <w:p w:rsidR="00A51449" w:rsidRPr="007D5873" w:rsidRDefault="00A51449" w:rsidP="00721608">
      <w:pPr>
        <w:pStyle w:val="SingleTxtGR"/>
        <w:rPr>
          <w:lang w:eastAsia="ru-RU"/>
        </w:rPr>
      </w:pPr>
      <w:r>
        <w:rPr>
          <w:lang w:eastAsia="ru-RU"/>
        </w:rPr>
        <w:t>89</w:t>
      </w:r>
      <w:r w:rsidRPr="00666571">
        <w:rPr>
          <w:lang w:eastAsia="ru-RU"/>
        </w:rPr>
        <w:t>.</w:t>
      </w:r>
      <w:r w:rsidRPr="00666571">
        <w:rPr>
          <w:lang w:eastAsia="ru-RU"/>
        </w:rPr>
        <w:tab/>
        <w:t>Социологический опрос был проведен с 1 по 10 февраля 2010 года в Ташкенте, Республике Каракалпакстан и во всех областях Узбекистана, в нем участвовало 1329 человек, в том числе 661 городской (49,7</w:t>
      </w:r>
      <w:r>
        <w:rPr>
          <w:lang w:eastAsia="ru-RU"/>
        </w:rPr>
        <w:t xml:space="preserve"> процента</w:t>
      </w:r>
      <w:r w:rsidRPr="00666571">
        <w:rPr>
          <w:lang w:eastAsia="ru-RU"/>
        </w:rPr>
        <w:t xml:space="preserve">) </w:t>
      </w:r>
      <w:r w:rsidR="007D5873">
        <w:rPr>
          <w:lang w:eastAsia="ru-RU"/>
        </w:rPr>
        <w:t>и 668</w:t>
      </w:r>
      <w:r w:rsidR="007D5873">
        <w:rPr>
          <w:lang w:val="en-US" w:eastAsia="ru-RU"/>
        </w:rPr>
        <w:t> </w:t>
      </w:r>
      <w:r>
        <w:rPr>
          <w:lang w:eastAsia="ru-RU"/>
        </w:rPr>
        <w:t>сельских жителей (50,3</w:t>
      </w:r>
      <w:r w:rsidRPr="00472BC1">
        <w:rPr>
          <w:lang w:eastAsia="ru-RU"/>
        </w:rPr>
        <w:t xml:space="preserve"> </w:t>
      </w:r>
      <w:r>
        <w:rPr>
          <w:lang w:eastAsia="ru-RU"/>
        </w:rPr>
        <w:t>процента).</w:t>
      </w:r>
    </w:p>
    <w:p w:rsidR="00A51449" w:rsidRPr="000D705C" w:rsidRDefault="00E364D3" w:rsidP="00721608">
      <w:pPr>
        <w:pStyle w:val="SingleTxtGR"/>
        <w:rPr>
          <w:lang w:eastAsia="ru-RU"/>
        </w:rPr>
      </w:pPr>
      <w:r w:rsidRPr="00666571">
        <w:rPr>
          <w:lang w:eastAsia="ru-RU"/>
        </w:rPr>
        <w:t>9</w:t>
      </w:r>
      <w:r>
        <w:rPr>
          <w:lang w:eastAsia="ru-RU"/>
        </w:rPr>
        <w:t>0</w:t>
      </w:r>
      <w:r w:rsidRPr="00666571">
        <w:rPr>
          <w:lang w:eastAsia="ru-RU"/>
        </w:rPr>
        <w:t>.</w:t>
      </w:r>
      <w:r w:rsidRPr="00666571">
        <w:rPr>
          <w:lang w:eastAsia="ru-RU"/>
        </w:rPr>
        <w:tab/>
        <w:t>В опросе принимали участие: узбеки – 76,8</w:t>
      </w:r>
      <w:r w:rsidRPr="00472BC1">
        <w:rPr>
          <w:lang w:eastAsia="ru-RU"/>
        </w:rPr>
        <w:t xml:space="preserve"> </w:t>
      </w:r>
      <w:r>
        <w:rPr>
          <w:lang w:eastAsia="ru-RU"/>
        </w:rPr>
        <w:t>процента</w:t>
      </w:r>
      <w:r w:rsidRPr="00666571">
        <w:rPr>
          <w:lang w:eastAsia="ru-RU"/>
        </w:rPr>
        <w:t>, каракалпаки – 4,2</w:t>
      </w:r>
      <w:r w:rsidR="000D705C">
        <w:rPr>
          <w:lang w:eastAsia="ru-RU"/>
        </w:rPr>
        <w:t> </w:t>
      </w:r>
      <w:r>
        <w:rPr>
          <w:lang w:eastAsia="ru-RU"/>
        </w:rPr>
        <w:t>процента</w:t>
      </w:r>
      <w:r w:rsidRPr="00666571">
        <w:rPr>
          <w:lang w:eastAsia="ru-RU"/>
        </w:rPr>
        <w:t>, казахи – 2,0</w:t>
      </w:r>
      <w:r w:rsidRPr="00472BC1">
        <w:rPr>
          <w:lang w:eastAsia="ru-RU"/>
        </w:rPr>
        <w:t xml:space="preserve"> </w:t>
      </w:r>
      <w:r>
        <w:rPr>
          <w:lang w:eastAsia="ru-RU"/>
        </w:rPr>
        <w:t>процента</w:t>
      </w:r>
      <w:r w:rsidRPr="00666571">
        <w:rPr>
          <w:lang w:eastAsia="ru-RU"/>
        </w:rPr>
        <w:t>, киргизы – 1,6</w:t>
      </w:r>
      <w:r w:rsidRPr="00472BC1">
        <w:rPr>
          <w:lang w:eastAsia="ru-RU"/>
        </w:rPr>
        <w:t xml:space="preserve"> </w:t>
      </w:r>
      <w:r>
        <w:rPr>
          <w:lang w:eastAsia="ru-RU"/>
        </w:rPr>
        <w:t>процента</w:t>
      </w:r>
      <w:r w:rsidRPr="00666571">
        <w:rPr>
          <w:lang w:eastAsia="ru-RU"/>
        </w:rPr>
        <w:t>, таджики – 5,2</w:t>
      </w:r>
      <w:r w:rsidRPr="00472BC1">
        <w:rPr>
          <w:lang w:eastAsia="ru-RU"/>
        </w:rPr>
        <w:t xml:space="preserve"> </w:t>
      </w:r>
      <w:r>
        <w:rPr>
          <w:lang w:eastAsia="ru-RU"/>
        </w:rPr>
        <w:t>пр</w:t>
      </w:r>
      <w:r>
        <w:rPr>
          <w:lang w:eastAsia="ru-RU"/>
        </w:rPr>
        <w:t>о</w:t>
      </w:r>
      <w:r>
        <w:rPr>
          <w:lang w:eastAsia="ru-RU"/>
        </w:rPr>
        <w:t>цента</w:t>
      </w:r>
      <w:r w:rsidRPr="00666571">
        <w:rPr>
          <w:lang w:eastAsia="ru-RU"/>
        </w:rPr>
        <w:t>, славяне – 4,7</w:t>
      </w:r>
      <w:r w:rsidRPr="00472BC1">
        <w:rPr>
          <w:lang w:eastAsia="ru-RU"/>
        </w:rPr>
        <w:t xml:space="preserve"> </w:t>
      </w:r>
      <w:r>
        <w:rPr>
          <w:lang w:eastAsia="ru-RU"/>
        </w:rPr>
        <w:t>процента</w:t>
      </w:r>
      <w:r w:rsidRPr="00666571">
        <w:rPr>
          <w:lang w:eastAsia="ru-RU"/>
        </w:rPr>
        <w:t>, татары – 1,9</w:t>
      </w:r>
      <w:r w:rsidRPr="00472BC1">
        <w:rPr>
          <w:lang w:eastAsia="ru-RU"/>
        </w:rPr>
        <w:t xml:space="preserve"> </w:t>
      </w:r>
      <w:r>
        <w:rPr>
          <w:lang w:eastAsia="ru-RU"/>
        </w:rPr>
        <w:t>процента</w:t>
      </w:r>
      <w:r w:rsidRPr="00666571">
        <w:rPr>
          <w:lang w:eastAsia="ru-RU"/>
        </w:rPr>
        <w:t>, туркмены – 2,0</w:t>
      </w:r>
      <w:r w:rsidRPr="00472BC1">
        <w:rPr>
          <w:lang w:eastAsia="ru-RU"/>
        </w:rPr>
        <w:t xml:space="preserve"> </w:t>
      </w:r>
      <w:r>
        <w:rPr>
          <w:lang w:eastAsia="ru-RU"/>
        </w:rPr>
        <w:t>процента</w:t>
      </w:r>
      <w:r w:rsidRPr="00666571">
        <w:rPr>
          <w:lang w:eastAsia="ru-RU"/>
        </w:rPr>
        <w:t>, корейцы – 1,1</w:t>
      </w:r>
      <w:r w:rsidRPr="00472BC1">
        <w:rPr>
          <w:lang w:eastAsia="ru-RU"/>
        </w:rPr>
        <w:t xml:space="preserve"> </w:t>
      </w:r>
      <w:r>
        <w:rPr>
          <w:lang w:eastAsia="ru-RU"/>
        </w:rPr>
        <w:t>процента</w:t>
      </w:r>
      <w:r w:rsidRPr="00666571">
        <w:rPr>
          <w:lang w:eastAsia="ru-RU"/>
        </w:rPr>
        <w:t>, другие – 0,5</w:t>
      </w:r>
      <w:r w:rsidRPr="00472BC1">
        <w:rPr>
          <w:lang w:eastAsia="ru-RU"/>
        </w:rPr>
        <w:t xml:space="preserve"> </w:t>
      </w:r>
      <w:r>
        <w:rPr>
          <w:lang w:eastAsia="ru-RU"/>
        </w:rPr>
        <w:t>процента</w:t>
      </w:r>
      <w:r w:rsidRPr="00666571">
        <w:rPr>
          <w:lang w:eastAsia="ru-RU"/>
        </w:rPr>
        <w:t>, а также мужчины – 49,1</w:t>
      </w:r>
      <w:r w:rsidRPr="00472BC1">
        <w:rPr>
          <w:lang w:eastAsia="ru-RU"/>
        </w:rPr>
        <w:t xml:space="preserve"> </w:t>
      </w:r>
      <w:r>
        <w:rPr>
          <w:lang w:eastAsia="ru-RU"/>
        </w:rPr>
        <w:t>пр</w:t>
      </w:r>
      <w:r>
        <w:rPr>
          <w:lang w:eastAsia="ru-RU"/>
        </w:rPr>
        <w:t>о</w:t>
      </w:r>
      <w:r>
        <w:rPr>
          <w:lang w:eastAsia="ru-RU"/>
        </w:rPr>
        <w:t>цента</w:t>
      </w:r>
      <w:r w:rsidRPr="00666571">
        <w:rPr>
          <w:lang w:eastAsia="ru-RU"/>
        </w:rPr>
        <w:t>, женщины – 50,9</w:t>
      </w:r>
      <w:r w:rsidRPr="00472BC1">
        <w:rPr>
          <w:lang w:eastAsia="ru-RU"/>
        </w:rPr>
        <w:t xml:space="preserve"> </w:t>
      </w:r>
      <w:r>
        <w:rPr>
          <w:lang w:eastAsia="ru-RU"/>
        </w:rPr>
        <w:t>процента</w:t>
      </w:r>
      <w:r w:rsidRPr="00666571">
        <w:rPr>
          <w:lang w:eastAsia="ru-RU"/>
        </w:rPr>
        <w:t>, респонденты в возрасте 16</w:t>
      </w:r>
      <w:r>
        <w:rPr>
          <w:lang w:eastAsia="ru-RU"/>
        </w:rPr>
        <w:t>–</w:t>
      </w:r>
      <w:r w:rsidRPr="00666571">
        <w:rPr>
          <w:lang w:eastAsia="ru-RU"/>
        </w:rPr>
        <w:t>20 лет – 11,1</w:t>
      </w:r>
      <w:r w:rsidRPr="00472BC1">
        <w:rPr>
          <w:lang w:eastAsia="ru-RU"/>
        </w:rPr>
        <w:t xml:space="preserve"> </w:t>
      </w:r>
      <w:r>
        <w:rPr>
          <w:lang w:eastAsia="ru-RU"/>
        </w:rPr>
        <w:t>пр</w:t>
      </w:r>
      <w:r>
        <w:rPr>
          <w:lang w:eastAsia="ru-RU"/>
        </w:rPr>
        <w:t>о</w:t>
      </w:r>
      <w:r>
        <w:rPr>
          <w:lang w:eastAsia="ru-RU"/>
        </w:rPr>
        <w:t>цента</w:t>
      </w:r>
      <w:r w:rsidRPr="00666571">
        <w:rPr>
          <w:lang w:eastAsia="ru-RU"/>
        </w:rPr>
        <w:t>, 21</w:t>
      </w:r>
      <w:r>
        <w:rPr>
          <w:lang w:eastAsia="ru-RU"/>
        </w:rPr>
        <w:t>–</w:t>
      </w:r>
      <w:r w:rsidRPr="00666571">
        <w:rPr>
          <w:lang w:eastAsia="ru-RU"/>
        </w:rPr>
        <w:t>24 лет – 8,3</w:t>
      </w:r>
      <w:r w:rsidRPr="00472BC1">
        <w:rPr>
          <w:lang w:eastAsia="ru-RU"/>
        </w:rPr>
        <w:t xml:space="preserve"> </w:t>
      </w:r>
      <w:r>
        <w:rPr>
          <w:lang w:eastAsia="ru-RU"/>
        </w:rPr>
        <w:t>процента</w:t>
      </w:r>
      <w:r w:rsidRPr="00666571">
        <w:rPr>
          <w:lang w:eastAsia="ru-RU"/>
        </w:rPr>
        <w:t>, 25</w:t>
      </w:r>
      <w:r>
        <w:rPr>
          <w:lang w:eastAsia="ru-RU"/>
        </w:rPr>
        <w:t>–</w:t>
      </w:r>
      <w:r w:rsidRPr="00666571">
        <w:rPr>
          <w:lang w:eastAsia="ru-RU"/>
        </w:rPr>
        <w:t>29 лет – 10,4</w:t>
      </w:r>
      <w:r w:rsidRPr="00472BC1">
        <w:rPr>
          <w:lang w:eastAsia="ru-RU"/>
        </w:rPr>
        <w:t xml:space="preserve"> </w:t>
      </w:r>
      <w:r>
        <w:rPr>
          <w:lang w:eastAsia="ru-RU"/>
        </w:rPr>
        <w:t>процента</w:t>
      </w:r>
      <w:r w:rsidRPr="00666571">
        <w:rPr>
          <w:lang w:eastAsia="ru-RU"/>
        </w:rPr>
        <w:t>, 30</w:t>
      </w:r>
      <w:r>
        <w:rPr>
          <w:lang w:eastAsia="ru-RU"/>
        </w:rPr>
        <w:t>–</w:t>
      </w:r>
      <w:r w:rsidRPr="00666571">
        <w:rPr>
          <w:lang w:eastAsia="ru-RU"/>
        </w:rPr>
        <w:t>39 лет – 26,8</w:t>
      </w:r>
      <w:r w:rsidR="000D705C">
        <w:rPr>
          <w:lang w:eastAsia="ru-RU"/>
        </w:rPr>
        <w:t> </w:t>
      </w:r>
      <w:r>
        <w:rPr>
          <w:lang w:eastAsia="ru-RU"/>
        </w:rPr>
        <w:t>процента</w:t>
      </w:r>
      <w:r w:rsidRPr="00666571">
        <w:rPr>
          <w:lang w:eastAsia="ru-RU"/>
        </w:rPr>
        <w:t>, 40</w:t>
      </w:r>
      <w:r>
        <w:rPr>
          <w:lang w:eastAsia="ru-RU"/>
        </w:rPr>
        <w:t>–</w:t>
      </w:r>
      <w:r w:rsidRPr="00666571">
        <w:rPr>
          <w:lang w:eastAsia="ru-RU"/>
        </w:rPr>
        <w:t>49 лет – 22,5</w:t>
      </w:r>
      <w:r w:rsidRPr="00472BC1">
        <w:rPr>
          <w:lang w:eastAsia="ru-RU"/>
        </w:rPr>
        <w:t xml:space="preserve"> </w:t>
      </w:r>
      <w:r>
        <w:rPr>
          <w:lang w:eastAsia="ru-RU"/>
        </w:rPr>
        <w:t>процента</w:t>
      </w:r>
      <w:r w:rsidRPr="00666571">
        <w:rPr>
          <w:lang w:eastAsia="ru-RU"/>
        </w:rPr>
        <w:t>, 50</w:t>
      </w:r>
      <w:r>
        <w:rPr>
          <w:lang w:eastAsia="ru-RU"/>
        </w:rPr>
        <w:t>–</w:t>
      </w:r>
      <w:r w:rsidRPr="00666571">
        <w:rPr>
          <w:lang w:eastAsia="ru-RU"/>
        </w:rPr>
        <w:t>59 лет – 14,2</w:t>
      </w:r>
      <w:r w:rsidRPr="00472BC1">
        <w:rPr>
          <w:lang w:eastAsia="ru-RU"/>
        </w:rPr>
        <w:t xml:space="preserve"> </w:t>
      </w:r>
      <w:r>
        <w:rPr>
          <w:lang w:eastAsia="ru-RU"/>
        </w:rPr>
        <w:t>процента</w:t>
      </w:r>
      <w:r w:rsidRPr="00666571">
        <w:rPr>
          <w:lang w:eastAsia="ru-RU"/>
        </w:rPr>
        <w:t>, 60 лет и старше – 6,7</w:t>
      </w:r>
      <w:r w:rsidRPr="00472BC1">
        <w:rPr>
          <w:lang w:eastAsia="ru-RU"/>
        </w:rPr>
        <w:t xml:space="preserve"> </w:t>
      </w:r>
      <w:r>
        <w:rPr>
          <w:lang w:eastAsia="ru-RU"/>
        </w:rPr>
        <w:t>процента</w:t>
      </w:r>
      <w:r w:rsidRPr="00666571">
        <w:rPr>
          <w:lang w:eastAsia="ru-RU"/>
        </w:rPr>
        <w:t>.</w:t>
      </w:r>
    </w:p>
    <w:p w:rsidR="00E364D3" w:rsidRPr="000D705C" w:rsidRDefault="00E364D3" w:rsidP="00721608">
      <w:pPr>
        <w:pStyle w:val="SingleTxtGR"/>
        <w:rPr>
          <w:lang w:eastAsia="ru-RU"/>
        </w:rPr>
      </w:pPr>
      <w:r w:rsidRPr="00666571">
        <w:rPr>
          <w:lang w:eastAsia="ru-RU"/>
        </w:rPr>
        <w:t>9</w:t>
      </w:r>
      <w:r>
        <w:rPr>
          <w:lang w:eastAsia="ru-RU"/>
        </w:rPr>
        <w:t>1</w:t>
      </w:r>
      <w:r w:rsidRPr="00666571">
        <w:rPr>
          <w:lang w:eastAsia="ru-RU"/>
        </w:rPr>
        <w:t>.</w:t>
      </w:r>
      <w:r w:rsidRPr="00666571">
        <w:rPr>
          <w:lang w:eastAsia="ru-RU"/>
        </w:rPr>
        <w:tab/>
        <w:t>Уровень образования респондентов составил: неполное среднее – 5,6</w:t>
      </w:r>
      <w:r w:rsidR="000D705C">
        <w:rPr>
          <w:lang w:eastAsia="ru-RU"/>
        </w:rPr>
        <w:t> </w:t>
      </w:r>
      <w:r>
        <w:rPr>
          <w:lang w:eastAsia="ru-RU"/>
        </w:rPr>
        <w:t>процента</w:t>
      </w:r>
      <w:r w:rsidRPr="00666571">
        <w:rPr>
          <w:lang w:eastAsia="ru-RU"/>
        </w:rPr>
        <w:t>, полное среднее – 36,9</w:t>
      </w:r>
      <w:r w:rsidRPr="006540C0">
        <w:rPr>
          <w:lang w:eastAsia="ru-RU"/>
        </w:rPr>
        <w:t xml:space="preserve"> </w:t>
      </w:r>
      <w:r>
        <w:rPr>
          <w:lang w:eastAsia="ru-RU"/>
        </w:rPr>
        <w:t>процента</w:t>
      </w:r>
      <w:r w:rsidRPr="00666571">
        <w:rPr>
          <w:lang w:eastAsia="ru-RU"/>
        </w:rPr>
        <w:t>, среднее специальное – 37,1</w:t>
      </w:r>
      <w:r w:rsidRPr="006540C0">
        <w:rPr>
          <w:lang w:eastAsia="ru-RU"/>
        </w:rPr>
        <w:t xml:space="preserve"> </w:t>
      </w:r>
      <w:r>
        <w:rPr>
          <w:lang w:eastAsia="ru-RU"/>
        </w:rPr>
        <w:t>пр</w:t>
      </w:r>
      <w:r>
        <w:rPr>
          <w:lang w:eastAsia="ru-RU"/>
        </w:rPr>
        <w:t>о</w:t>
      </w:r>
      <w:r>
        <w:rPr>
          <w:lang w:eastAsia="ru-RU"/>
        </w:rPr>
        <w:t>цента</w:t>
      </w:r>
      <w:r w:rsidRPr="00666571">
        <w:rPr>
          <w:lang w:eastAsia="ru-RU"/>
        </w:rPr>
        <w:t>, неполное высшее – 3,4</w:t>
      </w:r>
      <w:r w:rsidRPr="006540C0">
        <w:rPr>
          <w:lang w:eastAsia="ru-RU"/>
        </w:rPr>
        <w:t xml:space="preserve"> </w:t>
      </w:r>
      <w:r>
        <w:rPr>
          <w:lang w:eastAsia="ru-RU"/>
        </w:rPr>
        <w:t>процента</w:t>
      </w:r>
      <w:r w:rsidRPr="00666571">
        <w:rPr>
          <w:lang w:eastAsia="ru-RU"/>
        </w:rPr>
        <w:t>, высшее – 17,0</w:t>
      </w:r>
      <w:r w:rsidRPr="006540C0">
        <w:rPr>
          <w:lang w:eastAsia="ru-RU"/>
        </w:rPr>
        <w:t xml:space="preserve"> </w:t>
      </w:r>
      <w:r>
        <w:rPr>
          <w:lang w:eastAsia="ru-RU"/>
        </w:rPr>
        <w:t>процентов</w:t>
      </w:r>
      <w:r w:rsidRPr="00666571">
        <w:rPr>
          <w:lang w:eastAsia="ru-RU"/>
        </w:rPr>
        <w:t>, в том числе,</w:t>
      </w:r>
      <w:r w:rsidRPr="00666571">
        <w:rPr>
          <w:color w:val="0000FF"/>
          <w:lang w:eastAsia="ru-RU"/>
        </w:rPr>
        <w:t xml:space="preserve"> </w:t>
      </w:r>
      <w:r w:rsidRPr="00666571">
        <w:rPr>
          <w:lang w:eastAsia="ru-RU"/>
        </w:rPr>
        <w:t>работающие – 62,2</w:t>
      </w:r>
      <w:r w:rsidRPr="006540C0">
        <w:rPr>
          <w:lang w:eastAsia="ru-RU"/>
        </w:rPr>
        <w:t xml:space="preserve"> </w:t>
      </w:r>
      <w:r>
        <w:rPr>
          <w:lang w:eastAsia="ru-RU"/>
        </w:rPr>
        <w:t>процента</w:t>
      </w:r>
      <w:r w:rsidRPr="00666571">
        <w:rPr>
          <w:lang w:eastAsia="ru-RU"/>
        </w:rPr>
        <w:t>, учащиеся, студенты вузов – 10,5</w:t>
      </w:r>
      <w:r w:rsidRPr="006540C0">
        <w:rPr>
          <w:lang w:eastAsia="ru-RU"/>
        </w:rPr>
        <w:t xml:space="preserve"> </w:t>
      </w:r>
      <w:r>
        <w:rPr>
          <w:lang w:eastAsia="ru-RU"/>
        </w:rPr>
        <w:t>процента</w:t>
      </w:r>
      <w:r w:rsidRPr="00666571">
        <w:rPr>
          <w:lang w:eastAsia="ru-RU"/>
        </w:rPr>
        <w:t>, дом</w:t>
      </w:r>
      <w:r w:rsidRPr="00666571">
        <w:rPr>
          <w:lang w:eastAsia="ru-RU"/>
        </w:rPr>
        <w:t>о</w:t>
      </w:r>
      <w:r w:rsidRPr="00666571">
        <w:rPr>
          <w:lang w:eastAsia="ru-RU"/>
        </w:rPr>
        <w:t>хозяйки и занятые по уходу за ребенком – 7,8</w:t>
      </w:r>
      <w:r w:rsidRPr="006540C0">
        <w:rPr>
          <w:lang w:eastAsia="ru-RU"/>
        </w:rPr>
        <w:t xml:space="preserve"> </w:t>
      </w:r>
      <w:r>
        <w:rPr>
          <w:lang w:eastAsia="ru-RU"/>
        </w:rPr>
        <w:t>процента</w:t>
      </w:r>
      <w:r w:rsidRPr="00666571">
        <w:rPr>
          <w:lang w:eastAsia="ru-RU"/>
        </w:rPr>
        <w:t>, безработные – 7,2</w:t>
      </w:r>
      <w:r w:rsidRPr="006540C0">
        <w:rPr>
          <w:lang w:eastAsia="ru-RU"/>
        </w:rPr>
        <w:t xml:space="preserve"> </w:t>
      </w:r>
      <w:r>
        <w:rPr>
          <w:lang w:eastAsia="ru-RU"/>
        </w:rPr>
        <w:t>пр</w:t>
      </w:r>
      <w:r>
        <w:rPr>
          <w:lang w:eastAsia="ru-RU"/>
        </w:rPr>
        <w:t>о</w:t>
      </w:r>
      <w:r>
        <w:rPr>
          <w:lang w:eastAsia="ru-RU"/>
        </w:rPr>
        <w:t>цента</w:t>
      </w:r>
      <w:r w:rsidRPr="00666571">
        <w:rPr>
          <w:lang w:eastAsia="ru-RU"/>
        </w:rPr>
        <w:t>, инвалиды – 2,6</w:t>
      </w:r>
      <w:r w:rsidRPr="006540C0">
        <w:rPr>
          <w:lang w:eastAsia="ru-RU"/>
        </w:rPr>
        <w:t xml:space="preserve"> </w:t>
      </w:r>
      <w:r>
        <w:rPr>
          <w:lang w:eastAsia="ru-RU"/>
        </w:rPr>
        <w:t>процента</w:t>
      </w:r>
      <w:r w:rsidRPr="00666571">
        <w:rPr>
          <w:lang w:eastAsia="ru-RU"/>
        </w:rPr>
        <w:t>, пенсионеры – 9,7</w:t>
      </w:r>
      <w:r w:rsidRPr="006540C0">
        <w:rPr>
          <w:lang w:eastAsia="ru-RU"/>
        </w:rPr>
        <w:t xml:space="preserve"> </w:t>
      </w:r>
      <w:r>
        <w:rPr>
          <w:lang w:eastAsia="ru-RU"/>
        </w:rPr>
        <w:t>процента</w:t>
      </w:r>
      <w:r w:rsidRPr="00666571">
        <w:rPr>
          <w:lang w:eastAsia="ru-RU"/>
        </w:rPr>
        <w:t>.</w:t>
      </w:r>
    </w:p>
    <w:p w:rsidR="00E364D3" w:rsidRDefault="00E364D3" w:rsidP="00721608">
      <w:pPr>
        <w:pStyle w:val="SingleTxtGR"/>
        <w:rPr>
          <w:lang w:val="en-US" w:eastAsia="ru-RU"/>
        </w:rPr>
      </w:pPr>
      <w:r w:rsidRPr="00666571">
        <w:rPr>
          <w:lang w:eastAsia="ru-RU"/>
        </w:rPr>
        <w:t>9</w:t>
      </w:r>
      <w:r>
        <w:rPr>
          <w:lang w:eastAsia="ru-RU"/>
        </w:rPr>
        <w:t>2</w:t>
      </w:r>
      <w:r w:rsidRPr="00666571">
        <w:rPr>
          <w:lang w:eastAsia="ru-RU"/>
        </w:rPr>
        <w:t>.</w:t>
      </w:r>
      <w:r w:rsidRPr="00666571">
        <w:rPr>
          <w:lang w:eastAsia="ru-RU"/>
        </w:rPr>
        <w:tab/>
        <w:t>Анализ результатов опроса общественного мнения осуществлялся в д</w:t>
      </w:r>
      <w:r w:rsidRPr="00666571">
        <w:rPr>
          <w:lang w:eastAsia="ru-RU"/>
        </w:rPr>
        <w:t>и</w:t>
      </w:r>
      <w:r w:rsidRPr="00666571">
        <w:rPr>
          <w:lang w:eastAsia="ru-RU"/>
        </w:rPr>
        <w:t>намике с данными предыдущих опросов (1999</w:t>
      </w:r>
      <w:r>
        <w:rPr>
          <w:lang w:eastAsia="ru-RU"/>
        </w:rPr>
        <w:t>–</w:t>
      </w:r>
      <w:r w:rsidRPr="00666571">
        <w:rPr>
          <w:lang w:eastAsia="ru-RU"/>
        </w:rPr>
        <w:t xml:space="preserve">2009 </w:t>
      </w:r>
      <w:r>
        <w:rPr>
          <w:lang w:eastAsia="ru-RU"/>
        </w:rPr>
        <w:t>годы</w:t>
      </w:r>
      <w:r w:rsidRPr="00666571">
        <w:rPr>
          <w:lang w:eastAsia="ru-RU"/>
        </w:rPr>
        <w:t>). Особенностью с</w:t>
      </w:r>
      <w:r w:rsidRPr="00666571">
        <w:rPr>
          <w:lang w:eastAsia="ru-RU"/>
        </w:rPr>
        <w:t>о</w:t>
      </w:r>
      <w:r w:rsidRPr="00666571">
        <w:rPr>
          <w:lang w:eastAsia="ru-RU"/>
        </w:rPr>
        <w:t>циологического опроса 2010 года являлась концентрация внимания на изучении условий и выявлении факторов, обеспечивающих стабильность и гражданский мир в узбекистанском обществе, с акцентом на определение социальных н</w:t>
      </w:r>
      <w:r w:rsidRPr="00666571">
        <w:rPr>
          <w:lang w:eastAsia="ru-RU"/>
        </w:rPr>
        <w:t>а</w:t>
      </w:r>
      <w:r w:rsidRPr="00666571">
        <w:rPr>
          <w:lang w:eastAsia="ru-RU"/>
        </w:rPr>
        <w:t>строений населения страны.</w:t>
      </w:r>
    </w:p>
    <w:p w:rsidR="00E364D3" w:rsidRDefault="00E364D3" w:rsidP="00721608">
      <w:pPr>
        <w:pStyle w:val="SingleTxtGR"/>
        <w:rPr>
          <w:lang w:val="en-US" w:eastAsia="ru-RU"/>
        </w:rPr>
      </w:pPr>
      <w:r w:rsidRPr="00666571">
        <w:rPr>
          <w:lang w:eastAsia="ru-RU"/>
        </w:rPr>
        <w:t>9</w:t>
      </w:r>
      <w:r>
        <w:rPr>
          <w:lang w:eastAsia="ru-RU"/>
        </w:rPr>
        <w:t>3</w:t>
      </w:r>
      <w:r w:rsidRPr="00666571">
        <w:rPr>
          <w:lang w:eastAsia="ru-RU"/>
        </w:rPr>
        <w:t>.</w:t>
      </w:r>
      <w:r w:rsidRPr="00666571">
        <w:rPr>
          <w:lang w:eastAsia="ru-RU"/>
        </w:rPr>
        <w:tab/>
        <w:t>Опрос показал, что с годами увеличивается или остается на прежнем уровне число тех, кто отмечает высокие нравственные качества узбекского н</w:t>
      </w:r>
      <w:r w:rsidRPr="00666571">
        <w:rPr>
          <w:lang w:eastAsia="ru-RU"/>
        </w:rPr>
        <w:t>а</w:t>
      </w:r>
      <w:r w:rsidRPr="00666571">
        <w:rPr>
          <w:lang w:eastAsia="ru-RU"/>
        </w:rPr>
        <w:t>рода, широту его души (26,6</w:t>
      </w:r>
      <w:r w:rsidRPr="0068727C">
        <w:rPr>
          <w:lang w:eastAsia="ru-RU"/>
        </w:rPr>
        <w:t xml:space="preserve"> </w:t>
      </w:r>
      <w:r>
        <w:rPr>
          <w:lang w:eastAsia="ru-RU"/>
        </w:rPr>
        <w:t>процента</w:t>
      </w:r>
      <w:r w:rsidRPr="00666571">
        <w:rPr>
          <w:lang w:eastAsia="ru-RU"/>
        </w:rPr>
        <w:t xml:space="preserve"> в 2007 г</w:t>
      </w:r>
      <w:r>
        <w:rPr>
          <w:lang w:eastAsia="ru-RU"/>
        </w:rPr>
        <w:t>оду</w:t>
      </w:r>
      <w:r w:rsidRPr="00666571">
        <w:rPr>
          <w:lang w:eastAsia="ru-RU"/>
        </w:rPr>
        <w:t>, 26,8</w:t>
      </w:r>
      <w:r w:rsidRPr="0068727C">
        <w:rPr>
          <w:lang w:eastAsia="ru-RU"/>
        </w:rPr>
        <w:t xml:space="preserve"> </w:t>
      </w:r>
      <w:r>
        <w:rPr>
          <w:lang w:eastAsia="ru-RU"/>
        </w:rPr>
        <w:t>процента</w:t>
      </w:r>
      <w:r w:rsidRPr="00666571">
        <w:rPr>
          <w:lang w:eastAsia="ru-RU"/>
        </w:rPr>
        <w:t xml:space="preserve"> в 2008 </w:t>
      </w:r>
      <w:r>
        <w:rPr>
          <w:lang w:eastAsia="ru-RU"/>
        </w:rPr>
        <w:t>году</w:t>
      </w:r>
      <w:r w:rsidRPr="00666571">
        <w:rPr>
          <w:lang w:eastAsia="ru-RU"/>
        </w:rPr>
        <w:t>, 36,5</w:t>
      </w:r>
      <w:r w:rsidRPr="0068727C">
        <w:rPr>
          <w:lang w:eastAsia="ru-RU"/>
        </w:rPr>
        <w:t xml:space="preserve"> </w:t>
      </w:r>
      <w:r>
        <w:rPr>
          <w:lang w:eastAsia="ru-RU"/>
        </w:rPr>
        <w:t>процента в 2010году</w:t>
      </w:r>
      <w:r w:rsidRPr="00666571">
        <w:rPr>
          <w:lang w:eastAsia="ru-RU"/>
        </w:rPr>
        <w:t>) и доброжелательность (27,3</w:t>
      </w:r>
      <w:r w:rsidRPr="0068727C">
        <w:rPr>
          <w:lang w:eastAsia="ru-RU"/>
        </w:rPr>
        <w:t xml:space="preserve"> </w:t>
      </w:r>
      <w:r>
        <w:rPr>
          <w:lang w:eastAsia="ru-RU"/>
        </w:rPr>
        <w:t>процента</w:t>
      </w:r>
      <w:r w:rsidRPr="00666571">
        <w:rPr>
          <w:lang w:eastAsia="ru-RU"/>
        </w:rPr>
        <w:t>, 15,0</w:t>
      </w:r>
      <w:r w:rsidRPr="0068727C">
        <w:rPr>
          <w:lang w:eastAsia="ru-RU"/>
        </w:rPr>
        <w:t xml:space="preserve"> </w:t>
      </w:r>
      <w:r>
        <w:rPr>
          <w:lang w:eastAsia="ru-RU"/>
        </w:rPr>
        <w:t>процента</w:t>
      </w:r>
      <w:r w:rsidRPr="00666571">
        <w:rPr>
          <w:lang w:eastAsia="ru-RU"/>
        </w:rPr>
        <w:t xml:space="preserve"> и 31,7</w:t>
      </w:r>
      <w:r w:rsidRPr="0068727C">
        <w:rPr>
          <w:lang w:eastAsia="ru-RU"/>
        </w:rPr>
        <w:t xml:space="preserve"> </w:t>
      </w:r>
      <w:r>
        <w:rPr>
          <w:lang w:eastAsia="ru-RU"/>
        </w:rPr>
        <w:t>процента</w:t>
      </w:r>
      <w:r w:rsidRPr="00666571">
        <w:rPr>
          <w:lang w:eastAsia="ru-RU"/>
        </w:rPr>
        <w:t xml:space="preserve"> соответственно). Необходимо отметить, что в 2010 г</w:t>
      </w:r>
      <w:r>
        <w:rPr>
          <w:lang w:eastAsia="ru-RU"/>
        </w:rPr>
        <w:t>оду</w:t>
      </w:r>
      <w:r w:rsidRPr="00666571">
        <w:rPr>
          <w:lang w:eastAsia="ru-RU"/>
        </w:rPr>
        <w:t xml:space="preserve"> узб</w:t>
      </w:r>
      <w:r w:rsidRPr="00666571">
        <w:rPr>
          <w:lang w:eastAsia="ru-RU"/>
        </w:rPr>
        <w:t>е</w:t>
      </w:r>
      <w:r w:rsidRPr="00666571">
        <w:rPr>
          <w:lang w:eastAsia="ru-RU"/>
        </w:rPr>
        <w:t>кистанцы в 2 раза чаще, по сравнению с 2008 г</w:t>
      </w:r>
      <w:r>
        <w:rPr>
          <w:lang w:eastAsia="ru-RU"/>
        </w:rPr>
        <w:t>одом</w:t>
      </w:r>
      <w:r w:rsidRPr="00666571">
        <w:rPr>
          <w:lang w:eastAsia="ru-RU"/>
        </w:rPr>
        <w:t>, указывали на доброжел</w:t>
      </w:r>
      <w:r w:rsidRPr="00666571">
        <w:rPr>
          <w:lang w:eastAsia="ru-RU"/>
        </w:rPr>
        <w:t>а</w:t>
      </w:r>
      <w:r w:rsidRPr="00666571">
        <w:rPr>
          <w:lang w:eastAsia="ru-RU"/>
        </w:rPr>
        <w:t>тельность узбекского народа</w:t>
      </w:r>
      <w:r>
        <w:rPr>
          <w:lang w:eastAsia="ru-RU"/>
        </w:rPr>
        <w:t xml:space="preserve"> к представителям других наций.</w:t>
      </w:r>
    </w:p>
    <w:p w:rsidR="00E364D3" w:rsidRPr="00E364D3" w:rsidRDefault="00E364D3" w:rsidP="00721608">
      <w:pPr>
        <w:pStyle w:val="SingleTxtGR"/>
      </w:pPr>
      <w:r w:rsidRPr="00EB490F">
        <w:t>94.</w:t>
      </w:r>
      <w:r w:rsidRPr="00EB490F">
        <w:tab/>
        <w:t>Важными критериями определения межнационального согласия и ст</w:t>
      </w:r>
      <w:r w:rsidRPr="00EB490F">
        <w:t>а</w:t>
      </w:r>
      <w:r w:rsidRPr="00EB490F">
        <w:t>бильности в обществе являются наличие в обществе религиозной толерантн</w:t>
      </w:r>
      <w:r w:rsidRPr="00EB490F">
        <w:t>о</w:t>
      </w:r>
      <w:r w:rsidRPr="00EB490F">
        <w:t>сти представителей различных религиозных конфессий и правильная гражда</w:t>
      </w:r>
      <w:r w:rsidRPr="00EB490F">
        <w:t>н</w:t>
      </w:r>
      <w:r w:rsidRPr="00EB490F">
        <w:t>ская позиция представителей нетитульных наций. Так, на религиозную тол</w:t>
      </w:r>
      <w:r w:rsidRPr="00EB490F">
        <w:t>е</w:t>
      </w:r>
      <w:r w:rsidRPr="00EB490F">
        <w:t>рантность мусульман в Узбекистане к представителям других религий указали (в целом выше, чем в среднем по выборке) славяне (32,0 процента), а на гра</w:t>
      </w:r>
      <w:r w:rsidRPr="00EB490F">
        <w:t>ж</w:t>
      </w:r>
      <w:r w:rsidRPr="00EB490F">
        <w:t>данскую позицию нетитульных наций – славяне</w:t>
      </w:r>
      <w:r>
        <w:t xml:space="preserve"> (12,0 процентов), казахи (13,6</w:t>
      </w:r>
      <w:r>
        <w:rPr>
          <w:lang w:val="en-US"/>
        </w:rPr>
        <w:t> </w:t>
      </w:r>
      <w:r w:rsidRPr="00EB490F">
        <w:t>процента), таджики (14 процента), киргизы (27,8 процента).</w:t>
      </w:r>
    </w:p>
    <w:p w:rsidR="00E364D3" w:rsidRPr="00E364D3" w:rsidRDefault="00E364D3" w:rsidP="00E364D3">
      <w:pPr>
        <w:pStyle w:val="Heading1"/>
        <w:spacing w:before="240" w:after="120"/>
        <w:jc w:val="left"/>
        <w:rPr>
          <w:sz w:val="18"/>
          <w:szCs w:val="18"/>
        </w:rPr>
      </w:pPr>
      <w:r>
        <w:rPr>
          <w:b w:val="0"/>
          <w:lang w:val="en-US"/>
        </w:rPr>
        <w:tab/>
      </w:r>
      <w:r>
        <w:rPr>
          <w:b w:val="0"/>
          <w:lang w:val="en-US"/>
        </w:rPr>
        <w:tab/>
      </w:r>
      <w:r w:rsidRPr="00E364D3">
        <w:rPr>
          <w:b w:val="0"/>
        </w:rPr>
        <w:t>Таблица 1</w:t>
      </w:r>
      <w:r w:rsidRPr="00E364D3">
        <w:rPr>
          <w:b w:val="0"/>
        </w:rPr>
        <w:br/>
      </w:r>
      <w:r w:rsidRPr="00E364D3">
        <w:rPr>
          <w:b w:val="0"/>
        </w:rPr>
        <w:tab/>
      </w:r>
      <w:r w:rsidRPr="00E364D3">
        <w:rPr>
          <w:b w:val="0"/>
        </w:rPr>
        <w:tab/>
      </w:r>
      <w:r w:rsidRPr="00EB490F">
        <w:t xml:space="preserve">Распределение ответов узбекистанцев на вопрос "Чем для Вас является </w:t>
      </w:r>
      <w:r w:rsidRPr="00E364D3">
        <w:br/>
      </w:r>
      <w:r w:rsidRPr="00E364D3">
        <w:tab/>
      </w:r>
      <w:r w:rsidRPr="00E364D3">
        <w:tab/>
      </w:r>
      <w:r w:rsidRPr="00EB490F">
        <w:t>Узбекистан?", в проце</w:t>
      </w:r>
      <w:r w:rsidRPr="00EB490F">
        <w:t>н</w:t>
      </w:r>
      <w:r w:rsidRPr="00EB490F">
        <w:t>тах</w:t>
      </w:r>
      <w:r w:rsidRPr="00F3433A">
        <w:rPr>
          <w:b w:val="0"/>
          <w:sz w:val="18"/>
          <w:szCs w:val="18"/>
        </w:rPr>
        <w:t>*</w:t>
      </w:r>
    </w:p>
    <w:tbl>
      <w:tblPr>
        <w:tblW w:w="7370" w:type="dxa"/>
        <w:tblInd w:w="1134" w:type="dxa"/>
        <w:tblBorders>
          <w:top w:val="single" w:sz="4" w:space="0" w:color="auto"/>
        </w:tblBorders>
        <w:tblCellMar>
          <w:left w:w="0" w:type="dxa"/>
          <w:right w:w="0" w:type="dxa"/>
        </w:tblCellMar>
        <w:tblLook w:val="01E0"/>
      </w:tblPr>
      <w:tblGrid>
        <w:gridCol w:w="2698"/>
        <w:gridCol w:w="775"/>
        <w:gridCol w:w="1011"/>
        <w:gridCol w:w="963"/>
        <w:gridCol w:w="1057"/>
        <w:gridCol w:w="866"/>
      </w:tblGrid>
      <w:tr w:rsidR="00E364D3" w:rsidRPr="00F90CF7" w:rsidTr="00851D2D">
        <w:trPr>
          <w:trHeight w:val="240"/>
          <w:tblHeader/>
        </w:trPr>
        <w:tc>
          <w:tcPr>
            <w:tcW w:w="2698"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rPr>
                <w:i/>
                <w:sz w:val="16"/>
                <w:szCs w:val="24"/>
                <w:lang w:eastAsia="ru-RU"/>
              </w:rPr>
            </w:pPr>
            <w:r w:rsidRPr="00F90CF7">
              <w:rPr>
                <w:i/>
                <w:sz w:val="16"/>
                <w:szCs w:val="24"/>
                <w:lang w:eastAsia="ru-RU"/>
              </w:rPr>
              <w:t>Варианты ответов</w:t>
            </w:r>
          </w:p>
        </w:tc>
        <w:tc>
          <w:tcPr>
            <w:tcW w:w="775"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ind w:left="113"/>
              <w:jc w:val="right"/>
              <w:rPr>
                <w:i/>
                <w:sz w:val="16"/>
                <w:szCs w:val="24"/>
                <w:lang w:eastAsia="ru-RU"/>
              </w:rPr>
            </w:pPr>
            <w:r w:rsidRPr="00F90CF7">
              <w:rPr>
                <w:i/>
                <w:sz w:val="16"/>
                <w:szCs w:val="24"/>
                <w:lang w:eastAsia="ru-RU"/>
              </w:rPr>
              <w:t>2003 год</w:t>
            </w:r>
          </w:p>
        </w:tc>
        <w:tc>
          <w:tcPr>
            <w:tcW w:w="1011"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ind w:left="113"/>
              <w:jc w:val="right"/>
              <w:rPr>
                <w:i/>
                <w:sz w:val="16"/>
                <w:szCs w:val="24"/>
                <w:lang w:eastAsia="ru-RU"/>
              </w:rPr>
            </w:pPr>
            <w:r w:rsidRPr="00F90CF7">
              <w:rPr>
                <w:i/>
                <w:sz w:val="16"/>
                <w:szCs w:val="24"/>
                <w:lang w:eastAsia="ru-RU"/>
              </w:rPr>
              <w:t>2006 год</w:t>
            </w:r>
          </w:p>
        </w:tc>
        <w:tc>
          <w:tcPr>
            <w:tcW w:w="963"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ind w:left="113"/>
              <w:jc w:val="right"/>
              <w:rPr>
                <w:i/>
                <w:sz w:val="16"/>
                <w:szCs w:val="24"/>
                <w:lang w:eastAsia="ru-RU"/>
              </w:rPr>
            </w:pPr>
            <w:r w:rsidRPr="00F90CF7">
              <w:rPr>
                <w:i/>
                <w:sz w:val="16"/>
                <w:szCs w:val="24"/>
                <w:lang w:eastAsia="ru-RU"/>
              </w:rPr>
              <w:t>2007 год</w:t>
            </w:r>
          </w:p>
        </w:tc>
        <w:tc>
          <w:tcPr>
            <w:tcW w:w="1057"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ind w:left="113"/>
              <w:jc w:val="right"/>
              <w:rPr>
                <w:i/>
                <w:sz w:val="16"/>
                <w:szCs w:val="24"/>
                <w:lang w:eastAsia="ru-RU"/>
              </w:rPr>
            </w:pPr>
            <w:r w:rsidRPr="00F90CF7">
              <w:rPr>
                <w:i/>
                <w:sz w:val="16"/>
                <w:szCs w:val="24"/>
                <w:lang w:eastAsia="ru-RU"/>
              </w:rPr>
              <w:t>2008 год</w:t>
            </w:r>
          </w:p>
        </w:tc>
        <w:tc>
          <w:tcPr>
            <w:tcW w:w="866" w:type="dxa"/>
            <w:tcBorders>
              <w:top w:val="single" w:sz="4" w:space="0" w:color="auto"/>
              <w:bottom w:val="single" w:sz="12" w:space="0" w:color="auto"/>
            </w:tcBorders>
            <w:shd w:val="clear" w:color="auto" w:fill="auto"/>
            <w:vAlign w:val="bottom"/>
          </w:tcPr>
          <w:p w:rsidR="00E364D3" w:rsidRPr="00F90CF7" w:rsidRDefault="00E364D3" w:rsidP="00851D2D">
            <w:pPr>
              <w:spacing w:before="80" w:after="80" w:line="200" w:lineRule="exact"/>
              <w:ind w:left="113"/>
              <w:jc w:val="right"/>
              <w:rPr>
                <w:i/>
                <w:sz w:val="16"/>
                <w:szCs w:val="24"/>
                <w:lang w:eastAsia="ru-RU"/>
              </w:rPr>
            </w:pPr>
            <w:r w:rsidRPr="00F90CF7">
              <w:rPr>
                <w:i/>
                <w:sz w:val="16"/>
                <w:szCs w:val="24"/>
                <w:lang w:eastAsia="ru-RU"/>
              </w:rPr>
              <w:t>2010 год</w:t>
            </w:r>
          </w:p>
        </w:tc>
      </w:tr>
      <w:tr w:rsidR="00E364D3" w:rsidRPr="00F90CF7" w:rsidTr="00851D2D">
        <w:trPr>
          <w:trHeight w:val="240"/>
        </w:trPr>
        <w:tc>
          <w:tcPr>
            <w:tcW w:w="2698" w:type="dxa"/>
            <w:tcBorders>
              <w:top w:val="single" w:sz="12" w:space="0" w:color="auto"/>
            </w:tcBorders>
            <w:shd w:val="clear" w:color="auto" w:fill="auto"/>
          </w:tcPr>
          <w:p w:rsidR="00E364D3" w:rsidRPr="00F90CF7" w:rsidRDefault="00E364D3" w:rsidP="00851D2D">
            <w:pPr>
              <w:spacing w:before="40" w:after="40" w:line="220" w:lineRule="exact"/>
              <w:rPr>
                <w:sz w:val="18"/>
                <w:szCs w:val="24"/>
                <w:lang w:eastAsia="ru-RU"/>
              </w:rPr>
            </w:pPr>
            <w:r w:rsidRPr="00F90CF7">
              <w:rPr>
                <w:sz w:val="18"/>
                <w:szCs w:val="24"/>
                <w:lang w:eastAsia="ru-RU"/>
              </w:rPr>
              <w:t>Моей любимой Родиной</w:t>
            </w:r>
          </w:p>
        </w:tc>
        <w:tc>
          <w:tcPr>
            <w:tcW w:w="775" w:type="dxa"/>
            <w:tcBorders>
              <w:top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55,1</w:t>
            </w:r>
          </w:p>
        </w:tc>
        <w:tc>
          <w:tcPr>
            <w:tcW w:w="1011" w:type="dxa"/>
            <w:tcBorders>
              <w:top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54,1</w:t>
            </w:r>
          </w:p>
        </w:tc>
        <w:tc>
          <w:tcPr>
            <w:tcW w:w="963" w:type="dxa"/>
            <w:tcBorders>
              <w:top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54,3</w:t>
            </w:r>
          </w:p>
        </w:tc>
        <w:tc>
          <w:tcPr>
            <w:tcW w:w="1057" w:type="dxa"/>
            <w:tcBorders>
              <w:top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50,0</w:t>
            </w:r>
          </w:p>
        </w:tc>
        <w:tc>
          <w:tcPr>
            <w:tcW w:w="866" w:type="dxa"/>
            <w:tcBorders>
              <w:top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60,0</w:t>
            </w:r>
          </w:p>
        </w:tc>
      </w:tr>
      <w:tr w:rsidR="00E364D3" w:rsidRPr="00F90CF7" w:rsidTr="00851D2D">
        <w:trPr>
          <w:trHeight w:val="240"/>
        </w:trPr>
        <w:tc>
          <w:tcPr>
            <w:tcW w:w="2698" w:type="dxa"/>
            <w:shd w:val="clear" w:color="auto" w:fill="auto"/>
          </w:tcPr>
          <w:p w:rsidR="00E364D3" w:rsidRPr="00F90CF7" w:rsidRDefault="00E364D3" w:rsidP="00851D2D">
            <w:pPr>
              <w:spacing w:before="40" w:after="40" w:line="220" w:lineRule="exact"/>
              <w:rPr>
                <w:sz w:val="18"/>
                <w:szCs w:val="24"/>
                <w:lang w:eastAsia="ru-RU"/>
              </w:rPr>
            </w:pPr>
            <w:r w:rsidRPr="00F90CF7">
              <w:rPr>
                <w:sz w:val="18"/>
                <w:szCs w:val="24"/>
                <w:lang w:eastAsia="ru-RU"/>
              </w:rPr>
              <w:t>Родиной моих предков</w:t>
            </w:r>
          </w:p>
        </w:tc>
        <w:tc>
          <w:tcPr>
            <w:tcW w:w="775"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33,3</w:t>
            </w:r>
          </w:p>
        </w:tc>
        <w:tc>
          <w:tcPr>
            <w:tcW w:w="1011"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35,5</w:t>
            </w:r>
          </w:p>
        </w:tc>
        <w:tc>
          <w:tcPr>
            <w:tcW w:w="963"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41,0</w:t>
            </w:r>
          </w:p>
        </w:tc>
        <w:tc>
          <w:tcPr>
            <w:tcW w:w="1057"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36,1</w:t>
            </w:r>
          </w:p>
        </w:tc>
        <w:tc>
          <w:tcPr>
            <w:tcW w:w="866"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37,9</w:t>
            </w:r>
          </w:p>
        </w:tc>
      </w:tr>
      <w:tr w:rsidR="00E364D3" w:rsidRPr="00F90CF7" w:rsidTr="00851D2D">
        <w:trPr>
          <w:trHeight w:val="240"/>
        </w:trPr>
        <w:tc>
          <w:tcPr>
            <w:tcW w:w="2698" w:type="dxa"/>
            <w:shd w:val="clear" w:color="auto" w:fill="auto"/>
          </w:tcPr>
          <w:p w:rsidR="00E364D3" w:rsidRPr="00F90CF7" w:rsidRDefault="00E364D3" w:rsidP="00851D2D">
            <w:pPr>
              <w:spacing w:before="40" w:after="40" w:line="220" w:lineRule="exact"/>
              <w:rPr>
                <w:sz w:val="18"/>
                <w:szCs w:val="24"/>
                <w:lang w:eastAsia="ru-RU"/>
              </w:rPr>
            </w:pPr>
            <w:r w:rsidRPr="00F90CF7">
              <w:rPr>
                <w:sz w:val="18"/>
                <w:szCs w:val="24"/>
                <w:lang w:eastAsia="ru-RU"/>
              </w:rPr>
              <w:t>Страной, где я родился(лась) и вырос(ла)</w:t>
            </w:r>
          </w:p>
        </w:tc>
        <w:tc>
          <w:tcPr>
            <w:tcW w:w="775"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 xml:space="preserve">35,0 </w:t>
            </w:r>
          </w:p>
        </w:tc>
        <w:tc>
          <w:tcPr>
            <w:tcW w:w="1011"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35,2</w:t>
            </w:r>
          </w:p>
        </w:tc>
        <w:tc>
          <w:tcPr>
            <w:tcW w:w="963"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42,4</w:t>
            </w:r>
          </w:p>
        </w:tc>
        <w:tc>
          <w:tcPr>
            <w:tcW w:w="1057"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41,1</w:t>
            </w:r>
          </w:p>
        </w:tc>
        <w:tc>
          <w:tcPr>
            <w:tcW w:w="866"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34,7</w:t>
            </w:r>
          </w:p>
        </w:tc>
      </w:tr>
      <w:tr w:rsidR="00E364D3" w:rsidRPr="00F90CF7" w:rsidTr="00851D2D">
        <w:trPr>
          <w:trHeight w:val="240"/>
        </w:trPr>
        <w:tc>
          <w:tcPr>
            <w:tcW w:w="2698" w:type="dxa"/>
            <w:shd w:val="clear" w:color="auto" w:fill="auto"/>
          </w:tcPr>
          <w:p w:rsidR="00E364D3" w:rsidRPr="00F90CF7" w:rsidRDefault="00E364D3" w:rsidP="00851D2D">
            <w:pPr>
              <w:spacing w:before="40" w:after="40" w:line="220" w:lineRule="exact"/>
              <w:rPr>
                <w:sz w:val="18"/>
                <w:szCs w:val="24"/>
                <w:lang w:eastAsia="ru-RU"/>
              </w:rPr>
            </w:pPr>
            <w:r w:rsidRPr="00F90CF7">
              <w:rPr>
                <w:sz w:val="18"/>
                <w:szCs w:val="24"/>
                <w:lang w:eastAsia="ru-RU"/>
              </w:rPr>
              <w:t>Моим любимым домом</w:t>
            </w:r>
          </w:p>
        </w:tc>
        <w:tc>
          <w:tcPr>
            <w:tcW w:w="775"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15,4</w:t>
            </w:r>
          </w:p>
        </w:tc>
        <w:tc>
          <w:tcPr>
            <w:tcW w:w="1011"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19,2</w:t>
            </w:r>
          </w:p>
        </w:tc>
        <w:tc>
          <w:tcPr>
            <w:tcW w:w="963"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19,3</w:t>
            </w:r>
          </w:p>
        </w:tc>
        <w:tc>
          <w:tcPr>
            <w:tcW w:w="1057"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22,3</w:t>
            </w:r>
          </w:p>
        </w:tc>
        <w:tc>
          <w:tcPr>
            <w:tcW w:w="866" w:type="dxa"/>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17,6</w:t>
            </w:r>
          </w:p>
        </w:tc>
      </w:tr>
      <w:tr w:rsidR="00E364D3" w:rsidRPr="00F90CF7" w:rsidTr="00851D2D">
        <w:trPr>
          <w:trHeight w:val="240"/>
        </w:trPr>
        <w:tc>
          <w:tcPr>
            <w:tcW w:w="2698" w:type="dxa"/>
            <w:tcBorders>
              <w:bottom w:val="single" w:sz="12" w:space="0" w:color="auto"/>
            </w:tcBorders>
            <w:shd w:val="clear" w:color="auto" w:fill="auto"/>
          </w:tcPr>
          <w:p w:rsidR="00E364D3" w:rsidRPr="00F90CF7" w:rsidRDefault="00E364D3" w:rsidP="00851D2D">
            <w:pPr>
              <w:spacing w:before="40" w:after="40" w:line="220" w:lineRule="exact"/>
              <w:rPr>
                <w:sz w:val="18"/>
                <w:szCs w:val="24"/>
                <w:lang w:eastAsia="ru-RU"/>
              </w:rPr>
            </w:pPr>
            <w:r w:rsidRPr="00F90CF7">
              <w:rPr>
                <w:sz w:val="18"/>
                <w:szCs w:val="24"/>
                <w:lang w:eastAsia="ru-RU"/>
              </w:rPr>
              <w:t>Страной проживания</w:t>
            </w:r>
          </w:p>
        </w:tc>
        <w:tc>
          <w:tcPr>
            <w:tcW w:w="775" w:type="dxa"/>
            <w:tcBorders>
              <w:bottom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11,8</w:t>
            </w:r>
          </w:p>
        </w:tc>
        <w:tc>
          <w:tcPr>
            <w:tcW w:w="1011" w:type="dxa"/>
            <w:tcBorders>
              <w:bottom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8,1</w:t>
            </w:r>
          </w:p>
        </w:tc>
        <w:tc>
          <w:tcPr>
            <w:tcW w:w="963" w:type="dxa"/>
            <w:tcBorders>
              <w:bottom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7,9</w:t>
            </w:r>
          </w:p>
        </w:tc>
        <w:tc>
          <w:tcPr>
            <w:tcW w:w="1057" w:type="dxa"/>
            <w:tcBorders>
              <w:bottom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11,5</w:t>
            </w:r>
          </w:p>
        </w:tc>
        <w:tc>
          <w:tcPr>
            <w:tcW w:w="866" w:type="dxa"/>
            <w:tcBorders>
              <w:bottom w:val="single" w:sz="12" w:space="0" w:color="auto"/>
            </w:tcBorders>
            <w:shd w:val="clear" w:color="auto" w:fill="auto"/>
            <w:vAlign w:val="bottom"/>
          </w:tcPr>
          <w:p w:rsidR="00E364D3" w:rsidRPr="00F90CF7" w:rsidRDefault="00E364D3" w:rsidP="00851D2D">
            <w:pPr>
              <w:spacing w:before="40" w:after="40" w:line="220" w:lineRule="exact"/>
              <w:ind w:left="113"/>
              <w:jc w:val="right"/>
              <w:rPr>
                <w:sz w:val="18"/>
                <w:szCs w:val="24"/>
                <w:lang w:eastAsia="ru-RU"/>
              </w:rPr>
            </w:pPr>
            <w:r w:rsidRPr="00F90CF7">
              <w:rPr>
                <w:sz w:val="18"/>
                <w:szCs w:val="24"/>
                <w:lang w:eastAsia="ru-RU"/>
              </w:rPr>
              <w:t>11,6</w:t>
            </w:r>
          </w:p>
        </w:tc>
      </w:tr>
    </w:tbl>
    <w:p w:rsidR="00E364D3" w:rsidRPr="00392C67" w:rsidRDefault="00392C67" w:rsidP="00392C67">
      <w:pPr>
        <w:pStyle w:val="SingleTxtGR"/>
        <w:spacing w:before="120" w:line="220" w:lineRule="exact"/>
        <w:ind w:firstLine="170"/>
        <w:jc w:val="left"/>
      </w:pPr>
      <w:r w:rsidRPr="00F90CF7">
        <w:rPr>
          <w:sz w:val="18"/>
          <w:szCs w:val="18"/>
          <w:lang w:eastAsia="ru-RU"/>
        </w:rPr>
        <w:t>* Респонденты могли выбрать до двух вариантов ответа</w:t>
      </w:r>
      <w:r>
        <w:rPr>
          <w:sz w:val="18"/>
          <w:szCs w:val="18"/>
          <w:lang w:eastAsia="ru-RU"/>
        </w:rPr>
        <w:t>.</w:t>
      </w:r>
    </w:p>
    <w:p w:rsidR="00E364D3" w:rsidRDefault="00392C67" w:rsidP="00721608">
      <w:pPr>
        <w:pStyle w:val="SingleTxtGR"/>
        <w:rPr>
          <w:lang w:eastAsia="ru-RU"/>
        </w:rPr>
      </w:pPr>
      <w:r>
        <w:rPr>
          <w:lang w:eastAsia="ru-RU"/>
        </w:rPr>
        <w:t>95</w:t>
      </w:r>
      <w:r w:rsidRPr="00666571">
        <w:rPr>
          <w:lang w:eastAsia="ru-RU"/>
        </w:rPr>
        <w:t>.</w:t>
      </w:r>
      <w:r w:rsidRPr="00666571">
        <w:rPr>
          <w:lang w:eastAsia="ru-RU"/>
        </w:rPr>
        <w:tab/>
        <w:t>Как видно, среди узбекистанцев доминирует мнение, что Узбекистан я</w:t>
      </w:r>
      <w:r w:rsidRPr="00666571">
        <w:rPr>
          <w:lang w:eastAsia="ru-RU"/>
        </w:rPr>
        <w:t>в</w:t>
      </w:r>
      <w:r w:rsidRPr="00666571">
        <w:rPr>
          <w:lang w:eastAsia="ru-RU"/>
        </w:rPr>
        <w:t>ляется для них</w:t>
      </w:r>
      <w:r>
        <w:rPr>
          <w:lang w:eastAsia="ru-RU"/>
        </w:rPr>
        <w:t xml:space="preserve"> "</w:t>
      </w:r>
      <w:r w:rsidRPr="00666571">
        <w:rPr>
          <w:lang w:eastAsia="ru-RU"/>
        </w:rPr>
        <w:t>любимой Родиной</w:t>
      </w:r>
      <w:r>
        <w:rPr>
          <w:lang w:eastAsia="ru-RU"/>
        </w:rPr>
        <w:t>"</w:t>
      </w:r>
      <w:r w:rsidRPr="00666571">
        <w:rPr>
          <w:lang w:eastAsia="ru-RU"/>
        </w:rPr>
        <w:t xml:space="preserve"> (55,1</w:t>
      </w:r>
      <w:r w:rsidRPr="0075651B">
        <w:rPr>
          <w:lang w:eastAsia="ru-RU"/>
        </w:rPr>
        <w:t xml:space="preserve"> </w:t>
      </w:r>
      <w:r>
        <w:rPr>
          <w:lang w:eastAsia="ru-RU"/>
        </w:rPr>
        <w:t>процента</w:t>
      </w:r>
      <w:r w:rsidRPr="00666571">
        <w:rPr>
          <w:lang w:eastAsia="ru-RU"/>
        </w:rPr>
        <w:t xml:space="preserve"> в 2003 г</w:t>
      </w:r>
      <w:r>
        <w:rPr>
          <w:lang w:eastAsia="ru-RU"/>
        </w:rPr>
        <w:t>оду</w:t>
      </w:r>
      <w:r w:rsidRPr="00666571">
        <w:rPr>
          <w:lang w:eastAsia="ru-RU"/>
        </w:rPr>
        <w:t>, 54,1</w:t>
      </w:r>
      <w:r w:rsidRPr="0075651B">
        <w:rPr>
          <w:lang w:eastAsia="ru-RU"/>
        </w:rPr>
        <w:t xml:space="preserve"> </w:t>
      </w:r>
      <w:r>
        <w:rPr>
          <w:lang w:eastAsia="ru-RU"/>
        </w:rPr>
        <w:t>процента</w:t>
      </w:r>
      <w:r w:rsidRPr="00666571">
        <w:rPr>
          <w:lang w:eastAsia="ru-RU"/>
        </w:rPr>
        <w:t xml:space="preserve"> в 2006</w:t>
      </w:r>
      <w:r>
        <w:rPr>
          <w:lang w:eastAsia="ru-RU"/>
        </w:rPr>
        <w:t xml:space="preserve"> </w:t>
      </w:r>
      <w:r w:rsidRPr="00666571">
        <w:rPr>
          <w:lang w:eastAsia="ru-RU"/>
        </w:rPr>
        <w:t>г</w:t>
      </w:r>
      <w:r>
        <w:rPr>
          <w:lang w:eastAsia="ru-RU"/>
        </w:rPr>
        <w:t>оду</w:t>
      </w:r>
      <w:r w:rsidRPr="00666571">
        <w:rPr>
          <w:lang w:eastAsia="ru-RU"/>
        </w:rPr>
        <w:t>, 54,3</w:t>
      </w:r>
      <w:r w:rsidRPr="0075651B">
        <w:rPr>
          <w:lang w:eastAsia="ru-RU"/>
        </w:rPr>
        <w:t xml:space="preserve"> </w:t>
      </w:r>
      <w:r>
        <w:rPr>
          <w:lang w:eastAsia="ru-RU"/>
        </w:rPr>
        <w:t>процента</w:t>
      </w:r>
      <w:r w:rsidRPr="00666571">
        <w:rPr>
          <w:lang w:eastAsia="ru-RU"/>
        </w:rPr>
        <w:t xml:space="preserve"> в 2007 г</w:t>
      </w:r>
      <w:r>
        <w:rPr>
          <w:lang w:eastAsia="ru-RU"/>
        </w:rPr>
        <w:t>оду</w:t>
      </w:r>
      <w:r w:rsidRPr="00666571">
        <w:rPr>
          <w:lang w:eastAsia="ru-RU"/>
        </w:rPr>
        <w:t>, 50,0</w:t>
      </w:r>
      <w:r w:rsidRPr="0075651B">
        <w:rPr>
          <w:lang w:eastAsia="ru-RU"/>
        </w:rPr>
        <w:t xml:space="preserve"> </w:t>
      </w:r>
      <w:r>
        <w:rPr>
          <w:lang w:eastAsia="ru-RU"/>
        </w:rPr>
        <w:t>процентов</w:t>
      </w:r>
      <w:r w:rsidRPr="00666571">
        <w:rPr>
          <w:lang w:eastAsia="ru-RU"/>
        </w:rPr>
        <w:t xml:space="preserve"> в 2008 г</w:t>
      </w:r>
      <w:r>
        <w:rPr>
          <w:lang w:eastAsia="ru-RU"/>
        </w:rPr>
        <w:t>оду</w:t>
      </w:r>
      <w:r w:rsidRPr="00666571">
        <w:rPr>
          <w:lang w:eastAsia="ru-RU"/>
        </w:rPr>
        <w:t>, 60,0</w:t>
      </w:r>
      <w:r w:rsidRPr="0075651B">
        <w:rPr>
          <w:lang w:eastAsia="ru-RU"/>
        </w:rPr>
        <w:t xml:space="preserve"> </w:t>
      </w:r>
      <w:r>
        <w:rPr>
          <w:lang w:eastAsia="ru-RU"/>
        </w:rPr>
        <w:t>проце</w:t>
      </w:r>
      <w:r>
        <w:rPr>
          <w:lang w:eastAsia="ru-RU"/>
        </w:rPr>
        <w:t>н</w:t>
      </w:r>
      <w:r>
        <w:rPr>
          <w:lang w:eastAsia="ru-RU"/>
        </w:rPr>
        <w:t>тов</w:t>
      </w:r>
      <w:r w:rsidRPr="00666571">
        <w:rPr>
          <w:lang w:eastAsia="ru-RU"/>
        </w:rPr>
        <w:t xml:space="preserve"> в 2010 г</w:t>
      </w:r>
      <w:r>
        <w:rPr>
          <w:lang w:eastAsia="ru-RU"/>
        </w:rPr>
        <w:t>оду</w:t>
      </w:r>
      <w:r w:rsidRPr="00666571">
        <w:rPr>
          <w:lang w:eastAsia="ru-RU"/>
        </w:rPr>
        <w:t>). Родиной своих предков считали Узбекистан в 2003 году 33,3</w:t>
      </w:r>
      <w:r>
        <w:rPr>
          <w:lang w:eastAsia="ru-RU"/>
        </w:rPr>
        <w:t> процента</w:t>
      </w:r>
      <w:r w:rsidRPr="00666571">
        <w:rPr>
          <w:lang w:eastAsia="ru-RU"/>
        </w:rPr>
        <w:t xml:space="preserve"> респондентов, в 2006 году </w:t>
      </w:r>
      <w:r>
        <w:rPr>
          <w:lang w:eastAsia="ru-RU"/>
        </w:rPr>
        <w:t>–</w:t>
      </w:r>
      <w:r w:rsidRPr="00666571">
        <w:rPr>
          <w:lang w:eastAsia="ru-RU"/>
        </w:rPr>
        <w:t xml:space="preserve"> 35,5</w:t>
      </w:r>
      <w:r w:rsidRPr="0075651B">
        <w:rPr>
          <w:lang w:eastAsia="ru-RU"/>
        </w:rPr>
        <w:t xml:space="preserve"> </w:t>
      </w:r>
      <w:r>
        <w:rPr>
          <w:lang w:eastAsia="ru-RU"/>
        </w:rPr>
        <w:t>процента</w:t>
      </w:r>
      <w:r w:rsidRPr="00666571">
        <w:rPr>
          <w:lang w:eastAsia="ru-RU"/>
        </w:rPr>
        <w:t>, а в 2007 – 41,0</w:t>
      </w:r>
      <w:r w:rsidRPr="0075651B">
        <w:rPr>
          <w:lang w:eastAsia="ru-RU"/>
        </w:rPr>
        <w:t xml:space="preserve"> </w:t>
      </w:r>
      <w:r>
        <w:rPr>
          <w:lang w:eastAsia="ru-RU"/>
        </w:rPr>
        <w:t>пр</w:t>
      </w:r>
      <w:r>
        <w:rPr>
          <w:lang w:eastAsia="ru-RU"/>
        </w:rPr>
        <w:t>о</w:t>
      </w:r>
      <w:r>
        <w:rPr>
          <w:lang w:eastAsia="ru-RU"/>
        </w:rPr>
        <w:t>цент</w:t>
      </w:r>
      <w:r w:rsidRPr="00666571">
        <w:rPr>
          <w:lang w:eastAsia="ru-RU"/>
        </w:rPr>
        <w:t xml:space="preserve"> узбекистанцев. Близким по содержанию и предпочтению респондентам является отношение к Узбекистану как к стране, в которой они родились и в</w:t>
      </w:r>
      <w:r w:rsidRPr="00666571">
        <w:rPr>
          <w:lang w:eastAsia="ru-RU"/>
        </w:rPr>
        <w:t>ы</w:t>
      </w:r>
      <w:r w:rsidRPr="00666571">
        <w:rPr>
          <w:lang w:eastAsia="ru-RU"/>
        </w:rPr>
        <w:t>росли (34,7</w:t>
      </w:r>
      <w:r w:rsidRPr="0075651B">
        <w:rPr>
          <w:lang w:eastAsia="ru-RU"/>
        </w:rPr>
        <w:t xml:space="preserve"> </w:t>
      </w:r>
      <w:r>
        <w:rPr>
          <w:lang w:eastAsia="ru-RU"/>
        </w:rPr>
        <w:t>процента</w:t>
      </w:r>
      <w:r w:rsidRPr="00666571">
        <w:rPr>
          <w:lang w:eastAsia="ru-RU"/>
        </w:rPr>
        <w:t>). Стойко среди граждан республики видится представл</w:t>
      </w:r>
      <w:r w:rsidRPr="00666571">
        <w:rPr>
          <w:lang w:eastAsia="ru-RU"/>
        </w:rPr>
        <w:t>е</w:t>
      </w:r>
      <w:r w:rsidRPr="00666571">
        <w:rPr>
          <w:lang w:eastAsia="ru-RU"/>
        </w:rPr>
        <w:t>ние о стране как о Родине предков (37,9</w:t>
      </w:r>
      <w:r w:rsidRPr="0075651B">
        <w:rPr>
          <w:lang w:eastAsia="ru-RU"/>
        </w:rPr>
        <w:t xml:space="preserve"> </w:t>
      </w:r>
      <w:r>
        <w:rPr>
          <w:lang w:eastAsia="ru-RU"/>
        </w:rPr>
        <w:t>процента</w:t>
      </w:r>
      <w:r w:rsidRPr="00666571">
        <w:rPr>
          <w:lang w:eastAsia="ru-RU"/>
        </w:rPr>
        <w:t>). Эти цифры свидетельствуют о тенденции возрастания удельного веса чувства связи со своими историческ</w:t>
      </w:r>
      <w:r w:rsidRPr="00666571">
        <w:rPr>
          <w:lang w:eastAsia="ru-RU"/>
        </w:rPr>
        <w:t>и</w:t>
      </w:r>
      <w:r w:rsidRPr="00666571">
        <w:rPr>
          <w:lang w:eastAsia="ru-RU"/>
        </w:rPr>
        <w:t>ми корнями и богатыми историческими традициями народа</w:t>
      </w:r>
      <w:r>
        <w:rPr>
          <w:lang w:eastAsia="ru-RU"/>
        </w:rPr>
        <w:t xml:space="preserve"> в самосознании наших граждан.</w:t>
      </w:r>
    </w:p>
    <w:p w:rsidR="00392C67" w:rsidRPr="00392C67" w:rsidRDefault="00392C67" w:rsidP="00721608">
      <w:pPr>
        <w:pStyle w:val="SingleTxtGR"/>
      </w:pPr>
      <w:r>
        <w:rPr>
          <w:lang w:eastAsia="ru-RU"/>
        </w:rPr>
        <w:t>96</w:t>
      </w:r>
      <w:r w:rsidRPr="00666571">
        <w:rPr>
          <w:lang w:eastAsia="ru-RU"/>
        </w:rPr>
        <w:t>.</w:t>
      </w:r>
      <w:r w:rsidRPr="00666571">
        <w:rPr>
          <w:lang w:eastAsia="ru-RU"/>
        </w:rPr>
        <w:tab/>
        <w:t xml:space="preserve">Проследить характерные черты чувства гражданственности позволил второй показатель, выраженный вопросом анкеты </w:t>
      </w:r>
      <w:r>
        <w:rPr>
          <w:lang w:eastAsia="ru-RU"/>
        </w:rPr>
        <w:t>"</w:t>
      </w:r>
      <w:r w:rsidRPr="00666571">
        <w:rPr>
          <w:lang w:eastAsia="ru-RU"/>
        </w:rPr>
        <w:t>Что для Вас важнее – Ваша национальность или Ваше гражданство?</w:t>
      </w:r>
      <w:r>
        <w:rPr>
          <w:lang w:eastAsia="ru-RU"/>
        </w:rPr>
        <w:t>"</w:t>
      </w:r>
      <w:r w:rsidRPr="00666571">
        <w:rPr>
          <w:lang w:eastAsia="ru-RU"/>
        </w:rPr>
        <w:t>. Анализ представлений узбекиста</w:t>
      </w:r>
      <w:r w:rsidRPr="00666571">
        <w:rPr>
          <w:lang w:eastAsia="ru-RU"/>
        </w:rPr>
        <w:t>н</w:t>
      </w:r>
      <w:r w:rsidRPr="00666571">
        <w:rPr>
          <w:lang w:eastAsia="ru-RU"/>
        </w:rPr>
        <w:t xml:space="preserve">цев о важности понятий </w:t>
      </w:r>
      <w:r>
        <w:rPr>
          <w:lang w:eastAsia="ru-RU"/>
        </w:rPr>
        <w:t>"</w:t>
      </w:r>
      <w:r w:rsidRPr="00666571">
        <w:rPr>
          <w:lang w:eastAsia="ru-RU"/>
        </w:rPr>
        <w:t>национальность</w:t>
      </w:r>
      <w:r>
        <w:rPr>
          <w:lang w:eastAsia="ru-RU"/>
        </w:rPr>
        <w:t>"</w:t>
      </w:r>
      <w:r w:rsidRPr="00666571">
        <w:rPr>
          <w:lang w:eastAsia="ru-RU"/>
        </w:rPr>
        <w:t xml:space="preserve"> или </w:t>
      </w:r>
      <w:r>
        <w:rPr>
          <w:lang w:eastAsia="ru-RU"/>
        </w:rPr>
        <w:t>"</w:t>
      </w:r>
      <w:r w:rsidRPr="00666571">
        <w:rPr>
          <w:lang w:eastAsia="ru-RU"/>
        </w:rPr>
        <w:t>гражданство</w:t>
      </w:r>
      <w:r>
        <w:rPr>
          <w:lang w:eastAsia="ru-RU"/>
        </w:rPr>
        <w:t>"</w:t>
      </w:r>
      <w:r w:rsidRPr="00666571">
        <w:rPr>
          <w:lang w:eastAsia="ru-RU"/>
        </w:rPr>
        <w:t xml:space="preserve"> позволяет судить о свойственном им чувстве гражданственности и его росте за последние го</w:t>
      </w:r>
      <w:r>
        <w:rPr>
          <w:lang w:eastAsia="ru-RU"/>
        </w:rPr>
        <w:t>ды (рис. 1).</w:t>
      </w:r>
    </w:p>
    <w:p w:rsidR="00E364D3" w:rsidRPr="00392C67" w:rsidRDefault="00392C67" w:rsidP="00392C67">
      <w:pPr>
        <w:pStyle w:val="Heading1"/>
        <w:spacing w:before="240" w:after="120"/>
        <w:jc w:val="left"/>
        <w:rPr>
          <w:b w:val="0"/>
        </w:rPr>
      </w:pPr>
      <w:r>
        <w:rPr>
          <w:b w:val="0"/>
        </w:rPr>
        <w:tab/>
      </w:r>
      <w:r>
        <w:rPr>
          <w:b w:val="0"/>
        </w:rPr>
        <w:tab/>
      </w:r>
      <w:r w:rsidRPr="00392C67">
        <w:rPr>
          <w:b w:val="0"/>
        </w:rPr>
        <w:t>Рис. 1</w:t>
      </w:r>
      <w:r>
        <w:rPr>
          <w:b w:val="0"/>
        </w:rPr>
        <w:br/>
      </w:r>
      <w:r>
        <w:rPr>
          <w:b w:val="0"/>
        </w:rPr>
        <w:tab/>
      </w:r>
      <w:r>
        <w:rPr>
          <w:b w:val="0"/>
        </w:rPr>
        <w:tab/>
      </w:r>
      <w:r w:rsidRPr="00392C67">
        <w:t>Отношение населения к понятиям "национальность" и "гражда</w:t>
      </w:r>
      <w:r w:rsidRPr="00392C67">
        <w:t>н</w:t>
      </w:r>
      <w:r w:rsidRPr="00392C67">
        <w:t xml:space="preserve">ство", </w:t>
      </w:r>
      <w:r>
        <w:br/>
      </w:r>
      <w:r>
        <w:tab/>
      </w:r>
      <w:r>
        <w:tab/>
      </w:r>
      <w:r w:rsidRPr="00392C67">
        <w:t>в процентах</w:t>
      </w:r>
    </w:p>
    <w:p w:rsidR="00392C67" w:rsidRPr="00666571" w:rsidRDefault="00392C67" w:rsidP="00392C67">
      <w:pPr>
        <w:spacing w:after="120"/>
        <w:ind w:left="567" w:firstLine="567"/>
        <w:jc w:val="both"/>
        <w:rPr>
          <w:sz w:val="24"/>
          <w:szCs w:val="24"/>
          <w:lang w:eastAsia="ru-RU"/>
        </w:rPr>
      </w:pPr>
      <w:r w:rsidRPr="00666571">
        <w:rPr>
          <w:sz w:val="24"/>
          <w:szCs w:val="24"/>
          <w:lang w:eastAsia="ru-RU"/>
        </w:rPr>
        <w:object w:dxaOrig="9369" w:dyaOrig="5238">
          <v:shape id="_x0000_i1026" type="#_x0000_t75" style="width:367.5pt;height:212.25pt" fillcolor="window">
            <v:imagedata r:id="rId8" o:title=""/>
          </v:shape>
        </w:object>
      </w:r>
    </w:p>
    <w:p w:rsidR="00E364D3" w:rsidRDefault="00264DE9" w:rsidP="00721608">
      <w:pPr>
        <w:pStyle w:val="SingleTxtGR"/>
        <w:rPr>
          <w:lang w:eastAsia="ru-RU"/>
        </w:rPr>
      </w:pPr>
      <w:r>
        <w:rPr>
          <w:lang w:eastAsia="ru-RU"/>
        </w:rPr>
        <w:t>97</w:t>
      </w:r>
      <w:r w:rsidRPr="00666571">
        <w:rPr>
          <w:lang w:eastAsia="ru-RU"/>
        </w:rPr>
        <w:t>.</w:t>
      </w:r>
      <w:r w:rsidRPr="00666571">
        <w:rPr>
          <w:lang w:eastAsia="ru-RU"/>
        </w:rPr>
        <w:tab/>
        <w:t>Мониторинг общественного мнения позволяет говорить о доминировании среди узбекистанцев представления о том, что для них одинаково важны и н</w:t>
      </w:r>
      <w:r w:rsidRPr="00666571">
        <w:rPr>
          <w:lang w:eastAsia="ru-RU"/>
        </w:rPr>
        <w:t>а</w:t>
      </w:r>
      <w:r w:rsidRPr="00666571">
        <w:rPr>
          <w:lang w:eastAsia="ru-RU"/>
        </w:rPr>
        <w:t>циональность и гражданство</w:t>
      </w:r>
      <w:r>
        <w:rPr>
          <w:lang w:eastAsia="ru-RU"/>
        </w:rPr>
        <w:t>,</w:t>
      </w:r>
      <w:r w:rsidRPr="00666571">
        <w:rPr>
          <w:lang w:eastAsia="ru-RU"/>
        </w:rPr>
        <w:t xml:space="preserve"> и о тенденции его преобладания среди других мнений. Например, по сравнению с данными опроса 2008 г</w:t>
      </w:r>
      <w:r>
        <w:rPr>
          <w:lang w:eastAsia="ru-RU"/>
        </w:rPr>
        <w:t>ода</w:t>
      </w:r>
      <w:r w:rsidRPr="00666571">
        <w:rPr>
          <w:lang w:eastAsia="ru-RU"/>
        </w:rPr>
        <w:t xml:space="preserve"> количество тех, кто придерживался этого мнения, возросло почти на 8</w:t>
      </w:r>
      <w:r w:rsidRPr="0075651B">
        <w:rPr>
          <w:lang w:eastAsia="ru-RU"/>
        </w:rPr>
        <w:t xml:space="preserve"> </w:t>
      </w:r>
      <w:r>
        <w:rPr>
          <w:lang w:eastAsia="ru-RU"/>
        </w:rPr>
        <w:t>процентов</w:t>
      </w:r>
      <w:r w:rsidRPr="00666571">
        <w:rPr>
          <w:lang w:eastAsia="ru-RU"/>
        </w:rPr>
        <w:t xml:space="preserve"> (в 2008 г</w:t>
      </w:r>
      <w:r>
        <w:rPr>
          <w:lang w:eastAsia="ru-RU"/>
        </w:rPr>
        <w:t>оду</w:t>
      </w:r>
      <w:r w:rsidRPr="00666571">
        <w:rPr>
          <w:lang w:eastAsia="ru-RU"/>
        </w:rPr>
        <w:t xml:space="preserve"> – 50,7</w:t>
      </w:r>
      <w:r w:rsidRPr="0075651B">
        <w:rPr>
          <w:lang w:eastAsia="ru-RU"/>
        </w:rPr>
        <w:t xml:space="preserve"> </w:t>
      </w:r>
      <w:r>
        <w:rPr>
          <w:lang w:eastAsia="ru-RU"/>
        </w:rPr>
        <w:t>процента</w:t>
      </w:r>
      <w:r w:rsidRPr="00666571">
        <w:rPr>
          <w:lang w:eastAsia="ru-RU"/>
        </w:rPr>
        <w:t>, в 2010 г</w:t>
      </w:r>
      <w:r>
        <w:rPr>
          <w:lang w:eastAsia="ru-RU"/>
        </w:rPr>
        <w:t>оду</w:t>
      </w:r>
      <w:r w:rsidRPr="00666571">
        <w:rPr>
          <w:lang w:eastAsia="ru-RU"/>
        </w:rPr>
        <w:t xml:space="preserve"> – 58,1</w:t>
      </w:r>
      <w:r w:rsidRPr="0075651B">
        <w:rPr>
          <w:lang w:eastAsia="ru-RU"/>
        </w:rPr>
        <w:t xml:space="preserve"> </w:t>
      </w:r>
      <w:r>
        <w:rPr>
          <w:lang w:eastAsia="ru-RU"/>
        </w:rPr>
        <w:t>процента</w:t>
      </w:r>
      <w:r w:rsidRPr="00666571">
        <w:rPr>
          <w:lang w:eastAsia="ru-RU"/>
        </w:rPr>
        <w:t>).</w:t>
      </w:r>
    </w:p>
    <w:p w:rsidR="00264DE9" w:rsidRDefault="00264DE9" w:rsidP="00721608">
      <w:pPr>
        <w:pStyle w:val="SingleTxtGR"/>
        <w:rPr>
          <w:lang w:eastAsia="ru-RU"/>
        </w:rPr>
      </w:pPr>
      <w:r>
        <w:rPr>
          <w:lang w:eastAsia="ru-RU"/>
        </w:rPr>
        <w:t>98</w:t>
      </w:r>
      <w:r w:rsidRPr="00666571">
        <w:rPr>
          <w:lang w:eastAsia="ru-RU"/>
        </w:rPr>
        <w:t>.</w:t>
      </w:r>
      <w:r w:rsidRPr="00666571">
        <w:rPr>
          <w:b/>
          <w:lang w:eastAsia="ru-RU"/>
        </w:rPr>
        <w:tab/>
      </w:r>
      <w:r w:rsidRPr="0075651B">
        <w:rPr>
          <w:lang w:eastAsia="ru-RU"/>
        </w:rPr>
        <w:t>Для узбекистанского общества характерна формирующаяся устойчивая гражданская общность с ярко выраженной ориентацией на равнозначность как национальной, так и гражданственной идентичности.</w:t>
      </w:r>
    </w:p>
    <w:p w:rsidR="00264DE9" w:rsidRDefault="00264DE9" w:rsidP="00721608">
      <w:pPr>
        <w:pStyle w:val="SingleTxtGR"/>
        <w:rPr>
          <w:lang w:eastAsia="ru-RU"/>
        </w:rPr>
      </w:pPr>
      <w:r>
        <w:rPr>
          <w:lang w:eastAsia="ru-RU"/>
        </w:rPr>
        <w:t>99</w:t>
      </w:r>
      <w:r w:rsidRPr="00666571">
        <w:rPr>
          <w:lang w:eastAsia="ru-RU"/>
        </w:rPr>
        <w:t>.</w:t>
      </w:r>
      <w:r w:rsidRPr="00666571">
        <w:rPr>
          <w:lang w:eastAsia="ru-RU"/>
        </w:rPr>
        <w:tab/>
        <w:t>Сравнительный анализ оценки узбекистанцами</w:t>
      </w:r>
      <w:r>
        <w:rPr>
          <w:lang w:eastAsia="ru-RU"/>
        </w:rPr>
        <w:t xml:space="preserve"> </w:t>
      </w:r>
      <w:r w:rsidRPr="00666571">
        <w:rPr>
          <w:lang w:eastAsia="ru-RU"/>
        </w:rPr>
        <w:t>в различные годы собл</w:t>
      </w:r>
      <w:r w:rsidRPr="00666571">
        <w:rPr>
          <w:lang w:eastAsia="ru-RU"/>
        </w:rPr>
        <w:t>ю</w:t>
      </w:r>
      <w:r w:rsidRPr="00666571">
        <w:rPr>
          <w:lang w:eastAsia="ru-RU"/>
        </w:rPr>
        <w:t>дения в Узбекистане прав и свобод человека, независимо от их национальной и религиозной принадлежности, на протяжении нескольких лет опроса показал, что права и свободы в целом соблюдаются в полной мере или соблюдаются в достаточной мере. Например, в 2008 г</w:t>
      </w:r>
      <w:r>
        <w:rPr>
          <w:lang w:eastAsia="ru-RU"/>
        </w:rPr>
        <w:t>оду</w:t>
      </w:r>
      <w:r w:rsidRPr="00666571">
        <w:rPr>
          <w:lang w:eastAsia="ru-RU"/>
        </w:rPr>
        <w:t xml:space="preserve"> на полную или достаточную меру с</w:t>
      </w:r>
      <w:r w:rsidRPr="00666571">
        <w:rPr>
          <w:lang w:eastAsia="ru-RU"/>
        </w:rPr>
        <w:t>о</w:t>
      </w:r>
      <w:r w:rsidRPr="00666571">
        <w:rPr>
          <w:lang w:eastAsia="ru-RU"/>
        </w:rPr>
        <w:t>блюдения прав и свобод указали 94,7</w:t>
      </w:r>
      <w:r w:rsidRPr="0075651B">
        <w:rPr>
          <w:lang w:eastAsia="ru-RU"/>
        </w:rPr>
        <w:t xml:space="preserve"> </w:t>
      </w:r>
      <w:r>
        <w:rPr>
          <w:lang w:eastAsia="ru-RU"/>
        </w:rPr>
        <w:t>процента</w:t>
      </w:r>
      <w:r w:rsidRPr="00666571">
        <w:rPr>
          <w:lang w:eastAsia="ru-RU"/>
        </w:rPr>
        <w:t xml:space="preserve"> узбекистанцев,</w:t>
      </w:r>
      <w:r>
        <w:rPr>
          <w:lang w:eastAsia="ru-RU"/>
        </w:rPr>
        <w:t xml:space="preserve"> </w:t>
      </w:r>
      <w:r w:rsidRPr="00666571">
        <w:rPr>
          <w:lang w:eastAsia="ru-RU"/>
        </w:rPr>
        <w:t>в 2010 г</w:t>
      </w:r>
      <w:r>
        <w:rPr>
          <w:lang w:eastAsia="ru-RU"/>
        </w:rPr>
        <w:t>оду</w:t>
      </w:r>
      <w:r w:rsidRPr="00666571">
        <w:rPr>
          <w:lang w:eastAsia="ru-RU"/>
        </w:rPr>
        <w:t xml:space="preserve"> – 95,4</w:t>
      </w:r>
      <w:r w:rsidRPr="0075651B">
        <w:rPr>
          <w:lang w:eastAsia="ru-RU"/>
        </w:rPr>
        <w:t xml:space="preserve"> </w:t>
      </w:r>
      <w:r>
        <w:rPr>
          <w:lang w:eastAsia="ru-RU"/>
        </w:rPr>
        <w:t>процента</w:t>
      </w:r>
      <w:r w:rsidRPr="00666571">
        <w:rPr>
          <w:lang w:eastAsia="ru-RU"/>
        </w:rPr>
        <w:t xml:space="preserve"> (рис. 2).</w:t>
      </w:r>
    </w:p>
    <w:p w:rsidR="00264DE9" w:rsidRDefault="00264DE9" w:rsidP="00264DE9">
      <w:pPr>
        <w:pStyle w:val="Heading1"/>
        <w:spacing w:before="240" w:after="120"/>
        <w:jc w:val="left"/>
        <w:rPr>
          <w:b w:val="0"/>
        </w:rPr>
      </w:pPr>
      <w:r>
        <w:rPr>
          <w:b w:val="0"/>
        </w:rPr>
        <w:tab/>
      </w:r>
      <w:r>
        <w:rPr>
          <w:b w:val="0"/>
        </w:rPr>
        <w:tab/>
      </w:r>
      <w:r w:rsidRPr="00F90CF7">
        <w:rPr>
          <w:b w:val="0"/>
        </w:rPr>
        <w:t>Рис. 2</w:t>
      </w:r>
      <w:r>
        <w:rPr>
          <w:b w:val="0"/>
        </w:rPr>
        <w:br/>
      </w:r>
      <w:r>
        <w:rPr>
          <w:b w:val="0"/>
        </w:rPr>
        <w:tab/>
      </w:r>
      <w:r>
        <w:rPr>
          <w:b w:val="0"/>
        </w:rPr>
        <w:tab/>
      </w:r>
      <w:r w:rsidRPr="00264DE9">
        <w:t xml:space="preserve">Оценка узбекистанцами соблюдения прав и свобод граждан </w:t>
      </w:r>
      <w:r w:rsidR="00726140">
        <w:br/>
      </w:r>
      <w:r w:rsidR="00726140">
        <w:tab/>
      </w:r>
      <w:r w:rsidR="00726140">
        <w:tab/>
      </w:r>
      <w:r w:rsidRPr="00264DE9">
        <w:t>независимо от национальной и рел</w:t>
      </w:r>
      <w:r w:rsidRPr="00264DE9">
        <w:t>и</w:t>
      </w:r>
      <w:r w:rsidRPr="00264DE9">
        <w:t xml:space="preserve">гиозной принадлежности </w:t>
      </w:r>
      <w:r w:rsidR="00726140">
        <w:br/>
      </w:r>
      <w:r w:rsidR="00726140">
        <w:tab/>
      </w:r>
      <w:r w:rsidR="00726140">
        <w:tab/>
      </w:r>
      <w:r w:rsidRPr="00264DE9">
        <w:t>(по данным опроса 2003, 2006, 2007, 2008 и 2010 годов)</w:t>
      </w:r>
    </w:p>
    <w:p w:rsidR="00726140" w:rsidRPr="00666571" w:rsidRDefault="00726140" w:rsidP="00726140">
      <w:pPr>
        <w:spacing w:after="120"/>
        <w:ind w:left="567" w:firstLine="567"/>
        <w:jc w:val="both"/>
        <w:rPr>
          <w:sz w:val="24"/>
          <w:szCs w:val="24"/>
          <w:lang w:eastAsia="ru-RU"/>
        </w:rPr>
      </w:pPr>
      <w:r w:rsidRPr="00666571">
        <w:rPr>
          <w:sz w:val="24"/>
          <w:szCs w:val="24"/>
          <w:lang w:eastAsia="ru-RU"/>
        </w:rPr>
        <w:object w:dxaOrig="9384" w:dyaOrig="4217">
          <v:shape id="_x0000_i1027" type="#_x0000_t75" style="width:363pt;height:163.5pt" fillcolor="window">
            <v:imagedata r:id="rId9" o:title=""/>
          </v:shape>
        </w:object>
      </w:r>
    </w:p>
    <w:p w:rsidR="00264DE9" w:rsidRDefault="00726140" w:rsidP="00721608">
      <w:pPr>
        <w:pStyle w:val="SingleTxtGR"/>
        <w:rPr>
          <w:lang w:eastAsia="ru-RU"/>
        </w:rPr>
      </w:pPr>
      <w:r w:rsidRPr="00666571">
        <w:rPr>
          <w:lang w:eastAsia="ru-RU"/>
        </w:rPr>
        <w:t>10</w:t>
      </w:r>
      <w:r>
        <w:rPr>
          <w:lang w:eastAsia="ru-RU"/>
        </w:rPr>
        <w:t>0</w:t>
      </w:r>
      <w:r w:rsidRPr="00666571">
        <w:rPr>
          <w:lang w:eastAsia="ru-RU"/>
        </w:rPr>
        <w:t>.</w:t>
      </w:r>
      <w:r w:rsidRPr="00666571">
        <w:rPr>
          <w:lang w:eastAsia="ru-RU"/>
        </w:rPr>
        <w:tab/>
        <w:t>Как видно из данных,</w:t>
      </w:r>
      <w:r w:rsidRPr="00726140">
        <w:rPr>
          <w:lang w:eastAsia="ru-RU"/>
        </w:rPr>
        <w:t xml:space="preserve"> </w:t>
      </w:r>
      <w:r w:rsidRPr="00666571">
        <w:rPr>
          <w:lang w:eastAsia="ru-RU"/>
        </w:rPr>
        <w:t>наблюдается определенная динамика в распредел</w:t>
      </w:r>
      <w:r w:rsidRPr="00666571">
        <w:rPr>
          <w:lang w:eastAsia="ru-RU"/>
        </w:rPr>
        <w:t>е</w:t>
      </w:r>
      <w:r w:rsidRPr="00666571">
        <w:rPr>
          <w:lang w:eastAsia="ru-RU"/>
        </w:rPr>
        <w:t>нии мнений респондентов в зависимости от года обследования: снижается доля тех, кто считает, что права и свободы недостаточно соблюдаются (8,4</w:t>
      </w:r>
      <w:r w:rsidRPr="0075651B">
        <w:rPr>
          <w:lang w:eastAsia="ru-RU"/>
        </w:rPr>
        <w:t xml:space="preserve"> </w:t>
      </w:r>
      <w:r>
        <w:rPr>
          <w:lang w:eastAsia="ru-RU"/>
        </w:rPr>
        <w:t>процента</w:t>
      </w:r>
      <w:r w:rsidRPr="00666571">
        <w:rPr>
          <w:lang w:eastAsia="ru-RU"/>
        </w:rPr>
        <w:t xml:space="preserve"> в 2007 г</w:t>
      </w:r>
      <w:r>
        <w:rPr>
          <w:lang w:eastAsia="ru-RU"/>
        </w:rPr>
        <w:t>оду</w:t>
      </w:r>
      <w:r w:rsidRPr="00666571">
        <w:rPr>
          <w:lang w:eastAsia="ru-RU"/>
        </w:rPr>
        <w:t>, 4,6</w:t>
      </w:r>
      <w:r>
        <w:rPr>
          <w:lang w:eastAsia="ru-RU"/>
        </w:rPr>
        <w:t xml:space="preserve"> процента</w:t>
      </w:r>
      <w:r w:rsidRPr="00666571">
        <w:rPr>
          <w:lang w:eastAsia="ru-RU"/>
        </w:rPr>
        <w:t xml:space="preserve"> в 2010 г</w:t>
      </w:r>
      <w:r>
        <w:rPr>
          <w:lang w:eastAsia="ru-RU"/>
        </w:rPr>
        <w:t>оду</w:t>
      </w:r>
      <w:r w:rsidRPr="00666571">
        <w:rPr>
          <w:lang w:eastAsia="ru-RU"/>
        </w:rPr>
        <w:t>) и</w:t>
      </w:r>
      <w:r>
        <w:rPr>
          <w:lang w:eastAsia="ru-RU"/>
        </w:rPr>
        <w:t>,</w:t>
      </w:r>
      <w:r w:rsidRPr="00666571">
        <w:rPr>
          <w:lang w:eastAsia="ru-RU"/>
        </w:rPr>
        <w:t xml:space="preserve"> соответственно</w:t>
      </w:r>
      <w:r>
        <w:rPr>
          <w:lang w:eastAsia="ru-RU"/>
        </w:rPr>
        <w:t>,</w:t>
      </w:r>
      <w:r w:rsidRPr="00666571">
        <w:rPr>
          <w:lang w:eastAsia="ru-RU"/>
        </w:rPr>
        <w:t xml:space="preserve"> возрастает доля ре</w:t>
      </w:r>
      <w:r w:rsidRPr="00666571">
        <w:rPr>
          <w:lang w:eastAsia="ru-RU"/>
        </w:rPr>
        <w:t>с</w:t>
      </w:r>
      <w:r w:rsidRPr="00666571">
        <w:rPr>
          <w:lang w:eastAsia="ru-RU"/>
        </w:rPr>
        <w:t>пондентов, указывающих на соблюдение прав и свобод в полной или достато</w:t>
      </w:r>
      <w:r w:rsidRPr="00666571">
        <w:rPr>
          <w:lang w:eastAsia="ru-RU"/>
        </w:rPr>
        <w:t>ч</w:t>
      </w:r>
      <w:r w:rsidRPr="00666571">
        <w:rPr>
          <w:lang w:eastAsia="ru-RU"/>
        </w:rPr>
        <w:t>ной мере.</w:t>
      </w:r>
    </w:p>
    <w:p w:rsidR="00726140" w:rsidRDefault="00726140" w:rsidP="00721608">
      <w:pPr>
        <w:pStyle w:val="SingleTxtGR"/>
        <w:rPr>
          <w:lang w:eastAsia="ru-RU"/>
        </w:rPr>
      </w:pPr>
      <w:r w:rsidRPr="00666571">
        <w:rPr>
          <w:lang w:eastAsia="ru-RU"/>
        </w:rPr>
        <w:t>10</w:t>
      </w:r>
      <w:r>
        <w:rPr>
          <w:lang w:eastAsia="ru-RU"/>
        </w:rPr>
        <w:t>1</w:t>
      </w:r>
      <w:r w:rsidRPr="00666571">
        <w:rPr>
          <w:lang w:eastAsia="ru-RU"/>
        </w:rPr>
        <w:t>.</w:t>
      </w:r>
      <w:r w:rsidRPr="00666571">
        <w:rPr>
          <w:lang w:eastAsia="ru-RU"/>
        </w:rPr>
        <w:tab/>
        <w:t>Сравнительный анализ распределения мнений респондентов относител</w:t>
      </w:r>
      <w:r w:rsidRPr="00666571">
        <w:rPr>
          <w:lang w:eastAsia="ru-RU"/>
        </w:rPr>
        <w:t>ь</w:t>
      </w:r>
      <w:r w:rsidRPr="00666571">
        <w:rPr>
          <w:lang w:eastAsia="ru-RU"/>
        </w:rPr>
        <w:t>но соблюдения прав и свобод граждан в Узбекистане в зависимости от таких социальных факторов как место проживания (город/село), пол, образование, семейное положени</w:t>
      </w:r>
      <w:r>
        <w:rPr>
          <w:lang w:eastAsia="ru-RU"/>
        </w:rPr>
        <w:t>е показал отсутствие различий.</w:t>
      </w:r>
    </w:p>
    <w:p w:rsidR="00726140" w:rsidRDefault="00726140" w:rsidP="00721608">
      <w:pPr>
        <w:pStyle w:val="SingleTxtGR"/>
        <w:rPr>
          <w:bCs/>
          <w:lang w:eastAsia="ru-RU"/>
        </w:rPr>
      </w:pPr>
      <w:r w:rsidRPr="00666571">
        <w:rPr>
          <w:lang w:eastAsia="ru-RU"/>
        </w:rPr>
        <w:t>10</w:t>
      </w:r>
      <w:r>
        <w:rPr>
          <w:lang w:eastAsia="ru-RU"/>
        </w:rPr>
        <w:t>2</w:t>
      </w:r>
      <w:r w:rsidRPr="00666571">
        <w:rPr>
          <w:lang w:eastAsia="ru-RU"/>
        </w:rPr>
        <w:t>.</w:t>
      </w:r>
      <w:r w:rsidRPr="00666571">
        <w:rPr>
          <w:lang w:eastAsia="ru-RU"/>
        </w:rPr>
        <w:tab/>
      </w:r>
      <w:r w:rsidRPr="00B470FA">
        <w:rPr>
          <w:bCs/>
          <w:lang w:eastAsia="ru-RU"/>
        </w:rPr>
        <w:t>В целом, как показал опрос, характерной для общественного мнения у</w:t>
      </w:r>
      <w:r w:rsidRPr="00B470FA">
        <w:rPr>
          <w:bCs/>
          <w:lang w:eastAsia="ru-RU"/>
        </w:rPr>
        <w:t>з</w:t>
      </w:r>
      <w:r w:rsidRPr="00B470FA">
        <w:rPr>
          <w:bCs/>
          <w:lang w:eastAsia="ru-RU"/>
        </w:rPr>
        <w:t>бекистанцев является высокая оценка соблюдения прав и свобод граждан, з</w:t>
      </w:r>
      <w:r w:rsidRPr="00B470FA">
        <w:rPr>
          <w:bCs/>
          <w:lang w:eastAsia="ru-RU"/>
        </w:rPr>
        <w:t>а</w:t>
      </w:r>
      <w:r w:rsidRPr="00B470FA">
        <w:rPr>
          <w:bCs/>
          <w:lang w:eastAsia="ru-RU"/>
        </w:rPr>
        <w:t>крепленных в Конституции Узбекистана.</w:t>
      </w:r>
    </w:p>
    <w:p w:rsidR="00726140" w:rsidRDefault="00726140" w:rsidP="00721608">
      <w:pPr>
        <w:pStyle w:val="SingleTxtGR"/>
        <w:rPr>
          <w:lang w:eastAsia="ru-RU"/>
        </w:rPr>
      </w:pPr>
      <w:r>
        <w:rPr>
          <w:lang w:eastAsia="ru-RU"/>
        </w:rPr>
        <w:t>103.</w:t>
      </w:r>
      <w:r>
        <w:rPr>
          <w:lang w:eastAsia="ru-RU"/>
        </w:rPr>
        <w:tab/>
      </w:r>
      <w:r w:rsidRPr="00666571">
        <w:rPr>
          <w:lang w:eastAsia="ru-RU"/>
        </w:rPr>
        <w:t>Отношение населения к знанию государственного (узбекского) языка прослеживалось в данном опросе посредством анализа четырех индикаторов:</w:t>
      </w:r>
    </w:p>
    <w:p w:rsidR="00726140" w:rsidRDefault="00726140" w:rsidP="00726140">
      <w:pPr>
        <w:pStyle w:val="Bullet1GR"/>
      </w:pPr>
      <w:r w:rsidRPr="00B71D25">
        <w:t>самооценка знания языка;</w:t>
      </w:r>
    </w:p>
    <w:p w:rsidR="00726140" w:rsidRDefault="00726140" w:rsidP="00726140">
      <w:pPr>
        <w:pStyle w:val="Bullet1GR"/>
      </w:pPr>
      <w:r w:rsidRPr="00B71D25">
        <w:t>желание выучить язык;</w:t>
      </w:r>
    </w:p>
    <w:p w:rsidR="00726140" w:rsidRDefault="00726140" w:rsidP="00726140">
      <w:pPr>
        <w:pStyle w:val="Bullet1GR"/>
      </w:pPr>
      <w:r w:rsidRPr="00B71D25">
        <w:t>оценка возможностей для изучения государственного языка;</w:t>
      </w:r>
    </w:p>
    <w:p w:rsidR="00726140" w:rsidRDefault="00726140" w:rsidP="00726140">
      <w:pPr>
        <w:pStyle w:val="Bullet1GR"/>
      </w:pPr>
      <w:r w:rsidRPr="00B71D25">
        <w:t>обеспечение условий и помощи в изучении узбекского языка.</w:t>
      </w:r>
    </w:p>
    <w:p w:rsidR="00726140" w:rsidRDefault="00726140" w:rsidP="00721608">
      <w:pPr>
        <w:pStyle w:val="SingleTxtGR"/>
        <w:rPr>
          <w:lang w:eastAsia="ru-RU"/>
        </w:rPr>
      </w:pPr>
      <w:r w:rsidRPr="00666571">
        <w:rPr>
          <w:lang w:eastAsia="ru-RU"/>
        </w:rPr>
        <w:t>10</w:t>
      </w:r>
      <w:r>
        <w:rPr>
          <w:lang w:eastAsia="ru-RU"/>
        </w:rPr>
        <w:t>4</w:t>
      </w:r>
      <w:r w:rsidRPr="00666571">
        <w:rPr>
          <w:lang w:eastAsia="ru-RU"/>
        </w:rPr>
        <w:t>.</w:t>
      </w:r>
      <w:r w:rsidRPr="00666571">
        <w:rPr>
          <w:lang w:eastAsia="ru-RU"/>
        </w:rPr>
        <w:tab/>
        <w:t>Анализ представлений узбекистанцев о степени знания государственного языка показал, что абсолютное большинство респондентов владеют узбекским языком отлично (68,1</w:t>
      </w:r>
      <w:r w:rsidRPr="00B470FA">
        <w:rPr>
          <w:lang w:eastAsia="ru-RU"/>
        </w:rPr>
        <w:t xml:space="preserve"> </w:t>
      </w:r>
      <w:r>
        <w:rPr>
          <w:lang w:eastAsia="ru-RU"/>
        </w:rPr>
        <w:t>процента</w:t>
      </w:r>
      <w:r w:rsidRPr="00666571">
        <w:rPr>
          <w:lang w:eastAsia="ru-RU"/>
        </w:rPr>
        <w:t>) и хорошо (27,8</w:t>
      </w:r>
      <w:r w:rsidRPr="00B470FA">
        <w:rPr>
          <w:lang w:eastAsia="ru-RU"/>
        </w:rPr>
        <w:t xml:space="preserve"> </w:t>
      </w:r>
      <w:r>
        <w:rPr>
          <w:lang w:eastAsia="ru-RU"/>
        </w:rPr>
        <w:t>процента</w:t>
      </w:r>
      <w:r w:rsidRPr="00666571">
        <w:rPr>
          <w:lang w:eastAsia="ru-RU"/>
        </w:rPr>
        <w:t>), демонстрируя тем самым высокий</w:t>
      </w:r>
      <w:r>
        <w:rPr>
          <w:lang w:eastAsia="ru-RU"/>
        </w:rPr>
        <w:t xml:space="preserve"> уровень владения им (рис. 3).</w:t>
      </w:r>
    </w:p>
    <w:p w:rsidR="00726140" w:rsidRDefault="00726140" w:rsidP="00726140">
      <w:pPr>
        <w:pStyle w:val="Heading1"/>
        <w:spacing w:before="240" w:after="120"/>
        <w:jc w:val="left"/>
        <w:rPr>
          <w:b w:val="0"/>
        </w:rPr>
      </w:pPr>
      <w:r>
        <w:rPr>
          <w:b w:val="0"/>
        </w:rPr>
        <w:tab/>
      </w:r>
      <w:r>
        <w:rPr>
          <w:b w:val="0"/>
        </w:rPr>
        <w:tab/>
      </w:r>
      <w:r w:rsidRPr="00F90CF7">
        <w:rPr>
          <w:b w:val="0"/>
        </w:rPr>
        <w:t>Рис. 3</w:t>
      </w:r>
      <w:r>
        <w:rPr>
          <w:b w:val="0"/>
        </w:rPr>
        <w:br/>
      </w:r>
      <w:r>
        <w:rPr>
          <w:b w:val="0"/>
        </w:rPr>
        <w:tab/>
      </w:r>
      <w:r>
        <w:rPr>
          <w:b w:val="0"/>
        </w:rPr>
        <w:tab/>
      </w:r>
      <w:r w:rsidRPr="00726140">
        <w:t>Самооценка степени знания государственного языка, в процентах</w:t>
      </w:r>
      <w:r w:rsidRPr="00726140">
        <w:br/>
      </w:r>
      <w:r>
        <w:tab/>
      </w:r>
      <w:r>
        <w:tab/>
      </w:r>
      <w:r w:rsidRPr="00726140">
        <w:t>(по результатам опросов 2006, 2007, 2008 и 2010 годов)</w:t>
      </w:r>
    </w:p>
    <w:p w:rsidR="00726140" w:rsidRPr="00666571" w:rsidRDefault="00726140" w:rsidP="00726140">
      <w:pPr>
        <w:spacing w:after="120"/>
        <w:ind w:left="567" w:firstLine="567"/>
        <w:jc w:val="both"/>
        <w:rPr>
          <w:sz w:val="24"/>
          <w:szCs w:val="24"/>
          <w:lang w:eastAsia="ru-RU"/>
        </w:rPr>
      </w:pPr>
      <w:r w:rsidRPr="00666571">
        <w:rPr>
          <w:sz w:val="24"/>
          <w:szCs w:val="24"/>
          <w:lang w:eastAsia="ru-RU"/>
        </w:rPr>
        <w:object w:dxaOrig="9100" w:dyaOrig="4517">
          <v:shape id="_x0000_i1028" type="#_x0000_t75" style="width:357pt;height:177pt" fillcolor="window">
            <v:imagedata r:id="rId10" o:title=""/>
          </v:shape>
        </w:object>
      </w:r>
    </w:p>
    <w:p w:rsidR="00726140" w:rsidRDefault="00726140" w:rsidP="00721608">
      <w:pPr>
        <w:pStyle w:val="SingleTxtGR"/>
        <w:rPr>
          <w:lang w:eastAsia="ru-RU"/>
        </w:rPr>
      </w:pPr>
      <w:r>
        <w:rPr>
          <w:lang w:eastAsia="ru-RU"/>
        </w:rPr>
        <w:t>105</w:t>
      </w:r>
      <w:r w:rsidRPr="00666571">
        <w:rPr>
          <w:lang w:eastAsia="ru-RU"/>
        </w:rPr>
        <w:t>.</w:t>
      </w:r>
      <w:r w:rsidRPr="00666571">
        <w:rPr>
          <w:lang w:eastAsia="ru-RU"/>
        </w:rPr>
        <w:tab/>
        <w:t>Сопоставление полученных результатов показывает, что проблема незн</w:t>
      </w:r>
      <w:r w:rsidRPr="00666571">
        <w:rPr>
          <w:lang w:eastAsia="ru-RU"/>
        </w:rPr>
        <w:t>а</w:t>
      </w:r>
      <w:r w:rsidRPr="00666571">
        <w:rPr>
          <w:lang w:eastAsia="ru-RU"/>
        </w:rPr>
        <w:t>ния узбекского языка становится с каждым годом все менее актуальной, а гра</w:t>
      </w:r>
      <w:r w:rsidRPr="00666571">
        <w:rPr>
          <w:lang w:eastAsia="ru-RU"/>
        </w:rPr>
        <w:t>ж</w:t>
      </w:r>
      <w:r w:rsidRPr="00666571">
        <w:rPr>
          <w:lang w:eastAsia="ru-RU"/>
        </w:rPr>
        <w:t>дане Узбекистана вне зависимости от места проживания (город/село) и пола в той или иной степени владеют государственным языком.</w:t>
      </w:r>
      <w:r>
        <w:rPr>
          <w:lang w:eastAsia="ru-RU"/>
        </w:rPr>
        <w:t xml:space="preserve"> При этом</w:t>
      </w:r>
      <w:r w:rsidRPr="00666571">
        <w:rPr>
          <w:lang w:eastAsia="ru-RU"/>
        </w:rPr>
        <w:t xml:space="preserve"> наблюдается определенная динамика – во-первых, увеличивается количество респондентов, указывающих на </w:t>
      </w:r>
      <w:r>
        <w:rPr>
          <w:lang w:eastAsia="ru-RU"/>
        </w:rPr>
        <w:t xml:space="preserve">отличное знание </w:t>
      </w:r>
      <w:r w:rsidRPr="00666571">
        <w:rPr>
          <w:lang w:eastAsia="ru-RU"/>
        </w:rPr>
        <w:t>государственного языка (в 2006 г</w:t>
      </w:r>
      <w:r>
        <w:rPr>
          <w:lang w:eastAsia="ru-RU"/>
        </w:rPr>
        <w:t>оду</w:t>
      </w:r>
      <w:r w:rsidRPr="00666571">
        <w:rPr>
          <w:lang w:eastAsia="ru-RU"/>
        </w:rPr>
        <w:t xml:space="preserve"> – 57,0</w:t>
      </w:r>
      <w:r w:rsidR="000D705C">
        <w:rPr>
          <w:lang w:eastAsia="ru-RU"/>
        </w:rPr>
        <w:t> </w:t>
      </w:r>
      <w:r>
        <w:rPr>
          <w:lang w:eastAsia="ru-RU"/>
        </w:rPr>
        <w:t>процентов</w:t>
      </w:r>
      <w:r w:rsidRPr="00666571">
        <w:rPr>
          <w:lang w:eastAsia="ru-RU"/>
        </w:rPr>
        <w:t>, в 2007 г</w:t>
      </w:r>
      <w:r>
        <w:rPr>
          <w:lang w:eastAsia="ru-RU"/>
        </w:rPr>
        <w:t>оду</w:t>
      </w:r>
      <w:r w:rsidRPr="00666571">
        <w:rPr>
          <w:lang w:eastAsia="ru-RU"/>
        </w:rPr>
        <w:t xml:space="preserve"> – 62,2</w:t>
      </w:r>
      <w:r w:rsidRPr="000A7D5F">
        <w:rPr>
          <w:lang w:eastAsia="ru-RU"/>
        </w:rPr>
        <w:t xml:space="preserve"> </w:t>
      </w:r>
      <w:r>
        <w:rPr>
          <w:lang w:eastAsia="ru-RU"/>
        </w:rPr>
        <w:t>процента</w:t>
      </w:r>
      <w:r w:rsidRPr="00666571">
        <w:rPr>
          <w:lang w:eastAsia="ru-RU"/>
        </w:rPr>
        <w:t>, в 2008 г</w:t>
      </w:r>
      <w:r>
        <w:rPr>
          <w:lang w:eastAsia="ru-RU"/>
        </w:rPr>
        <w:t>оду</w:t>
      </w:r>
      <w:r w:rsidRPr="00666571">
        <w:rPr>
          <w:lang w:eastAsia="ru-RU"/>
        </w:rPr>
        <w:t xml:space="preserve"> – 57,5</w:t>
      </w:r>
      <w:r w:rsidRPr="000A7D5F">
        <w:rPr>
          <w:lang w:eastAsia="ru-RU"/>
        </w:rPr>
        <w:t xml:space="preserve"> </w:t>
      </w:r>
      <w:r>
        <w:rPr>
          <w:lang w:eastAsia="ru-RU"/>
        </w:rPr>
        <w:t xml:space="preserve">процента, </w:t>
      </w:r>
      <w:r w:rsidR="000D705C">
        <w:rPr>
          <w:lang w:eastAsia="ru-RU"/>
        </w:rPr>
        <w:t>в 2010 </w:t>
      </w:r>
      <w:r w:rsidRPr="00666571">
        <w:rPr>
          <w:lang w:eastAsia="ru-RU"/>
        </w:rPr>
        <w:t>г</w:t>
      </w:r>
      <w:r>
        <w:rPr>
          <w:lang w:eastAsia="ru-RU"/>
        </w:rPr>
        <w:t>оду</w:t>
      </w:r>
      <w:r w:rsidRPr="00666571">
        <w:rPr>
          <w:lang w:eastAsia="ru-RU"/>
        </w:rPr>
        <w:t xml:space="preserve"> – 68,1</w:t>
      </w:r>
      <w:r w:rsidRPr="000A7D5F">
        <w:rPr>
          <w:lang w:eastAsia="ru-RU"/>
        </w:rPr>
        <w:t xml:space="preserve"> </w:t>
      </w:r>
      <w:r>
        <w:rPr>
          <w:lang w:eastAsia="ru-RU"/>
        </w:rPr>
        <w:t>процента</w:t>
      </w:r>
      <w:r w:rsidRPr="00666571">
        <w:rPr>
          <w:lang w:eastAsia="ru-RU"/>
        </w:rPr>
        <w:t>), во-вторых, количество не</w:t>
      </w:r>
      <w:r>
        <w:rPr>
          <w:lang w:eastAsia="ru-RU"/>
        </w:rPr>
        <w:t xml:space="preserve"> </w:t>
      </w:r>
      <w:r w:rsidRPr="00666571">
        <w:rPr>
          <w:lang w:eastAsia="ru-RU"/>
        </w:rPr>
        <w:t>знающих узбекский язык сокращается (19,8</w:t>
      </w:r>
      <w:r w:rsidRPr="000A7D5F">
        <w:rPr>
          <w:lang w:eastAsia="ru-RU"/>
        </w:rPr>
        <w:t xml:space="preserve"> </w:t>
      </w:r>
      <w:r>
        <w:rPr>
          <w:lang w:eastAsia="ru-RU"/>
        </w:rPr>
        <w:t>процента</w:t>
      </w:r>
      <w:r w:rsidRPr="00666571">
        <w:rPr>
          <w:lang w:eastAsia="ru-RU"/>
        </w:rPr>
        <w:t xml:space="preserve"> в 1999 г</w:t>
      </w:r>
      <w:r>
        <w:rPr>
          <w:lang w:eastAsia="ru-RU"/>
        </w:rPr>
        <w:t>оду</w:t>
      </w:r>
      <w:r w:rsidRPr="00666571">
        <w:rPr>
          <w:lang w:eastAsia="ru-RU"/>
        </w:rPr>
        <w:t>, 2,3</w:t>
      </w:r>
      <w:r w:rsidRPr="000A7D5F">
        <w:rPr>
          <w:lang w:eastAsia="ru-RU"/>
        </w:rPr>
        <w:t xml:space="preserve"> </w:t>
      </w:r>
      <w:r>
        <w:rPr>
          <w:lang w:eastAsia="ru-RU"/>
        </w:rPr>
        <w:t>процента</w:t>
      </w:r>
      <w:r w:rsidRPr="00666571">
        <w:rPr>
          <w:lang w:eastAsia="ru-RU"/>
        </w:rPr>
        <w:t xml:space="preserve"> в 2003 г</w:t>
      </w:r>
      <w:r>
        <w:rPr>
          <w:lang w:eastAsia="ru-RU"/>
        </w:rPr>
        <w:t>оду</w:t>
      </w:r>
      <w:r w:rsidRPr="00666571">
        <w:rPr>
          <w:lang w:eastAsia="ru-RU"/>
        </w:rPr>
        <w:t>, 0,5</w:t>
      </w:r>
      <w:r w:rsidRPr="000A7D5F">
        <w:rPr>
          <w:lang w:eastAsia="ru-RU"/>
        </w:rPr>
        <w:t xml:space="preserve"> </w:t>
      </w:r>
      <w:r>
        <w:rPr>
          <w:lang w:eastAsia="ru-RU"/>
        </w:rPr>
        <w:t>процента</w:t>
      </w:r>
      <w:r w:rsidRPr="00666571">
        <w:rPr>
          <w:lang w:eastAsia="ru-RU"/>
        </w:rPr>
        <w:t xml:space="preserve"> в 2006 </w:t>
      </w:r>
      <w:r>
        <w:rPr>
          <w:lang w:eastAsia="ru-RU"/>
        </w:rPr>
        <w:t>году</w:t>
      </w:r>
      <w:r w:rsidRPr="00666571">
        <w:rPr>
          <w:lang w:eastAsia="ru-RU"/>
        </w:rPr>
        <w:t xml:space="preserve">, 0,2 </w:t>
      </w:r>
      <w:r>
        <w:rPr>
          <w:lang w:eastAsia="ru-RU"/>
        </w:rPr>
        <w:t>процента</w:t>
      </w:r>
      <w:r w:rsidRPr="00666571">
        <w:rPr>
          <w:lang w:eastAsia="ru-RU"/>
        </w:rPr>
        <w:t xml:space="preserve"> в 2007 г</w:t>
      </w:r>
      <w:r>
        <w:rPr>
          <w:lang w:eastAsia="ru-RU"/>
        </w:rPr>
        <w:t>оду</w:t>
      </w:r>
      <w:r w:rsidRPr="00666571">
        <w:rPr>
          <w:lang w:eastAsia="ru-RU"/>
        </w:rPr>
        <w:t>, 0,4</w:t>
      </w:r>
      <w:r w:rsidRPr="000A7D5F">
        <w:rPr>
          <w:lang w:eastAsia="ru-RU"/>
        </w:rPr>
        <w:t xml:space="preserve"> </w:t>
      </w:r>
      <w:r>
        <w:rPr>
          <w:lang w:eastAsia="ru-RU"/>
        </w:rPr>
        <w:t>процента</w:t>
      </w:r>
      <w:r w:rsidRPr="00666571">
        <w:rPr>
          <w:lang w:eastAsia="ru-RU"/>
        </w:rPr>
        <w:t xml:space="preserve"> в 2008 г</w:t>
      </w:r>
      <w:r>
        <w:rPr>
          <w:lang w:eastAsia="ru-RU"/>
        </w:rPr>
        <w:t>оду</w:t>
      </w:r>
      <w:r w:rsidRPr="00666571">
        <w:rPr>
          <w:lang w:eastAsia="ru-RU"/>
        </w:rPr>
        <w:t>, 0,2</w:t>
      </w:r>
      <w:r w:rsidRPr="000A7D5F">
        <w:rPr>
          <w:lang w:eastAsia="ru-RU"/>
        </w:rPr>
        <w:t xml:space="preserve"> </w:t>
      </w:r>
      <w:r>
        <w:rPr>
          <w:lang w:eastAsia="ru-RU"/>
        </w:rPr>
        <w:t>процента</w:t>
      </w:r>
      <w:r w:rsidRPr="00666571">
        <w:rPr>
          <w:lang w:eastAsia="ru-RU"/>
        </w:rPr>
        <w:t xml:space="preserve"> в 2010 г</w:t>
      </w:r>
      <w:r>
        <w:rPr>
          <w:lang w:eastAsia="ru-RU"/>
        </w:rPr>
        <w:t>оду).</w:t>
      </w:r>
    </w:p>
    <w:p w:rsidR="00726140" w:rsidRDefault="00726140" w:rsidP="00721608">
      <w:pPr>
        <w:pStyle w:val="SingleTxtGR"/>
        <w:rPr>
          <w:lang w:eastAsia="ru-RU"/>
        </w:rPr>
      </w:pPr>
      <w:r w:rsidRPr="00666571">
        <w:rPr>
          <w:lang w:eastAsia="ru-RU"/>
        </w:rPr>
        <w:t>1</w:t>
      </w:r>
      <w:r>
        <w:rPr>
          <w:lang w:eastAsia="ru-RU"/>
        </w:rPr>
        <w:t>06</w:t>
      </w:r>
      <w:r w:rsidRPr="00666571">
        <w:rPr>
          <w:lang w:eastAsia="ru-RU"/>
        </w:rPr>
        <w:t>.</w:t>
      </w:r>
      <w:r w:rsidRPr="00666571">
        <w:rPr>
          <w:lang w:eastAsia="ru-RU"/>
        </w:rPr>
        <w:tab/>
      </w:r>
      <w:r w:rsidRPr="000A7D5F">
        <w:rPr>
          <w:lang w:eastAsia="ru-RU"/>
        </w:rPr>
        <w:t>Абсолютное большинство узбекистанцев в этносоциальном плане ощ</w:t>
      </w:r>
      <w:r w:rsidRPr="000A7D5F">
        <w:rPr>
          <w:lang w:eastAsia="ru-RU"/>
        </w:rPr>
        <w:t>у</w:t>
      </w:r>
      <w:r w:rsidRPr="000A7D5F">
        <w:rPr>
          <w:lang w:eastAsia="ru-RU"/>
        </w:rPr>
        <w:t>щают себя хорошо (87,2 процента) или вполне нормально (11,1 процента).</w:t>
      </w:r>
    </w:p>
    <w:p w:rsidR="00726140" w:rsidRPr="00726140" w:rsidRDefault="00726140" w:rsidP="00726140">
      <w:pPr>
        <w:pStyle w:val="Heading1"/>
        <w:spacing w:before="240" w:after="120"/>
        <w:jc w:val="left"/>
        <w:rPr>
          <w:b w:val="0"/>
        </w:rPr>
      </w:pPr>
      <w:r>
        <w:rPr>
          <w:b w:val="0"/>
        </w:rPr>
        <w:tab/>
      </w:r>
      <w:r>
        <w:rPr>
          <w:b w:val="0"/>
        </w:rPr>
        <w:tab/>
        <w:t>Рис. 4</w:t>
      </w:r>
      <w:r>
        <w:rPr>
          <w:b w:val="0"/>
        </w:rPr>
        <w:br/>
      </w:r>
      <w:r>
        <w:rPr>
          <w:b w:val="0"/>
        </w:rPr>
        <w:tab/>
      </w:r>
      <w:r>
        <w:rPr>
          <w:b w:val="0"/>
        </w:rPr>
        <w:tab/>
      </w:r>
      <w:r w:rsidRPr="00726140">
        <w:t>Оценка состояния межнациональных отношений, в процентах</w:t>
      </w:r>
    </w:p>
    <w:p w:rsidR="00726140" w:rsidRPr="00666571" w:rsidRDefault="00726140" w:rsidP="00726140">
      <w:pPr>
        <w:spacing w:after="120"/>
        <w:ind w:left="567" w:firstLine="567"/>
        <w:jc w:val="both"/>
        <w:rPr>
          <w:sz w:val="24"/>
          <w:szCs w:val="24"/>
          <w:lang w:eastAsia="ru-RU"/>
        </w:rPr>
      </w:pPr>
      <w:r w:rsidRPr="00666571">
        <w:rPr>
          <w:sz w:val="24"/>
          <w:szCs w:val="24"/>
          <w:lang w:eastAsia="ru-RU"/>
        </w:rPr>
        <w:object w:dxaOrig="9389" w:dyaOrig="4486">
          <v:shape id="_x0000_i1029" type="#_x0000_t75" style="width:364.5pt;height:174.75pt" o:bordertopcolor="black" o:borderleftcolor="black" o:borderbottomcolor="black" o:borderrightcolor="black">
            <v:imagedata r:id="rId11" o:title=""/>
            <w10:bordertop type="single" width="4"/>
            <w10:borderleft type="single" width="4"/>
            <w10:borderbottom type="single" width="4"/>
            <w10:borderright type="single" width="4"/>
          </v:shape>
        </w:object>
      </w:r>
    </w:p>
    <w:p w:rsidR="00726140" w:rsidRDefault="00726140" w:rsidP="00721608">
      <w:pPr>
        <w:pStyle w:val="SingleTxtGR"/>
      </w:pPr>
      <w:r w:rsidRPr="00666571">
        <w:rPr>
          <w:lang w:eastAsia="ru-RU"/>
        </w:rPr>
        <w:t>1</w:t>
      </w:r>
      <w:r>
        <w:rPr>
          <w:lang w:eastAsia="ru-RU"/>
        </w:rPr>
        <w:t>07</w:t>
      </w:r>
      <w:r w:rsidRPr="00666571">
        <w:rPr>
          <w:lang w:eastAsia="ru-RU"/>
        </w:rPr>
        <w:t>.</w:t>
      </w:r>
      <w:r w:rsidRPr="00666571">
        <w:rPr>
          <w:lang w:eastAsia="ru-RU"/>
        </w:rPr>
        <w:tab/>
        <w:t>Лишь 0,4</w:t>
      </w:r>
      <w:r w:rsidRPr="000A7D5F">
        <w:rPr>
          <w:lang w:eastAsia="ru-RU"/>
        </w:rPr>
        <w:t xml:space="preserve"> </w:t>
      </w:r>
      <w:r>
        <w:rPr>
          <w:lang w:eastAsia="ru-RU"/>
        </w:rPr>
        <w:t>процента</w:t>
      </w:r>
      <w:r w:rsidRPr="00666571">
        <w:rPr>
          <w:lang w:eastAsia="ru-RU"/>
        </w:rPr>
        <w:t xml:space="preserve"> опрошенных говорят о трудностях в сфере межнаци</w:t>
      </w:r>
      <w:r w:rsidRPr="00666571">
        <w:rPr>
          <w:lang w:eastAsia="ru-RU"/>
        </w:rPr>
        <w:t>о</w:t>
      </w:r>
      <w:r w:rsidRPr="00666571">
        <w:rPr>
          <w:lang w:eastAsia="ru-RU"/>
        </w:rPr>
        <w:t>нальных отношений, считают их напряженными. Интересно отметить, что эту группу респондентов составляют исключительно женщины, жительницы Та</w:t>
      </w:r>
      <w:r w:rsidRPr="00666571">
        <w:rPr>
          <w:lang w:eastAsia="ru-RU"/>
        </w:rPr>
        <w:t>ш</w:t>
      </w:r>
      <w:r w:rsidRPr="00666571">
        <w:rPr>
          <w:lang w:eastAsia="ru-RU"/>
        </w:rPr>
        <w:t>кента. Ситуации, в которых человек имел личный опыт дискриминации или конфликта по национальному признаку, связываются, как правило, с отнош</w:t>
      </w:r>
      <w:r w:rsidRPr="00666571">
        <w:rPr>
          <w:lang w:eastAsia="ru-RU"/>
        </w:rPr>
        <w:t>е</w:t>
      </w:r>
      <w:r w:rsidRPr="00666571">
        <w:rPr>
          <w:lang w:eastAsia="ru-RU"/>
        </w:rPr>
        <w:t>ниями в учреждениях торговли, на рынке, в общественном транспорте. Таким образом, негативные проявления в межэтнических отношениях чаще проявл</w:t>
      </w:r>
      <w:r w:rsidRPr="00666571">
        <w:rPr>
          <w:lang w:eastAsia="ru-RU"/>
        </w:rPr>
        <w:t>я</w:t>
      </w:r>
      <w:r w:rsidRPr="00666571">
        <w:rPr>
          <w:lang w:eastAsia="ru-RU"/>
        </w:rPr>
        <w:t>ются на бытовом уровне, а именно в эту сферу традиционно больше вовлечены женщины. Отметим, однако, что такие ответы единичны, в то время как широко распространенные и прочно укорененные в массовом сознании позитивные м</w:t>
      </w:r>
      <w:r w:rsidRPr="00666571">
        <w:rPr>
          <w:lang w:eastAsia="ru-RU"/>
        </w:rPr>
        <w:t>е</w:t>
      </w:r>
      <w:r w:rsidRPr="00666571">
        <w:rPr>
          <w:lang w:eastAsia="ru-RU"/>
        </w:rPr>
        <w:t>жэтнические установки повсеместно реализу</w:t>
      </w:r>
      <w:r>
        <w:rPr>
          <w:lang w:eastAsia="ru-RU"/>
        </w:rPr>
        <w:t>ю</w:t>
      </w:r>
      <w:r w:rsidRPr="00666571">
        <w:rPr>
          <w:lang w:eastAsia="ru-RU"/>
        </w:rPr>
        <w:t>тся в повседневной жизни.</w:t>
      </w:r>
    </w:p>
    <w:p w:rsidR="00726140" w:rsidRDefault="00726140" w:rsidP="00721608">
      <w:pPr>
        <w:pStyle w:val="SingleTxtGR"/>
        <w:rPr>
          <w:lang w:eastAsia="ru-RU"/>
        </w:rPr>
      </w:pPr>
      <w:r w:rsidRPr="00666571">
        <w:rPr>
          <w:lang w:eastAsia="ru-RU"/>
        </w:rPr>
        <w:t>1</w:t>
      </w:r>
      <w:r>
        <w:rPr>
          <w:lang w:eastAsia="ru-RU"/>
        </w:rPr>
        <w:t>08</w:t>
      </w:r>
      <w:r w:rsidRPr="00666571">
        <w:rPr>
          <w:lang w:eastAsia="ru-RU"/>
        </w:rPr>
        <w:t>.</w:t>
      </w:r>
      <w:r w:rsidRPr="00666571">
        <w:rPr>
          <w:lang w:eastAsia="ru-RU"/>
        </w:rPr>
        <w:tab/>
      </w:r>
      <w:r w:rsidRPr="000A7D5F">
        <w:rPr>
          <w:lang w:eastAsia="ru-RU"/>
        </w:rPr>
        <w:t>Существенных различий в оценке межнациональных отношений в зав</w:t>
      </w:r>
      <w:r w:rsidRPr="000A7D5F">
        <w:rPr>
          <w:lang w:eastAsia="ru-RU"/>
        </w:rPr>
        <w:t>и</w:t>
      </w:r>
      <w:r w:rsidRPr="000A7D5F">
        <w:rPr>
          <w:lang w:eastAsia="ru-RU"/>
        </w:rPr>
        <w:t>симости от пола, образования, семейного и социального статуса не выявлено. Ситуация с межнациональными отношениями в республике оценивается как нормальная и спокойная представителями всех национальностей (таблица 2).</w:t>
      </w:r>
    </w:p>
    <w:p w:rsidR="00726140" w:rsidRPr="00726140" w:rsidRDefault="00726140" w:rsidP="00726140">
      <w:pPr>
        <w:pStyle w:val="Heading1"/>
        <w:spacing w:before="240" w:after="120"/>
        <w:jc w:val="left"/>
      </w:pPr>
      <w:r>
        <w:rPr>
          <w:b w:val="0"/>
        </w:rPr>
        <w:tab/>
      </w:r>
      <w:r>
        <w:rPr>
          <w:b w:val="0"/>
        </w:rPr>
        <w:tab/>
      </w:r>
      <w:r w:rsidRPr="00726140">
        <w:rPr>
          <w:b w:val="0"/>
        </w:rPr>
        <w:t>Таблица 2</w:t>
      </w:r>
      <w:r w:rsidRPr="00726140">
        <w:rPr>
          <w:b w:val="0"/>
        </w:rPr>
        <w:br/>
      </w:r>
      <w:r>
        <w:rPr>
          <w:b w:val="0"/>
        </w:rPr>
        <w:tab/>
      </w:r>
      <w:r>
        <w:rPr>
          <w:b w:val="0"/>
        </w:rPr>
        <w:tab/>
      </w:r>
      <w:r w:rsidRPr="00726140">
        <w:t xml:space="preserve">Оценка респондентами состояния межнациональных отношений </w:t>
      </w:r>
      <w:r>
        <w:br/>
      </w:r>
      <w:r>
        <w:tab/>
      </w:r>
      <w:r>
        <w:tab/>
      </w:r>
      <w:r w:rsidRPr="00726140">
        <w:t>в этническом разрезе, в проце</w:t>
      </w:r>
      <w:r w:rsidRPr="00726140">
        <w:t>н</w:t>
      </w:r>
      <w:r w:rsidRPr="00726140">
        <w:t>тах</w:t>
      </w:r>
    </w:p>
    <w:tbl>
      <w:tblPr>
        <w:tblW w:w="7370" w:type="dxa"/>
        <w:tblInd w:w="1134" w:type="dxa"/>
        <w:tblBorders>
          <w:top w:val="single" w:sz="4" w:space="0" w:color="auto"/>
        </w:tblBorders>
        <w:tblCellMar>
          <w:left w:w="0" w:type="dxa"/>
          <w:right w:w="0" w:type="dxa"/>
        </w:tblCellMar>
        <w:tblLook w:val="01E0"/>
      </w:tblPr>
      <w:tblGrid>
        <w:gridCol w:w="2016"/>
        <w:gridCol w:w="1017"/>
        <w:gridCol w:w="1524"/>
        <w:gridCol w:w="1564"/>
        <w:gridCol w:w="1249"/>
      </w:tblGrid>
      <w:tr w:rsidR="00726140" w:rsidRPr="00F90CF7" w:rsidTr="00B84551">
        <w:trPr>
          <w:trHeight w:val="240"/>
          <w:tblHeader/>
        </w:trPr>
        <w:tc>
          <w:tcPr>
            <w:tcW w:w="2016" w:type="dxa"/>
            <w:tcBorders>
              <w:top w:val="single" w:sz="4" w:space="0" w:color="auto"/>
              <w:bottom w:val="single" w:sz="12" w:space="0" w:color="auto"/>
            </w:tcBorders>
            <w:shd w:val="clear" w:color="auto" w:fill="auto"/>
            <w:vAlign w:val="bottom"/>
          </w:tcPr>
          <w:p w:rsidR="00726140" w:rsidRPr="00F90CF7" w:rsidRDefault="00726140" w:rsidP="00851D2D">
            <w:pPr>
              <w:spacing w:before="80" w:after="80" w:line="200" w:lineRule="exact"/>
              <w:rPr>
                <w:i/>
                <w:sz w:val="16"/>
                <w:szCs w:val="24"/>
                <w:lang w:eastAsia="ru-RU"/>
              </w:rPr>
            </w:pPr>
          </w:p>
        </w:tc>
        <w:tc>
          <w:tcPr>
            <w:tcW w:w="1017" w:type="dxa"/>
            <w:tcBorders>
              <w:top w:val="single" w:sz="4" w:space="0" w:color="auto"/>
              <w:bottom w:val="single" w:sz="12" w:space="0" w:color="auto"/>
            </w:tcBorders>
            <w:shd w:val="clear" w:color="auto" w:fill="auto"/>
            <w:vAlign w:val="bottom"/>
          </w:tcPr>
          <w:p w:rsidR="00726140" w:rsidRPr="00F90CF7" w:rsidRDefault="00726140" w:rsidP="00851D2D">
            <w:pPr>
              <w:spacing w:before="80" w:after="80" w:line="200" w:lineRule="exact"/>
              <w:ind w:left="113"/>
              <w:jc w:val="right"/>
              <w:rPr>
                <w:i/>
                <w:sz w:val="16"/>
                <w:szCs w:val="24"/>
                <w:lang w:eastAsia="ru-RU"/>
              </w:rPr>
            </w:pPr>
            <w:r w:rsidRPr="00F90CF7">
              <w:rPr>
                <w:i/>
                <w:sz w:val="16"/>
                <w:szCs w:val="24"/>
                <w:lang w:eastAsia="ru-RU"/>
              </w:rPr>
              <w:t>хорошие</w:t>
            </w:r>
          </w:p>
        </w:tc>
        <w:tc>
          <w:tcPr>
            <w:tcW w:w="1524" w:type="dxa"/>
            <w:tcBorders>
              <w:top w:val="single" w:sz="4" w:space="0" w:color="auto"/>
              <w:bottom w:val="single" w:sz="12" w:space="0" w:color="auto"/>
            </w:tcBorders>
            <w:shd w:val="clear" w:color="auto" w:fill="auto"/>
            <w:vAlign w:val="bottom"/>
          </w:tcPr>
          <w:p w:rsidR="00726140" w:rsidRPr="00F90CF7" w:rsidRDefault="00726140" w:rsidP="00851D2D">
            <w:pPr>
              <w:spacing w:before="80" w:after="80" w:line="200" w:lineRule="exact"/>
              <w:ind w:left="113"/>
              <w:jc w:val="right"/>
              <w:rPr>
                <w:i/>
                <w:sz w:val="16"/>
                <w:szCs w:val="24"/>
                <w:lang w:eastAsia="ru-RU"/>
              </w:rPr>
            </w:pPr>
            <w:r w:rsidRPr="00F90CF7">
              <w:rPr>
                <w:i/>
                <w:sz w:val="16"/>
                <w:szCs w:val="24"/>
                <w:lang w:eastAsia="ru-RU"/>
              </w:rPr>
              <w:t>очень хорошие</w:t>
            </w:r>
          </w:p>
        </w:tc>
        <w:tc>
          <w:tcPr>
            <w:tcW w:w="1564" w:type="dxa"/>
            <w:tcBorders>
              <w:top w:val="single" w:sz="4" w:space="0" w:color="auto"/>
              <w:bottom w:val="single" w:sz="12" w:space="0" w:color="auto"/>
            </w:tcBorders>
            <w:shd w:val="clear" w:color="auto" w:fill="auto"/>
            <w:vAlign w:val="bottom"/>
          </w:tcPr>
          <w:p w:rsidR="00726140" w:rsidRPr="00F90CF7" w:rsidRDefault="00726140" w:rsidP="00851D2D">
            <w:pPr>
              <w:spacing w:before="80" w:after="80" w:line="200" w:lineRule="exact"/>
              <w:ind w:left="113"/>
              <w:jc w:val="right"/>
              <w:rPr>
                <w:i/>
                <w:sz w:val="16"/>
                <w:szCs w:val="24"/>
                <w:lang w:eastAsia="ru-RU"/>
              </w:rPr>
            </w:pPr>
            <w:r w:rsidRPr="00F90CF7">
              <w:rPr>
                <w:i/>
                <w:sz w:val="16"/>
                <w:szCs w:val="24"/>
                <w:lang w:eastAsia="ru-RU"/>
              </w:rPr>
              <w:t>нормальные</w:t>
            </w:r>
          </w:p>
        </w:tc>
        <w:tc>
          <w:tcPr>
            <w:tcW w:w="1249" w:type="dxa"/>
            <w:tcBorders>
              <w:top w:val="single" w:sz="4" w:space="0" w:color="auto"/>
              <w:bottom w:val="single" w:sz="12" w:space="0" w:color="auto"/>
            </w:tcBorders>
            <w:shd w:val="clear" w:color="auto" w:fill="auto"/>
            <w:vAlign w:val="bottom"/>
          </w:tcPr>
          <w:p w:rsidR="00726140" w:rsidRPr="00F90CF7" w:rsidRDefault="00726140" w:rsidP="00851D2D">
            <w:pPr>
              <w:spacing w:before="80" w:after="80" w:line="200" w:lineRule="exact"/>
              <w:ind w:left="113"/>
              <w:jc w:val="right"/>
              <w:rPr>
                <w:i/>
                <w:sz w:val="16"/>
                <w:szCs w:val="24"/>
                <w:lang w:eastAsia="ru-RU"/>
              </w:rPr>
            </w:pPr>
            <w:r w:rsidRPr="00F90CF7">
              <w:rPr>
                <w:i/>
                <w:sz w:val="16"/>
                <w:szCs w:val="24"/>
                <w:lang w:eastAsia="ru-RU"/>
              </w:rPr>
              <w:t>плохие</w:t>
            </w:r>
          </w:p>
        </w:tc>
      </w:tr>
      <w:tr w:rsidR="00726140" w:rsidRPr="00F90CF7" w:rsidTr="00B84551">
        <w:trPr>
          <w:trHeight w:val="240"/>
        </w:trPr>
        <w:tc>
          <w:tcPr>
            <w:tcW w:w="2016" w:type="dxa"/>
            <w:tcBorders>
              <w:top w:val="single" w:sz="12" w:space="0" w:color="auto"/>
            </w:tcBorders>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узбеки</w:t>
            </w:r>
          </w:p>
        </w:tc>
        <w:tc>
          <w:tcPr>
            <w:tcW w:w="1017" w:type="dxa"/>
            <w:tcBorders>
              <w:top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56,5</w:t>
            </w:r>
          </w:p>
        </w:tc>
        <w:tc>
          <w:tcPr>
            <w:tcW w:w="1524" w:type="dxa"/>
            <w:tcBorders>
              <w:top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36,9</w:t>
            </w:r>
          </w:p>
        </w:tc>
        <w:tc>
          <w:tcPr>
            <w:tcW w:w="1564" w:type="dxa"/>
            <w:tcBorders>
              <w:top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10,9</w:t>
            </w:r>
          </w:p>
        </w:tc>
        <w:tc>
          <w:tcPr>
            <w:tcW w:w="1249" w:type="dxa"/>
            <w:tcBorders>
              <w:top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0,4</w:t>
            </w:r>
          </w:p>
        </w:tc>
      </w:tr>
      <w:tr w:rsidR="00726140" w:rsidRPr="00F90CF7" w:rsidTr="00B84551">
        <w:trPr>
          <w:trHeight w:val="240"/>
        </w:trPr>
        <w:tc>
          <w:tcPr>
            <w:tcW w:w="2016" w:type="dxa"/>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каракалпаки</w:t>
            </w:r>
          </w:p>
        </w:tc>
        <w:tc>
          <w:tcPr>
            <w:tcW w:w="1017"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60,9</w:t>
            </w:r>
          </w:p>
        </w:tc>
        <w:tc>
          <w:tcPr>
            <w:tcW w:w="152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36,9</w:t>
            </w:r>
          </w:p>
        </w:tc>
        <w:tc>
          <w:tcPr>
            <w:tcW w:w="156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2,2</w:t>
            </w:r>
          </w:p>
        </w:tc>
        <w:tc>
          <w:tcPr>
            <w:tcW w:w="1249"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r>
      <w:tr w:rsidR="00726140" w:rsidRPr="00F90CF7" w:rsidTr="00B84551">
        <w:trPr>
          <w:trHeight w:val="240"/>
        </w:trPr>
        <w:tc>
          <w:tcPr>
            <w:tcW w:w="2016" w:type="dxa"/>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казахи</w:t>
            </w:r>
          </w:p>
        </w:tc>
        <w:tc>
          <w:tcPr>
            <w:tcW w:w="1017"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54,5</w:t>
            </w:r>
          </w:p>
        </w:tc>
        <w:tc>
          <w:tcPr>
            <w:tcW w:w="152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45,5</w:t>
            </w:r>
          </w:p>
        </w:tc>
        <w:tc>
          <w:tcPr>
            <w:tcW w:w="156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c>
          <w:tcPr>
            <w:tcW w:w="1249"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r>
      <w:tr w:rsidR="00726140" w:rsidRPr="00F90CF7" w:rsidTr="00B84551">
        <w:trPr>
          <w:trHeight w:val="240"/>
        </w:trPr>
        <w:tc>
          <w:tcPr>
            <w:tcW w:w="2016" w:type="dxa"/>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таджики</w:t>
            </w:r>
          </w:p>
        </w:tc>
        <w:tc>
          <w:tcPr>
            <w:tcW w:w="1017"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43,9</w:t>
            </w:r>
          </w:p>
        </w:tc>
        <w:tc>
          <w:tcPr>
            <w:tcW w:w="152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35,0</w:t>
            </w:r>
          </w:p>
        </w:tc>
        <w:tc>
          <w:tcPr>
            <w:tcW w:w="156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19,3</w:t>
            </w:r>
          </w:p>
        </w:tc>
        <w:tc>
          <w:tcPr>
            <w:tcW w:w="1249"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r>
      <w:tr w:rsidR="00726140" w:rsidRPr="00F90CF7" w:rsidTr="00B84551">
        <w:trPr>
          <w:trHeight w:val="240"/>
        </w:trPr>
        <w:tc>
          <w:tcPr>
            <w:tcW w:w="2016" w:type="dxa"/>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киргизы</w:t>
            </w:r>
          </w:p>
        </w:tc>
        <w:tc>
          <w:tcPr>
            <w:tcW w:w="1017"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11,1</w:t>
            </w:r>
          </w:p>
        </w:tc>
        <w:tc>
          <w:tcPr>
            <w:tcW w:w="152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83,3</w:t>
            </w:r>
          </w:p>
        </w:tc>
        <w:tc>
          <w:tcPr>
            <w:tcW w:w="156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5,6</w:t>
            </w:r>
          </w:p>
        </w:tc>
        <w:tc>
          <w:tcPr>
            <w:tcW w:w="1249"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r>
      <w:tr w:rsidR="00726140" w:rsidRPr="00F90CF7" w:rsidTr="00B84551">
        <w:trPr>
          <w:trHeight w:val="240"/>
        </w:trPr>
        <w:tc>
          <w:tcPr>
            <w:tcW w:w="2016" w:type="dxa"/>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славяне</w:t>
            </w:r>
          </w:p>
        </w:tc>
        <w:tc>
          <w:tcPr>
            <w:tcW w:w="1017"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51,9</w:t>
            </w:r>
          </w:p>
        </w:tc>
        <w:tc>
          <w:tcPr>
            <w:tcW w:w="152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23,1</w:t>
            </w:r>
          </w:p>
        </w:tc>
        <w:tc>
          <w:tcPr>
            <w:tcW w:w="1564"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21,2</w:t>
            </w:r>
          </w:p>
        </w:tc>
        <w:tc>
          <w:tcPr>
            <w:tcW w:w="1249" w:type="dxa"/>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w:t>
            </w:r>
          </w:p>
        </w:tc>
      </w:tr>
      <w:tr w:rsidR="00726140" w:rsidRPr="00F90CF7" w:rsidTr="00B84551">
        <w:trPr>
          <w:trHeight w:val="240"/>
        </w:trPr>
        <w:tc>
          <w:tcPr>
            <w:tcW w:w="2016" w:type="dxa"/>
            <w:tcBorders>
              <w:bottom w:val="single" w:sz="12" w:space="0" w:color="auto"/>
            </w:tcBorders>
            <w:shd w:val="clear" w:color="auto" w:fill="auto"/>
          </w:tcPr>
          <w:p w:rsidR="00726140" w:rsidRPr="00F90CF7" w:rsidRDefault="00726140" w:rsidP="00851D2D">
            <w:pPr>
              <w:spacing w:before="40" w:after="40" w:line="220" w:lineRule="exact"/>
              <w:rPr>
                <w:sz w:val="18"/>
                <w:szCs w:val="24"/>
                <w:lang w:eastAsia="ru-RU"/>
              </w:rPr>
            </w:pPr>
            <w:r w:rsidRPr="00F90CF7">
              <w:rPr>
                <w:sz w:val="18"/>
                <w:szCs w:val="24"/>
                <w:lang w:eastAsia="ru-RU"/>
              </w:rPr>
              <w:t>другие национальн</w:t>
            </w:r>
            <w:r w:rsidRPr="00F90CF7">
              <w:rPr>
                <w:sz w:val="18"/>
                <w:szCs w:val="24"/>
                <w:lang w:eastAsia="ru-RU"/>
              </w:rPr>
              <w:t>о</w:t>
            </w:r>
            <w:r w:rsidRPr="00F90CF7">
              <w:rPr>
                <w:sz w:val="18"/>
                <w:szCs w:val="24"/>
                <w:lang w:eastAsia="ru-RU"/>
              </w:rPr>
              <w:t>сти</w:t>
            </w:r>
          </w:p>
        </w:tc>
        <w:tc>
          <w:tcPr>
            <w:tcW w:w="1017" w:type="dxa"/>
            <w:tcBorders>
              <w:bottom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51,3</w:t>
            </w:r>
          </w:p>
        </w:tc>
        <w:tc>
          <w:tcPr>
            <w:tcW w:w="1524" w:type="dxa"/>
            <w:tcBorders>
              <w:bottom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30,7</w:t>
            </w:r>
          </w:p>
        </w:tc>
        <w:tc>
          <w:tcPr>
            <w:tcW w:w="1564" w:type="dxa"/>
            <w:tcBorders>
              <w:bottom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15,4</w:t>
            </w:r>
          </w:p>
        </w:tc>
        <w:tc>
          <w:tcPr>
            <w:tcW w:w="1249" w:type="dxa"/>
            <w:tcBorders>
              <w:bottom w:val="single" w:sz="12" w:space="0" w:color="auto"/>
            </w:tcBorders>
            <w:shd w:val="clear" w:color="auto" w:fill="auto"/>
            <w:vAlign w:val="bottom"/>
          </w:tcPr>
          <w:p w:rsidR="00726140" w:rsidRPr="00F90CF7" w:rsidRDefault="00726140" w:rsidP="00851D2D">
            <w:pPr>
              <w:spacing w:before="40" w:after="40" w:line="220" w:lineRule="exact"/>
              <w:ind w:left="113"/>
              <w:jc w:val="right"/>
              <w:rPr>
                <w:sz w:val="18"/>
                <w:szCs w:val="24"/>
                <w:lang w:eastAsia="ru-RU"/>
              </w:rPr>
            </w:pPr>
            <w:r w:rsidRPr="00F90CF7">
              <w:rPr>
                <w:sz w:val="18"/>
                <w:szCs w:val="24"/>
                <w:lang w:eastAsia="ru-RU"/>
              </w:rPr>
              <w:t>2,6</w:t>
            </w:r>
          </w:p>
        </w:tc>
      </w:tr>
    </w:tbl>
    <w:p w:rsidR="00726140" w:rsidRDefault="00B84551" w:rsidP="00B84551">
      <w:pPr>
        <w:pStyle w:val="SingleTxtGR"/>
        <w:spacing w:before="120"/>
      </w:pPr>
      <w:r w:rsidRPr="00666571">
        <w:rPr>
          <w:lang w:eastAsia="ru-RU"/>
        </w:rPr>
        <w:t>1</w:t>
      </w:r>
      <w:r>
        <w:rPr>
          <w:lang w:eastAsia="ru-RU"/>
        </w:rPr>
        <w:t>09</w:t>
      </w:r>
      <w:r w:rsidRPr="00666571">
        <w:rPr>
          <w:lang w:eastAsia="ru-RU"/>
        </w:rPr>
        <w:t>.</w:t>
      </w:r>
      <w:r w:rsidRPr="00666571">
        <w:rPr>
          <w:lang w:eastAsia="ru-RU"/>
        </w:rPr>
        <w:tab/>
        <w:t>За пятилетний временной отрезок 2006</w:t>
      </w:r>
      <w:r>
        <w:rPr>
          <w:lang w:eastAsia="ru-RU"/>
        </w:rPr>
        <w:t>–</w:t>
      </w:r>
      <w:r w:rsidRPr="00666571">
        <w:rPr>
          <w:lang w:eastAsia="ru-RU"/>
        </w:rPr>
        <w:t>2010</w:t>
      </w:r>
      <w:r>
        <w:rPr>
          <w:lang w:eastAsia="ru-RU"/>
        </w:rPr>
        <w:t xml:space="preserve"> годов </w:t>
      </w:r>
      <w:r w:rsidRPr="00666571">
        <w:rPr>
          <w:lang w:eastAsia="ru-RU"/>
        </w:rPr>
        <w:t>количество респо</w:t>
      </w:r>
      <w:r w:rsidRPr="00666571">
        <w:rPr>
          <w:lang w:eastAsia="ru-RU"/>
        </w:rPr>
        <w:t>н</w:t>
      </w:r>
      <w:r w:rsidRPr="00666571">
        <w:rPr>
          <w:lang w:eastAsia="ru-RU"/>
        </w:rPr>
        <w:t>дентов, оценивающих динамику в сфере межнациональных отношений как н</w:t>
      </w:r>
      <w:r w:rsidRPr="00666571">
        <w:rPr>
          <w:lang w:eastAsia="ru-RU"/>
        </w:rPr>
        <w:t>е</w:t>
      </w:r>
      <w:r w:rsidRPr="00666571">
        <w:rPr>
          <w:lang w:eastAsia="ru-RU"/>
        </w:rPr>
        <w:t>гативную, чреватую конфликтами снизилось с 5,4</w:t>
      </w:r>
      <w:r w:rsidRPr="000A7D5F">
        <w:rPr>
          <w:lang w:eastAsia="ru-RU"/>
        </w:rPr>
        <w:t xml:space="preserve"> </w:t>
      </w:r>
      <w:r>
        <w:rPr>
          <w:lang w:eastAsia="ru-RU"/>
        </w:rPr>
        <w:t>процента</w:t>
      </w:r>
      <w:r w:rsidRPr="00666571">
        <w:rPr>
          <w:lang w:eastAsia="ru-RU"/>
        </w:rPr>
        <w:t xml:space="preserve"> до 1,1</w:t>
      </w:r>
      <w:r w:rsidRPr="000A7D5F">
        <w:rPr>
          <w:lang w:eastAsia="ru-RU"/>
        </w:rPr>
        <w:t xml:space="preserve"> </w:t>
      </w:r>
      <w:r>
        <w:rPr>
          <w:lang w:eastAsia="ru-RU"/>
        </w:rPr>
        <w:t>процента</w:t>
      </w:r>
      <w:r w:rsidRPr="00666571">
        <w:rPr>
          <w:lang w:eastAsia="ru-RU"/>
        </w:rPr>
        <w:t>.</w:t>
      </w:r>
    </w:p>
    <w:p w:rsidR="00726140" w:rsidRDefault="00B84551" w:rsidP="00721608">
      <w:pPr>
        <w:pStyle w:val="SingleTxtGR"/>
        <w:rPr>
          <w:lang w:eastAsia="ru-RU"/>
        </w:rPr>
      </w:pPr>
      <w:r w:rsidRPr="00666571">
        <w:rPr>
          <w:lang w:eastAsia="ru-RU"/>
        </w:rPr>
        <w:t>11</w:t>
      </w:r>
      <w:r>
        <w:rPr>
          <w:lang w:eastAsia="ru-RU"/>
        </w:rPr>
        <w:t>0</w:t>
      </w:r>
      <w:r w:rsidRPr="00666571">
        <w:rPr>
          <w:lang w:eastAsia="ru-RU"/>
        </w:rPr>
        <w:t>.</w:t>
      </w:r>
      <w:r w:rsidRPr="00666571">
        <w:rPr>
          <w:lang w:eastAsia="ru-RU"/>
        </w:rPr>
        <w:tab/>
        <w:t>И</w:t>
      </w:r>
      <w:r w:rsidRPr="00666571">
        <w:rPr>
          <w:lang w:val="kk-KZ" w:eastAsia="ru-RU"/>
        </w:rPr>
        <w:t>тоги опроса показали благоприятную межэтническую обстановку в республике, толерантность населения и отсутствие явных причин для возникновения конфликтов на межэтнической почве,</w:t>
      </w:r>
      <w:r w:rsidRPr="00666571">
        <w:rPr>
          <w:lang w:eastAsia="ru-RU"/>
        </w:rPr>
        <w:t xml:space="preserve"> но при этом задача восп</w:t>
      </w:r>
      <w:r w:rsidRPr="00666571">
        <w:rPr>
          <w:lang w:eastAsia="ru-RU"/>
        </w:rPr>
        <w:t>и</w:t>
      </w:r>
      <w:r w:rsidRPr="00666571">
        <w:rPr>
          <w:lang w:eastAsia="ru-RU"/>
        </w:rPr>
        <w:t>тания культуры межнационального общения, гармонизации отношений между народами по-прежнему остается актуально</w:t>
      </w:r>
      <w:r>
        <w:rPr>
          <w:lang w:eastAsia="ru-RU"/>
        </w:rPr>
        <w:t>й для узбекистанского общества.</w:t>
      </w:r>
    </w:p>
    <w:p w:rsidR="00B84551" w:rsidRDefault="00B84551" w:rsidP="00721608">
      <w:pPr>
        <w:pStyle w:val="SingleTxtGR"/>
        <w:rPr>
          <w:lang w:eastAsia="ru-RU"/>
        </w:rPr>
      </w:pPr>
      <w:r w:rsidRPr="00666571">
        <w:rPr>
          <w:lang w:eastAsia="ru-RU"/>
        </w:rPr>
        <w:t>11</w:t>
      </w:r>
      <w:r>
        <w:rPr>
          <w:lang w:eastAsia="ru-RU"/>
        </w:rPr>
        <w:t>1</w:t>
      </w:r>
      <w:r w:rsidRPr="00666571">
        <w:rPr>
          <w:lang w:eastAsia="ru-RU"/>
        </w:rPr>
        <w:t>.</w:t>
      </w:r>
      <w:r w:rsidRPr="00666571">
        <w:rPr>
          <w:lang w:eastAsia="ru-RU"/>
        </w:rPr>
        <w:tab/>
      </w:r>
      <w:r w:rsidRPr="000A7D5F">
        <w:rPr>
          <w:lang w:eastAsia="ru-RU"/>
        </w:rPr>
        <w:t>Общее культурное пространство, мультикультурный мир задают такие формы поведения и взаимодействия в узбекистанском обществе, которые баз</w:t>
      </w:r>
      <w:r w:rsidRPr="000A7D5F">
        <w:rPr>
          <w:lang w:eastAsia="ru-RU"/>
        </w:rPr>
        <w:t>и</w:t>
      </w:r>
      <w:r w:rsidRPr="000A7D5F">
        <w:rPr>
          <w:lang w:eastAsia="ru-RU"/>
        </w:rPr>
        <w:t xml:space="preserve">руются на реальном толерантном отношении к иноэтническим ценностям. </w:t>
      </w:r>
      <w:r w:rsidRPr="00666571">
        <w:rPr>
          <w:lang w:eastAsia="ru-RU"/>
        </w:rPr>
        <w:t>Вм</w:t>
      </w:r>
      <w:r w:rsidRPr="00666571">
        <w:rPr>
          <w:lang w:eastAsia="ru-RU"/>
        </w:rPr>
        <w:t>е</w:t>
      </w:r>
      <w:r w:rsidRPr="00666571">
        <w:rPr>
          <w:lang w:eastAsia="ru-RU"/>
        </w:rPr>
        <w:t>сте с тем никто не может отрицать возможности возникновения случаев наци</w:t>
      </w:r>
      <w:r w:rsidRPr="00666571">
        <w:rPr>
          <w:lang w:eastAsia="ru-RU"/>
        </w:rPr>
        <w:t>о</w:t>
      </w:r>
      <w:r w:rsidRPr="00666571">
        <w:rPr>
          <w:lang w:eastAsia="ru-RU"/>
        </w:rPr>
        <w:t>нализма на бытовой почве, прежде всего из-за непонимания друг друга и н</w:t>
      </w:r>
      <w:r w:rsidRPr="00666571">
        <w:rPr>
          <w:lang w:eastAsia="ru-RU"/>
        </w:rPr>
        <w:t>е</w:t>
      </w:r>
      <w:r w:rsidRPr="00666571">
        <w:rPr>
          <w:lang w:eastAsia="ru-RU"/>
        </w:rPr>
        <w:t>знания культуры и традиций других народов.</w:t>
      </w:r>
    </w:p>
    <w:p w:rsidR="00B84551" w:rsidRDefault="00B84551" w:rsidP="00721608">
      <w:pPr>
        <w:pStyle w:val="SingleTxtGR"/>
        <w:rPr>
          <w:lang w:eastAsia="ru-RU"/>
        </w:rPr>
      </w:pPr>
      <w:r w:rsidRPr="00666571">
        <w:rPr>
          <w:lang w:eastAsia="ru-RU"/>
        </w:rPr>
        <w:t>11</w:t>
      </w:r>
      <w:r>
        <w:rPr>
          <w:lang w:eastAsia="ru-RU"/>
        </w:rPr>
        <w:t>2</w:t>
      </w:r>
      <w:r w:rsidRPr="00666571">
        <w:rPr>
          <w:lang w:eastAsia="ru-RU"/>
        </w:rPr>
        <w:t>.</w:t>
      </w:r>
      <w:r w:rsidRPr="00666571">
        <w:rPr>
          <w:lang w:eastAsia="ru-RU"/>
        </w:rPr>
        <w:tab/>
        <w:t>Насколько часто сталкиваются узбекистанцы с негативными проявлени</w:t>
      </w:r>
      <w:r w:rsidRPr="00666571">
        <w:rPr>
          <w:lang w:eastAsia="ru-RU"/>
        </w:rPr>
        <w:t>я</w:t>
      </w:r>
      <w:r w:rsidRPr="00666571">
        <w:rPr>
          <w:lang w:eastAsia="ru-RU"/>
        </w:rPr>
        <w:t>ми в межнациональных отношениях?</w:t>
      </w:r>
      <w:r>
        <w:rPr>
          <w:lang w:eastAsia="ru-RU"/>
        </w:rPr>
        <w:t xml:space="preserve"> </w:t>
      </w:r>
      <w:r w:rsidRPr="000A7D5F">
        <w:rPr>
          <w:lang w:eastAsia="ru-RU"/>
        </w:rPr>
        <w:t>На основании многолетнего исследования можно говорить о подтверждении позитивной во времени дина</w:t>
      </w:r>
      <w:r>
        <w:rPr>
          <w:lang w:eastAsia="ru-RU"/>
        </w:rPr>
        <w:t xml:space="preserve">мике состояния межнациональных </w:t>
      </w:r>
      <w:r w:rsidRPr="000A7D5F">
        <w:rPr>
          <w:lang w:eastAsia="ru-RU"/>
        </w:rPr>
        <w:t>отношений в стране.</w:t>
      </w:r>
      <w:r w:rsidRPr="00666571">
        <w:rPr>
          <w:i/>
          <w:lang w:eastAsia="ru-RU"/>
        </w:rPr>
        <w:t xml:space="preserve"> </w:t>
      </w:r>
      <w:r w:rsidRPr="00666571">
        <w:rPr>
          <w:lang w:eastAsia="ru-RU"/>
        </w:rPr>
        <w:t>Так, за все годы опроса (1999</w:t>
      </w:r>
      <w:r>
        <w:rPr>
          <w:lang w:eastAsia="ru-RU"/>
        </w:rPr>
        <w:t>–</w:t>
      </w:r>
      <w:r w:rsidRPr="00666571">
        <w:rPr>
          <w:lang w:eastAsia="ru-RU"/>
        </w:rPr>
        <w:t>2010</w:t>
      </w:r>
      <w:r>
        <w:rPr>
          <w:lang w:eastAsia="ru-RU"/>
        </w:rPr>
        <w:t xml:space="preserve"> г</w:t>
      </w:r>
      <w:r>
        <w:rPr>
          <w:lang w:eastAsia="ru-RU"/>
        </w:rPr>
        <w:t>о</w:t>
      </w:r>
      <w:r>
        <w:rPr>
          <w:lang w:eastAsia="ru-RU"/>
        </w:rPr>
        <w:t>дов</w:t>
      </w:r>
      <w:r w:rsidRPr="00666571">
        <w:rPr>
          <w:lang w:eastAsia="ru-RU"/>
        </w:rPr>
        <w:t>) в среднем только 5</w:t>
      </w:r>
      <w:r>
        <w:rPr>
          <w:lang w:eastAsia="ru-RU"/>
        </w:rPr>
        <w:t>–</w:t>
      </w:r>
      <w:r w:rsidRPr="00666571">
        <w:rPr>
          <w:lang w:eastAsia="ru-RU"/>
        </w:rPr>
        <w:t>6</w:t>
      </w:r>
      <w:r w:rsidRPr="000A7D5F">
        <w:rPr>
          <w:lang w:eastAsia="ru-RU"/>
        </w:rPr>
        <w:t xml:space="preserve"> </w:t>
      </w:r>
      <w:r>
        <w:rPr>
          <w:lang w:eastAsia="ru-RU"/>
        </w:rPr>
        <w:t>процентов</w:t>
      </w:r>
      <w:r w:rsidRPr="00666571">
        <w:rPr>
          <w:lang w:eastAsia="ru-RU"/>
        </w:rPr>
        <w:t xml:space="preserve"> респондентов отмечают, что довольно часто сталкивались с бытовым национализмом, а 65</w:t>
      </w:r>
      <w:r>
        <w:rPr>
          <w:lang w:eastAsia="ru-RU"/>
        </w:rPr>
        <w:t>–</w:t>
      </w:r>
      <w:r w:rsidRPr="00666571">
        <w:rPr>
          <w:lang w:eastAsia="ru-RU"/>
        </w:rPr>
        <w:t>70</w:t>
      </w:r>
      <w:r w:rsidR="000D705C">
        <w:rPr>
          <w:lang w:eastAsia="ru-RU"/>
        </w:rPr>
        <w:t> </w:t>
      </w:r>
      <w:r>
        <w:rPr>
          <w:lang w:eastAsia="ru-RU"/>
        </w:rPr>
        <w:t>процентов не сталкив</w:t>
      </w:r>
      <w:r>
        <w:rPr>
          <w:lang w:eastAsia="ru-RU"/>
        </w:rPr>
        <w:t>а</w:t>
      </w:r>
      <w:r>
        <w:rPr>
          <w:lang w:eastAsia="ru-RU"/>
        </w:rPr>
        <w:t>лись с этим.</w:t>
      </w:r>
    </w:p>
    <w:p w:rsidR="00B84551" w:rsidRDefault="00B84551" w:rsidP="00721608">
      <w:pPr>
        <w:pStyle w:val="SingleTxtGR"/>
        <w:rPr>
          <w:lang w:eastAsia="ru-RU"/>
        </w:rPr>
      </w:pPr>
      <w:r w:rsidRPr="00666571">
        <w:rPr>
          <w:lang w:eastAsia="ru-RU"/>
        </w:rPr>
        <w:t>11</w:t>
      </w:r>
      <w:r>
        <w:rPr>
          <w:lang w:eastAsia="ru-RU"/>
        </w:rPr>
        <w:t>3</w:t>
      </w:r>
      <w:r w:rsidRPr="00666571">
        <w:rPr>
          <w:lang w:eastAsia="ru-RU"/>
        </w:rPr>
        <w:t>.</w:t>
      </w:r>
      <w:r w:rsidRPr="00666571">
        <w:rPr>
          <w:lang w:eastAsia="ru-RU"/>
        </w:rPr>
        <w:tab/>
        <w:t>Время от времени с этническим трением в быту встречались 28,1</w:t>
      </w:r>
      <w:r w:rsidR="000D705C">
        <w:rPr>
          <w:lang w:eastAsia="ru-RU"/>
        </w:rPr>
        <w:t> </w:t>
      </w:r>
      <w:r>
        <w:rPr>
          <w:lang w:eastAsia="ru-RU"/>
        </w:rPr>
        <w:t>процента</w:t>
      </w:r>
      <w:r w:rsidRPr="00666571">
        <w:rPr>
          <w:lang w:eastAsia="ru-RU"/>
        </w:rPr>
        <w:t xml:space="preserve"> (в 2009</w:t>
      </w:r>
      <w:r>
        <w:rPr>
          <w:lang w:eastAsia="ru-RU"/>
        </w:rPr>
        <w:t xml:space="preserve"> году</w:t>
      </w:r>
      <w:r w:rsidRPr="00666571">
        <w:rPr>
          <w:lang w:eastAsia="ru-RU"/>
        </w:rPr>
        <w:t xml:space="preserve"> – 24,4</w:t>
      </w:r>
      <w:r w:rsidRPr="001F3B9C">
        <w:rPr>
          <w:lang w:eastAsia="ru-RU"/>
        </w:rPr>
        <w:t xml:space="preserve"> </w:t>
      </w:r>
      <w:r>
        <w:rPr>
          <w:lang w:eastAsia="ru-RU"/>
        </w:rPr>
        <w:t>процента</w:t>
      </w:r>
      <w:r w:rsidRPr="00666571">
        <w:rPr>
          <w:lang w:eastAsia="ru-RU"/>
        </w:rPr>
        <w:t>) респондентов славянской, 26,3</w:t>
      </w:r>
      <w:r w:rsidRPr="001F3B9C">
        <w:rPr>
          <w:lang w:eastAsia="ru-RU"/>
        </w:rPr>
        <w:t xml:space="preserve"> </w:t>
      </w:r>
      <w:r>
        <w:rPr>
          <w:lang w:eastAsia="ru-RU"/>
        </w:rPr>
        <w:t>пр</w:t>
      </w:r>
      <w:r>
        <w:rPr>
          <w:lang w:eastAsia="ru-RU"/>
        </w:rPr>
        <w:t>о</w:t>
      </w:r>
      <w:r>
        <w:rPr>
          <w:lang w:eastAsia="ru-RU"/>
        </w:rPr>
        <w:t>цента</w:t>
      </w:r>
      <w:r w:rsidRPr="00666571">
        <w:rPr>
          <w:lang w:eastAsia="ru-RU"/>
        </w:rPr>
        <w:t xml:space="preserve"> таджикской (в 2009</w:t>
      </w:r>
      <w:r>
        <w:rPr>
          <w:lang w:eastAsia="ru-RU"/>
        </w:rPr>
        <w:t xml:space="preserve"> году</w:t>
      </w:r>
      <w:r w:rsidRPr="00666571">
        <w:rPr>
          <w:lang w:eastAsia="ru-RU"/>
        </w:rPr>
        <w:t xml:space="preserve"> – 21,4</w:t>
      </w:r>
      <w:r w:rsidRPr="001F3B9C">
        <w:rPr>
          <w:lang w:eastAsia="ru-RU"/>
        </w:rPr>
        <w:t xml:space="preserve"> </w:t>
      </w:r>
      <w:r>
        <w:rPr>
          <w:lang w:eastAsia="ru-RU"/>
        </w:rPr>
        <w:t>процента</w:t>
      </w:r>
      <w:r w:rsidRPr="00666571">
        <w:rPr>
          <w:lang w:eastAsia="ru-RU"/>
        </w:rPr>
        <w:t>) и 16,8</w:t>
      </w:r>
      <w:r w:rsidRPr="001F3B9C">
        <w:rPr>
          <w:lang w:eastAsia="ru-RU"/>
        </w:rPr>
        <w:t xml:space="preserve"> </w:t>
      </w:r>
      <w:r>
        <w:rPr>
          <w:lang w:eastAsia="ru-RU"/>
        </w:rPr>
        <w:t>процента</w:t>
      </w:r>
      <w:r w:rsidRPr="00666571">
        <w:rPr>
          <w:lang w:eastAsia="ru-RU"/>
        </w:rPr>
        <w:t xml:space="preserve"> (в 2009</w:t>
      </w:r>
      <w:r>
        <w:rPr>
          <w:lang w:eastAsia="ru-RU"/>
        </w:rPr>
        <w:t xml:space="preserve"> </w:t>
      </w:r>
      <w:r w:rsidRPr="00666571">
        <w:rPr>
          <w:lang w:eastAsia="ru-RU"/>
        </w:rPr>
        <w:t>г</w:t>
      </w:r>
      <w:r>
        <w:rPr>
          <w:lang w:eastAsia="ru-RU"/>
        </w:rPr>
        <w:t>оду</w:t>
      </w:r>
      <w:r w:rsidRPr="00666571">
        <w:rPr>
          <w:lang w:eastAsia="ru-RU"/>
        </w:rPr>
        <w:t xml:space="preserve"> – 21</w:t>
      </w:r>
      <w:r w:rsidRPr="001F3B9C">
        <w:rPr>
          <w:lang w:eastAsia="ru-RU"/>
        </w:rPr>
        <w:t xml:space="preserve"> </w:t>
      </w:r>
      <w:r>
        <w:rPr>
          <w:lang w:eastAsia="ru-RU"/>
        </w:rPr>
        <w:t>процента</w:t>
      </w:r>
      <w:r w:rsidRPr="00666571">
        <w:rPr>
          <w:lang w:eastAsia="ru-RU"/>
        </w:rPr>
        <w:t>) узбекской национальностей. Редко, но ощущают недоброжел</w:t>
      </w:r>
      <w:r w:rsidRPr="00666571">
        <w:rPr>
          <w:lang w:eastAsia="ru-RU"/>
        </w:rPr>
        <w:t>а</w:t>
      </w:r>
      <w:r w:rsidRPr="00666571">
        <w:rPr>
          <w:lang w:eastAsia="ru-RU"/>
        </w:rPr>
        <w:t>тельность со стороны представителей других национальностей 5,6</w:t>
      </w:r>
      <w:r w:rsidRPr="001F3B9C">
        <w:rPr>
          <w:lang w:eastAsia="ru-RU"/>
        </w:rPr>
        <w:t xml:space="preserve"> </w:t>
      </w:r>
      <w:r>
        <w:rPr>
          <w:lang w:eastAsia="ru-RU"/>
        </w:rPr>
        <w:t>процента</w:t>
      </w:r>
      <w:r w:rsidRPr="00666571">
        <w:rPr>
          <w:lang w:eastAsia="ru-RU"/>
        </w:rPr>
        <w:t xml:space="preserve"> киргизов и 18,2 </w:t>
      </w:r>
      <w:r>
        <w:rPr>
          <w:lang w:eastAsia="ru-RU"/>
        </w:rPr>
        <w:t>процента</w:t>
      </w:r>
      <w:r w:rsidRPr="00666571">
        <w:rPr>
          <w:lang w:eastAsia="ru-RU"/>
        </w:rPr>
        <w:t xml:space="preserve"> казахов.</w:t>
      </w:r>
    </w:p>
    <w:p w:rsidR="00B84551" w:rsidRDefault="00B84551" w:rsidP="00721608">
      <w:pPr>
        <w:pStyle w:val="SingleTxtGR"/>
        <w:rPr>
          <w:lang w:eastAsia="ru-RU"/>
        </w:rPr>
      </w:pPr>
      <w:r w:rsidRPr="00666571">
        <w:rPr>
          <w:lang w:eastAsia="ru-RU"/>
        </w:rPr>
        <w:t>1</w:t>
      </w:r>
      <w:r>
        <w:rPr>
          <w:lang w:eastAsia="ru-RU"/>
        </w:rPr>
        <w:t>14</w:t>
      </w:r>
      <w:r w:rsidRPr="00666571">
        <w:rPr>
          <w:lang w:eastAsia="ru-RU"/>
        </w:rPr>
        <w:t>.</w:t>
      </w:r>
      <w:r w:rsidRPr="00666571">
        <w:rPr>
          <w:lang w:eastAsia="ru-RU"/>
        </w:rPr>
        <w:tab/>
        <w:t>Основной причиной бытовых межнациональных ссор большая часть о</w:t>
      </w:r>
      <w:r w:rsidRPr="00666571">
        <w:rPr>
          <w:lang w:eastAsia="ru-RU"/>
        </w:rPr>
        <w:t>п</w:t>
      </w:r>
      <w:r w:rsidRPr="00666571">
        <w:rPr>
          <w:lang w:eastAsia="ru-RU"/>
        </w:rPr>
        <w:t>рошенных (63,7</w:t>
      </w:r>
      <w:r w:rsidRPr="001F3B9C">
        <w:rPr>
          <w:lang w:eastAsia="ru-RU"/>
        </w:rPr>
        <w:t xml:space="preserve"> </w:t>
      </w:r>
      <w:r>
        <w:rPr>
          <w:lang w:eastAsia="ru-RU"/>
        </w:rPr>
        <w:t>процента</w:t>
      </w:r>
      <w:r w:rsidRPr="00666571">
        <w:rPr>
          <w:lang w:eastAsia="ru-RU"/>
        </w:rPr>
        <w:t>, в 2009</w:t>
      </w:r>
      <w:r>
        <w:rPr>
          <w:lang w:eastAsia="ru-RU"/>
        </w:rPr>
        <w:t xml:space="preserve"> году</w:t>
      </w:r>
      <w:r w:rsidRPr="00666571">
        <w:rPr>
          <w:lang w:eastAsia="ru-RU"/>
        </w:rPr>
        <w:t xml:space="preserve"> –60,9</w:t>
      </w:r>
      <w:r w:rsidRPr="001F3B9C">
        <w:rPr>
          <w:lang w:eastAsia="ru-RU"/>
        </w:rPr>
        <w:t xml:space="preserve"> </w:t>
      </w:r>
      <w:r>
        <w:rPr>
          <w:lang w:eastAsia="ru-RU"/>
        </w:rPr>
        <w:t>процента</w:t>
      </w:r>
      <w:r w:rsidRPr="00666571">
        <w:rPr>
          <w:lang w:eastAsia="ru-RU"/>
        </w:rPr>
        <w:t xml:space="preserve">) считает </w:t>
      </w:r>
      <w:r>
        <w:rPr>
          <w:lang w:eastAsia="ru-RU"/>
        </w:rPr>
        <w:t>"</w:t>
      </w:r>
      <w:r w:rsidRPr="00666571">
        <w:rPr>
          <w:lang w:eastAsia="ru-RU"/>
        </w:rPr>
        <w:t>издержки в воспитании</w:t>
      </w:r>
      <w:r>
        <w:rPr>
          <w:lang w:eastAsia="ru-RU"/>
        </w:rPr>
        <w:t>"</w:t>
      </w:r>
      <w:r w:rsidRPr="00666571">
        <w:rPr>
          <w:lang w:eastAsia="ru-RU"/>
        </w:rPr>
        <w:t>. Острота этой проблемы сохраняется в течение ряда лет, следов</w:t>
      </w:r>
      <w:r w:rsidRPr="00666571">
        <w:rPr>
          <w:lang w:eastAsia="ru-RU"/>
        </w:rPr>
        <w:t>а</w:t>
      </w:r>
      <w:r w:rsidRPr="00666571">
        <w:rPr>
          <w:lang w:eastAsia="ru-RU"/>
        </w:rPr>
        <w:t>тельно, воспитание культуры межнационального общения, по-прежнему, ост</w:t>
      </w:r>
      <w:r w:rsidRPr="00666571">
        <w:rPr>
          <w:lang w:eastAsia="ru-RU"/>
        </w:rPr>
        <w:t>а</w:t>
      </w:r>
      <w:r w:rsidRPr="00666571">
        <w:rPr>
          <w:lang w:eastAsia="ru-RU"/>
        </w:rPr>
        <w:t xml:space="preserve">ется актуальной задачей. </w:t>
      </w:r>
      <w:r w:rsidRPr="00666571">
        <w:rPr>
          <w:color w:val="000000"/>
          <w:lang w:eastAsia="ru-RU"/>
        </w:rPr>
        <w:t>Усиливая и более активно используя механизмы соц</w:t>
      </w:r>
      <w:r w:rsidRPr="00666571">
        <w:rPr>
          <w:color w:val="000000"/>
          <w:lang w:eastAsia="ru-RU"/>
        </w:rPr>
        <w:t>и</w:t>
      </w:r>
      <w:r w:rsidRPr="00666571">
        <w:rPr>
          <w:color w:val="000000"/>
          <w:lang w:eastAsia="ru-RU"/>
        </w:rPr>
        <w:t>ального, культурно-нравственного воспитания, особенно подрастающего пок</w:t>
      </w:r>
      <w:r w:rsidRPr="00666571">
        <w:rPr>
          <w:color w:val="000000"/>
          <w:lang w:eastAsia="ru-RU"/>
        </w:rPr>
        <w:t>о</w:t>
      </w:r>
      <w:r w:rsidRPr="00666571">
        <w:rPr>
          <w:color w:val="000000"/>
          <w:lang w:eastAsia="ru-RU"/>
        </w:rPr>
        <w:t>ления, можно противостоять любым негативным явлениям</w:t>
      </w:r>
      <w:r w:rsidRPr="00666571">
        <w:rPr>
          <w:lang w:eastAsia="ru-RU"/>
        </w:rPr>
        <w:t>.</w:t>
      </w:r>
    </w:p>
    <w:p w:rsidR="00B84551" w:rsidRDefault="00B84551" w:rsidP="00721608">
      <w:pPr>
        <w:pStyle w:val="SingleTxtGR"/>
        <w:rPr>
          <w:lang w:eastAsia="ru-RU"/>
        </w:rPr>
      </w:pPr>
      <w:r w:rsidRPr="00666571">
        <w:rPr>
          <w:lang w:eastAsia="ru-RU"/>
        </w:rPr>
        <w:t>11</w:t>
      </w:r>
      <w:r>
        <w:rPr>
          <w:lang w:eastAsia="ru-RU"/>
        </w:rPr>
        <w:t>5</w:t>
      </w:r>
      <w:r w:rsidRPr="00666571">
        <w:rPr>
          <w:lang w:eastAsia="ru-RU"/>
        </w:rPr>
        <w:t>.</w:t>
      </w:r>
      <w:r w:rsidRPr="00666571">
        <w:rPr>
          <w:lang w:eastAsia="ru-RU"/>
        </w:rPr>
        <w:tab/>
        <w:t>По данным опроса, абсолютное большинство респондентов, независимо</w:t>
      </w:r>
      <w:r>
        <w:rPr>
          <w:lang w:eastAsia="ru-RU"/>
        </w:rPr>
        <w:t xml:space="preserve"> от этнической принадлежности, </w:t>
      </w:r>
      <w:r w:rsidRPr="00666571">
        <w:rPr>
          <w:lang w:eastAsia="ru-RU"/>
        </w:rPr>
        <w:t>отмечали, что им не приходилось сталкиваться с трудностями, связанными с национальностью. На опыт дискриминации по э</w:t>
      </w:r>
      <w:r w:rsidRPr="00666571">
        <w:rPr>
          <w:lang w:eastAsia="ru-RU"/>
        </w:rPr>
        <w:t>т</w:t>
      </w:r>
      <w:r>
        <w:rPr>
          <w:lang w:eastAsia="ru-RU"/>
        </w:rPr>
        <w:t xml:space="preserve">ническому признаку в 2010 году </w:t>
      </w:r>
      <w:r w:rsidRPr="00666571">
        <w:rPr>
          <w:lang w:eastAsia="ru-RU"/>
        </w:rPr>
        <w:t>прямо указывают только 3,9</w:t>
      </w:r>
      <w:r w:rsidRPr="006C0B74">
        <w:rPr>
          <w:lang w:eastAsia="ru-RU"/>
        </w:rPr>
        <w:t xml:space="preserve"> </w:t>
      </w:r>
      <w:r>
        <w:rPr>
          <w:lang w:eastAsia="ru-RU"/>
        </w:rPr>
        <w:t>процента опр</w:t>
      </w:r>
      <w:r>
        <w:rPr>
          <w:lang w:eastAsia="ru-RU"/>
        </w:rPr>
        <w:t>о</w:t>
      </w:r>
      <w:r>
        <w:rPr>
          <w:lang w:eastAsia="ru-RU"/>
        </w:rPr>
        <w:t>шенных (в 2009 году</w:t>
      </w:r>
      <w:r w:rsidRPr="00666571">
        <w:rPr>
          <w:lang w:eastAsia="ru-RU"/>
        </w:rPr>
        <w:t xml:space="preserve"> – 4,3</w:t>
      </w:r>
      <w:r w:rsidRPr="006C0B74">
        <w:rPr>
          <w:lang w:eastAsia="ru-RU"/>
        </w:rPr>
        <w:t xml:space="preserve"> </w:t>
      </w:r>
      <w:r>
        <w:rPr>
          <w:lang w:eastAsia="ru-RU"/>
        </w:rPr>
        <w:t>процента</w:t>
      </w:r>
      <w:r w:rsidRPr="00666571">
        <w:rPr>
          <w:lang w:eastAsia="ru-RU"/>
        </w:rPr>
        <w:t>, в 2008</w:t>
      </w:r>
      <w:r>
        <w:rPr>
          <w:lang w:eastAsia="ru-RU"/>
        </w:rPr>
        <w:t xml:space="preserve"> году</w:t>
      </w:r>
      <w:r w:rsidRPr="00666571">
        <w:rPr>
          <w:lang w:eastAsia="ru-RU"/>
        </w:rPr>
        <w:t xml:space="preserve"> – 4,5</w:t>
      </w:r>
      <w:r w:rsidRPr="006C0B74">
        <w:rPr>
          <w:lang w:eastAsia="ru-RU"/>
        </w:rPr>
        <w:t xml:space="preserve"> </w:t>
      </w:r>
      <w:r>
        <w:rPr>
          <w:lang w:eastAsia="ru-RU"/>
        </w:rPr>
        <w:t>процента).</w:t>
      </w:r>
    </w:p>
    <w:p w:rsidR="00B84551" w:rsidRDefault="00B84551" w:rsidP="00721608">
      <w:pPr>
        <w:pStyle w:val="SingleTxtGR"/>
        <w:rPr>
          <w:lang w:eastAsia="ru-RU"/>
        </w:rPr>
      </w:pPr>
      <w:r w:rsidRPr="00666571">
        <w:rPr>
          <w:lang w:eastAsia="ru-RU"/>
        </w:rPr>
        <w:t>1</w:t>
      </w:r>
      <w:r>
        <w:rPr>
          <w:lang w:eastAsia="ru-RU"/>
        </w:rPr>
        <w:t>16</w:t>
      </w:r>
      <w:r w:rsidRPr="00666571">
        <w:rPr>
          <w:lang w:eastAsia="ru-RU"/>
        </w:rPr>
        <w:t>.</w:t>
      </w:r>
      <w:r w:rsidRPr="00666571">
        <w:rPr>
          <w:lang w:eastAsia="ru-RU"/>
        </w:rPr>
        <w:tab/>
        <w:t>Основные негативные моменты, с которыми чаще всего сталкивались респонденты, выглядят следующим образом: прием на работу по национальн</w:t>
      </w:r>
      <w:r w:rsidRPr="00666571">
        <w:rPr>
          <w:lang w:eastAsia="ru-RU"/>
        </w:rPr>
        <w:t>о</w:t>
      </w:r>
      <w:r w:rsidRPr="00666571">
        <w:rPr>
          <w:lang w:eastAsia="ru-RU"/>
        </w:rPr>
        <w:t>му признаку (18,6</w:t>
      </w:r>
      <w:r w:rsidRPr="006C0B74">
        <w:rPr>
          <w:lang w:eastAsia="ru-RU"/>
        </w:rPr>
        <w:t xml:space="preserve"> </w:t>
      </w:r>
      <w:r>
        <w:rPr>
          <w:lang w:eastAsia="ru-RU"/>
        </w:rPr>
        <w:t>процента</w:t>
      </w:r>
      <w:r w:rsidRPr="00666571">
        <w:rPr>
          <w:lang w:eastAsia="ru-RU"/>
        </w:rPr>
        <w:t>), трудности при прохождении воинской службы (11,6</w:t>
      </w:r>
      <w:r w:rsidRPr="006C0B74">
        <w:rPr>
          <w:lang w:eastAsia="ru-RU"/>
        </w:rPr>
        <w:t xml:space="preserve"> </w:t>
      </w:r>
      <w:r>
        <w:rPr>
          <w:lang w:eastAsia="ru-RU"/>
        </w:rPr>
        <w:t xml:space="preserve">процента), </w:t>
      </w:r>
      <w:r w:rsidRPr="00666571">
        <w:rPr>
          <w:lang w:eastAsia="ru-RU"/>
        </w:rPr>
        <w:t>бытовой национализм (противоречия в быту, торговле, сфере обслуживания, 9,3</w:t>
      </w:r>
      <w:r w:rsidRPr="006C0B74">
        <w:rPr>
          <w:lang w:eastAsia="ru-RU"/>
        </w:rPr>
        <w:t xml:space="preserve"> </w:t>
      </w:r>
      <w:r>
        <w:rPr>
          <w:lang w:eastAsia="ru-RU"/>
        </w:rPr>
        <w:t>процента</w:t>
      </w:r>
      <w:r w:rsidRPr="00666571">
        <w:rPr>
          <w:lang w:eastAsia="ru-RU"/>
        </w:rPr>
        <w:t>), языковой барьер (9,3</w:t>
      </w:r>
      <w:r w:rsidRPr="006C0B74">
        <w:rPr>
          <w:lang w:eastAsia="ru-RU"/>
        </w:rPr>
        <w:t xml:space="preserve"> </w:t>
      </w:r>
      <w:r>
        <w:rPr>
          <w:lang w:eastAsia="ru-RU"/>
        </w:rPr>
        <w:t>процента</w:t>
      </w:r>
      <w:r w:rsidRPr="00666571">
        <w:rPr>
          <w:lang w:eastAsia="ru-RU"/>
        </w:rPr>
        <w:t>), сложности при поступлении в вуз (9,3</w:t>
      </w:r>
      <w:r w:rsidRPr="006C0B74">
        <w:rPr>
          <w:lang w:eastAsia="ru-RU"/>
        </w:rPr>
        <w:t xml:space="preserve"> </w:t>
      </w:r>
      <w:r>
        <w:rPr>
          <w:lang w:eastAsia="ru-RU"/>
        </w:rPr>
        <w:t>процента</w:t>
      </w:r>
      <w:r w:rsidRPr="00666571">
        <w:rPr>
          <w:lang w:eastAsia="ru-RU"/>
        </w:rPr>
        <w:t>), недостаток литературы на родном языке (9,3</w:t>
      </w:r>
      <w:r>
        <w:rPr>
          <w:lang w:eastAsia="ru-RU"/>
        </w:rPr>
        <w:t> процента</w:t>
      </w:r>
      <w:r w:rsidRPr="00666571">
        <w:rPr>
          <w:lang w:eastAsia="ru-RU"/>
        </w:rPr>
        <w:t>).</w:t>
      </w:r>
    </w:p>
    <w:p w:rsidR="00B84551" w:rsidRDefault="00B84551" w:rsidP="00C40A5F">
      <w:pPr>
        <w:pStyle w:val="SingleTxtGR"/>
        <w:rPr>
          <w:lang w:eastAsia="ru-RU"/>
        </w:rPr>
      </w:pPr>
      <w:r w:rsidRPr="00666571">
        <w:rPr>
          <w:lang w:eastAsia="ru-RU"/>
        </w:rPr>
        <w:t>1</w:t>
      </w:r>
      <w:r>
        <w:rPr>
          <w:lang w:eastAsia="ru-RU"/>
        </w:rPr>
        <w:t>17</w:t>
      </w:r>
      <w:r w:rsidRPr="00666571">
        <w:rPr>
          <w:lang w:eastAsia="ru-RU"/>
        </w:rPr>
        <w:t>.</w:t>
      </w:r>
      <w:r w:rsidRPr="00666571">
        <w:rPr>
          <w:lang w:eastAsia="ru-RU"/>
        </w:rPr>
        <w:tab/>
        <w:t>Одним из качественных показателей межнациональных отношений в</w:t>
      </w:r>
      <w:r w:rsidRPr="00666571">
        <w:rPr>
          <w:lang w:eastAsia="ru-RU"/>
        </w:rPr>
        <w:t>ы</w:t>
      </w:r>
      <w:r w:rsidRPr="00666571">
        <w:rPr>
          <w:lang w:eastAsia="ru-RU"/>
        </w:rPr>
        <w:t>ступают представления респондентов о перспективах сохранения позитивной динамики в стабильности межнациональных отношений в будущем (табл</w:t>
      </w:r>
      <w:r>
        <w:rPr>
          <w:lang w:eastAsia="ru-RU"/>
        </w:rPr>
        <w:t>ица</w:t>
      </w:r>
      <w:r w:rsidRPr="00666571">
        <w:rPr>
          <w:lang w:eastAsia="ru-RU"/>
        </w:rPr>
        <w:t xml:space="preserve"> 3).</w:t>
      </w:r>
    </w:p>
    <w:p w:rsidR="00B84551" w:rsidRPr="00B84551" w:rsidRDefault="00B84551" w:rsidP="00B84551">
      <w:pPr>
        <w:pStyle w:val="Heading1"/>
        <w:spacing w:before="240" w:after="120"/>
        <w:jc w:val="left"/>
        <w:rPr>
          <w:b w:val="0"/>
        </w:rPr>
      </w:pPr>
      <w:r>
        <w:rPr>
          <w:b w:val="0"/>
        </w:rPr>
        <w:tab/>
      </w:r>
      <w:r>
        <w:rPr>
          <w:b w:val="0"/>
        </w:rPr>
        <w:tab/>
      </w:r>
      <w:r w:rsidRPr="00B84551">
        <w:rPr>
          <w:b w:val="0"/>
        </w:rPr>
        <w:t>Таблица 3</w:t>
      </w:r>
      <w:r w:rsidRPr="00B84551">
        <w:rPr>
          <w:b w:val="0"/>
        </w:rPr>
        <w:br/>
      </w:r>
      <w:r>
        <w:rPr>
          <w:b w:val="0"/>
        </w:rPr>
        <w:tab/>
      </w:r>
      <w:r>
        <w:rPr>
          <w:b w:val="0"/>
        </w:rPr>
        <w:tab/>
      </w:r>
      <w:r w:rsidRPr="00B84551">
        <w:t xml:space="preserve">Перспективные оценки населением межнациональных отношений, </w:t>
      </w:r>
      <w:r>
        <w:br/>
      </w:r>
      <w:r>
        <w:tab/>
      </w:r>
      <w:r>
        <w:tab/>
      </w:r>
      <w:r w:rsidRPr="00B84551">
        <w:t>в пр</w:t>
      </w:r>
      <w:r w:rsidRPr="00B84551">
        <w:t>о</w:t>
      </w:r>
      <w:r w:rsidRPr="00B84551">
        <w:t>центах</w:t>
      </w:r>
    </w:p>
    <w:tbl>
      <w:tblPr>
        <w:tblW w:w="7370" w:type="dxa"/>
        <w:tblInd w:w="1134" w:type="dxa"/>
        <w:tblBorders>
          <w:top w:val="single" w:sz="4" w:space="0" w:color="auto"/>
        </w:tblBorders>
        <w:tblCellMar>
          <w:left w:w="0" w:type="dxa"/>
          <w:right w:w="0" w:type="dxa"/>
        </w:tblCellMar>
        <w:tblLook w:val="01E0"/>
      </w:tblPr>
      <w:tblGrid>
        <w:gridCol w:w="3504"/>
        <w:gridCol w:w="758"/>
        <w:gridCol w:w="777"/>
        <w:gridCol w:w="777"/>
        <w:gridCol w:w="777"/>
        <w:gridCol w:w="777"/>
      </w:tblGrid>
      <w:tr w:rsidR="00B84551" w:rsidRPr="00F90CF7" w:rsidTr="00851D2D">
        <w:trPr>
          <w:trHeight w:val="240"/>
          <w:tblHeader/>
        </w:trPr>
        <w:tc>
          <w:tcPr>
            <w:tcW w:w="3504"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rPr>
                <w:i/>
                <w:sz w:val="16"/>
                <w:szCs w:val="24"/>
                <w:lang w:eastAsia="ru-RU"/>
              </w:rPr>
            </w:pPr>
            <w:r w:rsidRPr="00F90CF7">
              <w:rPr>
                <w:i/>
                <w:sz w:val="16"/>
                <w:szCs w:val="24"/>
                <w:lang w:eastAsia="ru-RU"/>
              </w:rPr>
              <w:t>Как Вы считаете, будет ли сохраняться ст</w:t>
            </w:r>
            <w:r w:rsidRPr="00F90CF7">
              <w:rPr>
                <w:i/>
                <w:sz w:val="16"/>
                <w:szCs w:val="24"/>
                <w:lang w:eastAsia="ru-RU"/>
              </w:rPr>
              <w:t>а</w:t>
            </w:r>
            <w:r w:rsidRPr="00F90CF7">
              <w:rPr>
                <w:i/>
                <w:sz w:val="16"/>
                <w:szCs w:val="24"/>
                <w:lang w:eastAsia="ru-RU"/>
              </w:rPr>
              <w:t>бильность межнациональных отношений в будущем?</w:t>
            </w:r>
          </w:p>
        </w:tc>
        <w:tc>
          <w:tcPr>
            <w:tcW w:w="758"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ind w:left="113"/>
              <w:jc w:val="right"/>
              <w:rPr>
                <w:i/>
                <w:sz w:val="16"/>
                <w:szCs w:val="24"/>
                <w:lang w:eastAsia="ru-RU"/>
              </w:rPr>
            </w:pPr>
            <w:r w:rsidRPr="00F90CF7">
              <w:rPr>
                <w:i/>
                <w:sz w:val="16"/>
                <w:szCs w:val="24"/>
                <w:lang w:eastAsia="ru-RU"/>
              </w:rPr>
              <w:t>2006 год</w:t>
            </w:r>
          </w:p>
        </w:tc>
        <w:tc>
          <w:tcPr>
            <w:tcW w:w="777"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ind w:left="113"/>
              <w:jc w:val="right"/>
              <w:rPr>
                <w:i/>
                <w:sz w:val="16"/>
                <w:szCs w:val="24"/>
                <w:lang w:eastAsia="ru-RU"/>
              </w:rPr>
            </w:pPr>
            <w:r w:rsidRPr="00F90CF7">
              <w:rPr>
                <w:i/>
                <w:sz w:val="16"/>
                <w:szCs w:val="24"/>
                <w:lang w:eastAsia="ru-RU"/>
              </w:rPr>
              <w:t>2007 год</w:t>
            </w:r>
          </w:p>
        </w:tc>
        <w:tc>
          <w:tcPr>
            <w:tcW w:w="777"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ind w:left="113"/>
              <w:jc w:val="right"/>
              <w:rPr>
                <w:i/>
                <w:sz w:val="16"/>
                <w:szCs w:val="24"/>
                <w:lang w:eastAsia="ru-RU"/>
              </w:rPr>
            </w:pPr>
            <w:r w:rsidRPr="00F90CF7">
              <w:rPr>
                <w:i/>
                <w:sz w:val="16"/>
                <w:szCs w:val="24"/>
                <w:lang w:eastAsia="ru-RU"/>
              </w:rPr>
              <w:t>2008 год</w:t>
            </w:r>
          </w:p>
        </w:tc>
        <w:tc>
          <w:tcPr>
            <w:tcW w:w="777"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ind w:left="113"/>
              <w:jc w:val="right"/>
              <w:rPr>
                <w:i/>
                <w:sz w:val="16"/>
                <w:szCs w:val="24"/>
                <w:lang w:eastAsia="ru-RU"/>
              </w:rPr>
            </w:pPr>
            <w:r w:rsidRPr="00F90CF7">
              <w:rPr>
                <w:i/>
                <w:sz w:val="16"/>
                <w:szCs w:val="24"/>
                <w:lang w:val="en-US" w:eastAsia="ru-RU"/>
              </w:rPr>
              <w:t>2009</w:t>
            </w:r>
            <w:r w:rsidRPr="00F90CF7">
              <w:rPr>
                <w:i/>
                <w:sz w:val="16"/>
                <w:szCs w:val="24"/>
                <w:lang w:eastAsia="ru-RU"/>
              </w:rPr>
              <w:t xml:space="preserve"> год</w:t>
            </w:r>
          </w:p>
        </w:tc>
        <w:tc>
          <w:tcPr>
            <w:tcW w:w="777" w:type="dxa"/>
            <w:tcBorders>
              <w:top w:val="single" w:sz="4" w:space="0" w:color="auto"/>
              <w:bottom w:val="single" w:sz="12" w:space="0" w:color="auto"/>
            </w:tcBorders>
            <w:shd w:val="clear" w:color="auto" w:fill="auto"/>
            <w:vAlign w:val="bottom"/>
          </w:tcPr>
          <w:p w:rsidR="00B84551" w:rsidRPr="00F90CF7" w:rsidRDefault="00B84551" w:rsidP="00851D2D">
            <w:pPr>
              <w:spacing w:before="80" w:after="80" w:line="200" w:lineRule="exact"/>
              <w:ind w:left="113"/>
              <w:jc w:val="right"/>
              <w:rPr>
                <w:i/>
                <w:sz w:val="16"/>
                <w:szCs w:val="24"/>
                <w:lang w:eastAsia="ru-RU"/>
              </w:rPr>
            </w:pPr>
            <w:r w:rsidRPr="00F90CF7">
              <w:rPr>
                <w:i/>
                <w:sz w:val="16"/>
                <w:szCs w:val="24"/>
                <w:lang w:eastAsia="ru-RU"/>
              </w:rPr>
              <w:t>2010 год</w:t>
            </w:r>
          </w:p>
        </w:tc>
      </w:tr>
      <w:tr w:rsidR="00B84551" w:rsidRPr="00F90CF7" w:rsidTr="00851D2D">
        <w:trPr>
          <w:trHeight w:val="240"/>
        </w:trPr>
        <w:tc>
          <w:tcPr>
            <w:tcW w:w="3504" w:type="dxa"/>
            <w:tcBorders>
              <w:top w:val="single" w:sz="12" w:space="0" w:color="auto"/>
            </w:tcBorders>
            <w:shd w:val="clear" w:color="auto" w:fill="auto"/>
          </w:tcPr>
          <w:p w:rsidR="00B84551" w:rsidRPr="00F90CF7" w:rsidRDefault="00B84551" w:rsidP="00851D2D">
            <w:pPr>
              <w:spacing w:before="40" w:after="40" w:line="220" w:lineRule="exact"/>
              <w:rPr>
                <w:sz w:val="18"/>
                <w:szCs w:val="24"/>
                <w:lang w:eastAsia="ru-RU"/>
              </w:rPr>
            </w:pPr>
            <w:r w:rsidRPr="00F90CF7">
              <w:rPr>
                <w:sz w:val="18"/>
                <w:szCs w:val="24"/>
                <w:lang w:eastAsia="ru-RU"/>
              </w:rPr>
              <w:t>Да, будет сохраняться</w:t>
            </w:r>
          </w:p>
        </w:tc>
        <w:tc>
          <w:tcPr>
            <w:tcW w:w="758" w:type="dxa"/>
            <w:tcBorders>
              <w:top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47,5</w:t>
            </w:r>
          </w:p>
        </w:tc>
        <w:tc>
          <w:tcPr>
            <w:tcW w:w="777" w:type="dxa"/>
            <w:tcBorders>
              <w:top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48,4</w:t>
            </w:r>
          </w:p>
        </w:tc>
        <w:tc>
          <w:tcPr>
            <w:tcW w:w="777" w:type="dxa"/>
            <w:tcBorders>
              <w:top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46,4</w:t>
            </w:r>
          </w:p>
        </w:tc>
        <w:tc>
          <w:tcPr>
            <w:tcW w:w="777" w:type="dxa"/>
            <w:tcBorders>
              <w:top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59,5</w:t>
            </w:r>
          </w:p>
        </w:tc>
        <w:tc>
          <w:tcPr>
            <w:tcW w:w="777" w:type="dxa"/>
            <w:tcBorders>
              <w:top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54,8</w:t>
            </w:r>
          </w:p>
        </w:tc>
      </w:tr>
      <w:tr w:rsidR="00B84551" w:rsidRPr="00F90CF7" w:rsidTr="00851D2D">
        <w:trPr>
          <w:trHeight w:val="240"/>
        </w:trPr>
        <w:tc>
          <w:tcPr>
            <w:tcW w:w="3504" w:type="dxa"/>
            <w:shd w:val="clear" w:color="auto" w:fill="auto"/>
          </w:tcPr>
          <w:p w:rsidR="00B84551" w:rsidRPr="00F90CF7" w:rsidRDefault="00B84551" w:rsidP="00851D2D">
            <w:pPr>
              <w:spacing w:before="40" w:after="40" w:line="220" w:lineRule="exact"/>
              <w:rPr>
                <w:sz w:val="18"/>
                <w:szCs w:val="24"/>
                <w:lang w:eastAsia="ru-RU"/>
              </w:rPr>
            </w:pPr>
            <w:r w:rsidRPr="00F90CF7">
              <w:rPr>
                <w:sz w:val="18"/>
                <w:szCs w:val="24"/>
                <w:lang w:eastAsia="ru-RU"/>
              </w:rPr>
              <w:t>Да, будет сохраняться, однако необходима постоянная работа со стороны государс</w:t>
            </w:r>
            <w:r w:rsidRPr="00F90CF7">
              <w:rPr>
                <w:sz w:val="18"/>
                <w:szCs w:val="24"/>
                <w:lang w:eastAsia="ru-RU"/>
              </w:rPr>
              <w:t>т</w:t>
            </w:r>
            <w:r w:rsidRPr="00F90CF7">
              <w:rPr>
                <w:sz w:val="18"/>
                <w:szCs w:val="24"/>
                <w:lang w:eastAsia="ru-RU"/>
              </w:rPr>
              <w:t>венных органов и общественных орган</w:t>
            </w:r>
            <w:r w:rsidRPr="00F90CF7">
              <w:rPr>
                <w:sz w:val="18"/>
                <w:szCs w:val="24"/>
                <w:lang w:eastAsia="ru-RU"/>
              </w:rPr>
              <w:t>и</w:t>
            </w:r>
            <w:r w:rsidRPr="00F90CF7">
              <w:rPr>
                <w:sz w:val="18"/>
                <w:szCs w:val="24"/>
                <w:lang w:eastAsia="ru-RU"/>
              </w:rPr>
              <w:t>заций по укреплению хороших межн</w:t>
            </w:r>
            <w:r w:rsidRPr="00F90CF7">
              <w:rPr>
                <w:sz w:val="18"/>
                <w:szCs w:val="24"/>
                <w:lang w:eastAsia="ru-RU"/>
              </w:rPr>
              <w:t>а</w:t>
            </w:r>
            <w:r w:rsidRPr="00F90CF7">
              <w:rPr>
                <w:sz w:val="18"/>
                <w:szCs w:val="24"/>
                <w:lang w:eastAsia="ru-RU"/>
              </w:rPr>
              <w:t>циональных отношений в стране</w:t>
            </w:r>
          </w:p>
        </w:tc>
        <w:tc>
          <w:tcPr>
            <w:tcW w:w="758"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32,8</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30,5</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36,3</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26,6</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28,7</w:t>
            </w:r>
          </w:p>
        </w:tc>
      </w:tr>
      <w:tr w:rsidR="00B84551" w:rsidRPr="00F90CF7" w:rsidTr="00851D2D">
        <w:trPr>
          <w:trHeight w:val="240"/>
        </w:trPr>
        <w:tc>
          <w:tcPr>
            <w:tcW w:w="3504" w:type="dxa"/>
            <w:shd w:val="clear" w:color="auto" w:fill="auto"/>
          </w:tcPr>
          <w:p w:rsidR="00B84551" w:rsidRPr="00F90CF7" w:rsidRDefault="00B84551" w:rsidP="00851D2D">
            <w:pPr>
              <w:spacing w:before="40" w:after="40" w:line="220" w:lineRule="exact"/>
              <w:rPr>
                <w:sz w:val="18"/>
                <w:szCs w:val="24"/>
                <w:lang w:eastAsia="ru-RU"/>
              </w:rPr>
            </w:pPr>
            <w:r w:rsidRPr="00F90CF7">
              <w:rPr>
                <w:sz w:val="18"/>
                <w:szCs w:val="24"/>
                <w:lang w:eastAsia="ru-RU"/>
              </w:rPr>
              <w:t>Возможно, будет сохраняться</w:t>
            </w:r>
          </w:p>
        </w:tc>
        <w:tc>
          <w:tcPr>
            <w:tcW w:w="758"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10,5</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13,3</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12,1</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6,3</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12,6</w:t>
            </w:r>
          </w:p>
        </w:tc>
      </w:tr>
      <w:tr w:rsidR="00B84551" w:rsidRPr="00F90CF7" w:rsidTr="00851D2D">
        <w:trPr>
          <w:trHeight w:val="240"/>
        </w:trPr>
        <w:tc>
          <w:tcPr>
            <w:tcW w:w="3504" w:type="dxa"/>
            <w:shd w:val="clear" w:color="auto" w:fill="auto"/>
          </w:tcPr>
          <w:p w:rsidR="00B84551" w:rsidRPr="00F90CF7" w:rsidRDefault="00B84551" w:rsidP="00851D2D">
            <w:pPr>
              <w:spacing w:before="40" w:after="40" w:line="220" w:lineRule="exact"/>
              <w:rPr>
                <w:sz w:val="18"/>
                <w:szCs w:val="24"/>
                <w:lang w:eastAsia="ru-RU"/>
              </w:rPr>
            </w:pPr>
            <w:r w:rsidRPr="00F90CF7">
              <w:rPr>
                <w:sz w:val="18"/>
                <w:szCs w:val="24"/>
                <w:lang w:eastAsia="ru-RU"/>
              </w:rPr>
              <w:t>Нет, не будет</w:t>
            </w:r>
          </w:p>
        </w:tc>
        <w:tc>
          <w:tcPr>
            <w:tcW w:w="758"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1,0</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1,7</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0,6</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0,9</w:t>
            </w:r>
          </w:p>
        </w:tc>
        <w:tc>
          <w:tcPr>
            <w:tcW w:w="777" w:type="dxa"/>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0,2</w:t>
            </w:r>
          </w:p>
        </w:tc>
      </w:tr>
      <w:tr w:rsidR="00B84551" w:rsidRPr="00F90CF7" w:rsidTr="00851D2D">
        <w:trPr>
          <w:trHeight w:val="240"/>
        </w:trPr>
        <w:tc>
          <w:tcPr>
            <w:tcW w:w="3504" w:type="dxa"/>
            <w:tcBorders>
              <w:bottom w:val="single" w:sz="12" w:space="0" w:color="auto"/>
            </w:tcBorders>
            <w:shd w:val="clear" w:color="auto" w:fill="auto"/>
          </w:tcPr>
          <w:p w:rsidR="00B84551" w:rsidRPr="00F90CF7" w:rsidRDefault="00B84551" w:rsidP="00851D2D">
            <w:pPr>
              <w:spacing w:before="40" w:after="40" w:line="220" w:lineRule="exact"/>
              <w:rPr>
                <w:sz w:val="18"/>
                <w:szCs w:val="24"/>
                <w:lang w:eastAsia="ru-RU"/>
              </w:rPr>
            </w:pPr>
            <w:r w:rsidRPr="00F90CF7">
              <w:rPr>
                <w:sz w:val="18"/>
                <w:szCs w:val="24"/>
                <w:lang w:eastAsia="ru-RU"/>
              </w:rPr>
              <w:t>Затрудняюсь ответить</w:t>
            </w:r>
          </w:p>
        </w:tc>
        <w:tc>
          <w:tcPr>
            <w:tcW w:w="758" w:type="dxa"/>
            <w:tcBorders>
              <w:bottom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8,2</w:t>
            </w:r>
          </w:p>
        </w:tc>
        <w:tc>
          <w:tcPr>
            <w:tcW w:w="777" w:type="dxa"/>
            <w:tcBorders>
              <w:bottom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6,1</w:t>
            </w:r>
          </w:p>
        </w:tc>
        <w:tc>
          <w:tcPr>
            <w:tcW w:w="777" w:type="dxa"/>
            <w:tcBorders>
              <w:bottom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4,6</w:t>
            </w:r>
          </w:p>
        </w:tc>
        <w:tc>
          <w:tcPr>
            <w:tcW w:w="777" w:type="dxa"/>
            <w:tcBorders>
              <w:bottom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6,7</w:t>
            </w:r>
          </w:p>
        </w:tc>
        <w:tc>
          <w:tcPr>
            <w:tcW w:w="777" w:type="dxa"/>
            <w:tcBorders>
              <w:bottom w:val="single" w:sz="12" w:space="0" w:color="auto"/>
            </w:tcBorders>
            <w:shd w:val="clear" w:color="auto" w:fill="auto"/>
            <w:vAlign w:val="bottom"/>
          </w:tcPr>
          <w:p w:rsidR="00B84551" w:rsidRPr="00F90CF7" w:rsidRDefault="00B84551" w:rsidP="00851D2D">
            <w:pPr>
              <w:spacing w:before="40" w:after="40" w:line="220" w:lineRule="exact"/>
              <w:ind w:left="113"/>
              <w:jc w:val="right"/>
              <w:rPr>
                <w:sz w:val="18"/>
                <w:szCs w:val="24"/>
                <w:lang w:eastAsia="ru-RU"/>
              </w:rPr>
            </w:pPr>
            <w:r w:rsidRPr="00F90CF7">
              <w:rPr>
                <w:sz w:val="18"/>
                <w:szCs w:val="24"/>
                <w:lang w:eastAsia="ru-RU"/>
              </w:rPr>
              <w:t>3,7</w:t>
            </w:r>
          </w:p>
        </w:tc>
      </w:tr>
    </w:tbl>
    <w:p w:rsidR="00B84551" w:rsidRDefault="00C40A5F" w:rsidP="00C40A5F">
      <w:pPr>
        <w:pStyle w:val="SingleTxtGR"/>
        <w:spacing w:before="120"/>
        <w:rPr>
          <w:lang w:eastAsia="ru-RU"/>
        </w:rPr>
      </w:pPr>
      <w:r w:rsidRPr="00666571">
        <w:rPr>
          <w:lang w:eastAsia="ru-RU"/>
        </w:rPr>
        <w:t>1</w:t>
      </w:r>
      <w:r>
        <w:rPr>
          <w:lang w:eastAsia="ru-RU"/>
        </w:rPr>
        <w:t>18</w:t>
      </w:r>
      <w:r w:rsidRPr="00666571">
        <w:rPr>
          <w:lang w:eastAsia="ru-RU"/>
        </w:rPr>
        <w:t>.</w:t>
      </w:r>
      <w:r w:rsidRPr="00666571">
        <w:rPr>
          <w:lang w:eastAsia="ru-RU"/>
        </w:rPr>
        <w:tab/>
      </w:r>
      <w:r w:rsidRPr="00EB490F">
        <w:rPr>
          <w:lang w:eastAsia="ru-RU"/>
        </w:rPr>
        <w:t xml:space="preserve">Данные о перспективах </w:t>
      </w:r>
      <w:r w:rsidRPr="006C0B74">
        <w:rPr>
          <w:lang w:eastAsia="ru-RU"/>
        </w:rPr>
        <w:t>сохранения</w:t>
      </w:r>
      <w:r w:rsidRPr="00EB490F">
        <w:rPr>
          <w:lang w:eastAsia="ru-RU"/>
        </w:rPr>
        <w:t xml:space="preserve"> межнационального </w:t>
      </w:r>
      <w:r w:rsidRPr="006C0B74">
        <w:rPr>
          <w:lang w:eastAsia="ru-RU"/>
        </w:rPr>
        <w:t>спокойствия</w:t>
      </w:r>
      <w:r w:rsidRPr="00EB490F">
        <w:rPr>
          <w:lang w:eastAsia="ru-RU"/>
        </w:rPr>
        <w:t xml:space="preserve"> уб</w:t>
      </w:r>
      <w:r w:rsidRPr="00EB490F">
        <w:rPr>
          <w:lang w:eastAsia="ru-RU"/>
        </w:rPr>
        <w:t>е</w:t>
      </w:r>
      <w:r w:rsidRPr="00EB490F">
        <w:rPr>
          <w:lang w:eastAsia="ru-RU"/>
        </w:rPr>
        <w:t xml:space="preserve">дительно подтверждают сделанный ранее вывод о стабильности общественно-политической ситуации в </w:t>
      </w:r>
      <w:r w:rsidRPr="006C0B74">
        <w:rPr>
          <w:lang w:eastAsia="ru-RU"/>
        </w:rPr>
        <w:t>Узбекистане</w:t>
      </w:r>
      <w:r w:rsidRPr="00EB490F">
        <w:rPr>
          <w:lang w:eastAsia="ru-RU"/>
        </w:rPr>
        <w:t>, который распространяется и на межэ</w:t>
      </w:r>
      <w:r w:rsidRPr="00EB490F">
        <w:rPr>
          <w:lang w:eastAsia="ru-RU"/>
        </w:rPr>
        <w:t>т</w:t>
      </w:r>
      <w:r w:rsidRPr="00EB490F">
        <w:rPr>
          <w:lang w:eastAsia="ru-RU"/>
        </w:rPr>
        <w:t>ническое взаимодействие.</w:t>
      </w:r>
    </w:p>
    <w:p w:rsidR="00C40A5F" w:rsidRDefault="00C40A5F" w:rsidP="00C40A5F">
      <w:pPr>
        <w:pStyle w:val="SingleTxtGR"/>
        <w:rPr>
          <w:lang w:eastAsia="ru-RU"/>
        </w:rPr>
      </w:pPr>
      <w:r w:rsidRPr="00666571">
        <w:rPr>
          <w:lang w:eastAsia="ru-RU"/>
        </w:rPr>
        <w:t>1</w:t>
      </w:r>
      <w:r>
        <w:rPr>
          <w:lang w:eastAsia="ru-RU"/>
        </w:rPr>
        <w:t>19</w:t>
      </w:r>
      <w:r w:rsidRPr="00666571">
        <w:rPr>
          <w:lang w:eastAsia="ru-RU"/>
        </w:rPr>
        <w:t>.</w:t>
      </w:r>
      <w:r w:rsidRPr="00666571">
        <w:rPr>
          <w:lang w:eastAsia="ru-RU"/>
        </w:rPr>
        <w:tab/>
        <w:t>Миг</w:t>
      </w:r>
      <w:r>
        <w:rPr>
          <w:lang w:eastAsia="ru-RU"/>
        </w:rPr>
        <w:t xml:space="preserve">рационные настроения населения </w:t>
      </w:r>
      <w:r w:rsidRPr="00666571">
        <w:rPr>
          <w:lang w:eastAsia="ru-RU"/>
        </w:rPr>
        <w:t>остались без изменения: больши</w:t>
      </w:r>
      <w:r w:rsidRPr="00666571">
        <w:rPr>
          <w:lang w:eastAsia="ru-RU"/>
        </w:rPr>
        <w:t>н</w:t>
      </w:r>
      <w:r w:rsidRPr="00666571">
        <w:rPr>
          <w:lang w:eastAsia="ru-RU"/>
        </w:rPr>
        <w:t>ство</w:t>
      </w:r>
      <w:r>
        <w:rPr>
          <w:lang w:eastAsia="ru-RU"/>
        </w:rPr>
        <w:t xml:space="preserve"> </w:t>
      </w:r>
      <w:r w:rsidRPr="00666571">
        <w:rPr>
          <w:lang w:eastAsia="ru-RU"/>
        </w:rPr>
        <w:t>опрошенных не желают уезжать из Узбекистана (96,8</w:t>
      </w:r>
      <w:r w:rsidRPr="00673560">
        <w:rPr>
          <w:lang w:eastAsia="ru-RU"/>
        </w:rPr>
        <w:t xml:space="preserve"> </w:t>
      </w:r>
      <w:r>
        <w:rPr>
          <w:lang w:eastAsia="ru-RU"/>
        </w:rPr>
        <w:t xml:space="preserve">процента), </w:t>
      </w:r>
      <w:r w:rsidRPr="00666571">
        <w:rPr>
          <w:lang w:eastAsia="ru-RU"/>
        </w:rPr>
        <w:t>число ж</w:t>
      </w:r>
      <w:r w:rsidRPr="00666571">
        <w:rPr>
          <w:lang w:eastAsia="ru-RU"/>
        </w:rPr>
        <w:t>е</w:t>
      </w:r>
      <w:r w:rsidRPr="00666571">
        <w:rPr>
          <w:lang w:eastAsia="ru-RU"/>
        </w:rPr>
        <w:t xml:space="preserve">лающих уехать – 3,2 </w:t>
      </w:r>
      <w:r>
        <w:rPr>
          <w:lang w:eastAsia="ru-RU"/>
        </w:rPr>
        <w:t>процента</w:t>
      </w:r>
      <w:r w:rsidRPr="00666571">
        <w:rPr>
          <w:lang w:eastAsia="ru-RU"/>
        </w:rPr>
        <w:t>. Основная</w:t>
      </w:r>
      <w:r>
        <w:rPr>
          <w:lang w:eastAsia="ru-RU"/>
        </w:rPr>
        <w:t xml:space="preserve"> </w:t>
      </w:r>
      <w:r w:rsidRPr="00666571">
        <w:rPr>
          <w:lang w:eastAsia="ru-RU"/>
        </w:rPr>
        <w:t>причина желания уехать из страны</w:t>
      </w:r>
      <w:r>
        <w:rPr>
          <w:lang w:eastAsia="ru-RU"/>
        </w:rPr>
        <w:t xml:space="preserve"> </w:t>
      </w:r>
      <w:r w:rsidRPr="00666571">
        <w:rPr>
          <w:lang w:eastAsia="ru-RU"/>
        </w:rPr>
        <w:t>– наличие родственников, друзей (41,2</w:t>
      </w:r>
      <w:r w:rsidRPr="00673560">
        <w:rPr>
          <w:lang w:eastAsia="ru-RU"/>
        </w:rPr>
        <w:t xml:space="preserve"> </w:t>
      </w:r>
      <w:r>
        <w:rPr>
          <w:lang w:eastAsia="ru-RU"/>
        </w:rPr>
        <w:t>процента</w:t>
      </w:r>
      <w:r w:rsidRPr="00666571">
        <w:rPr>
          <w:lang w:eastAsia="ru-RU"/>
        </w:rPr>
        <w:t>), поиск хорошей работы, опас</w:t>
      </w:r>
      <w:r w:rsidRPr="00666571">
        <w:rPr>
          <w:lang w:eastAsia="ru-RU"/>
        </w:rPr>
        <w:t>е</w:t>
      </w:r>
      <w:r w:rsidRPr="00666571">
        <w:rPr>
          <w:lang w:eastAsia="ru-RU"/>
        </w:rPr>
        <w:t>ния стать безработным (20,6</w:t>
      </w:r>
      <w:r w:rsidRPr="00673560">
        <w:rPr>
          <w:lang w:eastAsia="ru-RU"/>
        </w:rPr>
        <w:t xml:space="preserve"> </w:t>
      </w:r>
      <w:r>
        <w:rPr>
          <w:lang w:eastAsia="ru-RU"/>
        </w:rPr>
        <w:t>процента</w:t>
      </w:r>
      <w:r w:rsidRPr="00666571">
        <w:rPr>
          <w:lang w:eastAsia="ru-RU"/>
        </w:rPr>
        <w:t>), интерес к другим странам (14,7</w:t>
      </w:r>
      <w:r w:rsidRPr="00673560">
        <w:rPr>
          <w:lang w:eastAsia="ru-RU"/>
        </w:rPr>
        <w:t xml:space="preserve"> </w:t>
      </w:r>
      <w:r>
        <w:rPr>
          <w:lang w:eastAsia="ru-RU"/>
        </w:rPr>
        <w:t>пр</w:t>
      </w:r>
      <w:r>
        <w:rPr>
          <w:lang w:eastAsia="ru-RU"/>
        </w:rPr>
        <w:t>о</w:t>
      </w:r>
      <w:r>
        <w:rPr>
          <w:lang w:eastAsia="ru-RU"/>
        </w:rPr>
        <w:t>цента).</w:t>
      </w:r>
    </w:p>
    <w:p w:rsidR="00C40A5F" w:rsidRDefault="00C40A5F" w:rsidP="00C40A5F">
      <w:pPr>
        <w:pStyle w:val="SingleTxtGR"/>
        <w:rPr>
          <w:lang w:eastAsia="ru-RU"/>
        </w:rPr>
      </w:pPr>
      <w:r w:rsidRPr="00666571">
        <w:rPr>
          <w:lang w:eastAsia="ru-RU"/>
        </w:rPr>
        <w:t>12</w:t>
      </w:r>
      <w:r>
        <w:rPr>
          <w:lang w:eastAsia="ru-RU"/>
        </w:rPr>
        <w:t>0</w:t>
      </w:r>
      <w:r w:rsidRPr="00666571">
        <w:rPr>
          <w:lang w:eastAsia="ru-RU"/>
        </w:rPr>
        <w:t>.</w:t>
      </w:r>
      <w:r w:rsidRPr="00666571">
        <w:rPr>
          <w:lang w:eastAsia="ru-RU"/>
        </w:rPr>
        <w:tab/>
        <w:t>Данные опроса год от года показывают важную роль махалли в укрепл</w:t>
      </w:r>
      <w:r w:rsidRPr="00666571">
        <w:rPr>
          <w:lang w:eastAsia="ru-RU"/>
        </w:rPr>
        <w:t>е</w:t>
      </w:r>
      <w:r w:rsidRPr="00666571">
        <w:rPr>
          <w:lang w:eastAsia="ru-RU"/>
        </w:rPr>
        <w:t>нии мира, межнационального и гражданского согласия. Растет уровень оценок многонациональности махалли (в 2010 г</w:t>
      </w:r>
      <w:r>
        <w:rPr>
          <w:lang w:eastAsia="ru-RU"/>
        </w:rPr>
        <w:t>оду</w:t>
      </w:r>
      <w:r w:rsidRPr="00666571">
        <w:rPr>
          <w:lang w:eastAsia="ru-RU"/>
        </w:rPr>
        <w:t xml:space="preserve"> – 56,5</w:t>
      </w:r>
      <w:r w:rsidRPr="005756D6">
        <w:rPr>
          <w:lang w:eastAsia="ru-RU"/>
        </w:rPr>
        <w:t xml:space="preserve"> </w:t>
      </w:r>
      <w:r>
        <w:rPr>
          <w:lang w:eastAsia="ru-RU"/>
        </w:rPr>
        <w:t>процента</w:t>
      </w:r>
      <w:r w:rsidRPr="00666571">
        <w:rPr>
          <w:lang w:eastAsia="ru-RU"/>
        </w:rPr>
        <w:t>, в 2008 г</w:t>
      </w:r>
      <w:r>
        <w:rPr>
          <w:lang w:eastAsia="ru-RU"/>
        </w:rPr>
        <w:t>оду</w:t>
      </w:r>
      <w:r w:rsidR="000D705C">
        <w:rPr>
          <w:lang w:eastAsia="ru-RU"/>
        </w:rPr>
        <w:t> </w:t>
      </w:r>
      <w:r>
        <w:rPr>
          <w:lang w:eastAsia="ru-RU"/>
        </w:rPr>
        <w:t>–</w:t>
      </w:r>
      <w:r w:rsidRPr="00666571">
        <w:rPr>
          <w:lang w:eastAsia="ru-RU"/>
        </w:rPr>
        <w:t xml:space="preserve"> 52,8</w:t>
      </w:r>
      <w:r>
        <w:rPr>
          <w:lang w:eastAsia="ru-RU"/>
        </w:rPr>
        <w:t> процента</w:t>
      </w:r>
      <w:r w:rsidRPr="00666571">
        <w:rPr>
          <w:lang w:eastAsia="ru-RU"/>
        </w:rPr>
        <w:t>, в 2007 г</w:t>
      </w:r>
      <w:r>
        <w:rPr>
          <w:lang w:eastAsia="ru-RU"/>
        </w:rPr>
        <w:t>оду</w:t>
      </w:r>
      <w:r w:rsidRPr="00666571">
        <w:rPr>
          <w:lang w:eastAsia="ru-RU"/>
        </w:rPr>
        <w:t xml:space="preserve"> – 49,4</w:t>
      </w:r>
      <w:r w:rsidRPr="005756D6">
        <w:rPr>
          <w:lang w:eastAsia="ru-RU"/>
        </w:rPr>
        <w:t xml:space="preserve"> </w:t>
      </w:r>
      <w:r>
        <w:rPr>
          <w:lang w:eastAsia="ru-RU"/>
        </w:rPr>
        <w:t>процента</w:t>
      </w:r>
      <w:r w:rsidRPr="00666571">
        <w:rPr>
          <w:lang w:eastAsia="ru-RU"/>
        </w:rPr>
        <w:t>). В регионах выделяются махалли как многонациональные, так и не многонациональные.</w:t>
      </w:r>
    </w:p>
    <w:p w:rsidR="00C40A5F" w:rsidRPr="00C40A5F" w:rsidRDefault="00C40A5F" w:rsidP="00C40A5F">
      <w:pPr>
        <w:pStyle w:val="Heading1"/>
        <w:spacing w:before="240" w:after="120"/>
        <w:jc w:val="left"/>
      </w:pPr>
      <w:r>
        <w:rPr>
          <w:b w:val="0"/>
        </w:rPr>
        <w:tab/>
      </w:r>
      <w:r>
        <w:rPr>
          <w:b w:val="0"/>
        </w:rPr>
        <w:tab/>
      </w:r>
      <w:r w:rsidRPr="00C40A5F">
        <w:rPr>
          <w:b w:val="0"/>
        </w:rPr>
        <w:t>Таблица 4</w:t>
      </w:r>
      <w:r w:rsidRPr="00C40A5F">
        <w:rPr>
          <w:b w:val="0"/>
        </w:rPr>
        <w:br/>
      </w:r>
      <w:r>
        <w:rPr>
          <w:b w:val="0"/>
        </w:rPr>
        <w:tab/>
      </w:r>
      <w:r>
        <w:rPr>
          <w:b w:val="0"/>
        </w:rPr>
        <w:tab/>
      </w:r>
      <w:r w:rsidRPr="00C40A5F">
        <w:t xml:space="preserve">Распределение показателей многонациональности махалли по регионам </w:t>
      </w:r>
      <w:r>
        <w:br/>
      </w:r>
      <w:r>
        <w:tab/>
      </w:r>
      <w:r>
        <w:tab/>
      </w:r>
      <w:r w:rsidRPr="00C40A5F">
        <w:t>Узбекистана, %</w:t>
      </w:r>
    </w:p>
    <w:tbl>
      <w:tblPr>
        <w:tblW w:w="7370" w:type="dxa"/>
        <w:tblInd w:w="1134" w:type="dxa"/>
        <w:tblBorders>
          <w:top w:val="single" w:sz="4" w:space="0" w:color="auto"/>
        </w:tblBorders>
        <w:tblCellMar>
          <w:left w:w="0" w:type="dxa"/>
          <w:right w:w="0" w:type="dxa"/>
        </w:tblCellMar>
        <w:tblLook w:val="01E0"/>
      </w:tblPr>
      <w:tblGrid>
        <w:gridCol w:w="1948"/>
        <w:gridCol w:w="2597"/>
        <w:gridCol w:w="2825"/>
      </w:tblGrid>
      <w:tr w:rsidR="00C40A5F" w:rsidRPr="0037389E" w:rsidTr="00C40A5F">
        <w:tblPrEx>
          <w:tblCellMar>
            <w:top w:w="0" w:type="dxa"/>
            <w:bottom w:w="0" w:type="dxa"/>
          </w:tblCellMar>
        </w:tblPrEx>
        <w:trPr>
          <w:trHeight w:val="284"/>
          <w:tblHeader/>
        </w:trPr>
        <w:tc>
          <w:tcPr>
            <w:tcW w:w="1948" w:type="dxa"/>
            <w:tcBorders>
              <w:top w:val="single" w:sz="4" w:space="0" w:color="auto"/>
              <w:bottom w:val="single" w:sz="12" w:space="0" w:color="auto"/>
            </w:tcBorders>
            <w:shd w:val="clear" w:color="auto" w:fill="auto"/>
            <w:vAlign w:val="bottom"/>
          </w:tcPr>
          <w:p w:rsidR="00C40A5F" w:rsidRPr="0037389E" w:rsidRDefault="00C40A5F" w:rsidP="00851D2D">
            <w:pPr>
              <w:spacing w:before="80" w:after="80" w:line="200" w:lineRule="exact"/>
              <w:rPr>
                <w:i/>
                <w:sz w:val="16"/>
                <w:szCs w:val="24"/>
                <w:lang w:eastAsia="ru-RU"/>
              </w:rPr>
            </w:pPr>
          </w:p>
        </w:tc>
        <w:tc>
          <w:tcPr>
            <w:tcW w:w="2597" w:type="dxa"/>
            <w:tcBorders>
              <w:top w:val="single" w:sz="4" w:space="0" w:color="auto"/>
              <w:bottom w:val="single" w:sz="12" w:space="0" w:color="auto"/>
            </w:tcBorders>
            <w:shd w:val="clear" w:color="auto" w:fill="auto"/>
            <w:vAlign w:val="bottom"/>
          </w:tcPr>
          <w:p w:rsidR="00C40A5F" w:rsidRPr="0037389E" w:rsidRDefault="00C40A5F" w:rsidP="00851D2D">
            <w:pPr>
              <w:spacing w:before="80" w:after="80" w:line="200" w:lineRule="exact"/>
              <w:ind w:left="113"/>
              <w:jc w:val="right"/>
              <w:rPr>
                <w:i/>
                <w:sz w:val="16"/>
                <w:szCs w:val="24"/>
                <w:lang w:eastAsia="ru-RU"/>
              </w:rPr>
            </w:pPr>
            <w:r w:rsidRPr="0037389E">
              <w:rPr>
                <w:i/>
                <w:sz w:val="16"/>
                <w:szCs w:val="24"/>
                <w:lang w:eastAsia="ru-RU"/>
              </w:rPr>
              <w:t>Многонациональные махалли</w:t>
            </w:r>
          </w:p>
        </w:tc>
        <w:tc>
          <w:tcPr>
            <w:tcW w:w="2825" w:type="dxa"/>
            <w:tcBorders>
              <w:top w:val="single" w:sz="4" w:space="0" w:color="auto"/>
              <w:bottom w:val="single" w:sz="12" w:space="0" w:color="auto"/>
            </w:tcBorders>
            <w:shd w:val="clear" w:color="auto" w:fill="auto"/>
            <w:vAlign w:val="bottom"/>
          </w:tcPr>
          <w:p w:rsidR="00C40A5F" w:rsidRPr="0037389E" w:rsidRDefault="00C40A5F" w:rsidP="00851D2D">
            <w:pPr>
              <w:spacing w:before="80" w:after="80" w:line="200" w:lineRule="exact"/>
              <w:ind w:left="113"/>
              <w:jc w:val="right"/>
              <w:rPr>
                <w:i/>
                <w:sz w:val="16"/>
                <w:szCs w:val="24"/>
                <w:lang w:eastAsia="ru-RU"/>
              </w:rPr>
            </w:pPr>
            <w:r w:rsidRPr="0037389E">
              <w:rPr>
                <w:i/>
                <w:sz w:val="16"/>
                <w:szCs w:val="24"/>
                <w:lang w:eastAsia="ru-RU"/>
              </w:rPr>
              <w:t>Немногонациональные махалли мн</w:t>
            </w:r>
            <w:r w:rsidRPr="0037389E">
              <w:rPr>
                <w:i/>
                <w:sz w:val="16"/>
                <w:szCs w:val="24"/>
                <w:lang w:eastAsia="ru-RU"/>
              </w:rPr>
              <w:t>о</w:t>
            </w:r>
            <w:r w:rsidRPr="0037389E">
              <w:rPr>
                <w:i/>
                <w:sz w:val="16"/>
                <w:szCs w:val="24"/>
                <w:lang w:eastAsia="ru-RU"/>
              </w:rPr>
              <w:t>гонациональные махалли</w:t>
            </w:r>
          </w:p>
        </w:tc>
      </w:tr>
      <w:tr w:rsidR="00C40A5F" w:rsidRPr="0037389E" w:rsidTr="00C40A5F">
        <w:tblPrEx>
          <w:tblCellMar>
            <w:top w:w="0" w:type="dxa"/>
            <w:bottom w:w="0" w:type="dxa"/>
          </w:tblCellMar>
        </w:tblPrEx>
        <w:trPr>
          <w:trHeight w:val="284"/>
        </w:trPr>
        <w:tc>
          <w:tcPr>
            <w:tcW w:w="1948" w:type="dxa"/>
            <w:tcBorders>
              <w:top w:val="single" w:sz="12" w:space="0" w:color="auto"/>
            </w:tcBorders>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Ташкент</w:t>
            </w:r>
          </w:p>
        </w:tc>
        <w:tc>
          <w:tcPr>
            <w:tcW w:w="2597" w:type="dxa"/>
            <w:tcBorders>
              <w:top w:val="single" w:sz="12" w:space="0" w:color="auto"/>
            </w:tcBorders>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83,1</w:t>
            </w:r>
          </w:p>
        </w:tc>
        <w:tc>
          <w:tcPr>
            <w:tcW w:w="2825" w:type="dxa"/>
            <w:tcBorders>
              <w:top w:val="single" w:sz="12" w:space="0" w:color="auto"/>
            </w:tcBorders>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16,9</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Каракалпакстан</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100,0</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Вилояты:</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Андижанский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50,5</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49,5</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Бухарский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60,9</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39,1</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Джизакский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78,6</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21,4</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Кашкадарьинский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46,9</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53,1</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Навоийский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50,0</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50,0</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Наманганский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25,0</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75,0</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Самаркандский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41,8</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58,2</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Сурхандарьинский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48,1</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51,9</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Сырдарьинский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32,1</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67,9</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Ташкентский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92,2</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7,8</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Ферганский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49,2</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50,8</w:t>
            </w:r>
          </w:p>
        </w:tc>
      </w:tr>
      <w:tr w:rsidR="00C40A5F" w:rsidRPr="0037389E" w:rsidTr="00C40A5F">
        <w:tblPrEx>
          <w:tblCellMar>
            <w:top w:w="0" w:type="dxa"/>
            <w:bottom w:w="0" w:type="dxa"/>
          </w:tblCellMar>
        </w:tblPrEx>
        <w:trPr>
          <w:trHeight w:val="284"/>
        </w:trPr>
        <w:tc>
          <w:tcPr>
            <w:tcW w:w="1948" w:type="dxa"/>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Хорезмский</w:t>
            </w:r>
          </w:p>
        </w:tc>
        <w:tc>
          <w:tcPr>
            <w:tcW w:w="2597"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31,1</w:t>
            </w:r>
          </w:p>
        </w:tc>
        <w:tc>
          <w:tcPr>
            <w:tcW w:w="2825" w:type="dxa"/>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68,9</w:t>
            </w:r>
          </w:p>
        </w:tc>
      </w:tr>
      <w:tr w:rsidR="00C40A5F" w:rsidRPr="0037389E" w:rsidTr="00C40A5F">
        <w:tblPrEx>
          <w:tblCellMar>
            <w:top w:w="0" w:type="dxa"/>
            <w:bottom w:w="0" w:type="dxa"/>
          </w:tblCellMar>
        </w:tblPrEx>
        <w:trPr>
          <w:trHeight w:val="284"/>
        </w:trPr>
        <w:tc>
          <w:tcPr>
            <w:tcW w:w="1948" w:type="dxa"/>
            <w:tcBorders>
              <w:bottom w:val="single" w:sz="12" w:space="0" w:color="auto"/>
            </w:tcBorders>
            <w:shd w:val="clear" w:color="auto" w:fill="auto"/>
          </w:tcPr>
          <w:p w:rsidR="00C40A5F" w:rsidRPr="0037389E" w:rsidRDefault="00C40A5F" w:rsidP="00851D2D">
            <w:pPr>
              <w:spacing w:before="40" w:after="40" w:line="220" w:lineRule="exact"/>
              <w:rPr>
                <w:sz w:val="18"/>
                <w:szCs w:val="24"/>
                <w:lang w:eastAsia="ru-RU"/>
              </w:rPr>
            </w:pPr>
            <w:r w:rsidRPr="0037389E">
              <w:rPr>
                <w:sz w:val="18"/>
                <w:szCs w:val="24"/>
                <w:lang w:eastAsia="ru-RU"/>
              </w:rPr>
              <w:t>Всего</w:t>
            </w:r>
          </w:p>
        </w:tc>
        <w:tc>
          <w:tcPr>
            <w:tcW w:w="2597" w:type="dxa"/>
            <w:tcBorders>
              <w:bottom w:val="single" w:sz="12" w:space="0" w:color="auto"/>
            </w:tcBorders>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56,5</w:t>
            </w:r>
          </w:p>
        </w:tc>
        <w:tc>
          <w:tcPr>
            <w:tcW w:w="2825" w:type="dxa"/>
            <w:tcBorders>
              <w:bottom w:val="single" w:sz="12" w:space="0" w:color="auto"/>
            </w:tcBorders>
            <w:shd w:val="clear" w:color="auto" w:fill="auto"/>
            <w:vAlign w:val="bottom"/>
          </w:tcPr>
          <w:p w:rsidR="00C40A5F" w:rsidRPr="0037389E" w:rsidRDefault="00C40A5F" w:rsidP="00851D2D">
            <w:pPr>
              <w:spacing w:before="40" w:after="40" w:line="220" w:lineRule="exact"/>
              <w:ind w:left="113"/>
              <w:jc w:val="right"/>
              <w:rPr>
                <w:sz w:val="18"/>
                <w:szCs w:val="24"/>
                <w:lang w:eastAsia="ru-RU"/>
              </w:rPr>
            </w:pPr>
            <w:r w:rsidRPr="0037389E">
              <w:rPr>
                <w:sz w:val="18"/>
                <w:szCs w:val="24"/>
                <w:lang w:eastAsia="ru-RU"/>
              </w:rPr>
              <w:t>43,5</w:t>
            </w:r>
          </w:p>
        </w:tc>
      </w:tr>
    </w:tbl>
    <w:p w:rsidR="00B84551" w:rsidRDefault="00C40A5F" w:rsidP="00C40A5F">
      <w:pPr>
        <w:pStyle w:val="SingleTxtGR"/>
        <w:spacing w:before="120"/>
        <w:rPr>
          <w:lang w:eastAsia="ru-RU"/>
        </w:rPr>
      </w:pPr>
      <w:r w:rsidRPr="00666571">
        <w:rPr>
          <w:lang w:eastAsia="ru-RU"/>
        </w:rPr>
        <w:t>12</w:t>
      </w:r>
      <w:r>
        <w:rPr>
          <w:lang w:eastAsia="ru-RU"/>
        </w:rPr>
        <w:t>1</w:t>
      </w:r>
      <w:r w:rsidRPr="00666571">
        <w:rPr>
          <w:lang w:eastAsia="ru-RU"/>
        </w:rPr>
        <w:t>.</w:t>
      </w:r>
      <w:r w:rsidRPr="00666571">
        <w:rPr>
          <w:lang w:eastAsia="ru-RU"/>
        </w:rPr>
        <w:tab/>
        <w:t xml:space="preserve">На вопрос </w:t>
      </w:r>
      <w:r>
        <w:rPr>
          <w:lang w:eastAsia="ru-RU"/>
        </w:rPr>
        <w:t>"</w:t>
      </w:r>
      <w:r w:rsidRPr="005756D6">
        <w:rPr>
          <w:lang w:eastAsia="ru-RU"/>
        </w:rPr>
        <w:t>Помогает ли Вам махалля в решении Ваших проблем</w:t>
      </w:r>
      <w:r w:rsidRPr="00666571">
        <w:rPr>
          <w:lang w:eastAsia="ru-RU"/>
        </w:rPr>
        <w:t>?</w:t>
      </w:r>
      <w:r>
        <w:rPr>
          <w:lang w:eastAsia="ru-RU"/>
        </w:rPr>
        <w:t>"</w:t>
      </w:r>
      <w:r w:rsidRPr="00666571">
        <w:rPr>
          <w:lang w:eastAsia="ru-RU"/>
        </w:rPr>
        <w:t xml:space="preserve"> бол</w:t>
      </w:r>
      <w:r w:rsidRPr="00666571">
        <w:rPr>
          <w:lang w:eastAsia="ru-RU"/>
        </w:rPr>
        <w:t>ь</w:t>
      </w:r>
      <w:r w:rsidRPr="00666571">
        <w:rPr>
          <w:lang w:eastAsia="ru-RU"/>
        </w:rPr>
        <w:t>шинство ответили утвердительно – 84,4</w:t>
      </w:r>
      <w:r w:rsidRPr="005756D6">
        <w:rPr>
          <w:lang w:eastAsia="ru-RU"/>
        </w:rPr>
        <w:t xml:space="preserve"> </w:t>
      </w:r>
      <w:r>
        <w:rPr>
          <w:lang w:eastAsia="ru-RU"/>
        </w:rPr>
        <w:t>процента</w:t>
      </w:r>
      <w:r w:rsidRPr="00666571">
        <w:rPr>
          <w:lang w:eastAsia="ru-RU"/>
        </w:rPr>
        <w:t>, из них треть отметила, что помогает часто (31,7</w:t>
      </w:r>
      <w:r w:rsidRPr="005756D6">
        <w:rPr>
          <w:lang w:eastAsia="ru-RU"/>
        </w:rPr>
        <w:t xml:space="preserve"> </w:t>
      </w:r>
      <w:r>
        <w:rPr>
          <w:lang w:eastAsia="ru-RU"/>
        </w:rPr>
        <w:t>процента</w:t>
      </w:r>
      <w:r w:rsidRPr="00666571">
        <w:rPr>
          <w:lang w:eastAsia="ru-RU"/>
        </w:rPr>
        <w:t>). Лишь 8,0</w:t>
      </w:r>
      <w:r w:rsidRPr="005756D6">
        <w:rPr>
          <w:lang w:eastAsia="ru-RU"/>
        </w:rPr>
        <w:t xml:space="preserve"> </w:t>
      </w:r>
      <w:r>
        <w:rPr>
          <w:lang w:eastAsia="ru-RU"/>
        </w:rPr>
        <w:t>процентов</w:t>
      </w:r>
      <w:r w:rsidRPr="00666571">
        <w:rPr>
          <w:lang w:eastAsia="ru-RU"/>
        </w:rPr>
        <w:t xml:space="preserve"> ответили, что не помогает и 7,6</w:t>
      </w:r>
      <w:r w:rsidRPr="005756D6">
        <w:rPr>
          <w:lang w:eastAsia="ru-RU"/>
        </w:rPr>
        <w:t xml:space="preserve"> </w:t>
      </w:r>
      <w:r>
        <w:rPr>
          <w:lang w:eastAsia="ru-RU"/>
        </w:rPr>
        <w:t>процента</w:t>
      </w:r>
      <w:r w:rsidRPr="00666571">
        <w:rPr>
          <w:lang w:eastAsia="ru-RU"/>
        </w:rPr>
        <w:t xml:space="preserve"> затруднились ответить.</w:t>
      </w:r>
    </w:p>
    <w:p w:rsidR="00C40A5F" w:rsidRDefault="00C40A5F" w:rsidP="00C40A5F">
      <w:pPr>
        <w:pStyle w:val="SingleTxtGR"/>
        <w:rPr>
          <w:lang w:eastAsia="ru-RU"/>
        </w:rPr>
      </w:pPr>
      <w:r w:rsidRPr="00666571">
        <w:rPr>
          <w:lang w:eastAsia="ru-RU"/>
        </w:rPr>
        <w:t>12</w:t>
      </w:r>
      <w:r>
        <w:rPr>
          <w:lang w:eastAsia="ru-RU"/>
        </w:rPr>
        <w:t>2</w:t>
      </w:r>
      <w:r w:rsidRPr="00666571">
        <w:rPr>
          <w:lang w:eastAsia="ru-RU"/>
        </w:rPr>
        <w:t>.</w:t>
      </w:r>
      <w:r w:rsidRPr="00666571">
        <w:rPr>
          <w:lang w:eastAsia="ru-RU"/>
        </w:rPr>
        <w:tab/>
        <w:t>И</w:t>
      </w:r>
      <w:r w:rsidRPr="00666571">
        <w:rPr>
          <w:lang w:val="kk-KZ" w:eastAsia="ru-RU"/>
        </w:rPr>
        <w:t>тоги опроса показали благоприятную межэтническую обстановку в республике, толерантность населения и отсутствие явных причин для возникновения</w:t>
      </w:r>
      <w:r>
        <w:rPr>
          <w:lang w:val="kk-KZ" w:eastAsia="ru-RU"/>
        </w:rPr>
        <w:t xml:space="preserve"> </w:t>
      </w:r>
      <w:r w:rsidRPr="00666571">
        <w:rPr>
          <w:lang w:val="kk-KZ" w:eastAsia="ru-RU"/>
        </w:rPr>
        <w:t>конфликтов на межэтнической почве,</w:t>
      </w:r>
      <w:r w:rsidRPr="00666571">
        <w:rPr>
          <w:lang w:eastAsia="ru-RU"/>
        </w:rPr>
        <w:t xml:space="preserve"> но при этом задача восп</w:t>
      </w:r>
      <w:r w:rsidRPr="00666571">
        <w:rPr>
          <w:lang w:eastAsia="ru-RU"/>
        </w:rPr>
        <w:t>и</w:t>
      </w:r>
      <w:r w:rsidRPr="00666571">
        <w:rPr>
          <w:lang w:eastAsia="ru-RU"/>
        </w:rPr>
        <w:t>тания культуры межнационального общения в быту по-прежнему остается а</w:t>
      </w:r>
      <w:r w:rsidRPr="00666571">
        <w:rPr>
          <w:lang w:eastAsia="ru-RU"/>
        </w:rPr>
        <w:t>к</w:t>
      </w:r>
      <w:r w:rsidRPr="00666571">
        <w:rPr>
          <w:lang w:eastAsia="ru-RU"/>
        </w:rPr>
        <w:t>туально</w:t>
      </w:r>
      <w:r>
        <w:rPr>
          <w:lang w:eastAsia="ru-RU"/>
        </w:rPr>
        <w:t>й для узбекистанского общества.</w:t>
      </w:r>
    </w:p>
    <w:p w:rsidR="00C40A5F" w:rsidRDefault="00C40A5F" w:rsidP="00C40A5F">
      <w:pPr>
        <w:pStyle w:val="H1GR"/>
      </w:pPr>
      <w:r w:rsidRPr="00EB490F">
        <w:tab/>
      </w:r>
      <w:r w:rsidRPr="0037389E">
        <w:t>B</w:t>
      </w:r>
      <w:r w:rsidRPr="00EB490F">
        <w:t>.</w:t>
      </w:r>
      <w:r w:rsidRPr="00EB490F">
        <w:tab/>
        <w:t>Обязательства по осуждению расовой дискриминации (стать</w:t>
      </w:r>
      <w:r>
        <w:t>я </w:t>
      </w:r>
      <w:r w:rsidRPr="00EB490F">
        <w:t>2)</w:t>
      </w:r>
    </w:p>
    <w:p w:rsidR="00C40A5F" w:rsidRDefault="00C40A5F" w:rsidP="00721608">
      <w:pPr>
        <w:pStyle w:val="SingleTxtGR"/>
        <w:rPr>
          <w:lang w:eastAsia="ru-RU"/>
        </w:rPr>
      </w:pPr>
      <w:r w:rsidRPr="00666571">
        <w:rPr>
          <w:lang w:eastAsia="ru-RU"/>
        </w:rPr>
        <w:t>12</w:t>
      </w:r>
      <w:r>
        <w:rPr>
          <w:lang w:eastAsia="ru-RU"/>
        </w:rPr>
        <w:t>3</w:t>
      </w:r>
      <w:r w:rsidRPr="00666571">
        <w:rPr>
          <w:lang w:eastAsia="ru-RU"/>
        </w:rPr>
        <w:t>.</w:t>
      </w:r>
      <w:r w:rsidRPr="00666571">
        <w:rPr>
          <w:lang w:eastAsia="ru-RU"/>
        </w:rPr>
        <w:tab/>
        <w:t xml:space="preserve">Узбекистан </w:t>
      </w:r>
      <w:r>
        <w:rPr>
          <w:lang w:eastAsia="ru-RU"/>
        </w:rPr>
        <w:t>–</w:t>
      </w:r>
      <w:r w:rsidRPr="00666571">
        <w:rPr>
          <w:lang w:eastAsia="ru-RU"/>
        </w:rPr>
        <w:t xml:space="preserve"> страна с многовековой цивилизацией, для которой хара</w:t>
      </w:r>
      <w:r w:rsidRPr="00666571">
        <w:rPr>
          <w:lang w:eastAsia="ru-RU"/>
        </w:rPr>
        <w:t>к</w:t>
      </w:r>
      <w:r w:rsidRPr="00666571">
        <w:rPr>
          <w:lang w:eastAsia="ru-RU"/>
        </w:rPr>
        <w:t>терна межнациональная, межконфессиональная, межрасовая, межкультурная и межъязыковая толерантность. С древних времен на территории Узбекистана проживают представители различных народностей и конфессий в мире и согл</w:t>
      </w:r>
      <w:r w:rsidRPr="00666571">
        <w:rPr>
          <w:lang w:eastAsia="ru-RU"/>
        </w:rPr>
        <w:t>а</w:t>
      </w:r>
      <w:r w:rsidRPr="00666571">
        <w:rPr>
          <w:lang w:eastAsia="ru-RU"/>
        </w:rPr>
        <w:t>сии.</w:t>
      </w:r>
    </w:p>
    <w:p w:rsidR="00C40A5F" w:rsidRDefault="00C40A5F" w:rsidP="00721608">
      <w:pPr>
        <w:pStyle w:val="SingleTxtGR"/>
        <w:rPr>
          <w:lang w:eastAsia="ru-RU"/>
        </w:rPr>
      </w:pPr>
      <w:r w:rsidRPr="00666571">
        <w:rPr>
          <w:lang w:eastAsia="ru-RU"/>
        </w:rPr>
        <w:t>1</w:t>
      </w:r>
      <w:r>
        <w:rPr>
          <w:lang w:eastAsia="ru-RU"/>
        </w:rPr>
        <w:t>24</w:t>
      </w:r>
      <w:r w:rsidRPr="00666571">
        <w:rPr>
          <w:lang w:eastAsia="ru-RU"/>
        </w:rPr>
        <w:t>.</w:t>
      </w:r>
      <w:r w:rsidRPr="00666571">
        <w:rPr>
          <w:lang w:eastAsia="ru-RU"/>
        </w:rPr>
        <w:tab/>
      </w:r>
      <w:r w:rsidRPr="00345894">
        <w:rPr>
          <w:lang w:eastAsia="ru-RU"/>
        </w:rPr>
        <w:t xml:space="preserve">Межнациональное согласие и стабильность рассматриваются </w:t>
      </w:r>
      <w:r>
        <w:rPr>
          <w:lang w:eastAsia="ru-RU"/>
        </w:rPr>
        <w:t>п</w:t>
      </w:r>
      <w:r w:rsidRPr="00345894">
        <w:rPr>
          <w:lang w:eastAsia="ru-RU"/>
        </w:rPr>
        <w:t>равител</w:t>
      </w:r>
      <w:r w:rsidRPr="00345894">
        <w:rPr>
          <w:lang w:eastAsia="ru-RU"/>
        </w:rPr>
        <w:t>ь</w:t>
      </w:r>
      <w:r w:rsidRPr="00345894">
        <w:rPr>
          <w:lang w:eastAsia="ru-RU"/>
        </w:rPr>
        <w:t>ством Республики Узбекистан как основополагающая цель государственной п</w:t>
      </w:r>
      <w:r w:rsidRPr="00345894">
        <w:rPr>
          <w:lang w:eastAsia="ru-RU"/>
        </w:rPr>
        <w:t>о</w:t>
      </w:r>
      <w:r w:rsidRPr="00345894">
        <w:rPr>
          <w:lang w:eastAsia="ru-RU"/>
        </w:rPr>
        <w:t>литики и общественного развития.</w:t>
      </w:r>
    </w:p>
    <w:p w:rsidR="00C40A5F" w:rsidRDefault="00C40A5F" w:rsidP="00721608">
      <w:pPr>
        <w:pStyle w:val="SingleTxtGR"/>
        <w:rPr>
          <w:lang w:eastAsia="ru-RU"/>
        </w:rPr>
      </w:pPr>
      <w:r w:rsidRPr="00345894">
        <w:rPr>
          <w:lang w:eastAsia="ru-RU"/>
        </w:rPr>
        <w:t>1</w:t>
      </w:r>
      <w:r>
        <w:rPr>
          <w:lang w:eastAsia="ru-RU"/>
        </w:rPr>
        <w:t>25</w:t>
      </w:r>
      <w:r w:rsidRPr="00345894">
        <w:rPr>
          <w:lang w:eastAsia="ru-RU"/>
        </w:rPr>
        <w:t>.</w:t>
      </w:r>
      <w:r w:rsidRPr="00345894">
        <w:rPr>
          <w:lang w:eastAsia="ru-RU"/>
        </w:rPr>
        <w:tab/>
        <w:t>Государственная политика Республики Узбекистан в области ликвидации всех форм расовой дискриминации направлена на:</w:t>
      </w:r>
    </w:p>
    <w:p w:rsidR="00C40A5F" w:rsidRDefault="00C40A5F" w:rsidP="00C40A5F">
      <w:pPr>
        <w:pStyle w:val="Bullet1GR"/>
      </w:pPr>
      <w:r w:rsidRPr="00B71D25">
        <w:t>создание в обществе атмосферы межнационального согласия и терпим</w:t>
      </w:r>
      <w:r w:rsidRPr="00B71D25">
        <w:t>о</w:t>
      </w:r>
      <w:r w:rsidRPr="00B71D25">
        <w:t>сти;</w:t>
      </w:r>
    </w:p>
    <w:p w:rsidR="00C40A5F" w:rsidRDefault="00C40A5F" w:rsidP="00C40A5F">
      <w:pPr>
        <w:pStyle w:val="Bullet1GR"/>
      </w:pPr>
      <w:r w:rsidRPr="00B71D25">
        <w:t>развитие институтов и законодательных механизмов по обеспечению и</w:t>
      </w:r>
      <w:r w:rsidRPr="00B71D25">
        <w:t>н</w:t>
      </w:r>
      <w:r w:rsidRPr="00B71D25">
        <w:t>дивидуальных и коллективных прав человека, в том числе расовых, н</w:t>
      </w:r>
      <w:r w:rsidRPr="00B71D25">
        <w:t>а</w:t>
      </w:r>
      <w:r w:rsidRPr="00B71D25">
        <w:t>циональных и этнических меньшинств;</w:t>
      </w:r>
    </w:p>
    <w:p w:rsidR="00C40A5F" w:rsidRDefault="00C40A5F" w:rsidP="00C40A5F">
      <w:pPr>
        <w:pStyle w:val="Bullet1GR"/>
      </w:pPr>
      <w:r w:rsidRPr="00B71D25">
        <w:t>принятие конкретных мер по сохранению культурной самобытности н</w:t>
      </w:r>
      <w:r w:rsidRPr="00B71D25">
        <w:t>а</w:t>
      </w:r>
      <w:r w:rsidRPr="00B71D25">
        <w:t>циональных меньшинств и их интеграции в узбекистанское общество;</w:t>
      </w:r>
    </w:p>
    <w:p w:rsidR="00C40A5F" w:rsidRDefault="00C40A5F" w:rsidP="00C40A5F">
      <w:pPr>
        <w:pStyle w:val="Bullet1GR"/>
      </w:pPr>
      <w:r w:rsidRPr="00B71D25">
        <w:t>обеспечение пропорционального представительства национальных групп во всех сферах общественной жизни.</w:t>
      </w:r>
    </w:p>
    <w:p w:rsidR="00C40A5F" w:rsidRDefault="00C40A5F" w:rsidP="00721608">
      <w:pPr>
        <w:pStyle w:val="SingleTxtGR"/>
        <w:rPr>
          <w:lang w:eastAsia="ru-RU"/>
        </w:rPr>
      </w:pPr>
      <w:r w:rsidRPr="00666571">
        <w:rPr>
          <w:lang w:eastAsia="ru-RU"/>
        </w:rPr>
        <w:t>1</w:t>
      </w:r>
      <w:r>
        <w:rPr>
          <w:lang w:eastAsia="ru-RU"/>
        </w:rPr>
        <w:t>26</w:t>
      </w:r>
      <w:r w:rsidRPr="00666571">
        <w:rPr>
          <w:lang w:eastAsia="ru-RU"/>
        </w:rPr>
        <w:t>.</w:t>
      </w:r>
      <w:r w:rsidRPr="00666571">
        <w:rPr>
          <w:lang w:eastAsia="ru-RU"/>
        </w:rPr>
        <w:tab/>
        <w:t>Государство обеспечивает уважительное отношение к языкам, обычаям и традициям наций и народностей, проживающих на его территории, создаёт у</w:t>
      </w:r>
      <w:r w:rsidRPr="00666571">
        <w:rPr>
          <w:lang w:eastAsia="ru-RU"/>
        </w:rPr>
        <w:t>с</w:t>
      </w:r>
      <w:r w:rsidRPr="00666571">
        <w:rPr>
          <w:lang w:eastAsia="ru-RU"/>
        </w:rPr>
        <w:t>ловия для их развития посредством:</w:t>
      </w:r>
    </w:p>
    <w:p w:rsidR="008006F5" w:rsidRDefault="008006F5" w:rsidP="00721608">
      <w:pPr>
        <w:pStyle w:val="SingleTxtGR"/>
        <w:rPr>
          <w:lang w:eastAsia="ru-RU"/>
        </w:rPr>
      </w:pPr>
      <w:r w:rsidRPr="00666571">
        <w:rPr>
          <w:lang w:eastAsia="ru-RU"/>
        </w:rPr>
        <w:t>1</w:t>
      </w:r>
      <w:r>
        <w:rPr>
          <w:lang w:eastAsia="ru-RU"/>
        </w:rPr>
        <w:t>27</w:t>
      </w:r>
      <w:r w:rsidRPr="00666571">
        <w:rPr>
          <w:lang w:eastAsia="ru-RU"/>
        </w:rPr>
        <w:t>.</w:t>
      </w:r>
      <w:r w:rsidRPr="00666571">
        <w:rPr>
          <w:lang w:eastAsia="ru-RU"/>
        </w:rPr>
        <w:tab/>
        <w:t xml:space="preserve">Президент Республики Узбекистан И.А. Каримов отмечает, что </w:t>
      </w:r>
      <w:r>
        <w:rPr>
          <w:lang w:eastAsia="ru-RU"/>
        </w:rPr>
        <w:t>"</w:t>
      </w:r>
      <w:r w:rsidRPr="00666571">
        <w:rPr>
          <w:lang w:eastAsia="ru-RU"/>
        </w:rPr>
        <w:t>реша</w:t>
      </w:r>
      <w:r w:rsidRPr="00666571">
        <w:rPr>
          <w:lang w:eastAsia="ru-RU"/>
        </w:rPr>
        <w:t>ю</w:t>
      </w:r>
      <w:r w:rsidRPr="00666571">
        <w:rPr>
          <w:lang w:eastAsia="ru-RU"/>
        </w:rPr>
        <w:t>щее значение в обеспечении стабильности и реализации широкомасштабных реформ по обновлению страны сыграла проводимая с первых же дней незав</w:t>
      </w:r>
      <w:r w:rsidRPr="00666571">
        <w:rPr>
          <w:lang w:eastAsia="ru-RU"/>
        </w:rPr>
        <w:t>и</w:t>
      </w:r>
      <w:r w:rsidRPr="00666571">
        <w:rPr>
          <w:lang w:eastAsia="ru-RU"/>
        </w:rPr>
        <w:t>симости огромная и целенаправленная работа по укреплению межнациональн</w:t>
      </w:r>
      <w:r w:rsidRPr="00666571">
        <w:rPr>
          <w:lang w:eastAsia="ru-RU"/>
        </w:rPr>
        <w:t>о</w:t>
      </w:r>
      <w:r w:rsidRPr="00666571">
        <w:rPr>
          <w:lang w:eastAsia="ru-RU"/>
        </w:rPr>
        <w:t>го и межрелигиозного мира и согласия в стране, усилению духовного и нравс</w:t>
      </w:r>
      <w:r w:rsidRPr="00666571">
        <w:rPr>
          <w:lang w:eastAsia="ru-RU"/>
        </w:rPr>
        <w:t>т</w:t>
      </w:r>
      <w:r w:rsidRPr="00666571">
        <w:rPr>
          <w:lang w:eastAsia="ru-RU"/>
        </w:rPr>
        <w:t>венного воспитания, возвращению к своим корням, повышению политическог</w:t>
      </w:r>
      <w:r>
        <w:rPr>
          <w:lang w:eastAsia="ru-RU"/>
        </w:rPr>
        <w:t>о сознания и правовой культуры населения.</w:t>
      </w:r>
    </w:p>
    <w:p w:rsidR="008006F5" w:rsidRDefault="008006F5" w:rsidP="00721608">
      <w:pPr>
        <w:pStyle w:val="SingleTxtGR"/>
        <w:rPr>
          <w:lang w:eastAsia="ru-RU"/>
        </w:rPr>
      </w:pPr>
      <w:r w:rsidRPr="00666571">
        <w:rPr>
          <w:lang w:eastAsia="ru-RU"/>
        </w:rPr>
        <w:t>1</w:t>
      </w:r>
      <w:r>
        <w:rPr>
          <w:lang w:eastAsia="ru-RU"/>
        </w:rPr>
        <w:t>28</w:t>
      </w:r>
      <w:r w:rsidRPr="00666571">
        <w:rPr>
          <w:lang w:eastAsia="ru-RU"/>
        </w:rPr>
        <w:t>.</w:t>
      </w:r>
      <w:r w:rsidRPr="00666571">
        <w:rPr>
          <w:lang w:eastAsia="ru-RU"/>
        </w:rPr>
        <w:tab/>
        <w:t>Благотворно влияет на умонастроение людей созданный в общест</w:t>
      </w:r>
      <w:r>
        <w:rPr>
          <w:lang w:eastAsia="ru-RU"/>
        </w:rPr>
        <w:t>ве кл</w:t>
      </w:r>
      <w:r>
        <w:rPr>
          <w:lang w:eastAsia="ru-RU"/>
        </w:rPr>
        <w:t>и</w:t>
      </w:r>
      <w:r>
        <w:rPr>
          <w:lang w:eastAsia="ru-RU"/>
        </w:rPr>
        <w:t xml:space="preserve">мат, когда в полной мере </w:t>
      </w:r>
      <w:r w:rsidRPr="00666571">
        <w:rPr>
          <w:lang w:eastAsia="ru-RU"/>
        </w:rPr>
        <w:t>проявляются</w:t>
      </w:r>
      <w:r>
        <w:rPr>
          <w:lang w:eastAsia="ru-RU"/>
        </w:rPr>
        <w:t xml:space="preserve"> </w:t>
      </w:r>
      <w:r w:rsidRPr="00666571">
        <w:rPr>
          <w:lang w:eastAsia="ru-RU"/>
        </w:rPr>
        <w:t>свойственные издревле</w:t>
      </w:r>
      <w:r>
        <w:rPr>
          <w:lang w:eastAsia="ru-RU"/>
        </w:rPr>
        <w:t xml:space="preserve"> </w:t>
      </w:r>
      <w:r w:rsidRPr="00666571">
        <w:rPr>
          <w:lang w:eastAsia="ru-RU"/>
        </w:rPr>
        <w:t>нашему народу такие человеческие черты, как взаимопонимание и взаимотерпимость, откр</w:t>
      </w:r>
      <w:r w:rsidRPr="00666571">
        <w:rPr>
          <w:lang w:eastAsia="ru-RU"/>
        </w:rPr>
        <w:t>ы</w:t>
      </w:r>
      <w:r w:rsidRPr="00666571">
        <w:rPr>
          <w:lang w:eastAsia="ru-RU"/>
        </w:rPr>
        <w:t>тость и толерантность, доброта, гостеприимство и душевная щедрость</w:t>
      </w:r>
      <w:r>
        <w:rPr>
          <w:lang w:eastAsia="ru-RU"/>
        </w:rPr>
        <w:t>"</w:t>
      </w:r>
      <w:r>
        <w:rPr>
          <w:rStyle w:val="FootnoteReference"/>
          <w:lang w:eastAsia="ru-RU"/>
        </w:rPr>
        <w:footnoteReference w:id="6"/>
      </w:r>
      <w:r w:rsidRPr="00666571">
        <w:rPr>
          <w:lang w:eastAsia="ru-RU"/>
        </w:rPr>
        <w:t>.</w:t>
      </w:r>
    </w:p>
    <w:p w:rsidR="008006F5" w:rsidRDefault="008006F5" w:rsidP="00721608">
      <w:pPr>
        <w:pStyle w:val="SingleTxtGR"/>
        <w:rPr>
          <w:bCs/>
          <w:lang w:eastAsia="ru-RU"/>
        </w:rPr>
      </w:pPr>
      <w:r w:rsidRPr="00666571">
        <w:rPr>
          <w:lang w:eastAsia="ru-RU"/>
        </w:rPr>
        <w:t>1</w:t>
      </w:r>
      <w:r>
        <w:rPr>
          <w:lang w:eastAsia="ru-RU"/>
        </w:rPr>
        <w:t>29</w:t>
      </w:r>
      <w:r w:rsidRPr="00666571">
        <w:rPr>
          <w:lang w:eastAsia="ru-RU"/>
        </w:rPr>
        <w:t>.</w:t>
      </w:r>
      <w:r w:rsidRPr="00666571">
        <w:rPr>
          <w:lang w:eastAsia="ru-RU"/>
        </w:rPr>
        <w:tab/>
      </w:r>
      <w:r w:rsidRPr="00345894">
        <w:rPr>
          <w:bCs/>
          <w:lang w:eastAsia="ru-RU"/>
        </w:rPr>
        <w:t>При имплементации международных стандартов прав челов</w:t>
      </w:r>
      <w:r>
        <w:rPr>
          <w:bCs/>
          <w:lang w:eastAsia="ru-RU"/>
        </w:rPr>
        <w:t>ека, в том числе по вопросам не</w:t>
      </w:r>
      <w:r w:rsidRPr="00345894">
        <w:rPr>
          <w:bCs/>
          <w:lang w:eastAsia="ru-RU"/>
        </w:rPr>
        <w:t xml:space="preserve">допущения расовой дискриминации, Узбекистан активно использует рекомендации, содержащиеся в Программе действий и Итоговом документе </w:t>
      </w:r>
      <w:r>
        <w:rPr>
          <w:bCs/>
          <w:lang w:eastAsia="ru-RU"/>
        </w:rPr>
        <w:t>К</w:t>
      </w:r>
      <w:r w:rsidRPr="00345894">
        <w:rPr>
          <w:bCs/>
          <w:lang w:eastAsia="ru-RU"/>
        </w:rPr>
        <w:t xml:space="preserve">онференции </w:t>
      </w:r>
      <w:r>
        <w:rPr>
          <w:bCs/>
          <w:lang w:eastAsia="ru-RU"/>
        </w:rPr>
        <w:t xml:space="preserve">по </w:t>
      </w:r>
      <w:r w:rsidRPr="00345894">
        <w:rPr>
          <w:bCs/>
          <w:lang w:eastAsia="ru-RU"/>
        </w:rPr>
        <w:t>обзор</w:t>
      </w:r>
      <w:r>
        <w:rPr>
          <w:bCs/>
          <w:lang w:eastAsia="ru-RU"/>
        </w:rPr>
        <w:t>у</w:t>
      </w:r>
      <w:r w:rsidRPr="00345894">
        <w:rPr>
          <w:bCs/>
          <w:lang w:eastAsia="ru-RU"/>
        </w:rPr>
        <w:t xml:space="preserve"> Дурбанско</w:t>
      </w:r>
      <w:r>
        <w:rPr>
          <w:bCs/>
          <w:lang w:eastAsia="ru-RU"/>
        </w:rPr>
        <w:t>го процесса</w:t>
      </w:r>
      <w:r w:rsidRPr="00345894">
        <w:rPr>
          <w:bCs/>
          <w:lang w:eastAsia="ru-RU"/>
        </w:rPr>
        <w:t xml:space="preserve"> по борьбе против р</w:t>
      </w:r>
      <w:r w:rsidRPr="00345894">
        <w:rPr>
          <w:bCs/>
          <w:lang w:eastAsia="ru-RU"/>
        </w:rPr>
        <w:t>а</w:t>
      </w:r>
      <w:r w:rsidRPr="00345894">
        <w:rPr>
          <w:bCs/>
          <w:lang w:eastAsia="ru-RU"/>
        </w:rPr>
        <w:t>сизма, расовой дискриминации, ксенофобии и связанной с ней нетерпимостью.</w:t>
      </w:r>
    </w:p>
    <w:p w:rsidR="008006F5" w:rsidRDefault="008006F5" w:rsidP="00721608">
      <w:pPr>
        <w:pStyle w:val="SingleTxtGR"/>
        <w:rPr>
          <w:bCs/>
          <w:lang w:eastAsia="ru-RU"/>
        </w:rPr>
      </w:pPr>
      <w:r w:rsidRPr="00666571">
        <w:rPr>
          <w:lang w:eastAsia="ru-RU"/>
        </w:rPr>
        <w:t>13</w:t>
      </w:r>
      <w:r>
        <w:rPr>
          <w:lang w:eastAsia="ru-RU"/>
        </w:rPr>
        <w:t>0</w:t>
      </w:r>
      <w:r w:rsidRPr="00666571">
        <w:rPr>
          <w:lang w:eastAsia="ru-RU"/>
        </w:rPr>
        <w:t>.</w:t>
      </w:r>
      <w:r w:rsidRPr="00666571">
        <w:rPr>
          <w:lang w:eastAsia="ru-RU"/>
        </w:rPr>
        <w:tab/>
      </w:r>
      <w:r w:rsidRPr="00345894">
        <w:rPr>
          <w:bCs/>
          <w:lang w:eastAsia="ru-RU"/>
        </w:rPr>
        <w:t>Предупреждение расовой дискриминации во всех её формах и по всем её признакам на уровне государственной политики осуществляется следующими мерами:</w:t>
      </w:r>
    </w:p>
    <w:p w:rsidR="008006F5" w:rsidRDefault="008006F5" w:rsidP="008006F5">
      <w:pPr>
        <w:pStyle w:val="Bullet1GR"/>
      </w:pPr>
      <w:r w:rsidRPr="00FD4BD3">
        <w:t>во-первых,</w:t>
      </w:r>
      <w:r w:rsidRPr="00B71D25">
        <w:t xml:space="preserve"> в запрещении организации политических партий по расовому и н</w:t>
      </w:r>
      <w:r w:rsidRPr="00B71D25">
        <w:t>а</w:t>
      </w:r>
      <w:r w:rsidRPr="00B71D25">
        <w:t>циональному признаку;</w:t>
      </w:r>
    </w:p>
    <w:p w:rsidR="008006F5" w:rsidRDefault="008006F5" w:rsidP="008006F5">
      <w:pPr>
        <w:pStyle w:val="Bullet1GR"/>
      </w:pPr>
      <w:r w:rsidRPr="00FD4BD3">
        <w:t>во-вторых,</w:t>
      </w:r>
      <w:r w:rsidRPr="00B71D25">
        <w:t xml:space="preserve"> в запрете использования религии в целях возбуждения вра</w:t>
      </w:r>
      <w:r w:rsidRPr="00B71D25">
        <w:t>ж</w:t>
      </w:r>
      <w:r w:rsidRPr="00B71D25">
        <w:t>ды, межнациональной розни;</w:t>
      </w:r>
    </w:p>
    <w:p w:rsidR="008006F5" w:rsidRDefault="008006F5" w:rsidP="008006F5">
      <w:pPr>
        <w:pStyle w:val="Bullet1GR"/>
      </w:pPr>
      <w:r w:rsidRPr="00FD4BD3">
        <w:t>в-третьих,</w:t>
      </w:r>
      <w:r w:rsidRPr="00B71D25">
        <w:t xml:space="preserve"> в недопущении использовать средства массовой информации с ц</w:t>
      </w:r>
      <w:r w:rsidRPr="00B71D25">
        <w:t>е</w:t>
      </w:r>
      <w:r w:rsidRPr="00B71D25">
        <w:t>лью пропаганды национальной и религиозной вражды;</w:t>
      </w:r>
    </w:p>
    <w:p w:rsidR="008006F5" w:rsidRDefault="008006F5" w:rsidP="008006F5">
      <w:pPr>
        <w:pStyle w:val="Bullet1GR"/>
      </w:pPr>
      <w:r w:rsidRPr="00FD4BD3">
        <w:t>в-четвертых,</w:t>
      </w:r>
      <w:r w:rsidRPr="00B71D25">
        <w:t xml:space="preserve"> в предоставлении гражданам права на свободный выбор языка в общении, воспитании и обучении.</w:t>
      </w:r>
    </w:p>
    <w:p w:rsidR="008006F5" w:rsidRDefault="008006F5" w:rsidP="00721608">
      <w:pPr>
        <w:pStyle w:val="SingleTxtGR"/>
        <w:rPr>
          <w:lang w:eastAsia="ru-RU"/>
        </w:rPr>
      </w:pPr>
      <w:r w:rsidRPr="00666571">
        <w:rPr>
          <w:lang w:eastAsia="ru-RU"/>
        </w:rPr>
        <w:t>13</w:t>
      </w:r>
      <w:r>
        <w:rPr>
          <w:lang w:eastAsia="ru-RU"/>
        </w:rPr>
        <w:t>1</w:t>
      </w:r>
      <w:r w:rsidRPr="00666571">
        <w:rPr>
          <w:lang w:eastAsia="ru-RU"/>
        </w:rPr>
        <w:t>.</w:t>
      </w:r>
      <w:r w:rsidRPr="00666571">
        <w:rPr>
          <w:lang w:eastAsia="ru-RU"/>
        </w:rPr>
        <w:tab/>
      </w:r>
      <w:r w:rsidRPr="00FD4BD3">
        <w:rPr>
          <w:lang w:eastAsia="ru-RU"/>
        </w:rPr>
        <w:t xml:space="preserve">Закон Республики Узбекистан </w:t>
      </w:r>
      <w:r>
        <w:rPr>
          <w:lang w:eastAsia="ru-RU"/>
        </w:rPr>
        <w:t>"</w:t>
      </w:r>
      <w:r w:rsidRPr="00FD4BD3">
        <w:rPr>
          <w:lang w:eastAsia="ru-RU"/>
        </w:rPr>
        <w:t>О государственном языке</w:t>
      </w:r>
      <w:r>
        <w:rPr>
          <w:lang w:eastAsia="ru-RU"/>
        </w:rPr>
        <w:t>"</w:t>
      </w:r>
      <w:r w:rsidRPr="00FD4BD3">
        <w:rPr>
          <w:lang w:eastAsia="ru-RU"/>
        </w:rPr>
        <w:t xml:space="preserve"> устанавливает следующие важные принципы защиты культуры и языка народов, прожива</w:t>
      </w:r>
      <w:r w:rsidRPr="00FD4BD3">
        <w:rPr>
          <w:lang w:eastAsia="ru-RU"/>
        </w:rPr>
        <w:t>ю</w:t>
      </w:r>
      <w:r w:rsidRPr="00FD4BD3">
        <w:rPr>
          <w:lang w:eastAsia="ru-RU"/>
        </w:rPr>
        <w:t>щих в Узбекистане:</w:t>
      </w:r>
    </w:p>
    <w:p w:rsidR="008006F5" w:rsidRDefault="008006F5" w:rsidP="008006F5">
      <w:pPr>
        <w:pStyle w:val="Bullet1GR"/>
      </w:pPr>
      <w:r w:rsidRPr="00B71D25">
        <w:t>придание узбекскому языку статуса государственного языка не ущемляет конституционных прав наций и народностей, проживающих на террит</w:t>
      </w:r>
      <w:r w:rsidRPr="00B71D25">
        <w:t>о</w:t>
      </w:r>
      <w:r w:rsidRPr="00B71D25">
        <w:t>рии респу</w:t>
      </w:r>
      <w:r w:rsidRPr="00B71D25">
        <w:t>б</w:t>
      </w:r>
      <w:r w:rsidRPr="00B71D25">
        <w:t>лики, в употреблении родного языка;</w:t>
      </w:r>
    </w:p>
    <w:p w:rsidR="008006F5" w:rsidRDefault="008006F5" w:rsidP="008006F5">
      <w:pPr>
        <w:pStyle w:val="Bullet1GR"/>
      </w:pPr>
      <w:r w:rsidRPr="00B71D25">
        <w:t>граждане имеют право по своему усмотрению выбирать язык межнаци</w:t>
      </w:r>
      <w:r w:rsidRPr="00B71D25">
        <w:t>о</w:t>
      </w:r>
      <w:r w:rsidRPr="00B71D25">
        <w:t>нальн</w:t>
      </w:r>
      <w:r w:rsidRPr="00B71D25">
        <w:t>о</w:t>
      </w:r>
      <w:r w:rsidRPr="00B71D25">
        <w:t>го общения;</w:t>
      </w:r>
    </w:p>
    <w:p w:rsidR="008006F5" w:rsidRDefault="008006F5" w:rsidP="008006F5">
      <w:pPr>
        <w:pStyle w:val="Bullet1GR"/>
      </w:pPr>
      <w:r w:rsidRPr="00B71D25">
        <w:t>обеспечивается создание детских дошкольных учреждений в местах ко</w:t>
      </w:r>
      <w:r w:rsidRPr="00B71D25">
        <w:t>м</w:t>
      </w:r>
      <w:r w:rsidRPr="00B71D25">
        <w:t>пактн</w:t>
      </w:r>
      <w:r w:rsidRPr="00B71D25">
        <w:t>о</w:t>
      </w:r>
      <w:r w:rsidRPr="00B71D25">
        <w:t>го проживания национальных групп на их языках;</w:t>
      </w:r>
    </w:p>
    <w:p w:rsidR="008006F5" w:rsidRDefault="008006F5" w:rsidP="008006F5">
      <w:pPr>
        <w:pStyle w:val="Bullet1GR"/>
      </w:pPr>
      <w:r w:rsidRPr="00B71D25">
        <w:t>обеспечивается право свободного выбора языка обучения;</w:t>
      </w:r>
    </w:p>
    <w:p w:rsidR="008006F5" w:rsidRDefault="008006F5" w:rsidP="008006F5">
      <w:pPr>
        <w:pStyle w:val="Bullet1GR"/>
      </w:pPr>
      <w:r w:rsidRPr="00B71D25">
        <w:t>переводы законодательных актов публикуются на языках народов, пр</w:t>
      </w:r>
      <w:r w:rsidRPr="00B71D25">
        <w:t>о</w:t>
      </w:r>
      <w:r w:rsidRPr="00B71D25">
        <w:t>живающих в стране;</w:t>
      </w:r>
    </w:p>
    <w:p w:rsidR="008006F5" w:rsidRDefault="008006F5" w:rsidP="008006F5">
      <w:pPr>
        <w:pStyle w:val="Bullet1GR"/>
      </w:pPr>
      <w:r w:rsidRPr="00B71D25">
        <w:t>в местах компактного проживания представителей отдельных национал</w:t>
      </w:r>
      <w:r w:rsidRPr="00B71D25">
        <w:t>ь</w:t>
      </w:r>
      <w:r w:rsidRPr="00B71D25">
        <w:t>ностей документы местных органов власти и управления принимаются и объявляются на государственном языке республики и языке данной н</w:t>
      </w:r>
      <w:r w:rsidRPr="00B71D25">
        <w:t>а</w:t>
      </w:r>
      <w:r w:rsidRPr="00B71D25">
        <w:t>циональности;</w:t>
      </w:r>
    </w:p>
    <w:p w:rsidR="008006F5" w:rsidRDefault="008006F5" w:rsidP="008006F5">
      <w:pPr>
        <w:pStyle w:val="Bullet1GR"/>
      </w:pPr>
      <w:r w:rsidRPr="00B71D25">
        <w:t>рабочими языками международных форумов являются государственный язык, а также языки, избранные самими участниками;</w:t>
      </w:r>
    </w:p>
    <w:p w:rsidR="008006F5" w:rsidRDefault="008006F5" w:rsidP="008006F5">
      <w:pPr>
        <w:pStyle w:val="Bullet1GR"/>
      </w:pPr>
      <w:r w:rsidRPr="00B71D25">
        <w:t>судопроизводство ведется на государственном языке и на языке больши</w:t>
      </w:r>
      <w:r w:rsidRPr="00B71D25">
        <w:t>н</w:t>
      </w:r>
      <w:r w:rsidRPr="00B71D25">
        <w:t>ства населения данной местности;</w:t>
      </w:r>
    </w:p>
    <w:p w:rsidR="008006F5" w:rsidRDefault="008006F5" w:rsidP="008006F5">
      <w:pPr>
        <w:pStyle w:val="Bullet1GR"/>
      </w:pPr>
      <w:r w:rsidRPr="00B71D25">
        <w:t>обеспечивается право на участие в судебном процессе через переводчика и пр</w:t>
      </w:r>
      <w:r w:rsidRPr="00B71D25">
        <w:t>а</w:t>
      </w:r>
      <w:r w:rsidRPr="00B71D25">
        <w:t>во выступления в суде на родном языке;</w:t>
      </w:r>
    </w:p>
    <w:p w:rsidR="008006F5" w:rsidRDefault="008006F5" w:rsidP="008006F5">
      <w:pPr>
        <w:pStyle w:val="Bullet1GR"/>
      </w:pPr>
      <w:r w:rsidRPr="00B71D25">
        <w:t>акты гражданского состояния, документы могут дублироваться на другом яз</w:t>
      </w:r>
      <w:r w:rsidRPr="00B71D25">
        <w:t>ы</w:t>
      </w:r>
      <w:r w:rsidRPr="00B71D25">
        <w:t>ке;</w:t>
      </w:r>
    </w:p>
    <w:p w:rsidR="008006F5" w:rsidRDefault="008006F5" w:rsidP="008006F5">
      <w:pPr>
        <w:pStyle w:val="Bullet1GR"/>
      </w:pPr>
      <w:r w:rsidRPr="00B71D25">
        <w:t>право обращения в государственные и иные организации осуществляются на государственном и других языках;</w:t>
      </w:r>
    </w:p>
    <w:p w:rsidR="008006F5" w:rsidRDefault="008006F5" w:rsidP="008006F5">
      <w:pPr>
        <w:pStyle w:val="Bullet1GR"/>
      </w:pPr>
      <w:r w:rsidRPr="00B71D25">
        <w:t>обеспечивается право писать свое имя, отчество и фамилию в соответс</w:t>
      </w:r>
      <w:r w:rsidRPr="00B71D25">
        <w:t>т</w:t>
      </w:r>
      <w:r w:rsidRPr="00B71D25">
        <w:t>вии с национально-историческими традициями;</w:t>
      </w:r>
    </w:p>
    <w:p w:rsidR="008006F5" w:rsidRDefault="008006F5" w:rsidP="008006F5">
      <w:pPr>
        <w:pStyle w:val="Bullet1GR"/>
      </w:pPr>
      <w:r w:rsidRPr="00B71D25">
        <w:t>передачи телевидения и радио, издательская деятельность, почтово-телеграфные отправления, тексты печатей, вывесок, объявлений, ярлыков и и</w:t>
      </w:r>
      <w:r w:rsidRPr="00B71D25">
        <w:t>н</w:t>
      </w:r>
      <w:r w:rsidRPr="00B71D25">
        <w:t>струкцией осуществляются на государственном и других языках;</w:t>
      </w:r>
    </w:p>
    <w:p w:rsidR="008006F5" w:rsidRDefault="008006F5" w:rsidP="008006F5">
      <w:pPr>
        <w:pStyle w:val="Bullet1GR"/>
      </w:pPr>
      <w:r w:rsidRPr="00B71D25">
        <w:t>запрещается пренебрежительное или враждебное отношение к государс</w:t>
      </w:r>
      <w:r w:rsidRPr="00B71D25">
        <w:t>т</w:t>
      </w:r>
      <w:r w:rsidRPr="00B71D25">
        <w:t>венн</w:t>
      </w:r>
      <w:r w:rsidRPr="00B71D25">
        <w:t>о</w:t>
      </w:r>
      <w:r w:rsidRPr="00B71D25">
        <w:t>му или другим языкам.</w:t>
      </w:r>
    </w:p>
    <w:p w:rsidR="008006F5" w:rsidRDefault="008006F5" w:rsidP="00721608">
      <w:pPr>
        <w:pStyle w:val="SingleTxtGR"/>
        <w:rPr>
          <w:lang w:eastAsia="ru-RU"/>
        </w:rPr>
      </w:pPr>
      <w:r w:rsidRPr="00666571">
        <w:rPr>
          <w:lang w:eastAsia="ru-RU"/>
        </w:rPr>
        <w:t>13</w:t>
      </w:r>
      <w:r>
        <w:rPr>
          <w:lang w:eastAsia="ru-RU"/>
        </w:rPr>
        <w:t>2</w:t>
      </w:r>
      <w:r w:rsidRPr="00666571">
        <w:rPr>
          <w:lang w:eastAsia="ru-RU"/>
        </w:rPr>
        <w:t>.</w:t>
      </w:r>
      <w:r w:rsidRPr="00666571">
        <w:rPr>
          <w:lang w:eastAsia="ru-RU"/>
        </w:rPr>
        <w:tab/>
      </w:r>
      <w:r w:rsidRPr="00E0269C">
        <w:rPr>
          <w:lang w:eastAsia="ru-RU"/>
        </w:rPr>
        <w:t>Значительный вклад в улучшение межэтнической обстановки в Узбек</w:t>
      </w:r>
      <w:r w:rsidRPr="00E0269C">
        <w:rPr>
          <w:lang w:eastAsia="ru-RU"/>
        </w:rPr>
        <w:t>и</w:t>
      </w:r>
      <w:r w:rsidRPr="00E0269C">
        <w:rPr>
          <w:lang w:eastAsia="ru-RU"/>
        </w:rPr>
        <w:t>стане, развитие культурного многообразия вносят негосударственные неко</w:t>
      </w:r>
      <w:r w:rsidRPr="00E0269C">
        <w:rPr>
          <w:lang w:eastAsia="ru-RU"/>
        </w:rPr>
        <w:t>м</w:t>
      </w:r>
      <w:r w:rsidRPr="00E0269C">
        <w:rPr>
          <w:lang w:eastAsia="ru-RU"/>
        </w:rPr>
        <w:t>мерческие организации.</w:t>
      </w:r>
    </w:p>
    <w:p w:rsidR="008006F5" w:rsidRDefault="008006F5" w:rsidP="00721608">
      <w:pPr>
        <w:pStyle w:val="SingleTxtGR"/>
        <w:rPr>
          <w:lang w:eastAsia="ru-RU"/>
        </w:rPr>
      </w:pPr>
      <w:r w:rsidRPr="00666571">
        <w:rPr>
          <w:lang w:eastAsia="ru-RU"/>
        </w:rPr>
        <w:t>13</w:t>
      </w:r>
      <w:r>
        <w:rPr>
          <w:lang w:eastAsia="ru-RU"/>
        </w:rPr>
        <w:t>3</w:t>
      </w:r>
      <w:r w:rsidRPr="00666571">
        <w:rPr>
          <w:lang w:eastAsia="ru-RU"/>
        </w:rPr>
        <w:t>.</w:t>
      </w:r>
      <w:r w:rsidRPr="00666571">
        <w:rPr>
          <w:lang w:eastAsia="ru-RU"/>
        </w:rPr>
        <w:tab/>
        <w:t>В настоящее время в Узбе</w:t>
      </w:r>
      <w:r w:rsidR="00997307">
        <w:rPr>
          <w:lang w:eastAsia="ru-RU"/>
        </w:rPr>
        <w:t>кистане функционирует более 150 </w:t>
      </w:r>
      <w:r w:rsidRPr="00666571">
        <w:rPr>
          <w:lang w:eastAsia="ru-RU"/>
        </w:rPr>
        <w:t>национальных культурных центров и ассоциаций, созданных представит</w:t>
      </w:r>
      <w:r w:rsidRPr="00666571">
        <w:rPr>
          <w:lang w:eastAsia="ru-RU"/>
        </w:rPr>
        <w:t>е</w:t>
      </w:r>
      <w:r w:rsidRPr="00666571">
        <w:rPr>
          <w:lang w:eastAsia="ru-RU"/>
        </w:rPr>
        <w:t>лями 27 национальностей, 14 национальных культурных центров (НКЦ) имеют республиканский статус.</w:t>
      </w:r>
    </w:p>
    <w:p w:rsidR="008006F5" w:rsidRDefault="008006F5" w:rsidP="00721608">
      <w:pPr>
        <w:pStyle w:val="SingleTxtGR"/>
        <w:rPr>
          <w:lang w:eastAsia="ru-RU"/>
        </w:rPr>
      </w:pPr>
      <w:r w:rsidRPr="00666571">
        <w:rPr>
          <w:lang w:eastAsia="ru-RU"/>
        </w:rPr>
        <w:t>1</w:t>
      </w:r>
      <w:r>
        <w:rPr>
          <w:lang w:eastAsia="ru-RU"/>
        </w:rPr>
        <w:t>34</w:t>
      </w:r>
      <w:r w:rsidRPr="00666571">
        <w:rPr>
          <w:lang w:eastAsia="ru-RU"/>
        </w:rPr>
        <w:t>.</w:t>
      </w:r>
      <w:r w:rsidRPr="00666571">
        <w:rPr>
          <w:lang w:eastAsia="ru-RU"/>
        </w:rPr>
        <w:tab/>
        <w:t>31 НКЦ созданы корейцами; 23 – русскими;</w:t>
      </w:r>
      <w:r>
        <w:rPr>
          <w:lang w:eastAsia="ru-RU"/>
        </w:rPr>
        <w:t xml:space="preserve"> 9 – казахами; 6 – татарами; 3 </w:t>
      </w:r>
      <w:r w:rsidRPr="00666571">
        <w:rPr>
          <w:lang w:eastAsia="ru-RU"/>
        </w:rPr>
        <w:t xml:space="preserve">– башкирами; 6 – киргизами; 7 – туркменами; 4 – армянами; 4 – немцами; </w:t>
      </w:r>
      <w:r>
        <w:rPr>
          <w:lang w:eastAsia="ru-RU"/>
        </w:rPr>
        <w:br/>
      </w:r>
      <w:r w:rsidRPr="00666571">
        <w:rPr>
          <w:lang w:eastAsia="ru-RU"/>
        </w:rPr>
        <w:t>10</w:t>
      </w:r>
      <w:r>
        <w:rPr>
          <w:lang w:eastAsia="ru-RU"/>
        </w:rPr>
        <w:t> </w:t>
      </w:r>
      <w:r w:rsidRPr="00666571">
        <w:rPr>
          <w:lang w:eastAsia="ru-RU"/>
        </w:rPr>
        <w:t>–</w:t>
      </w:r>
      <w:r>
        <w:rPr>
          <w:lang w:eastAsia="ru-RU"/>
        </w:rPr>
        <w:t> </w:t>
      </w:r>
      <w:r w:rsidRPr="00666571">
        <w:rPr>
          <w:lang w:eastAsia="ru-RU"/>
        </w:rPr>
        <w:t xml:space="preserve">таджиками; 3 – уйгурами; 8 – евреями; 5 – турками; 6 –украинцами; </w:t>
      </w:r>
      <w:r>
        <w:rPr>
          <w:lang w:eastAsia="ru-RU"/>
        </w:rPr>
        <w:br/>
      </w:r>
      <w:r w:rsidRPr="00666571">
        <w:rPr>
          <w:lang w:eastAsia="ru-RU"/>
        </w:rPr>
        <w:t>8 – азе</w:t>
      </w:r>
      <w:r w:rsidRPr="00666571">
        <w:rPr>
          <w:lang w:eastAsia="ru-RU"/>
        </w:rPr>
        <w:t>р</w:t>
      </w:r>
      <w:r w:rsidRPr="00666571">
        <w:rPr>
          <w:lang w:eastAsia="ru-RU"/>
        </w:rPr>
        <w:t>байджанцами; 4 – поляками;</w:t>
      </w:r>
      <w:r>
        <w:rPr>
          <w:lang w:eastAsia="ru-RU"/>
        </w:rPr>
        <w:t xml:space="preserve"> </w:t>
      </w:r>
      <w:r w:rsidRPr="00666571">
        <w:rPr>
          <w:lang w:eastAsia="ru-RU"/>
        </w:rPr>
        <w:t>2 – белорусами; 2 – крымскими татарами; по 1 – арабами, болгарами, греками, грузинами, литовцами, каракалпаками, к</w:t>
      </w:r>
      <w:r w:rsidRPr="00666571">
        <w:rPr>
          <w:lang w:eastAsia="ru-RU"/>
        </w:rPr>
        <w:t>и</w:t>
      </w:r>
      <w:r w:rsidRPr="00666571">
        <w:rPr>
          <w:lang w:eastAsia="ru-RU"/>
        </w:rPr>
        <w:t>тайцами, дунганами.</w:t>
      </w:r>
    </w:p>
    <w:p w:rsidR="008006F5" w:rsidRDefault="008006F5" w:rsidP="00721608">
      <w:pPr>
        <w:pStyle w:val="SingleTxtGR"/>
        <w:rPr>
          <w:lang w:eastAsia="ru-RU"/>
        </w:rPr>
      </w:pPr>
      <w:r w:rsidRPr="00666571">
        <w:rPr>
          <w:lang w:eastAsia="ru-RU"/>
        </w:rPr>
        <w:t>1</w:t>
      </w:r>
      <w:r>
        <w:rPr>
          <w:lang w:eastAsia="ru-RU"/>
        </w:rPr>
        <w:t>35</w:t>
      </w:r>
      <w:r w:rsidRPr="00666571">
        <w:rPr>
          <w:lang w:eastAsia="ru-RU"/>
        </w:rPr>
        <w:t>.</w:t>
      </w:r>
      <w:r w:rsidRPr="00666571">
        <w:rPr>
          <w:lang w:eastAsia="ru-RU"/>
        </w:rPr>
        <w:tab/>
      </w:r>
      <w:r w:rsidRPr="00E0269C">
        <w:rPr>
          <w:lang w:eastAsia="ru-RU"/>
        </w:rPr>
        <w:t>131 национальный культурный центр функционирует в регионах Узбек</w:t>
      </w:r>
      <w:r w:rsidRPr="00E0269C">
        <w:rPr>
          <w:lang w:eastAsia="ru-RU"/>
        </w:rPr>
        <w:t>и</w:t>
      </w:r>
      <w:r w:rsidRPr="00E0269C">
        <w:rPr>
          <w:lang w:eastAsia="ru-RU"/>
        </w:rPr>
        <w:t>стана</w:t>
      </w:r>
      <w:r w:rsidRPr="00666571">
        <w:rPr>
          <w:lang w:eastAsia="ru-RU"/>
        </w:rPr>
        <w:t>, а именно: Республика Каракалпакстан (4); Андижанская область (6); Джизакская область (5); Кашкадарьинская область (5); Навоинская область (10); Наманганская область (5); Самаркандская область (11); Сырдарьинская область (6); Сурхандарьинская область (4); Ферганская область (7); Хорезмская область (4); Ташкентская область (33); г. Ташкент (22).</w:t>
      </w:r>
    </w:p>
    <w:p w:rsidR="00F73C95" w:rsidRDefault="00B809EB" w:rsidP="00721608">
      <w:pPr>
        <w:pStyle w:val="SingleTxtGR"/>
        <w:rPr>
          <w:lang w:eastAsia="ru-RU"/>
        </w:rPr>
      </w:pPr>
      <w:r w:rsidRPr="00666571">
        <w:rPr>
          <w:lang w:eastAsia="ru-RU"/>
        </w:rPr>
        <w:t>1</w:t>
      </w:r>
      <w:r>
        <w:rPr>
          <w:lang w:eastAsia="ru-RU"/>
        </w:rPr>
        <w:t>36</w:t>
      </w:r>
      <w:r w:rsidRPr="00666571">
        <w:rPr>
          <w:lang w:eastAsia="ru-RU"/>
        </w:rPr>
        <w:t>.</w:t>
      </w:r>
      <w:r w:rsidRPr="00666571">
        <w:rPr>
          <w:lang w:eastAsia="ru-RU"/>
        </w:rPr>
        <w:tab/>
        <w:t xml:space="preserve">Постановлениями Кабинета </w:t>
      </w:r>
      <w:r>
        <w:rPr>
          <w:lang w:eastAsia="ru-RU"/>
        </w:rPr>
        <w:t>м</w:t>
      </w:r>
      <w:r w:rsidRPr="00666571">
        <w:rPr>
          <w:lang w:eastAsia="ru-RU"/>
        </w:rPr>
        <w:t>инистров Республики Узбекистан №</w:t>
      </w:r>
      <w:r w:rsidR="00C27C96">
        <w:rPr>
          <w:lang w:eastAsia="ru-RU"/>
        </w:rPr>
        <w:t> </w:t>
      </w:r>
      <w:r w:rsidRPr="00666571">
        <w:rPr>
          <w:lang w:eastAsia="ru-RU"/>
        </w:rPr>
        <w:t>10 от 10 января 1992 года и №</w:t>
      </w:r>
      <w:r w:rsidR="00C27C96">
        <w:rPr>
          <w:lang w:eastAsia="ru-RU"/>
        </w:rPr>
        <w:t> </w:t>
      </w:r>
      <w:r w:rsidRPr="00666571">
        <w:rPr>
          <w:lang w:eastAsia="ru-RU"/>
        </w:rPr>
        <w:t xml:space="preserve">180 от 8 апреля 2003 года </w:t>
      </w:r>
      <w:r w:rsidRPr="00E0269C">
        <w:rPr>
          <w:lang w:eastAsia="ru-RU"/>
        </w:rPr>
        <w:t>учрежден Республиканский интернациональный культурный центр (РИКЦ).</w:t>
      </w:r>
    </w:p>
    <w:p w:rsidR="00B809EB" w:rsidRDefault="00B809EB" w:rsidP="00721608">
      <w:pPr>
        <w:pStyle w:val="SingleTxtGR"/>
        <w:rPr>
          <w:lang w:eastAsia="ru-RU"/>
        </w:rPr>
      </w:pPr>
      <w:r w:rsidRPr="00666571">
        <w:rPr>
          <w:lang w:eastAsia="ru-RU"/>
        </w:rPr>
        <w:t>1</w:t>
      </w:r>
      <w:r>
        <w:rPr>
          <w:lang w:eastAsia="ru-RU"/>
        </w:rPr>
        <w:t>37</w:t>
      </w:r>
      <w:r w:rsidRPr="00666571">
        <w:rPr>
          <w:lang w:eastAsia="ru-RU"/>
        </w:rPr>
        <w:t>.</w:t>
      </w:r>
      <w:r w:rsidRPr="00666571">
        <w:rPr>
          <w:lang w:eastAsia="ru-RU"/>
        </w:rPr>
        <w:tab/>
        <w:t xml:space="preserve">Центр представляет национальные культурные центры Узбекистана на заседаниях Комитета по </w:t>
      </w:r>
      <w:r>
        <w:rPr>
          <w:lang w:eastAsia="ru-RU"/>
        </w:rPr>
        <w:t xml:space="preserve">ликвидации </w:t>
      </w:r>
      <w:r w:rsidRPr="00666571">
        <w:rPr>
          <w:lang w:eastAsia="ru-RU"/>
        </w:rPr>
        <w:t>расовой дискриминации. В частности,</w:t>
      </w:r>
      <w:r w:rsidRPr="00B809EB">
        <w:rPr>
          <w:lang w:eastAsia="ru-RU"/>
        </w:rPr>
        <w:t xml:space="preserve"> </w:t>
      </w:r>
      <w:r>
        <w:rPr>
          <w:lang w:eastAsia="ru-RU"/>
        </w:rPr>
        <w:br/>
      </w:r>
      <w:r w:rsidRPr="00666571">
        <w:rPr>
          <w:lang w:eastAsia="ru-RU"/>
        </w:rPr>
        <w:t>2</w:t>
      </w:r>
      <w:r>
        <w:rPr>
          <w:lang w:eastAsia="ru-RU"/>
        </w:rPr>
        <w:t>–</w:t>
      </w:r>
      <w:r w:rsidRPr="00666571">
        <w:rPr>
          <w:lang w:eastAsia="ru-RU"/>
        </w:rPr>
        <w:t>7 августа 2010 года директор РИКЦ участвовал в заседании 77-й сессии К</w:t>
      </w:r>
      <w:r w:rsidRPr="00666571">
        <w:rPr>
          <w:lang w:eastAsia="ru-RU"/>
        </w:rPr>
        <w:t>о</w:t>
      </w:r>
      <w:r w:rsidRPr="00666571">
        <w:rPr>
          <w:lang w:eastAsia="ru-RU"/>
        </w:rPr>
        <w:t xml:space="preserve">митета </w:t>
      </w:r>
      <w:r>
        <w:rPr>
          <w:lang w:eastAsia="ru-RU"/>
        </w:rPr>
        <w:t>Организации Объединенных Наций</w:t>
      </w:r>
      <w:r w:rsidRPr="00666571">
        <w:rPr>
          <w:lang w:eastAsia="ru-RU"/>
        </w:rPr>
        <w:t xml:space="preserve"> по ликвидации расовой дискрим</w:t>
      </w:r>
      <w:r w:rsidRPr="00666571">
        <w:rPr>
          <w:lang w:eastAsia="ru-RU"/>
        </w:rPr>
        <w:t>и</w:t>
      </w:r>
      <w:r w:rsidRPr="00666571">
        <w:rPr>
          <w:lang w:eastAsia="ru-RU"/>
        </w:rPr>
        <w:t>нации в Женеве, где выступил с сообщением о реализации национальной пол</w:t>
      </w:r>
      <w:r w:rsidRPr="00666571">
        <w:rPr>
          <w:lang w:eastAsia="ru-RU"/>
        </w:rPr>
        <w:t>и</w:t>
      </w:r>
      <w:r w:rsidRPr="00666571">
        <w:rPr>
          <w:lang w:eastAsia="ru-RU"/>
        </w:rPr>
        <w:t>тики страны, проиллюстрировав е</w:t>
      </w:r>
      <w:r>
        <w:rPr>
          <w:lang w:eastAsia="ru-RU"/>
        </w:rPr>
        <w:t>е</w:t>
      </w:r>
      <w:r w:rsidRPr="00666571">
        <w:rPr>
          <w:lang w:eastAsia="ru-RU"/>
        </w:rPr>
        <w:t xml:space="preserve"> фотоальбомом РИКЦ </w:t>
      </w:r>
      <w:r>
        <w:rPr>
          <w:lang w:eastAsia="ru-RU"/>
        </w:rPr>
        <w:t>"</w:t>
      </w:r>
      <w:r w:rsidRPr="00666571">
        <w:rPr>
          <w:lang w:eastAsia="ru-RU"/>
        </w:rPr>
        <w:t xml:space="preserve">Узбекистан </w:t>
      </w:r>
      <w:r>
        <w:rPr>
          <w:lang w:eastAsia="ru-RU"/>
        </w:rPr>
        <w:t>–</w:t>
      </w:r>
      <w:r w:rsidRPr="00666571">
        <w:rPr>
          <w:lang w:eastAsia="ru-RU"/>
        </w:rPr>
        <w:t xml:space="preserve"> наш общий дом</w:t>
      </w:r>
      <w:r>
        <w:rPr>
          <w:lang w:eastAsia="ru-RU"/>
        </w:rPr>
        <w:t>"</w:t>
      </w:r>
      <w:r w:rsidRPr="00666571">
        <w:rPr>
          <w:lang w:eastAsia="ru-RU"/>
        </w:rPr>
        <w:t>.</w:t>
      </w:r>
    </w:p>
    <w:p w:rsidR="00B809EB" w:rsidRDefault="00B809EB" w:rsidP="00721608">
      <w:pPr>
        <w:pStyle w:val="SingleTxtGR"/>
        <w:rPr>
          <w:lang w:eastAsia="ru-RU"/>
        </w:rPr>
      </w:pPr>
      <w:r w:rsidRPr="00666571">
        <w:rPr>
          <w:lang w:eastAsia="ru-RU"/>
        </w:rPr>
        <w:t>1</w:t>
      </w:r>
      <w:r>
        <w:rPr>
          <w:lang w:eastAsia="ru-RU"/>
        </w:rPr>
        <w:t>38</w:t>
      </w:r>
      <w:r w:rsidRPr="00666571">
        <w:rPr>
          <w:lang w:eastAsia="ru-RU"/>
        </w:rPr>
        <w:t>.</w:t>
      </w:r>
      <w:r w:rsidRPr="00666571">
        <w:rPr>
          <w:lang w:eastAsia="ru-RU"/>
        </w:rPr>
        <w:tab/>
        <w:t>Центр принимает участие совместно с соответствующими министерств</w:t>
      </w:r>
      <w:r w:rsidRPr="00666571">
        <w:rPr>
          <w:lang w:eastAsia="ru-RU"/>
        </w:rPr>
        <w:t>а</w:t>
      </w:r>
      <w:r w:rsidRPr="00666571">
        <w:rPr>
          <w:lang w:eastAsia="ru-RU"/>
        </w:rPr>
        <w:t xml:space="preserve">ми и ведомствами, Советом </w:t>
      </w:r>
      <w:r>
        <w:rPr>
          <w:lang w:eastAsia="ru-RU"/>
        </w:rPr>
        <w:t>м</w:t>
      </w:r>
      <w:r w:rsidRPr="00666571">
        <w:rPr>
          <w:lang w:eastAsia="ru-RU"/>
        </w:rPr>
        <w:t>инистров Республики Каракалпакстан, хокими</w:t>
      </w:r>
      <w:r w:rsidRPr="00666571">
        <w:rPr>
          <w:lang w:eastAsia="ru-RU"/>
        </w:rPr>
        <w:t>я</w:t>
      </w:r>
      <w:r w:rsidRPr="00666571">
        <w:rPr>
          <w:lang w:eastAsia="ru-RU"/>
        </w:rPr>
        <w:t>тами областей, городов и районов, а также общественными организациями в реализации единой государственной политики в области межнациональных о</w:t>
      </w:r>
      <w:r w:rsidRPr="00666571">
        <w:rPr>
          <w:lang w:eastAsia="ru-RU"/>
        </w:rPr>
        <w:t>т</w:t>
      </w:r>
      <w:r w:rsidRPr="00666571">
        <w:rPr>
          <w:lang w:eastAsia="ru-RU"/>
        </w:rPr>
        <w:t>ношений.</w:t>
      </w:r>
    </w:p>
    <w:p w:rsidR="00B809EB" w:rsidRDefault="00B809EB" w:rsidP="00721608">
      <w:pPr>
        <w:pStyle w:val="SingleTxtGR"/>
        <w:rPr>
          <w:lang w:eastAsia="ru-RU"/>
        </w:rPr>
      </w:pPr>
      <w:r w:rsidRPr="00666571">
        <w:rPr>
          <w:lang w:eastAsia="ru-RU"/>
        </w:rPr>
        <w:t>1</w:t>
      </w:r>
      <w:r>
        <w:rPr>
          <w:lang w:eastAsia="ru-RU"/>
        </w:rPr>
        <w:t>39</w:t>
      </w:r>
      <w:r w:rsidRPr="00666571">
        <w:rPr>
          <w:lang w:eastAsia="ru-RU"/>
        </w:rPr>
        <w:t>.</w:t>
      </w:r>
      <w:r w:rsidRPr="00666571">
        <w:rPr>
          <w:lang w:eastAsia="ru-RU"/>
        </w:rPr>
        <w:tab/>
        <w:t>За плодотворную работу по укреплению межнационального согласия представители РИКЦ и НКЦ награждены высокими правительственными н</w:t>
      </w:r>
      <w:r w:rsidRPr="00666571">
        <w:rPr>
          <w:lang w:eastAsia="ru-RU"/>
        </w:rPr>
        <w:t>а</w:t>
      </w:r>
      <w:r w:rsidRPr="00666571">
        <w:rPr>
          <w:lang w:eastAsia="ru-RU"/>
        </w:rPr>
        <w:t>градами. В 2010</w:t>
      </w:r>
      <w:r>
        <w:rPr>
          <w:lang w:eastAsia="ru-RU"/>
        </w:rPr>
        <w:t xml:space="preserve"> году</w:t>
      </w:r>
      <w:r w:rsidRPr="00666571">
        <w:rPr>
          <w:lang w:eastAsia="ru-RU"/>
        </w:rPr>
        <w:t xml:space="preserve"> это были три, в 2011 году </w:t>
      </w:r>
      <w:r>
        <w:rPr>
          <w:lang w:eastAsia="ru-RU"/>
        </w:rPr>
        <w:t>–</w:t>
      </w:r>
      <w:r w:rsidRPr="00666571">
        <w:rPr>
          <w:lang w:eastAsia="ru-RU"/>
        </w:rPr>
        <w:t xml:space="preserve"> два представителя НКЦ.</w:t>
      </w:r>
    </w:p>
    <w:p w:rsidR="00B809EB" w:rsidRDefault="00B809EB" w:rsidP="00721608">
      <w:pPr>
        <w:pStyle w:val="SingleTxtGR"/>
        <w:rPr>
          <w:lang w:eastAsia="ru-RU"/>
        </w:rPr>
      </w:pPr>
      <w:r w:rsidRPr="00666571">
        <w:rPr>
          <w:lang w:eastAsia="ru-RU"/>
        </w:rPr>
        <w:t>14</w:t>
      </w:r>
      <w:r>
        <w:rPr>
          <w:lang w:eastAsia="ru-RU"/>
        </w:rPr>
        <w:t>0</w:t>
      </w:r>
      <w:r w:rsidRPr="00666571">
        <w:rPr>
          <w:lang w:eastAsia="ru-RU"/>
        </w:rPr>
        <w:t>.</w:t>
      </w:r>
      <w:r w:rsidRPr="00666571">
        <w:rPr>
          <w:lang w:eastAsia="ru-RU"/>
        </w:rPr>
        <w:tab/>
        <w:t>Во время трагических событий 10</w:t>
      </w:r>
      <w:r>
        <w:rPr>
          <w:lang w:eastAsia="ru-RU"/>
        </w:rPr>
        <w:t>–</w:t>
      </w:r>
      <w:r w:rsidRPr="00666571">
        <w:rPr>
          <w:lang w:eastAsia="ru-RU"/>
        </w:rPr>
        <w:t>14 июня 2010 года в Кыргызстане р</w:t>
      </w:r>
      <w:r w:rsidRPr="00666571">
        <w:rPr>
          <w:lang w:eastAsia="ru-RU"/>
        </w:rPr>
        <w:t>а</w:t>
      </w:r>
      <w:r w:rsidRPr="00666571">
        <w:rPr>
          <w:lang w:eastAsia="ru-RU"/>
        </w:rPr>
        <w:t>ботники РИКЦ выехали в приграничные с Кыргызстаном районы Андижанской области и вели разъяснительную работу среди населения по укреплению гра</w:t>
      </w:r>
      <w:r w:rsidRPr="00666571">
        <w:rPr>
          <w:lang w:eastAsia="ru-RU"/>
        </w:rPr>
        <w:t>ж</w:t>
      </w:r>
      <w:r w:rsidRPr="00666571">
        <w:rPr>
          <w:lang w:eastAsia="ru-RU"/>
        </w:rPr>
        <w:t>данского мира и согласия.</w:t>
      </w:r>
    </w:p>
    <w:p w:rsidR="00B809EB" w:rsidRDefault="00B809EB" w:rsidP="00721608">
      <w:pPr>
        <w:pStyle w:val="SingleTxtGR"/>
        <w:rPr>
          <w:lang w:eastAsia="ru-RU"/>
        </w:rPr>
      </w:pPr>
      <w:r w:rsidRPr="00666571">
        <w:rPr>
          <w:lang w:eastAsia="ru-RU"/>
        </w:rPr>
        <w:t>14</w:t>
      </w:r>
      <w:r>
        <w:rPr>
          <w:lang w:eastAsia="ru-RU"/>
        </w:rPr>
        <w:t>1</w:t>
      </w:r>
      <w:r w:rsidRPr="00666571">
        <w:rPr>
          <w:lang w:eastAsia="ru-RU"/>
        </w:rPr>
        <w:t>.</w:t>
      </w:r>
      <w:r w:rsidRPr="00666571">
        <w:rPr>
          <w:lang w:eastAsia="ru-RU"/>
        </w:rPr>
        <w:tab/>
        <w:t xml:space="preserve">По инициативе национальных культурных центров </w:t>
      </w:r>
      <w:r>
        <w:rPr>
          <w:lang w:eastAsia="ru-RU"/>
        </w:rPr>
        <w:t>–</w:t>
      </w:r>
      <w:r w:rsidRPr="00666571">
        <w:rPr>
          <w:lang w:eastAsia="ru-RU"/>
        </w:rPr>
        <w:t xml:space="preserve"> Республиканского армянского центра, Ассоциации корейских культурных центров, Ташкентского корейского городского и ряда других центров были организованы пункты по приему гуманитарной помощи от благотворительных организаций.</w:t>
      </w:r>
    </w:p>
    <w:p w:rsidR="00B809EB" w:rsidRDefault="00B809EB" w:rsidP="00721608">
      <w:pPr>
        <w:pStyle w:val="SingleTxtGR"/>
        <w:rPr>
          <w:lang w:eastAsia="ru-RU"/>
        </w:rPr>
      </w:pPr>
      <w:r w:rsidRPr="00666571">
        <w:rPr>
          <w:lang w:eastAsia="ru-RU"/>
        </w:rPr>
        <w:t>14</w:t>
      </w:r>
      <w:r>
        <w:rPr>
          <w:lang w:eastAsia="ru-RU"/>
        </w:rPr>
        <w:t>2</w:t>
      </w:r>
      <w:r w:rsidRPr="00666571">
        <w:rPr>
          <w:lang w:eastAsia="ru-RU"/>
        </w:rPr>
        <w:t>.</w:t>
      </w:r>
      <w:r w:rsidRPr="00666571">
        <w:rPr>
          <w:lang w:eastAsia="ru-RU"/>
        </w:rPr>
        <w:tab/>
        <w:t>Гуманитарную помощь на сумму 84 миллиона 78 тысяч сум</w:t>
      </w:r>
      <w:r>
        <w:rPr>
          <w:lang w:eastAsia="ru-RU"/>
        </w:rPr>
        <w:t>ов</w:t>
      </w:r>
      <w:r w:rsidRPr="00666571">
        <w:rPr>
          <w:lang w:eastAsia="ru-RU"/>
        </w:rPr>
        <w:t>, в том чи</w:t>
      </w:r>
      <w:r w:rsidRPr="00666571">
        <w:rPr>
          <w:lang w:eastAsia="ru-RU"/>
        </w:rPr>
        <w:t>с</w:t>
      </w:r>
      <w:r w:rsidRPr="00666571">
        <w:rPr>
          <w:lang w:eastAsia="ru-RU"/>
        </w:rPr>
        <w:t>ле одеждой и обувью для детей и взрослых, продуктами питания и предметами санитарной и личной гигиены оказали также Азербайджанский, Турецкий, Е</w:t>
      </w:r>
      <w:r w:rsidRPr="00666571">
        <w:rPr>
          <w:lang w:eastAsia="ru-RU"/>
        </w:rPr>
        <w:t>в</w:t>
      </w:r>
      <w:r w:rsidRPr="00666571">
        <w:rPr>
          <w:lang w:eastAsia="ru-RU"/>
        </w:rPr>
        <w:t>рейский, Русский, Туркменский, Таджикский республиканские центры, Та</w:t>
      </w:r>
      <w:r w:rsidRPr="00666571">
        <w:rPr>
          <w:lang w:eastAsia="ru-RU"/>
        </w:rPr>
        <w:t>ш</w:t>
      </w:r>
      <w:r w:rsidRPr="00666571">
        <w:rPr>
          <w:lang w:eastAsia="ru-RU"/>
        </w:rPr>
        <w:t xml:space="preserve">кентский городской </w:t>
      </w:r>
      <w:r>
        <w:rPr>
          <w:lang w:eastAsia="ru-RU"/>
        </w:rPr>
        <w:t>к</w:t>
      </w:r>
      <w:r w:rsidRPr="00666571">
        <w:rPr>
          <w:lang w:eastAsia="ru-RU"/>
        </w:rPr>
        <w:t>итайский культурный центр, Уйгурский культурный центр Андижанской области.</w:t>
      </w:r>
    </w:p>
    <w:p w:rsidR="00B809EB" w:rsidRDefault="00B809EB" w:rsidP="00721608">
      <w:pPr>
        <w:pStyle w:val="SingleTxtGR"/>
        <w:rPr>
          <w:lang w:eastAsia="ru-RU"/>
        </w:rPr>
      </w:pPr>
      <w:r w:rsidRPr="00666571">
        <w:rPr>
          <w:lang w:eastAsia="ru-RU"/>
        </w:rPr>
        <w:t>14</w:t>
      </w:r>
      <w:r>
        <w:rPr>
          <w:lang w:eastAsia="ru-RU"/>
        </w:rPr>
        <w:t>3</w:t>
      </w:r>
      <w:r w:rsidRPr="00666571">
        <w:rPr>
          <w:lang w:eastAsia="ru-RU"/>
        </w:rPr>
        <w:t>.</w:t>
      </w:r>
      <w:r w:rsidRPr="00666571">
        <w:rPr>
          <w:lang w:eastAsia="ru-RU"/>
        </w:rPr>
        <w:tab/>
        <w:t>Деятельность РИКЦ направлена на стимулирование, координацию и п</w:t>
      </w:r>
      <w:r w:rsidRPr="00666571">
        <w:rPr>
          <w:lang w:eastAsia="ru-RU"/>
        </w:rPr>
        <w:t>о</w:t>
      </w:r>
      <w:r w:rsidRPr="00666571">
        <w:rPr>
          <w:lang w:eastAsia="ru-RU"/>
        </w:rPr>
        <w:t>ощрение общественных инициатив, направленных на утверждение принципов межнационального согласия, развитие культуры, межнациональных отношений, а также оказание благотворительной помощи представителям различных наций и народностей, проживающих в стране.</w:t>
      </w:r>
    </w:p>
    <w:p w:rsidR="00B809EB" w:rsidRDefault="00B809EB" w:rsidP="00721608">
      <w:pPr>
        <w:pStyle w:val="SingleTxtGR"/>
        <w:rPr>
          <w:lang w:eastAsia="ru-RU"/>
        </w:rPr>
      </w:pPr>
      <w:r w:rsidRPr="00666571">
        <w:rPr>
          <w:lang w:eastAsia="ru-RU"/>
        </w:rPr>
        <w:t>1</w:t>
      </w:r>
      <w:r>
        <w:rPr>
          <w:lang w:eastAsia="ru-RU"/>
        </w:rPr>
        <w:t>44</w:t>
      </w:r>
      <w:r w:rsidRPr="00666571">
        <w:rPr>
          <w:lang w:eastAsia="ru-RU"/>
        </w:rPr>
        <w:t>.</w:t>
      </w:r>
      <w:r w:rsidRPr="00666571">
        <w:rPr>
          <w:lang w:eastAsia="ru-RU"/>
        </w:rPr>
        <w:tab/>
        <w:t>В 2011 году активная благотворительная деятельность Русским и Пол</w:t>
      </w:r>
      <w:r w:rsidRPr="00666571">
        <w:rPr>
          <w:lang w:eastAsia="ru-RU"/>
        </w:rPr>
        <w:t>ь</w:t>
      </w:r>
      <w:r w:rsidRPr="00666571">
        <w:rPr>
          <w:lang w:eastAsia="ru-RU"/>
        </w:rPr>
        <w:t xml:space="preserve">ским культурными центрами проведена в доме </w:t>
      </w:r>
      <w:r>
        <w:rPr>
          <w:lang w:eastAsia="ru-RU"/>
        </w:rPr>
        <w:t>"</w:t>
      </w:r>
      <w:r w:rsidRPr="00666571">
        <w:rPr>
          <w:lang w:eastAsia="ru-RU"/>
        </w:rPr>
        <w:t>Мехрибонлик</w:t>
      </w:r>
      <w:r>
        <w:rPr>
          <w:lang w:eastAsia="ru-RU"/>
        </w:rPr>
        <w:t>"</w:t>
      </w:r>
      <w:r w:rsidRPr="00666571">
        <w:rPr>
          <w:lang w:eastAsia="ru-RU"/>
        </w:rPr>
        <w:t xml:space="preserve"> №</w:t>
      </w:r>
      <w:r>
        <w:rPr>
          <w:lang w:eastAsia="ru-RU"/>
        </w:rPr>
        <w:t> </w:t>
      </w:r>
      <w:r w:rsidRPr="00666571">
        <w:rPr>
          <w:lang w:eastAsia="ru-RU"/>
        </w:rPr>
        <w:t>21, посв</w:t>
      </w:r>
      <w:r w:rsidRPr="00666571">
        <w:rPr>
          <w:lang w:eastAsia="ru-RU"/>
        </w:rPr>
        <w:t>я</w:t>
      </w:r>
      <w:r w:rsidRPr="00666571">
        <w:rPr>
          <w:lang w:eastAsia="ru-RU"/>
        </w:rPr>
        <w:t>щенная Международному дню защиты детей, с организацией для детей праз</w:t>
      </w:r>
      <w:r w:rsidRPr="00666571">
        <w:rPr>
          <w:lang w:eastAsia="ru-RU"/>
        </w:rPr>
        <w:t>д</w:t>
      </w:r>
      <w:r w:rsidRPr="00666571">
        <w:rPr>
          <w:lang w:eastAsia="ru-RU"/>
        </w:rPr>
        <w:t xml:space="preserve">ничного концерта и подарков. В Ташкентском областном доме для престарелых </w:t>
      </w:r>
      <w:r>
        <w:rPr>
          <w:lang w:eastAsia="ru-RU"/>
        </w:rPr>
        <w:t>"</w:t>
      </w:r>
      <w:r w:rsidRPr="00666571">
        <w:rPr>
          <w:lang w:eastAsia="ru-RU"/>
        </w:rPr>
        <w:t>Саховат</w:t>
      </w:r>
      <w:r>
        <w:rPr>
          <w:lang w:eastAsia="ru-RU"/>
        </w:rPr>
        <w:t>"</w:t>
      </w:r>
      <w:r w:rsidRPr="00666571">
        <w:rPr>
          <w:lang w:eastAsia="ru-RU"/>
        </w:rPr>
        <w:t xml:space="preserve"> (г.Ахангаран) Русским КЦ Узбекистана и его отделением в г.Алмалыке, Татарским КЦ г.Ташкента проведены акции </w:t>
      </w:r>
      <w:r>
        <w:rPr>
          <w:lang w:eastAsia="ru-RU"/>
        </w:rPr>
        <w:t>"</w:t>
      </w:r>
      <w:r w:rsidRPr="00666571">
        <w:rPr>
          <w:lang w:eastAsia="ru-RU"/>
        </w:rPr>
        <w:t>От всей души!</w:t>
      </w:r>
      <w:r>
        <w:rPr>
          <w:lang w:eastAsia="ru-RU"/>
        </w:rPr>
        <w:t>"</w:t>
      </w:r>
      <w:r w:rsidRPr="00666571">
        <w:rPr>
          <w:lang w:eastAsia="ru-RU"/>
        </w:rPr>
        <w:t xml:space="preserve"> с п</w:t>
      </w:r>
      <w:r w:rsidRPr="00666571">
        <w:rPr>
          <w:lang w:eastAsia="ru-RU"/>
        </w:rPr>
        <w:t>е</w:t>
      </w:r>
      <w:r w:rsidRPr="00666571">
        <w:rPr>
          <w:lang w:eastAsia="ru-RU"/>
        </w:rPr>
        <w:t xml:space="preserve">редачей гуманитарной помощи, а Немецким культурным центром проведен концерт для пожилых людей в санатории </w:t>
      </w:r>
      <w:r>
        <w:rPr>
          <w:lang w:eastAsia="ru-RU"/>
        </w:rPr>
        <w:t>"</w:t>
      </w:r>
      <w:r w:rsidRPr="00666571">
        <w:rPr>
          <w:lang w:eastAsia="ru-RU"/>
        </w:rPr>
        <w:t>Чаткал</w:t>
      </w:r>
      <w:r>
        <w:rPr>
          <w:lang w:eastAsia="ru-RU"/>
        </w:rPr>
        <w:t>"</w:t>
      </w:r>
      <w:r w:rsidRPr="00666571">
        <w:rPr>
          <w:lang w:eastAsia="ru-RU"/>
        </w:rPr>
        <w:t>.</w:t>
      </w:r>
    </w:p>
    <w:p w:rsidR="00B809EB" w:rsidRDefault="00B809EB" w:rsidP="00721608">
      <w:pPr>
        <w:pStyle w:val="SingleTxtGR"/>
        <w:rPr>
          <w:lang w:eastAsia="ru-RU"/>
        </w:rPr>
      </w:pPr>
      <w:r w:rsidRPr="00666571">
        <w:rPr>
          <w:lang w:eastAsia="ru-RU"/>
        </w:rPr>
        <w:t>1</w:t>
      </w:r>
      <w:r>
        <w:rPr>
          <w:lang w:eastAsia="ru-RU"/>
        </w:rPr>
        <w:t>45</w:t>
      </w:r>
      <w:r w:rsidRPr="00666571">
        <w:rPr>
          <w:lang w:eastAsia="ru-RU"/>
        </w:rPr>
        <w:t>.</w:t>
      </w:r>
      <w:r w:rsidRPr="00666571">
        <w:rPr>
          <w:lang w:eastAsia="ru-RU"/>
        </w:rPr>
        <w:tab/>
        <w:t>Русский КЦ Узбекистана на постоянной основе шефствует над Общес</w:t>
      </w:r>
      <w:r w:rsidRPr="00666571">
        <w:rPr>
          <w:lang w:eastAsia="ru-RU"/>
        </w:rPr>
        <w:t>т</w:t>
      </w:r>
      <w:r w:rsidRPr="00666571">
        <w:rPr>
          <w:lang w:eastAsia="ru-RU"/>
        </w:rPr>
        <w:t xml:space="preserve">вом слепых, деревней </w:t>
      </w:r>
      <w:r>
        <w:rPr>
          <w:lang w:eastAsia="ru-RU"/>
        </w:rPr>
        <w:t>"</w:t>
      </w:r>
      <w:r w:rsidRPr="00666571">
        <w:rPr>
          <w:lang w:eastAsia="ru-RU"/>
        </w:rPr>
        <w:t>SOS</w:t>
      </w:r>
      <w:r>
        <w:rPr>
          <w:lang w:eastAsia="ru-RU"/>
        </w:rPr>
        <w:t>"</w:t>
      </w:r>
      <w:r w:rsidRPr="00666571">
        <w:rPr>
          <w:lang w:eastAsia="ru-RU"/>
        </w:rPr>
        <w:t xml:space="preserve">, Республиканским пансионатом ветеранов войны и труда, а Ассоциация корейских культурных центров </w:t>
      </w:r>
      <w:r>
        <w:rPr>
          <w:lang w:eastAsia="ru-RU"/>
        </w:rPr>
        <w:t>–</w:t>
      </w:r>
      <w:r w:rsidRPr="00666571">
        <w:rPr>
          <w:lang w:eastAsia="ru-RU"/>
        </w:rPr>
        <w:t xml:space="preserve"> над пансионатом для п</w:t>
      </w:r>
      <w:r w:rsidRPr="00666571">
        <w:rPr>
          <w:lang w:eastAsia="ru-RU"/>
        </w:rPr>
        <w:t>о</w:t>
      </w:r>
      <w:r w:rsidRPr="00666571">
        <w:rPr>
          <w:lang w:eastAsia="ru-RU"/>
        </w:rPr>
        <w:t xml:space="preserve">жилых людей </w:t>
      </w:r>
      <w:r>
        <w:rPr>
          <w:lang w:eastAsia="ru-RU"/>
        </w:rPr>
        <w:t>"</w:t>
      </w:r>
      <w:r w:rsidRPr="00666571">
        <w:rPr>
          <w:lang w:eastAsia="ru-RU"/>
        </w:rPr>
        <w:t>Ариранг</w:t>
      </w:r>
      <w:r>
        <w:rPr>
          <w:lang w:eastAsia="ru-RU"/>
        </w:rPr>
        <w:t>"</w:t>
      </w:r>
      <w:r w:rsidRPr="00666571">
        <w:rPr>
          <w:lang w:eastAsia="ru-RU"/>
        </w:rPr>
        <w:t xml:space="preserve"> в Юкори-Чирчикском районе Ташкентской области, проводя на постоянн</w:t>
      </w:r>
      <w:r>
        <w:rPr>
          <w:lang w:eastAsia="ru-RU"/>
        </w:rPr>
        <w:t>ой основе ежемесячные концерты.</w:t>
      </w:r>
    </w:p>
    <w:p w:rsidR="00B809EB" w:rsidRDefault="00B809EB" w:rsidP="00721608">
      <w:pPr>
        <w:pStyle w:val="SingleTxtGR"/>
        <w:rPr>
          <w:lang w:eastAsia="ru-RU"/>
        </w:rPr>
      </w:pPr>
      <w:r w:rsidRPr="00666571">
        <w:rPr>
          <w:lang w:eastAsia="ru-RU"/>
        </w:rPr>
        <w:t>1</w:t>
      </w:r>
      <w:r>
        <w:rPr>
          <w:lang w:eastAsia="ru-RU"/>
        </w:rPr>
        <w:t>46</w:t>
      </w:r>
      <w:r w:rsidRPr="00666571">
        <w:rPr>
          <w:lang w:eastAsia="ru-RU"/>
        </w:rPr>
        <w:t>.</w:t>
      </w:r>
      <w:r w:rsidRPr="00666571">
        <w:rPr>
          <w:lang w:eastAsia="ru-RU"/>
        </w:rPr>
        <w:tab/>
        <w:t xml:space="preserve">Русский центр Узбекистана и его отделения в областях провели </w:t>
      </w:r>
      <w:r>
        <w:rPr>
          <w:lang w:eastAsia="ru-RU"/>
        </w:rPr>
        <w:t>"</w:t>
      </w:r>
      <w:r w:rsidRPr="00666571">
        <w:rPr>
          <w:lang w:eastAsia="ru-RU"/>
        </w:rPr>
        <w:t>Декаду добрых дел</w:t>
      </w:r>
      <w:r>
        <w:rPr>
          <w:lang w:eastAsia="ru-RU"/>
        </w:rPr>
        <w:t>"</w:t>
      </w:r>
      <w:r w:rsidRPr="00666571">
        <w:rPr>
          <w:lang w:eastAsia="ru-RU"/>
        </w:rPr>
        <w:t>, а также комплекс благотворительных акций в поддержку инвал</w:t>
      </w:r>
      <w:r w:rsidRPr="00666571">
        <w:rPr>
          <w:lang w:eastAsia="ru-RU"/>
        </w:rPr>
        <w:t>и</w:t>
      </w:r>
      <w:r w:rsidRPr="00666571">
        <w:rPr>
          <w:lang w:eastAsia="ru-RU"/>
        </w:rPr>
        <w:t>дов (взрослых и детей), пожилых людей, в том числе в домах милосердия. А</w:t>
      </w:r>
      <w:r w:rsidRPr="00666571">
        <w:rPr>
          <w:lang w:eastAsia="ru-RU"/>
        </w:rPr>
        <w:t>р</w:t>
      </w:r>
      <w:r w:rsidRPr="00666571">
        <w:rPr>
          <w:lang w:eastAsia="ru-RU"/>
        </w:rPr>
        <w:t>мянским КЦ проведена традиционная благотворительная акция в Доме мил</w:t>
      </w:r>
      <w:r w:rsidRPr="00666571">
        <w:rPr>
          <w:lang w:eastAsia="ru-RU"/>
        </w:rPr>
        <w:t>о</w:t>
      </w:r>
      <w:r w:rsidRPr="00666571">
        <w:rPr>
          <w:lang w:eastAsia="ru-RU"/>
        </w:rPr>
        <w:t>сердия №</w:t>
      </w:r>
      <w:r w:rsidR="00C27C96">
        <w:rPr>
          <w:lang w:eastAsia="ru-RU"/>
        </w:rPr>
        <w:t> </w:t>
      </w:r>
      <w:r w:rsidRPr="00666571">
        <w:rPr>
          <w:lang w:eastAsia="ru-RU"/>
        </w:rPr>
        <w:t>21 с передачей детям новогодних по</w:t>
      </w:r>
      <w:r w:rsidR="00C27C96">
        <w:rPr>
          <w:lang w:eastAsia="ru-RU"/>
        </w:rPr>
        <w:t>дарков на сумму 4,5 </w:t>
      </w:r>
      <w:r w:rsidRPr="00666571">
        <w:rPr>
          <w:lang w:eastAsia="ru-RU"/>
        </w:rPr>
        <w:t xml:space="preserve">млн. сум. Подшефным Домам </w:t>
      </w:r>
      <w:r>
        <w:rPr>
          <w:lang w:eastAsia="ru-RU"/>
        </w:rPr>
        <w:t>"</w:t>
      </w:r>
      <w:r w:rsidRPr="00666571">
        <w:rPr>
          <w:lang w:eastAsia="ru-RU"/>
        </w:rPr>
        <w:t>Мехрибонлик</w:t>
      </w:r>
      <w:r>
        <w:rPr>
          <w:lang w:eastAsia="ru-RU"/>
        </w:rPr>
        <w:t>"</w:t>
      </w:r>
      <w:r w:rsidRPr="00666571">
        <w:rPr>
          <w:lang w:eastAsia="ru-RU"/>
        </w:rPr>
        <w:t xml:space="preserve"> и </w:t>
      </w:r>
      <w:r>
        <w:rPr>
          <w:lang w:eastAsia="ru-RU"/>
        </w:rPr>
        <w:t>"</w:t>
      </w:r>
      <w:r w:rsidRPr="00666571">
        <w:rPr>
          <w:lang w:eastAsia="ru-RU"/>
        </w:rPr>
        <w:t>Саховат</w:t>
      </w:r>
      <w:r>
        <w:rPr>
          <w:lang w:eastAsia="ru-RU"/>
        </w:rPr>
        <w:t>"</w:t>
      </w:r>
      <w:r w:rsidRPr="00666571">
        <w:rPr>
          <w:lang w:eastAsia="ru-RU"/>
        </w:rPr>
        <w:t>, ветеранам войны и труда, а также нуждающимся представителям диаспор оказана материальная помощь в сумме более 20 миллионов сум</w:t>
      </w:r>
      <w:r>
        <w:rPr>
          <w:lang w:eastAsia="ru-RU"/>
        </w:rPr>
        <w:t>ов</w:t>
      </w:r>
      <w:r w:rsidRPr="00666571">
        <w:rPr>
          <w:lang w:eastAsia="ru-RU"/>
        </w:rPr>
        <w:t>.</w:t>
      </w:r>
    </w:p>
    <w:p w:rsidR="00B809EB" w:rsidRDefault="00B809EB" w:rsidP="00721608">
      <w:pPr>
        <w:pStyle w:val="SingleTxtGR"/>
        <w:rPr>
          <w:lang w:eastAsia="ru-RU"/>
        </w:rPr>
      </w:pPr>
      <w:r w:rsidRPr="00666571">
        <w:rPr>
          <w:lang w:eastAsia="ru-RU"/>
        </w:rPr>
        <w:t>1</w:t>
      </w:r>
      <w:r>
        <w:rPr>
          <w:lang w:eastAsia="ru-RU"/>
        </w:rPr>
        <w:t>47</w:t>
      </w:r>
      <w:r w:rsidRPr="00666571">
        <w:rPr>
          <w:lang w:eastAsia="ru-RU"/>
        </w:rPr>
        <w:t>.</w:t>
      </w:r>
      <w:r w:rsidRPr="00666571">
        <w:rPr>
          <w:lang w:eastAsia="ru-RU"/>
        </w:rPr>
        <w:tab/>
        <w:t>РИКЦ представляет интересы культурных центров в государственных о</w:t>
      </w:r>
      <w:r w:rsidRPr="00666571">
        <w:rPr>
          <w:lang w:eastAsia="ru-RU"/>
        </w:rPr>
        <w:t>р</w:t>
      </w:r>
      <w:r w:rsidRPr="00666571">
        <w:rPr>
          <w:lang w:eastAsia="ru-RU"/>
        </w:rPr>
        <w:t>ганах, координирует их деятельность по вопросам реализации уставных задач, возрождения и развития самобытных национальных традиций, обычаев и обр</w:t>
      </w:r>
      <w:r w:rsidRPr="00666571">
        <w:rPr>
          <w:lang w:eastAsia="ru-RU"/>
        </w:rPr>
        <w:t>я</w:t>
      </w:r>
      <w:r w:rsidRPr="00666571">
        <w:rPr>
          <w:lang w:eastAsia="ru-RU"/>
        </w:rPr>
        <w:t>дов представителей различных наций и народностей, проживающих в Респу</w:t>
      </w:r>
      <w:r w:rsidRPr="00666571">
        <w:rPr>
          <w:lang w:eastAsia="ru-RU"/>
        </w:rPr>
        <w:t>б</w:t>
      </w:r>
      <w:r w:rsidRPr="00666571">
        <w:rPr>
          <w:lang w:eastAsia="ru-RU"/>
        </w:rPr>
        <w:t>лике Узбекистан.</w:t>
      </w:r>
    </w:p>
    <w:p w:rsidR="00B809EB" w:rsidRDefault="00B809EB" w:rsidP="00721608">
      <w:pPr>
        <w:pStyle w:val="SingleTxtGR"/>
        <w:rPr>
          <w:lang w:eastAsia="ru-RU"/>
        </w:rPr>
      </w:pPr>
      <w:r w:rsidRPr="00666571">
        <w:rPr>
          <w:lang w:eastAsia="ru-RU"/>
        </w:rPr>
        <w:t>1</w:t>
      </w:r>
      <w:r>
        <w:rPr>
          <w:lang w:eastAsia="ru-RU"/>
        </w:rPr>
        <w:t>48</w:t>
      </w:r>
      <w:r w:rsidRPr="00666571">
        <w:rPr>
          <w:lang w:eastAsia="ru-RU"/>
        </w:rPr>
        <w:t>.</w:t>
      </w:r>
      <w:r w:rsidRPr="00666571">
        <w:rPr>
          <w:lang w:eastAsia="ru-RU"/>
        </w:rPr>
        <w:tab/>
        <w:t>Национальными культурными центрами проводятся ежегодно различные национальные праздники: армянский День материнства и красоты, католич</w:t>
      </w:r>
      <w:r w:rsidRPr="00666571">
        <w:rPr>
          <w:lang w:eastAsia="ru-RU"/>
        </w:rPr>
        <w:t>е</w:t>
      </w:r>
      <w:r w:rsidRPr="00666571">
        <w:rPr>
          <w:lang w:eastAsia="ru-RU"/>
        </w:rPr>
        <w:t>ская, православная и еврейская Пасха, День славянской письменности и кул</w:t>
      </w:r>
      <w:r w:rsidRPr="00666571">
        <w:rPr>
          <w:lang w:eastAsia="ru-RU"/>
        </w:rPr>
        <w:t>ь</w:t>
      </w:r>
      <w:r w:rsidRPr="00666571">
        <w:rPr>
          <w:lang w:eastAsia="ru-RU"/>
        </w:rPr>
        <w:t>туры, татаро-башкирский Сабантуй, корейские Оволь-дано, Чусок, грузинский праздник урожая и сбора винограда Ртвели, татарского национального блюда чак-чак и другие. Так, в 2011 г</w:t>
      </w:r>
      <w:r>
        <w:rPr>
          <w:lang w:eastAsia="ru-RU"/>
        </w:rPr>
        <w:t>оду</w:t>
      </w:r>
      <w:r w:rsidRPr="00666571">
        <w:rPr>
          <w:lang w:eastAsia="ru-RU"/>
        </w:rPr>
        <w:t xml:space="preserve"> проведены немецкий праздник урожая </w:t>
      </w:r>
      <w:r>
        <w:rPr>
          <w:lang w:eastAsia="ru-RU"/>
        </w:rPr>
        <w:t>"</w:t>
      </w:r>
      <w:r w:rsidRPr="00666571">
        <w:rPr>
          <w:lang w:eastAsia="ru-RU"/>
        </w:rPr>
        <w:t>Эр</w:t>
      </w:r>
      <w:r w:rsidRPr="00666571">
        <w:rPr>
          <w:lang w:eastAsia="ru-RU"/>
        </w:rPr>
        <w:t>н</w:t>
      </w:r>
      <w:r w:rsidRPr="00666571">
        <w:rPr>
          <w:lang w:eastAsia="ru-RU"/>
        </w:rPr>
        <w:t>теданкфест</w:t>
      </w:r>
      <w:r>
        <w:rPr>
          <w:lang w:eastAsia="ru-RU"/>
        </w:rPr>
        <w:t>"</w:t>
      </w:r>
      <w:r w:rsidRPr="00666571">
        <w:rPr>
          <w:lang w:eastAsia="ru-RU"/>
        </w:rPr>
        <w:t xml:space="preserve"> (9 октября), состоялись польские </w:t>
      </w:r>
      <w:r>
        <w:rPr>
          <w:lang w:eastAsia="ru-RU"/>
        </w:rPr>
        <w:t>"</w:t>
      </w:r>
      <w:r w:rsidRPr="00666571">
        <w:rPr>
          <w:lang w:eastAsia="ru-RU"/>
        </w:rPr>
        <w:t>Дожинки</w:t>
      </w:r>
      <w:r>
        <w:rPr>
          <w:lang w:eastAsia="ru-RU"/>
        </w:rPr>
        <w:t>"</w:t>
      </w:r>
      <w:r w:rsidRPr="00666571">
        <w:rPr>
          <w:lang w:eastAsia="ru-RU"/>
        </w:rPr>
        <w:t xml:space="preserve"> и праздник тыквы Башкирского культурного центра (22</w:t>
      </w:r>
      <w:r>
        <w:rPr>
          <w:lang w:eastAsia="ru-RU"/>
        </w:rPr>
        <w:t>–</w:t>
      </w:r>
      <w:r w:rsidRPr="00666571">
        <w:rPr>
          <w:lang w:eastAsia="ru-RU"/>
        </w:rPr>
        <w:t>23 октября), Общество греческой культ</w:t>
      </w:r>
      <w:r w:rsidRPr="00666571">
        <w:rPr>
          <w:lang w:eastAsia="ru-RU"/>
        </w:rPr>
        <w:t>у</w:t>
      </w:r>
      <w:r w:rsidRPr="00666571">
        <w:rPr>
          <w:lang w:eastAsia="ru-RU"/>
        </w:rPr>
        <w:t xml:space="preserve">ры традиционно отметило свой национальный праздник </w:t>
      </w:r>
      <w:r>
        <w:rPr>
          <w:lang w:eastAsia="ru-RU"/>
        </w:rPr>
        <w:t>"</w:t>
      </w:r>
      <w:r w:rsidRPr="00666571">
        <w:rPr>
          <w:lang w:eastAsia="ru-RU"/>
        </w:rPr>
        <w:t>Охи</w:t>
      </w:r>
      <w:r>
        <w:rPr>
          <w:lang w:eastAsia="ru-RU"/>
        </w:rPr>
        <w:t>"</w:t>
      </w:r>
      <w:r w:rsidRPr="00666571">
        <w:rPr>
          <w:lang w:eastAsia="ru-RU"/>
        </w:rPr>
        <w:t xml:space="preserve"> </w:t>
      </w:r>
      <w:r w:rsidR="00C27C96">
        <w:rPr>
          <w:lang w:eastAsia="ru-RU"/>
        </w:rPr>
        <w:t>−</w:t>
      </w:r>
      <w:r w:rsidRPr="00666571">
        <w:rPr>
          <w:lang w:eastAsia="ru-RU"/>
        </w:rPr>
        <w:t xml:space="preserve"> </w:t>
      </w:r>
      <w:r>
        <w:rPr>
          <w:lang w:eastAsia="ru-RU"/>
        </w:rPr>
        <w:t>"</w:t>
      </w:r>
      <w:r w:rsidRPr="00666571">
        <w:rPr>
          <w:lang w:eastAsia="ru-RU"/>
        </w:rPr>
        <w:t>Нет фаши</w:t>
      </w:r>
      <w:r w:rsidRPr="00666571">
        <w:rPr>
          <w:lang w:eastAsia="ru-RU"/>
        </w:rPr>
        <w:t>з</w:t>
      </w:r>
      <w:r w:rsidRPr="00666571">
        <w:rPr>
          <w:lang w:eastAsia="ru-RU"/>
        </w:rPr>
        <w:t>му</w:t>
      </w:r>
      <w:r>
        <w:rPr>
          <w:lang w:eastAsia="ru-RU"/>
        </w:rPr>
        <w:t>"</w:t>
      </w:r>
      <w:r w:rsidRPr="00666571">
        <w:rPr>
          <w:lang w:eastAsia="ru-RU"/>
        </w:rPr>
        <w:t xml:space="preserve"> (30 октября), Русским КЦ впервые отмечен День матери, к которому был подготовлен концерт </w:t>
      </w:r>
      <w:r>
        <w:rPr>
          <w:lang w:eastAsia="ru-RU"/>
        </w:rPr>
        <w:t>"</w:t>
      </w:r>
      <w:r w:rsidRPr="00666571">
        <w:rPr>
          <w:lang w:eastAsia="ru-RU"/>
        </w:rPr>
        <w:t>Я целую руки твои, мама</w:t>
      </w:r>
      <w:r>
        <w:rPr>
          <w:lang w:eastAsia="ru-RU"/>
        </w:rPr>
        <w:t>"</w:t>
      </w:r>
      <w:r w:rsidRPr="00666571">
        <w:rPr>
          <w:lang w:eastAsia="ru-RU"/>
        </w:rPr>
        <w:t xml:space="preserve"> (29 ноября).</w:t>
      </w:r>
    </w:p>
    <w:p w:rsidR="00B809EB" w:rsidRDefault="00B809EB" w:rsidP="00721608">
      <w:pPr>
        <w:pStyle w:val="SingleTxtGR"/>
        <w:rPr>
          <w:lang w:eastAsia="ru-RU"/>
        </w:rPr>
      </w:pPr>
      <w:r>
        <w:rPr>
          <w:lang w:eastAsia="ru-RU"/>
        </w:rPr>
        <w:t>149</w:t>
      </w:r>
      <w:r w:rsidRPr="00666571">
        <w:rPr>
          <w:lang w:eastAsia="ru-RU"/>
        </w:rPr>
        <w:t>.</w:t>
      </w:r>
      <w:r w:rsidRPr="00666571">
        <w:rPr>
          <w:lang w:eastAsia="ru-RU"/>
        </w:rPr>
        <w:tab/>
        <w:t>Вошло в практику проведение мероприятий, специально посвященных языку. Только в 2010 году проведены ежегодный (уже пятый) конкурс в РИКЦ ораторского искусства на узбекском языке среди студентов отделения корейск</w:t>
      </w:r>
      <w:r w:rsidRPr="00666571">
        <w:rPr>
          <w:lang w:eastAsia="ru-RU"/>
        </w:rPr>
        <w:t>о</w:t>
      </w:r>
      <w:r w:rsidRPr="00666571">
        <w:rPr>
          <w:lang w:eastAsia="ru-RU"/>
        </w:rPr>
        <w:t>го языка ТГПУ им. Низами; финал ежегодного конкурса на лучшее знание к</w:t>
      </w:r>
      <w:r w:rsidRPr="00666571">
        <w:rPr>
          <w:lang w:eastAsia="ru-RU"/>
        </w:rPr>
        <w:t>и</w:t>
      </w:r>
      <w:r w:rsidRPr="00666571">
        <w:rPr>
          <w:lang w:eastAsia="ru-RU"/>
        </w:rPr>
        <w:t>тайского языка среди студентов высших учебных заведений Узбекистана с уч</w:t>
      </w:r>
      <w:r w:rsidRPr="00666571">
        <w:rPr>
          <w:lang w:eastAsia="ru-RU"/>
        </w:rPr>
        <w:t>а</w:t>
      </w:r>
      <w:r w:rsidRPr="00666571">
        <w:rPr>
          <w:lang w:eastAsia="ru-RU"/>
        </w:rPr>
        <w:t>стием Посольства Китая, Китайского КЦ г.Ташкента; мероприятия Русского КЦ Узбекистана, посвященные Дню славянской письменности и культуры с участ</w:t>
      </w:r>
      <w:r w:rsidRPr="00666571">
        <w:rPr>
          <w:lang w:eastAsia="ru-RU"/>
        </w:rPr>
        <w:t>и</w:t>
      </w:r>
      <w:r w:rsidRPr="00666571">
        <w:rPr>
          <w:lang w:eastAsia="ru-RU"/>
        </w:rPr>
        <w:t>ем других НКЦ; республиканская летняя молодежная лингвистическая площа</w:t>
      </w:r>
      <w:r w:rsidRPr="00666571">
        <w:rPr>
          <w:lang w:eastAsia="ru-RU"/>
        </w:rPr>
        <w:t>д</w:t>
      </w:r>
      <w:r w:rsidRPr="00666571">
        <w:rPr>
          <w:lang w:eastAsia="ru-RU"/>
        </w:rPr>
        <w:t xml:space="preserve">ка Республиканского и региональных областных Немецких КЦ </w:t>
      </w:r>
      <w:r>
        <w:rPr>
          <w:lang w:eastAsia="ru-RU"/>
        </w:rPr>
        <w:t>"</w:t>
      </w:r>
      <w:r w:rsidRPr="00666571">
        <w:rPr>
          <w:lang w:eastAsia="ru-RU"/>
        </w:rPr>
        <w:t>Видергебурт</w:t>
      </w:r>
      <w:r>
        <w:rPr>
          <w:lang w:eastAsia="ru-RU"/>
        </w:rPr>
        <w:t>"</w:t>
      </w:r>
      <w:r w:rsidRPr="00666571">
        <w:rPr>
          <w:lang w:eastAsia="ru-RU"/>
        </w:rPr>
        <w:t xml:space="preserve"> в Самарканде; билингвиальная площадка </w:t>
      </w:r>
      <w:r>
        <w:rPr>
          <w:lang w:eastAsia="ru-RU"/>
        </w:rPr>
        <w:t>"</w:t>
      </w:r>
      <w:r w:rsidRPr="00666571">
        <w:rPr>
          <w:lang w:eastAsia="ru-RU"/>
        </w:rPr>
        <w:t>Музыкальная театральная гостиная</w:t>
      </w:r>
      <w:r>
        <w:rPr>
          <w:lang w:eastAsia="ru-RU"/>
        </w:rPr>
        <w:t>"</w:t>
      </w:r>
      <w:r w:rsidRPr="00666571">
        <w:rPr>
          <w:lang w:eastAsia="ru-RU"/>
        </w:rPr>
        <w:t xml:space="preserve"> с изучением немецкого, узбекского языков, истории музыки, истории театра Н</w:t>
      </w:r>
      <w:r w:rsidRPr="00666571">
        <w:rPr>
          <w:lang w:eastAsia="ru-RU"/>
        </w:rPr>
        <w:t>е</w:t>
      </w:r>
      <w:r w:rsidRPr="00666571">
        <w:rPr>
          <w:lang w:eastAsia="ru-RU"/>
        </w:rPr>
        <w:t xml:space="preserve">мецким КЦ; конкурс детского рисунка </w:t>
      </w:r>
      <w:r>
        <w:rPr>
          <w:lang w:eastAsia="ru-RU"/>
        </w:rPr>
        <w:t>–</w:t>
      </w:r>
      <w:r w:rsidRPr="00666571">
        <w:rPr>
          <w:lang w:eastAsia="ru-RU"/>
        </w:rPr>
        <w:t xml:space="preserve"> каллиграфии </w:t>
      </w:r>
      <w:r>
        <w:rPr>
          <w:lang w:eastAsia="ru-RU"/>
        </w:rPr>
        <w:t>"</w:t>
      </w:r>
      <w:r w:rsidRPr="00666571">
        <w:rPr>
          <w:lang w:eastAsia="ru-RU"/>
        </w:rPr>
        <w:t>Слово года</w:t>
      </w:r>
      <w:r>
        <w:rPr>
          <w:lang w:eastAsia="ru-RU"/>
        </w:rPr>
        <w:t>"</w:t>
      </w:r>
      <w:r w:rsidRPr="00666571">
        <w:rPr>
          <w:lang w:eastAsia="ru-RU"/>
        </w:rPr>
        <w:t>, посвяще</w:t>
      </w:r>
      <w:r w:rsidRPr="00666571">
        <w:rPr>
          <w:lang w:eastAsia="ru-RU"/>
        </w:rPr>
        <w:t>н</w:t>
      </w:r>
      <w:r w:rsidRPr="00666571">
        <w:rPr>
          <w:lang w:eastAsia="ru-RU"/>
        </w:rPr>
        <w:t xml:space="preserve">ный армянскому национальному празднику </w:t>
      </w:r>
      <w:r>
        <w:rPr>
          <w:lang w:eastAsia="ru-RU"/>
        </w:rPr>
        <w:t>–</w:t>
      </w:r>
      <w:r w:rsidRPr="00666571">
        <w:rPr>
          <w:lang w:eastAsia="ru-RU"/>
        </w:rPr>
        <w:t xml:space="preserve"> Дню переводческого искусства; праздник, посвященный Дню переводчиков и армянской письменности; Дню государственного языка был посвящен молодежный конкурс на знание узбе</w:t>
      </w:r>
      <w:r w:rsidRPr="00666571">
        <w:rPr>
          <w:lang w:eastAsia="ru-RU"/>
        </w:rPr>
        <w:t>к</w:t>
      </w:r>
      <w:r w:rsidRPr="00666571">
        <w:rPr>
          <w:lang w:eastAsia="ru-RU"/>
        </w:rPr>
        <w:t>ского языка и концерт в САМПИ с участием РИКЦ и ряда НКЦ.</w:t>
      </w:r>
    </w:p>
    <w:p w:rsidR="00B809EB" w:rsidRDefault="00B809EB" w:rsidP="00721608">
      <w:pPr>
        <w:pStyle w:val="SingleTxtGR"/>
        <w:rPr>
          <w:lang w:eastAsia="ru-RU"/>
        </w:rPr>
      </w:pPr>
      <w:r w:rsidRPr="00666571">
        <w:rPr>
          <w:lang w:eastAsia="ru-RU"/>
        </w:rPr>
        <w:t>15</w:t>
      </w:r>
      <w:r>
        <w:rPr>
          <w:lang w:eastAsia="ru-RU"/>
        </w:rPr>
        <w:t>0</w:t>
      </w:r>
      <w:r w:rsidRPr="00666571">
        <w:rPr>
          <w:lang w:eastAsia="ru-RU"/>
        </w:rPr>
        <w:t>.</w:t>
      </w:r>
      <w:r w:rsidRPr="00666571">
        <w:rPr>
          <w:lang w:eastAsia="ru-RU"/>
        </w:rPr>
        <w:tab/>
        <w:t>Русским культурным центром 23 февраля 2011 г</w:t>
      </w:r>
      <w:r>
        <w:rPr>
          <w:lang w:eastAsia="ru-RU"/>
        </w:rPr>
        <w:t>ода</w:t>
      </w:r>
      <w:r w:rsidRPr="00666571">
        <w:rPr>
          <w:lang w:eastAsia="ru-RU"/>
        </w:rPr>
        <w:t xml:space="preserve"> проведен научный семинар </w:t>
      </w:r>
      <w:r>
        <w:rPr>
          <w:lang w:eastAsia="ru-RU"/>
        </w:rPr>
        <w:t>"</w:t>
      </w:r>
      <w:r w:rsidRPr="00666571">
        <w:rPr>
          <w:lang w:eastAsia="ru-RU"/>
        </w:rPr>
        <w:t>Родной язык как средство коммуникации. Современные методы с</w:t>
      </w:r>
      <w:r w:rsidRPr="00666571">
        <w:rPr>
          <w:lang w:eastAsia="ru-RU"/>
        </w:rPr>
        <w:t>о</w:t>
      </w:r>
      <w:r w:rsidRPr="00666571">
        <w:rPr>
          <w:lang w:eastAsia="ru-RU"/>
        </w:rPr>
        <w:t>хранения и развития</w:t>
      </w:r>
      <w:r>
        <w:rPr>
          <w:lang w:eastAsia="ru-RU"/>
        </w:rPr>
        <w:t>"</w:t>
      </w:r>
      <w:r w:rsidRPr="00666571">
        <w:rPr>
          <w:lang w:eastAsia="ru-RU"/>
        </w:rPr>
        <w:t xml:space="preserve">, посвященный Международному дню родного языка. Участниками семинара стали преподаватели ведущих университетов столицы и Ташкентского областного института переподготовки педагогических кадров, представители редакции журнала </w:t>
      </w:r>
      <w:r>
        <w:rPr>
          <w:lang w:eastAsia="ru-RU"/>
        </w:rPr>
        <w:t>"</w:t>
      </w:r>
      <w:r w:rsidRPr="00666571">
        <w:rPr>
          <w:lang w:eastAsia="ru-RU"/>
        </w:rPr>
        <w:t>Преподавание языка и литературы</w:t>
      </w:r>
      <w:r>
        <w:rPr>
          <w:lang w:eastAsia="ru-RU"/>
        </w:rPr>
        <w:t>"</w:t>
      </w:r>
      <w:r w:rsidRPr="00666571">
        <w:rPr>
          <w:lang w:eastAsia="ru-RU"/>
        </w:rPr>
        <w:t>, руков</w:t>
      </w:r>
      <w:r w:rsidRPr="00666571">
        <w:rPr>
          <w:lang w:eastAsia="ru-RU"/>
        </w:rPr>
        <w:t>о</w:t>
      </w:r>
      <w:r w:rsidRPr="00666571">
        <w:rPr>
          <w:lang w:eastAsia="ru-RU"/>
        </w:rPr>
        <w:t xml:space="preserve">дители </w:t>
      </w:r>
      <w:r>
        <w:rPr>
          <w:lang w:eastAsia="ru-RU"/>
        </w:rPr>
        <w:t>Т</w:t>
      </w:r>
      <w:r w:rsidRPr="00666571">
        <w:rPr>
          <w:lang w:eastAsia="ru-RU"/>
        </w:rPr>
        <w:t xml:space="preserve">атарского, </w:t>
      </w:r>
      <w:r>
        <w:rPr>
          <w:lang w:eastAsia="ru-RU"/>
        </w:rPr>
        <w:t>Б</w:t>
      </w:r>
      <w:r w:rsidRPr="00666571">
        <w:rPr>
          <w:lang w:eastAsia="ru-RU"/>
        </w:rPr>
        <w:t xml:space="preserve">ашкирского, </w:t>
      </w:r>
      <w:r>
        <w:rPr>
          <w:lang w:eastAsia="ru-RU"/>
        </w:rPr>
        <w:t>Е</w:t>
      </w:r>
      <w:r w:rsidRPr="00666571">
        <w:rPr>
          <w:lang w:eastAsia="ru-RU"/>
        </w:rPr>
        <w:t xml:space="preserve">врейского, </w:t>
      </w:r>
      <w:r>
        <w:rPr>
          <w:lang w:eastAsia="ru-RU"/>
        </w:rPr>
        <w:t>Н</w:t>
      </w:r>
      <w:r w:rsidRPr="00666571">
        <w:rPr>
          <w:lang w:eastAsia="ru-RU"/>
        </w:rPr>
        <w:t xml:space="preserve">емецкого, </w:t>
      </w:r>
      <w:r>
        <w:rPr>
          <w:lang w:eastAsia="ru-RU"/>
        </w:rPr>
        <w:t>К</w:t>
      </w:r>
      <w:r w:rsidRPr="00666571">
        <w:rPr>
          <w:lang w:eastAsia="ru-RU"/>
        </w:rPr>
        <w:t>орейского наци</w:t>
      </w:r>
      <w:r w:rsidRPr="00666571">
        <w:rPr>
          <w:lang w:eastAsia="ru-RU"/>
        </w:rPr>
        <w:t>о</w:t>
      </w:r>
      <w:r w:rsidRPr="00666571">
        <w:rPr>
          <w:lang w:eastAsia="ru-RU"/>
        </w:rPr>
        <w:t>нальных культурных центров.</w:t>
      </w:r>
    </w:p>
    <w:p w:rsidR="00B809EB" w:rsidRDefault="00B809EB" w:rsidP="00721608">
      <w:pPr>
        <w:pStyle w:val="SingleTxtGR"/>
        <w:rPr>
          <w:lang w:eastAsia="ru-RU"/>
        </w:rPr>
      </w:pPr>
      <w:r w:rsidRPr="00666571">
        <w:rPr>
          <w:lang w:eastAsia="ru-RU"/>
        </w:rPr>
        <w:t>15</w:t>
      </w:r>
      <w:r>
        <w:rPr>
          <w:lang w:eastAsia="ru-RU"/>
        </w:rPr>
        <w:t>1</w:t>
      </w:r>
      <w:r w:rsidRPr="00666571">
        <w:rPr>
          <w:lang w:eastAsia="ru-RU"/>
        </w:rPr>
        <w:t>.</w:t>
      </w:r>
      <w:r w:rsidRPr="00666571">
        <w:rPr>
          <w:lang w:eastAsia="ru-RU"/>
        </w:rPr>
        <w:tab/>
        <w:t>Республиканский Туркменский национальный культурный центр (ТКЦ), развивает взаимное сотрудничество, дружбу народов и национальную культуру, язык, традиции, обычаи и обряды туркменского народа, содействует гармони</w:t>
      </w:r>
      <w:r w:rsidRPr="00666571">
        <w:rPr>
          <w:lang w:eastAsia="ru-RU"/>
        </w:rPr>
        <w:t>ч</w:t>
      </w:r>
      <w:r w:rsidRPr="00666571">
        <w:rPr>
          <w:lang w:eastAsia="ru-RU"/>
        </w:rPr>
        <w:t>ному развитию личности, межнационального согласия, мира и стабильности в стране. Центр объединяет на добровольных началах граждан любой национал</w:t>
      </w:r>
      <w:r w:rsidRPr="00666571">
        <w:rPr>
          <w:lang w:eastAsia="ru-RU"/>
        </w:rPr>
        <w:t>ь</w:t>
      </w:r>
      <w:r w:rsidRPr="00666571">
        <w:rPr>
          <w:lang w:eastAsia="ru-RU"/>
        </w:rPr>
        <w:t>ности и вероисповедания, партийной принадлежности, работников культуры и искусства, науки и образования, различных творческих и трудовых коллект</w:t>
      </w:r>
      <w:r w:rsidRPr="00666571">
        <w:rPr>
          <w:lang w:eastAsia="ru-RU"/>
        </w:rPr>
        <w:t>и</w:t>
      </w:r>
      <w:r w:rsidRPr="00666571">
        <w:rPr>
          <w:lang w:eastAsia="ru-RU"/>
        </w:rPr>
        <w:t>вов, руководствующихся идеями сохранения и развития туркменской наци</w:t>
      </w:r>
      <w:r w:rsidRPr="00666571">
        <w:rPr>
          <w:lang w:eastAsia="ru-RU"/>
        </w:rPr>
        <w:t>о</w:t>
      </w:r>
      <w:r w:rsidRPr="00666571">
        <w:rPr>
          <w:lang w:eastAsia="ru-RU"/>
        </w:rPr>
        <w:t>нальной культуры, духовных, исторических и материальных ценностей нации, укрепления дружбы и мира между народами.</w:t>
      </w:r>
    </w:p>
    <w:p w:rsidR="00B809EB" w:rsidRDefault="00B809EB" w:rsidP="00721608">
      <w:pPr>
        <w:pStyle w:val="SingleTxtGR"/>
        <w:rPr>
          <w:lang w:eastAsia="ru-RU"/>
        </w:rPr>
      </w:pPr>
      <w:r w:rsidRPr="00666571">
        <w:rPr>
          <w:lang w:eastAsia="ru-RU"/>
        </w:rPr>
        <w:t>15</w:t>
      </w:r>
      <w:r>
        <w:rPr>
          <w:lang w:eastAsia="ru-RU"/>
        </w:rPr>
        <w:t>2</w:t>
      </w:r>
      <w:r w:rsidRPr="00666571">
        <w:rPr>
          <w:lang w:eastAsia="ru-RU"/>
        </w:rPr>
        <w:t>.</w:t>
      </w:r>
      <w:r w:rsidRPr="00666571">
        <w:rPr>
          <w:lang w:eastAsia="ru-RU"/>
        </w:rPr>
        <w:tab/>
        <w:t>Центр создает, организует и координирует деятельность национальных культурных центров в местах компактного проживания туркменской диаспоры. В его структуру входят: Туркменский культурный центр Республики Карака</w:t>
      </w:r>
      <w:r w:rsidRPr="00666571">
        <w:rPr>
          <w:lang w:eastAsia="ru-RU"/>
        </w:rPr>
        <w:t>л</w:t>
      </w:r>
      <w:r w:rsidRPr="00666571">
        <w:rPr>
          <w:lang w:eastAsia="ru-RU"/>
        </w:rPr>
        <w:t>пакстан; Туркменский культурный центр Бухарской области; Туркменский культурный центр Кашкадарьинской области; Туркменский культурный центр Сурхандарьинской области; Туркменский культурный центр Ташкентской о</w:t>
      </w:r>
      <w:r w:rsidRPr="00666571">
        <w:rPr>
          <w:lang w:eastAsia="ru-RU"/>
        </w:rPr>
        <w:t>б</w:t>
      </w:r>
      <w:r w:rsidRPr="00666571">
        <w:rPr>
          <w:lang w:eastAsia="ru-RU"/>
        </w:rPr>
        <w:t>ласти; Туркменский культурный центр г.Ташкента. Региональные отделения Центра способствуют представителям туркменской диаспоры в развитии и пр</w:t>
      </w:r>
      <w:r w:rsidRPr="00666571">
        <w:rPr>
          <w:lang w:eastAsia="ru-RU"/>
        </w:rPr>
        <w:t>и</w:t>
      </w:r>
      <w:r w:rsidRPr="00666571">
        <w:rPr>
          <w:lang w:eastAsia="ru-RU"/>
        </w:rPr>
        <w:t>умножении своей этнической культуры.</w:t>
      </w:r>
    </w:p>
    <w:p w:rsidR="00B809EB" w:rsidRDefault="00B809EB" w:rsidP="00721608">
      <w:pPr>
        <w:pStyle w:val="SingleTxtGR"/>
        <w:rPr>
          <w:lang w:eastAsia="ru-RU"/>
        </w:rPr>
      </w:pPr>
      <w:r w:rsidRPr="00666571">
        <w:rPr>
          <w:lang w:eastAsia="ru-RU"/>
        </w:rPr>
        <w:t>15</w:t>
      </w:r>
      <w:r>
        <w:rPr>
          <w:lang w:eastAsia="ru-RU"/>
        </w:rPr>
        <w:t>3</w:t>
      </w:r>
      <w:r w:rsidRPr="00666571">
        <w:rPr>
          <w:lang w:eastAsia="ru-RU"/>
        </w:rPr>
        <w:t>.</w:t>
      </w:r>
      <w:r w:rsidRPr="00666571">
        <w:rPr>
          <w:lang w:eastAsia="ru-RU"/>
        </w:rPr>
        <w:tab/>
        <w:t>3а период 2010</w:t>
      </w:r>
      <w:r>
        <w:rPr>
          <w:lang w:eastAsia="ru-RU"/>
        </w:rPr>
        <w:t>–</w:t>
      </w:r>
      <w:r w:rsidRPr="00666571">
        <w:rPr>
          <w:lang w:eastAsia="ru-RU"/>
        </w:rPr>
        <w:t>2012</w:t>
      </w:r>
      <w:r>
        <w:rPr>
          <w:lang w:eastAsia="ru-RU"/>
        </w:rPr>
        <w:t xml:space="preserve"> годов</w:t>
      </w:r>
      <w:r w:rsidRPr="00666571">
        <w:rPr>
          <w:lang w:eastAsia="ru-RU"/>
        </w:rPr>
        <w:t xml:space="preserve"> Центром было проведено немало информац</w:t>
      </w:r>
      <w:r w:rsidRPr="00666571">
        <w:rPr>
          <w:lang w:eastAsia="ru-RU"/>
        </w:rPr>
        <w:t>и</w:t>
      </w:r>
      <w:r w:rsidRPr="00666571">
        <w:rPr>
          <w:lang w:eastAsia="ru-RU"/>
        </w:rPr>
        <w:t>онно-просветительских мероприятий.</w:t>
      </w:r>
    </w:p>
    <w:p w:rsidR="00B809EB" w:rsidRDefault="00B809EB" w:rsidP="00721608">
      <w:pPr>
        <w:pStyle w:val="SingleTxtGR"/>
        <w:rPr>
          <w:lang w:eastAsia="ru-RU"/>
        </w:rPr>
      </w:pPr>
      <w:r w:rsidRPr="00666571">
        <w:rPr>
          <w:lang w:eastAsia="ru-RU"/>
        </w:rPr>
        <w:t>1</w:t>
      </w:r>
      <w:r>
        <w:rPr>
          <w:lang w:eastAsia="ru-RU"/>
        </w:rPr>
        <w:t>54</w:t>
      </w:r>
      <w:r w:rsidRPr="00666571">
        <w:rPr>
          <w:lang w:eastAsia="ru-RU"/>
        </w:rPr>
        <w:t>.</w:t>
      </w:r>
      <w:r>
        <w:rPr>
          <w:lang w:eastAsia="ru-RU"/>
        </w:rPr>
        <w:tab/>
      </w:r>
      <w:r w:rsidRPr="00666571">
        <w:rPr>
          <w:lang w:eastAsia="ru-RU"/>
        </w:rPr>
        <w:t>В Академии наук Узбекистана прошла научная конференция, посвяще</w:t>
      </w:r>
      <w:r w:rsidRPr="00666571">
        <w:rPr>
          <w:lang w:eastAsia="ru-RU"/>
        </w:rPr>
        <w:t>н</w:t>
      </w:r>
      <w:r w:rsidRPr="00666571">
        <w:rPr>
          <w:lang w:eastAsia="ru-RU"/>
        </w:rPr>
        <w:t xml:space="preserve">ная 200-летию туркменского поэта Молланепеса. На конференции участвовали: представители </w:t>
      </w:r>
      <w:r>
        <w:rPr>
          <w:lang w:eastAsia="ru-RU"/>
        </w:rPr>
        <w:t>п</w:t>
      </w:r>
      <w:r w:rsidRPr="00666571">
        <w:rPr>
          <w:lang w:eastAsia="ru-RU"/>
        </w:rPr>
        <w:t>равительства Узбекистана, дипломатического корпуса Респу</w:t>
      </w:r>
      <w:r w:rsidRPr="00666571">
        <w:rPr>
          <w:lang w:eastAsia="ru-RU"/>
        </w:rPr>
        <w:t>б</w:t>
      </w:r>
      <w:r w:rsidRPr="00666571">
        <w:rPr>
          <w:lang w:eastAsia="ru-RU"/>
        </w:rPr>
        <w:t>лики Узбекистан, Академии наук Республики Узбекистан, Чрезвычайный и Полномочный Посол Туркменистана в Узбекистане и председатели культурных центров.</w:t>
      </w:r>
    </w:p>
    <w:p w:rsidR="00B809EB" w:rsidRDefault="00B809EB" w:rsidP="00721608">
      <w:pPr>
        <w:pStyle w:val="SingleTxtGR"/>
        <w:rPr>
          <w:lang w:eastAsia="ru-RU"/>
        </w:rPr>
      </w:pPr>
      <w:r w:rsidRPr="00666571">
        <w:rPr>
          <w:lang w:eastAsia="ru-RU"/>
        </w:rPr>
        <w:t>1</w:t>
      </w:r>
      <w:r>
        <w:rPr>
          <w:lang w:eastAsia="ru-RU"/>
        </w:rPr>
        <w:t>55</w:t>
      </w:r>
      <w:r w:rsidRPr="00666571">
        <w:rPr>
          <w:lang w:eastAsia="ru-RU"/>
        </w:rPr>
        <w:t>.</w:t>
      </w:r>
      <w:r>
        <w:rPr>
          <w:lang w:eastAsia="ru-RU"/>
        </w:rPr>
        <w:tab/>
      </w:r>
      <w:r w:rsidRPr="00666571">
        <w:rPr>
          <w:lang w:eastAsia="ru-RU"/>
        </w:rPr>
        <w:t xml:space="preserve">С 19 октября по 29 октября 2011 </w:t>
      </w:r>
      <w:r>
        <w:rPr>
          <w:lang w:eastAsia="ru-RU"/>
        </w:rPr>
        <w:t>года</w:t>
      </w:r>
      <w:r w:rsidRPr="00666571">
        <w:rPr>
          <w:lang w:eastAsia="ru-RU"/>
        </w:rPr>
        <w:t xml:space="preserve"> в Ашгабаде была проведена </w:t>
      </w:r>
      <w:r w:rsidRPr="00666571">
        <w:rPr>
          <w:lang w:val="en-US" w:eastAsia="ru-RU"/>
        </w:rPr>
        <w:t>XIII</w:t>
      </w:r>
      <w:r w:rsidRPr="00666571">
        <w:rPr>
          <w:lang w:eastAsia="ru-RU"/>
        </w:rPr>
        <w:t xml:space="preserve"> Конференция Гуманитарной </w:t>
      </w:r>
      <w:r>
        <w:rPr>
          <w:lang w:eastAsia="ru-RU"/>
        </w:rPr>
        <w:t>а</w:t>
      </w:r>
      <w:r w:rsidRPr="00666571">
        <w:rPr>
          <w:lang w:eastAsia="ru-RU"/>
        </w:rPr>
        <w:t xml:space="preserve">ссоциации </w:t>
      </w:r>
      <w:r>
        <w:rPr>
          <w:lang w:eastAsia="ru-RU"/>
        </w:rPr>
        <w:t>т</w:t>
      </w:r>
      <w:r w:rsidRPr="00666571">
        <w:rPr>
          <w:lang w:eastAsia="ru-RU"/>
        </w:rPr>
        <w:t xml:space="preserve">уркмен мира. Организатором этой конференции являлся Президент Нейтрального Туркменистана и Президент Гуманитарной </w:t>
      </w:r>
      <w:r>
        <w:rPr>
          <w:lang w:eastAsia="ru-RU"/>
        </w:rPr>
        <w:t>а</w:t>
      </w:r>
      <w:r w:rsidRPr="00666571">
        <w:rPr>
          <w:lang w:eastAsia="ru-RU"/>
        </w:rPr>
        <w:t xml:space="preserve">ссоциации </w:t>
      </w:r>
      <w:r>
        <w:rPr>
          <w:lang w:eastAsia="ru-RU"/>
        </w:rPr>
        <w:t>т</w:t>
      </w:r>
      <w:r w:rsidRPr="00666571">
        <w:rPr>
          <w:lang w:eastAsia="ru-RU"/>
        </w:rPr>
        <w:t>уркмен мира г-н Г.М.Бердимухамедов. На конф</w:t>
      </w:r>
      <w:r w:rsidRPr="00666571">
        <w:rPr>
          <w:lang w:eastAsia="ru-RU"/>
        </w:rPr>
        <w:t>е</w:t>
      </w:r>
      <w:r w:rsidRPr="00666571">
        <w:rPr>
          <w:lang w:eastAsia="ru-RU"/>
        </w:rPr>
        <w:t>ренцию были приглашены представители 22 стран мира. От Республики Узб</w:t>
      </w:r>
      <w:r w:rsidRPr="00666571">
        <w:rPr>
          <w:lang w:eastAsia="ru-RU"/>
        </w:rPr>
        <w:t>е</w:t>
      </w:r>
      <w:r w:rsidRPr="00666571">
        <w:rPr>
          <w:lang w:eastAsia="ru-RU"/>
        </w:rPr>
        <w:t>кистан участвовали 7 представителей туркменской диаспоры.</w:t>
      </w:r>
    </w:p>
    <w:p w:rsidR="00B809EB" w:rsidRDefault="00B809EB" w:rsidP="00721608">
      <w:pPr>
        <w:pStyle w:val="SingleTxtGR"/>
        <w:rPr>
          <w:lang w:eastAsia="ru-RU"/>
        </w:rPr>
      </w:pPr>
      <w:r w:rsidRPr="00666571">
        <w:rPr>
          <w:lang w:eastAsia="ru-RU"/>
        </w:rPr>
        <w:t>1</w:t>
      </w:r>
      <w:r>
        <w:rPr>
          <w:lang w:eastAsia="ru-RU"/>
        </w:rPr>
        <w:t>56.</w:t>
      </w:r>
      <w:r>
        <w:rPr>
          <w:lang w:eastAsia="ru-RU"/>
        </w:rPr>
        <w:tab/>
      </w:r>
      <w:r w:rsidRPr="00666571">
        <w:rPr>
          <w:lang w:eastAsia="ru-RU"/>
        </w:rPr>
        <w:t>В апреле 2012 г</w:t>
      </w:r>
      <w:r>
        <w:rPr>
          <w:lang w:eastAsia="ru-RU"/>
        </w:rPr>
        <w:t>ода</w:t>
      </w:r>
      <w:r w:rsidRPr="00666571">
        <w:rPr>
          <w:lang w:eastAsia="ru-RU"/>
        </w:rPr>
        <w:t xml:space="preserve"> успешно прошли Дни туркменского кино в Узбек</w:t>
      </w:r>
      <w:r w:rsidRPr="00666571">
        <w:rPr>
          <w:lang w:eastAsia="ru-RU"/>
        </w:rPr>
        <w:t>и</w:t>
      </w:r>
      <w:r w:rsidRPr="00666571">
        <w:rPr>
          <w:lang w:eastAsia="ru-RU"/>
        </w:rPr>
        <w:t xml:space="preserve">стане, в которых принимали участие члены </w:t>
      </w:r>
      <w:r>
        <w:rPr>
          <w:lang w:eastAsia="ru-RU"/>
        </w:rPr>
        <w:t>п</w:t>
      </w:r>
      <w:r w:rsidRPr="00666571">
        <w:rPr>
          <w:lang w:eastAsia="ru-RU"/>
        </w:rPr>
        <w:t xml:space="preserve">равительства Узбекистана, </w:t>
      </w:r>
      <w:r>
        <w:rPr>
          <w:lang w:eastAsia="ru-RU"/>
        </w:rPr>
        <w:t>м</w:t>
      </w:r>
      <w:r w:rsidRPr="00666571">
        <w:rPr>
          <w:lang w:eastAsia="ru-RU"/>
        </w:rPr>
        <w:t>и</w:t>
      </w:r>
      <w:r w:rsidRPr="00666571">
        <w:rPr>
          <w:lang w:eastAsia="ru-RU"/>
        </w:rPr>
        <w:t>нистр культуры и спорта Республики Узбекистан, гости из Туркменистана и представители туркменской диаспоры в Узбекистане.</w:t>
      </w:r>
    </w:p>
    <w:p w:rsidR="00B809EB" w:rsidRDefault="00B809EB" w:rsidP="00721608">
      <w:pPr>
        <w:pStyle w:val="SingleTxtGR"/>
        <w:rPr>
          <w:lang w:eastAsia="ru-RU"/>
        </w:rPr>
      </w:pPr>
      <w:r w:rsidRPr="00666571">
        <w:rPr>
          <w:lang w:eastAsia="ru-RU"/>
        </w:rPr>
        <w:t>1</w:t>
      </w:r>
      <w:r>
        <w:rPr>
          <w:lang w:eastAsia="ru-RU"/>
        </w:rPr>
        <w:t>57.</w:t>
      </w:r>
      <w:r>
        <w:rPr>
          <w:lang w:eastAsia="ru-RU"/>
        </w:rPr>
        <w:tab/>
      </w:r>
      <w:r w:rsidRPr="00666571">
        <w:rPr>
          <w:lang w:eastAsia="ru-RU"/>
        </w:rPr>
        <w:t>В Ташкенте ведется одна из передач на туркменском языке по телеради</w:t>
      </w:r>
      <w:r w:rsidRPr="00666571">
        <w:rPr>
          <w:lang w:eastAsia="ru-RU"/>
        </w:rPr>
        <w:t>о</w:t>
      </w:r>
      <w:r w:rsidRPr="00666571">
        <w:rPr>
          <w:lang w:eastAsia="ru-RU"/>
        </w:rPr>
        <w:t xml:space="preserve">вещанию </w:t>
      </w:r>
      <w:r>
        <w:rPr>
          <w:lang w:eastAsia="ru-RU"/>
        </w:rPr>
        <w:t>"</w:t>
      </w:r>
      <w:r w:rsidRPr="00666571">
        <w:rPr>
          <w:lang w:eastAsia="ru-RU"/>
        </w:rPr>
        <w:t>Ёшлар</w:t>
      </w:r>
      <w:r>
        <w:rPr>
          <w:lang w:eastAsia="ru-RU"/>
        </w:rPr>
        <w:t>"</w:t>
      </w:r>
      <w:r w:rsidRPr="00666571">
        <w:rPr>
          <w:lang w:eastAsia="ru-RU"/>
        </w:rPr>
        <w:t>, в Каракалп</w:t>
      </w:r>
      <w:r w:rsidR="00C27C96">
        <w:rPr>
          <w:lang w:eastAsia="ru-RU"/>
        </w:rPr>
        <w:t>акстане ежемесячно издается 500 </w:t>
      </w:r>
      <w:r w:rsidRPr="00666571">
        <w:rPr>
          <w:lang w:eastAsia="ru-RU"/>
        </w:rPr>
        <w:t xml:space="preserve">экземпляров газеты </w:t>
      </w:r>
      <w:r>
        <w:rPr>
          <w:lang w:eastAsia="ru-RU"/>
        </w:rPr>
        <w:t>"</w:t>
      </w:r>
      <w:r w:rsidRPr="00666571">
        <w:rPr>
          <w:lang w:eastAsia="ru-RU"/>
        </w:rPr>
        <w:t>Мекан</w:t>
      </w:r>
      <w:r>
        <w:rPr>
          <w:lang w:eastAsia="ru-RU"/>
        </w:rPr>
        <w:t>"</w:t>
      </w:r>
      <w:r w:rsidRPr="00666571">
        <w:rPr>
          <w:lang w:eastAsia="ru-RU"/>
        </w:rPr>
        <w:t xml:space="preserve"> на туркменском языке, на страницах которой освещается кул</w:t>
      </w:r>
      <w:r w:rsidRPr="00666571">
        <w:rPr>
          <w:lang w:eastAsia="ru-RU"/>
        </w:rPr>
        <w:t>ь</w:t>
      </w:r>
      <w:r w:rsidRPr="00666571">
        <w:rPr>
          <w:lang w:eastAsia="ru-RU"/>
        </w:rPr>
        <w:t>тура, быт, традиции, обычаи туркмен и других народов Республики Узбекистан. В Узбекистане открыты туркменские школы с туркменским языком обучения, издаются книги, газеты и журналы на туркменском языке, что позволяет не з</w:t>
      </w:r>
      <w:r w:rsidRPr="00666571">
        <w:rPr>
          <w:lang w:eastAsia="ru-RU"/>
        </w:rPr>
        <w:t>а</w:t>
      </w:r>
      <w:r w:rsidRPr="00666571">
        <w:rPr>
          <w:lang w:eastAsia="ru-RU"/>
        </w:rPr>
        <w:t>бывать родной язык и даёт возможность развивать знания о культуре и истории исторической родины. В республике успешно действуют туркменские муз</w:t>
      </w:r>
      <w:r w:rsidRPr="00666571">
        <w:rPr>
          <w:lang w:eastAsia="ru-RU"/>
        </w:rPr>
        <w:t>ы</w:t>
      </w:r>
      <w:r w:rsidRPr="00666571">
        <w:rPr>
          <w:lang w:eastAsia="ru-RU"/>
        </w:rPr>
        <w:t>кальные коллективы.</w:t>
      </w:r>
    </w:p>
    <w:p w:rsidR="00B809EB" w:rsidRDefault="00B809EB" w:rsidP="00721608">
      <w:pPr>
        <w:pStyle w:val="SingleTxtGR"/>
        <w:rPr>
          <w:lang w:eastAsia="ru-RU"/>
        </w:rPr>
      </w:pPr>
      <w:r w:rsidRPr="00666571">
        <w:rPr>
          <w:lang w:eastAsia="ru-RU"/>
        </w:rPr>
        <w:t>1</w:t>
      </w:r>
      <w:r>
        <w:rPr>
          <w:lang w:eastAsia="ru-RU"/>
        </w:rPr>
        <w:t>58.</w:t>
      </w:r>
      <w:r>
        <w:rPr>
          <w:lang w:eastAsia="ru-RU"/>
        </w:rPr>
        <w:tab/>
      </w:r>
      <w:r w:rsidRPr="00666571">
        <w:rPr>
          <w:lang w:eastAsia="ru-RU"/>
        </w:rPr>
        <w:t>РИКЦ координирует деятельность культурных центров в установлении связей с родственными зарубежными организациями, оказании им в этом вс</w:t>
      </w:r>
      <w:r w:rsidRPr="00666571">
        <w:rPr>
          <w:lang w:eastAsia="ru-RU"/>
        </w:rPr>
        <w:t>е</w:t>
      </w:r>
      <w:r w:rsidRPr="00666571">
        <w:rPr>
          <w:lang w:eastAsia="ru-RU"/>
        </w:rPr>
        <w:t>стороннего содействия, создании банка данных международных правовых а</w:t>
      </w:r>
      <w:r w:rsidRPr="00666571">
        <w:rPr>
          <w:lang w:eastAsia="ru-RU"/>
        </w:rPr>
        <w:t>к</w:t>
      </w:r>
      <w:r w:rsidRPr="00666571">
        <w:rPr>
          <w:lang w:eastAsia="ru-RU"/>
        </w:rPr>
        <w:t>тов, касающихся регулирования межнациональных отношений;</w:t>
      </w:r>
    </w:p>
    <w:p w:rsidR="006C21AA" w:rsidRDefault="006C21AA" w:rsidP="00721608">
      <w:pPr>
        <w:pStyle w:val="SingleTxtGR"/>
        <w:rPr>
          <w:lang w:eastAsia="ru-RU"/>
        </w:rPr>
      </w:pPr>
      <w:r w:rsidRPr="00666571">
        <w:rPr>
          <w:lang w:eastAsia="ru-RU"/>
        </w:rPr>
        <w:t>1</w:t>
      </w:r>
      <w:r>
        <w:rPr>
          <w:lang w:eastAsia="ru-RU"/>
        </w:rPr>
        <w:t>59</w:t>
      </w:r>
      <w:r w:rsidRPr="00666571">
        <w:rPr>
          <w:lang w:eastAsia="ru-RU"/>
        </w:rPr>
        <w:t>.</w:t>
      </w:r>
      <w:r w:rsidRPr="00666571">
        <w:rPr>
          <w:lang w:eastAsia="ru-RU"/>
        </w:rPr>
        <w:tab/>
      </w:r>
      <w:r>
        <w:rPr>
          <w:lang w:eastAsia="ru-RU"/>
        </w:rPr>
        <w:t xml:space="preserve">В </w:t>
      </w:r>
      <w:r w:rsidRPr="00666571">
        <w:rPr>
          <w:lang w:eastAsia="ru-RU"/>
        </w:rPr>
        <w:t>2011 и 2012 годах в РИКЦ проведены встречи Верховного комиссара ОБСЕ Кнута Воллебека с лидерами НКЦ. В интерактивной беседе с ним пре</w:t>
      </w:r>
      <w:r w:rsidRPr="00666571">
        <w:rPr>
          <w:lang w:eastAsia="ru-RU"/>
        </w:rPr>
        <w:t>д</w:t>
      </w:r>
      <w:r w:rsidRPr="00666571">
        <w:rPr>
          <w:lang w:eastAsia="ru-RU"/>
        </w:rPr>
        <w:t>седателями НКЦ представлена информация по интересовавшим Верховного к</w:t>
      </w:r>
      <w:r w:rsidRPr="00666571">
        <w:rPr>
          <w:lang w:eastAsia="ru-RU"/>
        </w:rPr>
        <w:t>о</w:t>
      </w:r>
      <w:r w:rsidRPr="00666571">
        <w:rPr>
          <w:lang w:eastAsia="ru-RU"/>
        </w:rPr>
        <w:t>миссара вопросам, связанным с образованием представителей национальных меньшинств.</w:t>
      </w:r>
    </w:p>
    <w:p w:rsidR="006C21AA" w:rsidRDefault="006C21AA" w:rsidP="00721608">
      <w:pPr>
        <w:pStyle w:val="SingleTxtGR"/>
        <w:rPr>
          <w:lang w:eastAsia="ru-RU"/>
        </w:rPr>
      </w:pPr>
      <w:r w:rsidRPr="00666571">
        <w:rPr>
          <w:lang w:eastAsia="ru-RU"/>
        </w:rPr>
        <w:t>16</w:t>
      </w:r>
      <w:r>
        <w:rPr>
          <w:lang w:eastAsia="ru-RU"/>
        </w:rPr>
        <w:t>0</w:t>
      </w:r>
      <w:r w:rsidRPr="00666571">
        <w:rPr>
          <w:lang w:eastAsia="ru-RU"/>
        </w:rPr>
        <w:t>.</w:t>
      </w:r>
      <w:r w:rsidRPr="00666571">
        <w:rPr>
          <w:lang w:eastAsia="ru-RU"/>
        </w:rPr>
        <w:tab/>
        <w:t>15 апреля 2011 г</w:t>
      </w:r>
      <w:r>
        <w:rPr>
          <w:lang w:eastAsia="ru-RU"/>
        </w:rPr>
        <w:t>ода</w:t>
      </w:r>
      <w:r w:rsidRPr="00666571">
        <w:rPr>
          <w:lang w:eastAsia="ru-RU"/>
        </w:rPr>
        <w:t xml:space="preserve"> состоялась встреча нового Чрезвычайного и Полн</w:t>
      </w:r>
      <w:r w:rsidRPr="00666571">
        <w:rPr>
          <w:lang w:eastAsia="ru-RU"/>
        </w:rPr>
        <w:t>о</w:t>
      </w:r>
      <w:r w:rsidRPr="00666571">
        <w:rPr>
          <w:lang w:eastAsia="ru-RU"/>
        </w:rPr>
        <w:t>мочного Посла Республики Польша в Республике Узбекистан Мариана Пшезь</w:t>
      </w:r>
      <w:r w:rsidRPr="00666571">
        <w:rPr>
          <w:lang w:eastAsia="ru-RU"/>
        </w:rPr>
        <w:t>д</w:t>
      </w:r>
      <w:r w:rsidRPr="00666571">
        <w:rPr>
          <w:lang w:eastAsia="ru-RU"/>
        </w:rPr>
        <w:t>зецки с активом Польского КЦ Узбекистана, в ходе которой были обсуждены вопросы дальнейшего сотрудничества.</w:t>
      </w:r>
    </w:p>
    <w:p w:rsidR="006C21AA" w:rsidRDefault="006C21AA" w:rsidP="00721608">
      <w:pPr>
        <w:pStyle w:val="SingleTxtGR"/>
        <w:rPr>
          <w:lang w:eastAsia="ru-RU"/>
        </w:rPr>
      </w:pPr>
      <w:r w:rsidRPr="00666571">
        <w:rPr>
          <w:lang w:eastAsia="ru-RU"/>
        </w:rPr>
        <w:t>16</w:t>
      </w:r>
      <w:r>
        <w:rPr>
          <w:lang w:eastAsia="ru-RU"/>
        </w:rPr>
        <w:t>1</w:t>
      </w:r>
      <w:r w:rsidRPr="00666571">
        <w:rPr>
          <w:lang w:eastAsia="ru-RU"/>
        </w:rPr>
        <w:t>.</w:t>
      </w:r>
      <w:r w:rsidRPr="00666571">
        <w:rPr>
          <w:lang w:eastAsia="ru-RU"/>
        </w:rPr>
        <w:tab/>
        <w:t>26 апреля 2011 г</w:t>
      </w:r>
      <w:r>
        <w:rPr>
          <w:lang w:eastAsia="ru-RU"/>
        </w:rPr>
        <w:t>ода</w:t>
      </w:r>
      <w:r w:rsidRPr="00666571">
        <w:rPr>
          <w:lang w:eastAsia="ru-RU"/>
        </w:rPr>
        <w:t xml:space="preserve"> Украинским КЦ Узбекистана совместно с РИКЦ и </w:t>
      </w:r>
      <w:r>
        <w:rPr>
          <w:lang w:eastAsia="ru-RU"/>
        </w:rPr>
        <w:t>п</w:t>
      </w:r>
      <w:r w:rsidRPr="00666571">
        <w:rPr>
          <w:lang w:eastAsia="ru-RU"/>
        </w:rPr>
        <w:t>осольством Украины проведена встреча, посвященная 25-летию со дня кру</w:t>
      </w:r>
      <w:r w:rsidRPr="00666571">
        <w:rPr>
          <w:lang w:eastAsia="ru-RU"/>
        </w:rPr>
        <w:t>п</w:t>
      </w:r>
      <w:r w:rsidRPr="00666571">
        <w:rPr>
          <w:lang w:eastAsia="ru-RU"/>
        </w:rPr>
        <w:t xml:space="preserve">нейшей радиационной катастрофы в истории человечества </w:t>
      </w:r>
      <w:r>
        <w:rPr>
          <w:lang w:eastAsia="ru-RU"/>
        </w:rPr>
        <w:t>–</w:t>
      </w:r>
      <w:r w:rsidRPr="00666571">
        <w:rPr>
          <w:lang w:eastAsia="ru-RU"/>
        </w:rPr>
        <w:t xml:space="preserve"> аварии на Черн</w:t>
      </w:r>
      <w:r w:rsidRPr="00666571">
        <w:rPr>
          <w:lang w:eastAsia="ru-RU"/>
        </w:rPr>
        <w:t>о</w:t>
      </w:r>
      <w:r w:rsidRPr="00666571">
        <w:rPr>
          <w:lang w:eastAsia="ru-RU"/>
        </w:rPr>
        <w:t>быльской АЭС, в ликвидации</w:t>
      </w:r>
      <w:r>
        <w:rPr>
          <w:lang w:eastAsia="ru-RU"/>
        </w:rPr>
        <w:t xml:space="preserve"> </w:t>
      </w:r>
      <w:r w:rsidRPr="00666571">
        <w:rPr>
          <w:lang w:eastAsia="ru-RU"/>
        </w:rPr>
        <w:t>последствий которой помогал и Узбекистан.</w:t>
      </w:r>
    </w:p>
    <w:p w:rsidR="006C21AA" w:rsidRDefault="006C21AA" w:rsidP="00721608">
      <w:pPr>
        <w:pStyle w:val="SingleTxtGR"/>
        <w:rPr>
          <w:lang w:eastAsia="ru-RU"/>
        </w:rPr>
      </w:pPr>
      <w:r w:rsidRPr="00666571">
        <w:rPr>
          <w:lang w:eastAsia="ru-RU"/>
        </w:rPr>
        <w:t>16</w:t>
      </w:r>
      <w:r>
        <w:rPr>
          <w:lang w:eastAsia="ru-RU"/>
        </w:rPr>
        <w:t>2</w:t>
      </w:r>
      <w:r w:rsidRPr="00666571">
        <w:rPr>
          <w:lang w:eastAsia="ru-RU"/>
        </w:rPr>
        <w:t>.</w:t>
      </w:r>
      <w:r w:rsidRPr="00666571">
        <w:rPr>
          <w:lang w:eastAsia="ru-RU"/>
        </w:rPr>
        <w:tab/>
        <w:t>24 мая 2011 г</w:t>
      </w:r>
      <w:r>
        <w:rPr>
          <w:lang w:eastAsia="ru-RU"/>
        </w:rPr>
        <w:t>ода</w:t>
      </w:r>
      <w:r w:rsidRPr="00666571">
        <w:rPr>
          <w:lang w:eastAsia="ru-RU"/>
        </w:rPr>
        <w:t xml:space="preserve"> актив Башкирского КЦ им. 3. Валиди провел встречу с академиком- секретарем Академии наук Башкортостана, академиком, доктором исторических наук, профессором Ниязом Абдулхаковичем Мажитовым, предс</w:t>
      </w:r>
      <w:r w:rsidRPr="00666571">
        <w:rPr>
          <w:lang w:eastAsia="ru-RU"/>
        </w:rPr>
        <w:t>е</w:t>
      </w:r>
      <w:r w:rsidRPr="00666571">
        <w:rPr>
          <w:lang w:eastAsia="ru-RU"/>
        </w:rPr>
        <w:t>дателем Исполкома Всемирного курултая башкир (1995</w:t>
      </w:r>
      <w:r>
        <w:rPr>
          <w:lang w:eastAsia="ru-RU"/>
        </w:rPr>
        <w:t>–</w:t>
      </w:r>
      <w:r w:rsidRPr="00666571">
        <w:rPr>
          <w:lang w:eastAsia="ru-RU"/>
        </w:rPr>
        <w:t>2002</w:t>
      </w:r>
      <w:r>
        <w:rPr>
          <w:lang w:eastAsia="ru-RU"/>
        </w:rPr>
        <w:t xml:space="preserve"> годы</w:t>
      </w:r>
      <w:r w:rsidRPr="00666571">
        <w:rPr>
          <w:lang w:eastAsia="ru-RU"/>
        </w:rPr>
        <w:t>), который выступил с лекцией о раскопках древнего городища на территории современной столицы Башкортостана.</w:t>
      </w:r>
    </w:p>
    <w:p w:rsidR="006C21AA" w:rsidRDefault="006C21AA" w:rsidP="00721608">
      <w:pPr>
        <w:pStyle w:val="SingleTxtGR"/>
        <w:rPr>
          <w:lang w:eastAsia="ru-RU"/>
        </w:rPr>
      </w:pPr>
      <w:r w:rsidRPr="00666571">
        <w:rPr>
          <w:lang w:eastAsia="ru-RU"/>
        </w:rPr>
        <w:t>16</w:t>
      </w:r>
      <w:r>
        <w:rPr>
          <w:lang w:eastAsia="ru-RU"/>
        </w:rPr>
        <w:t>3</w:t>
      </w:r>
      <w:r w:rsidRPr="00666571">
        <w:rPr>
          <w:lang w:eastAsia="ru-RU"/>
        </w:rPr>
        <w:t>.</w:t>
      </w:r>
      <w:r w:rsidRPr="00666571">
        <w:rPr>
          <w:lang w:eastAsia="ru-RU"/>
        </w:rPr>
        <w:tab/>
        <w:t>14</w:t>
      </w:r>
      <w:r>
        <w:rPr>
          <w:lang w:eastAsia="ru-RU"/>
        </w:rPr>
        <w:t>–</w:t>
      </w:r>
      <w:r w:rsidRPr="00666571">
        <w:rPr>
          <w:lang w:eastAsia="ru-RU"/>
        </w:rPr>
        <w:t>15 мая 2011 г</w:t>
      </w:r>
      <w:r>
        <w:rPr>
          <w:lang w:eastAsia="ru-RU"/>
        </w:rPr>
        <w:t>ода</w:t>
      </w:r>
      <w:r w:rsidRPr="00666571">
        <w:rPr>
          <w:lang w:eastAsia="ru-RU"/>
        </w:rPr>
        <w:t xml:space="preserve"> в Молодежном театре Узбекистана КЦ немцев пр</w:t>
      </w:r>
      <w:r w:rsidRPr="00666571">
        <w:rPr>
          <w:lang w:eastAsia="ru-RU"/>
        </w:rPr>
        <w:t>о</w:t>
      </w:r>
      <w:r w:rsidRPr="00666571">
        <w:rPr>
          <w:lang w:eastAsia="ru-RU"/>
        </w:rPr>
        <w:t>водился республиканский фестиваль, говорящих на немецком языке любител</w:t>
      </w:r>
      <w:r w:rsidRPr="00666571">
        <w:rPr>
          <w:lang w:eastAsia="ru-RU"/>
        </w:rPr>
        <w:t>ь</w:t>
      </w:r>
      <w:r w:rsidRPr="00666571">
        <w:rPr>
          <w:lang w:eastAsia="ru-RU"/>
        </w:rPr>
        <w:t xml:space="preserve">ских театральных групп с участием труппы театра </w:t>
      </w:r>
      <w:r>
        <w:rPr>
          <w:lang w:eastAsia="ru-RU"/>
        </w:rPr>
        <w:t>"</w:t>
      </w:r>
      <w:r w:rsidRPr="00666571">
        <w:rPr>
          <w:lang w:eastAsia="ru-RU"/>
        </w:rPr>
        <w:t>Галли</w:t>
      </w:r>
      <w:r>
        <w:rPr>
          <w:lang w:eastAsia="ru-RU"/>
        </w:rPr>
        <w:t>"</w:t>
      </w:r>
      <w:r w:rsidRPr="00666571">
        <w:rPr>
          <w:lang w:eastAsia="ru-RU"/>
        </w:rPr>
        <w:t xml:space="preserve"> из города Дрезден (Германия).</w:t>
      </w:r>
    </w:p>
    <w:p w:rsidR="006C21AA" w:rsidRDefault="006C21AA" w:rsidP="00721608">
      <w:pPr>
        <w:pStyle w:val="SingleTxtGR"/>
        <w:rPr>
          <w:lang w:eastAsia="ru-RU"/>
        </w:rPr>
      </w:pPr>
      <w:r w:rsidRPr="00666571">
        <w:rPr>
          <w:lang w:eastAsia="ru-RU"/>
        </w:rPr>
        <w:t>1</w:t>
      </w:r>
      <w:r>
        <w:rPr>
          <w:lang w:eastAsia="ru-RU"/>
        </w:rPr>
        <w:t>64</w:t>
      </w:r>
      <w:r w:rsidRPr="00666571">
        <w:rPr>
          <w:lang w:eastAsia="ru-RU"/>
        </w:rPr>
        <w:t>.</w:t>
      </w:r>
      <w:r w:rsidRPr="00666571">
        <w:rPr>
          <w:lang w:eastAsia="ru-RU"/>
        </w:rPr>
        <w:tab/>
        <w:t>6 сентября 2011 г</w:t>
      </w:r>
      <w:r>
        <w:rPr>
          <w:lang w:eastAsia="ru-RU"/>
        </w:rPr>
        <w:t>ода</w:t>
      </w:r>
      <w:r w:rsidRPr="00666571">
        <w:rPr>
          <w:lang w:eastAsia="ru-RU"/>
        </w:rPr>
        <w:t xml:space="preserve"> под эгидой РИКЦ и Казахского КЦ Узбекистана проводились встречи в ТГПУ им. Низами и РИКЦ с писателем-публицистом из Казахстана, до 1976 года проживавшим в Узбекистане, Бахытом Рустемовым.</w:t>
      </w:r>
    </w:p>
    <w:p w:rsidR="006C21AA" w:rsidRDefault="006C21AA" w:rsidP="00721608">
      <w:pPr>
        <w:pStyle w:val="SingleTxtGR"/>
        <w:rPr>
          <w:lang w:eastAsia="ru-RU"/>
        </w:rPr>
      </w:pPr>
      <w:r w:rsidRPr="00666571">
        <w:rPr>
          <w:lang w:eastAsia="ru-RU"/>
        </w:rPr>
        <w:t>1</w:t>
      </w:r>
      <w:r>
        <w:rPr>
          <w:lang w:eastAsia="ru-RU"/>
        </w:rPr>
        <w:t>65</w:t>
      </w:r>
      <w:r w:rsidRPr="00666571">
        <w:rPr>
          <w:lang w:eastAsia="ru-RU"/>
        </w:rPr>
        <w:t>.</w:t>
      </w:r>
      <w:r w:rsidRPr="00666571">
        <w:rPr>
          <w:lang w:eastAsia="ru-RU"/>
        </w:rPr>
        <w:tab/>
        <w:t>14 сентября 2011 г</w:t>
      </w:r>
      <w:r>
        <w:rPr>
          <w:lang w:eastAsia="ru-RU"/>
        </w:rPr>
        <w:t>ода</w:t>
      </w:r>
      <w:r w:rsidRPr="00666571">
        <w:rPr>
          <w:lang w:eastAsia="ru-RU"/>
        </w:rPr>
        <w:t xml:space="preserve"> в КЦ им. Г.Алиева при </w:t>
      </w:r>
      <w:r>
        <w:rPr>
          <w:lang w:eastAsia="ru-RU"/>
        </w:rPr>
        <w:t>п</w:t>
      </w:r>
      <w:r w:rsidRPr="00666571">
        <w:rPr>
          <w:lang w:eastAsia="ru-RU"/>
        </w:rPr>
        <w:t>осольстве Азербайджа</w:t>
      </w:r>
      <w:r w:rsidRPr="00666571">
        <w:rPr>
          <w:lang w:eastAsia="ru-RU"/>
        </w:rPr>
        <w:t>н</w:t>
      </w:r>
      <w:r w:rsidRPr="00666571">
        <w:rPr>
          <w:lang w:eastAsia="ru-RU"/>
        </w:rPr>
        <w:t xml:space="preserve">ской Республики состоялась встреча актива Азербайджанского КЦ Узбекистана с участием РИКЦ с министром </w:t>
      </w:r>
      <w:r>
        <w:rPr>
          <w:lang w:eastAsia="ru-RU"/>
        </w:rPr>
        <w:t>внутренних дел</w:t>
      </w:r>
      <w:r w:rsidRPr="00666571">
        <w:rPr>
          <w:lang w:eastAsia="ru-RU"/>
        </w:rPr>
        <w:t xml:space="preserve"> Азербайджанской Республики генералом-полковником Рамилем Усубовым в рамках официального пребыв</w:t>
      </w:r>
      <w:r w:rsidRPr="00666571">
        <w:rPr>
          <w:lang w:eastAsia="ru-RU"/>
        </w:rPr>
        <w:t>а</w:t>
      </w:r>
      <w:r w:rsidRPr="00666571">
        <w:rPr>
          <w:lang w:eastAsia="ru-RU"/>
        </w:rPr>
        <w:t>ния делегации МВД Азербайджанской Республики в Республике Узбекистан.</w:t>
      </w:r>
    </w:p>
    <w:p w:rsidR="006C21AA" w:rsidRDefault="006C21AA" w:rsidP="00721608">
      <w:pPr>
        <w:pStyle w:val="SingleTxtGR"/>
        <w:rPr>
          <w:lang w:eastAsia="ru-RU"/>
        </w:rPr>
      </w:pPr>
      <w:r w:rsidRPr="00666571">
        <w:rPr>
          <w:lang w:eastAsia="ru-RU"/>
        </w:rPr>
        <w:t>1</w:t>
      </w:r>
      <w:r>
        <w:rPr>
          <w:lang w:eastAsia="ru-RU"/>
        </w:rPr>
        <w:t>66</w:t>
      </w:r>
      <w:r w:rsidRPr="00666571">
        <w:rPr>
          <w:lang w:eastAsia="ru-RU"/>
        </w:rPr>
        <w:t>.</w:t>
      </w:r>
      <w:r w:rsidRPr="00666571">
        <w:rPr>
          <w:lang w:eastAsia="ru-RU"/>
        </w:rPr>
        <w:tab/>
        <w:t>20 октября 2011 г</w:t>
      </w:r>
      <w:r>
        <w:rPr>
          <w:lang w:eastAsia="ru-RU"/>
        </w:rPr>
        <w:t>ода</w:t>
      </w:r>
      <w:r w:rsidRPr="00666571">
        <w:rPr>
          <w:lang w:eastAsia="ru-RU"/>
        </w:rPr>
        <w:t xml:space="preserve"> директор РИКЦ участвовал в приеме Регионального уполномоченного представителя Фонда им. Конрада Аденауэра по Центральной Азии д-р</w:t>
      </w:r>
      <w:r>
        <w:rPr>
          <w:lang w:eastAsia="ru-RU"/>
        </w:rPr>
        <w:t>а</w:t>
      </w:r>
      <w:r w:rsidRPr="00666571">
        <w:rPr>
          <w:lang w:eastAsia="ru-RU"/>
        </w:rPr>
        <w:t xml:space="preserve"> Томаса Кунце по случаю пребывания в Республике Узбекистан Мих</w:t>
      </w:r>
      <w:r w:rsidRPr="00666571">
        <w:rPr>
          <w:lang w:eastAsia="ru-RU"/>
        </w:rPr>
        <w:t>а</w:t>
      </w:r>
      <w:r w:rsidRPr="00666571">
        <w:rPr>
          <w:lang w:eastAsia="ru-RU"/>
        </w:rPr>
        <w:t xml:space="preserve">эля Шиндхельма </w:t>
      </w:r>
      <w:r>
        <w:rPr>
          <w:lang w:eastAsia="ru-RU"/>
        </w:rPr>
        <w:t>–</w:t>
      </w:r>
      <w:r w:rsidRPr="00666571">
        <w:rPr>
          <w:lang w:eastAsia="ru-RU"/>
        </w:rPr>
        <w:t xml:space="preserve"> культуролога, театроведа, режиссера и автора литературных произведений, экс-Генерального директора группы оперных театров Германии </w:t>
      </w:r>
      <w:r>
        <w:rPr>
          <w:lang w:eastAsia="ru-RU"/>
        </w:rPr>
        <w:t>"</w:t>
      </w:r>
      <w:r w:rsidRPr="00666571">
        <w:rPr>
          <w:lang w:eastAsia="ru-RU"/>
        </w:rPr>
        <w:t>Stiftung Berliner Opern</w:t>
      </w:r>
      <w:r>
        <w:rPr>
          <w:lang w:eastAsia="ru-RU"/>
        </w:rPr>
        <w:t>"</w:t>
      </w:r>
      <w:r w:rsidRPr="00666571">
        <w:rPr>
          <w:lang w:eastAsia="ru-RU"/>
        </w:rPr>
        <w:t>.</w:t>
      </w:r>
    </w:p>
    <w:p w:rsidR="006C21AA" w:rsidRDefault="006C21AA" w:rsidP="00721608">
      <w:pPr>
        <w:pStyle w:val="SingleTxtGR"/>
        <w:rPr>
          <w:lang w:eastAsia="ru-RU"/>
        </w:rPr>
      </w:pPr>
      <w:r w:rsidRPr="00666571">
        <w:rPr>
          <w:lang w:eastAsia="ru-RU"/>
        </w:rPr>
        <w:t>1</w:t>
      </w:r>
      <w:r>
        <w:rPr>
          <w:lang w:eastAsia="ru-RU"/>
        </w:rPr>
        <w:t>67</w:t>
      </w:r>
      <w:r w:rsidRPr="00666571">
        <w:rPr>
          <w:lang w:eastAsia="ru-RU"/>
        </w:rPr>
        <w:t>.</w:t>
      </w:r>
      <w:r w:rsidRPr="00666571">
        <w:rPr>
          <w:lang w:eastAsia="ru-RU"/>
        </w:rPr>
        <w:tab/>
        <w:t>В 2011 г</w:t>
      </w:r>
      <w:r>
        <w:rPr>
          <w:lang w:eastAsia="ru-RU"/>
        </w:rPr>
        <w:t xml:space="preserve">ода </w:t>
      </w:r>
      <w:r w:rsidRPr="00666571">
        <w:rPr>
          <w:lang w:eastAsia="ru-RU"/>
        </w:rPr>
        <w:t>НКЦ с участием РИКЦ проведены вечера, посвященные Дню Татарстана (31 октября), Дню народного единства России (8 ноября), Дню Ба</w:t>
      </w:r>
      <w:r w:rsidRPr="00666571">
        <w:rPr>
          <w:lang w:eastAsia="ru-RU"/>
        </w:rPr>
        <w:t>ш</w:t>
      </w:r>
      <w:r w:rsidRPr="00666571">
        <w:rPr>
          <w:lang w:eastAsia="ru-RU"/>
        </w:rPr>
        <w:t>кортостана (19 ноября), Дню незави</w:t>
      </w:r>
      <w:r w:rsidR="00C27C96">
        <w:rPr>
          <w:lang w:eastAsia="ru-RU"/>
        </w:rPr>
        <w:t>симости Узбекистана и Польши (1 </w:t>
      </w:r>
      <w:r w:rsidRPr="00666571">
        <w:rPr>
          <w:lang w:eastAsia="ru-RU"/>
        </w:rPr>
        <w:t>декабря).</w:t>
      </w:r>
    </w:p>
    <w:p w:rsidR="006C21AA" w:rsidRDefault="006C21AA" w:rsidP="00721608">
      <w:pPr>
        <w:pStyle w:val="SingleTxtGR"/>
        <w:rPr>
          <w:lang w:eastAsia="ru-RU"/>
        </w:rPr>
      </w:pPr>
      <w:r w:rsidRPr="00666571">
        <w:rPr>
          <w:lang w:eastAsia="ru-RU"/>
        </w:rPr>
        <w:t>1</w:t>
      </w:r>
      <w:r>
        <w:rPr>
          <w:lang w:eastAsia="ru-RU"/>
        </w:rPr>
        <w:t>68</w:t>
      </w:r>
      <w:r w:rsidRPr="00666571">
        <w:rPr>
          <w:lang w:eastAsia="ru-RU"/>
        </w:rPr>
        <w:t>.</w:t>
      </w:r>
      <w:r w:rsidRPr="00666571">
        <w:rPr>
          <w:lang w:eastAsia="ru-RU"/>
        </w:rPr>
        <w:tab/>
        <w:t>РИКЦ консультирует общественные организации по вопросам поддерж</w:t>
      </w:r>
      <w:r w:rsidRPr="00666571">
        <w:rPr>
          <w:lang w:eastAsia="ru-RU"/>
        </w:rPr>
        <w:t>а</w:t>
      </w:r>
      <w:r w:rsidRPr="00666571">
        <w:rPr>
          <w:lang w:eastAsia="ru-RU"/>
        </w:rPr>
        <w:t xml:space="preserve">ния межнационального согласия, развития культуры и духовных ценностей представителей различных наций и народностей, проживающих в Республике Узбекистан; оказывает организационную, правовую, методическую помощь в осуществлении научно-исследовательских работ в области межнациональных отношений, организации конференций, семинаров, </w:t>
      </w:r>
      <w:r>
        <w:rPr>
          <w:lang w:eastAsia="ru-RU"/>
        </w:rPr>
        <w:t>"</w:t>
      </w:r>
      <w:r w:rsidRPr="00666571">
        <w:rPr>
          <w:lang w:eastAsia="ru-RU"/>
        </w:rPr>
        <w:t>круглых столов</w:t>
      </w:r>
      <w:r>
        <w:rPr>
          <w:lang w:eastAsia="ru-RU"/>
        </w:rPr>
        <w:t>"</w:t>
      </w:r>
      <w:r w:rsidRPr="00666571">
        <w:rPr>
          <w:lang w:eastAsia="ru-RU"/>
        </w:rPr>
        <w:t>.</w:t>
      </w:r>
    </w:p>
    <w:p w:rsidR="006C21AA" w:rsidRDefault="006C21AA" w:rsidP="00721608">
      <w:pPr>
        <w:pStyle w:val="SingleTxtGR"/>
        <w:rPr>
          <w:lang w:eastAsia="ru-RU"/>
        </w:rPr>
      </w:pPr>
      <w:r w:rsidRPr="00666571">
        <w:rPr>
          <w:lang w:eastAsia="ru-RU"/>
        </w:rPr>
        <w:t>1</w:t>
      </w:r>
      <w:r>
        <w:rPr>
          <w:lang w:eastAsia="ru-RU"/>
        </w:rPr>
        <w:t>69</w:t>
      </w:r>
      <w:r w:rsidRPr="00666571">
        <w:rPr>
          <w:lang w:eastAsia="ru-RU"/>
        </w:rPr>
        <w:t>.</w:t>
      </w:r>
      <w:r w:rsidRPr="00666571">
        <w:rPr>
          <w:lang w:eastAsia="ru-RU"/>
        </w:rPr>
        <w:tab/>
        <w:t>Каждый НКЦ имеет контакты со своей исторической родиной через п</w:t>
      </w:r>
      <w:r w:rsidRPr="00666571">
        <w:rPr>
          <w:lang w:eastAsia="ru-RU"/>
        </w:rPr>
        <w:t>о</w:t>
      </w:r>
      <w:r w:rsidRPr="00666571">
        <w:rPr>
          <w:lang w:eastAsia="ru-RU"/>
        </w:rPr>
        <w:t>сольства и представительства, аккредитованные в Узбекистане. Через них мн</w:t>
      </w:r>
      <w:r w:rsidRPr="00666571">
        <w:rPr>
          <w:lang w:eastAsia="ru-RU"/>
        </w:rPr>
        <w:t>о</w:t>
      </w:r>
      <w:r w:rsidRPr="00666571">
        <w:rPr>
          <w:lang w:eastAsia="ru-RU"/>
        </w:rPr>
        <w:t>гие НКЦ получают периодические и информационные издания, художестве</w:t>
      </w:r>
      <w:r w:rsidRPr="00666571">
        <w:rPr>
          <w:lang w:eastAsia="ru-RU"/>
        </w:rPr>
        <w:t>н</w:t>
      </w:r>
      <w:r w:rsidRPr="00666571">
        <w:rPr>
          <w:lang w:eastAsia="ru-RU"/>
        </w:rPr>
        <w:t>ную литературу на родном языке, национальные костюмы для коллективов х</w:t>
      </w:r>
      <w:r w:rsidRPr="00666571">
        <w:rPr>
          <w:lang w:eastAsia="ru-RU"/>
        </w:rPr>
        <w:t>у</w:t>
      </w:r>
      <w:r w:rsidRPr="00666571">
        <w:rPr>
          <w:lang w:eastAsia="ru-RU"/>
        </w:rPr>
        <w:t>дожественной самодеятельности, школьное оборудование для желающих из</w:t>
      </w:r>
      <w:r w:rsidRPr="00666571">
        <w:rPr>
          <w:lang w:eastAsia="ru-RU"/>
        </w:rPr>
        <w:t>у</w:t>
      </w:r>
      <w:r w:rsidRPr="00666571">
        <w:rPr>
          <w:lang w:eastAsia="ru-RU"/>
        </w:rPr>
        <w:t>чать язык. Организуются поездки представителей НКЦ на историческую род</w:t>
      </w:r>
      <w:r w:rsidRPr="00666571">
        <w:rPr>
          <w:lang w:eastAsia="ru-RU"/>
        </w:rPr>
        <w:t>и</w:t>
      </w:r>
      <w:r w:rsidRPr="00666571">
        <w:rPr>
          <w:lang w:eastAsia="ru-RU"/>
        </w:rPr>
        <w:t>ну, встречи с делегациями из исторической родины и другое. При этом укре</w:t>
      </w:r>
      <w:r w:rsidRPr="00666571">
        <w:rPr>
          <w:lang w:eastAsia="ru-RU"/>
        </w:rPr>
        <w:t>п</w:t>
      </w:r>
      <w:r w:rsidRPr="00666571">
        <w:rPr>
          <w:lang w:eastAsia="ru-RU"/>
        </w:rPr>
        <w:t>ляются двусторонние связи с творческими союзами и общественными орган</w:t>
      </w:r>
      <w:r w:rsidRPr="00666571">
        <w:rPr>
          <w:lang w:eastAsia="ru-RU"/>
        </w:rPr>
        <w:t>и</w:t>
      </w:r>
      <w:r w:rsidRPr="00666571">
        <w:rPr>
          <w:lang w:eastAsia="ru-RU"/>
        </w:rPr>
        <w:t>зациями этих стран.</w:t>
      </w:r>
    </w:p>
    <w:p w:rsidR="006C21AA" w:rsidRDefault="006C21AA" w:rsidP="00721608">
      <w:pPr>
        <w:pStyle w:val="SingleTxtGR"/>
        <w:rPr>
          <w:lang w:eastAsia="ru-RU"/>
        </w:rPr>
      </w:pPr>
      <w:r w:rsidRPr="00666571">
        <w:rPr>
          <w:lang w:eastAsia="ru-RU"/>
        </w:rPr>
        <w:t>17</w:t>
      </w:r>
      <w:r>
        <w:rPr>
          <w:lang w:eastAsia="ru-RU"/>
        </w:rPr>
        <w:t>0</w:t>
      </w:r>
      <w:r w:rsidRPr="00666571">
        <w:rPr>
          <w:lang w:eastAsia="ru-RU"/>
        </w:rPr>
        <w:t>.</w:t>
      </w:r>
      <w:r w:rsidRPr="00666571">
        <w:rPr>
          <w:lang w:eastAsia="ru-RU"/>
        </w:rPr>
        <w:tab/>
        <w:t xml:space="preserve">Представители культурных центров избираются в состав международных общественных организаций, таких как Президиум Всемирного </w:t>
      </w:r>
      <w:r>
        <w:rPr>
          <w:lang w:eastAsia="ru-RU"/>
        </w:rPr>
        <w:t>у</w:t>
      </w:r>
      <w:r w:rsidRPr="00666571">
        <w:rPr>
          <w:lang w:eastAsia="ru-RU"/>
        </w:rPr>
        <w:t xml:space="preserve">краинского </w:t>
      </w:r>
      <w:r>
        <w:rPr>
          <w:lang w:eastAsia="ru-RU"/>
        </w:rPr>
        <w:t>к</w:t>
      </w:r>
      <w:r w:rsidRPr="00666571">
        <w:rPr>
          <w:lang w:eastAsia="ru-RU"/>
        </w:rPr>
        <w:t>о</w:t>
      </w:r>
      <w:r w:rsidRPr="00666571">
        <w:rPr>
          <w:lang w:eastAsia="ru-RU"/>
        </w:rPr>
        <w:t xml:space="preserve">ординационного </w:t>
      </w:r>
      <w:r>
        <w:rPr>
          <w:lang w:eastAsia="ru-RU"/>
        </w:rPr>
        <w:t>с</w:t>
      </w:r>
      <w:r w:rsidRPr="00666571">
        <w:rPr>
          <w:lang w:eastAsia="ru-RU"/>
        </w:rPr>
        <w:t xml:space="preserve">овета Всемирного </w:t>
      </w:r>
      <w:r>
        <w:rPr>
          <w:lang w:eastAsia="ru-RU"/>
        </w:rPr>
        <w:t>к</w:t>
      </w:r>
      <w:r w:rsidRPr="00666571">
        <w:rPr>
          <w:lang w:eastAsia="ru-RU"/>
        </w:rPr>
        <w:t xml:space="preserve">онгресса </w:t>
      </w:r>
      <w:r>
        <w:rPr>
          <w:lang w:eastAsia="ru-RU"/>
        </w:rPr>
        <w:t>у</w:t>
      </w:r>
      <w:r w:rsidRPr="00666571">
        <w:rPr>
          <w:lang w:eastAsia="ru-RU"/>
        </w:rPr>
        <w:t xml:space="preserve">краинцев, Всемирный </w:t>
      </w:r>
      <w:r>
        <w:rPr>
          <w:lang w:eastAsia="ru-RU"/>
        </w:rPr>
        <w:t>к</w:t>
      </w:r>
      <w:r w:rsidRPr="00666571">
        <w:rPr>
          <w:lang w:eastAsia="ru-RU"/>
        </w:rPr>
        <w:t>урултай башкир, Гуманитарн</w:t>
      </w:r>
      <w:r>
        <w:rPr>
          <w:lang w:eastAsia="ru-RU"/>
        </w:rPr>
        <w:t>ая</w:t>
      </w:r>
      <w:r w:rsidRPr="00666571">
        <w:rPr>
          <w:lang w:eastAsia="ru-RU"/>
        </w:rPr>
        <w:t xml:space="preserve"> </w:t>
      </w:r>
      <w:r>
        <w:rPr>
          <w:lang w:eastAsia="ru-RU"/>
        </w:rPr>
        <w:t>а</w:t>
      </w:r>
      <w:r w:rsidRPr="00666571">
        <w:rPr>
          <w:lang w:eastAsia="ru-RU"/>
        </w:rPr>
        <w:t>ссоциаци</w:t>
      </w:r>
      <w:r>
        <w:rPr>
          <w:lang w:eastAsia="ru-RU"/>
        </w:rPr>
        <w:t>я</w:t>
      </w:r>
      <w:r w:rsidRPr="00666571">
        <w:rPr>
          <w:lang w:eastAsia="ru-RU"/>
        </w:rPr>
        <w:t xml:space="preserve"> туркмен мира (ГАТМ) и других.</w:t>
      </w:r>
    </w:p>
    <w:p w:rsidR="006C21AA" w:rsidRDefault="006C21AA" w:rsidP="00721608">
      <w:pPr>
        <w:pStyle w:val="SingleTxtGR"/>
        <w:rPr>
          <w:lang w:eastAsia="ru-RU"/>
        </w:rPr>
      </w:pPr>
      <w:r w:rsidRPr="00666571">
        <w:rPr>
          <w:lang w:eastAsia="ru-RU"/>
        </w:rPr>
        <w:t>17</w:t>
      </w:r>
      <w:r>
        <w:rPr>
          <w:lang w:eastAsia="ru-RU"/>
        </w:rPr>
        <w:t>1</w:t>
      </w:r>
      <w:r w:rsidRPr="00666571">
        <w:rPr>
          <w:lang w:eastAsia="ru-RU"/>
        </w:rPr>
        <w:t>.</w:t>
      </w:r>
      <w:r w:rsidRPr="00666571">
        <w:rPr>
          <w:lang w:eastAsia="ru-RU"/>
        </w:rPr>
        <w:tab/>
        <w:t>Действуют программы правительств этих стран об оказании гуманита</w:t>
      </w:r>
      <w:r w:rsidRPr="00666571">
        <w:rPr>
          <w:lang w:eastAsia="ru-RU"/>
        </w:rPr>
        <w:t>р</w:t>
      </w:r>
      <w:r w:rsidRPr="00666571">
        <w:rPr>
          <w:lang w:eastAsia="ru-RU"/>
        </w:rPr>
        <w:t>ной и материально-технической помощи.</w:t>
      </w:r>
    </w:p>
    <w:p w:rsidR="006C21AA" w:rsidRDefault="006C21AA" w:rsidP="00721608">
      <w:pPr>
        <w:pStyle w:val="SingleTxtGR"/>
        <w:rPr>
          <w:lang w:eastAsia="ru-RU"/>
        </w:rPr>
      </w:pPr>
      <w:r w:rsidRPr="00666571">
        <w:rPr>
          <w:lang w:eastAsia="ru-RU"/>
        </w:rPr>
        <w:t>17</w:t>
      </w:r>
      <w:r>
        <w:rPr>
          <w:lang w:eastAsia="ru-RU"/>
        </w:rPr>
        <w:t>2</w:t>
      </w:r>
      <w:r w:rsidRPr="00666571">
        <w:rPr>
          <w:lang w:eastAsia="ru-RU"/>
        </w:rPr>
        <w:t>.</w:t>
      </w:r>
      <w:r w:rsidRPr="00666571">
        <w:rPr>
          <w:lang w:eastAsia="ru-RU"/>
        </w:rPr>
        <w:tab/>
        <w:t>Так, например, 13</w:t>
      </w:r>
      <w:r>
        <w:rPr>
          <w:lang w:eastAsia="ru-RU"/>
        </w:rPr>
        <w:t>–</w:t>
      </w:r>
      <w:r w:rsidRPr="00666571">
        <w:rPr>
          <w:lang w:eastAsia="ru-RU"/>
        </w:rPr>
        <w:t>16 июня 2011 года директор РИКЦ и председатель КЦ немцев Узбекистан</w:t>
      </w:r>
      <w:r>
        <w:rPr>
          <w:lang w:eastAsia="ru-RU"/>
        </w:rPr>
        <w:t>а "Видергебурт" участвовали в четвертом</w:t>
      </w:r>
      <w:r w:rsidRPr="00666571">
        <w:rPr>
          <w:lang w:eastAsia="ru-RU"/>
        </w:rPr>
        <w:t xml:space="preserve"> заседании Ме</w:t>
      </w:r>
      <w:r w:rsidRPr="00666571">
        <w:rPr>
          <w:lang w:eastAsia="ru-RU"/>
        </w:rPr>
        <w:t>ж</w:t>
      </w:r>
      <w:r w:rsidRPr="00666571">
        <w:rPr>
          <w:lang w:eastAsia="ru-RU"/>
        </w:rPr>
        <w:t>правительственной узбекско-германской комиссии по вопросам немцев, прож</w:t>
      </w:r>
      <w:r w:rsidRPr="00666571">
        <w:rPr>
          <w:lang w:eastAsia="ru-RU"/>
        </w:rPr>
        <w:t>и</w:t>
      </w:r>
      <w:r w:rsidRPr="00666571">
        <w:rPr>
          <w:lang w:eastAsia="ru-RU"/>
        </w:rPr>
        <w:t>вающих в Республике Узбекистан, проходившем в столице ФРГ Берлине.</w:t>
      </w:r>
    </w:p>
    <w:p w:rsidR="006C21AA" w:rsidRDefault="006C21AA" w:rsidP="00721608">
      <w:pPr>
        <w:pStyle w:val="SingleTxtGR"/>
        <w:rPr>
          <w:lang w:eastAsia="ru-RU"/>
        </w:rPr>
      </w:pPr>
      <w:r w:rsidRPr="00666571">
        <w:rPr>
          <w:lang w:eastAsia="ru-RU"/>
        </w:rPr>
        <w:t>17</w:t>
      </w:r>
      <w:r>
        <w:rPr>
          <w:lang w:eastAsia="ru-RU"/>
        </w:rPr>
        <w:t>3</w:t>
      </w:r>
      <w:r w:rsidRPr="00666571">
        <w:rPr>
          <w:lang w:eastAsia="ru-RU"/>
        </w:rPr>
        <w:t>.</w:t>
      </w:r>
      <w:r w:rsidRPr="00666571">
        <w:rPr>
          <w:lang w:eastAsia="ru-RU"/>
        </w:rPr>
        <w:tab/>
        <w:t>19</w:t>
      </w:r>
      <w:r>
        <w:rPr>
          <w:lang w:eastAsia="ru-RU"/>
        </w:rPr>
        <w:t>–</w:t>
      </w:r>
      <w:r w:rsidRPr="00666571">
        <w:rPr>
          <w:lang w:eastAsia="ru-RU"/>
        </w:rPr>
        <w:t>22 августа 2011 года делегация Украинского КЦ Узбекистана участв</w:t>
      </w:r>
      <w:r w:rsidRPr="00666571">
        <w:rPr>
          <w:lang w:eastAsia="ru-RU"/>
        </w:rPr>
        <w:t>о</w:t>
      </w:r>
      <w:r w:rsidRPr="00666571">
        <w:rPr>
          <w:lang w:eastAsia="ru-RU"/>
        </w:rPr>
        <w:t xml:space="preserve">вала в работе </w:t>
      </w:r>
      <w:r>
        <w:rPr>
          <w:lang w:eastAsia="ru-RU"/>
        </w:rPr>
        <w:t>пятого</w:t>
      </w:r>
      <w:r w:rsidRPr="00666571">
        <w:rPr>
          <w:lang w:eastAsia="ru-RU"/>
        </w:rPr>
        <w:t xml:space="preserve"> Всемирного форума украинцев в Киеве и Всемирном ко</w:t>
      </w:r>
      <w:r w:rsidRPr="00666571">
        <w:rPr>
          <w:lang w:eastAsia="ru-RU"/>
        </w:rPr>
        <w:t>н</w:t>
      </w:r>
      <w:r w:rsidRPr="00666571">
        <w:rPr>
          <w:lang w:eastAsia="ru-RU"/>
        </w:rPr>
        <w:t>грессе украинцев (23</w:t>
      </w:r>
      <w:r>
        <w:rPr>
          <w:lang w:eastAsia="ru-RU"/>
        </w:rPr>
        <w:t>–</w:t>
      </w:r>
      <w:r w:rsidRPr="00666571">
        <w:rPr>
          <w:lang w:eastAsia="ru-RU"/>
        </w:rPr>
        <w:t>30 августа).</w:t>
      </w:r>
    </w:p>
    <w:p w:rsidR="006C21AA" w:rsidRDefault="006C21AA" w:rsidP="00721608">
      <w:pPr>
        <w:pStyle w:val="SingleTxtGR"/>
        <w:rPr>
          <w:lang w:eastAsia="ru-RU"/>
        </w:rPr>
      </w:pPr>
      <w:r w:rsidRPr="00666571">
        <w:rPr>
          <w:lang w:eastAsia="ru-RU"/>
        </w:rPr>
        <w:t>1</w:t>
      </w:r>
      <w:r>
        <w:rPr>
          <w:lang w:eastAsia="ru-RU"/>
        </w:rPr>
        <w:t>74</w:t>
      </w:r>
      <w:r w:rsidRPr="00666571">
        <w:rPr>
          <w:lang w:eastAsia="ru-RU"/>
        </w:rPr>
        <w:t>.</w:t>
      </w:r>
      <w:r w:rsidRPr="00666571">
        <w:rPr>
          <w:lang w:eastAsia="ru-RU"/>
        </w:rPr>
        <w:tab/>
        <w:t>18</w:t>
      </w:r>
      <w:r>
        <w:rPr>
          <w:lang w:eastAsia="ru-RU"/>
        </w:rPr>
        <w:t>–</w:t>
      </w:r>
      <w:r w:rsidRPr="00666571">
        <w:rPr>
          <w:lang w:eastAsia="ru-RU"/>
        </w:rPr>
        <w:t>31 октября 2011 года делегация Туркменского КЦ Узбекистана учас</w:t>
      </w:r>
      <w:r w:rsidRPr="00666571">
        <w:rPr>
          <w:lang w:eastAsia="ru-RU"/>
        </w:rPr>
        <w:t>т</w:t>
      </w:r>
      <w:r w:rsidRPr="00666571">
        <w:rPr>
          <w:lang w:eastAsia="ru-RU"/>
        </w:rPr>
        <w:t>вовала в 14-й конференции ГАТМ.</w:t>
      </w:r>
    </w:p>
    <w:p w:rsidR="006C21AA" w:rsidRDefault="006C21AA" w:rsidP="00721608">
      <w:pPr>
        <w:pStyle w:val="SingleTxtGR"/>
        <w:rPr>
          <w:lang w:eastAsia="ru-RU"/>
        </w:rPr>
      </w:pPr>
      <w:r w:rsidRPr="00666571">
        <w:rPr>
          <w:lang w:eastAsia="ru-RU"/>
        </w:rPr>
        <w:t>1</w:t>
      </w:r>
      <w:r>
        <w:rPr>
          <w:lang w:eastAsia="ru-RU"/>
        </w:rPr>
        <w:t>75</w:t>
      </w:r>
      <w:r w:rsidRPr="00666571">
        <w:rPr>
          <w:lang w:eastAsia="ru-RU"/>
        </w:rPr>
        <w:t>.</w:t>
      </w:r>
      <w:r w:rsidRPr="00666571">
        <w:rPr>
          <w:lang w:eastAsia="ru-RU"/>
        </w:rPr>
        <w:tab/>
        <w:t xml:space="preserve">По инициативе </w:t>
      </w:r>
      <w:r>
        <w:rPr>
          <w:lang w:eastAsia="ru-RU"/>
        </w:rPr>
        <w:t>п</w:t>
      </w:r>
      <w:r w:rsidRPr="00666571">
        <w:rPr>
          <w:lang w:eastAsia="ru-RU"/>
        </w:rPr>
        <w:t>осольства Республики Корея и при участии АККЦ Узб</w:t>
      </w:r>
      <w:r w:rsidRPr="00666571">
        <w:rPr>
          <w:lang w:eastAsia="ru-RU"/>
        </w:rPr>
        <w:t>е</w:t>
      </w:r>
      <w:r w:rsidRPr="00666571">
        <w:rPr>
          <w:lang w:eastAsia="ru-RU"/>
        </w:rPr>
        <w:t>кистана 120 представителей корейской диаспоры в возрасте от 60 до 80 лет впервые за 20 лет узбекско-корейских отношений посетили историческую р</w:t>
      </w:r>
      <w:r w:rsidRPr="00666571">
        <w:rPr>
          <w:lang w:eastAsia="ru-RU"/>
        </w:rPr>
        <w:t>о</w:t>
      </w:r>
      <w:r w:rsidRPr="00666571">
        <w:rPr>
          <w:lang w:eastAsia="ru-RU"/>
        </w:rPr>
        <w:t xml:space="preserve">дину </w:t>
      </w:r>
      <w:r>
        <w:rPr>
          <w:lang w:eastAsia="ru-RU"/>
        </w:rPr>
        <w:t xml:space="preserve">– Республику Корея </w:t>
      </w:r>
      <w:r w:rsidRPr="00666571">
        <w:rPr>
          <w:lang w:eastAsia="ru-RU"/>
        </w:rPr>
        <w:t>(2011 г</w:t>
      </w:r>
      <w:r>
        <w:rPr>
          <w:lang w:eastAsia="ru-RU"/>
        </w:rPr>
        <w:t>од</w:t>
      </w:r>
      <w:r w:rsidRPr="00666571">
        <w:rPr>
          <w:lang w:eastAsia="ru-RU"/>
        </w:rPr>
        <w:t>)</w:t>
      </w:r>
      <w:r>
        <w:rPr>
          <w:lang w:eastAsia="ru-RU"/>
        </w:rPr>
        <w:t>.</w:t>
      </w:r>
    </w:p>
    <w:p w:rsidR="006C21AA" w:rsidRDefault="006C21AA" w:rsidP="00721608">
      <w:pPr>
        <w:pStyle w:val="SingleTxtGR"/>
        <w:rPr>
          <w:lang w:eastAsia="ru-RU"/>
        </w:rPr>
      </w:pPr>
      <w:r w:rsidRPr="00666571">
        <w:rPr>
          <w:lang w:eastAsia="ru-RU"/>
        </w:rPr>
        <w:t>1</w:t>
      </w:r>
      <w:r>
        <w:rPr>
          <w:lang w:eastAsia="ru-RU"/>
        </w:rPr>
        <w:t>76</w:t>
      </w:r>
      <w:r w:rsidRPr="00666571">
        <w:rPr>
          <w:lang w:eastAsia="ru-RU"/>
        </w:rPr>
        <w:t>.</w:t>
      </w:r>
      <w:r w:rsidRPr="00666571">
        <w:rPr>
          <w:lang w:eastAsia="ru-RU"/>
        </w:rPr>
        <w:tab/>
        <w:t>РИКЦ участвует в подготовке телерадиопередач, издании книг, брошюр, справочников, проспектов, буклетов и других видов печатной продукции, н</w:t>
      </w:r>
      <w:r w:rsidRPr="00666571">
        <w:rPr>
          <w:lang w:eastAsia="ru-RU"/>
        </w:rPr>
        <w:t>а</w:t>
      </w:r>
      <w:r w:rsidRPr="00666571">
        <w:rPr>
          <w:lang w:eastAsia="ru-RU"/>
        </w:rPr>
        <w:t>правленной на удовлетворение культурных потребностей представителей ра</w:t>
      </w:r>
      <w:r w:rsidRPr="00666571">
        <w:rPr>
          <w:lang w:eastAsia="ru-RU"/>
        </w:rPr>
        <w:t>з</w:t>
      </w:r>
      <w:r w:rsidRPr="00666571">
        <w:rPr>
          <w:lang w:eastAsia="ru-RU"/>
        </w:rPr>
        <w:t>личных наций и народностей, гармонизацию межнациональных отношений.</w:t>
      </w:r>
    </w:p>
    <w:p w:rsidR="006C21AA" w:rsidRDefault="006C21AA" w:rsidP="00721608">
      <w:pPr>
        <w:pStyle w:val="SingleTxtGR"/>
        <w:rPr>
          <w:lang w:eastAsia="ru-RU"/>
        </w:rPr>
      </w:pPr>
      <w:r w:rsidRPr="00666571">
        <w:rPr>
          <w:lang w:eastAsia="ru-RU"/>
        </w:rPr>
        <w:t>1</w:t>
      </w:r>
      <w:r>
        <w:rPr>
          <w:lang w:eastAsia="ru-RU"/>
        </w:rPr>
        <w:t>77</w:t>
      </w:r>
      <w:r w:rsidRPr="00666571">
        <w:rPr>
          <w:lang w:eastAsia="ru-RU"/>
        </w:rPr>
        <w:t>.</w:t>
      </w:r>
      <w:r w:rsidRPr="00666571">
        <w:rPr>
          <w:b/>
          <w:lang w:eastAsia="ru-RU"/>
        </w:rPr>
        <w:tab/>
      </w:r>
      <w:r w:rsidRPr="00654301">
        <w:rPr>
          <w:lang w:eastAsia="ru-RU"/>
        </w:rPr>
        <w:t>При содействии РИКЦ подготовлен</w:t>
      </w:r>
      <w:r>
        <w:rPr>
          <w:lang w:eastAsia="ru-RU"/>
        </w:rPr>
        <w:t xml:space="preserve"> "</w:t>
      </w:r>
      <w:r w:rsidRPr="00666571">
        <w:rPr>
          <w:lang w:eastAsia="ru-RU"/>
        </w:rPr>
        <w:t>Этноконфессиональный атлас Узб</w:t>
      </w:r>
      <w:r w:rsidRPr="00666571">
        <w:rPr>
          <w:lang w:eastAsia="ru-RU"/>
        </w:rPr>
        <w:t>е</w:t>
      </w:r>
      <w:r w:rsidRPr="00666571">
        <w:rPr>
          <w:lang w:eastAsia="ru-RU"/>
        </w:rPr>
        <w:t>кистана</w:t>
      </w:r>
      <w:r>
        <w:rPr>
          <w:lang w:eastAsia="ru-RU"/>
        </w:rPr>
        <w:t>"</w:t>
      </w:r>
      <w:r w:rsidRPr="00666571">
        <w:rPr>
          <w:lang w:eastAsia="ru-RU"/>
        </w:rPr>
        <w:t xml:space="preserve">, опубликованный Издательством Государственного научно-производственного предприятия </w:t>
      </w:r>
      <w:r>
        <w:rPr>
          <w:lang w:eastAsia="ru-RU"/>
        </w:rPr>
        <w:t>"</w:t>
      </w:r>
      <w:r w:rsidRPr="00666571">
        <w:rPr>
          <w:lang w:eastAsia="ru-RU"/>
        </w:rPr>
        <w:t>Картография</w:t>
      </w:r>
      <w:r>
        <w:rPr>
          <w:lang w:eastAsia="ru-RU"/>
        </w:rPr>
        <w:t>"</w:t>
      </w:r>
      <w:r w:rsidRPr="00666571">
        <w:rPr>
          <w:lang w:eastAsia="ru-RU"/>
        </w:rPr>
        <w:t>; при содействии Республика</w:t>
      </w:r>
      <w:r w:rsidRPr="00666571">
        <w:rPr>
          <w:lang w:eastAsia="ru-RU"/>
        </w:rPr>
        <w:t>н</w:t>
      </w:r>
      <w:r w:rsidRPr="00666571">
        <w:rPr>
          <w:lang w:eastAsia="ru-RU"/>
        </w:rPr>
        <w:t xml:space="preserve">ского Казахского культурного центра издано на казахском языке около 50 книг писателей, акынов, журналистов; Республиканским уйгурским культурным центром издана книга </w:t>
      </w:r>
      <w:r>
        <w:rPr>
          <w:lang w:eastAsia="ru-RU"/>
        </w:rPr>
        <w:t>"</w:t>
      </w:r>
      <w:r w:rsidRPr="00666571">
        <w:rPr>
          <w:lang w:eastAsia="ru-RU"/>
        </w:rPr>
        <w:t>Узбекистанкие уйгуры</w:t>
      </w:r>
      <w:r>
        <w:rPr>
          <w:lang w:eastAsia="ru-RU"/>
        </w:rPr>
        <w:t>"</w:t>
      </w:r>
      <w:r w:rsidRPr="00666571">
        <w:rPr>
          <w:lang w:eastAsia="ru-RU"/>
        </w:rPr>
        <w:t>; деятельность Ферганского о</w:t>
      </w:r>
      <w:r w:rsidRPr="00666571">
        <w:rPr>
          <w:lang w:eastAsia="ru-RU"/>
        </w:rPr>
        <w:t>б</w:t>
      </w:r>
      <w:r w:rsidRPr="00666571">
        <w:rPr>
          <w:lang w:eastAsia="ru-RU"/>
        </w:rPr>
        <w:t xml:space="preserve">ластного отделения немцев Узбекистана </w:t>
      </w:r>
      <w:r>
        <w:rPr>
          <w:lang w:eastAsia="ru-RU"/>
        </w:rPr>
        <w:t>"</w:t>
      </w:r>
      <w:r w:rsidRPr="00666571">
        <w:rPr>
          <w:lang w:eastAsia="ru-RU"/>
        </w:rPr>
        <w:t>Видергебурт</w:t>
      </w:r>
      <w:r>
        <w:rPr>
          <w:lang w:eastAsia="ru-RU"/>
        </w:rPr>
        <w:t>"</w:t>
      </w:r>
      <w:r w:rsidRPr="00666571">
        <w:rPr>
          <w:lang w:eastAsia="ru-RU"/>
        </w:rPr>
        <w:t xml:space="preserve"> нашла свое отражение в издании книги </w:t>
      </w:r>
      <w:r>
        <w:rPr>
          <w:lang w:eastAsia="ru-RU"/>
        </w:rPr>
        <w:t>"</w:t>
      </w:r>
      <w:r w:rsidRPr="00666571">
        <w:rPr>
          <w:lang w:eastAsia="ru-RU"/>
        </w:rPr>
        <w:t>Немцы Ферганской долины: история и современность</w:t>
      </w:r>
      <w:r>
        <w:rPr>
          <w:lang w:eastAsia="ru-RU"/>
        </w:rPr>
        <w:t>"</w:t>
      </w:r>
      <w:r w:rsidRPr="00666571">
        <w:rPr>
          <w:lang w:eastAsia="ru-RU"/>
        </w:rPr>
        <w:t>.</w:t>
      </w:r>
    </w:p>
    <w:p w:rsidR="006C21AA" w:rsidRDefault="006C21AA" w:rsidP="00721608">
      <w:pPr>
        <w:pStyle w:val="SingleTxtGR"/>
        <w:rPr>
          <w:lang w:eastAsia="ru-RU"/>
        </w:rPr>
      </w:pPr>
      <w:r w:rsidRPr="00666571">
        <w:rPr>
          <w:lang w:eastAsia="ru-RU"/>
        </w:rPr>
        <w:t>1</w:t>
      </w:r>
      <w:r>
        <w:rPr>
          <w:lang w:eastAsia="ru-RU"/>
        </w:rPr>
        <w:t>78.</w:t>
      </w:r>
      <w:r>
        <w:rPr>
          <w:lang w:eastAsia="ru-RU"/>
        </w:rPr>
        <w:tab/>
        <w:t>РИКЦ является</w:t>
      </w:r>
      <w:r w:rsidRPr="00666571">
        <w:rPr>
          <w:lang w:eastAsia="ru-RU"/>
        </w:rPr>
        <w:t xml:space="preserve"> организацией</w:t>
      </w:r>
      <w:r>
        <w:rPr>
          <w:lang w:eastAsia="ru-RU"/>
        </w:rPr>
        <w:t>,</w:t>
      </w:r>
      <w:r w:rsidRPr="00666571">
        <w:rPr>
          <w:lang w:eastAsia="ru-RU"/>
        </w:rPr>
        <w:t xml:space="preserve"> курирующей деятельность НКЦ на всей территории Узбекистана, в регионах созданы Советы по координации их де</w:t>
      </w:r>
      <w:r w:rsidRPr="00666571">
        <w:rPr>
          <w:lang w:eastAsia="ru-RU"/>
        </w:rPr>
        <w:t>я</w:t>
      </w:r>
      <w:r w:rsidRPr="00666571">
        <w:rPr>
          <w:lang w:eastAsia="ru-RU"/>
        </w:rPr>
        <w:t xml:space="preserve">тельности, которые возглавляют заместители хокимов областей, а в Республике Каракалпакстан – заместитель председателя Совета </w:t>
      </w:r>
      <w:r>
        <w:rPr>
          <w:lang w:eastAsia="ru-RU"/>
        </w:rPr>
        <w:t>м</w:t>
      </w:r>
      <w:r w:rsidRPr="00666571">
        <w:rPr>
          <w:lang w:eastAsia="ru-RU"/>
        </w:rPr>
        <w:t>инистров Республики К</w:t>
      </w:r>
      <w:r w:rsidRPr="00666571">
        <w:rPr>
          <w:lang w:eastAsia="ru-RU"/>
        </w:rPr>
        <w:t>а</w:t>
      </w:r>
      <w:r w:rsidRPr="00666571">
        <w:rPr>
          <w:lang w:eastAsia="ru-RU"/>
        </w:rPr>
        <w:t>ракалпакстан.</w:t>
      </w:r>
    </w:p>
    <w:p w:rsidR="006C21AA" w:rsidRDefault="006C21AA" w:rsidP="00721608">
      <w:pPr>
        <w:pStyle w:val="SingleTxtGR"/>
        <w:rPr>
          <w:lang w:eastAsia="ko-KR"/>
        </w:rPr>
      </w:pPr>
      <w:r w:rsidRPr="00666571">
        <w:rPr>
          <w:lang w:eastAsia="ko-KR"/>
        </w:rPr>
        <w:t>1</w:t>
      </w:r>
      <w:r>
        <w:rPr>
          <w:lang w:eastAsia="ko-KR"/>
        </w:rPr>
        <w:t>79</w:t>
      </w:r>
      <w:r w:rsidRPr="00666571">
        <w:rPr>
          <w:lang w:eastAsia="ko-KR"/>
        </w:rPr>
        <w:t>.</w:t>
      </w:r>
      <w:r w:rsidRPr="00666571">
        <w:rPr>
          <w:lang w:eastAsia="ko-KR"/>
        </w:rPr>
        <w:tab/>
        <w:t>Большие проекты по поддержке политики государства в сфере развития дружбы между народами, пропаганды достижений культуры и искусства этн</w:t>
      </w:r>
      <w:r w:rsidRPr="00666571">
        <w:rPr>
          <w:lang w:eastAsia="ko-KR"/>
        </w:rPr>
        <w:t>о</w:t>
      </w:r>
      <w:r w:rsidRPr="00666571">
        <w:rPr>
          <w:lang w:eastAsia="ko-KR"/>
        </w:rPr>
        <w:t>сов, проживающих в Узбекистане</w:t>
      </w:r>
      <w:r>
        <w:rPr>
          <w:lang w:eastAsia="ko-KR"/>
        </w:rPr>
        <w:t>,</w:t>
      </w:r>
      <w:r w:rsidRPr="00666571">
        <w:rPr>
          <w:lang w:eastAsia="ko-KR"/>
        </w:rPr>
        <w:t xml:space="preserve"> осуществляет такая негосударственная н</w:t>
      </w:r>
      <w:r w:rsidRPr="00666571">
        <w:rPr>
          <w:lang w:eastAsia="ko-KR"/>
        </w:rPr>
        <w:t>е</w:t>
      </w:r>
      <w:r w:rsidRPr="00666571">
        <w:rPr>
          <w:lang w:eastAsia="ko-KR"/>
        </w:rPr>
        <w:t xml:space="preserve">коммерческая организация как созданный в 2004 году </w:t>
      </w:r>
      <w:r>
        <w:rPr>
          <w:lang w:eastAsia="ko-KR"/>
        </w:rPr>
        <w:t>ф</w:t>
      </w:r>
      <w:r w:rsidRPr="00654301">
        <w:rPr>
          <w:lang w:eastAsia="ko-KR"/>
        </w:rPr>
        <w:t xml:space="preserve">онд </w:t>
      </w:r>
      <w:r>
        <w:rPr>
          <w:lang w:eastAsia="ko-KR"/>
        </w:rPr>
        <w:t>"</w:t>
      </w:r>
      <w:r w:rsidRPr="00654301">
        <w:rPr>
          <w:lang w:eastAsia="ko-KR"/>
        </w:rPr>
        <w:t>Форум культуры и искусства Узбекистана</w:t>
      </w:r>
      <w:r>
        <w:rPr>
          <w:lang w:eastAsia="ko-KR"/>
        </w:rPr>
        <w:t>"</w:t>
      </w:r>
      <w:r w:rsidRPr="00666571">
        <w:rPr>
          <w:lang w:eastAsia="ko-KR"/>
        </w:rPr>
        <w:t>. Он создан по инициативе известных деятелей культ</w:t>
      </w:r>
      <w:r w:rsidRPr="00666571">
        <w:rPr>
          <w:lang w:eastAsia="ko-KR"/>
        </w:rPr>
        <w:t>у</w:t>
      </w:r>
      <w:r w:rsidRPr="00666571">
        <w:rPr>
          <w:lang w:eastAsia="ko-KR"/>
        </w:rPr>
        <w:t xml:space="preserve">ры и предпринимателей с целью оказания поддержки отечественной науке, культуре, образованию. Фонд </w:t>
      </w:r>
      <w:r>
        <w:rPr>
          <w:lang w:eastAsia="ko-KR"/>
        </w:rPr>
        <w:t>"</w:t>
      </w:r>
      <w:r w:rsidRPr="00666571">
        <w:rPr>
          <w:lang w:eastAsia="ko-KR"/>
        </w:rPr>
        <w:t>Форум</w:t>
      </w:r>
      <w:r>
        <w:rPr>
          <w:lang w:eastAsia="ko-KR"/>
        </w:rPr>
        <w:t>"</w:t>
      </w:r>
      <w:r w:rsidRPr="00666571">
        <w:rPr>
          <w:lang w:eastAsia="ko-KR"/>
        </w:rPr>
        <w:t xml:space="preserve"> имеет представительства в Пекине, М</w:t>
      </w:r>
      <w:r w:rsidRPr="00666571">
        <w:rPr>
          <w:lang w:eastAsia="ko-KR"/>
        </w:rPr>
        <w:t>о</w:t>
      </w:r>
      <w:r w:rsidRPr="00666571">
        <w:rPr>
          <w:lang w:eastAsia="ko-KR"/>
        </w:rPr>
        <w:t xml:space="preserve">скве, Токио, Париже, Вене, Женеве, Мадриде, Нью-Йорке и Берлине. Фонд </w:t>
      </w:r>
      <w:r>
        <w:rPr>
          <w:lang w:eastAsia="ko-KR"/>
        </w:rPr>
        <w:t>"</w:t>
      </w:r>
      <w:r w:rsidRPr="00666571">
        <w:rPr>
          <w:lang w:eastAsia="ko-KR"/>
        </w:rPr>
        <w:t>Форум</w:t>
      </w:r>
      <w:r>
        <w:rPr>
          <w:lang w:eastAsia="ko-KR"/>
        </w:rPr>
        <w:t>"</w:t>
      </w:r>
      <w:r w:rsidRPr="00666571">
        <w:rPr>
          <w:lang w:eastAsia="ko-KR"/>
        </w:rPr>
        <w:t xml:space="preserve"> сотрудничает с ЮНЕСКО (с 2007 года), с Британским советом, Шве</w:t>
      </w:r>
      <w:r w:rsidRPr="00666571">
        <w:rPr>
          <w:lang w:eastAsia="ko-KR"/>
        </w:rPr>
        <w:t>й</w:t>
      </w:r>
      <w:r w:rsidRPr="00666571">
        <w:rPr>
          <w:lang w:eastAsia="ko-KR"/>
        </w:rPr>
        <w:t xml:space="preserve">царским бюро по сотрудничеству, Фондом Криштиану Роналду, Китайским фондом им. Сун Цинлинь, Всекитайской </w:t>
      </w:r>
      <w:r>
        <w:rPr>
          <w:lang w:eastAsia="ko-KR"/>
        </w:rPr>
        <w:t>а</w:t>
      </w:r>
      <w:r w:rsidRPr="00666571">
        <w:rPr>
          <w:lang w:eastAsia="ko-KR"/>
        </w:rPr>
        <w:t>ссоциацией по развитию междун</w:t>
      </w:r>
      <w:r w:rsidRPr="00666571">
        <w:rPr>
          <w:lang w:eastAsia="ko-KR"/>
        </w:rPr>
        <w:t>а</w:t>
      </w:r>
      <w:r w:rsidRPr="00666571">
        <w:rPr>
          <w:lang w:eastAsia="ko-KR"/>
        </w:rPr>
        <w:t>родной дружбы, Фондом Самуэля Это`О, Нагойским государственным униве</w:t>
      </w:r>
      <w:r w:rsidRPr="00666571">
        <w:rPr>
          <w:lang w:eastAsia="ko-KR"/>
        </w:rPr>
        <w:t>р</w:t>
      </w:r>
      <w:r w:rsidRPr="00666571">
        <w:rPr>
          <w:lang w:eastAsia="ko-KR"/>
        </w:rPr>
        <w:t xml:space="preserve">ситетом, Московским </w:t>
      </w:r>
      <w:r>
        <w:rPr>
          <w:lang w:eastAsia="ko-KR"/>
        </w:rPr>
        <w:t>г</w:t>
      </w:r>
      <w:r w:rsidRPr="00666571">
        <w:rPr>
          <w:lang w:eastAsia="ko-KR"/>
        </w:rPr>
        <w:t xml:space="preserve">осударственным </w:t>
      </w:r>
      <w:r>
        <w:rPr>
          <w:lang w:eastAsia="ko-KR"/>
        </w:rPr>
        <w:t>л</w:t>
      </w:r>
      <w:r w:rsidRPr="00666571">
        <w:rPr>
          <w:lang w:eastAsia="ko-KR"/>
        </w:rPr>
        <w:t>ингвистическим университетом, Фо</w:t>
      </w:r>
      <w:r w:rsidRPr="00666571">
        <w:rPr>
          <w:lang w:eastAsia="ko-KR"/>
        </w:rPr>
        <w:t>н</w:t>
      </w:r>
      <w:r w:rsidRPr="00666571">
        <w:rPr>
          <w:lang w:eastAsia="ko-KR"/>
        </w:rPr>
        <w:t xml:space="preserve">дом культурного развития Египта, Фондом-музеем Шелкового пути им. Икуо Хираямы, Советом по международному дружескому обмену </w:t>
      </w:r>
      <w:r w:rsidRPr="00295EC3">
        <w:rPr>
          <w:lang w:eastAsia="ru-RU"/>
        </w:rPr>
        <w:t>Японии</w:t>
      </w:r>
      <w:r w:rsidRPr="00666571">
        <w:rPr>
          <w:lang w:eastAsia="ko-KR"/>
        </w:rPr>
        <w:t xml:space="preserve"> и Наци</w:t>
      </w:r>
      <w:r w:rsidRPr="00666571">
        <w:rPr>
          <w:lang w:eastAsia="ko-KR"/>
        </w:rPr>
        <w:t>о</w:t>
      </w:r>
      <w:r w:rsidRPr="00666571">
        <w:rPr>
          <w:lang w:eastAsia="ko-KR"/>
        </w:rPr>
        <w:t xml:space="preserve">нальным музеем Кореи. В 2010 году </w:t>
      </w:r>
      <w:r>
        <w:rPr>
          <w:lang w:eastAsia="ko-KR"/>
        </w:rPr>
        <w:t>ф</w:t>
      </w:r>
      <w:r w:rsidRPr="00666571">
        <w:rPr>
          <w:lang w:eastAsia="ko-KR"/>
        </w:rPr>
        <w:t xml:space="preserve">онд </w:t>
      </w:r>
      <w:r>
        <w:rPr>
          <w:lang w:eastAsia="ko-KR"/>
        </w:rPr>
        <w:t>"</w:t>
      </w:r>
      <w:r w:rsidRPr="00666571">
        <w:rPr>
          <w:lang w:eastAsia="ko-KR"/>
        </w:rPr>
        <w:t>Форум Узбекистана</w:t>
      </w:r>
      <w:r>
        <w:rPr>
          <w:lang w:eastAsia="ko-KR"/>
        </w:rPr>
        <w:t>"</w:t>
      </w:r>
      <w:r w:rsidRPr="00666571">
        <w:rPr>
          <w:lang w:eastAsia="ko-KR"/>
        </w:rPr>
        <w:t xml:space="preserve"> получил ко</w:t>
      </w:r>
      <w:r w:rsidRPr="00666571">
        <w:rPr>
          <w:lang w:eastAsia="ko-KR"/>
        </w:rPr>
        <w:t>н</w:t>
      </w:r>
      <w:r w:rsidRPr="00666571">
        <w:rPr>
          <w:lang w:eastAsia="ko-KR"/>
        </w:rPr>
        <w:t xml:space="preserve">сультативный статус при Экономическом и Социальном Совете </w:t>
      </w:r>
      <w:r>
        <w:rPr>
          <w:lang w:eastAsia="ko-KR"/>
        </w:rPr>
        <w:t>Организации Объединенных Наций</w:t>
      </w:r>
      <w:r w:rsidRPr="00666571">
        <w:rPr>
          <w:lang w:eastAsia="ko-KR"/>
        </w:rPr>
        <w:t xml:space="preserve"> (ЭКОСОС).</w:t>
      </w:r>
    </w:p>
    <w:p w:rsidR="006C21AA" w:rsidRDefault="006C21AA" w:rsidP="00721608">
      <w:pPr>
        <w:pStyle w:val="SingleTxtGR"/>
        <w:rPr>
          <w:lang w:eastAsia="ko-KR"/>
        </w:rPr>
      </w:pPr>
      <w:r w:rsidRPr="00666571">
        <w:rPr>
          <w:lang w:eastAsia="ko-KR"/>
        </w:rPr>
        <w:t>18</w:t>
      </w:r>
      <w:r>
        <w:rPr>
          <w:lang w:eastAsia="ko-KR"/>
        </w:rPr>
        <w:t>0</w:t>
      </w:r>
      <w:r w:rsidRPr="00666571">
        <w:rPr>
          <w:lang w:eastAsia="ko-KR"/>
        </w:rPr>
        <w:t>.</w:t>
      </w:r>
      <w:r w:rsidRPr="00666571">
        <w:rPr>
          <w:lang w:eastAsia="ko-KR"/>
        </w:rPr>
        <w:tab/>
        <w:t xml:space="preserve">С 2005 года </w:t>
      </w:r>
      <w:r>
        <w:rPr>
          <w:lang w:eastAsia="ko-KR"/>
        </w:rPr>
        <w:t>ф</w:t>
      </w:r>
      <w:r w:rsidRPr="00666571">
        <w:rPr>
          <w:lang w:eastAsia="ko-KR"/>
        </w:rPr>
        <w:t xml:space="preserve">онд </w:t>
      </w:r>
      <w:r>
        <w:rPr>
          <w:lang w:eastAsia="ko-KR"/>
        </w:rPr>
        <w:t>"</w:t>
      </w:r>
      <w:r w:rsidRPr="00666571">
        <w:rPr>
          <w:lang w:eastAsia="ko-KR"/>
        </w:rPr>
        <w:t>Форум</w:t>
      </w:r>
      <w:r>
        <w:rPr>
          <w:lang w:eastAsia="ko-KR"/>
        </w:rPr>
        <w:t>"</w:t>
      </w:r>
      <w:r w:rsidRPr="00666571">
        <w:rPr>
          <w:lang w:eastAsia="ko-KR"/>
        </w:rPr>
        <w:t xml:space="preserve"> совместно с Общественным </w:t>
      </w:r>
      <w:r>
        <w:rPr>
          <w:lang w:eastAsia="ko-KR"/>
        </w:rPr>
        <w:t>д</w:t>
      </w:r>
      <w:r w:rsidRPr="00666571">
        <w:rPr>
          <w:lang w:eastAsia="ko-KR"/>
        </w:rPr>
        <w:t xml:space="preserve">вижением </w:t>
      </w:r>
      <w:r>
        <w:rPr>
          <w:lang w:eastAsia="ko-KR"/>
        </w:rPr>
        <w:t>м</w:t>
      </w:r>
      <w:r w:rsidRPr="00666571">
        <w:rPr>
          <w:lang w:eastAsia="ko-KR"/>
        </w:rPr>
        <w:t>ол</w:t>
      </w:r>
      <w:r w:rsidRPr="00666571">
        <w:rPr>
          <w:lang w:eastAsia="ko-KR"/>
        </w:rPr>
        <w:t>о</w:t>
      </w:r>
      <w:r w:rsidRPr="00666571">
        <w:rPr>
          <w:lang w:eastAsia="ko-KR"/>
        </w:rPr>
        <w:t xml:space="preserve">дежи </w:t>
      </w:r>
      <w:r>
        <w:rPr>
          <w:lang w:eastAsia="ko-KR"/>
        </w:rPr>
        <w:t>"</w:t>
      </w:r>
      <w:r w:rsidRPr="00666571">
        <w:rPr>
          <w:lang w:eastAsia="ko-KR"/>
        </w:rPr>
        <w:t>Камолот</w:t>
      </w:r>
      <w:r>
        <w:rPr>
          <w:lang w:eastAsia="ko-KR"/>
        </w:rPr>
        <w:t xml:space="preserve">" </w:t>
      </w:r>
      <w:r w:rsidRPr="00666571">
        <w:rPr>
          <w:lang w:eastAsia="ko-KR"/>
        </w:rPr>
        <w:t>на ежегодной основе проводят республиканский конкурс од</w:t>
      </w:r>
      <w:r w:rsidRPr="00666571">
        <w:rPr>
          <w:lang w:eastAsia="ko-KR"/>
        </w:rPr>
        <w:t>а</w:t>
      </w:r>
      <w:r w:rsidRPr="00666571">
        <w:rPr>
          <w:lang w:eastAsia="ko-KR"/>
        </w:rPr>
        <w:t xml:space="preserve">ренной молодежи </w:t>
      </w:r>
      <w:r>
        <w:rPr>
          <w:lang w:eastAsia="ko-KR"/>
        </w:rPr>
        <w:t>"</w:t>
      </w:r>
      <w:r w:rsidRPr="00654301">
        <w:rPr>
          <w:lang w:eastAsia="ko-KR"/>
        </w:rPr>
        <w:t>Келажак овози</w:t>
      </w:r>
      <w:r>
        <w:rPr>
          <w:lang w:eastAsia="ko-KR"/>
        </w:rPr>
        <w:t>"</w:t>
      </w:r>
      <w:r w:rsidRPr="00654301">
        <w:rPr>
          <w:lang w:eastAsia="ko-KR"/>
        </w:rPr>
        <w:t xml:space="preserve"> (</w:t>
      </w:r>
      <w:r>
        <w:rPr>
          <w:lang w:eastAsia="ko-KR"/>
        </w:rPr>
        <w:t>"</w:t>
      </w:r>
      <w:r w:rsidRPr="00654301">
        <w:rPr>
          <w:lang w:eastAsia="ko-KR"/>
        </w:rPr>
        <w:t>Голос будущего</w:t>
      </w:r>
      <w:r>
        <w:rPr>
          <w:lang w:eastAsia="ko-KR"/>
        </w:rPr>
        <w:t>"</w:t>
      </w:r>
      <w:r w:rsidRPr="00654301">
        <w:rPr>
          <w:lang w:eastAsia="ko-KR"/>
        </w:rPr>
        <w:t>).</w:t>
      </w:r>
      <w:r w:rsidRPr="00666571">
        <w:rPr>
          <w:lang w:eastAsia="ko-KR"/>
        </w:rPr>
        <w:t xml:space="preserve"> В конкурсе принимает участие молодежь от 15 до 25 лет по направлениям: архитектура и дизайн; и</w:t>
      </w:r>
      <w:r w:rsidRPr="00666571">
        <w:rPr>
          <w:lang w:eastAsia="ko-KR"/>
        </w:rPr>
        <w:t>н</w:t>
      </w:r>
      <w:r w:rsidRPr="00666571">
        <w:rPr>
          <w:lang w:eastAsia="ko-KR"/>
        </w:rPr>
        <w:t xml:space="preserve">формационные технологии, рационализаторские предложения и технические разработки; традиционное и декоративно-прикладное искусство; литературное творчество и публицистика. Победители </w:t>
      </w:r>
      <w:r>
        <w:rPr>
          <w:lang w:eastAsia="ko-KR"/>
        </w:rPr>
        <w:t>"</w:t>
      </w:r>
      <w:r w:rsidRPr="00666571">
        <w:rPr>
          <w:lang w:eastAsia="ko-KR"/>
        </w:rPr>
        <w:t>Келажак овози</w:t>
      </w:r>
      <w:r>
        <w:rPr>
          <w:lang w:eastAsia="ko-KR"/>
        </w:rPr>
        <w:t>"</w:t>
      </w:r>
      <w:r w:rsidRPr="00666571">
        <w:rPr>
          <w:lang w:eastAsia="ko-KR"/>
        </w:rPr>
        <w:t xml:space="preserve"> получают дальне</w:t>
      </w:r>
      <w:r w:rsidRPr="00666571">
        <w:rPr>
          <w:lang w:eastAsia="ko-KR"/>
        </w:rPr>
        <w:t>й</w:t>
      </w:r>
      <w:r w:rsidRPr="00666571">
        <w:rPr>
          <w:lang w:eastAsia="ko-KR"/>
        </w:rPr>
        <w:t xml:space="preserve">шую поддержку </w:t>
      </w:r>
      <w:r>
        <w:rPr>
          <w:lang w:eastAsia="ko-KR"/>
        </w:rPr>
        <w:t>ф</w:t>
      </w:r>
      <w:r w:rsidRPr="00666571">
        <w:rPr>
          <w:lang w:eastAsia="ko-KR"/>
        </w:rPr>
        <w:t xml:space="preserve">онда </w:t>
      </w:r>
      <w:r>
        <w:rPr>
          <w:lang w:eastAsia="ko-KR"/>
        </w:rPr>
        <w:t>"</w:t>
      </w:r>
      <w:r w:rsidRPr="00666571">
        <w:rPr>
          <w:lang w:eastAsia="ko-KR"/>
        </w:rPr>
        <w:t>Форум</w:t>
      </w:r>
      <w:r>
        <w:rPr>
          <w:lang w:eastAsia="ko-KR"/>
        </w:rPr>
        <w:t>"</w:t>
      </w:r>
      <w:r w:rsidRPr="00666571">
        <w:rPr>
          <w:lang w:eastAsia="ko-KR"/>
        </w:rPr>
        <w:t xml:space="preserve"> и партнерских организаций, а также образов</w:t>
      </w:r>
      <w:r w:rsidRPr="00666571">
        <w:rPr>
          <w:lang w:eastAsia="ko-KR"/>
        </w:rPr>
        <w:t>а</w:t>
      </w:r>
      <w:r w:rsidRPr="00666571">
        <w:rPr>
          <w:lang w:eastAsia="ko-KR"/>
        </w:rPr>
        <w:t xml:space="preserve">тельные гранты на обучение в университете и специальная стипендия </w:t>
      </w:r>
      <w:r>
        <w:rPr>
          <w:lang w:eastAsia="ko-KR"/>
        </w:rPr>
        <w:t>"</w:t>
      </w:r>
      <w:r w:rsidRPr="00666571">
        <w:rPr>
          <w:lang w:eastAsia="ko-KR"/>
        </w:rPr>
        <w:t>Келажак овози</w:t>
      </w:r>
      <w:r>
        <w:rPr>
          <w:lang w:eastAsia="ko-KR"/>
        </w:rPr>
        <w:t>"</w:t>
      </w:r>
      <w:r w:rsidRPr="00666571">
        <w:rPr>
          <w:lang w:eastAsia="ko-KR"/>
        </w:rPr>
        <w:t>. Наиболее интересные проекты победителей внедряют в практику, выд</w:t>
      </w:r>
      <w:r w:rsidRPr="00666571">
        <w:rPr>
          <w:lang w:eastAsia="ko-KR"/>
        </w:rPr>
        <w:t>е</w:t>
      </w:r>
      <w:r w:rsidRPr="00666571">
        <w:rPr>
          <w:lang w:eastAsia="ko-KR"/>
        </w:rPr>
        <w:t>ляют гранты на их реализацию, оказывается содействие в участии лауреатов в международных фестивалях и программах, в получении патентов. На сег</w:t>
      </w:r>
      <w:r w:rsidRPr="00666571">
        <w:rPr>
          <w:lang w:eastAsia="ko-KR"/>
        </w:rPr>
        <w:t>о</w:t>
      </w:r>
      <w:r w:rsidRPr="00666571">
        <w:rPr>
          <w:lang w:eastAsia="ko-KR"/>
        </w:rPr>
        <w:t xml:space="preserve">дняшний день 27 победителей </w:t>
      </w:r>
      <w:r>
        <w:rPr>
          <w:lang w:eastAsia="ko-KR"/>
        </w:rPr>
        <w:t>"</w:t>
      </w:r>
      <w:r w:rsidRPr="00666571">
        <w:rPr>
          <w:lang w:eastAsia="ko-KR"/>
        </w:rPr>
        <w:t>Келажак овози</w:t>
      </w:r>
      <w:r>
        <w:rPr>
          <w:lang w:eastAsia="ko-KR"/>
        </w:rPr>
        <w:t>"</w:t>
      </w:r>
      <w:r w:rsidRPr="00666571">
        <w:rPr>
          <w:lang w:eastAsia="ko-KR"/>
        </w:rPr>
        <w:t xml:space="preserve"> прошлых лет получили патенты на свои изобретения и разработки, десятки приглашены на работу в высок</w:t>
      </w:r>
      <w:r w:rsidRPr="00666571">
        <w:rPr>
          <w:lang w:eastAsia="ko-KR"/>
        </w:rPr>
        <w:t>о</w:t>
      </w:r>
      <w:r w:rsidRPr="00666571">
        <w:rPr>
          <w:lang w:eastAsia="ko-KR"/>
        </w:rPr>
        <w:t>профильные организации Узбекистана, направлены на обучение за рубеж</w:t>
      </w:r>
      <w:r>
        <w:rPr>
          <w:lang w:eastAsia="ko-KR"/>
        </w:rPr>
        <w:t xml:space="preserve"> – </w:t>
      </w:r>
      <w:r w:rsidRPr="00666571">
        <w:rPr>
          <w:lang w:eastAsia="ko-KR"/>
        </w:rPr>
        <w:t>в Китай, Германию, Корею, Малайзию, Великобританию.</w:t>
      </w:r>
    </w:p>
    <w:p w:rsidR="006C21AA" w:rsidRDefault="006C21AA" w:rsidP="00721608">
      <w:pPr>
        <w:pStyle w:val="SingleTxtGR"/>
        <w:rPr>
          <w:lang w:eastAsia="ko-KR"/>
        </w:rPr>
      </w:pPr>
      <w:r w:rsidRPr="00666571">
        <w:rPr>
          <w:lang w:eastAsia="ko-KR"/>
        </w:rPr>
        <w:t>18</w:t>
      </w:r>
      <w:r>
        <w:rPr>
          <w:lang w:eastAsia="ko-KR"/>
        </w:rPr>
        <w:t>1</w:t>
      </w:r>
      <w:r w:rsidRPr="00666571">
        <w:rPr>
          <w:lang w:eastAsia="ko-KR"/>
        </w:rPr>
        <w:t>.</w:t>
      </w:r>
      <w:r w:rsidRPr="00666571">
        <w:rPr>
          <w:lang w:eastAsia="ko-KR"/>
        </w:rPr>
        <w:tab/>
        <w:t xml:space="preserve">Активно поддерживает одаренную молодежь </w:t>
      </w:r>
      <w:r w:rsidRPr="00654301">
        <w:rPr>
          <w:lang w:eastAsia="ko-KR"/>
        </w:rPr>
        <w:t xml:space="preserve">благотворительный фонд </w:t>
      </w:r>
      <w:r>
        <w:rPr>
          <w:lang w:eastAsia="ko-KR"/>
        </w:rPr>
        <w:t>"</w:t>
      </w:r>
      <w:r w:rsidRPr="00654301">
        <w:rPr>
          <w:lang w:eastAsia="ko-KR"/>
        </w:rPr>
        <w:t>Мехр нури</w:t>
      </w:r>
      <w:r>
        <w:rPr>
          <w:lang w:eastAsia="ko-KR"/>
        </w:rPr>
        <w:t>"</w:t>
      </w:r>
      <w:r w:rsidRPr="00654301">
        <w:rPr>
          <w:lang w:eastAsia="ko-KR"/>
        </w:rPr>
        <w:t>.</w:t>
      </w:r>
      <w:r w:rsidRPr="00666571">
        <w:rPr>
          <w:lang w:eastAsia="ko-KR"/>
        </w:rPr>
        <w:t xml:space="preserve"> Ежегодно эта организация совместно с </w:t>
      </w:r>
      <w:r>
        <w:rPr>
          <w:lang w:eastAsia="ko-KR"/>
        </w:rPr>
        <w:t>ф</w:t>
      </w:r>
      <w:r w:rsidRPr="00666571">
        <w:rPr>
          <w:lang w:eastAsia="ko-KR"/>
        </w:rPr>
        <w:t xml:space="preserve">ондом </w:t>
      </w:r>
      <w:r>
        <w:rPr>
          <w:lang w:eastAsia="ko-KR"/>
        </w:rPr>
        <w:t>"</w:t>
      </w:r>
      <w:r w:rsidRPr="00666571">
        <w:rPr>
          <w:lang w:eastAsia="ko-KR"/>
        </w:rPr>
        <w:t>Форум культуры и искусства Узбекистана</w:t>
      </w:r>
      <w:r>
        <w:rPr>
          <w:lang w:eastAsia="ko-KR"/>
        </w:rPr>
        <w:t>"</w:t>
      </w:r>
      <w:r w:rsidRPr="00666571">
        <w:rPr>
          <w:lang w:eastAsia="ko-KR"/>
        </w:rPr>
        <w:t xml:space="preserve"> объявляет программу образовательных грантов, а также проводит конкурс на присуждение стипендий для одаренных студентов, проходящих обучение в вузах Узбекистана. C 2005 года победителями </w:t>
      </w:r>
      <w:r>
        <w:rPr>
          <w:lang w:eastAsia="ko-KR"/>
        </w:rPr>
        <w:t>п</w:t>
      </w:r>
      <w:r w:rsidRPr="00666571">
        <w:rPr>
          <w:lang w:eastAsia="ko-KR"/>
        </w:rPr>
        <w:t>рогра</w:t>
      </w:r>
      <w:r w:rsidRPr="00666571">
        <w:rPr>
          <w:lang w:eastAsia="ko-KR"/>
        </w:rPr>
        <w:t>м</w:t>
      </w:r>
      <w:r w:rsidRPr="00666571">
        <w:rPr>
          <w:lang w:eastAsia="ko-KR"/>
        </w:rPr>
        <w:t>мы стали 496 одаренных студентов, лучшим из которых оплата контракта еж</w:t>
      </w:r>
      <w:r w:rsidRPr="00666571">
        <w:rPr>
          <w:lang w:eastAsia="ko-KR"/>
        </w:rPr>
        <w:t>е</w:t>
      </w:r>
      <w:r w:rsidRPr="00666571">
        <w:rPr>
          <w:lang w:eastAsia="ko-KR"/>
        </w:rPr>
        <w:t>годно продлевается. Конкурс на получение грантов, как правило, проводится в конце августа – начале сентября каждого года, в нем могут участвовать абит</w:t>
      </w:r>
      <w:r w:rsidRPr="00666571">
        <w:rPr>
          <w:lang w:eastAsia="ko-KR"/>
        </w:rPr>
        <w:t>у</w:t>
      </w:r>
      <w:r w:rsidRPr="00666571">
        <w:rPr>
          <w:lang w:eastAsia="ko-KR"/>
        </w:rPr>
        <w:t>риенты, зачисленные для очного обучения в один из вузов Узбекистана, но н</w:t>
      </w:r>
      <w:r w:rsidRPr="00666571">
        <w:rPr>
          <w:lang w:eastAsia="ko-KR"/>
        </w:rPr>
        <w:t>е</w:t>
      </w:r>
      <w:r w:rsidRPr="00666571">
        <w:rPr>
          <w:lang w:eastAsia="ko-KR"/>
        </w:rPr>
        <w:t>добравшие достаточное количество баллов для обучения на бюджетной основе.</w:t>
      </w:r>
    </w:p>
    <w:p w:rsidR="006C21AA" w:rsidRDefault="006C21AA" w:rsidP="00721608">
      <w:pPr>
        <w:pStyle w:val="SingleTxtGR"/>
        <w:rPr>
          <w:lang w:eastAsia="ko-KR"/>
        </w:rPr>
      </w:pPr>
      <w:r w:rsidRPr="00666571">
        <w:rPr>
          <w:lang w:eastAsia="ko-KR"/>
        </w:rPr>
        <w:t>18</w:t>
      </w:r>
      <w:r>
        <w:rPr>
          <w:lang w:eastAsia="ko-KR"/>
        </w:rPr>
        <w:t>2</w:t>
      </w:r>
      <w:r w:rsidRPr="00666571">
        <w:rPr>
          <w:lang w:eastAsia="ko-KR"/>
        </w:rPr>
        <w:t>.</w:t>
      </w:r>
      <w:r w:rsidRPr="00666571">
        <w:rPr>
          <w:lang w:eastAsia="ko-KR"/>
        </w:rPr>
        <w:tab/>
        <w:t>Для одаренных студентов 3</w:t>
      </w:r>
      <w:r>
        <w:rPr>
          <w:lang w:eastAsia="ko-KR"/>
        </w:rPr>
        <w:t>–</w:t>
      </w:r>
      <w:r w:rsidRPr="00666571">
        <w:rPr>
          <w:lang w:eastAsia="ko-KR"/>
        </w:rPr>
        <w:t>4 курс</w:t>
      </w:r>
      <w:r>
        <w:rPr>
          <w:lang w:eastAsia="ko-KR"/>
        </w:rPr>
        <w:t>ов</w:t>
      </w:r>
      <w:r w:rsidRPr="00666571">
        <w:rPr>
          <w:lang w:eastAsia="ko-KR"/>
        </w:rPr>
        <w:t xml:space="preserve"> </w:t>
      </w:r>
      <w:r>
        <w:rPr>
          <w:lang w:eastAsia="ko-KR"/>
        </w:rPr>
        <w:t>ф</w:t>
      </w:r>
      <w:r w:rsidRPr="00666571">
        <w:rPr>
          <w:lang w:eastAsia="ko-KR"/>
        </w:rPr>
        <w:t xml:space="preserve">онд </w:t>
      </w:r>
      <w:r>
        <w:rPr>
          <w:lang w:eastAsia="ko-KR"/>
        </w:rPr>
        <w:t>"</w:t>
      </w:r>
      <w:r w:rsidRPr="00666571">
        <w:rPr>
          <w:lang w:eastAsia="ko-KR"/>
        </w:rPr>
        <w:t>Форум</w:t>
      </w:r>
      <w:r>
        <w:rPr>
          <w:lang w:eastAsia="ko-KR"/>
        </w:rPr>
        <w:t>"</w:t>
      </w:r>
      <w:r w:rsidRPr="00666571">
        <w:rPr>
          <w:lang w:eastAsia="ko-KR"/>
        </w:rPr>
        <w:t xml:space="preserve"> и </w:t>
      </w:r>
      <w:r>
        <w:rPr>
          <w:lang w:eastAsia="ko-KR"/>
        </w:rPr>
        <w:t>ф</w:t>
      </w:r>
      <w:r w:rsidRPr="00666571">
        <w:rPr>
          <w:lang w:eastAsia="ko-KR"/>
        </w:rPr>
        <w:t xml:space="preserve">онд </w:t>
      </w:r>
      <w:r>
        <w:rPr>
          <w:lang w:eastAsia="ko-KR"/>
        </w:rPr>
        <w:t>"</w:t>
      </w:r>
      <w:r w:rsidRPr="00666571">
        <w:rPr>
          <w:lang w:eastAsia="ko-KR"/>
        </w:rPr>
        <w:t>Мехр нури</w:t>
      </w:r>
      <w:r>
        <w:rPr>
          <w:lang w:eastAsia="ko-KR"/>
        </w:rPr>
        <w:t>"</w:t>
      </w:r>
      <w:r w:rsidRPr="00666571">
        <w:rPr>
          <w:lang w:eastAsia="ko-KR"/>
        </w:rPr>
        <w:t xml:space="preserve"> выделяют поощрительные стипендии на протяжении учебного года. Программы стипендий для одаренных студентов </w:t>
      </w:r>
      <w:r w:rsidRPr="00295EC3">
        <w:rPr>
          <w:lang w:eastAsia="ru-RU"/>
        </w:rPr>
        <w:t>позволяют</w:t>
      </w:r>
      <w:r w:rsidRPr="00666571">
        <w:rPr>
          <w:lang w:eastAsia="ko-KR"/>
        </w:rPr>
        <w:t xml:space="preserve"> победителям ежемесячно в т</w:t>
      </w:r>
      <w:r w:rsidRPr="00666571">
        <w:rPr>
          <w:lang w:eastAsia="ko-KR"/>
        </w:rPr>
        <w:t>е</w:t>
      </w:r>
      <w:r w:rsidRPr="00666571">
        <w:rPr>
          <w:lang w:eastAsia="ko-KR"/>
        </w:rPr>
        <w:t xml:space="preserve">чение одного учебного года получать стипендию, в дополнение к получаемой в вузе, с возможностью продления на следующий год. С 2006 по 2009 год более 300 студентов стали стипендиатами </w:t>
      </w:r>
      <w:r>
        <w:rPr>
          <w:lang w:eastAsia="ko-KR"/>
        </w:rPr>
        <w:t>ф</w:t>
      </w:r>
      <w:r w:rsidRPr="00666571">
        <w:rPr>
          <w:lang w:eastAsia="ko-KR"/>
        </w:rPr>
        <w:t>ондов.</w:t>
      </w:r>
    </w:p>
    <w:p w:rsidR="006C21AA" w:rsidRDefault="006C21AA" w:rsidP="00721608">
      <w:pPr>
        <w:pStyle w:val="SingleTxtGR"/>
        <w:rPr>
          <w:lang w:eastAsia="ko-KR"/>
        </w:rPr>
      </w:pPr>
      <w:r w:rsidRPr="00666571">
        <w:rPr>
          <w:lang w:eastAsia="ko-KR"/>
        </w:rPr>
        <w:t>18</w:t>
      </w:r>
      <w:r>
        <w:rPr>
          <w:lang w:eastAsia="ko-KR"/>
        </w:rPr>
        <w:t>3</w:t>
      </w:r>
      <w:r w:rsidRPr="00666571">
        <w:rPr>
          <w:lang w:eastAsia="ko-KR"/>
        </w:rPr>
        <w:t>.</w:t>
      </w:r>
      <w:r w:rsidRPr="00666571">
        <w:rPr>
          <w:lang w:eastAsia="ko-KR"/>
        </w:rPr>
        <w:tab/>
        <w:t>Студенты из Узбекистана могут принимать участие в Межрегиональной олимпиаде для студентов</w:t>
      </w:r>
      <w:r>
        <w:rPr>
          <w:rStyle w:val="FootnoteReference"/>
          <w:lang w:eastAsia="ko-KR"/>
        </w:rPr>
        <w:footnoteReference w:id="7"/>
      </w:r>
      <w:r w:rsidRPr="00666571">
        <w:rPr>
          <w:lang w:eastAsia="ko-KR"/>
        </w:rPr>
        <w:t xml:space="preserve">, </w:t>
      </w:r>
      <w:r w:rsidRPr="00295EC3">
        <w:rPr>
          <w:lang w:eastAsia="ru-RU"/>
        </w:rPr>
        <w:t>программе</w:t>
      </w:r>
      <w:r w:rsidRPr="00666571">
        <w:rPr>
          <w:lang w:eastAsia="ko-KR"/>
        </w:rPr>
        <w:t xml:space="preserve"> Американского Центрально-Азиатского образовательного фонда (CAEF) для получения степени бакалавра, в ежегодной стипендиальной программе имени Рейгана-Фаселла для прохождения стажир</w:t>
      </w:r>
      <w:r w:rsidRPr="00666571">
        <w:rPr>
          <w:lang w:eastAsia="ko-KR"/>
        </w:rPr>
        <w:t>о</w:t>
      </w:r>
      <w:r w:rsidRPr="00666571">
        <w:rPr>
          <w:lang w:eastAsia="ko-KR"/>
        </w:rPr>
        <w:t>вок в США</w:t>
      </w:r>
      <w:r>
        <w:rPr>
          <w:rStyle w:val="FootnoteReference"/>
          <w:lang w:eastAsia="ko-KR"/>
        </w:rPr>
        <w:footnoteReference w:id="8"/>
      </w:r>
      <w:r w:rsidRPr="00666571">
        <w:rPr>
          <w:lang w:eastAsia="ko-KR"/>
        </w:rPr>
        <w:t>. Отдел информации, культуры и образования Посольства США в Узбекистане проводит целый ряд программ образовательного обмена. Эти пр</w:t>
      </w:r>
      <w:r w:rsidRPr="00666571">
        <w:rPr>
          <w:lang w:eastAsia="ko-KR"/>
        </w:rPr>
        <w:t>о</w:t>
      </w:r>
      <w:r w:rsidRPr="00666571">
        <w:rPr>
          <w:lang w:eastAsia="ko-KR"/>
        </w:rPr>
        <w:t>граммы, разработанные как для старшеклассников, так и для кандидатов на п</w:t>
      </w:r>
      <w:r w:rsidRPr="00666571">
        <w:rPr>
          <w:lang w:eastAsia="ko-KR"/>
        </w:rPr>
        <w:t>о</w:t>
      </w:r>
      <w:r w:rsidRPr="00666571">
        <w:rPr>
          <w:lang w:eastAsia="ko-KR"/>
        </w:rPr>
        <w:t>лучение высших учёных степеней, способствуют свободному обмену информ</w:t>
      </w:r>
      <w:r w:rsidRPr="00666571">
        <w:rPr>
          <w:lang w:eastAsia="ko-KR"/>
        </w:rPr>
        <w:t>а</w:t>
      </w:r>
      <w:r w:rsidRPr="00666571">
        <w:rPr>
          <w:lang w:eastAsia="ko-KR"/>
        </w:rPr>
        <w:t>цией и укреплению взаимопонимания: Программа Уильяма Фулбрайта; Пр</w:t>
      </w:r>
      <w:r w:rsidRPr="00666571">
        <w:rPr>
          <w:lang w:eastAsia="ko-KR"/>
        </w:rPr>
        <w:t>о</w:t>
      </w:r>
      <w:r w:rsidRPr="00666571">
        <w:rPr>
          <w:lang w:eastAsia="ko-KR"/>
        </w:rPr>
        <w:t>грамма стипендий Эдмунда Маски для выпускников вузов (деловое админис</w:t>
      </w:r>
      <w:r w:rsidRPr="00666571">
        <w:rPr>
          <w:lang w:eastAsia="ko-KR"/>
        </w:rPr>
        <w:t>т</w:t>
      </w:r>
      <w:r w:rsidRPr="00666571">
        <w:rPr>
          <w:lang w:eastAsia="ko-KR"/>
        </w:rPr>
        <w:t>рирование, экономика, образование, охрана и рациональное использование о</w:t>
      </w:r>
      <w:r w:rsidRPr="00666571">
        <w:rPr>
          <w:lang w:eastAsia="ko-KR"/>
        </w:rPr>
        <w:t>к</w:t>
      </w:r>
      <w:r w:rsidRPr="00666571">
        <w:rPr>
          <w:lang w:eastAsia="ko-KR"/>
        </w:rPr>
        <w:t>ружающей среды, международные отношения, журналистика, юриспруденция, библиотечное дело, государственное управление, здравоохранение и государс</w:t>
      </w:r>
      <w:r w:rsidRPr="00666571">
        <w:rPr>
          <w:lang w:eastAsia="ko-KR"/>
        </w:rPr>
        <w:t>т</w:t>
      </w:r>
      <w:r w:rsidRPr="00666571">
        <w:rPr>
          <w:lang w:eastAsia="ko-KR"/>
        </w:rPr>
        <w:t>венная политика, а также различные вспомогательные дисциплины и специал</w:t>
      </w:r>
      <w:r w:rsidRPr="00666571">
        <w:rPr>
          <w:lang w:eastAsia="ko-KR"/>
        </w:rPr>
        <w:t>и</w:t>
      </w:r>
      <w:r w:rsidRPr="00666571">
        <w:rPr>
          <w:lang w:eastAsia="ko-KR"/>
        </w:rPr>
        <w:t>зации); Программа студенческого обмена (</w:t>
      </w:r>
      <w:r>
        <w:rPr>
          <w:lang w:eastAsia="ko-KR"/>
        </w:rPr>
        <w:t>"</w:t>
      </w:r>
      <w:r w:rsidRPr="00666571">
        <w:rPr>
          <w:lang w:eastAsia="ko-KR"/>
        </w:rPr>
        <w:t>UGRAD</w:t>
      </w:r>
      <w:r>
        <w:rPr>
          <w:lang w:eastAsia="ko-KR"/>
        </w:rPr>
        <w:t>"</w:t>
      </w:r>
      <w:r w:rsidRPr="00666571">
        <w:rPr>
          <w:lang w:eastAsia="ko-KR"/>
        </w:rPr>
        <w:t>).</w:t>
      </w:r>
    </w:p>
    <w:p w:rsidR="006C21AA" w:rsidRDefault="006C21AA" w:rsidP="00721608">
      <w:pPr>
        <w:pStyle w:val="SingleTxtGR"/>
        <w:rPr>
          <w:lang w:eastAsia="ko-KR"/>
        </w:rPr>
      </w:pPr>
      <w:r w:rsidRPr="00666571">
        <w:rPr>
          <w:lang w:eastAsia="ko-KR"/>
        </w:rPr>
        <w:t>1</w:t>
      </w:r>
      <w:r>
        <w:rPr>
          <w:lang w:eastAsia="ko-KR"/>
        </w:rPr>
        <w:t>84</w:t>
      </w:r>
      <w:r w:rsidRPr="00666571">
        <w:rPr>
          <w:lang w:eastAsia="ko-KR"/>
        </w:rPr>
        <w:t>.</w:t>
      </w:r>
      <w:r w:rsidRPr="00666571">
        <w:rPr>
          <w:lang w:eastAsia="ko-KR"/>
        </w:rPr>
        <w:tab/>
        <w:t>Все эти меры и проекты направлены на всестороннее развитие одаренной молодежи, ориентированы на развитие их</w:t>
      </w:r>
      <w:r>
        <w:rPr>
          <w:lang w:eastAsia="ko-KR"/>
        </w:rPr>
        <w:t xml:space="preserve"> </w:t>
      </w:r>
      <w:r w:rsidRPr="00666571">
        <w:rPr>
          <w:lang w:eastAsia="ko-KR"/>
        </w:rPr>
        <w:t>талантов и способностей, помогают</w:t>
      </w:r>
      <w:r>
        <w:rPr>
          <w:lang w:eastAsia="ko-KR"/>
        </w:rPr>
        <w:t xml:space="preserve"> </w:t>
      </w:r>
      <w:r w:rsidRPr="00666571">
        <w:rPr>
          <w:lang w:eastAsia="ko-KR"/>
        </w:rPr>
        <w:t>и стимулируют в достижении конкретных результатов и, тем самым, способств</w:t>
      </w:r>
      <w:r w:rsidRPr="00666571">
        <w:rPr>
          <w:lang w:eastAsia="ko-KR"/>
        </w:rPr>
        <w:t>у</w:t>
      </w:r>
      <w:r w:rsidRPr="00666571">
        <w:rPr>
          <w:lang w:eastAsia="ko-KR"/>
        </w:rPr>
        <w:t>ют всестороннему развитию одаренных и талантливых молодых людей Респу</w:t>
      </w:r>
      <w:r w:rsidRPr="00666571">
        <w:rPr>
          <w:lang w:eastAsia="ko-KR"/>
        </w:rPr>
        <w:t>б</w:t>
      </w:r>
      <w:r w:rsidRPr="00666571">
        <w:rPr>
          <w:lang w:eastAsia="ko-KR"/>
        </w:rPr>
        <w:t>лики Узбекистан, принадлежащих к различным этническим группам.</w:t>
      </w:r>
    </w:p>
    <w:p w:rsidR="006C21AA" w:rsidRDefault="006C21AA" w:rsidP="006C21AA">
      <w:pPr>
        <w:pStyle w:val="H1GR"/>
      </w:pPr>
      <w:r w:rsidRPr="00EB490F">
        <w:tab/>
      </w:r>
      <w:r w:rsidRPr="0037389E">
        <w:t>C</w:t>
      </w:r>
      <w:r w:rsidRPr="00EB490F">
        <w:t>.</w:t>
      </w:r>
      <w:r w:rsidRPr="00EB490F">
        <w:tab/>
        <w:t>Осуждение расовой сегрегации и апартеида (статья 3)</w:t>
      </w:r>
    </w:p>
    <w:p w:rsidR="006C21AA" w:rsidRDefault="006C21AA" w:rsidP="00721608">
      <w:pPr>
        <w:pStyle w:val="SingleTxtGR"/>
        <w:rPr>
          <w:lang w:eastAsia="ru-RU"/>
        </w:rPr>
      </w:pPr>
      <w:r w:rsidRPr="00666571">
        <w:rPr>
          <w:lang w:eastAsia="ru-RU"/>
        </w:rPr>
        <w:t>1</w:t>
      </w:r>
      <w:r>
        <w:rPr>
          <w:lang w:eastAsia="ru-RU"/>
        </w:rPr>
        <w:t>85</w:t>
      </w:r>
      <w:r w:rsidRPr="00666571">
        <w:rPr>
          <w:lang w:eastAsia="ru-RU"/>
        </w:rPr>
        <w:t>.</w:t>
      </w:r>
      <w:r w:rsidRPr="00666571">
        <w:rPr>
          <w:lang w:eastAsia="ru-RU"/>
        </w:rPr>
        <w:tab/>
        <w:t>Республика Узбекистан осуждает расовую сегрегацию и апартеид и пр</w:t>
      </w:r>
      <w:r w:rsidRPr="00666571">
        <w:rPr>
          <w:lang w:eastAsia="ru-RU"/>
        </w:rPr>
        <w:t>и</w:t>
      </w:r>
      <w:r w:rsidRPr="00666571">
        <w:rPr>
          <w:lang w:eastAsia="ru-RU"/>
        </w:rPr>
        <w:t>нимает меры по предупреждению, запрещению и искоренению всякой практики такого характера на всей территории страны.</w:t>
      </w:r>
    </w:p>
    <w:p w:rsidR="006C21AA" w:rsidRDefault="006C21AA" w:rsidP="00721608">
      <w:pPr>
        <w:pStyle w:val="SingleTxtGR"/>
        <w:rPr>
          <w:lang w:eastAsia="ru-RU"/>
        </w:rPr>
      </w:pPr>
      <w:r w:rsidRPr="00666571">
        <w:rPr>
          <w:lang w:eastAsia="ru-RU"/>
        </w:rPr>
        <w:t>1</w:t>
      </w:r>
      <w:r>
        <w:rPr>
          <w:lang w:eastAsia="ru-RU"/>
        </w:rPr>
        <w:t>86</w:t>
      </w:r>
      <w:r w:rsidRPr="00666571">
        <w:rPr>
          <w:lang w:eastAsia="ru-RU"/>
        </w:rPr>
        <w:t>.</w:t>
      </w:r>
      <w:r w:rsidRPr="00666571">
        <w:rPr>
          <w:lang w:eastAsia="ru-RU"/>
        </w:rPr>
        <w:tab/>
        <w:t xml:space="preserve">Узбекистан признает и поддерживает решения Совета Безопасности </w:t>
      </w:r>
      <w:r>
        <w:rPr>
          <w:lang w:eastAsia="ru-RU"/>
        </w:rPr>
        <w:t>О</w:t>
      </w:r>
      <w:r>
        <w:rPr>
          <w:lang w:eastAsia="ru-RU"/>
        </w:rPr>
        <w:t>р</w:t>
      </w:r>
      <w:r>
        <w:rPr>
          <w:lang w:eastAsia="ru-RU"/>
        </w:rPr>
        <w:t>ганизации Объединенных Наций</w:t>
      </w:r>
      <w:r w:rsidRPr="00666571">
        <w:rPr>
          <w:lang w:eastAsia="ru-RU"/>
        </w:rPr>
        <w:t>, направленные на предупреждение, пресеч</w:t>
      </w:r>
      <w:r w:rsidRPr="00666571">
        <w:rPr>
          <w:lang w:eastAsia="ru-RU"/>
        </w:rPr>
        <w:t>е</w:t>
      </w:r>
      <w:r w:rsidRPr="00666571">
        <w:rPr>
          <w:lang w:eastAsia="ru-RU"/>
        </w:rPr>
        <w:t>ние и наказание за преступления апартеида.</w:t>
      </w:r>
    </w:p>
    <w:p w:rsidR="006C21AA" w:rsidRDefault="006C21AA" w:rsidP="00721608">
      <w:pPr>
        <w:pStyle w:val="SingleTxtGR"/>
        <w:rPr>
          <w:lang w:eastAsia="ru-RU"/>
        </w:rPr>
      </w:pPr>
      <w:r w:rsidRPr="00666571">
        <w:rPr>
          <w:lang w:eastAsia="ru-RU"/>
        </w:rPr>
        <w:t>1</w:t>
      </w:r>
      <w:r>
        <w:rPr>
          <w:lang w:eastAsia="ru-RU"/>
        </w:rPr>
        <w:t>87</w:t>
      </w:r>
      <w:r w:rsidRPr="00666571">
        <w:rPr>
          <w:lang w:eastAsia="ru-RU"/>
        </w:rPr>
        <w:t>.</w:t>
      </w:r>
      <w:r w:rsidRPr="00666571">
        <w:rPr>
          <w:lang w:eastAsia="ru-RU"/>
        </w:rPr>
        <w:tab/>
        <w:t>Национальная политика Узбекистана не приемлет господства одной рас</w:t>
      </w:r>
      <w:r w:rsidRPr="00666571">
        <w:rPr>
          <w:lang w:eastAsia="ru-RU"/>
        </w:rPr>
        <w:t>о</w:t>
      </w:r>
      <w:r w:rsidRPr="00666571">
        <w:rPr>
          <w:lang w:eastAsia="ru-RU"/>
        </w:rPr>
        <w:t>вой группы людей над какой-либо другой расовой группой и ее систематич</w:t>
      </w:r>
      <w:r w:rsidRPr="00666571">
        <w:rPr>
          <w:lang w:eastAsia="ru-RU"/>
        </w:rPr>
        <w:t>е</w:t>
      </w:r>
      <w:r w:rsidRPr="00666571">
        <w:rPr>
          <w:lang w:eastAsia="ru-RU"/>
        </w:rPr>
        <w:t>ского угнетения, лишения прав на жизнь, личную свободу, создания тяжелых жизненных условий.</w:t>
      </w:r>
    </w:p>
    <w:p w:rsidR="006C21AA" w:rsidRDefault="006C21AA" w:rsidP="006C21AA">
      <w:pPr>
        <w:pStyle w:val="H1GR"/>
      </w:pPr>
      <w:r w:rsidRPr="00EB490F">
        <w:tab/>
      </w:r>
      <w:r w:rsidRPr="0037389E">
        <w:t>D</w:t>
      </w:r>
      <w:r w:rsidRPr="00EB490F">
        <w:t>.</w:t>
      </w:r>
      <w:r w:rsidRPr="00EB490F">
        <w:tab/>
        <w:t>Законодательные меры по искоренению всякого подстрекательства к расовой дискриминации или самой этой дискриминации (статья 4)</w:t>
      </w:r>
    </w:p>
    <w:p w:rsidR="006C21AA" w:rsidRDefault="006C21AA" w:rsidP="00721608">
      <w:pPr>
        <w:pStyle w:val="SingleTxtGR"/>
        <w:rPr>
          <w:lang w:eastAsia="ru-RU"/>
        </w:rPr>
      </w:pPr>
      <w:r w:rsidRPr="00666571">
        <w:rPr>
          <w:lang w:eastAsia="ru-RU"/>
        </w:rPr>
        <w:t>1</w:t>
      </w:r>
      <w:r>
        <w:rPr>
          <w:lang w:eastAsia="ru-RU"/>
        </w:rPr>
        <w:t>88</w:t>
      </w:r>
      <w:r w:rsidRPr="00666571">
        <w:rPr>
          <w:lang w:eastAsia="ru-RU"/>
        </w:rPr>
        <w:t>.</w:t>
      </w:r>
      <w:r w:rsidRPr="00666571">
        <w:rPr>
          <w:lang w:eastAsia="ru-RU"/>
        </w:rPr>
        <w:tab/>
        <w:t>В законодательстве Республики Узбекистан запрещена всякая пропаганда и все организации, основанные на идеях или теории превосходства одной расы или группы лиц и приняты меры по искоренению всякого подстрекате</w:t>
      </w:r>
      <w:r>
        <w:rPr>
          <w:lang w:eastAsia="ru-RU"/>
        </w:rPr>
        <w:t>льства к расовой дискриминации.</w:t>
      </w:r>
    </w:p>
    <w:p w:rsidR="006C21AA" w:rsidRDefault="006C21AA" w:rsidP="00721608">
      <w:pPr>
        <w:pStyle w:val="SingleTxtGR"/>
        <w:rPr>
          <w:lang w:eastAsia="ru-RU"/>
        </w:rPr>
      </w:pPr>
      <w:r w:rsidRPr="00666571">
        <w:rPr>
          <w:lang w:eastAsia="ru-RU"/>
        </w:rPr>
        <w:t>1</w:t>
      </w:r>
      <w:r>
        <w:rPr>
          <w:lang w:eastAsia="ru-RU"/>
        </w:rPr>
        <w:t>89</w:t>
      </w:r>
      <w:r w:rsidRPr="00666571">
        <w:rPr>
          <w:lang w:eastAsia="ru-RU"/>
        </w:rPr>
        <w:t>.</w:t>
      </w:r>
      <w:r w:rsidRPr="00666571">
        <w:rPr>
          <w:b/>
          <w:lang w:eastAsia="ru-RU"/>
        </w:rPr>
        <w:tab/>
      </w:r>
      <w:r w:rsidRPr="00270F9E">
        <w:rPr>
          <w:bCs/>
          <w:lang w:eastAsia="ru-RU"/>
        </w:rPr>
        <w:t>Ст</w:t>
      </w:r>
      <w:r>
        <w:rPr>
          <w:bCs/>
          <w:lang w:eastAsia="ru-RU"/>
        </w:rPr>
        <w:t>атья</w:t>
      </w:r>
      <w:r w:rsidRPr="00270F9E">
        <w:rPr>
          <w:bCs/>
          <w:lang w:eastAsia="ru-RU"/>
        </w:rPr>
        <w:t xml:space="preserve"> 57 Конституции гласит:</w:t>
      </w:r>
      <w:r w:rsidRPr="00666571">
        <w:rPr>
          <w:lang w:eastAsia="ru-RU"/>
        </w:rPr>
        <w:t xml:space="preserve"> </w:t>
      </w:r>
      <w:r>
        <w:rPr>
          <w:lang w:eastAsia="ru-RU"/>
        </w:rPr>
        <w:t>"</w:t>
      </w:r>
      <w:r w:rsidRPr="00666571">
        <w:rPr>
          <w:noProof/>
          <w:lang w:eastAsia="ru-RU"/>
        </w:rPr>
        <w:t>Запрещается создание и деятельность политических партий, а равно других общественных объединений, имеющих целью насильственное изменение конституционного строя, выступающих против суверенитета, целостности и безопасности республики,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а также военизированных объединений, политических партий по национальному и религиозному признакам.</w:t>
      </w:r>
      <w:r>
        <w:rPr>
          <w:noProof/>
          <w:lang w:eastAsia="ru-RU"/>
        </w:rPr>
        <w:t xml:space="preserve"> </w:t>
      </w:r>
      <w:r w:rsidRPr="00666571">
        <w:rPr>
          <w:noProof/>
          <w:lang w:eastAsia="ru-RU"/>
        </w:rPr>
        <w:t>Запрещается создание тайных обществ и объединений</w:t>
      </w:r>
      <w:r>
        <w:rPr>
          <w:lang w:eastAsia="ru-RU"/>
        </w:rPr>
        <w:t>"</w:t>
      </w:r>
      <w:r w:rsidRPr="00666571">
        <w:rPr>
          <w:lang w:eastAsia="ru-RU"/>
        </w:rPr>
        <w:t>.</w:t>
      </w:r>
    </w:p>
    <w:p w:rsidR="006C21AA" w:rsidRDefault="006C21AA" w:rsidP="00721608">
      <w:pPr>
        <w:pStyle w:val="SingleTxtGR"/>
        <w:rPr>
          <w:lang w:eastAsia="ru-RU"/>
        </w:rPr>
      </w:pPr>
      <w:r w:rsidRPr="00666571">
        <w:rPr>
          <w:lang w:eastAsia="ru-RU"/>
        </w:rPr>
        <w:t>19</w:t>
      </w:r>
      <w:r>
        <w:rPr>
          <w:lang w:eastAsia="ru-RU"/>
        </w:rPr>
        <w:t>0</w:t>
      </w:r>
      <w:r w:rsidRPr="00666571">
        <w:rPr>
          <w:lang w:eastAsia="ru-RU"/>
        </w:rPr>
        <w:t>.</w:t>
      </w:r>
      <w:r w:rsidRPr="00666571">
        <w:rPr>
          <w:lang w:eastAsia="ru-RU"/>
        </w:rPr>
        <w:tab/>
      </w:r>
      <w:r w:rsidRPr="00415FE4">
        <w:rPr>
          <w:bCs/>
          <w:lang w:eastAsia="ru-RU"/>
        </w:rPr>
        <w:t>Законом "О политических партиях" от 26</w:t>
      </w:r>
      <w:r>
        <w:rPr>
          <w:bCs/>
          <w:lang w:eastAsia="ru-RU"/>
        </w:rPr>
        <w:t xml:space="preserve"> декабря </w:t>
      </w:r>
      <w:r w:rsidRPr="00415FE4">
        <w:rPr>
          <w:bCs/>
          <w:lang w:eastAsia="ru-RU"/>
        </w:rPr>
        <w:t>1996 г</w:t>
      </w:r>
      <w:r>
        <w:rPr>
          <w:bCs/>
          <w:lang w:eastAsia="ru-RU"/>
        </w:rPr>
        <w:t>ода</w:t>
      </w:r>
      <w:r w:rsidRPr="00666571">
        <w:rPr>
          <w:lang w:eastAsia="ru-RU"/>
        </w:rPr>
        <w:t xml:space="preserve"> запрещается создание и деятельность политических партий, пропагандирующих войну, с</w:t>
      </w:r>
      <w:r w:rsidRPr="00666571">
        <w:rPr>
          <w:lang w:eastAsia="ru-RU"/>
        </w:rPr>
        <w:t>о</w:t>
      </w:r>
      <w:r w:rsidRPr="00666571">
        <w:rPr>
          <w:lang w:eastAsia="ru-RU"/>
        </w:rPr>
        <w:t>циальную, национальную, расовую и религиозную вражду, а также сформир</w:t>
      </w:r>
      <w:r w:rsidRPr="00666571">
        <w:rPr>
          <w:lang w:eastAsia="ru-RU"/>
        </w:rPr>
        <w:t>о</w:t>
      </w:r>
      <w:r w:rsidRPr="00666571">
        <w:rPr>
          <w:lang w:eastAsia="ru-RU"/>
        </w:rPr>
        <w:t>ванных по национальному</w:t>
      </w:r>
      <w:r>
        <w:rPr>
          <w:lang w:eastAsia="ru-RU"/>
        </w:rPr>
        <w:t xml:space="preserve"> или религиозному признакам (статья</w:t>
      </w:r>
      <w:r w:rsidRPr="00666571">
        <w:rPr>
          <w:lang w:eastAsia="ru-RU"/>
        </w:rPr>
        <w:t xml:space="preserve"> 3).</w:t>
      </w:r>
    </w:p>
    <w:p w:rsidR="006C21AA" w:rsidRDefault="006C21AA" w:rsidP="00721608">
      <w:pPr>
        <w:pStyle w:val="SingleTxtGR"/>
        <w:rPr>
          <w:lang w:eastAsia="ru-RU"/>
        </w:rPr>
      </w:pPr>
      <w:r w:rsidRPr="00666571">
        <w:rPr>
          <w:lang w:eastAsia="ru-RU"/>
        </w:rPr>
        <w:t>19</w:t>
      </w:r>
      <w:r>
        <w:rPr>
          <w:lang w:eastAsia="ru-RU"/>
        </w:rPr>
        <w:t>1</w:t>
      </w:r>
      <w:r w:rsidRPr="00666571">
        <w:rPr>
          <w:lang w:eastAsia="ru-RU"/>
        </w:rPr>
        <w:t>.</w:t>
      </w:r>
      <w:r w:rsidRPr="00666571">
        <w:rPr>
          <w:lang w:eastAsia="ru-RU"/>
        </w:rPr>
        <w:tab/>
      </w:r>
      <w:r w:rsidRPr="00415FE4">
        <w:rPr>
          <w:bCs/>
          <w:lang w:eastAsia="ru-RU"/>
        </w:rPr>
        <w:t>Согласно ст</w:t>
      </w:r>
      <w:r>
        <w:rPr>
          <w:bCs/>
          <w:lang w:eastAsia="ru-RU"/>
        </w:rPr>
        <w:t>атье</w:t>
      </w:r>
      <w:r w:rsidRPr="00415FE4">
        <w:rPr>
          <w:bCs/>
          <w:lang w:eastAsia="ru-RU"/>
        </w:rPr>
        <w:t xml:space="preserve"> 24 закона "О негосударственных некоммерческих орг</w:t>
      </w:r>
      <w:r w:rsidRPr="00415FE4">
        <w:rPr>
          <w:bCs/>
          <w:lang w:eastAsia="ru-RU"/>
        </w:rPr>
        <w:t>а</w:t>
      </w:r>
      <w:r w:rsidRPr="00415FE4">
        <w:rPr>
          <w:bCs/>
          <w:lang w:eastAsia="ru-RU"/>
        </w:rPr>
        <w:t>низациях" от 14</w:t>
      </w:r>
      <w:r>
        <w:rPr>
          <w:bCs/>
          <w:lang w:eastAsia="ru-RU"/>
        </w:rPr>
        <w:t xml:space="preserve"> апреля </w:t>
      </w:r>
      <w:r w:rsidRPr="00415FE4">
        <w:rPr>
          <w:bCs/>
          <w:lang w:eastAsia="ru-RU"/>
        </w:rPr>
        <w:t>1999 г</w:t>
      </w:r>
      <w:r>
        <w:rPr>
          <w:bCs/>
          <w:lang w:eastAsia="ru-RU"/>
        </w:rPr>
        <w:t>ода,</w:t>
      </w:r>
      <w:r w:rsidRPr="00666571">
        <w:rPr>
          <w:lang w:eastAsia="ru-RU"/>
        </w:rPr>
        <w:t xml:space="preserve"> не подлежат регистрации ННО, посягающие на нравственность, национальные и религиозные чувства граждан.</w:t>
      </w:r>
    </w:p>
    <w:p w:rsidR="006C21AA" w:rsidRDefault="006C21AA" w:rsidP="00721608">
      <w:pPr>
        <w:pStyle w:val="SingleTxtGR"/>
        <w:rPr>
          <w:lang w:eastAsia="ru-RU"/>
        </w:rPr>
      </w:pPr>
      <w:r w:rsidRPr="00666571">
        <w:rPr>
          <w:lang w:eastAsia="ru-RU"/>
        </w:rPr>
        <w:t>19</w:t>
      </w:r>
      <w:r>
        <w:rPr>
          <w:lang w:eastAsia="ru-RU"/>
        </w:rPr>
        <w:t>2</w:t>
      </w:r>
      <w:r w:rsidRPr="00666571">
        <w:rPr>
          <w:lang w:eastAsia="ru-RU"/>
        </w:rPr>
        <w:t>.</w:t>
      </w:r>
      <w:r w:rsidRPr="00666571">
        <w:rPr>
          <w:lang w:eastAsia="ru-RU"/>
        </w:rPr>
        <w:tab/>
      </w:r>
      <w:r w:rsidRPr="00415FE4">
        <w:rPr>
          <w:bCs/>
          <w:lang w:eastAsia="ru-RU"/>
        </w:rPr>
        <w:t>Закон "О свободе совести и религиозных организациях" (новая редакция) от 1 мая 1998 г</w:t>
      </w:r>
      <w:r>
        <w:rPr>
          <w:bCs/>
          <w:lang w:eastAsia="ru-RU"/>
        </w:rPr>
        <w:t>ода</w:t>
      </w:r>
      <w:r w:rsidRPr="00666571">
        <w:rPr>
          <w:lang w:eastAsia="ru-RU"/>
        </w:rPr>
        <w:t xml:space="preserve"> закрепил положение о том, что государство не допускает р</w:t>
      </w:r>
      <w:r w:rsidRPr="00666571">
        <w:rPr>
          <w:lang w:eastAsia="ru-RU"/>
        </w:rPr>
        <w:t>е</w:t>
      </w:r>
      <w:r w:rsidRPr="00666571">
        <w:rPr>
          <w:lang w:eastAsia="ru-RU"/>
        </w:rPr>
        <w:t>лигиозного и иного фанатизма и экстремизма, действий направленных на пр</w:t>
      </w:r>
      <w:r w:rsidRPr="00666571">
        <w:rPr>
          <w:lang w:eastAsia="ru-RU"/>
        </w:rPr>
        <w:t>о</w:t>
      </w:r>
      <w:r w:rsidRPr="00666571">
        <w:rPr>
          <w:lang w:eastAsia="ru-RU"/>
        </w:rPr>
        <w:t>тивопоставление и обострение отношений, разжигание вражды между разли</w:t>
      </w:r>
      <w:r w:rsidRPr="00666571">
        <w:rPr>
          <w:lang w:eastAsia="ru-RU"/>
        </w:rPr>
        <w:t>ч</w:t>
      </w:r>
      <w:r w:rsidRPr="00666571">
        <w:rPr>
          <w:lang w:eastAsia="ru-RU"/>
        </w:rPr>
        <w:t>ными конфессиями. Запрещается деятельность религиозных организаций, теч</w:t>
      </w:r>
      <w:r w:rsidRPr="00666571">
        <w:rPr>
          <w:lang w:eastAsia="ru-RU"/>
        </w:rPr>
        <w:t>е</w:t>
      </w:r>
      <w:r w:rsidRPr="00666571">
        <w:rPr>
          <w:lang w:eastAsia="ru-RU"/>
        </w:rPr>
        <w:t>ний, сект и других, способствующих терроризму, наркобизнесу и организова</w:t>
      </w:r>
      <w:r w:rsidRPr="00666571">
        <w:rPr>
          <w:lang w:eastAsia="ru-RU"/>
        </w:rPr>
        <w:t>н</w:t>
      </w:r>
      <w:r w:rsidRPr="00666571">
        <w:rPr>
          <w:lang w:eastAsia="ru-RU"/>
        </w:rPr>
        <w:t>ной преступности, а также преслед</w:t>
      </w:r>
      <w:r>
        <w:rPr>
          <w:lang w:eastAsia="ru-RU"/>
        </w:rPr>
        <w:t>ующих другие корыстные цели (статья</w:t>
      </w:r>
      <w:r w:rsidRPr="00666571">
        <w:rPr>
          <w:lang w:eastAsia="ru-RU"/>
        </w:rPr>
        <w:t xml:space="preserve"> 5).</w:t>
      </w:r>
    </w:p>
    <w:p w:rsidR="006C21AA" w:rsidRDefault="006C21AA" w:rsidP="00721608">
      <w:pPr>
        <w:pStyle w:val="SingleTxtGR"/>
        <w:rPr>
          <w:lang w:eastAsia="ru-RU"/>
        </w:rPr>
      </w:pPr>
      <w:r w:rsidRPr="00666571">
        <w:rPr>
          <w:lang w:eastAsia="ru-RU"/>
        </w:rPr>
        <w:t>19</w:t>
      </w:r>
      <w:r>
        <w:rPr>
          <w:lang w:eastAsia="ru-RU"/>
        </w:rPr>
        <w:t>3</w:t>
      </w:r>
      <w:r w:rsidRPr="00666571">
        <w:rPr>
          <w:lang w:eastAsia="ru-RU"/>
        </w:rPr>
        <w:t>.</w:t>
      </w:r>
      <w:r w:rsidRPr="00666571">
        <w:rPr>
          <w:lang w:eastAsia="ru-RU"/>
        </w:rPr>
        <w:tab/>
      </w:r>
      <w:r w:rsidRPr="00415FE4">
        <w:rPr>
          <w:bCs/>
          <w:lang w:eastAsia="ru-RU"/>
        </w:rPr>
        <w:t>Законом "О средствах массовой информации" (новая редакция) от 15</w:t>
      </w:r>
      <w:r w:rsidR="00E13C33">
        <w:rPr>
          <w:bCs/>
          <w:lang w:eastAsia="ru-RU"/>
        </w:rPr>
        <w:t> </w:t>
      </w:r>
      <w:r>
        <w:rPr>
          <w:bCs/>
          <w:lang w:eastAsia="ru-RU"/>
        </w:rPr>
        <w:t xml:space="preserve">января </w:t>
      </w:r>
      <w:r w:rsidRPr="00415FE4">
        <w:rPr>
          <w:bCs/>
          <w:lang w:eastAsia="ru-RU"/>
        </w:rPr>
        <w:t>2007 г</w:t>
      </w:r>
      <w:r>
        <w:rPr>
          <w:bCs/>
          <w:lang w:eastAsia="ru-RU"/>
        </w:rPr>
        <w:t>ода</w:t>
      </w:r>
      <w:r w:rsidRPr="00666571">
        <w:rPr>
          <w:lang w:eastAsia="ru-RU"/>
        </w:rPr>
        <w:t xml:space="preserve"> не допускается использование средств массовой информ</w:t>
      </w:r>
      <w:r w:rsidRPr="00666571">
        <w:rPr>
          <w:lang w:eastAsia="ru-RU"/>
        </w:rPr>
        <w:t>а</w:t>
      </w:r>
      <w:r w:rsidRPr="00666571">
        <w:rPr>
          <w:lang w:eastAsia="ru-RU"/>
        </w:rPr>
        <w:t>ции в целях пропаганды войны, насилия и терроризма, а также идей религио</w:t>
      </w:r>
      <w:r w:rsidRPr="00666571">
        <w:rPr>
          <w:lang w:eastAsia="ru-RU"/>
        </w:rPr>
        <w:t>з</w:t>
      </w:r>
      <w:r w:rsidRPr="00666571">
        <w:rPr>
          <w:lang w:eastAsia="ru-RU"/>
        </w:rPr>
        <w:t>ного экстремизма, сепаратизма и фундаментализма; распространения информ</w:t>
      </w:r>
      <w:r w:rsidRPr="00666571">
        <w:rPr>
          <w:lang w:eastAsia="ru-RU"/>
        </w:rPr>
        <w:t>а</w:t>
      </w:r>
      <w:r w:rsidRPr="00666571">
        <w:rPr>
          <w:lang w:eastAsia="ru-RU"/>
        </w:rPr>
        <w:t>ции, возбуждающей национальную, расовую, этническую и религиозную вра</w:t>
      </w:r>
      <w:r w:rsidRPr="00666571">
        <w:rPr>
          <w:lang w:eastAsia="ru-RU"/>
        </w:rPr>
        <w:t>ж</w:t>
      </w:r>
      <w:r w:rsidRPr="00666571">
        <w:rPr>
          <w:lang w:eastAsia="ru-RU"/>
        </w:rPr>
        <w:t>ду (ст</w:t>
      </w:r>
      <w:r>
        <w:rPr>
          <w:lang w:eastAsia="ru-RU"/>
        </w:rPr>
        <w:t>атья</w:t>
      </w:r>
      <w:r w:rsidRPr="00666571">
        <w:rPr>
          <w:lang w:eastAsia="ru-RU"/>
        </w:rPr>
        <w:t xml:space="preserve"> 6).</w:t>
      </w:r>
    </w:p>
    <w:p w:rsidR="006C21AA" w:rsidRDefault="006C21AA" w:rsidP="00721608">
      <w:pPr>
        <w:pStyle w:val="SingleTxtGR"/>
        <w:rPr>
          <w:lang w:eastAsia="ru-RU"/>
        </w:rPr>
      </w:pPr>
      <w:r>
        <w:rPr>
          <w:lang w:eastAsia="ru-RU"/>
        </w:rPr>
        <w:t>194</w:t>
      </w:r>
      <w:r w:rsidRPr="00666571">
        <w:rPr>
          <w:lang w:eastAsia="ru-RU"/>
        </w:rPr>
        <w:t>.</w:t>
      </w:r>
      <w:r w:rsidRPr="00666571">
        <w:rPr>
          <w:lang w:eastAsia="ru-RU"/>
        </w:rPr>
        <w:tab/>
        <w:t>Законодательством Республики Узбекистан предусмотрена администр</w:t>
      </w:r>
      <w:r w:rsidRPr="00666571">
        <w:rPr>
          <w:lang w:eastAsia="ru-RU"/>
        </w:rPr>
        <w:t>а</w:t>
      </w:r>
      <w:r w:rsidRPr="00666571">
        <w:rPr>
          <w:lang w:eastAsia="ru-RU"/>
        </w:rPr>
        <w:t>тивная и уголовная ответственность за разжигание расовой ненависти.</w:t>
      </w:r>
    </w:p>
    <w:p w:rsidR="006C21AA" w:rsidRDefault="005C7490" w:rsidP="00721608">
      <w:pPr>
        <w:pStyle w:val="SingleTxtGR"/>
        <w:rPr>
          <w:lang w:eastAsia="ru-RU"/>
        </w:rPr>
      </w:pPr>
      <w:r>
        <w:rPr>
          <w:lang w:eastAsia="ru-RU"/>
        </w:rPr>
        <w:t>195</w:t>
      </w:r>
      <w:r w:rsidRPr="00666571">
        <w:rPr>
          <w:lang w:eastAsia="ru-RU"/>
        </w:rPr>
        <w:t>.</w:t>
      </w:r>
      <w:r w:rsidRPr="00666571">
        <w:rPr>
          <w:lang w:eastAsia="ru-RU"/>
        </w:rPr>
        <w:tab/>
      </w:r>
      <w:r>
        <w:rPr>
          <w:bCs/>
          <w:lang w:eastAsia="ru-RU"/>
        </w:rPr>
        <w:t>Согласно статье</w:t>
      </w:r>
      <w:r w:rsidRPr="00B33059">
        <w:rPr>
          <w:bCs/>
          <w:lang w:eastAsia="ru-RU"/>
        </w:rPr>
        <w:t xml:space="preserve"> 42 Кодекса Республики Узбекистан об административной ответственности</w:t>
      </w:r>
      <w:r>
        <w:rPr>
          <w:bCs/>
          <w:lang w:eastAsia="ru-RU"/>
        </w:rPr>
        <w:t>,</w:t>
      </w:r>
      <w:r w:rsidRPr="00666571">
        <w:rPr>
          <w:lang w:eastAsia="ru-RU"/>
        </w:rPr>
        <w:t xml:space="preserve"> нарушение прав граждан на свободный выбор языка в восп</w:t>
      </w:r>
      <w:r w:rsidRPr="00666571">
        <w:rPr>
          <w:lang w:eastAsia="ru-RU"/>
        </w:rPr>
        <w:t>и</w:t>
      </w:r>
      <w:r w:rsidRPr="00666571">
        <w:rPr>
          <w:lang w:eastAsia="ru-RU"/>
        </w:rPr>
        <w:t>тании и обучении, создание препятствий и ограничений в использовании языка, пренебрежение к государственному языку, а также к другим языкам наций и н</w:t>
      </w:r>
      <w:r w:rsidRPr="00666571">
        <w:rPr>
          <w:lang w:eastAsia="ru-RU"/>
        </w:rPr>
        <w:t>а</w:t>
      </w:r>
      <w:r w:rsidRPr="00666571">
        <w:rPr>
          <w:lang w:eastAsia="ru-RU"/>
        </w:rPr>
        <w:t>родностей, проживающих в Республике Узбекистан, влечет наложение штрафа от одного до двух минимальных размеров заработной платы (ст</w:t>
      </w:r>
      <w:r>
        <w:rPr>
          <w:lang w:eastAsia="ru-RU"/>
        </w:rPr>
        <w:t xml:space="preserve">атья </w:t>
      </w:r>
      <w:r w:rsidRPr="00666571">
        <w:rPr>
          <w:lang w:eastAsia="ru-RU"/>
        </w:rPr>
        <w:t>42).</w:t>
      </w:r>
    </w:p>
    <w:p w:rsidR="005C7490" w:rsidRDefault="005C7490" w:rsidP="00721608">
      <w:pPr>
        <w:pStyle w:val="SingleTxtGR"/>
        <w:rPr>
          <w:lang w:eastAsia="ru-RU"/>
        </w:rPr>
      </w:pPr>
      <w:r>
        <w:rPr>
          <w:lang w:eastAsia="ru-RU"/>
        </w:rPr>
        <w:t>196</w:t>
      </w:r>
      <w:r w:rsidRPr="00666571">
        <w:rPr>
          <w:lang w:eastAsia="ru-RU"/>
        </w:rPr>
        <w:t>.</w:t>
      </w:r>
      <w:r w:rsidRPr="00666571">
        <w:rPr>
          <w:lang w:eastAsia="ru-RU"/>
        </w:rPr>
        <w:tab/>
      </w:r>
      <w:r>
        <w:rPr>
          <w:bCs/>
          <w:lang w:eastAsia="ru-RU"/>
        </w:rPr>
        <w:t>Статья</w:t>
      </w:r>
      <w:r w:rsidRPr="00B33059">
        <w:rPr>
          <w:bCs/>
          <w:lang w:eastAsia="ru-RU"/>
        </w:rPr>
        <w:t xml:space="preserve"> 156 </w:t>
      </w:r>
      <w:r w:rsidRPr="00E04EC8">
        <w:rPr>
          <w:bCs/>
          <w:lang w:eastAsia="ru-RU"/>
        </w:rPr>
        <w:t>Уголовного кодекса</w:t>
      </w:r>
      <w:r w:rsidRPr="00B33059">
        <w:rPr>
          <w:bCs/>
          <w:lang w:eastAsia="ru-RU"/>
        </w:rPr>
        <w:t xml:space="preserve"> "Возбуждение национальной, расовой или религиозной вражды"</w:t>
      </w:r>
      <w:r>
        <w:rPr>
          <w:lang w:eastAsia="ru-RU"/>
        </w:rPr>
        <w:t xml:space="preserve"> гласит, что </w:t>
      </w:r>
      <w:r w:rsidRPr="00666571">
        <w:rPr>
          <w:lang w:eastAsia="ru-RU"/>
        </w:rPr>
        <w:t>за умышленные действия, унижающие наци</w:t>
      </w:r>
      <w:r w:rsidRPr="00666571">
        <w:rPr>
          <w:lang w:eastAsia="ru-RU"/>
        </w:rPr>
        <w:t>о</w:t>
      </w:r>
      <w:r w:rsidRPr="00666571">
        <w:rPr>
          <w:lang w:eastAsia="ru-RU"/>
        </w:rPr>
        <w:t>нальную честь и достоинство, оскорбляющие чувства граждан в связи с их р</w:t>
      </w:r>
      <w:r w:rsidRPr="00666571">
        <w:rPr>
          <w:lang w:eastAsia="ru-RU"/>
        </w:rPr>
        <w:t>е</w:t>
      </w:r>
      <w:r w:rsidRPr="00666571">
        <w:rPr>
          <w:lang w:eastAsia="ru-RU"/>
        </w:rPr>
        <w:t>лигиозным или атеистическим убеждением, совершенные с целью возбуждения вражды, нетерпимости или розни к группам населения по национальным, рас</w:t>
      </w:r>
      <w:r w:rsidRPr="00666571">
        <w:rPr>
          <w:lang w:eastAsia="ru-RU"/>
        </w:rPr>
        <w:t>о</w:t>
      </w:r>
      <w:r w:rsidRPr="00666571">
        <w:rPr>
          <w:lang w:eastAsia="ru-RU"/>
        </w:rPr>
        <w:t>вым, этническим или религиозным признакам, а равно прямое или косвенное ограничение прав или установление прямых или косвенных преимуществ в з</w:t>
      </w:r>
      <w:r w:rsidRPr="00666571">
        <w:rPr>
          <w:lang w:eastAsia="ru-RU"/>
        </w:rPr>
        <w:t>а</w:t>
      </w:r>
      <w:r w:rsidRPr="00666571">
        <w:rPr>
          <w:lang w:eastAsia="ru-RU"/>
        </w:rPr>
        <w:t>висимости от национальной, расовой, этнической принадлежности или отн</w:t>
      </w:r>
      <w:r w:rsidRPr="00666571">
        <w:rPr>
          <w:lang w:eastAsia="ru-RU"/>
        </w:rPr>
        <w:t>о</w:t>
      </w:r>
      <w:r w:rsidRPr="00666571">
        <w:rPr>
          <w:lang w:eastAsia="ru-RU"/>
        </w:rPr>
        <w:t>шения к религии наказыва</w:t>
      </w:r>
      <w:r>
        <w:rPr>
          <w:lang w:eastAsia="ru-RU"/>
        </w:rPr>
        <w:t>ю</w:t>
      </w:r>
      <w:r w:rsidRPr="00666571">
        <w:rPr>
          <w:lang w:eastAsia="ru-RU"/>
        </w:rPr>
        <w:t>тся лишением свободы до пяти лет.</w:t>
      </w:r>
    </w:p>
    <w:p w:rsidR="005C7490" w:rsidRDefault="005C7490" w:rsidP="00721608">
      <w:pPr>
        <w:pStyle w:val="SingleTxtGR"/>
        <w:rPr>
          <w:noProof/>
          <w:lang w:eastAsia="ru-RU"/>
        </w:rPr>
      </w:pPr>
      <w:r>
        <w:rPr>
          <w:lang w:eastAsia="ru-RU"/>
        </w:rPr>
        <w:t>197</w:t>
      </w:r>
      <w:r w:rsidRPr="00666571">
        <w:rPr>
          <w:lang w:eastAsia="ru-RU"/>
        </w:rPr>
        <w:t>.</w:t>
      </w:r>
      <w:r w:rsidRPr="00666571">
        <w:rPr>
          <w:lang w:eastAsia="ru-RU"/>
        </w:rPr>
        <w:tab/>
      </w:r>
      <w:r>
        <w:rPr>
          <w:bCs/>
          <w:lang w:eastAsia="ru-RU"/>
        </w:rPr>
        <w:t>Статья</w:t>
      </w:r>
      <w:r w:rsidRPr="00E04EC8">
        <w:rPr>
          <w:bCs/>
          <w:lang w:eastAsia="ru-RU"/>
        </w:rPr>
        <w:t xml:space="preserve"> 141 Уголовного кодекса</w:t>
      </w:r>
      <w:r w:rsidRPr="00666571">
        <w:rPr>
          <w:lang w:eastAsia="ru-RU"/>
        </w:rPr>
        <w:t xml:space="preserve"> предусматривает ответственность за п</w:t>
      </w:r>
      <w:r w:rsidRPr="00666571">
        <w:rPr>
          <w:noProof/>
          <w:lang w:eastAsia="ru-RU"/>
        </w:rPr>
        <w:t>рямое или косвенное нарушение или ограничение прав, или установление прямых или косвенных преимуществ граждан в зависимости от их пола, расы, национальности, языка, религии, социального происхождения, убеждений, личного или общественного положения</w:t>
      </w:r>
      <w:r>
        <w:rPr>
          <w:noProof/>
          <w:lang w:eastAsia="ru-RU"/>
        </w:rPr>
        <w:t xml:space="preserve"> </w:t>
      </w:r>
      <w:r w:rsidRPr="00666571">
        <w:rPr>
          <w:noProof/>
          <w:lang w:eastAsia="ru-RU"/>
        </w:rPr>
        <w:t>наказываются штрафом до пятидесяти минимальных размеров заработной платы или лишением определенного права до трех лет, или исправительными работами до двух лет.</w:t>
      </w:r>
      <w:r w:rsidRPr="00666571">
        <w:rPr>
          <w:noProof/>
          <w:color w:val="800080"/>
          <w:lang w:eastAsia="ru-RU"/>
        </w:rPr>
        <w:t xml:space="preserve"> </w:t>
      </w:r>
      <w:r w:rsidRPr="00666571">
        <w:rPr>
          <w:noProof/>
          <w:lang w:eastAsia="ru-RU"/>
        </w:rPr>
        <w:t>Те же действия, сопряженные с насилием, наказываются исправительными работами от двух до трех лет или арестом до шести месяцев либо лишением свободы до трех лет.</w:t>
      </w:r>
    </w:p>
    <w:p w:rsidR="005C7490" w:rsidRDefault="005C7490" w:rsidP="00721608">
      <w:pPr>
        <w:pStyle w:val="SingleTxtGR"/>
        <w:rPr>
          <w:lang w:eastAsia="ru-RU"/>
        </w:rPr>
      </w:pPr>
      <w:r>
        <w:rPr>
          <w:lang w:eastAsia="ru-RU"/>
        </w:rPr>
        <w:t>198</w:t>
      </w:r>
      <w:r w:rsidRPr="00666571">
        <w:rPr>
          <w:lang w:eastAsia="ru-RU"/>
        </w:rPr>
        <w:t>.</w:t>
      </w:r>
      <w:r w:rsidRPr="00666571">
        <w:rPr>
          <w:lang w:eastAsia="ru-RU"/>
        </w:rPr>
        <w:tab/>
      </w:r>
      <w:r w:rsidRPr="00571C19">
        <w:rPr>
          <w:bCs/>
          <w:lang w:eastAsia="ru-RU"/>
        </w:rPr>
        <w:t xml:space="preserve">Статья 97 </w:t>
      </w:r>
      <w:r w:rsidRPr="00E04EC8">
        <w:rPr>
          <w:bCs/>
          <w:lang w:eastAsia="ru-RU"/>
        </w:rPr>
        <w:t>Уголовного кодекса</w:t>
      </w:r>
      <w:r w:rsidRPr="00571C19">
        <w:rPr>
          <w:bCs/>
          <w:lang w:eastAsia="ru-RU"/>
        </w:rPr>
        <w:t xml:space="preserve"> "Умышленное убийство"</w:t>
      </w:r>
      <w:r w:rsidRPr="00666571">
        <w:rPr>
          <w:lang w:eastAsia="ru-RU"/>
        </w:rPr>
        <w:t xml:space="preserve"> содержит часть 2 пункт </w:t>
      </w:r>
      <w:r>
        <w:rPr>
          <w:lang w:eastAsia="ru-RU"/>
        </w:rPr>
        <w:t>"</w:t>
      </w:r>
      <w:r w:rsidRPr="00666571">
        <w:rPr>
          <w:lang w:eastAsia="ru-RU"/>
        </w:rPr>
        <w:t>к</w:t>
      </w:r>
      <w:r>
        <w:rPr>
          <w:lang w:eastAsia="ru-RU"/>
        </w:rPr>
        <w:t>"</w:t>
      </w:r>
      <w:r w:rsidRPr="00666571">
        <w:rPr>
          <w:lang w:eastAsia="ru-RU"/>
        </w:rPr>
        <w:t xml:space="preserve">, </w:t>
      </w:r>
      <w:r>
        <w:rPr>
          <w:lang w:eastAsia="ru-RU"/>
        </w:rPr>
        <w:t>то есть</w:t>
      </w:r>
      <w:r w:rsidRPr="00666571">
        <w:rPr>
          <w:lang w:eastAsia="ru-RU"/>
        </w:rPr>
        <w:t xml:space="preserve"> умышленное убийство</w:t>
      </w:r>
      <w:r>
        <w:rPr>
          <w:lang w:eastAsia="ru-RU"/>
        </w:rPr>
        <w:t>,</w:t>
      </w:r>
      <w:r w:rsidRPr="00666571">
        <w:rPr>
          <w:lang w:eastAsia="ru-RU"/>
        </w:rPr>
        <w:t xml:space="preserve"> совершённое по мотивам межнаци</w:t>
      </w:r>
      <w:r w:rsidRPr="00666571">
        <w:rPr>
          <w:lang w:eastAsia="ru-RU"/>
        </w:rPr>
        <w:t>о</w:t>
      </w:r>
      <w:r w:rsidRPr="00666571">
        <w:rPr>
          <w:lang w:eastAsia="ru-RU"/>
        </w:rPr>
        <w:t>нальной и расовой вражды</w:t>
      </w:r>
      <w:r>
        <w:rPr>
          <w:lang w:eastAsia="ru-RU"/>
        </w:rPr>
        <w:t>,</w:t>
      </w:r>
      <w:r w:rsidRPr="00666571">
        <w:rPr>
          <w:lang w:eastAsia="ru-RU"/>
        </w:rPr>
        <w:t xml:space="preserve"> наказывается лишением свободы от 15 до 25 лет или пожизненным лишением свободы.</w:t>
      </w:r>
    </w:p>
    <w:p w:rsidR="005C7490" w:rsidRDefault="005C7490" w:rsidP="00721608">
      <w:pPr>
        <w:pStyle w:val="SingleTxtGR"/>
        <w:rPr>
          <w:lang w:eastAsia="ru-RU"/>
        </w:rPr>
      </w:pPr>
      <w:r>
        <w:rPr>
          <w:lang w:eastAsia="ru-RU"/>
        </w:rPr>
        <w:t>199</w:t>
      </w:r>
      <w:r w:rsidRPr="00666571">
        <w:rPr>
          <w:lang w:eastAsia="ru-RU"/>
        </w:rPr>
        <w:t>.</w:t>
      </w:r>
      <w:r w:rsidRPr="00666571">
        <w:rPr>
          <w:lang w:eastAsia="ru-RU"/>
        </w:rPr>
        <w:tab/>
      </w:r>
      <w:r w:rsidRPr="00571C19">
        <w:rPr>
          <w:bCs/>
          <w:lang w:eastAsia="ru-RU"/>
        </w:rPr>
        <w:t>Согласно п</w:t>
      </w:r>
      <w:r>
        <w:rPr>
          <w:bCs/>
          <w:lang w:eastAsia="ru-RU"/>
        </w:rPr>
        <w:t>ункту</w:t>
      </w:r>
      <w:r w:rsidRPr="00571C19">
        <w:rPr>
          <w:bCs/>
          <w:lang w:eastAsia="ru-RU"/>
        </w:rPr>
        <w:t xml:space="preserve"> "ж"</w:t>
      </w:r>
      <w:r>
        <w:rPr>
          <w:bCs/>
          <w:lang w:eastAsia="ru-RU"/>
        </w:rPr>
        <w:t xml:space="preserve"> части 2 статьи</w:t>
      </w:r>
      <w:r w:rsidRPr="00571C19">
        <w:rPr>
          <w:bCs/>
          <w:lang w:eastAsia="ru-RU"/>
        </w:rPr>
        <w:t xml:space="preserve"> 104 </w:t>
      </w:r>
      <w:r w:rsidRPr="00E04EC8">
        <w:rPr>
          <w:bCs/>
          <w:lang w:eastAsia="ru-RU"/>
        </w:rPr>
        <w:t>Уголовного кодекса</w:t>
      </w:r>
      <w:r w:rsidRPr="00571C19">
        <w:rPr>
          <w:bCs/>
          <w:lang w:eastAsia="ru-RU"/>
        </w:rPr>
        <w:t xml:space="preserve"> "Умышле</w:t>
      </w:r>
      <w:r w:rsidRPr="00571C19">
        <w:rPr>
          <w:bCs/>
          <w:lang w:eastAsia="ru-RU"/>
        </w:rPr>
        <w:t>н</w:t>
      </w:r>
      <w:r w:rsidRPr="00571C19">
        <w:rPr>
          <w:bCs/>
          <w:lang w:eastAsia="ru-RU"/>
        </w:rPr>
        <w:t>ное тяжкое телесное повреждение"</w:t>
      </w:r>
      <w:r w:rsidRPr="00666571">
        <w:rPr>
          <w:lang w:eastAsia="ru-RU"/>
        </w:rPr>
        <w:t xml:space="preserve"> преступление по мотивам межнациональной или расовой вражды наказывается лишением свободы от 8 до 10 лет.</w:t>
      </w:r>
    </w:p>
    <w:p w:rsidR="005C7490" w:rsidRDefault="005C7490" w:rsidP="00721608">
      <w:pPr>
        <w:pStyle w:val="SingleTxtGR"/>
        <w:rPr>
          <w:lang w:eastAsia="ru-RU"/>
        </w:rPr>
      </w:pPr>
      <w:r w:rsidRPr="00666571">
        <w:rPr>
          <w:lang w:eastAsia="ru-RU"/>
        </w:rPr>
        <w:t>20</w:t>
      </w:r>
      <w:r>
        <w:rPr>
          <w:lang w:eastAsia="ru-RU"/>
        </w:rPr>
        <w:t>0</w:t>
      </w:r>
      <w:r w:rsidRPr="00666571">
        <w:rPr>
          <w:lang w:eastAsia="ru-RU"/>
        </w:rPr>
        <w:t>.</w:t>
      </w:r>
      <w:r w:rsidRPr="00666571">
        <w:rPr>
          <w:lang w:eastAsia="ru-RU"/>
        </w:rPr>
        <w:tab/>
      </w:r>
      <w:r w:rsidRPr="00571C19">
        <w:rPr>
          <w:bCs/>
          <w:lang w:eastAsia="ru-RU"/>
        </w:rPr>
        <w:t>Согласно п</w:t>
      </w:r>
      <w:r>
        <w:rPr>
          <w:bCs/>
          <w:lang w:eastAsia="ru-RU"/>
        </w:rPr>
        <w:t>ункту</w:t>
      </w:r>
      <w:r w:rsidRPr="00571C19">
        <w:rPr>
          <w:bCs/>
          <w:lang w:eastAsia="ru-RU"/>
        </w:rPr>
        <w:t xml:space="preserve"> "ж" части 2 ст</w:t>
      </w:r>
      <w:r>
        <w:rPr>
          <w:bCs/>
          <w:lang w:eastAsia="ru-RU"/>
        </w:rPr>
        <w:t>атьи</w:t>
      </w:r>
      <w:r w:rsidRPr="00571C19">
        <w:rPr>
          <w:bCs/>
          <w:lang w:eastAsia="ru-RU"/>
        </w:rPr>
        <w:t xml:space="preserve"> 105 </w:t>
      </w:r>
      <w:r w:rsidRPr="00E04EC8">
        <w:rPr>
          <w:bCs/>
          <w:lang w:eastAsia="ru-RU"/>
        </w:rPr>
        <w:t>Уголовного кодекса</w:t>
      </w:r>
      <w:r w:rsidRPr="00571C19">
        <w:rPr>
          <w:bCs/>
          <w:lang w:eastAsia="ru-RU"/>
        </w:rPr>
        <w:t xml:space="preserve"> "Умышле</w:t>
      </w:r>
      <w:r w:rsidRPr="00571C19">
        <w:rPr>
          <w:bCs/>
          <w:lang w:eastAsia="ru-RU"/>
        </w:rPr>
        <w:t>н</w:t>
      </w:r>
      <w:r w:rsidRPr="00571C19">
        <w:rPr>
          <w:bCs/>
          <w:lang w:eastAsia="ru-RU"/>
        </w:rPr>
        <w:t>ное средней тяжести телесное повреждение"</w:t>
      </w:r>
      <w:r w:rsidRPr="00666571">
        <w:rPr>
          <w:lang w:eastAsia="ru-RU"/>
        </w:rPr>
        <w:t xml:space="preserve"> преступление по мотивам межн</w:t>
      </w:r>
      <w:r w:rsidRPr="00666571">
        <w:rPr>
          <w:lang w:eastAsia="ru-RU"/>
        </w:rPr>
        <w:t>а</w:t>
      </w:r>
      <w:r w:rsidRPr="00666571">
        <w:rPr>
          <w:lang w:eastAsia="ru-RU"/>
        </w:rPr>
        <w:t>циональной или расовой вражды наказывается лишением свободы от 3 до 5 лет.</w:t>
      </w:r>
    </w:p>
    <w:p w:rsidR="005C7490" w:rsidRDefault="005C7490" w:rsidP="00721608">
      <w:pPr>
        <w:pStyle w:val="SingleTxtGR"/>
        <w:rPr>
          <w:lang w:eastAsia="ru-RU"/>
        </w:rPr>
      </w:pPr>
      <w:r w:rsidRPr="00666571">
        <w:rPr>
          <w:lang w:eastAsia="ru-RU"/>
        </w:rPr>
        <w:t>20</w:t>
      </w:r>
      <w:r>
        <w:rPr>
          <w:lang w:eastAsia="ru-RU"/>
        </w:rPr>
        <w:t>1</w:t>
      </w:r>
      <w:r w:rsidRPr="00666571">
        <w:rPr>
          <w:lang w:eastAsia="ru-RU"/>
        </w:rPr>
        <w:t>.</w:t>
      </w:r>
      <w:r w:rsidRPr="00666571">
        <w:rPr>
          <w:lang w:eastAsia="ru-RU"/>
        </w:rPr>
        <w:tab/>
        <w:t xml:space="preserve">В диспозиции этих статей отдельным пунктом отмечен мотив совершения преступления </w:t>
      </w:r>
      <w:r>
        <w:rPr>
          <w:lang w:eastAsia="ru-RU"/>
        </w:rPr>
        <w:t>"</w:t>
      </w:r>
      <w:r w:rsidRPr="00666571">
        <w:rPr>
          <w:lang w:eastAsia="ru-RU"/>
        </w:rPr>
        <w:t>межнациональная и расовая вражда</w:t>
      </w:r>
      <w:r>
        <w:rPr>
          <w:lang w:eastAsia="ru-RU"/>
        </w:rPr>
        <w:t>"</w:t>
      </w:r>
      <w:r w:rsidRPr="00666571">
        <w:rPr>
          <w:lang w:eastAsia="ru-RU"/>
        </w:rPr>
        <w:t>, который является квал</w:t>
      </w:r>
      <w:r w:rsidRPr="00666571">
        <w:rPr>
          <w:lang w:eastAsia="ru-RU"/>
        </w:rPr>
        <w:t>и</w:t>
      </w:r>
      <w:r w:rsidRPr="00666571">
        <w:rPr>
          <w:lang w:eastAsia="ru-RU"/>
        </w:rPr>
        <w:t>фицирующим обстоятельством, наличие которого способно привести к ужест</w:t>
      </w:r>
      <w:r w:rsidRPr="00666571">
        <w:rPr>
          <w:lang w:eastAsia="ru-RU"/>
        </w:rPr>
        <w:t>о</w:t>
      </w:r>
      <w:r w:rsidRPr="00666571">
        <w:rPr>
          <w:lang w:eastAsia="ru-RU"/>
        </w:rPr>
        <w:t>чению наказания. Тем самым законодатель показал особую общественную опасность преступлений на расовой почве и ужесточение наказания за такого рода преступления.</w:t>
      </w:r>
    </w:p>
    <w:p w:rsidR="005C7490" w:rsidRDefault="005C7490" w:rsidP="00721608">
      <w:pPr>
        <w:pStyle w:val="SingleTxtGR"/>
        <w:rPr>
          <w:bCs/>
          <w:lang w:eastAsia="ru-RU"/>
        </w:rPr>
      </w:pPr>
      <w:r w:rsidRPr="00666571">
        <w:rPr>
          <w:lang w:eastAsia="ru-RU"/>
        </w:rPr>
        <w:t>20</w:t>
      </w:r>
      <w:r>
        <w:rPr>
          <w:lang w:eastAsia="ru-RU"/>
        </w:rPr>
        <w:t>2</w:t>
      </w:r>
      <w:r w:rsidRPr="00666571">
        <w:rPr>
          <w:lang w:eastAsia="ru-RU"/>
        </w:rPr>
        <w:t>.</w:t>
      </w:r>
      <w:r w:rsidRPr="00666571">
        <w:rPr>
          <w:lang w:eastAsia="ru-RU"/>
        </w:rPr>
        <w:tab/>
      </w:r>
      <w:r w:rsidRPr="00FE4911">
        <w:rPr>
          <w:bCs/>
          <w:lang w:eastAsia="ru-RU"/>
        </w:rPr>
        <w:t>В</w:t>
      </w:r>
      <w:r w:rsidRPr="005C7490">
        <w:rPr>
          <w:lang w:eastAsia="ru-RU"/>
        </w:rPr>
        <w:t xml:space="preserve"> </w:t>
      </w:r>
      <w:r w:rsidRPr="00FE4911">
        <w:rPr>
          <w:bCs/>
          <w:lang w:eastAsia="ru-RU"/>
        </w:rPr>
        <w:t>Республике Узбекистан на основе положений Конституции получили развитие следующие способы защиты и восстановления нарушенных эконом</w:t>
      </w:r>
      <w:r w:rsidRPr="00FE4911">
        <w:rPr>
          <w:bCs/>
          <w:lang w:eastAsia="ru-RU"/>
        </w:rPr>
        <w:t>и</w:t>
      </w:r>
      <w:r w:rsidRPr="00FE4911">
        <w:rPr>
          <w:bCs/>
          <w:lang w:eastAsia="ru-RU"/>
        </w:rPr>
        <w:t xml:space="preserve">ческих, социальных и культурных прав граждан, в </w:t>
      </w:r>
      <w:r>
        <w:rPr>
          <w:bCs/>
          <w:lang w:eastAsia="ru-RU"/>
        </w:rPr>
        <w:t>том числе</w:t>
      </w:r>
      <w:r w:rsidRPr="00FE4911">
        <w:rPr>
          <w:bCs/>
          <w:lang w:eastAsia="ru-RU"/>
        </w:rPr>
        <w:t xml:space="preserve"> по вопросам рас</w:t>
      </w:r>
      <w:r w:rsidRPr="00FE4911">
        <w:rPr>
          <w:bCs/>
          <w:lang w:eastAsia="ru-RU"/>
        </w:rPr>
        <w:t>о</w:t>
      </w:r>
      <w:r w:rsidRPr="00FE4911">
        <w:rPr>
          <w:bCs/>
          <w:lang w:eastAsia="ru-RU"/>
        </w:rPr>
        <w:t>вой дискриминации.</w:t>
      </w:r>
    </w:p>
    <w:p w:rsidR="005C7490" w:rsidRDefault="005C7490" w:rsidP="00721608">
      <w:pPr>
        <w:pStyle w:val="SingleTxtGR"/>
        <w:rPr>
          <w:lang w:eastAsia="ru-RU"/>
        </w:rPr>
      </w:pPr>
      <w:r w:rsidRPr="00666571">
        <w:rPr>
          <w:lang w:eastAsia="ru-RU"/>
        </w:rPr>
        <w:t>20</w:t>
      </w:r>
      <w:r>
        <w:rPr>
          <w:lang w:eastAsia="ru-RU"/>
        </w:rPr>
        <w:t>3</w:t>
      </w:r>
      <w:r w:rsidRPr="00666571">
        <w:rPr>
          <w:lang w:eastAsia="ru-RU"/>
        </w:rPr>
        <w:t>.</w:t>
      </w:r>
      <w:r w:rsidRPr="00666571">
        <w:rPr>
          <w:lang w:eastAsia="ru-RU"/>
        </w:rPr>
        <w:tab/>
      </w:r>
      <w:r w:rsidRPr="00FE4911">
        <w:rPr>
          <w:bCs/>
          <w:lang w:eastAsia="ru-RU"/>
        </w:rPr>
        <w:t>Во-первых</w:t>
      </w:r>
      <w:r w:rsidRPr="00666571">
        <w:rPr>
          <w:lang w:eastAsia="ru-RU"/>
        </w:rPr>
        <w:t>, обращение с жалобой в соответствующие государственные органы, которые в установленном порядке принимают, рассматривают и разр</w:t>
      </w:r>
      <w:r w:rsidRPr="00666571">
        <w:rPr>
          <w:lang w:eastAsia="ru-RU"/>
        </w:rPr>
        <w:t>е</w:t>
      </w:r>
      <w:r w:rsidRPr="00666571">
        <w:rPr>
          <w:lang w:eastAsia="ru-RU"/>
        </w:rPr>
        <w:t>шают жалобу гражданина путем проверки доводов заявителя и направления ему письменного ответа о мерах, принятых для восстановления прав заяви</w:t>
      </w:r>
      <w:r>
        <w:rPr>
          <w:lang w:eastAsia="ru-RU"/>
        </w:rPr>
        <w:t>теля (а</w:t>
      </w:r>
      <w:r>
        <w:rPr>
          <w:lang w:eastAsia="ru-RU"/>
        </w:rPr>
        <w:t>д</w:t>
      </w:r>
      <w:r>
        <w:rPr>
          <w:lang w:eastAsia="ru-RU"/>
        </w:rPr>
        <w:t>министративная защита).</w:t>
      </w:r>
    </w:p>
    <w:p w:rsidR="005C7490" w:rsidRDefault="005C7490" w:rsidP="00721608">
      <w:pPr>
        <w:pStyle w:val="SingleTxtGR"/>
        <w:rPr>
          <w:lang w:eastAsia="ru-RU"/>
        </w:rPr>
      </w:pPr>
      <w:r w:rsidRPr="00666571">
        <w:rPr>
          <w:lang w:eastAsia="ru-RU"/>
        </w:rPr>
        <w:t>2</w:t>
      </w:r>
      <w:r>
        <w:rPr>
          <w:lang w:eastAsia="ru-RU"/>
        </w:rPr>
        <w:t>04</w:t>
      </w:r>
      <w:r w:rsidRPr="00666571">
        <w:rPr>
          <w:lang w:eastAsia="ru-RU"/>
        </w:rPr>
        <w:t>.</w:t>
      </w:r>
      <w:r w:rsidRPr="00666571">
        <w:rPr>
          <w:lang w:eastAsia="ru-RU"/>
        </w:rPr>
        <w:tab/>
      </w:r>
      <w:r w:rsidRPr="00B554DE">
        <w:rPr>
          <w:bCs/>
          <w:lang w:eastAsia="ru-RU"/>
        </w:rPr>
        <w:t xml:space="preserve">Согласно </w:t>
      </w:r>
      <w:r>
        <w:rPr>
          <w:bCs/>
          <w:lang w:eastAsia="ru-RU"/>
        </w:rPr>
        <w:t>з</w:t>
      </w:r>
      <w:r w:rsidRPr="00B554DE">
        <w:rPr>
          <w:bCs/>
          <w:lang w:eastAsia="ru-RU"/>
        </w:rPr>
        <w:t>акону "Об обращениях граждан"</w:t>
      </w:r>
      <w:r w:rsidRPr="00666571">
        <w:rPr>
          <w:lang w:eastAsia="ru-RU"/>
        </w:rPr>
        <w:t xml:space="preserve"> от 12</w:t>
      </w:r>
      <w:r>
        <w:rPr>
          <w:lang w:eastAsia="ru-RU"/>
        </w:rPr>
        <w:t xml:space="preserve"> декабря </w:t>
      </w:r>
      <w:r w:rsidRPr="00666571">
        <w:rPr>
          <w:lang w:eastAsia="ru-RU"/>
        </w:rPr>
        <w:t>2002</w:t>
      </w:r>
      <w:r>
        <w:rPr>
          <w:lang w:eastAsia="ru-RU"/>
        </w:rPr>
        <w:t xml:space="preserve"> </w:t>
      </w:r>
      <w:r w:rsidRPr="00666571">
        <w:rPr>
          <w:lang w:eastAsia="ru-RU"/>
        </w:rPr>
        <w:t>г</w:t>
      </w:r>
      <w:r>
        <w:rPr>
          <w:lang w:eastAsia="ru-RU"/>
        </w:rPr>
        <w:t>ода</w:t>
      </w:r>
      <w:r w:rsidRPr="00666571">
        <w:rPr>
          <w:lang w:eastAsia="ru-RU"/>
        </w:rPr>
        <w:t xml:space="preserve"> з</w:t>
      </w:r>
      <w:r w:rsidRPr="00666571">
        <w:rPr>
          <w:lang w:eastAsia="ru-RU"/>
        </w:rPr>
        <w:t>а</w:t>
      </w:r>
      <w:r w:rsidRPr="00666571">
        <w:rPr>
          <w:lang w:eastAsia="ru-RU"/>
        </w:rPr>
        <w:t>прещается направление обращения тем органам, решения и действия которых обжалуются, разглашать сведения о частной жизни граждан, преследовать их и членов их семьи в связи с обращением в государственные органы. Государс</w:t>
      </w:r>
      <w:r w:rsidRPr="00666571">
        <w:rPr>
          <w:lang w:eastAsia="ru-RU"/>
        </w:rPr>
        <w:t>т</w:t>
      </w:r>
      <w:r w:rsidRPr="00666571">
        <w:rPr>
          <w:lang w:eastAsia="ru-RU"/>
        </w:rPr>
        <w:t>венные органы, рассматривающие жалобы граждан, обязаны предоставить пр</w:t>
      </w:r>
      <w:r w:rsidRPr="00666571">
        <w:rPr>
          <w:lang w:eastAsia="ru-RU"/>
        </w:rPr>
        <w:t>а</w:t>
      </w:r>
      <w:r w:rsidRPr="00666571">
        <w:rPr>
          <w:lang w:eastAsia="ru-RU"/>
        </w:rPr>
        <w:t>во заявителю пользоваться услугами адвоката или своего представителя, а та</w:t>
      </w:r>
      <w:r w:rsidRPr="00666571">
        <w:rPr>
          <w:lang w:eastAsia="ru-RU"/>
        </w:rPr>
        <w:t>к</w:t>
      </w:r>
      <w:r w:rsidRPr="00666571">
        <w:rPr>
          <w:lang w:eastAsia="ru-RU"/>
        </w:rPr>
        <w:t>же принимать незамедлительные меры к пресечению незаконных действий (бездействия), принять меры к возмещению в установленном порядке ущерба или компенсации морального вреда, если он причинен гражданину в результате нарушения его прав, свобод и законных интересов.</w:t>
      </w:r>
    </w:p>
    <w:p w:rsidR="005C7490" w:rsidRDefault="005C7490" w:rsidP="00721608">
      <w:pPr>
        <w:pStyle w:val="SingleTxtGR"/>
        <w:rPr>
          <w:lang w:eastAsia="ru-RU"/>
        </w:rPr>
      </w:pPr>
      <w:r w:rsidRPr="00666571">
        <w:rPr>
          <w:lang w:eastAsia="ru-RU"/>
        </w:rPr>
        <w:t>2</w:t>
      </w:r>
      <w:r>
        <w:rPr>
          <w:lang w:eastAsia="ru-RU"/>
        </w:rPr>
        <w:t>05</w:t>
      </w:r>
      <w:r w:rsidRPr="00666571">
        <w:rPr>
          <w:lang w:eastAsia="ru-RU"/>
        </w:rPr>
        <w:t>.</w:t>
      </w:r>
      <w:r w:rsidRPr="00666571">
        <w:rPr>
          <w:lang w:eastAsia="ru-RU"/>
        </w:rPr>
        <w:tab/>
        <w:t>В частности, в Министерстве труде и социальной защиты населения в 2010</w:t>
      </w:r>
      <w:r>
        <w:rPr>
          <w:lang w:eastAsia="ru-RU"/>
        </w:rPr>
        <w:t>–</w:t>
      </w:r>
      <w:r w:rsidRPr="00666571">
        <w:rPr>
          <w:lang w:eastAsia="ru-RU"/>
        </w:rPr>
        <w:t>2</w:t>
      </w:r>
      <w:r>
        <w:rPr>
          <w:lang w:eastAsia="ru-RU"/>
        </w:rPr>
        <w:t>011 годах</w:t>
      </w:r>
      <w:r w:rsidRPr="00666571">
        <w:rPr>
          <w:lang w:eastAsia="ru-RU"/>
        </w:rPr>
        <w:t xml:space="preserve"> и первое полугодие 2012 г</w:t>
      </w:r>
      <w:r>
        <w:rPr>
          <w:lang w:eastAsia="ru-RU"/>
        </w:rPr>
        <w:t>ода</w:t>
      </w:r>
      <w:r w:rsidRPr="00666571">
        <w:rPr>
          <w:lang w:eastAsia="ru-RU"/>
        </w:rPr>
        <w:t xml:space="preserve"> не поступило ни одного обращ</w:t>
      </w:r>
      <w:r w:rsidRPr="00666571">
        <w:rPr>
          <w:lang w:eastAsia="ru-RU"/>
        </w:rPr>
        <w:t>е</w:t>
      </w:r>
      <w:r w:rsidRPr="00666571">
        <w:rPr>
          <w:lang w:eastAsia="ru-RU"/>
        </w:rPr>
        <w:t>ния граждан по вопросу расовой дискриминации.</w:t>
      </w:r>
    </w:p>
    <w:p w:rsidR="005C7490" w:rsidRDefault="005C7490" w:rsidP="00721608">
      <w:pPr>
        <w:pStyle w:val="SingleTxtGR"/>
        <w:rPr>
          <w:lang w:eastAsia="ru-RU"/>
        </w:rPr>
      </w:pPr>
      <w:r w:rsidRPr="00666571">
        <w:rPr>
          <w:lang w:eastAsia="ru-RU"/>
        </w:rPr>
        <w:t>2</w:t>
      </w:r>
      <w:r>
        <w:rPr>
          <w:lang w:eastAsia="ru-RU"/>
        </w:rPr>
        <w:t>06</w:t>
      </w:r>
      <w:r w:rsidRPr="00666571">
        <w:rPr>
          <w:lang w:eastAsia="ru-RU"/>
        </w:rPr>
        <w:t>.</w:t>
      </w:r>
      <w:r w:rsidRPr="00666571">
        <w:rPr>
          <w:lang w:eastAsia="ru-RU"/>
        </w:rPr>
        <w:tab/>
      </w:r>
      <w:r w:rsidRPr="00B554DE">
        <w:rPr>
          <w:bCs/>
          <w:lang w:eastAsia="ru-RU"/>
        </w:rPr>
        <w:t>Во-вторых</w:t>
      </w:r>
      <w:r w:rsidRPr="00666571">
        <w:rPr>
          <w:lang w:eastAsia="ru-RU"/>
        </w:rPr>
        <w:t>, обращение с заявлением в суд по поводу неправомерных де</w:t>
      </w:r>
      <w:r w:rsidRPr="00666571">
        <w:rPr>
          <w:lang w:eastAsia="ru-RU"/>
        </w:rPr>
        <w:t>й</w:t>
      </w:r>
      <w:r w:rsidRPr="00666571">
        <w:rPr>
          <w:lang w:eastAsia="ru-RU"/>
        </w:rPr>
        <w:t>ствий или решений государственных органов и должностных лиц (судебная з</w:t>
      </w:r>
      <w:r w:rsidRPr="00666571">
        <w:rPr>
          <w:lang w:eastAsia="ru-RU"/>
        </w:rPr>
        <w:t>а</w:t>
      </w:r>
      <w:r w:rsidRPr="00666571">
        <w:rPr>
          <w:lang w:eastAsia="ru-RU"/>
        </w:rPr>
        <w:t>щита).</w:t>
      </w:r>
    </w:p>
    <w:p w:rsidR="005C7490" w:rsidRDefault="005C7490" w:rsidP="00721608">
      <w:pPr>
        <w:pStyle w:val="SingleTxtGR"/>
        <w:rPr>
          <w:lang w:eastAsia="ru-RU"/>
        </w:rPr>
      </w:pPr>
      <w:r w:rsidRPr="00666571">
        <w:rPr>
          <w:lang w:eastAsia="ru-RU"/>
        </w:rPr>
        <w:t>2</w:t>
      </w:r>
      <w:r>
        <w:rPr>
          <w:lang w:eastAsia="ru-RU"/>
        </w:rPr>
        <w:t>07</w:t>
      </w:r>
      <w:r w:rsidRPr="00666571">
        <w:rPr>
          <w:lang w:eastAsia="ru-RU"/>
        </w:rPr>
        <w:t>.</w:t>
      </w:r>
      <w:r w:rsidRPr="00666571">
        <w:rPr>
          <w:lang w:eastAsia="ru-RU"/>
        </w:rPr>
        <w:tab/>
        <w:t>Судами по уголовным делам за возбуждение национальной, расовой, э</w:t>
      </w:r>
      <w:r w:rsidRPr="00666571">
        <w:rPr>
          <w:lang w:eastAsia="ru-RU"/>
        </w:rPr>
        <w:t>т</w:t>
      </w:r>
      <w:r w:rsidRPr="00666571">
        <w:rPr>
          <w:lang w:eastAsia="ru-RU"/>
        </w:rPr>
        <w:t>нической или религиозной вражды (ст</w:t>
      </w:r>
      <w:r>
        <w:rPr>
          <w:lang w:eastAsia="ru-RU"/>
        </w:rPr>
        <w:t xml:space="preserve">атья </w:t>
      </w:r>
      <w:r w:rsidRPr="00666571">
        <w:rPr>
          <w:lang w:eastAsia="ru-RU"/>
        </w:rPr>
        <w:t>156</w:t>
      </w:r>
      <w:r>
        <w:rPr>
          <w:lang w:eastAsia="ru-RU"/>
        </w:rPr>
        <w:t xml:space="preserve"> </w:t>
      </w:r>
      <w:r w:rsidRPr="00E04EC8">
        <w:rPr>
          <w:bCs/>
          <w:lang w:eastAsia="ru-RU"/>
        </w:rPr>
        <w:t>Уголовного кодекса</w:t>
      </w:r>
      <w:r w:rsidR="00E13C33">
        <w:rPr>
          <w:lang w:eastAsia="ru-RU"/>
        </w:rPr>
        <w:t>) в 2010 </w:t>
      </w:r>
      <w:r w:rsidRPr="00666571">
        <w:rPr>
          <w:lang w:eastAsia="ru-RU"/>
        </w:rPr>
        <w:t>году осуждено 0,19</w:t>
      </w:r>
      <w:r>
        <w:rPr>
          <w:lang w:eastAsia="ru-RU"/>
        </w:rPr>
        <w:t xml:space="preserve"> процента</w:t>
      </w:r>
      <w:r w:rsidRPr="00666571">
        <w:rPr>
          <w:lang w:eastAsia="ru-RU"/>
        </w:rPr>
        <w:t xml:space="preserve"> лиц от общего числа осужденных, в 2011 году </w:t>
      </w:r>
      <w:r>
        <w:rPr>
          <w:lang w:eastAsia="ru-RU"/>
        </w:rPr>
        <w:t>–</w:t>
      </w:r>
      <w:r w:rsidRPr="00666571">
        <w:rPr>
          <w:lang w:eastAsia="ru-RU"/>
        </w:rPr>
        <w:t xml:space="preserve"> 0,1</w:t>
      </w:r>
      <w:r>
        <w:rPr>
          <w:lang w:eastAsia="ru-RU"/>
        </w:rPr>
        <w:t> процента</w:t>
      </w:r>
      <w:r w:rsidRPr="00666571">
        <w:rPr>
          <w:lang w:eastAsia="ru-RU"/>
        </w:rPr>
        <w:t xml:space="preserve"> </w:t>
      </w:r>
      <w:r>
        <w:rPr>
          <w:lang w:eastAsia="ru-RU"/>
        </w:rPr>
        <w:t xml:space="preserve">лиц, за первое </w:t>
      </w:r>
      <w:r w:rsidRPr="00666571">
        <w:rPr>
          <w:lang w:eastAsia="ru-RU"/>
        </w:rPr>
        <w:t xml:space="preserve">полугодие 2012 года </w:t>
      </w:r>
      <w:r>
        <w:rPr>
          <w:lang w:eastAsia="ru-RU"/>
        </w:rPr>
        <w:t>–</w:t>
      </w:r>
      <w:r w:rsidRPr="00666571">
        <w:rPr>
          <w:lang w:eastAsia="ru-RU"/>
        </w:rPr>
        <w:t xml:space="preserve"> 0,08</w:t>
      </w:r>
      <w:r w:rsidRPr="00B554DE">
        <w:rPr>
          <w:lang w:eastAsia="ru-RU"/>
        </w:rPr>
        <w:t xml:space="preserve"> </w:t>
      </w:r>
      <w:r>
        <w:rPr>
          <w:lang w:eastAsia="ru-RU"/>
        </w:rPr>
        <w:t>процента</w:t>
      </w:r>
      <w:r w:rsidRPr="00666571">
        <w:rPr>
          <w:lang w:eastAsia="ru-RU"/>
        </w:rPr>
        <w:t xml:space="preserve"> лиц.</w:t>
      </w:r>
    </w:p>
    <w:p w:rsidR="005C7490" w:rsidRDefault="005C7490" w:rsidP="00721608">
      <w:pPr>
        <w:pStyle w:val="SingleTxtGR"/>
        <w:rPr>
          <w:lang w:eastAsia="ru-RU"/>
        </w:rPr>
      </w:pPr>
      <w:r w:rsidRPr="00666571">
        <w:rPr>
          <w:lang w:eastAsia="ru-RU"/>
        </w:rPr>
        <w:t>2</w:t>
      </w:r>
      <w:r>
        <w:rPr>
          <w:lang w:eastAsia="ru-RU"/>
        </w:rPr>
        <w:t>08</w:t>
      </w:r>
      <w:r w:rsidRPr="00666571">
        <w:rPr>
          <w:lang w:eastAsia="ru-RU"/>
        </w:rPr>
        <w:t>.</w:t>
      </w:r>
      <w:r w:rsidRPr="00666571">
        <w:rPr>
          <w:lang w:eastAsia="ru-RU"/>
        </w:rPr>
        <w:tab/>
      </w:r>
      <w:r w:rsidRPr="00B554DE">
        <w:rPr>
          <w:bCs/>
          <w:lang w:eastAsia="ru-RU"/>
        </w:rPr>
        <w:t>В-третьих</w:t>
      </w:r>
      <w:r w:rsidRPr="00666571">
        <w:rPr>
          <w:b/>
          <w:lang w:eastAsia="ru-RU"/>
        </w:rPr>
        <w:t>,</w:t>
      </w:r>
      <w:r w:rsidRPr="00666571">
        <w:rPr>
          <w:lang w:eastAsia="ru-RU"/>
        </w:rPr>
        <w:t xml:space="preserve"> обращение к Уполномоченному Олий Мажлиса по правам ч</w:t>
      </w:r>
      <w:r w:rsidRPr="00666571">
        <w:rPr>
          <w:lang w:eastAsia="ru-RU"/>
        </w:rPr>
        <w:t>е</w:t>
      </w:r>
      <w:r w:rsidRPr="00666571">
        <w:rPr>
          <w:lang w:eastAsia="ru-RU"/>
        </w:rPr>
        <w:t>ловека (Омбудсмену) с жалобой по поводу нарушения прав и свобод граждан</w:t>
      </w:r>
      <w:r w:rsidRPr="00666571">
        <w:rPr>
          <w:lang w:eastAsia="ru-RU"/>
        </w:rPr>
        <w:t>и</w:t>
      </w:r>
      <w:r w:rsidRPr="00666571">
        <w:rPr>
          <w:lang w:eastAsia="ru-RU"/>
        </w:rPr>
        <w:t>на, если им использованы вышеуказанные средства и способы защиты своих прав (внесудебная защита). Омбудсмен вправе рассматривать жалобы граждан Республики Узбекистан и находящихся на ее территории иностранных граждан и лиц без гражданства и проводить свое расследование по жалобе. Омбудсмен не рассматривает вопросы, отнесенные к компетенции суда. После проверки доводов заявителя он направляет свое заключение в соответствующий госуда</w:t>
      </w:r>
      <w:r w:rsidRPr="00666571">
        <w:rPr>
          <w:lang w:eastAsia="ru-RU"/>
        </w:rPr>
        <w:t>р</w:t>
      </w:r>
      <w:r w:rsidRPr="00666571">
        <w:rPr>
          <w:lang w:eastAsia="ru-RU"/>
        </w:rPr>
        <w:t>ственный орган со своими рекомендациями по</w:t>
      </w:r>
      <w:r>
        <w:rPr>
          <w:lang w:eastAsia="ru-RU"/>
        </w:rPr>
        <w:t xml:space="preserve"> восстановлению прав заявителя.</w:t>
      </w:r>
    </w:p>
    <w:p w:rsidR="005C7490" w:rsidRDefault="005C7490" w:rsidP="00721608">
      <w:pPr>
        <w:pStyle w:val="SingleTxtGR"/>
        <w:rPr>
          <w:lang w:eastAsia="ru-RU"/>
        </w:rPr>
      </w:pPr>
      <w:r w:rsidRPr="00666571">
        <w:rPr>
          <w:lang w:eastAsia="ru-RU"/>
        </w:rPr>
        <w:t>2</w:t>
      </w:r>
      <w:r>
        <w:rPr>
          <w:lang w:eastAsia="ru-RU"/>
        </w:rPr>
        <w:t>09</w:t>
      </w:r>
      <w:r w:rsidRPr="00666571">
        <w:rPr>
          <w:lang w:eastAsia="ru-RU"/>
        </w:rPr>
        <w:t>.</w:t>
      </w:r>
      <w:r w:rsidRPr="00666571">
        <w:rPr>
          <w:lang w:eastAsia="ru-RU"/>
        </w:rPr>
        <w:tab/>
        <w:t>В 2010 году по вопросам обеспечения права на свободу совести к Омбу</w:t>
      </w:r>
      <w:r w:rsidRPr="00666571">
        <w:rPr>
          <w:lang w:eastAsia="ru-RU"/>
        </w:rPr>
        <w:t>д</w:t>
      </w:r>
      <w:r w:rsidRPr="00666571">
        <w:rPr>
          <w:lang w:eastAsia="ru-RU"/>
        </w:rPr>
        <w:t>смену поступило 288 обращений граждан и международных организаций по поводу несогласия с задержанием, привлечением к уголовной ответственности и осуждением по религиозным мотивам, восстановления студентов на учебу, а преподавателей на работу в высших учебных заведениях и др.</w:t>
      </w:r>
    </w:p>
    <w:p w:rsidR="005C7490" w:rsidRDefault="005C7490" w:rsidP="00721608">
      <w:pPr>
        <w:pStyle w:val="SingleTxtGR"/>
        <w:rPr>
          <w:lang w:eastAsia="ru-RU"/>
        </w:rPr>
      </w:pPr>
      <w:r w:rsidRPr="00666571">
        <w:rPr>
          <w:lang w:eastAsia="ru-RU"/>
        </w:rPr>
        <w:t>21</w:t>
      </w:r>
      <w:r>
        <w:rPr>
          <w:lang w:eastAsia="ru-RU"/>
        </w:rPr>
        <w:t>0</w:t>
      </w:r>
      <w:r w:rsidRPr="00666571">
        <w:rPr>
          <w:lang w:eastAsia="ru-RU"/>
        </w:rPr>
        <w:t>.</w:t>
      </w:r>
      <w:r w:rsidRPr="00666571">
        <w:rPr>
          <w:lang w:eastAsia="ru-RU"/>
        </w:rPr>
        <w:tab/>
        <w:t xml:space="preserve">За период 2011 и 2012 </w:t>
      </w:r>
      <w:r>
        <w:rPr>
          <w:lang w:eastAsia="ru-RU"/>
        </w:rPr>
        <w:t>годов</w:t>
      </w:r>
      <w:r w:rsidRPr="00666571">
        <w:rPr>
          <w:lang w:eastAsia="ru-RU"/>
        </w:rPr>
        <w:t xml:space="preserve"> число обращений по данным вопросам зн</w:t>
      </w:r>
      <w:r w:rsidRPr="00666571">
        <w:rPr>
          <w:lang w:eastAsia="ru-RU"/>
        </w:rPr>
        <w:t>а</w:t>
      </w:r>
      <w:r w:rsidRPr="00666571">
        <w:rPr>
          <w:lang w:eastAsia="ru-RU"/>
        </w:rPr>
        <w:t>чительно сократилось. Вместе с тем, проверка обращений, поступивших к О</w:t>
      </w:r>
      <w:r w:rsidRPr="00666571">
        <w:rPr>
          <w:lang w:eastAsia="ru-RU"/>
        </w:rPr>
        <w:t>м</w:t>
      </w:r>
      <w:r w:rsidRPr="00666571">
        <w:rPr>
          <w:lang w:eastAsia="ru-RU"/>
        </w:rPr>
        <w:t xml:space="preserve">будсмену свидетельствуют о том, что не всегда правильно применяются нормы и положения </w:t>
      </w:r>
      <w:r>
        <w:rPr>
          <w:lang w:eastAsia="ru-RU"/>
        </w:rPr>
        <w:t>з</w:t>
      </w:r>
      <w:r w:rsidRPr="00666571">
        <w:rPr>
          <w:lang w:eastAsia="ru-RU"/>
        </w:rPr>
        <w:t>акона "О свободе совести и религиозных организациях</w:t>
      </w:r>
      <w:r>
        <w:rPr>
          <w:lang w:eastAsia="ru-RU"/>
        </w:rPr>
        <w:t>"</w:t>
      </w:r>
      <w:r w:rsidRPr="00666571">
        <w:rPr>
          <w:lang w:eastAsia="ru-RU"/>
        </w:rPr>
        <w:t>. Гражд</w:t>
      </w:r>
      <w:r w:rsidRPr="00666571">
        <w:rPr>
          <w:lang w:eastAsia="ru-RU"/>
        </w:rPr>
        <w:t>а</w:t>
      </w:r>
      <w:r w:rsidRPr="00666571">
        <w:rPr>
          <w:lang w:eastAsia="ru-RU"/>
        </w:rPr>
        <w:t>не обращаются по поводу необоснованного привлечения к уголовной ответс</w:t>
      </w:r>
      <w:r w:rsidRPr="00666571">
        <w:rPr>
          <w:lang w:eastAsia="ru-RU"/>
        </w:rPr>
        <w:t>т</w:t>
      </w:r>
      <w:r w:rsidRPr="00666571">
        <w:rPr>
          <w:lang w:eastAsia="ru-RU"/>
        </w:rPr>
        <w:t>венности и осуждения лиц на религиозной почве к длительным срокам лиш</w:t>
      </w:r>
      <w:r w:rsidRPr="00666571">
        <w:rPr>
          <w:lang w:eastAsia="ru-RU"/>
        </w:rPr>
        <w:t>е</w:t>
      </w:r>
      <w:r w:rsidRPr="00666571">
        <w:rPr>
          <w:lang w:eastAsia="ru-RU"/>
        </w:rPr>
        <w:t>ния свободы.</w:t>
      </w:r>
    </w:p>
    <w:p w:rsidR="005C7490" w:rsidRDefault="005C7490" w:rsidP="00721608">
      <w:pPr>
        <w:pStyle w:val="SingleTxtGR"/>
        <w:rPr>
          <w:lang w:eastAsia="ru-RU"/>
        </w:rPr>
      </w:pPr>
      <w:r>
        <w:rPr>
          <w:lang w:eastAsia="ru-RU"/>
        </w:rPr>
        <w:t>211</w:t>
      </w:r>
      <w:r w:rsidRPr="00666571">
        <w:rPr>
          <w:lang w:eastAsia="ru-RU"/>
        </w:rPr>
        <w:t>.</w:t>
      </w:r>
      <w:r w:rsidRPr="00666571">
        <w:rPr>
          <w:lang w:eastAsia="ru-RU"/>
        </w:rPr>
        <w:tab/>
      </w:r>
      <w:r w:rsidRPr="00B554DE">
        <w:rPr>
          <w:bCs/>
          <w:lang w:eastAsia="ru-RU"/>
        </w:rPr>
        <w:t>В-четвертых</w:t>
      </w:r>
      <w:r w:rsidRPr="00666571">
        <w:rPr>
          <w:lang w:eastAsia="ru-RU"/>
        </w:rPr>
        <w:t>, обращение в органы прокуратуры, которые осуществляют надзор за исполнением законов министерствами и ведомствами, предприяти</w:t>
      </w:r>
      <w:r w:rsidRPr="00666571">
        <w:rPr>
          <w:lang w:eastAsia="ru-RU"/>
        </w:rPr>
        <w:t>я</w:t>
      </w:r>
      <w:r w:rsidRPr="00666571">
        <w:rPr>
          <w:lang w:eastAsia="ru-RU"/>
        </w:rPr>
        <w:t>ми, учреждениями и организациями, хокимами, а также надзирают над прои</w:t>
      </w:r>
      <w:r w:rsidRPr="00666571">
        <w:rPr>
          <w:lang w:eastAsia="ru-RU"/>
        </w:rPr>
        <w:t>з</w:t>
      </w:r>
      <w:r w:rsidRPr="00666571">
        <w:rPr>
          <w:lang w:eastAsia="ru-RU"/>
        </w:rPr>
        <w:t>водством предварительного расследования преступлений, содержанием гра</w:t>
      </w:r>
      <w:r w:rsidRPr="00666571">
        <w:rPr>
          <w:lang w:eastAsia="ru-RU"/>
        </w:rPr>
        <w:t>ж</w:t>
      </w:r>
      <w:r w:rsidRPr="00666571">
        <w:rPr>
          <w:lang w:eastAsia="ru-RU"/>
        </w:rPr>
        <w:t>дан в местах исполнения наказания. Органы прокуратуры рассматривают зая</w:t>
      </w:r>
      <w:r w:rsidRPr="00666571">
        <w:rPr>
          <w:lang w:eastAsia="ru-RU"/>
        </w:rPr>
        <w:t>в</w:t>
      </w:r>
      <w:r w:rsidRPr="00666571">
        <w:rPr>
          <w:lang w:eastAsia="ru-RU"/>
        </w:rPr>
        <w:t>ления и жалобы граждан и принимают меры по восстановлению их наруше</w:t>
      </w:r>
      <w:r w:rsidRPr="00666571">
        <w:rPr>
          <w:lang w:eastAsia="ru-RU"/>
        </w:rPr>
        <w:t>н</w:t>
      </w:r>
      <w:r w:rsidRPr="00666571">
        <w:rPr>
          <w:lang w:eastAsia="ru-RU"/>
        </w:rPr>
        <w:t>ных прав. При наличии оснований прокурор вправе возбудить уголовное дело или производство об административном правонарушении в отношении лиц, д</w:t>
      </w:r>
      <w:r w:rsidRPr="00666571">
        <w:rPr>
          <w:lang w:eastAsia="ru-RU"/>
        </w:rPr>
        <w:t>о</w:t>
      </w:r>
      <w:r w:rsidRPr="00666571">
        <w:rPr>
          <w:lang w:eastAsia="ru-RU"/>
        </w:rPr>
        <w:t>пустивших нарушение прав человека, а также предъявить и поддерживать иск в суде, если гражданин, чьи права были нарушены по состоянию здоровья или возрасту не может личн</w:t>
      </w:r>
      <w:r>
        <w:rPr>
          <w:lang w:eastAsia="ru-RU"/>
        </w:rPr>
        <w:t>о отстаивать свои права в суде.</w:t>
      </w:r>
    </w:p>
    <w:p w:rsidR="005C7490" w:rsidRDefault="005C7490" w:rsidP="00721608">
      <w:pPr>
        <w:pStyle w:val="SingleTxtGR"/>
        <w:rPr>
          <w:lang w:eastAsia="ru-RU"/>
        </w:rPr>
      </w:pPr>
      <w:r w:rsidRPr="00666571">
        <w:rPr>
          <w:lang w:eastAsia="ru-RU"/>
        </w:rPr>
        <w:t>21</w:t>
      </w:r>
      <w:r>
        <w:rPr>
          <w:lang w:eastAsia="ru-RU"/>
        </w:rPr>
        <w:t>2</w:t>
      </w:r>
      <w:r w:rsidRPr="00666571">
        <w:rPr>
          <w:lang w:eastAsia="ru-RU"/>
        </w:rPr>
        <w:t>.</w:t>
      </w:r>
      <w:r w:rsidRPr="00666571">
        <w:rPr>
          <w:lang w:eastAsia="ru-RU"/>
        </w:rPr>
        <w:tab/>
        <w:t>За 2010</w:t>
      </w:r>
      <w:r>
        <w:rPr>
          <w:lang w:eastAsia="ru-RU"/>
        </w:rPr>
        <w:t>–</w:t>
      </w:r>
      <w:r w:rsidRPr="00666571">
        <w:rPr>
          <w:lang w:eastAsia="ru-RU"/>
        </w:rPr>
        <w:t>2</w:t>
      </w:r>
      <w:r>
        <w:rPr>
          <w:lang w:eastAsia="ru-RU"/>
        </w:rPr>
        <w:t>0</w:t>
      </w:r>
      <w:r w:rsidRPr="00666571">
        <w:rPr>
          <w:lang w:eastAsia="ru-RU"/>
        </w:rPr>
        <w:t xml:space="preserve">11 </w:t>
      </w:r>
      <w:r>
        <w:rPr>
          <w:lang w:eastAsia="ru-RU"/>
        </w:rPr>
        <w:t>годы</w:t>
      </w:r>
      <w:r w:rsidRPr="00666571">
        <w:rPr>
          <w:lang w:eastAsia="ru-RU"/>
        </w:rPr>
        <w:t xml:space="preserve"> и первое полугодие 2012 г</w:t>
      </w:r>
      <w:r>
        <w:rPr>
          <w:lang w:eastAsia="ru-RU"/>
        </w:rPr>
        <w:t>ода</w:t>
      </w:r>
      <w:r w:rsidRPr="00666571">
        <w:rPr>
          <w:lang w:eastAsia="ru-RU"/>
        </w:rPr>
        <w:t xml:space="preserve"> в органы прокуратуры жалоб и заявлений по вопросам расовой дискриминации не поступало.</w:t>
      </w:r>
    </w:p>
    <w:p w:rsidR="005C7490" w:rsidRDefault="005C7490" w:rsidP="00721608">
      <w:pPr>
        <w:pStyle w:val="SingleTxtGR"/>
        <w:rPr>
          <w:lang w:eastAsia="ru-RU"/>
        </w:rPr>
      </w:pPr>
      <w:r w:rsidRPr="00666571">
        <w:rPr>
          <w:lang w:eastAsia="ru-RU"/>
        </w:rPr>
        <w:t>21</w:t>
      </w:r>
      <w:r>
        <w:rPr>
          <w:lang w:eastAsia="ru-RU"/>
        </w:rPr>
        <w:t>3</w:t>
      </w:r>
      <w:r w:rsidRPr="00666571">
        <w:rPr>
          <w:lang w:eastAsia="ru-RU"/>
        </w:rPr>
        <w:t>.</w:t>
      </w:r>
      <w:r w:rsidRPr="00666571">
        <w:rPr>
          <w:lang w:eastAsia="ru-RU"/>
        </w:rPr>
        <w:tab/>
        <w:t>Правоохранительными органами страны в период 2011</w:t>
      </w:r>
      <w:r>
        <w:rPr>
          <w:lang w:eastAsia="ru-RU"/>
        </w:rPr>
        <w:t xml:space="preserve"> </w:t>
      </w:r>
      <w:r w:rsidRPr="00666571">
        <w:rPr>
          <w:lang w:eastAsia="ru-RU"/>
        </w:rPr>
        <w:t>г</w:t>
      </w:r>
      <w:r>
        <w:rPr>
          <w:lang w:eastAsia="ru-RU"/>
        </w:rPr>
        <w:t>ода</w:t>
      </w:r>
      <w:r w:rsidRPr="00666571">
        <w:rPr>
          <w:lang w:eastAsia="ru-RU"/>
        </w:rPr>
        <w:t xml:space="preserve"> и 6 месяцев 2012 г</w:t>
      </w:r>
      <w:r>
        <w:rPr>
          <w:lang w:eastAsia="ru-RU"/>
        </w:rPr>
        <w:t>ода</w:t>
      </w:r>
      <w:r w:rsidRPr="00666571">
        <w:rPr>
          <w:lang w:eastAsia="ru-RU"/>
        </w:rPr>
        <w:t xml:space="preserve"> по статье 156 </w:t>
      </w:r>
      <w:r>
        <w:rPr>
          <w:lang w:eastAsia="ru-RU"/>
        </w:rPr>
        <w:t>Уголовного кодекса</w:t>
      </w:r>
      <w:r w:rsidRPr="00666571">
        <w:rPr>
          <w:lang w:eastAsia="ru-RU"/>
        </w:rPr>
        <w:t xml:space="preserve"> Республики Узбекистан было во</w:t>
      </w:r>
      <w:r w:rsidRPr="00666571">
        <w:rPr>
          <w:lang w:eastAsia="ru-RU"/>
        </w:rPr>
        <w:t>з</w:t>
      </w:r>
      <w:r w:rsidRPr="00666571">
        <w:rPr>
          <w:lang w:eastAsia="ru-RU"/>
        </w:rPr>
        <w:t>буждено и расследовано 10 уголовных дел в отношении 20 членов религиозно-экстремистских групп и течений.</w:t>
      </w:r>
    </w:p>
    <w:p w:rsidR="005C7490" w:rsidRDefault="005C7490" w:rsidP="00721608">
      <w:pPr>
        <w:pStyle w:val="SingleTxtGR"/>
        <w:rPr>
          <w:lang w:eastAsia="ru-RU"/>
        </w:rPr>
      </w:pPr>
      <w:r w:rsidRPr="00666571">
        <w:rPr>
          <w:lang w:eastAsia="ru-RU"/>
        </w:rPr>
        <w:t>2</w:t>
      </w:r>
      <w:r>
        <w:rPr>
          <w:lang w:eastAsia="ru-RU"/>
        </w:rPr>
        <w:t>14</w:t>
      </w:r>
      <w:r w:rsidRPr="00666571">
        <w:rPr>
          <w:lang w:eastAsia="ru-RU"/>
        </w:rPr>
        <w:t>.</w:t>
      </w:r>
      <w:r w:rsidRPr="00666571">
        <w:rPr>
          <w:lang w:eastAsia="ru-RU"/>
        </w:rPr>
        <w:tab/>
        <w:t>За указанный период уголовных дел по обвинению в совершении прест</w:t>
      </w:r>
      <w:r w:rsidRPr="00666571">
        <w:rPr>
          <w:lang w:eastAsia="ru-RU"/>
        </w:rPr>
        <w:t>у</w:t>
      </w:r>
      <w:r w:rsidRPr="00666571">
        <w:rPr>
          <w:lang w:eastAsia="ru-RU"/>
        </w:rPr>
        <w:t>пления, предусмотренного ст</w:t>
      </w:r>
      <w:r>
        <w:rPr>
          <w:lang w:eastAsia="ru-RU"/>
        </w:rPr>
        <w:t xml:space="preserve">атьей </w:t>
      </w:r>
      <w:r w:rsidRPr="00666571">
        <w:rPr>
          <w:lang w:eastAsia="ru-RU"/>
        </w:rPr>
        <w:t xml:space="preserve">141 </w:t>
      </w:r>
      <w:r>
        <w:rPr>
          <w:lang w:eastAsia="ru-RU"/>
        </w:rPr>
        <w:t>Уголовного кодекса</w:t>
      </w:r>
      <w:r w:rsidRPr="00666571">
        <w:rPr>
          <w:lang w:eastAsia="ru-RU"/>
        </w:rPr>
        <w:t xml:space="preserve"> Республики Узбек</w:t>
      </w:r>
      <w:r w:rsidRPr="00666571">
        <w:rPr>
          <w:lang w:eastAsia="ru-RU"/>
        </w:rPr>
        <w:t>и</w:t>
      </w:r>
      <w:r w:rsidRPr="00666571">
        <w:rPr>
          <w:lang w:eastAsia="ru-RU"/>
        </w:rPr>
        <w:t>стан не рассмотрено, поскольку в органы прокуратуры жалоб и заявлений по вопросам расовой дискриминации не поступало.</w:t>
      </w:r>
    </w:p>
    <w:p w:rsidR="005C7490" w:rsidRDefault="005C7490" w:rsidP="00721608">
      <w:pPr>
        <w:pStyle w:val="SingleTxtGR"/>
        <w:rPr>
          <w:lang w:eastAsia="ru-RU"/>
        </w:rPr>
      </w:pPr>
      <w:r w:rsidRPr="00666571">
        <w:rPr>
          <w:lang w:eastAsia="ru-RU"/>
        </w:rPr>
        <w:t>2</w:t>
      </w:r>
      <w:r>
        <w:rPr>
          <w:lang w:eastAsia="ru-RU"/>
        </w:rPr>
        <w:t>15</w:t>
      </w:r>
      <w:r w:rsidRPr="00666571">
        <w:rPr>
          <w:lang w:eastAsia="ru-RU"/>
        </w:rPr>
        <w:t>.</w:t>
      </w:r>
      <w:r w:rsidRPr="00666571">
        <w:rPr>
          <w:lang w:eastAsia="ru-RU"/>
        </w:rPr>
        <w:tab/>
      </w:r>
      <w:r w:rsidRPr="00B554DE">
        <w:rPr>
          <w:bCs/>
          <w:lang w:eastAsia="ru-RU"/>
        </w:rPr>
        <w:t>В-пятых</w:t>
      </w:r>
      <w:r w:rsidRPr="00666571">
        <w:rPr>
          <w:b/>
          <w:lang w:eastAsia="ru-RU"/>
        </w:rPr>
        <w:t>,</w:t>
      </w:r>
      <w:r w:rsidRPr="00666571">
        <w:rPr>
          <w:lang w:eastAsia="ru-RU"/>
        </w:rPr>
        <w:t xml:space="preserve"> обращение в органы юстиции, уполномоченные обеспечивать защиту прав и свобод человека, закрепленных Конституцией и законами Ре</w:t>
      </w:r>
      <w:r w:rsidRPr="00666571">
        <w:rPr>
          <w:lang w:eastAsia="ru-RU"/>
        </w:rPr>
        <w:t>с</w:t>
      </w:r>
      <w:r w:rsidRPr="00666571">
        <w:rPr>
          <w:lang w:eastAsia="ru-RU"/>
        </w:rPr>
        <w:t>публики Узбекистан путем объективного и всестороннего рассмотрения обр</w:t>
      </w:r>
      <w:r w:rsidRPr="00666571">
        <w:rPr>
          <w:lang w:eastAsia="ru-RU"/>
        </w:rPr>
        <w:t>а</w:t>
      </w:r>
      <w:r w:rsidRPr="00666571">
        <w:rPr>
          <w:lang w:eastAsia="ru-RU"/>
        </w:rPr>
        <w:t>щений граждан о нарушениях их конституционных прав и свобод и принятия по ним мер в соответствии с законодательством.</w:t>
      </w:r>
    </w:p>
    <w:p w:rsidR="005C7490" w:rsidRDefault="005C7490" w:rsidP="00721608">
      <w:pPr>
        <w:pStyle w:val="SingleTxtGR"/>
        <w:rPr>
          <w:lang w:eastAsia="ru-RU"/>
        </w:rPr>
      </w:pPr>
      <w:r w:rsidRPr="00666571">
        <w:rPr>
          <w:lang w:eastAsia="ru-RU"/>
        </w:rPr>
        <w:t>2</w:t>
      </w:r>
      <w:r>
        <w:rPr>
          <w:lang w:eastAsia="ru-RU"/>
        </w:rPr>
        <w:t>16</w:t>
      </w:r>
      <w:r w:rsidRPr="00666571">
        <w:rPr>
          <w:lang w:eastAsia="ru-RU"/>
        </w:rPr>
        <w:t>.</w:t>
      </w:r>
      <w:r w:rsidRPr="00666571">
        <w:rPr>
          <w:lang w:eastAsia="ru-RU"/>
        </w:rPr>
        <w:tab/>
        <w:t>За период 2010</w:t>
      </w:r>
      <w:r>
        <w:rPr>
          <w:lang w:eastAsia="ru-RU"/>
        </w:rPr>
        <w:t>–</w:t>
      </w:r>
      <w:r w:rsidRPr="00666571">
        <w:rPr>
          <w:lang w:eastAsia="ru-RU"/>
        </w:rPr>
        <w:t>2012 год</w:t>
      </w:r>
      <w:r>
        <w:rPr>
          <w:lang w:eastAsia="ru-RU"/>
        </w:rPr>
        <w:t>ов</w:t>
      </w:r>
      <w:r w:rsidRPr="00666571">
        <w:rPr>
          <w:lang w:eastAsia="ru-RU"/>
        </w:rPr>
        <w:t xml:space="preserve"> обращения по вопросам расовой дискримин</w:t>
      </w:r>
      <w:r w:rsidRPr="00666571">
        <w:rPr>
          <w:lang w:eastAsia="ru-RU"/>
        </w:rPr>
        <w:t>а</w:t>
      </w:r>
      <w:r w:rsidRPr="00666571">
        <w:rPr>
          <w:lang w:eastAsia="ru-RU"/>
        </w:rPr>
        <w:t>ции в Министерство юстиции не поступали. Вместе с тем, из общего количес</w:t>
      </w:r>
      <w:r w:rsidRPr="00666571">
        <w:rPr>
          <w:lang w:eastAsia="ru-RU"/>
        </w:rPr>
        <w:t>т</w:t>
      </w:r>
      <w:r w:rsidRPr="00666571">
        <w:rPr>
          <w:lang w:eastAsia="ru-RU"/>
        </w:rPr>
        <w:t xml:space="preserve">ва рассмотренных обращений по различным вопросам в сфере прав человека за 2011 год </w:t>
      </w:r>
      <w:r>
        <w:rPr>
          <w:lang w:eastAsia="ru-RU"/>
        </w:rPr>
        <w:t>–</w:t>
      </w:r>
      <w:r w:rsidRPr="00666571">
        <w:rPr>
          <w:lang w:eastAsia="ru-RU"/>
        </w:rPr>
        <w:t xml:space="preserve"> 170 поступили на русском языке, за первое полугодие 2012 года этот показатель составляет</w:t>
      </w:r>
      <w:r>
        <w:rPr>
          <w:lang w:eastAsia="ru-RU"/>
        </w:rPr>
        <w:t>–</w:t>
      </w:r>
      <w:r w:rsidRPr="00666571">
        <w:rPr>
          <w:lang w:eastAsia="ru-RU"/>
        </w:rPr>
        <w:t xml:space="preserve"> 60 обращений. В соответствии со статьей 14 </w:t>
      </w:r>
      <w:r>
        <w:rPr>
          <w:lang w:eastAsia="ru-RU"/>
        </w:rPr>
        <w:t>з</w:t>
      </w:r>
      <w:r w:rsidRPr="00666571">
        <w:rPr>
          <w:lang w:eastAsia="ru-RU"/>
        </w:rPr>
        <w:t xml:space="preserve">акона </w:t>
      </w:r>
      <w:r>
        <w:rPr>
          <w:lang w:eastAsia="ru-RU"/>
        </w:rPr>
        <w:t>"О </w:t>
      </w:r>
      <w:r w:rsidRPr="00666571">
        <w:rPr>
          <w:lang w:eastAsia="ru-RU"/>
        </w:rPr>
        <w:t>государственном языке</w:t>
      </w:r>
      <w:r>
        <w:rPr>
          <w:lang w:eastAsia="ru-RU"/>
        </w:rPr>
        <w:t>"</w:t>
      </w:r>
      <w:r w:rsidRPr="00666571">
        <w:rPr>
          <w:lang w:eastAsia="ru-RU"/>
        </w:rPr>
        <w:t>, обратившимся лицам на русском языке, обеспеч</w:t>
      </w:r>
      <w:r w:rsidRPr="00666571">
        <w:rPr>
          <w:lang w:eastAsia="ru-RU"/>
        </w:rPr>
        <w:t>и</w:t>
      </w:r>
      <w:r w:rsidRPr="00666571">
        <w:rPr>
          <w:lang w:eastAsia="ru-RU"/>
        </w:rPr>
        <w:t>вается право получения ответа по итогам рассмотрения обращения на этом же языке.</w:t>
      </w:r>
    </w:p>
    <w:p w:rsidR="005C7490" w:rsidRDefault="005C7490" w:rsidP="00721608">
      <w:pPr>
        <w:pStyle w:val="SingleTxtGR"/>
        <w:rPr>
          <w:lang w:eastAsia="ru-RU"/>
        </w:rPr>
      </w:pPr>
      <w:r w:rsidRPr="00666571">
        <w:rPr>
          <w:lang w:eastAsia="ru-RU"/>
        </w:rPr>
        <w:t>2</w:t>
      </w:r>
      <w:r>
        <w:rPr>
          <w:lang w:eastAsia="ru-RU"/>
        </w:rPr>
        <w:t>17</w:t>
      </w:r>
      <w:r w:rsidRPr="00666571">
        <w:rPr>
          <w:lang w:eastAsia="ru-RU"/>
        </w:rPr>
        <w:t>.</w:t>
      </w:r>
      <w:r w:rsidRPr="00666571">
        <w:rPr>
          <w:lang w:eastAsia="ru-RU"/>
        </w:rPr>
        <w:tab/>
      </w:r>
      <w:r w:rsidRPr="00B554DE">
        <w:rPr>
          <w:bCs/>
          <w:lang w:eastAsia="ru-RU"/>
        </w:rPr>
        <w:t>В-шестых</w:t>
      </w:r>
      <w:r w:rsidRPr="00666571">
        <w:rPr>
          <w:b/>
          <w:lang w:eastAsia="ru-RU"/>
        </w:rPr>
        <w:t>,</w:t>
      </w:r>
      <w:r w:rsidRPr="00666571">
        <w:rPr>
          <w:lang w:eastAsia="ru-RU"/>
        </w:rPr>
        <w:t xml:space="preserve"> обращение в органы адвокатуры, которые оказывают юрид</w:t>
      </w:r>
      <w:r w:rsidRPr="00666571">
        <w:rPr>
          <w:lang w:eastAsia="ru-RU"/>
        </w:rPr>
        <w:t>и</w:t>
      </w:r>
      <w:r w:rsidRPr="00666571">
        <w:rPr>
          <w:lang w:eastAsia="ru-RU"/>
        </w:rPr>
        <w:t>ческую помощь физическим и юридическим лицам на основе принципов нез</w:t>
      </w:r>
      <w:r w:rsidRPr="00666571">
        <w:rPr>
          <w:lang w:eastAsia="ru-RU"/>
        </w:rPr>
        <w:t>а</w:t>
      </w:r>
      <w:r w:rsidRPr="00666571">
        <w:rPr>
          <w:lang w:eastAsia="ru-RU"/>
        </w:rPr>
        <w:t>висимости адвоката, строгого соблюдения профессиональной этики, адвока</w:t>
      </w:r>
      <w:r w:rsidRPr="00666571">
        <w:rPr>
          <w:lang w:eastAsia="ru-RU"/>
        </w:rPr>
        <w:t>т</w:t>
      </w:r>
      <w:r w:rsidRPr="00666571">
        <w:rPr>
          <w:lang w:eastAsia="ru-RU"/>
        </w:rPr>
        <w:t>ской тайны, применения методов и средств защиты, не запрещенных законод</w:t>
      </w:r>
      <w:r w:rsidRPr="00666571">
        <w:rPr>
          <w:lang w:eastAsia="ru-RU"/>
        </w:rPr>
        <w:t>а</w:t>
      </w:r>
      <w:r w:rsidRPr="00666571">
        <w:rPr>
          <w:lang w:eastAsia="ru-RU"/>
        </w:rPr>
        <w:t xml:space="preserve">тельством. Права и обязанности адвокатов определены законами </w:t>
      </w:r>
      <w:r>
        <w:rPr>
          <w:lang w:eastAsia="ru-RU"/>
        </w:rPr>
        <w:t>"</w:t>
      </w:r>
      <w:r w:rsidRPr="00666571">
        <w:rPr>
          <w:lang w:eastAsia="ru-RU"/>
        </w:rPr>
        <w:t>Об адвокат</w:t>
      </w:r>
      <w:r w:rsidRPr="00666571">
        <w:rPr>
          <w:lang w:eastAsia="ru-RU"/>
        </w:rPr>
        <w:t>у</w:t>
      </w:r>
      <w:r w:rsidRPr="00666571">
        <w:rPr>
          <w:lang w:eastAsia="ru-RU"/>
        </w:rPr>
        <w:t>ре</w:t>
      </w:r>
      <w:r>
        <w:rPr>
          <w:lang w:eastAsia="ru-RU"/>
        </w:rPr>
        <w:t>"</w:t>
      </w:r>
      <w:r w:rsidRPr="00666571">
        <w:rPr>
          <w:lang w:eastAsia="ru-RU"/>
        </w:rPr>
        <w:t xml:space="preserve"> от 27 декабря 1996 г</w:t>
      </w:r>
      <w:r>
        <w:rPr>
          <w:lang w:eastAsia="ru-RU"/>
        </w:rPr>
        <w:t>ода</w:t>
      </w:r>
      <w:r w:rsidRPr="00666571">
        <w:rPr>
          <w:lang w:eastAsia="ru-RU"/>
        </w:rPr>
        <w:t xml:space="preserve"> и </w:t>
      </w:r>
      <w:r>
        <w:rPr>
          <w:lang w:eastAsia="ru-RU"/>
        </w:rPr>
        <w:t>"</w:t>
      </w:r>
      <w:r w:rsidRPr="00666571">
        <w:rPr>
          <w:lang w:eastAsia="ru-RU"/>
        </w:rPr>
        <w:t>О гарантиях адвокатской деятельности и соц</w:t>
      </w:r>
      <w:r w:rsidRPr="00666571">
        <w:rPr>
          <w:lang w:eastAsia="ru-RU"/>
        </w:rPr>
        <w:t>и</w:t>
      </w:r>
      <w:r w:rsidRPr="00666571">
        <w:rPr>
          <w:lang w:eastAsia="ru-RU"/>
        </w:rPr>
        <w:t>альной защите адвокатов</w:t>
      </w:r>
      <w:r>
        <w:rPr>
          <w:lang w:eastAsia="ru-RU"/>
        </w:rPr>
        <w:t>"</w:t>
      </w:r>
      <w:r w:rsidRPr="00666571">
        <w:rPr>
          <w:lang w:eastAsia="ru-RU"/>
        </w:rPr>
        <w:t xml:space="preserve"> от 25 декабря 1998 г</w:t>
      </w:r>
      <w:r>
        <w:rPr>
          <w:lang w:eastAsia="ru-RU"/>
        </w:rPr>
        <w:t>ода</w:t>
      </w:r>
      <w:r w:rsidRPr="00666571">
        <w:rPr>
          <w:lang w:eastAsia="ru-RU"/>
        </w:rPr>
        <w:t>, а также Гражданско-процессуальным, Уголовно-процессуальным кодексом, а также Кодексом об а</w:t>
      </w:r>
      <w:r w:rsidRPr="00666571">
        <w:rPr>
          <w:lang w:eastAsia="ru-RU"/>
        </w:rPr>
        <w:t>д</w:t>
      </w:r>
      <w:r w:rsidRPr="00666571">
        <w:rPr>
          <w:lang w:eastAsia="ru-RU"/>
        </w:rPr>
        <w:t>министративной ответственности.</w:t>
      </w:r>
    </w:p>
    <w:p w:rsidR="005C7490" w:rsidRDefault="005C7490" w:rsidP="00721608">
      <w:pPr>
        <w:pStyle w:val="SingleTxtGR"/>
        <w:rPr>
          <w:lang w:eastAsia="ru-RU"/>
        </w:rPr>
      </w:pPr>
      <w:r w:rsidRPr="00666571">
        <w:rPr>
          <w:lang w:eastAsia="ru-RU"/>
        </w:rPr>
        <w:t>2</w:t>
      </w:r>
      <w:r>
        <w:rPr>
          <w:lang w:eastAsia="ru-RU"/>
        </w:rPr>
        <w:t>18</w:t>
      </w:r>
      <w:r w:rsidRPr="00666571">
        <w:rPr>
          <w:lang w:eastAsia="ru-RU"/>
        </w:rPr>
        <w:t>.</w:t>
      </w:r>
      <w:r w:rsidRPr="00666571">
        <w:rPr>
          <w:lang w:eastAsia="ru-RU"/>
        </w:rPr>
        <w:tab/>
      </w:r>
      <w:r w:rsidRPr="00B554DE">
        <w:rPr>
          <w:bCs/>
          <w:lang w:eastAsia="ru-RU"/>
        </w:rPr>
        <w:t>В-седьмых</w:t>
      </w:r>
      <w:r w:rsidRPr="00666571">
        <w:rPr>
          <w:b/>
          <w:lang w:eastAsia="ru-RU"/>
        </w:rPr>
        <w:t>,</w:t>
      </w:r>
      <w:r w:rsidRPr="00666571">
        <w:rPr>
          <w:lang w:eastAsia="ru-RU"/>
        </w:rPr>
        <w:t xml:space="preserve"> обращение в неправительственные организации, которые в соответствии со своими Уставами вправе защищать п</w:t>
      </w:r>
      <w:r>
        <w:rPr>
          <w:lang w:eastAsia="ru-RU"/>
        </w:rPr>
        <w:t>рава своих членов (учас</w:t>
      </w:r>
      <w:r>
        <w:rPr>
          <w:lang w:eastAsia="ru-RU"/>
        </w:rPr>
        <w:t>т</w:t>
      </w:r>
      <w:r>
        <w:rPr>
          <w:lang w:eastAsia="ru-RU"/>
        </w:rPr>
        <w:t>ников).</w:t>
      </w:r>
    </w:p>
    <w:p w:rsidR="005C7490" w:rsidRDefault="005C7490" w:rsidP="00721608">
      <w:pPr>
        <w:pStyle w:val="SingleTxtGR"/>
        <w:rPr>
          <w:lang w:eastAsia="ru-RU"/>
        </w:rPr>
      </w:pPr>
      <w:r w:rsidRPr="00666571">
        <w:rPr>
          <w:lang w:eastAsia="ru-RU"/>
        </w:rPr>
        <w:t>2</w:t>
      </w:r>
      <w:r>
        <w:rPr>
          <w:lang w:eastAsia="ru-RU"/>
        </w:rPr>
        <w:t>19</w:t>
      </w:r>
      <w:r w:rsidRPr="00666571">
        <w:rPr>
          <w:lang w:eastAsia="ru-RU"/>
        </w:rPr>
        <w:t>.</w:t>
      </w:r>
      <w:r w:rsidRPr="00666571">
        <w:rPr>
          <w:lang w:eastAsia="ru-RU"/>
        </w:rPr>
        <w:tab/>
        <w:t>В Совет федерации профсоюзов Узбекистана за шесть месяцев 2012 года от общего количества письменных обращений число обращений от женщин с</w:t>
      </w:r>
      <w:r w:rsidRPr="00666571">
        <w:rPr>
          <w:lang w:eastAsia="ru-RU"/>
        </w:rPr>
        <w:t>о</w:t>
      </w:r>
      <w:r w:rsidRPr="00666571">
        <w:rPr>
          <w:lang w:eastAsia="ru-RU"/>
        </w:rPr>
        <w:t>ставило – 89</w:t>
      </w:r>
      <w:r>
        <w:rPr>
          <w:lang w:eastAsia="ru-RU"/>
        </w:rPr>
        <w:t xml:space="preserve"> процентов</w:t>
      </w:r>
      <w:r w:rsidRPr="00666571">
        <w:rPr>
          <w:lang w:eastAsia="ru-RU"/>
        </w:rPr>
        <w:t xml:space="preserve">, от молодежи </w:t>
      </w:r>
      <w:r>
        <w:rPr>
          <w:lang w:eastAsia="ru-RU"/>
        </w:rPr>
        <w:t>–</w:t>
      </w:r>
      <w:r w:rsidRPr="00666571">
        <w:rPr>
          <w:lang w:eastAsia="ru-RU"/>
        </w:rPr>
        <w:t xml:space="preserve"> 1,02</w:t>
      </w:r>
      <w:r>
        <w:rPr>
          <w:lang w:eastAsia="ru-RU"/>
        </w:rPr>
        <w:t xml:space="preserve"> процента</w:t>
      </w:r>
      <w:r w:rsidRPr="00666571">
        <w:rPr>
          <w:lang w:eastAsia="ru-RU"/>
        </w:rPr>
        <w:t xml:space="preserve">, от инвалидов </w:t>
      </w:r>
      <w:r>
        <w:rPr>
          <w:lang w:eastAsia="ru-RU"/>
        </w:rPr>
        <w:t>–</w:t>
      </w:r>
      <w:r w:rsidRPr="00666571">
        <w:rPr>
          <w:lang w:eastAsia="ru-RU"/>
        </w:rPr>
        <w:t xml:space="preserve"> 9,7</w:t>
      </w:r>
      <w:r w:rsidR="00E13C33">
        <w:rPr>
          <w:lang w:eastAsia="ru-RU"/>
        </w:rPr>
        <w:t> </w:t>
      </w:r>
      <w:r>
        <w:rPr>
          <w:lang w:eastAsia="ru-RU"/>
        </w:rPr>
        <w:t>процента</w:t>
      </w:r>
      <w:r w:rsidRPr="00666571">
        <w:rPr>
          <w:lang w:eastAsia="ru-RU"/>
        </w:rPr>
        <w:t xml:space="preserve">. Из них положительно были рассмотрены письменные обращения: от женщин </w:t>
      </w:r>
      <w:r>
        <w:rPr>
          <w:lang w:eastAsia="ru-RU"/>
        </w:rPr>
        <w:t>–</w:t>
      </w:r>
      <w:r w:rsidRPr="00666571">
        <w:rPr>
          <w:lang w:eastAsia="ru-RU"/>
        </w:rPr>
        <w:t xml:space="preserve"> 50,8</w:t>
      </w:r>
      <w:r w:rsidRPr="00B554DE">
        <w:rPr>
          <w:lang w:eastAsia="ru-RU"/>
        </w:rPr>
        <w:t xml:space="preserve"> </w:t>
      </w:r>
      <w:r>
        <w:rPr>
          <w:lang w:eastAsia="ru-RU"/>
        </w:rPr>
        <w:t>процента</w:t>
      </w:r>
      <w:r w:rsidRPr="00666571">
        <w:rPr>
          <w:lang w:eastAsia="ru-RU"/>
        </w:rPr>
        <w:t>, от молодежи – 100</w:t>
      </w:r>
      <w:r w:rsidRPr="00B554DE">
        <w:rPr>
          <w:lang w:eastAsia="ru-RU"/>
        </w:rPr>
        <w:t xml:space="preserve"> </w:t>
      </w:r>
      <w:r>
        <w:rPr>
          <w:lang w:eastAsia="ru-RU"/>
        </w:rPr>
        <w:t>процентов</w:t>
      </w:r>
      <w:r w:rsidRPr="00666571">
        <w:rPr>
          <w:lang w:eastAsia="ru-RU"/>
        </w:rPr>
        <w:t xml:space="preserve">, от инвалидов </w:t>
      </w:r>
      <w:r>
        <w:rPr>
          <w:lang w:eastAsia="ru-RU"/>
        </w:rPr>
        <w:t>–</w:t>
      </w:r>
      <w:r w:rsidRPr="00666571">
        <w:rPr>
          <w:lang w:eastAsia="ru-RU"/>
        </w:rPr>
        <w:t xml:space="preserve"> 78,9</w:t>
      </w:r>
      <w:r w:rsidR="00E13C33">
        <w:rPr>
          <w:lang w:eastAsia="ru-RU"/>
        </w:rPr>
        <w:t> </w:t>
      </w:r>
      <w:r>
        <w:rPr>
          <w:lang w:eastAsia="ru-RU"/>
        </w:rPr>
        <w:t>процента</w:t>
      </w:r>
      <w:r w:rsidRPr="00666571">
        <w:rPr>
          <w:lang w:eastAsia="ru-RU"/>
        </w:rPr>
        <w:t>. Соответственно за указанный период от общего количества ус</w:t>
      </w:r>
      <w:r w:rsidRPr="00666571">
        <w:rPr>
          <w:lang w:eastAsia="ru-RU"/>
        </w:rPr>
        <w:t>т</w:t>
      </w:r>
      <w:r w:rsidRPr="00666571">
        <w:rPr>
          <w:lang w:eastAsia="ru-RU"/>
        </w:rPr>
        <w:t xml:space="preserve">ных обращений число обращений от женщин составило </w:t>
      </w:r>
      <w:r>
        <w:rPr>
          <w:lang w:eastAsia="ru-RU"/>
        </w:rPr>
        <w:t>–</w:t>
      </w:r>
      <w:r w:rsidRPr="00666571">
        <w:rPr>
          <w:lang w:eastAsia="ru-RU"/>
        </w:rPr>
        <w:t xml:space="preserve"> 70,8</w:t>
      </w:r>
      <w:r w:rsidRPr="00B554DE">
        <w:rPr>
          <w:lang w:eastAsia="ru-RU"/>
        </w:rPr>
        <w:t xml:space="preserve"> </w:t>
      </w:r>
      <w:r>
        <w:rPr>
          <w:lang w:eastAsia="ru-RU"/>
        </w:rPr>
        <w:t>процента</w:t>
      </w:r>
      <w:r w:rsidRPr="00666571">
        <w:rPr>
          <w:lang w:eastAsia="ru-RU"/>
        </w:rPr>
        <w:t>, от м</w:t>
      </w:r>
      <w:r w:rsidRPr="00666571">
        <w:rPr>
          <w:lang w:eastAsia="ru-RU"/>
        </w:rPr>
        <w:t>о</w:t>
      </w:r>
      <w:r w:rsidRPr="00666571">
        <w:rPr>
          <w:lang w:eastAsia="ru-RU"/>
        </w:rPr>
        <w:t xml:space="preserve">лодежи </w:t>
      </w:r>
      <w:r>
        <w:rPr>
          <w:lang w:eastAsia="ru-RU"/>
        </w:rPr>
        <w:t>–</w:t>
      </w:r>
      <w:r w:rsidRPr="00666571">
        <w:rPr>
          <w:lang w:eastAsia="ru-RU"/>
        </w:rPr>
        <w:t xml:space="preserve"> 25,3</w:t>
      </w:r>
      <w:r w:rsidRPr="00B554DE">
        <w:rPr>
          <w:lang w:eastAsia="ru-RU"/>
        </w:rPr>
        <w:t xml:space="preserve"> </w:t>
      </w:r>
      <w:r>
        <w:rPr>
          <w:lang w:eastAsia="ru-RU"/>
        </w:rPr>
        <w:t>процента</w:t>
      </w:r>
      <w:r w:rsidRPr="00666571">
        <w:rPr>
          <w:lang w:eastAsia="ru-RU"/>
        </w:rPr>
        <w:t xml:space="preserve">, от инвалидов </w:t>
      </w:r>
      <w:r>
        <w:rPr>
          <w:lang w:eastAsia="ru-RU"/>
        </w:rPr>
        <w:t>–</w:t>
      </w:r>
      <w:r w:rsidRPr="00666571">
        <w:rPr>
          <w:lang w:eastAsia="ru-RU"/>
        </w:rPr>
        <w:t xml:space="preserve"> 3,9</w:t>
      </w:r>
      <w:r w:rsidRPr="00B554DE">
        <w:rPr>
          <w:lang w:eastAsia="ru-RU"/>
        </w:rPr>
        <w:t xml:space="preserve"> </w:t>
      </w:r>
      <w:r>
        <w:rPr>
          <w:lang w:eastAsia="ru-RU"/>
        </w:rPr>
        <w:t>процента</w:t>
      </w:r>
      <w:r w:rsidRPr="00666571">
        <w:rPr>
          <w:lang w:eastAsia="ru-RU"/>
        </w:rPr>
        <w:t>. По всем поступившим устным обращениям даны разъяснения в полном объеме. По обращениям, п</w:t>
      </w:r>
      <w:r w:rsidRPr="00666571">
        <w:rPr>
          <w:lang w:eastAsia="ru-RU"/>
        </w:rPr>
        <w:t>о</w:t>
      </w:r>
      <w:r w:rsidRPr="00666571">
        <w:rPr>
          <w:lang w:eastAsia="ru-RU"/>
        </w:rPr>
        <w:t xml:space="preserve">ступившим на службу </w:t>
      </w:r>
      <w:r>
        <w:rPr>
          <w:lang w:eastAsia="ru-RU"/>
        </w:rPr>
        <w:t>"</w:t>
      </w:r>
      <w:r w:rsidRPr="00666571">
        <w:rPr>
          <w:lang w:eastAsia="ru-RU"/>
        </w:rPr>
        <w:t>Телефона доверия</w:t>
      </w:r>
      <w:r>
        <w:rPr>
          <w:lang w:eastAsia="ru-RU"/>
        </w:rPr>
        <w:t>"</w:t>
      </w:r>
      <w:r w:rsidRPr="00666571">
        <w:rPr>
          <w:lang w:eastAsia="ru-RU"/>
        </w:rPr>
        <w:t>, были проведены соответствующие м</w:t>
      </w:r>
      <w:r w:rsidRPr="00666571">
        <w:rPr>
          <w:lang w:eastAsia="ru-RU"/>
        </w:rPr>
        <w:t>е</w:t>
      </w:r>
      <w:r w:rsidRPr="00666571">
        <w:rPr>
          <w:lang w:eastAsia="ru-RU"/>
        </w:rPr>
        <w:t>ры и даны рекомендации.</w:t>
      </w:r>
    </w:p>
    <w:p w:rsidR="005C7490" w:rsidRDefault="005C7490" w:rsidP="00721608">
      <w:pPr>
        <w:pStyle w:val="SingleTxtGR"/>
        <w:rPr>
          <w:lang w:eastAsia="ru-RU"/>
        </w:rPr>
      </w:pPr>
      <w:r w:rsidRPr="00666571">
        <w:rPr>
          <w:lang w:eastAsia="ru-RU"/>
        </w:rPr>
        <w:t>22</w:t>
      </w:r>
      <w:r>
        <w:rPr>
          <w:lang w:eastAsia="ru-RU"/>
        </w:rPr>
        <w:t>0</w:t>
      </w:r>
      <w:r w:rsidRPr="00666571">
        <w:rPr>
          <w:lang w:eastAsia="ru-RU"/>
        </w:rPr>
        <w:t>.</w:t>
      </w:r>
      <w:r w:rsidRPr="00666571">
        <w:rPr>
          <w:lang w:eastAsia="ru-RU"/>
        </w:rPr>
        <w:tab/>
        <w:t>С учетом п</w:t>
      </w:r>
      <w:r>
        <w:rPr>
          <w:lang w:eastAsia="ru-RU"/>
        </w:rPr>
        <w:t>ункта</w:t>
      </w:r>
      <w:r w:rsidRPr="00666571">
        <w:rPr>
          <w:lang w:eastAsia="ru-RU"/>
        </w:rPr>
        <w:t xml:space="preserve"> 14 </w:t>
      </w:r>
      <w:r>
        <w:rPr>
          <w:lang w:eastAsia="ru-RU"/>
        </w:rPr>
        <w:t>р</w:t>
      </w:r>
      <w:r w:rsidRPr="00666571">
        <w:rPr>
          <w:lang w:eastAsia="ru-RU"/>
        </w:rPr>
        <w:t>екомендаций Комитета о проверке отсутствия жалоб по вопросам расовой дискриминации согласно п</w:t>
      </w:r>
      <w:r>
        <w:rPr>
          <w:lang w:eastAsia="ru-RU"/>
        </w:rPr>
        <w:t xml:space="preserve">ункту </w:t>
      </w:r>
      <w:r w:rsidRPr="00666571">
        <w:rPr>
          <w:lang w:eastAsia="ru-RU"/>
        </w:rPr>
        <w:t xml:space="preserve">8.1 Национального плана действий по выполнению рекомендаций Комитета Центром </w:t>
      </w:r>
      <w:r>
        <w:rPr>
          <w:lang w:eastAsia="ru-RU"/>
        </w:rPr>
        <w:t>"</w:t>
      </w:r>
      <w:r w:rsidRPr="00666571">
        <w:rPr>
          <w:lang w:eastAsia="ru-RU"/>
        </w:rPr>
        <w:t>Ижтимоий фикр</w:t>
      </w:r>
      <w:r>
        <w:rPr>
          <w:lang w:eastAsia="ru-RU"/>
        </w:rPr>
        <w:t>" были проведены</w:t>
      </w:r>
      <w:r w:rsidRPr="00666571">
        <w:rPr>
          <w:lang w:eastAsia="ru-RU"/>
        </w:rPr>
        <w:t xml:space="preserve"> 1</w:t>
      </w:r>
      <w:r>
        <w:rPr>
          <w:lang w:eastAsia="ru-RU"/>
        </w:rPr>
        <w:t>–</w:t>
      </w:r>
      <w:r w:rsidRPr="00666571">
        <w:rPr>
          <w:lang w:eastAsia="ru-RU"/>
        </w:rPr>
        <w:t>10 февраля 2010 г</w:t>
      </w:r>
      <w:r>
        <w:rPr>
          <w:lang w:eastAsia="ru-RU"/>
        </w:rPr>
        <w:t>ода</w:t>
      </w:r>
      <w:r w:rsidRPr="00666571">
        <w:rPr>
          <w:lang w:eastAsia="ru-RU"/>
        </w:rPr>
        <w:t xml:space="preserve"> социологические исследования </w:t>
      </w:r>
      <w:r>
        <w:rPr>
          <w:lang w:eastAsia="ru-RU"/>
        </w:rPr>
        <w:t>"</w:t>
      </w:r>
      <w:r w:rsidRPr="00666571">
        <w:rPr>
          <w:lang w:eastAsia="ru-RU"/>
        </w:rPr>
        <w:t>Узб</w:t>
      </w:r>
      <w:r w:rsidRPr="00666571">
        <w:rPr>
          <w:lang w:eastAsia="ru-RU"/>
        </w:rPr>
        <w:t>е</w:t>
      </w:r>
      <w:r w:rsidRPr="00666571">
        <w:rPr>
          <w:lang w:eastAsia="ru-RU"/>
        </w:rPr>
        <w:t>кистан – наш общий дом</w:t>
      </w:r>
      <w:r>
        <w:rPr>
          <w:lang w:eastAsia="ru-RU"/>
        </w:rPr>
        <w:t>"</w:t>
      </w:r>
      <w:r w:rsidRPr="00666571">
        <w:rPr>
          <w:lang w:eastAsia="ru-RU"/>
        </w:rPr>
        <w:t xml:space="preserve"> и </w:t>
      </w:r>
      <w:r>
        <w:rPr>
          <w:lang w:eastAsia="ru-RU"/>
        </w:rPr>
        <w:t>"</w:t>
      </w:r>
      <w:r w:rsidRPr="00666571">
        <w:rPr>
          <w:lang w:eastAsia="ru-RU"/>
        </w:rPr>
        <w:t>Реформа судебно-правовой системы в зеркале о</w:t>
      </w:r>
      <w:r w:rsidRPr="00666571">
        <w:rPr>
          <w:lang w:eastAsia="ru-RU"/>
        </w:rPr>
        <w:t>б</w:t>
      </w:r>
      <w:r w:rsidRPr="00666571">
        <w:rPr>
          <w:lang w:eastAsia="ru-RU"/>
        </w:rPr>
        <w:t>щественного мнения</w:t>
      </w:r>
      <w:r>
        <w:rPr>
          <w:lang w:eastAsia="ru-RU"/>
        </w:rPr>
        <w:t>"</w:t>
      </w:r>
      <w:r w:rsidRPr="00666571">
        <w:rPr>
          <w:lang w:eastAsia="ru-RU"/>
        </w:rPr>
        <w:t>.</w:t>
      </w:r>
    </w:p>
    <w:p w:rsidR="005C7490" w:rsidRDefault="005C7490" w:rsidP="00721608">
      <w:pPr>
        <w:pStyle w:val="SingleTxtGR"/>
        <w:rPr>
          <w:lang w:eastAsia="ru-RU"/>
        </w:rPr>
      </w:pPr>
      <w:r w:rsidRPr="00666571">
        <w:rPr>
          <w:lang w:eastAsia="ru-RU"/>
        </w:rPr>
        <w:t>22</w:t>
      </w:r>
      <w:r>
        <w:rPr>
          <w:lang w:eastAsia="ru-RU"/>
        </w:rPr>
        <w:t>1</w:t>
      </w:r>
      <w:r w:rsidRPr="00666571">
        <w:rPr>
          <w:lang w:eastAsia="ru-RU"/>
        </w:rPr>
        <w:t>.</w:t>
      </w:r>
      <w:r w:rsidRPr="00666571">
        <w:rPr>
          <w:lang w:eastAsia="ru-RU"/>
        </w:rPr>
        <w:tab/>
        <w:t>Проведенные вышеназванные социологические исследования не зафи</w:t>
      </w:r>
      <w:r w:rsidRPr="00666571">
        <w:rPr>
          <w:lang w:eastAsia="ru-RU"/>
        </w:rPr>
        <w:t>к</w:t>
      </w:r>
      <w:r w:rsidRPr="00666571">
        <w:rPr>
          <w:lang w:eastAsia="ru-RU"/>
        </w:rPr>
        <w:t>сировали ни одного случая расовой дискриминации. Об этом можно судить по нижеследующим данным.</w:t>
      </w:r>
    </w:p>
    <w:p w:rsidR="005C7490" w:rsidRDefault="005C7490" w:rsidP="00721608">
      <w:pPr>
        <w:pStyle w:val="SingleTxtGR"/>
        <w:rPr>
          <w:lang w:eastAsia="ru-RU"/>
        </w:rPr>
      </w:pPr>
      <w:r w:rsidRPr="00666571">
        <w:rPr>
          <w:lang w:eastAsia="ru-RU"/>
        </w:rPr>
        <w:t>22</w:t>
      </w:r>
      <w:r>
        <w:rPr>
          <w:lang w:eastAsia="ru-RU"/>
        </w:rPr>
        <w:t>2</w:t>
      </w:r>
      <w:r w:rsidRPr="00666571">
        <w:rPr>
          <w:lang w:eastAsia="ru-RU"/>
        </w:rPr>
        <w:t>.</w:t>
      </w:r>
      <w:r w:rsidRPr="00666571">
        <w:rPr>
          <w:lang w:eastAsia="ru-RU"/>
        </w:rPr>
        <w:tab/>
        <w:t>Сталкивались ли лично Вы, или Ваши близкие родственники, друзья с дискриминацией Ваших гражданских прав и свобод по причине Вашей этнич</w:t>
      </w:r>
      <w:r w:rsidRPr="00666571">
        <w:rPr>
          <w:lang w:eastAsia="ru-RU"/>
        </w:rPr>
        <w:t>е</w:t>
      </w:r>
      <w:r w:rsidRPr="00666571">
        <w:rPr>
          <w:lang w:eastAsia="ru-RU"/>
        </w:rPr>
        <w:t xml:space="preserve">ской или расовой принадлежности (в </w:t>
      </w:r>
      <w:r>
        <w:rPr>
          <w:lang w:eastAsia="ru-RU"/>
        </w:rPr>
        <w:t>процентах</w:t>
      </w:r>
      <w:r w:rsidRPr="00666571">
        <w:rPr>
          <w:lang w:eastAsia="ru-RU"/>
        </w:rPr>
        <w:t xml:space="preserve"> от общего количества участн</w:t>
      </w:r>
      <w:r w:rsidRPr="00666571">
        <w:rPr>
          <w:lang w:eastAsia="ru-RU"/>
        </w:rPr>
        <w:t>и</w:t>
      </w:r>
      <w:r w:rsidRPr="00666571">
        <w:rPr>
          <w:lang w:eastAsia="ru-RU"/>
        </w:rPr>
        <w:t>ка опроса).</w:t>
      </w:r>
    </w:p>
    <w:p w:rsidR="005C7490" w:rsidRPr="00851D2D" w:rsidRDefault="00851D2D" w:rsidP="00851D2D">
      <w:pPr>
        <w:pStyle w:val="Heading1"/>
        <w:spacing w:before="240" w:after="120"/>
        <w:jc w:val="left"/>
      </w:pPr>
      <w:r>
        <w:rPr>
          <w:b w:val="0"/>
          <w:iCs/>
        </w:rPr>
        <w:tab/>
      </w:r>
      <w:r>
        <w:rPr>
          <w:b w:val="0"/>
          <w:iCs/>
        </w:rPr>
        <w:tab/>
      </w:r>
      <w:r w:rsidR="005C7490" w:rsidRPr="008774C5">
        <w:rPr>
          <w:b w:val="0"/>
          <w:iCs/>
        </w:rPr>
        <w:t>Рис. 5</w:t>
      </w:r>
      <w:r>
        <w:rPr>
          <w:b w:val="0"/>
          <w:iCs/>
        </w:rPr>
        <w:br/>
      </w:r>
      <w:r>
        <w:rPr>
          <w:b w:val="0"/>
          <w:iCs/>
        </w:rPr>
        <w:tab/>
      </w:r>
      <w:r>
        <w:rPr>
          <w:b w:val="0"/>
          <w:iCs/>
        </w:rPr>
        <w:tab/>
      </w:r>
      <w:r w:rsidR="005C7490" w:rsidRPr="00851D2D">
        <w:t xml:space="preserve">Сталкивались ли лично Вы или Ваши близкие родственники, </w:t>
      </w:r>
      <w:r>
        <w:br/>
      </w:r>
      <w:r>
        <w:tab/>
      </w:r>
      <w:r>
        <w:tab/>
      </w:r>
      <w:r w:rsidR="005C7490" w:rsidRPr="00851D2D">
        <w:t xml:space="preserve">друзья с дискриминацией Ваших гражданских прав и свобод по причине </w:t>
      </w:r>
      <w:r>
        <w:br/>
      </w:r>
      <w:r>
        <w:tab/>
      </w:r>
      <w:r>
        <w:tab/>
      </w:r>
      <w:r w:rsidR="005C7490" w:rsidRPr="00851D2D">
        <w:t>Вашей этнической или расовой принадлежности? (</w:t>
      </w:r>
      <w:r w:rsidR="005C7490" w:rsidRPr="00851D2D">
        <w:rPr>
          <w:iCs/>
        </w:rPr>
        <w:t>в пр</w:t>
      </w:r>
      <w:r w:rsidR="005C7490" w:rsidRPr="00851D2D">
        <w:rPr>
          <w:iCs/>
        </w:rPr>
        <w:t>о</w:t>
      </w:r>
      <w:r w:rsidR="005C7490" w:rsidRPr="00851D2D">
        <w:rPr>
          <w:iCs/>
        </w:rPr>
        <w:t>центах</w:t>
      </w:r>
      <w:r w:rsidR="005C7490" w:rsidRPr="00851D2D">
        <w:t>)</w:t>
      </w:r>
    </w:p>
    <w:p w:rsidR="00851D2D" w:rsidRDefault="00851D2D" w:rsidP="00851D2D">
      <w:pPr>
        <w:spacing w:after="120"/>
        <w:ind w:left="567" w:firstLine="567"/>
        <w:jc w:val="both"/>
        <w:rPr>
          <w:sz w:val="24"/>
          <w:szCs w:val="24"/>
          <w:highlight w:val="yellow"/>
          <w:lang w:eastAsia="ru-RU"/>
        </w:rPr>
      </w:pPr>
      <w:r w:rsidRPr="00666571">
        <w:rPr>
          <w:sz w:val="24"/>
          <w:szCs w:val="24"/>
          <w:lang w:eastAsia="ru-RU"/>
        </w:rPr>
        <w:object w:dxaOrig="7070" w:dyaOrig="4503">
          <v:shape id="_x0000_i1030" type="#_x0000_t75" style="width:353.25pt;height:225pt">
            <v:imagedata r:id="rId12" o:title=""/>
          </v:shape>
        </w:object>
      </w:r>
    </w:p>
    <w:p w:rsidR="00851D2D" w:rsidRDefault="00851D2D" w:rsidP="00721608">
      <w:pPr>
        <w:pStyle w:val="SingleTxtGR"/>
        <w:rPr>
          <w:lang w:eastAsia="ru-RU"/>
        </w:rPr>
      </w:pPr>
      <w:r w:rsidRPr="00666571">
        <w:rPr>
          <w:lang w:eastAsia="ru-RU"/>
        </w:rPr>
        <w:t>22</w:t>
      </w:r>
      <w:r>
        <w:rPr>
          <w:lang w:eastAsia="ru-RU"/>
        </w:rPr>
        <w:t>3</w:t>
      </w:r>
      <w:r w:rsidRPr="00666571">
        <w:rPr>
          <w:lang w:eastAsia="ru-RU"/>
        </w:rPr>
        <w:t>.</w:t>
      </w:r>
      <w:r w:rsidRPr="00666571">
        <w:rPr>
          <w:lang w:eastAsia="ru-RU"/>
        </w:rPr>
        <w:tab/>
        <w:t xml:space="preserve">Именно то, что </w:t>
      </w:r>
      <w:r w:rsidRPr="007359E1">
        <w:rPr>
          <w:lang w:eastAsia="ru-RU"/>
        </w:rPr>
        <w:t>ни один представитель этнической группы, проживающей в Узбекистане, не сталкивался со случаями какой бы то ни было дискримин</w:t>
      </w:r>
      <w:r w:rsidRPr="007359E1">
        <w:rPr>
          <w:lang w:eastAsia="ru-RU"/>
        </w:rPr>
        <w:t>а</w:t>
      </w:r>
      <w:r w:rsidRPr="007359E1">
        <w:rPr>
          <w:lang w:eastAsia="ru-RU"/>
        </w:rPr>
        <w:t>ции по этническому или расовому признаку, объясняет тот факт, что социолог</w:t>
      </w:r>
      <w:r w:rsidRPr="007359E1">
        <w:rPr>
          <w:lang w:eastAsia="ru-RU"/>
        </w:rPr>
        <w:t>и</w:t>
      </w:r>
      <w:r w:rsidRPr="007359E1">
        <w:rPr>
          <w:lang w:eastAsia="ru-RU"/>
        </w:rPr>
        <w:t>ческом исследовании не было выявлено жалоб на расовую дискриминацию.</w:t>
      </w:r>
    </w:p>
    <w:p w:rsidR="00851D2D" w:rsidRDefault="00851D2D" w:rsidP="00721608">
      <w:pPr>
        <w:pStyle w:val="SingleTxtGR"/>
        <w:rPr>
          <w:lang w:eastAsia="ru-RU"/>
        </w:rPr>
      </w:pPr>
      <w:r w:rsidRPr="00666571">
        <w:rPr>
          <w:lang w:eastAsia="ru-RU"/>
        </w:rPr>
        <w:t>2</w:t>
      </w:r>
      <w:r>
        <w:rPr>
          <w:lang w:eastAsia="ru-RU"/>
        </w:rPr>
        <w:t>24</w:t>
      </w:r>
      <w:r w:rsidRPr="00666571">
        <w:rPr>
          <w:lang w:eastAsia="ru-RU"/>
        </w:rPr>
        <w:t>.</w:t>
      </w:r>
      <w:r w:rsidRPr="00666571">
        <w:rPr>
          <w:lang w:eastAsia="ru-RU"/>
        </w:rPr>
        <w:tab/>
        <w:t>О довольно высоком уровне знаний граждан страны о своих правах и п</w:t>
      </w:r>
      <w:r w:rsidRPr="00666571">
        <w:rPr>
          <w:lang w:eastAsia="ru-RU"/>
        </w:rPr>
        <w:t>о</w:t>
      </w:r>
      <w:r w:rsidRPr="00666571">
        <w:rPr>
          <w:lang w:eastAsia="ru-RU"/>
        </w:rPr>
        <w:t>зитивном уровне их доверия к правоохранительным органам говорят результ</w:t>
      </w:r>
      <w:r w:rsidRPr="00666571">
        <w:rPr>
          <w:lang w:eastAsia="ru-RU"/>
        </w:rPr>
        <w:t>а</w:t>
      </w:r>
      <w:r w:rsidRPr="00666571">
        <w:rPr>
          <w:lang w:eastAsia="ru-RU"/>
        </w:rPr>
        <w:t xml:space="preserve">ты другого социологического исследования по теме </w:t>
      </w:r>
      <w:r>
        <w:rPr>
          <w:lang w:eastAsia="ru-RU"/>
        </w:rPr>
        <w:t>"</w:t>
      </w:r>
      <w:r w:rsidRPr="00666571">
        <w:rPr>
          <w:lang w:eastAsia="ru-RU"/>
        </w:rPr>
        <w:t>Реформа судебно-правовой системы в зеркале общественного мнения</w:t>
      </w:r>
      <w:r>
        <w:rPr>
          <w:lang w:eastAsia="ru-RU"/>
        </w:rPr>
        <w:t>"</w:t>
      </w:r>
      <w:r w:rsidRPr="00666571">
        <w:rPr>
          <w:lang w:eastAsia="ru-RU"/>
        </w:rPr>
        <w:t>. Данное исследование проводится Центром в режиме мониторинга каждый год. В опросе, проведённом в 2012 г</w:t>
      </w:r>
      <w:r w:rsidRPr="00666571">
        <w:rPr>
          <w:lang w:eastAsia="ru-RU"/>
        </w:rPr>
        <w:t>о</w:t>
      </w:r>
      <w:r w:rsidRPr="00666571">
        <w:rPr>
          <w:lang w:eastAsia="ru-RU"/>
        </w:rPr>
        <w:t>ду, более чем каждый четвёртый гражданин страны отметил, что знает свои конституционные права полно и хорошо. Две трети от числа участников опроса в целом знают свои гражданские права в общих чертах, 6,5</w:t>
      </w:r>
      <w:r>
        <w:rPr>
          <w:lang w:eastAsia="ru-RU"/>
        </w:rPr>
        <w:t xml:space="preserve"> процента</w:t>
      </w:r>
      <w:r w:rsidRPr="00666571">
        <w:rPr>
          <w:lang w:eastAsia="ru-RU"/>
        </w:rPr>
        <w:t xml:space="preserve"> респо</w:t>
      </w:r>
      <w:r w:rsidRPr="00666571">
        <w:rPr>
          <w:lang w:eastAsia="ru-RU"/>
        </w:rPr>
        <w:t>н</w:t>
      </w:r>
      <w:r w:rsidRPr="00666571">
        <w:rPr>
          <w:lang w:eastAsia="ru-RU"/>
        </w:rPr>
        <w:t>дентов ответили, что знают свои конституционные права плохо. Но самое ва</w:t>
      </w:r>
      <w:r w:rsidRPr="00666571">
        <w:rPr>
          <w:lang w:eastAsia="ru-RU"/>
        </w:rPr>
        <w:t>ж</w:t>
      </w:r>
      <w:r w:rsidRPr="00666571">
        <w:rPr>
          <w:lang w:eastAsia="ru-RU"/>
        </w:rPr>
        <w:t xml:space="preserve">ное </w:t>
      </w:r>
      <w:r w:rsidR="00F3433A">
        <w:rPr>
          <w:lang w:eastAsia="ru-RU"/>
        </w:rPr>
        <w:t>−</w:t>
      </w:r>
      <w:r w:rsidRPr="00666571">
        <w:rPr>
          <w:lang w:eastAsia="ru-RU"/>
        </w:rPr>
        <w:t xml:space="preserve"> ни один из участников опроса не ответил, что вовсе не знает своих гра</w:t>
      </w:r>
      <w:r w:rsidRPr="00666571">
        <w:rPr>
          <w:lang w:eastAsia="ru-RU"/>
        </w:rPr>
        <w:t>ж</w:t>
      </w:r>
      <w:r w:rsidRPr="00666571">
        <w:rPr>
          <w:lang w:eastAsia="ru-RU"/>
        </w:rPr>
        <w:t>данских прав. А это означает, что граждане страны имеют ясное представл</w:t>
      </w:r>
      <w:r w:rsidRPr="00666571">
        <w:rPr>
          <w:lang w:eastAsia="ru-RU"/>
        </w:rPr>
        <w:t>е</w:t>
      </w:r>
      <w:r w:rsidRPr="00666571">
        <w:rPr>
          <w:lang w:eastAsia="ru-RU"/>
        </w:rPr>
        <w:t>ние о том, каким образом и при помощи каких правовых механизмов и правовых структур можно защитить свои конституционное права.</w:t>
      </w:r>
    </w:p>
    <w:p w:rsidR="00851D2D" w:rsidRPr="00851D2D" w:rsidRDefault="00851D2D" w:rsidP="00851D2D">
      <w:pPr>
        <w:pStyle w:val="Heading1"/>
        <w:spacing w:before="240" w:after="120"/>
        <w:jc w:val="left"/>
        <w:rPr>
          <w:iCs/>
        </w:rPr>
      </w:pPr>
      <w:r>
        <w:rPr>
          <w:b w:val="0"/>
          <w:iCs/>
        </w:rPr>
        <w:tab/>
      </w:r>
      <w:r>
        <w:rPr>
          <w:b w:val="0"/>
          <w:iCs/>
        </w:rPr>
        <w:tab/>
        <w:t>Рис. 6</w:t>
      </w:r>
      <w:r>
        <w:rPr>
          <w:b w:val="0"/>
          <w:iCs/>
        </w:rPr>
        <w:br/>
      </w:r>
      <w:r w:rsidRPr="00851D2D">
        <w:rPr>
          <w:iCs/>
        </w:rPr>
        <w:tab/>
      </w:r>
      <w:r w:rsidRPr="00851D2D">
        <w:rPr>
          <w:iCs/>
        </w:rPr>
        <w:tab/>
        <w:t>В какой степени Вы лично знаете свои гражданские права? (в пр</w:t>
      </w:r>
      <w:r w:rsidRPr="00851D2D">
        <w:rPr>
          <w:iCs/>
        </w:rPr>
        <w:t>о</w:t>
      </w:r>
      <w:r w:rsidRPr="00851D2D">
        <w:rPr>
          <w:iCs/>
        </w:rPr>
        <w:t>центах)</w:t>
      </w:r>
    </w:p>
    <w:p w:rsidR="00851D2D" w:rsidRPr="00666571" w:rsidRDefault="00851D2D" w:rsidP="00851D2D">
      <w:pPr>
        <w:spacing w:after="120"/>
        <w:jc w:val="both"/>
        <w:rPr>
          <w:sz w:val="24"/>
          <w:szCs w:val="24"/>
          <w:lang w:eastAsia="ru-RU"/>
        </w:rPr>
      </w:pPr>
      <w:r w:rsidRPr="00666571">
        <w:rPr>
          <w:sz w:val="24"/>
          <w:szCs w:val="24"/>
          <w:lang w:eastAsia="ru-RU"/>
        </w:rPr>
        <w:object w:dxaOrig="8460" w:dyaOrig="4253">
          <v:shape id="_x0000_i1031" type="#_x0000_t75" style="width:443.25pt;height:209.25pt">
            <v:imagedata r:id="rId13" o:title=""/>
          </v:shape>
        </w:object>
      </w:r>
    </w:p>
    <w:p w:rsidR="00851D2D" w:rsidRDefault="00851D2D" w:rsidP="00721608">
      <w:pPr>
        <w:pStyle w:val="SingleTxtGR"/>
      </w:pPr>
      <w:r w:rsidRPr="00666571">
        <w:rPr>
          <w:lang w:eastAsia="ru-RU"/>
        </w:rPr>
        <w:t>2</w:t>
      </w:r>
      <w:r>
        <w:rPr>
          <w:lang w:eastAsia="ru-RU"/>
        </w:rPr>
        <w:t>25</w:t>
      </w:r>
      <w:r w:rsidRPr="00666571">
        <w:rPr>
          <w:lang w:eastAsia="ru-RU"/>
        </w:rPr>
        <w:t>.</w:t>
      </w:r>
      <w:r w:rsidRPr="00666571">
        <w:rPr>
          <w:lang w:eastAsia="ru-RU"/>
        </w:rPr>
        <w:tab/>
        <w:t>Опрос, проведённый в марте 2012 года, выявил в целом позитивный ур</w:t>
      </w:r>
      <w:r w:rsidRPr="00666571">
        <w:rPr>
          <w:lang w:eastAsia="ru-RU"/>
        </w:rPr>
        <w:t>о</w:t>
      </w:r>
      <w:r w:rsidRPr="00666571">
        <w:rPr>
          <w:lang w:eastAsia="ru-RU"/>
        </w:rPr>
        <w:t>вень доверия граждан страны к правоохранительным органам. Так, по результ</w:t>
      </w:r>
      <w:r w:rsidRPr="00666571">
        <w:rPr>
          <w:lang w:eastAsia="ru-RU"/>
        </w:rPr>
        <w:t>а</w:t>
      </w:r>
      <w:r w:rsidRPr="00666571">
        <w:rPr>
          <w:lang w:eastAsia="ru-RU"/>
        </w:rPr>
        <w:t>там исследования органам прокуратуры доверяют 86,8</w:t>
      </w:r>
      <w:r>
        <w:rPr>
          <w:lang w:eastAsia="ru-RU"/>
        </w:rPr>
        <w:t xml:space="preserve"> процента</w:t>
      </w:r>
      <w:r w:rsidRPr="00666571">
        <w:rPr>
          <w:lang w:eastAsia="ru-RU"/>
        </w:rPr>
        <w:t xml:space="preserve"> граждан. Суд пользуется доверием у 83,5</w:t>
      </w:r>
      <w:r w:rsidRPr="00BB115A">
        <w:rPr>
          <w:lang w:eastAsia="ru-RU"/>
        </w:rPr>
        <w:t xml:space="preserve"> </w:t>
      </w:r>
      <w:r>
        <w:rPr>
          <w:lang w:eastAsia="ru-RU"/>
        </w:rPr>
        <w:t>процента</w:t>
      </w:r>
      <w:r w:rsidRPr="00666571">
        <w:rPr>
          <w:lang w:eastAsia="ru-RU"/>
        </w:rPr>
        <w:t xml:space="preserve"> участников опроса, органы Министерства внутренних дел </w:t>
      </w:r>
      <w:r>
        <w:rPr>
          <w:lang w:eastAsia="ru-RU"/>
        </w:rPr>
        <w:t>−</w:t>
      </w:r>
      <w:r w:rsidRPr="00666571">
        <w:rPr>
          <w:lang w:eastAsia="ru-RU"/>
        </w:rPr>
        <w:t xml:space="preserve"> у 79,6</w:t>
      </w:r>
      <w:r w:rsidRPr="00BB115A">
        <w:rPr>
          <w:lang w:eastAsia="ru-RU"/>
        </w:rPr>
        <w:t xml:space="preserve"> </w:t>
      </w:r>
      <w:r>
        <w:rPr>
          <w:lang w:eastAsia="ru-RU"/>
        </w:rPr>
        <w:t>процента</w:t>
      </w:r>
      <w:r w:rsidRPr="00666571">
        <w:rPr>
          <w:lang w:eastAsia="ru-RU"/>
        </w:rPr>
        <w:t xml:space="preserve"> респондентов. Адвокатуре высказали своё доверие 83,8</w:t>
      </w:r>
      <w:r w:rsidRPr="00BB115A">
        <w:rPr>
          <w:lang w:eastAsia="ru-RU"/>
        </w:rPr>
        <w:t xml:space="preserve"> </w:t>
      </w:r>
      <w:r>
        <w:rPr>
          <w:lang w:eastAsia="ru-RU"/>
        </w:rPr>
        <w:t>процента</w:t>
      </w:r>
      <w:r w:rsidRPr="00666571">
        <w:rPr>
          <w:lang w:eastAsia="ru-RU"/>
        </w:rPr>
        <w:t xml:space="preserve"> опрошенных граждан.</w:t>
      </w:r>
    </w:p>
    <w:p w:rsidR="00851D2D" w:rsidRDefault="00851D2D" w:rsidP="00721608">
      <w:pPr>
        <w:pStyle w:val="SingleTxtGR"/>
        <w:rPr>
          <w:lang w:eastAsia="ru-RU"/>
        </w:rPr>
      </w:pPr>
      <w:r w:rsidRPr="00666571">
        <w:rPr>
          <w:lang w:eastAsia="ru-RU"/>
        </w:rPr>
        <w:t>2</w:t>
      </w:r>
      <w:r>
        <w:rPr>
          <w:lang w:eastAsia="ru-RU"/>
        </w:rPr>
        <w:t>26</w:t>
      </w:r>
      <w:r w:rsidRPr="00666571">
        <w:rPr>
          <w:lang w:eastAsia="ru-RU"/>
        </w:rPr>
        <w:t>.</w:t>
      </w:r>
      <w:r w:rsidRPr="00666571">
        <w:rPr>
          <w:lang w:eastAsia="ru-RU"/>
        </w:rPr>
        <w:tab/>
        <w:t>Особо следует обратить внимание на рост уровня доверия граждан и</w:t>
      </w:r>
      <w:r w:rsidRPr="00666571">
        <w:rPr>
          <w:lang w:eastAsia="ru-RU"/>
        </w:rPr>
        <w:t>н</w:t>
      </w:r>
      <w:r w:rsidRPr="00666571">
        <w:rPr>
          <w:lang w:eastAsia="ru-RU"/>
        </w:rPr>
        <w:t>ституту Уполномоченного по правам человека Олий Мажлиса, Омбудсм</w:t>
      </w:r>
      <w:r>
        <w:rPr>
          <w:lang w:eastAsia="ru-RU"/>
        </w:rPr>
        <w:t>е</w:t>
      </w:r>
      <w:r w:rsidRPr="00666571">
        <w:rPr>
          <w:lang w:eastAsia="ru-RU"/>
        </w:rPr>
        <w:t>ну. Так, если в мае 2011 года Омбудсману выразили своё доверие 84,8</w:t>
      </w:r>
      <w:r w:rsidRPr="00BB115A">
        <w:rPr>
          <w:lang w:eastAsia="ru-RU"/>
        </w:rPr>
        <w:t xml:space="preserve"> </w:t>
      </w:r>
      <w:r>
        <w:rPr>
          <w:lang w:eastAsia="ru-RU"/>
        </w:rPr>
        <w:t>процента</w:t>
      </w:r>
      <w:r w:rsidRPr="00666571">
        <w:rPr>
          <w:lang w:eastAsia="ru-RU"/>
        </w:rPr>
        <w:t xml:space="preserve"> респондентов, то в 2012 году о своём доверии к этому правозащитному инст</w:t>
      </w:r>
      <w:r w:rsidRPr="00666571">
        <w:rPr>
          <w:lang w:eastAsia="ru-RU"/>
        </w:rPr>
        <w:t>и</w:t>
      </w:r>
      <w:r w:rsidRPr="00666571">
        <w:rPr>
          <w:lang w:eastAsia="ru-RU"/>
        </w:rPr>
        <w:t>туту своё доверие высказали 85,2</w:t>
      </w:r>
      <w:r w:rsidRPr="00BB115A">
        <w:rPr>
          <w:lang w:eastAsia="ru-RU"/>
        </w:rPr>
        <w:t xml:space="preserve"> </w:t>
      </w:r>
      <w:r>
        <w:rPr>
          <w:lang w:eastAsia="ru-RU"/>
        </w:rPr>
        <w:t>процента</w:t>
      </w:r>
      <w:r w:rsidR="00E13C33">
        <w:rPr>
          <w:lang w:eastAsia="ru-RU"/>
        </w:rPr>
        <w:t>. Большинство граждан страны </w:t>
      </w:r>
      <w:r>
        <w:rPr>
          <w:lang w:eastAsia="ru-RU"/>
        </w:rPr>
        <w:t>−</w:t>
      </w:r>
      <w:r w:rsidRPr="00666571">
        <w:rPr>
          <w:lang w:eastAsia="ru-RU"/>
        </w:rPr>
        <w:t xml:space="preserve"> 80,5</w:t>
      </w:r>
      <w:r w:rsidRPr="00BB115A">
        <w:rPr>
          <w:lang w:eastAsia="ru-RU"/>
        </w:rPr>
        <w:t xml:space="preserve"> </w:t>
      </w:r>
      <w:r>
        <w:rPr>
          <w:lang w:eastAsia="ru-RU"/>
        </w:rPr>
        <w:t>процента –</w:t>
      </w:r>
      <w:r w:rsidRPr="00666571">
        <w:rPr>
          <w:lang w:eastAsia="ru-RU"/>
        </w:rPr>
        <w:t xml:space="preserve"> выразило доверие Национальному центру Республики Узбек</w:t>
      </w:r>
      <w:r w:rsidRPr="00666571">
        <w:rPr>
          <w:lang w:eastAsia="ru-RU"/>
        </w:rPr>
        <w:t>и</w:t>
      </w:r>
      <w:r w:rsidRPr="00666571">
        <w:rPr>
          <w:lang w:eastAsia="ru-RU"/>
        </w:rPr>
        <w:t>стан по правам человека.</w:t>
      </w:r>
    </w:p>
    <w:p w:rsidR="00851D2D" w:rsidRPr="00851D2D" w:rsidRDefault="00851D2D" w:rsidP="00851D2D">
      <w:pPr>
        <w:pStyle w:val="Heading1"/>
        <w:spacing w:before="240" w:after="120"/>
        <w:jc w:val="left"/>
        <w:rPr>
          <w:b w:val="0"/>
          <w:iCs/>
        </w:rPr>
      </w:pPr>
      <w:r>
        <w:rPr>
          <w:b w:val="0"/>
          <w:iCs/>
        </w:rPr>
        <w:tab/>
      </w:r>
      <w:r>
        <w:rPr>
          <w:b w:val="0"/>
          <w:iCs/>
        </w:rPr>
        <w:tab/>
      </w:r>
      <w:r w:rsidRPr="00851D2D">
        <w:rPr>
          <w:b w:val="0"/>
          <w:iCs/>
        </w:rPr>
        <w:t>Таблица 5</w:t>
      </w:r>
      <w:r>
        <w:rPr>
          <w:b w:val="0"/>
          <w:iCs/>
        </w:rPr>
        <w:br/>
      </w:r>
      <w:r>
        <w:rPr>
          <w:b w:val="0"/>
          <w:iCs/>
        </w:rPr>
        <w:tab/>
      </w:r>
      <w:r>
        <w:rPr>
          <w:b w:val="0"/>
          <w:iCs/>
        </w:rPr>
        <w:tab/>
      </w:r>
      <w:r w:rsidRPr="00851D2D">
        <w:rPr>
          <w:iCs/>
        </w:rPr>
        <w:t xml:space="preserve">В кaкoй степени Вы доверяете нижеследующим правоохранительным </w:t>
      </w:r>
      <w:r>
        <w:rPr>
          <w:iCs/>
        </w:rPr>
        <w:br/>
      </w:r>
      <w:r>
        <w:rPr>
          <w:iCs/>
        </w:rPr>
        <w:tab/>
      </w:r>
      <w:r>
        <w:rPr>
          <w:iCs/>
        </w:rPr>
        <w:tab/>
      </w:r>
      <w:r w:rsidRPr="00851D2D">
        <w:rPr>
          <w:iCs/>
        </w:rPr>
        <w:t xml:space="preserve">органам и правозащитным организациям с точки зрения справедливого </w:t>
      </w:r>
      <w:r>
        <w:rPr>
          <w:iCs/>
        </w:rPr>
        <w:br/>
      </w:r>
      <w:r>
        <w:rPr>
          <w:iCs/>
        </w:rPr>
        <w:tab/>
      </w:r>
      <w:r>
        <w:rPr>
          <w:iCs/>
        </w:rPr>
        <w:tab/>
      </w:r>
      <w:r w:rsidRPr="00851D2D">
        <w:rPr>
          <w:iCs/>
        </w:rPr>
        <w:t>и честного выполнения ими своего профессионального до</w:t>
      </w:r>
      <w:r w:rsidRPr="00851D2D">
        <w:rPr>
          <w:iCs/>
        </w:rPr>
        <w:t>л</w:t>
      </w:r>
      <w:r w:rsidRPr="00851D2D">
        <w:rPr>
          <w:iCs/>
        </w:rPr>
        <w:t>га?</w:t>
      </w:r>
    </w:p>
    <w:tbl>
      <w:tblPr>
        <w:tblW w:w="7370" w:type="dxa"/>
        <w:tblInd w:w="1134" w:type="dxa"/>
        <w:tblBorders>
          <w:top w:val="single" w:sz="4" w:space="0" w:color="auto"/>
        </w:tblBorders>
        <w:tblCellMar>
          <w:left w:w="0" w:type="dxa"/>
          <w:right w:w="0" w:type="dxa"/>
        </w:tblCellMar>
        <w:tblLook w:val="01E0"/>
      </w:tblPr>
      <w:tblGrid>
        <w:gridCol w:w="2410"/>
        <w:gridCol w:w="1123"/>
        <w:gridCol w:w="1221"/>
        <w:gridCol w:w="1428"/>
        <w:gridCol w:w="1188"/>
      </w:tblGrid>
      <w:tr w:rsidR="00851D2D" w:rsidRPr="002A4271" w:rsidTr="00534C0E">
        <w:trPr>
          <w:trHeight w:val="240"/>
          <w:tblHeader/>
        </w:trPr>
        <w:tc>
          <w:tcPr>
            <w:tcW w:w="2410" w:type="dxa"/>
            <w:tcBorders>
              <w:top w:val="single" w:sz="4" w:space="0" w:color="auto"/>
              <w:bottom w:val="single" w:sz="12" w:space="0" w:color="auto"/>
            </w:tcBorders>
            <w:shd w:val="clear" w:color="auto" w:fill="auto"/>
            <w:vAlign w:val="bottom"/>
          </w:tcPr>
          <w:p w:rsidR="00851D2D" w:rsidRPr="002A4271" w:rsidRDefault="00851D2D" w:rsidP="00851D2D">
            <w:pPr>
              <w:spacing w:before="80" w:after="80" w:line="200" w:lineRule="exact"/>
              <w:rPr>
                <w:rFonts w:eastAsia="SimSun"/>
                <w:i/>
                <w:sz w:val="16"/>
                <w:szCs w:val="24"/>
                <w:lang w:eastAsia="ru-RU"/>
              </w:rPr>
            </w:pPr>
            <w:r w:rsidRPr="002A4271">
              <w:rPr>
                <w:rFonts w:eastAsia="SimSun"/>
                <w:i/>
                <w:sz w:val="16"/>
                <w:szCs w:val="24"/>
                <w:lang w:eastAsia="ru-RU"/>
              </w:rPr>
              <w:t>Наименование правового органа</w:t>
            </w:r>
          </w:p>
        </w:tc>
        <w:tc>
          <w:tcPr>
            <w:tcW w:w="1123" w:type="dxa"/>
            <w:tcBorders>
              <w:top w:val="single" w:sz="4" w:space="0" w:color="auto"/>
              <w:bottom w:val="single" w:sz="12" w:space="0" w:color="auto"/>
            </w:tcBorders>
            <w:shd w:val="clear" w:color="auto" w:fill="auto"/>
            <w:vAlign w:val="bottom"/>
          </w:tcPr>
          <w:p w:rsidR="00851D2D" w:rsidRPr="002A4271" w:rsidRDefault="00851D2D" w:rsidP="00851D2D">
            <w:pPr>
              <w:spacing w:before="80" w:after="80" w:line="200" w:lineRule="exact"/>
              <w:ind w:left="113"/>
              <w:jc w:val="right"/>
              <w:rPr>
                <w:rFonts w:eastAsia="SimSun"/>
                <w:i/>
                <w:sz w:val="16"/>
                <w:szCs w:val="24"/>
                <w:lang w:eastAsia="ru-RU"/>
              </w:rPr>
            </w:pPr>
            <w:r w:rsidRPr="002A4271">
              <w:rPr>
                <w:rFonts w:eastAsia="SimSun"/>
                <w:i/>
                <w:sz w:val="16"/>
                <w:szCs w:val="24"/>
                <w:lang w:eastAsia="ru-RU"/>
              </w:rPr>
              <w:t>Доверяю</w:t>
            </w:r>
          </w:p>
        </w:tc>
        <w:tc>
          <w:tcPr>
            <w:tcW w:w="1221" w:type="dxa"/>
            <w:tcBorders>
              <w:top w:val="single" w:sz="4" w:space="0" w:color="auto"/>
              <w:bottom w:val="single" w:sz="12" w:space="0" w:color="auto"/>
            </w:tcBorders>
            <w:shd w:val="clear" w:color="auto" w:fill="auto"/>
            <w:vAlign w:val="bottom"/>
          </w:tcPr>
          <w:p w:rsidR="00851D2D" w:rsidRPr="002A4271" w:rsidRDefault="00851D2D" w:rsidP="00851D2D">
            <w:pPr>
              <w:spacing w:before="80" w:after="80" w:line="200" w:lineRule="exact"/>
              <w:ind w:left="113"/>
              <w:jc w:val="right"/>
              <w:rPr>
                <w:rFonts w:eastAsia="SimSun"/>
                <w:i/>
                <w:sz w:val="16"/>
                <w:szCs w:val="24"/>
                <w:lang w:eastAsia="ru-RU"/>
              </w:rPr>
            </w:pPr>
            <w:r w:rsidRPr="002A4271">
              <w:rPr>
                <w:rFonts w:eastAsia="SimSun"/>
                <w:i/>
                <w:sz w:val="16"/>
                <w:szCs w:val="24"/>
                <w:lang w:eastAsia="ru-RU"/>
              </w:rPr>
              <w:t>Не доверяю</w:t>
            </w:r>
          </w:p>
        </w:tc>
        <w:tc>
          <w:tcPr>
            <w:tcW w:w="1428" w:type="dxa"/>
            <w:tcBorders>
              <w:top w:val="single" w:sz="4" w:space="0" w:color="auto"/>
              <w:bottom w:val="single" w:sz="12" w:space="0" w:color="auto"/>
            </w:tcBorders>
            <w:shd w:val="clear" w:color="auto" w:fill="auto"/>
            <w:vAlign w:val="bottom"/>
          </w:tcPr>
          <w:p w:rsidR="00851D2D" w:rsidRPr="002A4271" w:rsidRDefault="00851D2D" w:rsidP="00851D2D">
            <w:pPr>
              <w:spacing w:before="80" w:after="80" w:line="200" w:lineRule="exact"/>
              <w:ind w:left="113"/>
              <w:jc w:val="right"/>
              <w:rPr>
                <w:rFonts w:eastAsia="SimSun"/>
                <w:i/>
                <w:sz w:val="16"/>
                <w:szCs w:val="24"/>
                <w:lang w:eastAsia="ru-RU"/>
              </w:rPr>
            </w:pPr>
            <w:r w:rsidRPr="002A4271">
              <w:rPr>
                <w:rFonts w:eastAsia="SimSun"/>
                <w:i/>
                <w:sz w:val="16"/>
                <w:szCs w:val="24"/>
                <w:lang w:eastAsia="ru-RU"/>
              </w:rPr>
              <w:t xml:space="preserve">Затрудняюсь </w:t>
            </w:r>
            <w:r w:rsidR="00534C0E">
              <w:rPr>
                <w:rFonts w:eastAsia="SimSun"/>
                <w:i/>
                <w:sz w:val="16"/>
                <w:szCs w:val="24"/>
                <w:lang w:eastAsia="ru-RU"/>
              </w:rPr>
              <w:br/>
            </w:r>
            <w:r w:rsidRPr="002A4271">
              <w:rPr>
                <w:rFonts w:eastAsia="SimSun"/>
                <w:i/>
                <w:sz w:val="16"/>
                <w:szCs w:val="24"/>
                <w:lang w:eastAsia="ru-RU"/>
              </w:rPr>
              <w:t>о</w:t>
            </w:r>
            <w:r w:rsidRPr="002A4271">
              <w:rPr>
                <w:rFonts w:eastAsia="SimSun"/>
                <w:i/>
                <w:sz w:val="16"/>
                <w:szCs w:val="24"/>
                <w:lang w:eastAsia="ru-RU"/>
              </w:rPr>
              <w:t>т</w:t>
            </w:r>
            <w:r w:rsidRPr="002A4271">
              <w:rPr>
                <w:rFonts w:eastAsia="SimSun"/>
                <w:i/>
                <w:sz w:val="16"/>
                <w:szCs w:val="24"/>
                <w:lang w:eastAsia="ru-RU"/>
              </w:rPr>
              <w:t>ветить</w:t>
            </w:r>
          </w:p>
        </w:tc>
        <w:tc>
          <w:tcPr>
            <w:tcW w:w="1188" w:type="dxa"/>
            <w:tcBorders>
              <w:top w:val="single" w:sz="4" w:space="0" w:color="auto"/>
              <w:bottom w:val="single" w:sz="12" w:space="0" w:color="auto"/>
            </w:tcBorders>
            <w:shd w:val="clear" w:color="auto" w:fill="auto"/>
            <w:vAlign w:val="bottom"/>
          </w:tcPr>
          <w:p w:rsidR="00851D2D" w:rsidRPr="002A4271" w:rsidRDefault="00851D2D" w:rsidP="00851D2D">
            <w:pPr>
              <w:spacing w:before="80" w:after="80" w:line="200" w:lineRule="exact"/>
              <w:ind w:left="113"/>
              <w:jc w:val="right"/>
              <w:rPr>
                <w:rFonts w:eastAsia="SimSun"/>
                <w:i/>
                <w:sz w:val="16"/>
                <w:szCs w:val="24"/>
                <w:lang w:eastAsia="ru-RU"/>
              </w:rPr>
            </w:pPr>
            <w:r w:rsidRPr="002A4271">
              <w:rPr>
                <w:rFonts w:eastAsia="SimSun"/>
                <w:i/>
                <w:sz w:val="16"/>
                <w:szCs w:val="24"/>
                <w:lang w:eastAsia="ru-RU"/>
              </w:rPr>
              <w:t xml:space="preserve">Отказ от </w:t>
            </w:r>
            <w:r w:rsidR="00534C0E">
              <w:rPr>
                <w:rFonts w:eastAsia="SimSun"/>
                <w:i/>
                <w:sz w:val="16"/>
                <w:szCs w:val="24"/>
                <w:lang w:eastAsia="ru-RU"/>
              </w:rPr>
              <w:br/>
            </w:r>
            <w:r w:rsidRPr="002A4271">
              <w:rPr>
                <w:rFonts w:eastAsia="SimSun"/>
                <w:i/>
                <w:sz w:val="16"/>
                <w:szCs w:val="24"/>
                <w:lang w:eastAsia="ru-RU"/>
              </w:rPr>
              <w:t>о</w:t>
            </w:r>
            <w:r w:rsidRPr="002A4271">
              <w:rPr>
                <w:rFonts w:eastAsia="SimSun"/>
                <w:i/>
                <w:sz w:val="16"/>
                <w:szCs w:val="24"/>
                <w:lang w:eastAsia="ru-RU"/>
              </w:rPr>
              <w:t>т</w:t>
            </w:r>
            <w:r w:rsidRPr="002A4271">
              <w:rPr>
                <w:rFonts w:eastAsia="SimSun"/>
                <w:i/>
                <w:sz w:val="16"/>
                <w:szCs w:val="24"/>
                <w:lang w:eastAsia="ru-RU"/>
              </w:rPr>
              <w:t>вета</w:t>
            </w:r>
          </w:p>
        </w:tc>
      </w:tr>
      <w:tr w:rsidR="00851D2D" w:rsidRPr="002A4271" w:rsidTr="00534C0E">
        <w:trPr>
          <w:trHeight w:val="240"/>
        </w:trPr>
        <w:tc>
          <w:tcPr>
            <w:tcW w:w="2410" w:type="dxa"/>
            <w:tcBorders>
              <w:top w:val="single" w:sz="12" w:space="0" w:color="auto"/>
            </w:tcBorders>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Суд</w:t>
            </w:r>
          </w:p>
        </w:tc>
        <w:tc>
          <w:tcPr>
            <w:tcW w:w="1123" w:type="dxa"/>
            <w:tcBorders>
              <w:top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83,5</w:t>
            </w:r>
          </w:p>
        </w:tc>
        <w:tc>
          <w:tcPr>
            <w:tcW w:w="1221" w:type="dxa"/>
            <w:tcBorders>
              <w:top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2,4</w:t>
            </w:r>
          </w:p>
        </w:tc>
        <w:tc>
          <w:tcPr>
            <w:tcW w:w="1428" w:type="dxa"/>
            <w:tcBorders>
              <w:top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10,7</w:t>
            </w:r>
          </w:p>
        </w:tc>
        <w:tc>
          <w:tcPr>
            <w:tcW w:w="1188" w:type="dxa"/>
            <w:tcBorders>
              <w:top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3,4</w:t>
            </w:r>
          </w:p>
        </w:tc>
      </w:tr>
      <w:tr w:rsidR="00851D2D" w:rsidRPr="002A4271" w:rsidTr="00534C0E">
        <w:trPr>
          <w:trHeight w:val="240"/>
        </w:trPr>
        <w:tc>
          <w:tcPr>
            <w:tcW w:w="2410" w:type="dxa"/>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Прокуратура</w:t>
            </w:r>
          </w:p>
        </w:tc>
        <w:tc>
          <w:tcPr>
            <w:tcW w:w="1123"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86,5</w:t>
            </w:r>
          </w:p>
        </w:tc>
        <w:tc>
          <w:tcPr>
            <w:tcW w:w="1221"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2,2</w:t>
            </w:r>
          </w:p>
        </w:tc>
        <w:tc>
          <w:tcPr>
            <w:tcW w:w="142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9,5</w:t>
            </w:r>
          </w:p>
        </w:tc>
        <w:tc>
          <w:tcPr>
            <w:tcW w:w="118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1,4</w:t>
            </w:r>
          </w:p>
        </w:tc>
      </w:tr>
      <w:tr w:rsidR="00851D2D" w:rsidRPr="002A4271" w:rsidTr="00534C0E">
        <w:trPr>
          <w:trHeight w:val="240"/>
        </w:trPr>
        <w:tc>
          <w:tcPr>
            <w:tcW w:w="2410" w:type="dxa"/>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МВД</w:t>
            </w:r>
          </w:p>
        </w:tc>
        <w:tc>
          <w:tcPr>
            <w:tcW w:w="1123"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79,6</w:t>
            </w:r>
          </w:p>
        </w:tc>
        <w:tc>
          <w:tcPr>
            <w:tcW w:w="1221"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4,5</w:t>
            </w:r>
          </w:p>
        </w:tc>
        <w:tc>
          <w:tcPr>
            <w:tcW w:w="142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13,7</w:t>
            </w:r>
          </w:p>
        </w:tc>
        <w:tc>
          <w:tcPr>
            <w:tcW w:w="118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2,2</w:t>
            </w:r>
          </w:p>
        </w:tc>
      </w:tr>
      <w:tr w:rsidR="00851D2D" w:rsidRPr="002A4271" w:rsidTr="00534C0E">
        <w:trPr>
          <w:trHeight w:val="240"/>
        </w:trPr>
        <w:tc>
          <w:tcPr>
            <w:tcW w:w="2410" w:type="dxa"/>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Адвокатура</w:t>
            </w:r>
          </w:p>
        </w:tc>
        <w:tc>
          <w:tcPr>
            <w:tcW w:w="1123"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83,8</w:t>
            </w:r>
          </w:p>
        </w:tc>
        <w:tc>
          <w:tcPr>
            <w:tcW w:w="1221"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2,0</w:t>
            </w:r>
          </w:p>
        </w:tc>
        <w:tc>
          <w:tcPr>
            <w:tcW w:w="142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12.6</w:t>
            </w:r>
          </w:p>
        </w:tc>
        <w:tc>
          <w:tcPr>
            <w:tcW w:w="118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1,6</w:t>
            </w:r>
          </w:p>
        </w:tc>
      </w:tr>
      <w:tr w:rsidR="00851D2D" w:rsidRPr="002A4271" w:rsidTr="00534C0E">
        <w:trPr>
          <w:trHeight w:val="240"/>
        </w:trPr>
        <w:tc>
          <w:tcPr>
            <w:tcW w:w="2410" w:type="dxa"/>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Омбудсман</w:t>
            </w:r>
          </w:p>
        </w:tc>
        <w:tc>
          <w:tcPr>
            <w:tcW w:w="1123"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85,2</w:t>
            </w:r>
          </w:p>
        </w:tc>
        <w:tc>
          <w:tcPr>
            <w:tcW w:w="1221"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1,0</w:t>
            </w:r>
          </w:p>
        </w:tc>
        <w:tc>
          <w:tcPr>
            <w:tcW w:w="142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13,8</w:t>
            </w:r>
          </w:p>
        </w:tc>
        <w:tc>
          <w:tcPr>
            <w:tcW w:w="1188" w:type="dxa"/>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w:t>
            </w:r>
          </w:p>
        </w:tc>
      </w:tr>
      <w:tr w:rsidR="00851D2D" w:rsidRPr="002A4271" w:rsidTr="00534C0E">
        <w:trPr>
          <w:trHeight w:val="240"/>
        </w:trPr>
        <w:tc>
          <w:tcPr>
            <w:tcW w:w="2410" w:type="dxa"/>
            <w:tcBorders>
              <w:bottom w:val="single" w:sz="12" w:space="0" w:color="auto"/>
            </w:tcBorders>
            <w:shd w:val="clear" w:color="auto" w:fill="auto"/>
          </w:tcPr>
          <w:p w:rsidR="00851D2D" w:rsidRPr="002A4271" w:rsidRDefault="00851D2D" w:rsidP="00851D2D">
            <w:pPr>
              <w:spacing w:before="40" w:after="40" w:line="220" w:lineRule="exact"/>
              <w:rPr>
                <w:rFonts w:eastAsia="SimSun"/>
                <w:sz w:val="18"/>
                <w:szCs w:val="24"/>
                <w:lang w:eastAsia="ru-RU"/>
              </w:rPr>
            </w:pPr>
            <w:r w:rsidRPr="002A4271">
              <w:rPr>
                <w:rFonts w:eastAsia="SimSun"/>
                <w:sz w:val="18"/>
                <w:szCs w:val="24"/>
                <w:lang w:eastAsia="ru-RU"/>
              </w:rPr>
              <w:t xml:space="preserve">Национальный центр </w:t>
            </w:r>
            <w:r w:rsidR="00534C0E">
              <w:rPr>
                <w:rFonts w:eastAsia="SimSun"/>
                <w:sz w:val="18"/>
                <w:szCs w:val="24"/>
                <w:lang w:eastAsia="ru-RU"/>
              </w:rPr>
              <w:br/>
            </w:r>
            <w:r w:rsidRPr="002A4271">
              <w:rPr>
                <w:rFonts w:eastAsia="SimSun"/>
                <w:sz w:val="18"/>
                <w:szCs w:val="24"/>
                <w:lang w:eastAsia="ru-RU"/>
              </w:rPr>
              <w:t>Республики Узбекистан по пр</w:t>
            </w:r>
            <w:r w:rsidRPr="002A4271">
              <w:rPr>
                <w:rFonts w:eastAsia="SimSun"/>
                <w:sz w:val="18"/>
                <w:szCs w:val="24"/>
                <w:lang w:eastAsia="ru-RU"/>
              </w:rPr>
              <w:t>а</w:t>
            </w:r>
            <w:r w:rsidRPr="002A4271">
              <w:rPr>
                <w:rFonts w:eastAsia="SimSun"/>
                <w:sz w:val="18"/>
                <w:szCs w:val="24"/>
                <w:lang w:eastAsia="ru-RU"/>
              </w:rPr>
              <w:t>вам человека</w:t>
            </w:r>
          </w:p>
        </w:tc>
        <w:tc>
          <w:tcPr>
            <w:tcW w:w="1123" w:type="dxa"/>
            <w:tcBorders>
              <w:bottom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80,5</w:t>
            </w:r>
          </w:p>
        </w:tc>
        <w:tc>
          <w:tcPr>
            <w:tcW w:w="1221" w:type="dxa"/>
            <w:tcBorders>
              <w:bottom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1,1</w:t>
            </w:r>
          </w:p>
        </w:tc>
        <w:tc>
          <w:tcPr>
            <w:tcW w:w="1428" w:type="dxa"/>
            <w:tcBorders>
              <w:bottom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16,5</w:t>
            </w:r>
          </w:p>
        </w:tc>
        <w:tc>
          <w:tcPr>
            <w:tcW w:w="1188" w:type="dxa"/>
            <w:tcBorders>
              <w:bottom w:val="single" w:sz="12" w:space="0" w:color="auto"/>
            </w:tcBorders>
            <w:shd w:val="clear" w:color="auto" w:fill="auto"/>
            <w:vAlign w:val="bottom"/>
          </w:tcPr>
          <w:p w:rsidR="00851D2D" w:rsidRPr="002A4271" w:rsidRDefault="00851D2D" w:rsidP="00851D2D">
            <w:pPr>
              <w:spacing w:before="40" w:after="40" w:line="220" w:lineRule="exact"/>
              <w:ind w:left="113"/>
              <w:jc w:val="right"/>
              <w:rPr>
                <w:rFonts w:eastAsia="SimSun"/>
                <w:sz w:val="18"/>
                <w:szCs w:val="24"/>
                <w:lang w:eastAsia="ru-RU"/>
              </w:rPr>
            </w:pPr>
            <w:r w:rsidRPr="002A4271">
              <w:rPr>
                <w:rFonts w:eastAsia="SimSun"/>
                <w:sz w:val="18"/>
                <w:szCs w:val="24"/>
                <w:lang w:eastAsia="ru-RU"/>
              </w:rPr>
              <w:t>1,9</w:t>
            </w:r>
          </w:p>
        </w:tc>
      </w:tr>
    </w:tbl>
    <w:p w:rsidR="00851D2D" w:rsidRDefault="00534C0E" w:rsidP="00534C0E">
      <w:pPr>
        <w:pStyle w:val="SingleTxtGR"/>
        <w:spacing w:before="120"/>
      </w:pPr>
      <w:r w:rsidRPr="00666571">
        <w:rPr>
          <w:lang w:eastAsia="ru-RU"/>
        </w:rPr>
        <w:t>2</w:t>
      </w:r>
      <w:r>
        <w:rPr>
          <w:lang w:eastAsia="ru-RU"/>
        </w:rPr>
        <w:t>27</w:t>
      </w:r>
      <w:r w:rsidRPr="00666571">
        <w:rPr>
          <w:lang w:eastAsia="ru-RU"/>
        </w:rPr>
        <w:t>.</w:t>
      </w:r>
      <w:r w:rsidRPr="00666571">
        <w:rPr>
          <w:lang w:eastAsia="ru-RU"/>
        </w:rPr>
        <w:tab/>
      </w:r>
      <w:r w:rsidRPr="007D481F">
        <w:rPr>
          <w:lang w:eastAsia="ru-RU"/>
        </w:rPr>
        <w:t>Опросами общественного мнения не выявлены случаи расовой дискр</w:t>
      </w:r>
      <w:r w:rsidRPr="007D481F">
        <w:rPr>
          <w:lang w:eastAsia="ru-RU"/>
        </w:rPr>
        <w:t>и</w:t>
      </w:r>
      <w:r w:rsidRPr="007D481F">
        <w:rPr>
          <w:lang w:eastAsia="ru-RU"/>
        </w:rPr>
        <w:t>минации в отношении представителей какой-либо из этнических г</w:t>
      </w:r>
      <w:r>
        <w:rPr>
          <w:lang w:eastAsia="ru-RU"/>
        </w:rPr>
        <w:t>рупп, прож</w:t>
      </w:r>
      <w:r>
        <w:rPr>
          <w:lang w:eastAsia="ru-RU"/>
        </w:rPr>
        <w:t>и</w:t>
      </w:r>
      <w:r>
        <w:rPr>
          <w:lang w:eastAsia="ru-RU"/>
        </w:rPr>
        <w:t>вающих в Узбекистане.</w:t>
      </w:r>
    </w:p>
    <w:p w:rsidR="00851D2D" w:rsidRDefault="00534C0E" w:rsidP="00851D2D">
      <w:pPr>
        <w:pStyle w:val="SingleTxtGR"/>
        <w:rPr>
          <w:lang w:eastAsia="ru-RU"/>
        </w:rPr>
      </w:pPr>
      <w:r w:rsidRPr="00666571">
        <w:rPr>
          <w:lang w:eastAsia="ru-RU"/>
        </w:rPr>
        <w:t>2</w:t>
      </w:r>
      <w:r>
        <w:rPr>
          <w:lang w:eastAsia="ru-RU"/>
        </w:rPr>
        <w:t>28</w:t>
      </w:r>
      <w:r w:rsidRPr="00666571">
        <w:rPr>
          <w:lang w:eastAsia="ru-RU"/>
        </w:rPr>
        <w:t>.</w:t>
      </w:r>
      <w:r w:rsidRPr="00666571">
        <w:rPr>
          <w:lang w:eastAsia="ru-RU"/>
        </w:rPr>
        <w:tab/>
        <w:t>Уровень правовой грамотности и осведомлённости граждан о своих ко</w:t>
      </w:r>
      <w:r w:rsidRPr="00666571">
        <w:rPr>
          <w:lang w:eastAsia="ru-RU"/>
        </w:rPr>
        <w:t>н</w:t>
      </w:r>
      <w:r w:rsidRPr="00666571">
        <w:rPr>
          <w:lang w:eastAsia="ru-RU"/>
        </w:rPr>
        <w:t>ституционных правах в целом на достаточном уровне. Утверждение о том, что причиной отсутствия жалоб на расовую дискриминацию является незнание гражданами законов, не имеет под собой достаточного основания.</w:t>
      </w:r>
    </w:p>
    <w:p w:rsidR="00534C0E" w:rsidRDefault="00534C0E" w:rsidP="00851D2D">
      <w:pPr>
        <w:pStyle w:val="SingleTxtGR"/>
        <w:rPr>
          <w:lang w:eastAsia="ru-RU"/>
        </w:rPr>
      </w:pPr>
      <w:r w:rsidRPr="00666571">
        <w:rPr>
          <w:lang w:eastAsia="ru-RU"/>
        </w:rPr>
        <w:t>2</w:t>
      </w:r>
      <w:r>
        <w:rPr>
          <w:lang w:eastAsia="ru-RU"/>
        </w:rPr>
        <w:t>29</w:t>
      </w:r>
      <w:r w:rsidRPr="00666571">
        <w:rPr>
          <w:lang w:eastAsia="ru-RU"/>
        </w:rPr>
        <w:t>.</w:t>
      </w:r>
      <w:r w:rsidRPr="00666571">
        <w:rPr>
          <w:lang w:eastAsia="ru-RU"/>
        </w:rPr>
        <w:tab/>
        <w:t>Практическим доказательством утверждения о достаточном уровне зн</w:t>
      </w:r>
      <w:r w:rsidRPr="00666571">
        <w:rPr>
          <w:lang w:eastAsia="ru-RU"/>
        </w:rPr>
        <w:t>а</w:t>
      </w:r>
      <w:r w:rsidRPr="00666571">
        <w:rPr>
          <w:lang w:eastAsia="ru-RU"/>
        </w:rPr>
        <w:t>ния гражданами своих конституционных прав является то, что почти все учас</w:t>
      </w:r>
      <w:r w:rsidRPr="00666571">
        <w:rPr>
          <w:lang w:eastAsia="ru-RU"/>
        </w:rPr>
        <w:t>т</w:t>
      </w:r>
      <w:r w:rsidRPr="00666571">
        <w:rPr>
          <w:lang w:eastAsia="ru-RU"/>
        </w:rPr>
        <w:t>ники опроса хорошо осведомлены о том, в какие государственные органы они могут обратиться в случае, если их гражданские права будут нарушены или ущемлены.</w:t>
      </w:r>
    </w:p>
    <w:p w:rsidR="00534C0E" w:rsidRDefault="00534C0E" w:rsidP="00851D2D">
      <w:pPr>
        <w:pStyle w:val="SingleTxtGR"/>
        <w:rPr>
          <w:lang w:eastAsia="ru-RU"/>
        </w:rPr>
      </w:pPr>
      <w:r w:rsidRPr="00666571">
        <w:rPr>
          <w:lang w:eastAsia="ru-RU"/>
        </w:rPr>
        <w:t>23</w:t>
      </w:r>
      <w:r>
        <w:rPr>
          <w:lang w:eastAsia="ru-RU"/>
        </w:rPr>
        <w:t>0</w:t>
      </w:r>
      <w:r w:rsidRPr="00666571">
        <w:rPr>
          <w:lang w:eastAsia="ru-RU"/>
        </w:rPr>
        <w:t>.</w:t>
      </w:r>
      <w:r w:rsidRPr="00666571">
        <w:rPr>
          <w:lang w:eastAsia="ru-RU"/>
        </w:rPr>
        <w:tab/>
        <w:t>Опросами выявлено, что не является также причиной отсутствия жалоб на расовую дискриминацию отсутствие доверия граждан к правоохранител</w:t>
      </w:r>
      <w:r w:rsidRPr="00666571">
        <w:rPr>
          <w:lang w:eastAsia="ru-RU"/>
        </w:rPr>
        <w:t>ь</w:t>
      </w:r>
      <w:r w:rsidRPr="00666571">
        <w:rPr>
          <w:lang w:eastAsia="ru-RU"/>
        </w:rPr>
        <w:t>ным органам. Проведенные исследования показали, что правоохранительные органы пользуются достаточным доверием большинства граждан и этнических групп, проживающих в Узбекистане;</w:t>
      </w:r>
    </w:p>
    <w:p w:rsidR="00534C0E" w:rsidRDefault="00534C0E" w:rsidP="00851D2D">
      <w:pPr>
        <w:pStyle w:val="SingleTxtGR"/>
        <w:rPr>
          <w:lang w:eastAsia="ru-RU"/>
        </w:rPr>
      </w:pPr>
      <w:r w:rsidRPr="00666571">
        <w:rPr>
          <w:lang w:eastAsia="ru-RU"/>
        </w:rPr>
        <w:t>23</w:t>
      </w:r>
      <w:r>
        <w:rPr>
          <w:lang w:eastAsia="ru-RU"/>
        </w:rPr>
        <w:t>1</w:t>
      </w:r>
      <w:r w:rsidRPr="00666571">
        <w:rPr>
          <w:lang w:eastAsia="ru-RU"/>
        </w:rPr>
        <w:t>.</w:t>
      </w:r>
      <w:r w:rsidRPr="00666571">
        <w:rPr>
          <w:lang w:eastAsia="ru-RU"/>
        </w:rPr>
        <w:tab/>
        <w:t>Таким образом, данные, полученные в результате проведённых социол</w:t>
      </w:r>
      <w:r w:rsidRPr="00666571">
        <w:rPr>
          <w:lang w:eastAsia="ru-RU"/>
        </w:rPr>
        <w:t>о</w:t>
      </w:r>
      <w:r w:rsidRPr="00666571">
        <w:rPr>
          <w:lang w:eastAsia="ru-RU"/>
        </w:rPr>
        <w:t xml:space="preserve">гических исследований, дают основание утверждать, что </w:t>
      </w:r>
      <w:r w:rsidRPr="008C068E">
        <w:rPr>
          <w:lang w:eastAsia="ru-RU"/>
        </w:rPr>
        <w:t>отсутствие жалоб на расовую дискриминацию объясняется только одним фактом: отсутствием в стране какой бы то ни было дискриминации граждан по этническому или рас</w:t>
      </w:r>
      <w:r w:rsidRPr="008C068E">
        <w:rPr>
          <w:lang w:eastAsia="ru-RU"/>
        </w:rPr>
        <w:t>о</w:t>
      </w:r>
      <w:r w:rsidRPr="008C068E">
        <w:rPr>
          <w:lang w:eastAsia="ru-RU"/>
        </w:rPr>
        <w:t>вому признаку.</w:t>
      </w:r>
    </w:p>
    <w:p w:rsidR="00534C0E" w:rsidRDefault="00534C0E" w:rsidP="00534C0E">
      <w:pPr>
        <w:pStyle w:val="H1GR"/>
      </w:pPr>
      <w:r w:rsidRPr="00EB490F">
        <w:tab/>
      </w:r>
      <w:r w:rsidRPr="002A4271">
        <w:t>E</w:t>
      </w:r>
      <w:r w:rsidRPr="00EB490F">
        <w:t>.</w:t>
      </w:r>
      <w:r w:rsidRPr="00EB490F">
        <w:tab/>
        <w:t>Меры, принимаемые с целью запретить и ликвидировать расовую дискриминацию и обеспечить равноправие каждого человека перед законом, без различия расы, цвета кожи, национального или этнического происхождения в отношении следующих прав (статья 5)</w:t>
      </w:r>
    </w:p>
    <w:p w:rsidR="00534C0E" w:rsidRDefault="00534C0E" w:rsidP="00534C0E">
      <w:pPr>
        <w:pStyle w:val="H23GR"/>
      </w:pPr>
      <w:r w:rsidRPr="00143653">
        <w:tab/>
      </w:r>
      <w:r w:rsidRPr="00EB490F">
        <w:t>1.</w:t>
      </w:r>
      <w:r w:rsidRPr="00EB490F">
        <w:tab/>
        <w:t>Право на равенство перед судом и всеми другими органами отправляющими правосудие</w:t>
      </w:r>
    </w:p>
    <w:p w:rsidR="00534C0E" w:rsidRDefault="00534C0E" w:rsidP="00851D2D">
      <w:pPr>
        <w:pStyle w:val="SingleTxtGR"/>
        <w:rPr>
          <w:noProof/>
          <w:lang w:eastAsia="ru-RU"/>
        </w:rPr>
      </w:pPr>
      <w:r w:rsidRPr="00666571">
        <w:rPr>
          <w:lang w:eastAsia="ru-RU"/>
        </w:rPr>
        <w:t>23</w:t>
      </w:r>
      <w:r>
        <w:rPr>
          <w:lang w:eastAsia="ru-RU"/>
        </w:rPr>
        <w:t>2</w:t>
      </w:r>
      <w:r w:rsidRPr="00666571">
        <w:rPr>
          <w:lang w:eastAsia="ru-RU"/>
        </w:rPr>
        <w:t>.</w:t>
      </w:r>
      <w:r w:rsidRPr="00666571">
        <w:rPr>
          <w:lang w:eastAsia="ru-RU"/>
        </w:rPr>
        <w:tab/>
        <w:t>Согласно ст</w:t>
      </w:r>
      <w:r>
        <w:rPr>
          <w:lang w:eastAsia="ru-RU"/>
        </w:rPr>
        <w:t>атье</w:t>
      </w:r>
      <w:r w:rsidRPr="00666571">
        <w:rPr>
          <w:lang w:eastAsia="ru-RU"/>
        </w:rPr>
        <w:t xml:space="preserve"> 18 Конституции все граждане Республики Узбекистан</w:t>
      </w:r>
      <w:r w:rsidRPr="00666571">
        <w:rPr>
          <w:b/>
          <w:lang w:eastAsia="ru-RU"/>
        </w:rPr>
        <w:t xml:space="preserve"> </w:t>
      </w:r>
      <w:r w:rsidRPr="00666571">
        <w:rPr>
          <w:noProof/>
          <w:lang w:eastAsia="ru-RU"/>
        </w:rPr>
        <w:t>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w:t>
      </w:r>
    </w:p>
    <w:p w:rsidR="00534C0E" w:rsidRDefault="00534C0E" w:rsidP="00851D2D">
      <w:pPr>
        <w:pStyle w:val="SingleTxtGR"/>
        <w:rPr>
          <w:noProof/>
          <w:lang w:eastAsia="ru-RU"/>
        </w:rPr>
      </w:pPr>
      <w:r w:rsidRPr="00666571">
        <w:rPr>
          <w:lang w:eastAsia="ru-RU"/>
        </w:rPr>
        <w:t>23</w:t>
      </w:r>
      <w:r>
        <w:rPr>
          <w:lang w:eastAsia="ru-RU"/>
        </w:rPr>
        <w:t>3.</w:t>
      </w:r>
      <w:r>
        <w:rPr>
          <w:lang w:eastAsia="ru-RU"/>
        </w:rPr>
        <w:tab/>
        <w:t>Согласно статье</w:t>
      </w:r>
      <w:r w:rsidRPr="00666571">
        <w:rPr>
          <w:lang w:eastAsia="ru-RU"/>
        </w:rPr>
        <w:t xml:space="preserve"> 44 Конституции </w:t>
      </w:r>
      <w:r w:rsidRPr="00666571">
        <w:rPr>
          <w:noProof/>
          <w:lang w:eastAsia="ru-RU"/>
        </w:rPr>
        <w:t>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w:t>
      </w:r>
    </w:p>
    <w:p w:rsidR="00534C0E" w:rsidRDefault="00534C0E" w:rsidP="00851D2D">
      <w:pPr>
        <w:pStyle w:val="SingleTxtGR"/>
        <w:rPr>
          <w:bCs/>
          <w:noProof/>
          <w:lang w:eastAsia="ru-RU"/>
        </w:rPr>
      </w:pPr>
      <w:r w:rsidRPr="00666571">
        <w:rPr>
          <w:noProof/>
          <w:lang w:eastAsia="ru-RU"/>
        </w:rPr>
        <w:t>2</w:t>
      </w:r>
      <w:r>
        <w:rPr>
          <w:noProof/>
          <w:lang w:eastAsia="ru-RU"/>
        </w:rPr>
        <w:t>34</w:t>
      </w:r>
      <w:r w:rsidRPr="00666571">
        <w:rPr>
          <w:noProof/>
          <w:lang w:eastAsia="ru-RU"/>
        </w:rPr>
        <w:t>.</w:t>
      </w:r>
      <w:r w:rsidRPr="00666571">
        <w:rPr>
          <w:noProof/>
          <w:lang w:eastAsia="ru-RU"/>
        </w:rPr>
        <w:tab/>
      </w:r>
      <w:r w:rsidRPr="008C068E">
        <w:rPr>
          <w:bCs/>
          <w:noProof/>
          <w:lang w:eastAsia="ru-RU"/>
        </w:rPr>
        <w:t>Судопроизводство в Республике Узбекистан ведется на узбекском, каракалпакском языках или на языке большинства населения данной местности. Участвующим в деле лицам, не владеющим языком, на котором ведется судопроизводство, обеспечивается право полного ознакомления с материалами дела, участия в судебных действиях через переводчика и право выступать в суде на родном языке.</w:t>
      </w:r>
    </w:p>
    <w:p w:rsidR="00534C0E" w:rsidRDefault="00534C0E" w:rsidP="00851D2D">
      <w:pPr>
        <w:pStyle w:val="SingleTxtGR"/>
        <w:rPr>
          <w:lang w:eastAsia="ru-RU"/>
        </w:rPr>
      </w:pPr>
      <w:r w:rsidRPr="00666571">
        <w:rPr>
          <w:lang w:eastAsia="ru-RU"/>
        </w:rPr>
        <w:t>2</w:t>
      </w:r>
      <w:r>
        <w:rPr>
          <w:lang w:eastAsia="ru-RU"/>
        </w:rPr>
        <w:t>35</w:t>
      </w:r>
      <w:r w:rsidRPr="00666571">
        <w:rPr>
          <w:lang w:eastAsia="ru-RU"/>
        </w:rPr>
        <w:t>.</w:t>
      </w:r>
      <w:r w:rsidRPr="00666571">
        <w:rPr>
          <w:lang w:eastAsia="ru-RU"/>
        </w:rPr>
        <w:tab/>
        <w:t>Согласно п</w:t>
      </w:r>
      <w:r>
        <w:rPr>
          <w:lang w:eastAsia="ru-RU"/>
        </w:rPr>
        <w:t xml:space="preserve">ункту </w:t>
      </w:r>
      <w:r w:rsidRPr="00666571">
        <w:rPr>
          <w:lang w:eastAsia="ru-RU"/>
        </w:rPr>
        <w:t>15 рекомендаций Комитета Верховный суд Республики Узбекистан представил данные о количестве судебных разбирательств с участ</w:t>
      </w:r>
      <w:r w:rsidRPr="00666571">
        <w:rPr>
          <w:lang w:eastAsia="ru-RU"/>
        </w:rPr>
        <w:t>и</w:t>
      </w:r>
      <w:r w:rsidRPr="00666571">
        <w:rPr>
          <w:lang w:eastAsia="ru-RU"/>
        </w:rPr>
        <w:t>ем переводчика в делах лиц, не владеющих языком, на котором ведется уголо</w:t>
      </w:r>
      <w:r w:rsidRPr="00666571">
        <w:rPr>
          <w:lang w:eastAsia="ru-RU"/>
        </w:rPr>
        <w:t>в</w:t>
      </w:r>
      <w:r w:rsidRPr="00666571">
        <w:rPr>
          <w:lang w:eastAsia="ru-RU"/>
        </w:rPr>
        <w:t xml:space="preserve">ное и административное судопроизводство: в 2010 году составило </w:t>
      </w:r>
      <w:r w:rsidR="00E13C33">
        <w:rPr>
          <w:lang w:eastAsia="ru-RU"/>
        </w:rPr>
        <w:t>– 2133 (2009 </w:t>
      </w:r>
      <w:r w:rsidRPr="00666571">
        <w:rPr>
          <w:lang w:eastAsia="ru-RU"/>
        </w:rPr>
        <w:t>г</w:t>
      </w:r>
      <w:r>
        <w:rPr>
          <w:lang w:eastAsia="ru-RU"/>
        </w:rPr>
        <w:t>од</w:t>
      </w:r>
      <w:r w:rsidRPr="00666571">
        <w:rPr>
          <w:lang w:eastAsia="ru-RU"/>
        </w:rPr>
        <w:t xml:space="preserve"> – 2080), из них на платной основе в 2010 году – 7 (2009 г</w:t>
      </w:r>
      <w:r>
        <w:rPr>
          <w:lang w:eastAsia="ru-RU"/>
        </w:rPr>
        <w:t>од</w:t>
      </w:r>
      <w:r w:rsidRPr="00666571">
        <w:rPr>
          <w:lang w:eastAsia="ru-RU"/>
        </w:rPr>
        <w:t xml:space="preserve"> – 3), бе</w:t>
      </w:r>
      <w:r w:rsidRPr="00666571">
        <w:rPr>
          <w:lang w:eastAsia="ru-RU"/>
        </w:rPr>
        <w:t>с</w:t>
      </w:r>
      <w:r w:rsidRPr="00666571">
        <w:rPr>
          <w:lang w:eastAsia="ru-RU"/>
        </w:rPr>
        <w:t>платной основе в 2010 году – 2126 (2009 г</w:t>
      </w:r>
      <w:r>
        <w:rPr>
          <w:lang w:eastAsia="ru-RU"/>
        </w:rPr>
        <w:t>од</w:t>
      </w:r>
      <w:r w:rsidRPr="00666571">
        <w:rPr>
          <w:lang w:eastAsia="ru-RU"/>
        </w:rPr>
        <w:t xml:space="preserve"> – 2077). В частности, перевод был осущ</w:t>
      </w:r>
      <w:r w:rsidRPr="00666571">
        <w:rPr>
          <w:lang w:eastAsia="ru-RU"/>
        </w:rPr>
        <w:t>е</w:t>
      </w:r>
      <w:r w:rsidRPr="00666571">
        <w:rPr>
          <w:lang w:eastAsia="ru-RU"/>
        </w:rPr>
        <w:t>ствлен с киргизского языка в 2010 – 1 (в 2009 г</w:t>
      </w:r>
      <w:r>
        <w:rPr>
          <w:lang w:eastAsia="ru-RU"/>
        </w:rPr>
        <w:t>оду</w:t>
      </w:r>
      <w:r w:rsidR="00E13C33">
        <w:rPr>
          <w:lang w:eastAsia="ru-RU"/>
        </w:rPr>
        <w:t xml:space="preserve"> – 6), казахского в 2010 </w:t>
      </w:r>
      <w:r w:rsidRPr="00666571">
        <w:rPr>
          <w:lang w:eastAsia="ru-RU"/>
        </w:rPr>
        <w:t>г</w:t>
      </w:r>
      <w:r>
        <w:rPr>
          <w:lang w:eastAsia="ru-RU"/>
        </w:rPr>
        <w:t>оду</w:t>
      </w:r>
      <w:r w:rsidRPr="00666571">
        <w:rPr>
          <w:lang w:eastAsia="ru-RU"/>
        </w:rPr>
        <w:t xml:space="preserve"> – 17 (2009 г</w:t>
      </w:r>
      <w:r>
        <w:rPr>
          <w:lang w:eastAsia="ru-RU"/>
        </w:rPr>
        <w:t>од</w:t>
      </w:r>
      <w:r w:rsidRPr="00666571">
        <w:rPr>
          <w:lang w:eastAsia="ru-RU"/>
        </w:rPr>
        <w:t>– 5), таджикского в 2010 г</w:t>
      </w:r>
      <w:r>
        <w:rPr>
          <w:lang w:eastAsia="ru-RU"/>
        </w:rPr>
        <w:t>оду</w:t>
      </w:r>
      <w:r w:rsidRPr="00666571">
        <w:rPr>
          <w:lang w:eastAsia="ru-RU"/>
        </w:rPr>
        <w:t xml:space="preserve"> – 38 (2009 г</w:t>
      </w:r>
      <w:r>
        <w:rPr>
          <w:lang w:eastAsia="ru-RU"/>
        </w:rPr>
        <w:t>од</w:t>
      </w:r>
      <w:r w:rsidRPr="00666571">
        <w:rPr>
          <w:lang w:eastAsia="ru-RU"/>
        </w:rPr>
        <w:t xml:space="preserve"> – 59), тур</w:t>
      </w:r>
      <w:r w:rsidRPr="00666571">
        <w:rPr>
          <w:lang w:eastAsia="ru-RU"/>
        </w:rPr>
        <w:t>к</w:t>
      </w:r>
      <w:r w:rsidRPr="00666571">
        <w:rPr>
          <w:lang w:eastAsia="ru-RU"/>
        </w:rPr>
        <w:t>менского в 2010 г</w:t>
      </w:r>
      <w:r>
        <w:rPr>
          <w:lang w:eastAsia="ru-RU"/>
        </w:rPr>
        <w:t>оду</w:t>
      </w:r>
      <w:r w:rsidRPr="00666571">
        <w:rPr>
          <w:lang w:eastAsia="ru-RU"/>
        </w:rPr>
        <w:t xml:space="preserve"> – 7 (2009 г</w:t>
      </w:r>
      <w:r>
        <w:rPr>
          <w:lang w:eastAsia="ru-RU"/>
        </w:rPr>
        <w:t>од</w:t>
      </w:r>
      <w:r w:rsidRPr="00666571">
        <w:rPr>
          <w:lang w:eastAsia="ru-RU"/>
        </w:rPr>
        <w:t xml:space="preserve"> – 7), татарского в 2010 г</w:t>
      </w:r>
      <w:r>
        <w:rPr>
          <w:lang w:eastAsia="ru-RU"/>
        </w:rPr>
        <w:t>оду</w:t>
      </w:r>
      <w:r w:rsidRPr="00666571">
        <w:rPr>
          <w:lang w:eastAsia="ru-RU"/>
        </w:rPr>
        <w:t xml:space="preserve"> – 5 (2009 г</w:t>
      </w:r>
      <w:r>
        <w:rPr>
          <w:lang w:eastAsia="ru-RU"/>
        </w:rPr>
        <w:t>од</w:t>
      </w:r>
      <w:r w:rsidRPr="00666571">
        <w:rPr>
          <w:lang w:eastAsia="ru-RU"/>
        </w:rPr>
        <w:t xml:space="preserve"> – 16), русского в 2010 г</w:t>
      </w:r>
      <w:r>
        <w:rPr>
          <w:lang w:eastAsia="ru-RU"/>
        </w:rPr>
        <w:t>оду</w:t>
      </w:r>
      <w:r w:rsidRPr="00666571">
        <w:rPr>
          <w:lang w:eastAsia="ru-RU"/>
        </w:rPr>
        <w:t xml:space="preserve"> – 1996 (2009 г</w:t>
      </w:r>
      <w:r>
        <w:rPr>
          <w:lang w:eastAsia="ru-RU"/>
        </w:rPr>
        <w:t>од</w:t>
      </w:r>
      <w:r w:rsidRPr="00666571">
        <w:rPr>
          <w:lang w:eastAsia="ru-RU"/>
        </w:rPr>
        <w:t xml:space="preserve"> – 1836), английского в 2010 г</w:t>
      </w:r>
      <w:r>
        <w:rPr>
          <w:lang w:eastAsia="ru-RU"/>
        </w:rPr>
        <w:t>оду</w:t>
      </w:r>
      <w:r w:rsidRPr="00666571">
        <w:rPr>
          <w:lang w:eastAsia="ru-RU"/>
        </w:rPr>
        <w:t xml:space="preserve"> – 3 (2009 г</w:t>
      </w:r>
      <w:r>
        <w:rPr>
          <w:lang w:eastAsia="ru-RU"/>
        </w:rPr>
        <w:t>од</w:t>
      </w:r>
      <w:r w:rsidRPr="00666571">
        <w:rPr>
          <w:lang w:eastAsia="ru-RU"/>
        </w:rPr>
        <w:t xml:space="preserve"> – 5), с других языков в 2010 г</w:t>
      </w:r>
      <w:r>
        <w:rPr>
          <w:lang w:eastAsia="ru-RU"/>
        </w:rPr>
        <w:t>оду</w:t>
      </w:r>
      <w:r w:rsidRPr="00666571">
        <w:rPr>
          <w:lang w:eastAsia="ru-RU"/>
        </w:rPr>
        <w:t xml:space="preserve"> – 66 (2009 г</w:t>
      </w:r>
      <w:r>
        <w:rPr>
          <w:lang w:eastAsia="ru-RU"/>
        </w:rPr>
        <w:t>од</w:t>
      </w:r>
      <w:r w:rsidRPr="00666571">
        <w:rPr>
          <w:lang w:eastAsia="ru-RU"/>
        </w:rPr>
        <w:t xml:space="preserve"> – 146).</w:t>
      </w:r>
    </w:p>
    <w:p w:rsidR="00534C0E" w:rsidRDefault="00534C0E" w:rsidP="00851D2D">
      <w:pPr>
        <w:pStyle w:val="SingleTxtGR"/>
        <w:rPr>
          <w:lang w:eastAsia="ru-RU"/>
        </w:rPr>
      </w:pPr>
      <w:r w:rsidRPr="00666571">
        <w:rPr>
          <w:lang w:eastAsia="ru-RU"/>
        </w:rPr>
        <w:t>2</w:t>
      </w:r>
      <w:r>
        <w:rPr>
          <w:lang w:eastAsia="ru-RU"/>
        </w:rPr>
        <w:t>36</w:t>
      </w:r>
      <w:r w:rsidRPr="00666571">
        <w:rPr>
          <w:lang w:eastAsia="ru-RU"/>
        </w:rPr>
        <w:t>.</w:t>
      </w:r>
      <w:r w:rsidRPr="00666571">
        <w:rPr>
          <w:lang w:eastAsia="ru-RU"/>
        </w:rPr>
        <w:tab/>
        <w:t>По гражданским делам участие переводчика на бесплатной основе обе</w:t>
      </w:r>
      <w:r w:rsidRPr="00666571">
        <w:rPr>
          <w:lang w:eastAsia="ru-RU"/>
        </w:rPr>
        <w:t>с</w:t>
      </w:r>
      <w:r w:rsidRPr="00666571">
        <w:rPr>
          <w:lang w:eastAsia="ru-RU"/>
        </w:rPr>
        <w:t>печено в 2010 г</w:t>
      </w:r>
      <w:r>
        <w:rPr>
          <w:lang w:eastAsia="ru-RU"/>
        </w:rPr>
        <w:t>оду</w:t>
      </w:r>
      <w:r w:rsidRPr="00666571">
        <w:rPr>
          <w:lang w:eastAsia="ru-RU"/>
        </w:rPr>
        <w:t xml:space="preserve"> по 948 делам, в 2009 году – </w:t>
      </w:r>
      <w:r>
        <w:rPr>
          <w:lang w:eastAsia="ru-RU"/>
        </w:rPr>
        <w:t xml:space="preserve">по </w:t>
      </w:r>
      <w:r w:rsidRPr="00666571">
        <w:rPr>
          <w:lang w:eastAsia="ru-RU"/>
        </w:rPr>
        <w:t>1456.</w:t>
      </w:r>
    </w:p>
    <w:p w:rsidR="00534C0E" w:rsidRDefault="00534C0E" w:rsidP="00851D2D">
      <w:pPr>
        <w:pStyle w:val="SingleTxtGR"/>
        <w:rPr>
          <w:lang w:eastAsia="ru-RU"/>
        </w:rPr>
      </w:pPr>
      <w:r w:rsidRPr="00666571">
        <w:rPr>
          <w:lang w:eastAsia="ru-RU"/>
        </w:rPr>
        <w:t>2</w:t>
      </w:r>
      <w:r>
        <w:rPr>
          <w:lang w:eastAsia="ru-RU"/>
        </w:rPr>
        <w:t>37</w:t>
      </w:r>
      <w:r w:rsidRPr="00666571">
        <w:rPr>
          <w:lang w:eastAsia="ru-RU"/>
        </w:rPr>
        <w:t>.</w:t>
      </w:r>
      <w:r w:rsidRPr="00666571">
        <w:rPr>
          <w:lang w:eastAsia="ru-RU"/>
        </w:rPr>
        <w:tab/>
        <w:t>Перевод был осуществлен с казахского в 2010 г</w:t>
      </w:r>
      <w:r>
        <w:rPr>
          <w:lang w:eastAsia="ru-RU"/>
        </w:rPr>
        <w:t>оду</w:t>
      </w:r>
      <w:r w:rsidRPr="00666571">
        <w:rPr>
          <w:lang w:eastAsia="ru-RU"/>
        </w:rPr>
        <w:t xml:space="preserve"> – 9, таджикского в 2010 г</w:t>
      </w:r>
      <w:r>
        <w:rPr>
          <w:lang w:eastAsia="ru-RU"/>
        </w:rPr>
        <w:t xml:space="preserve">оду – 8 (2009 </w:t>
      </w:r>
      <w:r w:rsidRPr="00666571">
        <w:rPr>
          <w:lang w:eastAsia="ru-RU"/>
        </w:rPr>
        <w:t>г</w:t>
      </w:r>
      <w:r>
        <w:rPr>
          <w:lang w:eastAsia="ru-RU"/>
        </w:rPr>
        <w:t>од</w:t>
      </w:r>
      <w:r w:rsidRPr="00666571">
        <w:rPr>
          <w:lang w:eastAsia="ru-RU"/>
        </w:rPr>
        <w:t xml:space="preserve"> – 9), татарского в 2010 г</w:t>
      </w:r>
      <w:r>
        <w:rPr>
          <w:lang w:eastAsia="ru-RU"/>
        </w:rPr>
        <w:t>оду</w:t>
      </w:r>
      <w:r w:rsidRPr="00666571">
        <w:rPr>
          <w:lang w:eastAsia="ru-RU"/>
        </w:rPr>
        <w:t xml:space="preserve"> – 4, русского в 2010 г</w:t>
      </w:r>
      <w:r>
        <w:rPr>
          <w:lang w:eastAsia="ru-RU"/>
        </w:rPr>
        <w:t>оду</w:t>
      </w:r>
      <w:r w:rsidRPr="00666571">
        <w:rPr>
          <w:lang w:eastAsia="ru-RU"/>
        </w:rPr>
        <w:t xml:space="preserve"> – 925 (2009 г</w:t>
      </w:r>
      <w:r>
        <w:rPr>
          <w:lang w:eastAsia="ru-RU"/>
        </w:rPr>
        <w:t>од</w:t>
      </w:r>
      <w:r w:rsidRPr="00666571">
        <w:rPr>
          <w:lang w:eastAsia="ru-RU"/>
        </w:rPr>
        <w:t xml:space="preserve"> – 1425), английского в 2009 г</w:t>
      </w:r>
      <w:r>
        <w:rPr>
          <w:lang w:eastAsia="ru-RU"/>
        </w:rPr>
        <w:t>оду</w:t>
      </w:r>
      <w:r w:rsidRPr="00666571">
        <w:rPr>
          <w:lang w:eastAsia="ru-RU"/>
        </w:rPr>
        <w:t xml:space="preserve"> – 2, с других языков в 2010 г</w:t>
      </w:r>
      <w:r>
        <w:rPr>
          <w:lang w:eastAsia="ru-RU"/>
        </w:rPr>
        <w:t>о</w:t>
      </w:r>
      <w:r>
        <w:rPr>
          <w:lang w:eastAsia="ru-RU"/>
        </w:rPr>
        <w:t>ду</w:t>
      </w:r>
      <w:r w:rsidR="00E13C33">
        <w:rPr>
          <w:lang w:eastAsia="ru-RU"/>
        </w:rPr>
        <w:t> </w:t>
      </w:r>
      <w:r w:rsidRPr="00666571">
        <w:rPr>
          <w:lang w:eastAsia="ru-RU"/>
        </w:rPr>
        <w:t>– 2 (2009 г</w:t>
      </w:r>
      <w:r>
        <w:rPr>
          <w:lang w:eastAsia="ru-RU"/>
        </w:rPr>
        <w:t>од</w:t>
      </w:r>
      <w:r w:rsidRPr="00666571">
        <w:rPr>
          <w:lang w:eastAsia="ru-RU"/>
        </w:rPr>
        <w:t xml:space="preserve"> – 20).</w:t>
      </w:r>
    </w:p>
    <w:p w:rsidR="00534C0E" w:rsidRDefault="00534C0E" w:rsidP="00851D2D">
      <w:pPr>
        <w:pStyle w:val="SingleTxtGR"/>
        <w:rPr>
          <w:lang w:eastAsia="ru-RU"/>
        </w:rPr>
      </w:pPr>
      <w:r w:rsidRPr="00666571">
        <w:rPr>
          <w:lang w:eastAsia="ru-RU"/>
        </w:rPr>
        <w:t>2</w:t>
      </w:r>
      <w:r>
        <w:rPr>
          <w:lang w:eastAsia="ru-RU"/>
        </w:rPr>
        <w:t>38</w:t>
      </w:r>
      <w:r w:rsidRPr="00666571">
        <w:rPr>
          <w:lang w:eastAsia="ru-RU"/>
        </w:rPr>
        <w:t>.</w:t>
      </w:r>
      <w:r w:rsidRPr="00666571">
        <w:rPr>
          <w:lang w:eastAsia="ru-RU"/>
        </w:rPr>
        <w:tab/>
        <w:t>В 2011 году судами было рассмотрено 3213 дел</w:t>
      </w:r>
      <w:r>
        <w:rPr>
          <w:lang w:eastAsia="ru-RU"/>
        </w:rPr>
        <w:t>а</w:t>
      </w:r>
      <w:r w:rsidRPr="00666571">
        <w:rPr>
          <w:lang w:eastAsia="ru-RU"/>
        </w:rPr>
        <w:t xml:space="preserve"> с участием переводчика в делах лиц, не владеющих языком, на котором ведется уголовное, гражданское и административное судопроизводство, в 3210 судебных разбирательствах у</w:t>
      </w:r>
      <w:r w:rsidRPr="00666571">
        <w:rPr>
          <w:lang w:eastAsia="ru-RU"/>
        </w:rPr>
        <w:t>с</w:t>
      </w:r>
      <w:r w:rsidRPr="00666571">
        <w:rPr>
          <w:lang w:eastAsia="ru-RU"/>
        </w:rPr>
        <w:t>луги переводчика были оказаны бесплатно. В первом квартале 2012 года было рассмотрено 771 дело с участием переводчика.</w:t>
      </w:r>
    </w:p>
    <w:p w:rsidR="00534C0E" w:rsidRDefault="00534C0E" w:rsidP="00851D2D">
      <w:pPr>
        <w:pStyle w:val="SingleTxtGR"/>
        <w:rPr>
          <w:color w:val="000000"/>
          <w:lang w:eastAsia="ru-RU"/>
        </w:rPr>
      </w:pPr>
      <w:r w:rsidRPr="00666571">
        <w:rPr>
          <w:color w:val="000000"/>
          <w:lang w:eastAsia="ru-RU"/>
        </w:rPr>
        <w:t>2</w:t>
      </w:r>
      <w:r>
        <w:rPr>
          <w:color w:val="000000"/>
          <w:lang w:eastAsia="ru-RU"/>
        </w:rPr>
        <w:t>39</w:t>
      </w:r>
      <w:r w:rsidRPr="00666571">
        <w:rPr>
          <w:color w:val="000000"/>
          <w:lang w:eastAsia="ru-RU"/>
        </w:rPr>
        <w:t>.</w:t>
      </w:r>
      <w:r w:rsidRPr="00666571">
        <w:rPr>
          <w:color w:val="000000"/>
          <w:lang w:eastAsia="ru-RU"/>
        </w:rPr>
        <w:tab/>
        <w:t>Все лица, задержанные в местах предварительного следствия и отб</w:t>
      </w:r>
      <w:r w:rsidRPr="00666571">
        <w:rPr>
          <w:color w:val="000000"/>
          <w:lang w:eastAsia="ru-RU"/>
        </w:rPr>
        <w:t>ы</w:t>
      </w:r>
      <w:r w:rsidRPr="00666571">
        <w:rPr>
          <w:color w:val="000000"/>
          <w:lang w:eastAsia="ru-RU"/>
        </w:rPr>
        <w:t>вающие наказание в учреждениях пенитенциарной системы в соответствии с Конституцией и Уголовно-исполнительным кодексом имеют равные права, н</w:t>
      </w:r>
      <w:r w:rsidRPr="00666571">
        <w:rPr>
          <w:color w:val="000000"/>
          <w:lang w:eastAsia="ru-RU"/>
        </w:rPr>
        <w:t>е</w:t>
      </w:r>
      <w:r w:rsidRPr="00666571">
        <w:rPr>
          <w:color w:val="000000"/>
          <w:lang w:eastAsia="ru-RU"/>
        </w:rPr>
        <w:t xml:space="preserve">зависимо от расовой </w:t>
      </w:r>
      <w:r w:rsidRPr="00666571">
        <w:rPr>
          <w:bCs/>
          <w:color w:val="000000"/>
          <w:lang w:eastAsia="ru-RU"/>
        </w:rPr>
        <w:t xml:space="preserve">и </w:t>
      </w:r>
      <w:r w:rsidRPr="00666571">
        <w:rPr>
          <w:color w:val="000000"/>
          <w:lang w:eastAsia="ru-RU"/>
        </w:rPr>
        <w:t>этнической принадлежности, которые определяются и</w:t>
      </w:r>
      <w:r w:rsidRPr="00666571">
        <w:rPr>
          <w:color w:val="000000"/>
          <w:lang w:eastAsia="ru-RU"/>
        </w:rPr>
        <w:t>с</w:t>
      </w:r>
      <w:r w:rsidRPr="00666571">
        <w:rPr>
          <w:color w:val="000000"/>
          <w:lang w:eastAsia="ru-RU"/>
        </w:rPr>
        <w:t>ходя из порядка условий исполнения конкретного вида наказания.</w:t>
      </w:r>
    </w:p>
    <w:p w:rsidR="00534C0E" w:rsidRDefault="00534C0E" w:rsidP="00851D2D">
      <w:pPr>
        <w:pStyle w:val="SingleTxtGR"/>
        <w:rPr>
          <w:color w:val="000000"/>
          <w:lang w:eastAsia="ru-RU"/>
        </w:rPr>
      </w:pPr>
      <w:r w:rsidRPr="00666571">
        <w:rPr>
          <w:color w:val="000000"/>
          <w:lang w:eastAsia="ru-RU"/>
        </w:rPr>
        <w:t>24</w:t>
      </w:r>
      <w:r>
        <w:rPr>
          <w:color w:val="000000"/>
          <w:lang w:eastAsia="ru-RU"/>
        </w:rPr>
        <w:t>0</w:t>
      </w:r>
      <w:r w:rsidRPr="00666571">
        <w:rPr>
          <w:color w:val="000000"/>
          <w:lang w:eastAsia="ru-RU"/>
        </w:rPr>
        <w:t>.</w:t>
      </w:r>
      <w:r w:rsidRPr="00666571">
        <w:rPr>
          <w:color w:val="000000"/>
          <w:lang w:eastAsia="ru-RU"/>
        </w:rPr>
        <w:tab/>
        <w:t>Организационно-аналитическим отделением МВД ежедневно проверяе</w:t>
      </w:r>
      <w:r w:rsidRPr="00666571">
        <w:rPr>
          <w:color w:val="000000"/>
          <w:lang w:eastAsia="ru-RU"/>
        </w:rPr>
        <w:t>т</w:t>
      </w:r>
      <w:r w:rsidRPr="00666571">
        <w:rPr>
          <w:color w:val="000000"/>
          <w:lang w:eastAsia="ru-RU"/>
        </w:rPr>
        <w:t xml:space="preserve">ся книга учета поступивших жалоб и заявлений на </w:t>
      </w:r>
      <w:r>
        <w:rPr>
          <w:color w:val="000000"/>
          <w:lang w:eastAsia="ru-RU"/>
        </w:rPr>
        <w:t>"</w:t>
      </w:r>
      <w:r w:rsidRPr="00666571">
        <w:rPr>
          <w:color w:val="000000"/>
          <w:lang w:eastAsia="ru-RU"/>
        </w:rPr>
        <w:t>телефон доверия</w:t>
      </w:r>
      <w:r>
        <w:rPr>
          <w:color w:val="000000"/>
          <w:lang w:eastAsia="ru-RU"/>
        </w:rPr>
        <w:t>"</w:t>
      </w:r>
      <w:r w:rsidRPr="00666571">
        <w:rPr>
          <w:color w:val="000000"/>
          <w:lang w:eastAsia="ru-RU"/>
        </w:rPr>
        <w:t>, устано</w:t>
      </w:r>
      <w:r w:rsidRPr="00666571">
        <w:rPr>
          <w:color w:val="000000"/>
          <w:lang w:eastAsia="ru-RU"/>
        </w:rPr>
        <w:t>в</w:t>
      </w:r>
      <w:r w:rsidRPr="00666571">
        <w:rPr>
          <w:color w:val="000000"/>
          <w:lang w:eastAsia="ru-RU"/>
        </w:rPr>
        <w:t>ленного в дежурной части. В настоящее время фактов расовой дискриминации и нарушения прав национальных меньшинств личным составом низовых по</w:t>
      </w:r>
      <w:r w:rsidRPr="00666571">
        <w:rPr>
          <w:color w:val="000000"/>
          <w:lang w:eastAsia="ru-RU"/>
        </w:rPr>
        <w:t>д</w:t>
      </w:r>
      <w:r w:rsidRPr="00666571">
        <w:rPr>
          <w:color w:val="000000"/>
          <w:lang w:eastAsia="ru-RU"/>
        </w:rPr>
        <w:t>разделений ГУППС и ООП не зафиксировано.</w:t>
      </w:r>
    </w:p>
    <w:p w:rsidR="00534C0E" w:rsidRDefault="00534C0E" w:rsidP="00851D2D">
      <w:pPr>
        <w:pStyle w:val="SingleTxtGR"/>
        <w:rPr>
          <w:color w:val="000000"/>
          <w:lang w:eastAsia="ru-RU"/>
        </w:rPr>
      </w:pPr>
      <w:r w:rsidRPr="00666571">
        <w:rPr>
          <w:color w:val="000000"/>
          <w:lang w:eastAsia="ru-RU"/>
        </w:rPr>
        <w:t>24</w:t>
      </w:r>
      <w:r>
        <w:rPr>
          <w:color w:val="000000"/>
          <w:lang w:eastAsia="ru-RU"/>
        </w:rPr>
        <w:t>1</w:t>
      </w:r>
      <w:r w:rsidRPr="00666571">
        <w:rPr>
          <w:color w:val="000000"/>
          <w:lang w:eastAsia="ru-RU"/>
        </w:rPr>
        <w:t>.</w:t>
      </w:r>
      <w:r w:rsidRPr="00666571">
        <w:rPr>
          <w:color w:val="000000"/>
          <w:lang w:eastAsia="ru-RU"/>
        </w:rPr>
        <w:tab/>
        <w:t xml:space="preserve">Следственными подразделениями </w:t>
      </w:r>
      <w:r w:rsidRPr="008E75F0">
        <w:rPr>
          <w:lang w:eastAsia="ru-RU"/>
        </w:rPr>
        <w:t>ОВД</w:t>
      </w:r>
      <w:r w:rsidRPr="00666571">
        <w:rPr>
          <w:color w:val="554F73"/>
          <w:lang w:eastAsia="ru-RU"/>
        </w:rPr>
        <w:t xml:space="preserve"> </w:t>
      </w:r>
      <w:r w:rsidRPr="008E75F0">
        <w:rPr>
          <w:lang w:eastAsia="ru-RU"/>
        </w:rPr>
        <w:t xml:space="preserve">в </w:t>
      </w:r>
      <w:r w:rsidRPr="00666571">
        <w:rPr>
          <w:color w:val="000000"/>
          <w:lang w:eastAsia="ru-RU"/>
        </w:rPr>
        <w:t>ходе производства предвар</w:t>
      </w:r>
      <w:r w:rsidRPr="00666571">
        <w:rPr>
          <w:color w:val="000000"/>
          <w:lang w:eastAsia="ru-RU"/>
        </w:rPr>
        <w:t>и</w:t>
      </w:r>
      <w:r w:rsidRPr="00666571">
        <w:rPr>
          <w:color w:val="000000"/>
          <w:lang w:eastAsia="ru-RU"/>
        </w:rPr>
        <w:t xml:space="preserve">тельного следствия, в случаях, когда </w:t>
      </w:r>
      <w:r w:rsidRPr="008E75F0">
        <w:rPr>
          <w:lang w:eastAsia="ru-RU"/>
        </w:rPr>
        <w:t>подозреваемый,</w:t>
      </w:r>
      <w:r w:rsidRPr="00666571">
        <w:rPr>
          <w:color w:val="554F73"/>
          <w:lang w:eastAsia="ru-RU"/>
        </w:rPr>
        <w:t xml:space="preserve"> </w:t>
      </w:r>
      <w:r w:rsidRPr="00666571">
        <w:rPr>
          <w:color w:val="000000"/>
          <w:lang w:eastAsia="ru-RU"/>
        </w:rPr>
        <w:t>обвиняемый либо поте</w:t>
      </w:r>
      <w:r w:rsidRPr="00666571">
        <w:rPr>
          <w:color w:val="000000"/>
          <w:lang w:eastAsia="ru-RU"/>
        </w:rPr>
        <w:t>р</w:t>
      </w:r>
      <w:r w:rsidRPr="00666571">
        <w:rPr>
          <w:color w:val="000000"/>
          <w:lang w:eastAsia="ru-RU"/>
        </w:rPr>
        <w:t>певший не владеет или недостаточно владеет языком, на котором ведется</w:t>
      </w:r>
      <w:r>
        <w:rPr>
          <w:color w:val="000000"/>
          <w:lang w:eastAsia="ru-RU"/>
        </w:rPr>
        <w:t xml:space="preserve"> </w:t>
      </w:r>
      <w:r w:rsidRPr="00666571">
        <w:rPr>
          <w:color w:val="000000"/>
          <w:lang w:eastAsia="ru-RU"/>
        </w:rPr>
        <w:t>пр</w:t>
      </w:r>
      <w:r w:rsidRPr="00666571">
        <w:rPr>
          <w:color w:val="000000"/>
          <w:lang w:eastAsia="ru-RU"/>
        </w:rPr>
        <w:t>о</w:t>
      </w:r>
      <w:r w:rsidRPr="00666571">
        <w:rPr>
          <w:color w:val="000000"/>
          <w:lang w:eastAsia="ru-RU"/>
        </w:rPr>
        <w:t>изводство предварительного следствия, а также является глухим или немым, то в соответствии со ст</w:t>
      </w:r>
      <w:r>
        <w:rPr>
          <w:color w:val="000000"/>
          <w:lang w:eastAsia="ru-RU"/>
        </w:rPr>
        <w:t>атьями</w:t>
      </w:r>
      <w:r w:rsidRPr="00666571">
        <w:rPr>
          <w:color w:val="000000"/>
          <w:lang w:eastAsia="ru-RU"/>
        </w:rPr>
        <w:t xml:space="preserve"> 71</w:t>
      </w:r>
      <w:r>
        <w:rPr>
          <w:color w:val="000000"/>
          <w:lang w:eastAsia="ru-RU"/>
        </w:rPr>
        <w:t>–</w:t>
      </w:r>
      <w:r w:rsidRPr="00666571">
        <w:rPr>
          <w:color w:val="000000"/>
          <w:lang w:eastAsia="ru-RU"/>
        </w:rPr>
        <w:t>72 УПК обеспечивается обязательное участие переводчика.</w:t>
      </w:r>
    </w:p>
    <w:p w:rsidR="00534C0E" w:rsidRDefault="00534C0E" w:rsidP="00851D2D">
      <w:pPr>
        <w:pStyle w:val="SingleTxtGR"/>
        <w:rPr>
          <w:color w:val="000000"/>
          <w:lang w:eastAsia="ru-RU"/>
        </w:rPr>
      </w:pPr>
      <w:r w:rsidRPr="00666571">
        <w:rPr>
          <w:color w:val="000000"/>
          <w:lang w:eastAsia="ru-RU"/>
        </w:rPr>
        <w:t>24</w:t>
      </w:r>
      <w:r>
        <w:rPr>
          <w:color w:val="000000"/>
          <w:lang w:eastAsia="ru-RU"/>
        </w:rPr>
        <w:t>2</w:t>
      </w:r>
      <w:r w:rsidRPr="00666571">
        <w:rPr>
          <w:color w:val="000000"/>
          <w:lang w:eastAsia="ru-RU"/>
        </w:rPr>
        <w:t>.</w:t>
      </w:r>
      <w:r w:rsidRPr="00666571">
        <w:rPr>
          <w:color w:val="000000"/>
          <w:lang w:eastAsia="ru-RU"/>
        </w:rPr>
        <w:tab/>
        <w:t>Переводчики привлекаются к участию в деле из числа незаинтересова</w:t>
      </w:r>
      <w:r w:rsidRPr="00666571">
        <w:rPr>
          <w:color w:val="000000"/>
          <w:lang w:eastAsia="ru-RU"/>
        </w:rPr>
        <w:t>н</w:t>
      </w:r>
      <w:r w:rsidRPr="00666571">
        <w:rPr>
          <w:color w:val="000000"/>
          <w:lang w:eastAsia="ru-RU"/>
        </w:rPr>
        <w:t>ных в исходе дела граждан, имеющих специальное высшее образование, кот</w:t>
      </w:r>
      <w:r w:rsidRPr="00666571">
        <w:rPr>
          <w:color w:val="000000"/>
          <w:lang w:eastAsia="ru-RU"/>
        </w:rPr>
        <w:t>о</w:t>
      </w:r>
      <w:r w:rsidRPr="00666571">
        <w:rPr>
          <w:color w:val="000000"/>
          <w:lang w:eastAsia="ru-RU"/>
        </w:rPr>
        <w:t>рым перед проведением того или иного следственного действия в обязательном порядке разъясняются права и обязанности, предусмотренные ст</w:t>
      </w:r>
      <w:r>
        <w:rPr>
          <w:color w:val="000000"/>
          <w:lang w:eastAsia="ru-RU"/>
        </w:rPr>
        <w:t>атьей</w:t>
      </w:r>
      <w:r w:rsidRPr="00666571">
        <w:rPr>
          <w:color w:val="000000"/>
          <w:lang w:eastAsia="ru-RU"/>
        </w:rPr>
        <w:t xml:space="preserve"> 72 УПК.</w:t>
      </w:r>
    </w:p>
    <w:p w:rsidR="00534C0E" w:rsidRDefault="00534C0E" w:rsidP="00851D2D">
      <w:pPr>
        <w:pStyle w:val="SingleTxtGR"/>
        <w:rPr>
          <w:color w:val="000000"/>
          <w:lang w:eastAsia="ru-RU"/>
        </w:rPr>
      </w:pPr>
      <w:r w:rsidRPr="00666571">
        <w:rPr>
          <w:color w:val="000000"/>
          <w:lang w:eastAsia="ru-RU"/>
        </w:rPr>
        <w:t>24</w:t>
      </w:r>
      <w:r>
        <w:rPr>
          <w:color w:val="000000"/>
          <w:lang w:eastAsia="ru-RU"/>
        </w:rPr>
        <w:t>3</w:t>
      </w:r>
      <w:r w:rsidRPr="00666571">
        <w:rPr>
          <w:color w:val="000000"/>
          <w:lang w:eastAsia="ru-RU"/>
        </w:rPr>
        <w:t>.</w:t>
      </w:r>
      <w:r w:rsidRPr="00666571">
        <w:rPr>
          <w:color w:val="000000"/>
          <w:lang w:eastAsia="ru-RU"/>
        </w:rPr>
        <w:tab/>
        <w:t>Главным следственным управлением рассмотрена рекомендация Комит</w:t>
      </w:r>
      <w:r w:rsidRPr="00666571">
        <w:rPr>
          <w:color w:val="000000"/>
          <w:lang w:eastAsia="ru-RU"/>
        </w:rPr>
        <w:t>е</w:t>
      </w:r>
      <w:r w:rsidRPr="00666571">
        <w:rPr>
          <w:color w:val="000000"/>
          <w:lang w:eastAsia="ru-RU"/>
        </w:rPr>
        <w:t>та №15 о введении отдельного статистического учета по этнической прина</w:t>
      </w:r>
      <w:r w:rsidRPr="00666571">
        <w:rPr>
          <w:color w:val="000000"/>
          <w:lang w:eastAsia="ru-RU"/>
        </w:rPr>
        <w:t>д</w:t>
      </w:r>
      <w:r w:rsidRPr="00666571">
        <w:rPr>
          <w:color w:val="000000"/>
          <w:lang w:eastAsia="ru-RU"/>
        </w:rPr>
        <w:t>лежности задержанных лиц в местах предварительного заключения. Учитывая, что необходимые материалы составляются сотрудниками следственных упра</w:t>
      </w:r>
      <w:r w:rsidRPr="00666571">
        <w:rPr>
          <w:color w:val="000000"/>
          <w:lang w:eastAsia="ru-RU"/>
        </w:rPr>
        <w:t>в</w:t>
      </w:r>
      <w:r w:rsidRPr="00666571">
        <w:rPr>
          <w:color w:val="000000"/>
          <w:lang w:eastAsia="ru-RU"/>
        </w:rPr>
        <w:t>лений и отделов, ведение отдельного статистического учета об этнической пр</w:t>
      </w:r>
      <w:r w:rsidRPr="00666571">
        <w:rPr>
          <w:color w:val="000000"/>
          <w:lang w:eastAsia="ru-RU"/>
        </w:rPr>
        <w:t>и</w:t>
      </w:r>
      <w:r w:rsidRPr="00666571">
        <w:rPr>
          <w:color w:val="000000"/>
          <w:lang w:eastAsia="ru-RU"/>
        </w:rPr>
        <w:t>надлежности задержанных лиц сотрудниками ИВС признано нецелесообра</w:t>
      </w:r>
      <w:r w:rsidRPr="00666571">
        <w:rPr>
          <w:color w:val="000000"/>
          <w:lang w:eastAsia="ru-RU"/>
        </w:rPr>
        <w:t>з</w:t>
      </w:r>
      <w:r w:rsidRPr="00666571">
        <w:rPr>
          <w:color w:val="000000"/>
          <w:lang w:eastAsia="ru-RU"/>
        </w:rPr>
        <w:t>ным.</w:t>
      </w:r>
    </w:p>
    <w:p w:rsidR="00534C0E" w:rsidRDefault="00534C0E" w:rsidP="00851D2D">
      <w:pPr>
        <w:pStyle w:val="SingleTxtGR"/>
        <w:rPr>
          <w:color w:val="000000"/>
          <w:lang w:eastAsia="ru-RU"/>
        </w:rPr>
      </w:pPr>
      <w:r w:rsidRPr="00666571">
        <w:rPr>
          <w:color w:val="000000"/>
          <w:lang w:eastAsia="ru-RU"/>
        </w:rPr>
        <w:t>2</w:t>
      </w:r>
      <w:r>
        <w:rPr>
          <w:color w:val="000000"/>
          <w:lang w:eastAsia="ru-RU"/>
        </w:rPr>
        <w:t>44</w:t>
      </w:r>
      <w:r w:rsidRPr="00666571">
        <w:rPr>
          <w:color w:val="000000"/>
          <w:lang w:eastAsia="ru-RU"/>
        </w:rPr>
        <w:t>.</w:t>
      </w:r>
      <w:r w:rsidRPr="00666571">
        <w:rPr>
          <w:color w:val="000000"/>
          <w:lang w:eastAsia="ru-RU"/>
        </w:rPr>
        <w:tab/>
        <w:t>Вместе с тем, Главным следственным управлением ведется статистич</w:t>
      </w:r>
      <w:r w:rsidRPr="00666571">
        <w:rPr>
          <w:color w:val="000000"/>
          <w:lang w:eastAsia="ru-RU"/>
        </w:rPr>
        <w:t>е</w:t>
      </w:r>
      <w:r w:rsidRPr="00666571">
        <w:rPr>
          <w:color w:val="000000"/>
          <w:lang w:eastAsia="ru-RU"/>
        </w:rPr>
        <w:t>ская отчетность иностранных граждан, совершивших преступление на террит</w:t>
      </w:r>
      <w:r w:rsidRPr="00666571">
        <w:rPr>
          <w:color w:val="000000"/>
          <w:lang w:eastAsia="ru-RU"/>
        </w:rPr>
        <w:t>о</w:t>
      </w:r>
      <w:r w:rsidRPr="00666571">
        <w:rPr>
          <w:color w:val="000000"/>
          <w:lang w:eastAsia="ru-RU"/>
        </w:rPr>
        <w:t>рии Республики Узбекистан, где фиксируются принадлежность к гражданству, статья, по которой возбуждено уголовное дело, избранная мера пресечения в отношении иностранного гражданина и результат производства предварител</w:t>
      </w:r>
      <w:r w:rsidRPr="00666571">
        <w:rPr>
          <w:color w:val="000000"/>
          <w:lang w:eastAsia="ru-RU"/>
        </w:rPr>
        <w:t>ь</w:t>
      </w:r>
      <w:r w:rsidRPr="00666571">
        <w:rPr>
          <w:color w:val="000000"/>
          <w:lang w:eastAsia="ru-RU"/>
        </w:rPr>
        <w:t>ного следствия.</w:t>
      </w:r>
    </w:p>
    <w:p w:rsidR="00534C0E" w:rsidRDefault="00534C0E" w:rsidP="00534C0E">
      <w:pPr>
        <w:pStyle w:val="H23GR"/>
      </w:pPr>
      <w:r w:rsidRPr="00835AA6">
        <w:tab/>
      </w:r>
      <w:r>
        <w:t>2</w:t>
      </w:r>
      <w:r w:rsidRPr="001F1EE1">
        <w:t>.</w:t>
      </w:r>
      <w:r w:rsidRPr="0006249F">
        <w:tab/>
      </w:r>
      <w:r>
        <w:t>П</w:t>
      </w:r>
      <w:r w:rsidRPr="00666571">
        <w:t>рав</w:t>
      </w:r>
      <w:r>
        <w:t>о</w:t>
      </w:r>
      <w:r w:rsidRPr="00666571">
        <w:t xml:space="preserve"> на личную безопасность и з</w:t>
      </w:r>
      <w:r>
        <w:t>ащиту со стороны государства от </w:t>
      </w:r>
      <w:r w:rsidRPr="00666571">
        <w:t>насилия и телесных повреждений</w:t>
      </w:r>
    </w:p>
    <w:p w:rsidR="00534C0E" w:rsidRDefault="00534C0E" w:rsidP="00851D2D">
      <w:pPr>
        <w:pStyle w:val="SingleTxtGR"/>
        <w:rPr>
          <w:noProof/>
          <w:lang w:eastAsia="ru-RU"/>
        </w:rPr>
      </w:pPr>
      <w:r w:rsidRPr="00666571">
        <w:rPr>
          <w:lang w:eastAsia="ru-RU"/>
        </w:rPr>
        <w:t>2</w:t>
      </w:r>
      <w:r>
        <w:rPr>
          <w:lang w:eastAsia="ru-RU"/>
        </w:rPr>
        <w:t>45</w:t>
      </w:r>
      <w:r w:rsidRPr="00666571">
        <w:rPr>
          <w:lang w:eastAsia="ru-RU"/>
        </w:rPr>
        <w:t>.</w:t>
      </w:r>
      <w:r w:rsidRPr="00666571">
        <w:rPr>
          <w:lang w:eastAsia="ru-RU"/>
        </w:rPr>
        <w:tab/>
        <w:t>Защита прав человека от пыток и иных форм насилия гарантируется в ст</w:t>
      </w:r>
      <w:r>
        <w:rPr>
          <w:lang w:eastAsia="ru-RU"/>
        </w:rPr>
        <w:t>атье</w:t>
      </w:r>
      <w:r w:rsidRPr="00666571">
        <w:rPr>
          <w:lang w:eastAsia="ru-RU"/>
        </w:rPr>
        <w:t xml:space="preserve"> 26 Конституции, которая гласит, что </w:t>
      </w:r>
      <w:r>
        <w:rPr>
          <w:lang w:eastAsia="ru-RU"/>
        </w:rPr>
        <w:t>"</w:t>
      </w:r>
      <w:r w:rsidRPr="00666571">
        <w:rPr>
          <w:noProof/>
          <w:lang w:eastAsia="ru-RU"/>
        </w:rPr>
        <w:t>каждый обвиняемый в совершении преступления считается невиновным, пока его виновность не будет установлена законным порядком, путем гласного судебного разбирательства, при котором ему обеспечиваются все возможности для защиты</w:t>
      </w:r>
      <w:r>
        <w:rPr>
          <w:noProof/>
          <w:lang w:eastAsia="ru-RU"/>
        </w:rPr>
        <w:t>"</w:t>
      </w:r>
      <w:r w:rsidRPr="00666571">
        <w:rPr>
          <w:noProof/>
          <w:lang w:eastAsia="ru-RU"/>
        </w:rPr>
        <w:t>.</w:t>
      </w:r>
    </w:p>
    <w:p w:rsidR="00534C0E" w:rsidRDefault="00534C0E" w:rsidP="00851D2D">
      <w:pPr>
        <w:pStyle w:val="SingleTxtGR"/>
        <w:rPr>
          <w:lang w:eastAsia="ru-RU"/>
        </w:rPr>
      </w:pPr>
      <w:r w:rsidRPr="00666571">
        <w:rPr>
          <w:lang w:eastAsia="ru-RU"/>
        </w:rPr>
        <w:t>2</w:t>
      </w:r>
      <w:r>
        <w:rPr>
          <w:lang w:eastAsia="ru-RU"/>
        </w:rPr>
        <w:t>46</w:t>
      </w:r>
      <w:r w:rsidRPr="00666571">
        <w:rPr>
          <w:lang w:eastAsia="ru-RU"/>
        </w:rPr>
        <w:t>.</w:t>
      </w:r>
      <w:r w:rsidRPr="00666571">
        <w:rPr>
          <w:lang w:eastAsia="ru-RU"/>
        </w:rPr>
        <w:tab/>
      </w:r>
      <w:r w:rsidRPr="00C44E57">
        <w:rPr>
          <w:bCs/>
          <w:lang w:eastAsia="ru-RU"/>
        </w:rPr>
        <w:t>В статье 235 Уголовного кодекса дано следующее определение пытки:</w:t>
      </w:r>
      <w:r>
        <w:rPr>
          <w:bCs/>
          <w:lang w:eastAsia="ru-RU"/>
        </w:rPr>
        <w:t xml:space="preserve"> </w:t>
      </w:r>
      <w:r>
        <w:rPr>
          <w:lang w:eastAsia="ru-RU"/>
        </w:rPr>
        <w:t>"</w:t>
      </w:r>
      <w:r w:rsidRPr="00666571">
        <w:rPr>
          <w:lang w:eastAsia="ru-RU"/>
        </w:rPr>
        <w:t>Применение пыток и других жестоких, бесчеловечных или унижающих дост</w:t>
      </w:r>
      <w:r w:rsidRPr="00666571">
        <w:rPr>
          <w:lang w:eastAsia="ru-RU"/>
        </w:rPr>
        <w:t>о</w:t>
      </w:r>
      <w:r w:rsidRPr="00666571">
        <w:rPr>
          <w:lang w:eastAsia="ru-RU"/>
        </w:rPr>
        <w:t>инство видов обращения и наказания, то есть незаконное психическое или ф</w:t>
      </w:r>
      <w:r w:rsidRPr="00666571">
        <w:rPr>
          <w:lang w:eastAsia="ru-RU"/>
        </w:rPr>
        <w:t>и</w:t>
      </w:r>
      <w:r w:rsidRPr="00666571">
        <w:rPr>
          <w:lang w:eastAsia="ru-RU"/>
        </w:rPr>
        <w:t>зическое воздействие на подозреваемого, обвиняемого, свидетеля, потерпевш</w:t>
      </w:r>
      <w:r w:rsidRPr="00666571">
        <w:rPr>
          <w:lang w:eastAsia="ru-RU"/>
        </w:rPr>
        <w:t>е</w:t>
      </w:r>
      <w:r w:rsidRPr="00666571">
        <w:rPr>
          <w:lang w:eastAsia="ru-RU"/>
        </w:rPr>
        <w:t>го или иного участника уголовного процесса либо отбывающего наказание осужденного, их близких родственников посредством угроз, нанесения ударов, побоев, истязаний, причинения мучений или иных незаконных действий, с</w:t>
      </w:r>
      <w:r w:rsidRPr="00666571">
        <w:rPr>
          <w:lang w:eastAsia="ru-RU"/>
        </w:rPr>
        <w:t>о</w:t>
      </w:r>
      <w:r w:rsidRPr="00666571">
        <w:rPr>
          <w:lang w:eastAsia="ru-RU"/>
        </w:rPr>
        <w:t>вершенное дознавателем, следователем, прокурором или другим работником правоохранительного органа, учреждения по исполнению наказания с целью получения от них какой-либо информации, признаний в совершении престу</w:t>
      </w:r>
      <w:r w:rsidRPr="00666571">
        <w:rPr>
          <w:lang w:eastAsia="ru-RU"/>
        </w:rPr>
        <w:t>п</w:t>
      </w:r>
      <w:r w:rsidRPr="00666571">
        <w:rPr>
          <w:lang w:eastAsia="ru-RU"/>
        </w:rPr>
        <w:t>ления, их самовольного наказания за совершенное деяние либо принуждения их к совершению каких-либо действий</w:t>
      </w:r>
      <w:r>
        <w:rPr>
          <w:lang w:eastAsia="ru-RU"/>
        </w:rPr>
        <w:t>"</w:t>
      </w:r>
      <w:r w:rsidRPr="00666571">
        <w:rPr>
          <w:lang w:eastAsia="ru-RU"/>
        </w:rPr>
        <w:t>.</w:t>
      </w:r>
    </w:p>
    <w:p w:rsidR="00534C0E" w:rsidRDefault="00534C0E" w:rsidP="00851D2D">
      <w:pPr>
        <w:pStyle w:val="SingleTxtGR"/>
        <w:rPr>
          <w:lang w:eastAsia="ru-RU"/>
        </w:rPr>
      </w:pPr>
      <w:r w:rsidRPr="00666571">
        <w:rPr>
          <w:lang w:eastAsia="ru-RU"/>
        </w:rPr>
        <w:t>2</w:t>
      </w:r>
      <w:r>
        <w:rPr>
          <w:lang w:eastAsia="ru-RU"/>
        </w:rPr>
        <w:t>47</w:t>
      </w:r>
      <w:r w:rsidRPr="00666571">
        <w:rPr>
          <w:lang w:eastAsia="ru-RU"/>
        </w:rPr>
        <w:t>.</w:t>
      </w:r>
      <w:r w:rsidRPr="00666571">
        <w:rPr>
          <w:lang w:eastAsia="ru-RU"/>
        </w:rPr>
        <w:tab/>
        <w:t>Субъектом данного преступления может быть только дознаватель, след</w:t>
      </w:r>
      <w:r w:rsidRPr="00666571">
        <w:rPr>
          <w:lang w:eastAsia="ru-RU"/>
        </w:rPr>
        <w:t>о</w:t>
      </w:r>
      <w:r w:rsidRPr="00666571">
        <w:rPr>
          <w:lang w:eastAsia="ru-RU"/>
        </w:rPr>
        <w:t>ватель, прокурор или другой работник правоохранительного органа, учрежд</w:t>
      </w:r>
      <w:r w:rsidRPr="00666571">
        <w:rPr>
          <w:lang w:eastAsia="ru-RU"/>
        </w:rPr>
        <w:t>е</w:t>
      </w:r>
      <w:r w:rsidRPr="00666571">
        <w:rPr>
          <w:lang w:eastAsia="ru-RU"/>
        </w:rPr>
        <w:t>ния по исполнению наказания.</w:t>
      </w:r>
    </w:p>
    <w:p w:rsidR="00534C0E" w:rsidRDefault="00534C0E" w:rsidP="00851D2D">
      <w:pPr>
        <w:pStyle w:val="SingleTxtGR"/>
        <w:rPr>
          <w:lang w:eastAsia="ru-RU"/>
        </w:rPr>
      </w:pPr>
      <w:r w:rsidRPr="00666571">
        <w:rPr>
          <w:lang w:eastAsia="ru-RU"/>
        </w:rPr>
        <w:t>2</w:t>
      </w:r>
      <w:r>
        <w:rPr>
          <w:lang w:eastAsia="ru-RU"/>
        </w:rPr>
        <w:t>48</w:t>
      </w:r>
      <w:r w:rsidRPr="00666571">
        <w:rPr>
          <w:lang w:eastAsia="ru-RU"/>
        </w:rPr>
        <w:t>.</w:t>
      </w:r>
      <w:r w:rsidRPr="00666571">
        <w:rPr>
          <w:lang w:eastAsia="ru-RU"/>
        </w:rPr>
        <w:tab/>
        <w:t>Если преступление совершается лицом, не являющимся работником пр</w:t>
      </w:r>
      <w:r w:rsidRPr="00666571">
        <w:rPr>
          <w:lang w:eastAsia="ru-RU"/>
        </w:rPr>
        <w:t>а</w:t>
      </w:r>
      <w:r w:rsidRPr="00666571">
        <w:rPr>
          <w:lang w:eastAsia="ru-RU"/>
        </w:rPr>
        <w:t>воохранительного органа, но по подстрекательству, с ведома или молчаливого согласия следователя, дознавателя или иного работника правоохранительного органа</w:t>
      </w:r>
      <w:r>
        <w:rPr>
          <w:lang w:eastAsia="ru-RU"/>
        </w:rPr>
        <w:t>,</w:t>
      </w:r>
      <w:r w:rsidRPr="00666571">
        <w:rPr>
          <w:lang w:eastAsia="ru-RU"/>
        </w:rPr>
        <w:t xml:space="preserve"> его действия квалифицируются как пособничество в применении п</w:t>
      </w:r>
      <w:r w:rsidRPr="00666571">
        <w:rPr>
          <w:lang w:eastAsia="ru-RU"/>
        </w:rPr>
        <w:t>ы</w:t>
      </w:r>
      <w:r w:rsidRPr="00666571">
        <w:rPr>
          <w:lang w:eastAsia="ru-RU"/>
        </w:rPr>
        <w:t>ток, других жестоких, бесчеловечных или унижающих достоинство видов о</w:t>
      </w:r>
      <w:r w:rsidRPr="00666571">
        <w:rPr>
          <w:lang w:eastAsia="ru-RU"/>
        </w:rPr>
        <w:t>б</w:t>
      </w:r>
      <w:r w:rsidRPr="00666571">
        <w:rPr>
          <w:lang w:eastAsia="ru-RU"/>
        </w:rPr>
        <w:t>ращения и наказания по признаку предоставления средств для совершения пр</w:t>
      </w:r>
      <w:r w:rsidRPr="00666571">
        <w:rPr>
          <w:lang w:eastAsia="ru-RU"/>
        </w:rPr>
        <w:t>е</w:t>
      </w:r>
      <w:r w:rsidRPr="00666571">
        <w:rPr>
          <w:lang w:eastAsia="ru-RU"/>
        </w:rPr>
        <w:t>ступления по ст</w:t>
      </w:r>
      <w:r>
        <w:rPr>
          <w:lang w:eastAsia="ru-RU"/>
        </w:rPr>
        <w:t>атьям</w:t>
      </w:r>
      <w:r w:rsidRPr="00666571">
        <w:rPr>
          <w:lang w:eastAsia="ru-RU"/>
        </w:rPr>
        <w:t xml:space="preserve"> 28, 235 УК (соучастие в преступлении).</w:t>
      </w:r>
    </w:p>
    <w:p w:rsidR="00534C0E" w:rsidRDefault="00534C0E" w:rsidP="00851D2D">
      <w:pPr>
        <w:pStyle w:val="SingleTxtGR"/>
        <w:rPr>
          <w:lang w:eastAsia="ru-RU"/>
        </w:rPr>
      </w:pPr>
      <w:r w:rsidRPr="00666571">
        <w:rPr>
          <w:lang w:eastAsia="ru-RU"/>
        </w:rPr>
        <w:t>2</w:t>
      </w:r>
      <w:r>
        <w:rPr>
          <w:lang w:eastAsia="ru-RU"/>
        </w:rPr>
        <w:t>49</w:t>
      </w:r>
      <w:r w:rsidRPr="00666571">
        <w:rPr>
          <w:lang w:eastAsia="ru-RU"/>
        </w:rPr>
        <w:t>.</w:t>
      </w:r>
      <w:r w:rsidRPr="00666571">
        <w:rPr>
          <w:lang w:eastAsia="ru-RU"/>
        </w:rPr>
        <w:tab/>
      </w:r>
      <w:r w:rsidRPr="00276359">
        <w:rPr>
          <w:bCs/>
          <w:lang w:eastAsia="ru-RU"/>
        </w:rPr>
        <w:t xml:space="preserve">Запрет на применение пыток и других жестоких, бесчеловечных или унижающих достоинство видов обращения и наказания введён также в </w:t>
      </w:r>
      <w:r>
        <w:rPr>
          <w:bCs/>
          <w:lang w:eastAsia="ru-RU"/>
        </w:rPr>
        <w:t>з</w:t>
      </w:r>
      <w:r w:rsidRPr="00276359">
        <w:rPr>
          <w:bCs/>
          <w:lang w:eastAsia="ru-RU"/>
        </w:rPr>
        <w:t>акон "О гарантиях прав ребёнка".</w:t>
      </w:r>
      <w:r w:rsidRPr="00666571">
        <w:rPr>
          <w:lang w:eastAsia="ru-RU"/>
        </w:rPr>
        <w:t xml:space="preserve"> В ч</w:t>
      </w:r>
      <w:r>
        <w:rPr>
          <w:lang w:eastAsia="ru-RU"/>
        </w:rPr>
        <w:t>асти</w:t>
      </w:r>
      <w:r w:rsidRPr="00666571">
        <w:rPr>
          <w:lang w:eastAsia="ru-RU"/>
        </w:rPr>
        <w:t xml:space="preserve"> </w:t>
      </w:r>
      <w:r w:rsidRPr="00666571">
        <w:rPr>
          <w:lang w:val="en-US" w:eastAsia="ru-RU"/>
        </w:rPr>
        <w:t>IV</w:t>
      </w:r>
      <w:r w:rsidRPr="00666571">
        <w:rPr>
          <w:lang w:eastAsia="ru-RU"/>
        </w:rPr>
        <w:t xml:space="preserve"> статьи 10 </w:t>
      </w:r>
      <w:r>
        <w:rPr>
          <w:lang w:eastAsia="ru-RU"/>
        </w:rPr>
        <w:t>"</w:t>
      </w:r>
      <w:r w:rsidRPr="00666571">
        <w:rPr>
          <w:lang w:eastAsia="ru-RU"/>
        </w:rPr>
        <w:t>Гарантии свободы и личной н</w:t>
      </w:r>
      <w:r w:rsidRPr="00666571">
        <w:rPr>
          <w:lang w:eastAsia="ru-RU"/>
        </w:rPr>
        <w:t>е</w:t>
      </w:r>
      <w:r w:rsidRPr="00666571">
        <w:rPr>
          <w:lang w:eastAsia="ru-RU"/>
        </w:rPr>
        <w:t>прикосновенности ребёнка</w:t>
      </w:r>
      <w:r>
        <w:rPr>
          <w:lang w:eastAsia="ru-RU"/>
        </w:rPr>
        <w:t>"</w:t>
      </w:r>
      <w:r w:rsidRPr="00666571">
        <w:rPr>
          <w:lang w:eastAsia="ru-RU"/>
        </w:rPr>
        <w:t xml:space="preserve"> закреплено следующее положение:</w:t>
      </w:r>
      <w:r>
        <w:rPr>
          <w:lang w:eastAsia="ru-RU"/>
        </w:rPr>
        <w:t xml:space="preserve"> "</w:t>
      </w:r>
      <w:r w:rsidRPr="00666571">
        <w:rPr>
          <w:lang w:eastAsia="ru-RU"/>
        </w:rPr>
        <w:t>Государство обеспечивает неприкосновенность личности, жилища, тайну корреспонденции ребёнка и осуществляет защиту ребёнка от всех форм эксплуатации, включая физическое, психическое и сексуальное насилие, пыток или других форм же</w:t>
      </w:r>
      <w:r w:rsidRPr="00666571">
        <w:rPr>
          <w:lang w:eastAsia="ru-RU"/>
        </w:rPr>
        <w:t>с</w:t>
      </w:r>
      <w:r w:rsidRPr="00666571">
        <w:rPr>
          <w:lang w:eastAsia="ru-RU"/>
        </w:rPr>
        <w:t>токого, грубого или унижающего человеческое достоинство обращения, секс</w:t>
      </w:r>
      <w:r w:rsidRPr="00666571">
        <w:rPr>
          <w:lang w:eastAsia="ru-RU"/>
        </w:rPr>
        <w:t>у</w:t>
      </w:r>
      <w:r w:rsidRPr="00666571">
        <w:rPr>
          <w:lang w:eastAsia="ru-RU"/>
        </w:rPr>
        <w:t>альных домогательств, вовлечения в преступную деятельность, занятия прост</w:t>
      </w:r>
      <w:r w:rsidRPr="00666571">
        <w:rPr>
          <w:lang w:eastAsia="ru-RU"/>
        </w:rPr>
        <w:t>и</w:t>
      </w:r>
      <w:r w:rsidRPr="00666571">
        <w:rPr>
          <w:lang w:eastAsia="ru-RU"/>
        </w:rPr>
        <w:t>туцией</w:t>
      </w:r>
      <w:r>
        <w:rPr>
          <w:lang w:eastAsia="ru-RU"/>
        </w:rPr>
        <w:t>".</w:t>
      </w:r>
    </w:p>
    <w:p w:rsidR="00534C0E" w:rsidRDefault="00534C0E" w:rsidP="00851D2D">
      <w:pPr>
        <w:pStyle w:val="SingleTxtGR"/>
        <w:rPr>
          <w:lang w:val="en-US" w:eastAsia="ru-RU"/>
        </w:rPr>
      </w:pPr>
      <w:r w:rsidRPr="00666571">
        <w:rPr>
          <w:lang w:eastAsia="ru-RU"/>
        </w:rPr>
        <w:t>25</w:t>
      </w:r>
      <w:r>
        <w:rPr>
          <w:lang w:eastAsia="ru-RU"/>
        </w:rPr>
        <w:t>0</w:t>
      </w:r>
      <w:r w:rsidRPr="00666571">
        <w:rPr>
          <w:lang w:eastAsia="ru-RU"/>
        </w:rPr>
        <w:t>.</w:t>
      </w:r>
      <w:r w:rsidRPr="00666571">
        <w:rPr>
          <w:lang w:eastAsia="ru-RU"/>
        </w:rPr>
        <w:tab/>
        <w:t>В ст</w:t>
      </w:r>
      <w:r>
        <w:rPr>
          <w:lang w:eastAsia="ru-RU"/>
        </w:rPr>
        <w:t>атье</w:t>
      </w:r>
      <w:r w:rsidRPr="00666571">
        <w:rPr>
          <w:lang w:eastAsia="ru-RU"/>
        </w:rPr>
        <w:t xml:space="preserve"> 11 данного закона установлены гарантии защиты прав ребёнка путём пред</w:t>
      </w:r>
      <w:r>
        <w:rPr>
          <w:lang w:eastAsia="ru-RU"/>
        </w:rPr>
        <w:t>о</w:t>
      </w:r>
      <w:r w:rsidRPr="00666571">
        <w:rPr>
          <w:lang w:eastAsia="ru-RU"/>
        </w:rPr>
        <w:t>ставления права на судебную защиту, обжалования действий и р</w:t>
      </w:r>
      <w:r w:rsidRPr="00666571">
        <w:rPr>
          <w:lang w:eastAsia="ru-RU"/>
        </w:rPr>
        <w:t>е</w:t>
      </w:r>
      <w:r w:rsidRPr="00666571">
        <w:rPr>
          <w:lang w:eastAsia="ru-RU"/>
        </w:rPr>
        <w:t>шений государственных органов, органов самоуправл</w:t>
      </w:r>
      <w:r>
        <w:rPr>
          <w:lang w:eastAsia="ru-RU"/>
        </w:rPr>
        <w:t>ения граждан и должн</w:t>
      </w:r>
      <w:r>
        <w:rPr>
          <w:lang w:eastAsia="ru-RU"/>
        </w:rPr>
        <w:t>о</w:t>
      </w:r>
      <w:r>
        <w:rPr>
          <w:lang w:eastAsia="ru-RU"/>
        </w:rPr>
        <w:t>стных лиц.</w:t>
      </w:r>
    </w:p>
    <w:p w:rsidR="00D3570F" w:rsidRDefault="00D3570F" w:rsidP="00851D2D">
      <w:pPr>
        <w:pStyle w:val="SingleTxtGR"/>
        <w:rPr>
          <w:lang w:val="en-US" w:eastAsia="ru-RU"/>
        </w:rPr>
      </w:pPr>
      <w:r w:rsidRPr="00666571">
        <w:rPr>
          <w:lang w:eastAsia="ru-RU"/>
        </w:rPr>
        <w:t>25</w:t>
      </w:r>
      <w:r>
        <w:rPr>
          <w:lang w:eastAsia="ru-RU"/>
        </w:rPr>
        <w:t>1</w:t>
      </w:r>
      <w:r w:rsidRPr="00666571">
        <w:rPr>
          <w:lang w:eastAsia="ru-RU"/>
        </w:rPr>
        <w:t>.</w:t>
      </w:r>
      <w:r w:rsidRPr="00666571">
        <w:rPr>
          <w:lang w:eastAsia="ru-RU"/>
        </w:rPr>
        <w:tab/>
        <w:t>Кроме того, согласно ст</w:t>
      </w:r>
      <w:r>
        <w:rPr>
          <w:lang w:eastAsia="ru-RU"/>
        </w:rPr>
        <w:t>атье</w:t>
      </w:r>
      <w:r w:rsidRPr="00666571">
        <w:rPr>
          <w:lang w:eastAsia="ru-RU"/>
        </w:rPr>
        <w:t xml:space="preserve"> 56 УК</w:t>
      </w:r>
      <w:r>
        <w:rPr>
          <w:lang w:eastAsia="ru-RU"/>
        </w:rPr>
        <w:t>,</w:t>
      </w:r>
      <w:r w:rsidRPr="00666571">
        <w:rPr>
          <w:lang w:eastAsia="ru-RU"/>
        </w:rPr>
        <w:t xml:space="preserve"> совершение пр</w:t>
      </w:r>
      <w:r>
        <w:rPr>
          <w:lang w:eastAsia="ru-RU"/>
        </w:rPr>
        <w:t>еступления с особой жестокостью</w:t>
      </w:r>
      <w:r w:rsidRPr="00666571">
        <w:rPr>
          <w:lang w:eastAsia="ru-RU"/>
        </w:rPr>
        <w:t xml:space="preserve"> признаётся обстоятельством, отягчающим наказание. Уголовный кодекс предусматривает ответственность за преступления, которые совершаю</w:t>
      </w:r>
      <w:r w:rsidRPr="00666571">
        <w:rPr>
          <w:lang w:eastAsia="ru-RU"/>
        </w:rPr>
        <w:t>т</w:t>
      </w:r>
      <w:r w:rsidRPr="00666571">
        <w:rPr>
          <w:lang w:eastAsia="ru-RU"/>
        </w:rPr>
        <w:t>ся с жестоким обращением с потерпевшим, признаки которого охватывают эл</w:t>
      </w:r>
      <w:r w:rsidRPr="00666571">
        <w:rPr>
          <w:lang w:eastAsia="ru-RU"/>
        </w:rPr>
        <w:t>е</w:t>
      </w:r>
      <w:r w:rsidRPr="00666571">
        <w:rPr>
          <w:lang w:eastAsia="ru-RU"/>
        </w:rPr>
        <w:t>менты пытки, т.е. другие виды жестокого, бесчеловечного или унижающего достоинство человека обращения.</w:t>
      </w:r>
    </w:p>
    <w:p w:rsidR="00D3570F" w:rsidRPr="00E13C33" w:rsidRDefault="00D3570F" w:rsidP="00851D2D">
      <w:pPr>
        <w:pStyle w:val="SingleTxtGR"/>
        <w:rPr>
          <w:lang w:eastAsia="ru-RU"/>
        </w:rPr>
      </w:pPr>
      <w:r w:rsidRPr="00666571">
        <w:rPr>
          <w:lang w:eastAsia="ru-RU"/>
        </w:rPr>
        <w:t>25</w:t>
      </w:r>
      <w:r>
        <w:rPr>
          <w:lang w:eastAsia="ru-RU"/>
        </w:rPr>
        <w:t>2</w:t>
      </w:r>
      <w:r w:rsidRPr="00666571">
        <w:rPr>
          <w:lang w:eastAsia="ru-RU"/>
        </w:rPr>
        <w:t>.</w:t>
      </w:r>
      <w:r w:rsidRPr="00666571">
        <w:rPr>
          <w:lang w:eastAsia="ru-RU"/>
        </w:rPr>
        <w:tab/>
      </w:r>
      <w:r w:rsidRPr="00276359">
        <w:rPr>
          <w:bCs/>
          <w:lang w:eastAsia="ru-RU"/>
        </w:rPr>
        <w:t>Запрет на применение пыток закреплён в законе "О содержании под стражей при производстве по уголовному делу" от 29</w:t>
      </w:r>
      <w:r>
        <w:rPr>
          <w:bCs/>
          <w:lang w:eastAsia="ru-RU"/>
        </w:rPr>
        <w:t xml:space="preserve"> сентября </w:t>
      </w:r>
      <w:r w:rsidRPr="00276359">
        <w:rPr>
          <w:bCs/>
          <w:lang w:eastAsia="ru-RU"/>
        </w:rPr>
        <w:t>2011 г</w:t>
      </w:r>
      <w:r>
        <w:rPr>
          <w:bCs/>
          <w:lang w:eastAsia="ru-RU"/>
        </w:rPr>
        <w:t>ода</w:t>
      </w:r>
      <w:r w:rsidRPr="00276359">
        <w:rPr>
          <w:bCs/>
          <w:lang w:eastAsia="ru-RU"/>
        </w:rPr>
        <w:t>.</w:t>
      </w:r>
      <w:r w:rsidR="00E13C33">
        <w:rPr>
          <w:lang w:eastAsia="ru-RU"/>
        </w:rPr>
        <w:t xml:space="preserve"> В </w:t>
      </w:r>
      <w:r w:rsidRPr="00666571">
        <w:rPr>
          <w:lang w:eastAsia="ru-RU"/>
        </w:rPr>
        <w:t>ст</w:t>
      </w:r>
      <w:r>
        <w:rPr>
          <w:lang w:eastAsia="ru-RU"/>
        </w:rPr>
        <w:t>а</w:t>
      </w:r>
      <w:r>
        <w:rPr>
          <w:lang w:eastAsia="ru-RU"/>
        </w:rPr>
        <w:t>тье</w:t>
      </w:r>
      <w:r w:rsidRPr="00666571">
        <w:rPr>
          <w:lang w:eastAsia="ru-RU"/>
        </w:rPr>
        <w:t xml:space="preserve"> 7 закона, определяющей правовое положение задержанных и заключённых под стражу, закреплено, что </w:t>
      </w:r>
      <w:r>
        <w:rPr>
          <w:lang w:eastAsia="ru-RU"/>
        </w:rPr>
        <w:t>"</w:t>
      </w:r>
      <w:r w:rsidRPr="00666571">
        <w:rPr>
          <w:lang w:eastAsia="ru-RU"/>
        </w:rPr>
        <w:t>не допускается применение в отношении заде</w:t>
      </w:r>
      <w:r w:rsidRPr="00666571">
        <w:rPr>
          <w:lang w:eastAsia="ru-RU"/>
        </w:rPr>
        <w:t>р</w:t>
      </w:r>
      <w:r w:rsidRPr="00666571">
        <w:rPr>
          <w:lang w:eastAsia="ru-RU"/>
        </w:rPr>
        <w:t>жанных и заключённых под стражу пыток и других жестоких, бесчеловечных или унижающих достоинство человека видов обращения</w:t>
      </w:r>
      <w:r>
        <w:rPr>
          <w:lang w:eastAsia="ru-RU"/>
        </w:rPr>
        <w:t>".</w:t>
      </w:r>
    </w:p>
    <w:p w:rsidR="00D3570F" w:rsidRDefault="00D3570F" w:rsidP="00851D2D">
      <w:pPr>
        <w:pStyle w:val="SingleTxtGR"/>
        <w:rPr>
          <w:lang w:val="en-US" w:eastAsia="ru-RU"/>
        </w:rPr>
      </w:pPr>
      <w:r w:rsidRPr="00666571">
        <w:rPr>
          <w:lang w:eastAsia="ru-RU"/>
        </w:rPr>
        <w:t>25</w:t>
      </w:r>
      <w:r>
        <w:rPr>
          <w:lang w:eastAsia="ru-RU"/>
        </w:rPr>
        <w:t>3</w:t>
      </w:r>
      <w:r w:rsidRPr="00666571">
        <w:rPr>
          <w:lang w:eastAsia="ru-RU"/>
        </w:rPr>
        <w:t>.</w:t>
      </w:r>
      <w:r w:rsidRPr="00666571">
        <w:rPr>
          <w:lang w:eastAsia="ru-RU"/>
        </w:rPr>
        <w:tab/>
        <w:t>Ст</w:t>
      </w:r>
      <w:r>
        <w:rPr>
          <w:lang w:eastAsia="ru-RU"/>
        </w:rPr>
        <w:t xml:space="preserve">атья </w:t>
      </w:r>
      <w:r w:rsidRPr="00666571">
        <w:rPr>
          <w:lang w:eastAsia="ru-RU"/>
        </w:rPr>
        <w:t xml:space="preserve">7 УК </w:t>
      </w:r>
      <w:r>
        <w:rPr>
          <w:lang w:eastAsia="ru-RU"/>
        </w:rPr>
        <w:t>"</w:t>
      </w:r>
      <w:r w:rsidRPr="00666571">
        <w:rPr>
          <w:lang w:eastAsia="ru-RU"/>
        </w:rPr>
        <w:t>Принцип гуманизма</w:t>
      </w:r>
      <w:r>
        <w:rPr>
          <w:lang w:eastAsia="ru-RU"/>
        </w:rPr>
        <w:t>"</w:t>
      </w:r>
      <w:r w:rsidRPr="00666571">
        <w:rPr>
          <w:lang w:eastAsia="ru-RU"/>
        </w:rPr>
        <w:t xml:space="preserve"> гласит, что </w:t>
      </w:r>
      <w:bookmarkStart w:id="1" w:name="149609"/>
      <w:r w:rsidRPr="00666571">
        <w:rPr>
          <w:lang w:eastAsia="ru-RU"/>
        </w:rPr>
        <w:t>наказание и иные меры правового воздействия не имеют целью причинение физических страданий или унижение человеческого достоинства</w:t>
      </w:r>
      <w:bookmarkEnd w:id="1"/>
      <w:r>
        <w:rPr>
          <w:lang w:eastAsia="ru-RU"/>
        </w:rPr>
        <w:t>.</w:t>
      </w:r>
    </w:p>
    <w:p w:rsidR="00D3570F" w:rsidRDefault="00D3570F" w:rsidP="00851D2D">
      <w:pPr>
        <w:pStyle w:val="SingleTxtGR"/>
        <w:rPr>
          <w:lang w:val="en-US" w:eastAsia="ru-RU"/>
        </w:rPr>
      </w:pPr>
      <w:r w:rsidRPr="00666571">
        <w:rPr>
          <w:lang w:eastAsia="ru-RU"/>
        </w:rPr>
        <w:t>2</w:t>
      </w:r>
      <w:r>
        <w:rPr>
          <w:lang w:eastAsia="ru-RU"/>
        </w:rPr>
        <w:t>54</w:t>
      </w:r>
      <w:r w:rsidRPr="00666571">
        <w:rPr>
          <w:lang w:eastAsia="ru-RU"/>
        </w:rPr>
        <w:t>.</w:t>
      </w:r>
      <w:r w:rsidRPr="00666571">
        <w:rPr>
          <w:lang w:eastAsia="ru-RU"/>
        </w:rPr>
        <w:tab/>
        <w:t>В соответствии со статьей 17 УПК судья, прокурор, следователь и дозн</w:t>
      </w:r>
      <w:r w:rsidRPr="00666571">
        <w:rPr>
          <w:lang w:eastAsia="ru-RU"/>
        </w:rPr>
        <w:t>а</w:t>
      </w:r>
      <w:r w:rsidRPr="00666571">
        <w:rPr>
          <w:lang w:eastAsia="ru-RU"/>
        </w:rPr>
        <w:t>ватель обязаны уважать честь и достоинство участвующих в деле лиц. Никто не может быть подвергнут пыткам, насилию, другому жестокому или унижающему честь и достоинство человека обращению. Как установлено статьей 15 УПК</w:t>
      </w:r>
      <w:r>
        <w:rPr>
          <w:lang w:eastAsia="ru-RU"/>
        </w:rPr>
        <w:t>,</w:t>
      </w:r>
      <w:r w:rsidRPr="00666571">
        <w:rPr>
          <w:lang w:eastAsia="ru-RU"/>
        </w:rPr>
        <w:t xml:space="preserve"> при наличии поводов и достаточных оснований, в частности и по фактам пы</w:t>
      </w:r>
      <w:r w:rsidRPr="00666571">
        <w:rPr>
          <w:lang w:eastAsia="ru-RU"/>
        </w:rPr>
        <w:t>т</w:t>
      </w:r>
      <w:r w:rsidRPr="00666571">
        <w:rPr>
          <w:lang w:eastAsia="ru-RU"/>
        </w:rPr>
        <w:t>ки, необходимо решать вопрос о возбуждении уголовного дела.</w:t>
      </w:r>
    </w:p>
    <w:p w:rsidR="00D3570F" w:rsidRDefault="0039574F" w:rsidP="00851D2D">
      <w:pPr>
        <w:pStyle w:val="SingleTxtGR"/>
        <w:rPr>
          <w:lang w:val="en-US" w:eastAsia="ru-RU"/>
        </w:rPr>
      </w:pPr>
      <w:r w:rsidRPr="00666571">
        <w:rPr>
          <w:lang w:eastAsia="ru-RU"/>
        </w:rPr>
        <w:t>2</w:t>
      </w:r>
      <w:r>
        <w:rPr>
          <w:lang w:eastAsia="ru-RU"/>
        </w:rPr>
        <w:t>55</w:t>
      </w:r>
      <w:r w:rsidRPr="00666571">
        <w:rPr>
          <w:lang w:eastAsia="ru-RU"/>
        </w:rPr>
        <w:t>.</w:t>
      </w:r>
      <w:r w:rsidRPr="00666571">
        <w:rPr>
          <w:lang w:eastAsia="ru-RU"/>
        </w:rPr>
        <w:tab/>
        <w:t xml:space="preserve">Согласно пункту 19 </w:t>
      </w:r>
      <w:r>
        <w:rPr>
          <w:lang w:eastAsia="ru-RU"/>
        </w:rPr>
        <w:t>п</w:t>
      </w:r>
      <w:r w:rsidRPr="00666571">
        <w:rPr>
          <w:lang w:eastAsia="ru-RU"/>
        </w:rPr>
        <w:t xml:space="preserve">остановления Пленума Верховного суда Республики Узбекистан от 19 декабря 2003 года </w:t>
      </w:r>
      <w:r>
        <w:rPr>
          <w:lang w:eastAsia="ru-RU"/>
        </w:rPr>
        <w:t>"</w:t>
      </w:r>
      <w:r w:rsidRPr="00666571">
        <w:rPr>
          <w:lang w:eastAsia="ru-RU"/>
        </w:rPr>
        <w:t>О практике применения судами законов, обеспечивающих подозреваемому, обвиняемому права на защиту</w:t>
      </w:r>
      <w:r>
        <w:rPr>
          <w:lang w:eastAsia="ru-RU"/>
        </w:rPr>
        <w:t>",</w:t>
      </w:r>
      <w:r w:rsidRPr="00666571">
        <w:rPr>
          <w:lang w:eastAsia="ru-RU"/>
        </w:rPr>
        <w:t xml:space="preserve"> следователь, прокурор, суд обязаны по каждому делу спрашивать у лиц, доставленных из мест содержания под стражей о том, как с ними обращались при производстве дознания или следствия, а также об условиях содержания. По каждому факту обращения о применении пыток или других недозволенных методов дознания, следствия должна быть проведена тщательная проверка заявленных доводов, в том числе путем проведения судебно-медицинского освидетельствования, и по результатам приняты меры как процессуального, так и иного правового хара</w:t>
      </w:r>
      <w:r w:rsidRPr="00666571">
        <w:rPr>
          <w:lang w:eastAsia="ru-RU"/>
        </w:rPr>
        <w:t>к</w:t>
      </w:r>
      <w:r w:rsidRPr="00666571">
        <w:rPr>
          <w:lang w:eastAsia="ru-RU"/>
        </w:rPr>
        <w:t>тера, вплоть до возбуждения уголовного дела в отношении должностных лиц.</w:t>
      </w:r>
    </w:p>
    <w:p w:rsidR="0039574F" w:rsidRDefault="0039574F" w:rsidP="00851D2D">
      <w:pPr>
        <w:pStyle w:val="SingleTxtGR"/>
        <w:rPr>
          <w:bCs/>
          <w:lang w:val="en-US" w:eastAsia="ru-RU"/>
        </w:rPr>
      </w:pPr>
      <w:r w:rsidRPr="00666571">
        <w:rPr>
          <w:lang w:eastAsia="ru-RU"/>
        </w:rPr>
        <w:t>2</w:t>
      </w:r>
      <w:r>
        <w:rPr>
          <w:lang w:eastAsia="ru-RU"/>
        </w:rPr>
        <w:t>56</w:t>
      </w:r>
      <w:r w:rsidRPr="00666571">
        <w:rPr>
          <w:lang w:eastAsia="ru-RU"/>
        </w:rPr>
        <w:t>.</w:t>
      </w:r>
      <w:r w:rsidRPr="00666571">
        <w:rPr>
          <w:lang w:eastAsia="ru-RU"/>
        </w:rPr>
        <w:tab/>
      </w:r>
      <w:r w:rsidRPr="00276359">
        <w:rPr>
          <w:bCs/>
          <w:lang w:eastAsia="ru-RU"/>
        </w:rPr>
        <w:t>Анализ показывает, что в 2010</w:t>
      </w:r>
      <w:r>
        <w:rPr>
          <w:bCs/>
          <w:lang w:eastAsia="ru-RU"/>
        </w:rPr>
        <w:t>–</w:t>
      </w:r>
      <w:r w:rsidRPr="00276359">
        <w:rPr>
          <w:bCs/>
          <w:lang w:eastAsia="ru-RU"/>
        </w:rPr>
        <w:t xml:space="preserve">2012 </w:t>
      </w:r>
      <w:r>
        <w:rPr>
          <w:bCs/>
          <w:lang w:eastAsia="ru-RU"/>
        </w:rPr>
        <w:t>годах</w:t>
      </w:r>
      <w:r w:rsidRPr="00276359">
        <w:rPr>
          <w:bCs/>
          <w:lang w:eastAsia="ru-RU"/>
        </w:rPr>
        <w:t xml:space="preserve"> фактов применения пыток или недозволенных методов обращений в отношении несовершеннолетних, пре</w:t>
      </w:r>
      <w:r w:rsidRPr="00276359">
        <w:rPr>
          <w:bCs/>
          <w:lang w:eastAsia="ru-RU"/>
        </w:rPr>
        <w:t>д</w:t>
      </w:r>
      <w:r w:rsidRPr="00276359">
        <w:rPr>
          <w:bCs/>
          <w:lang w:eastAsia="ru-RU"/>
        </w:rPr>
        <w:t>ставителей национальных меньшинств, инвалидов, иностранцев или лиц без гражданства либо находящихся на принудительном медицинском лечении зар</w:t>
      </w:r>
      <w:r w:rsidRPr="00276359">
        <w:rPr>
          <w:bCs/>
          <w:lang w:eastAsia="ru-RU"/>
        </w:rPr>
        <w:t>е</w:t>
      </w:r>
      <w:r w:rsidRPr="00276359">
        <w:rPr>
          <w:bCs/>
          <w:lang w:eastAsia="ru-RU"/>
        </w:rPr>
        <w:t>гистрировано не было.</w:t>
      </w:r>
    </w:p>
    <w:p w:rsidR="0039574F" w:rsidRDefault="0039574F" w:rsidP="00851D2D">
      <w:pPr>
        <w:pStyle w:val="SingleTxtGR"/>
        <w:rPr>
          <w:lang w:val="en-US" w:eastAsia="ru-RU"/>
        </w:rPr>
      </w:pPr>
      <w:r w:rsidRPr="00666571">
        <w:rPr>
          <w:lang w:eastAsia="ru-RU"/>
        </w:rPr>
        <w:t>2</w:t>
      </w:r>
      <w:r>
        <w:rPr>
          <w:lang w:eastAsia="ru-RU"/>
        </w:rPr>
        <w:t>57</w:t>
      </w:r>
      <w:r w:rsidRPr="00666571">
        <w:rPr>
          <w:lang w:eastAsia="ru-RU"/>
        </w:rPr>
        <w:t>.</w:t>
      </w:r>
      <w:r w:rsidRPr="00666571">
        <w:rPr>
          <w:lang w:eastAsia="ru-RU"/>
        </w:rPr>
        <w:tab/>
        <w:t xml:space="preserve">Следует отметить, что меры борьбы с насилием в отношении женщин предусмотрены в Национальном плане действий по выполнению </w:t>
      </w:r>
      <w:r>
        <w:rPr>
          <w:lang w:eastAsia="ru-RU"/>
        </w:rPr>
        <w:t>з</w:t>
      </w:r>
      <w:r w:rsidRPr="00666571">
        <w:rPr>
          <w:lang w:eastAsia="ru-RU"/>
        </w:rPr>
        <w:t>аключител</w:t>
      </w:r>
      <w:r w:rsidRPr="00666571">
        <w:rPr>
          <w:lang w:eastAsia="ru-RU"/>
        </w:rPr>
        <w:t>ь</w:t>
      </w:r>
      <w:r w:rsidRPr="00666571">
        <w:rPr>
          <w:lang w:eastAsia="ru-RU"/>
        </w:rPr>
        <w:t xml:space="preserve">ных рекомендаций Комитета </w:t>
      </w:r>
      <w:r>
        <w:rPr>
          <w:lang w:eastAsia="ru-RU"/>
        </w:rPr>
        <w:t>Организации Объединенных Наций</w:t>
      </w:r>
      <w:r w:rsidRPr="00666571">
        <w:rPr>
          <w:lang w:eastAsia="ru-RU"/>
        </w:rPr>
        <w:t xml:space="preserve"> по ликвидации дискриминации в отношении женщин по итогам рассмотрения </w:t>
      </w:r>
      <w:r>
        <w:rPr>
          <w:lang w:eastAsia="ru-RU"/>
        </w:rPr>
        <w:t>ч</w:t>
      </w:r>
      <w:r w:rsidRPr="00666571">
        <w:rPr>
          <w:lang w:eastAsia="ru-RU"/>
        </w:rPr>
        <w:t>етвертого до</w:t>
      </w:r>
      <w:r w:rsidRPr="00666571">
        <w:rPr>
          <w:lang w:eastAsia="ru-RU"/>
        </w:rPr>
        <w:t>к</w:t>
      </w:r>
      <w:r w:rsidRPr="00666571">
        <w:rPr>
          <w:lang w:eastAsia="ru-RU"/>
        </w:rPr>
        <w:t>лада Узбекистана по выполнению Конвенции о ликвидации всех форм дискр</w:t>
      </w:r>
      <w:r w:rsidRPr="00666571">
        <w:rPr>
          <w:lang w:eastAsia="ru-RU"/>
        </w:rPr>
        <w:t>и</w:t>
      </w:r>
      <w:r w:rsidRPr="00666571">
        <w:rPr>
          <w:lang w:eastAsia="ru-RU"/>
        </w:rPr>
        <w:t>минации в отношении женщин (</w:t>
      </w:r>
      <w:r>
        <w:rPr>
          <w:lang w:eastAsia="ru-RU"/>
        </w:rPr>
        <w:t>пункты</w:t>
      </w:r>
      <w:r w:rsidRPr="00666571">
        <w:rPr>
          <w:lang w:eastAsia="ru-RU"/>
        </w:rPr>
        <w:t xml:space="preserve"> 20</w:t>
      </w:r>
      <w:r>
        <w:rPr>
          <w:lang w:eastAsia="ru-RU"/>
        </w:rPr>
        <w:t>–</w:t>
      </w:r>
      <w:r w:rsidRPr="00666571">
        <w:rPr>
          <w:lang w:eastAsia="ru-RU"/>
        </w:rPr>
        <w:t>30).</w:t>
      </w:r>
    </w:p>
    <w:p w:rsidR="0039574F" w:rsidRDefault="0039574F" w:rsidP="00851D2D">
      <w:pPr>
        <w:pStyle w:val="SingleTxtGR"/>
        <w:rPr>
          <w:lang w:val="en-US" w:eastAsia="ru-RU"/>
        </w:rPr>
      </w:pPr>
      <w:r w:rsidRPr="00666571">
        <w:rPr>
          <w:lang w:eastAsia="ru-RU"/>
        </w:rPr>
        <w:t>2</w:t>
      </w:r>
      <w:r>
        <w:rPr>
          <w:lang w:eastAsia="ru-RU"/>
        </w:rPr>
        <w:t>58</w:t>
      </w:r>
      <w:r w:rsidRPr="00666571">
        <w:rPr>
          <w:lang w:eastAsia="ru-RU"/>
        </w:rPr>
        <w:t>.</w:t>
      </w:r>
      <w:r w:rsidRPr="00666571">
        <w:rPr>
          <w:lang w:eastAsia="ru-RU"/>
        </w:rPr>
        <w:tab/>
        <w:t>При Комитете женщин Узбекистана функционирует Рабочая группа по изучению международного опыта борьбы с насилием в отношении женщин.</w:t>
      </w:r>
    </w:p>
    <w:p w:rsidR="0039574F" w:rsidRPr="0039574F" w:rsidRDefault="0039574F" w:rsidP="0039574F">
      <w:pPr>
        <w:pStyle w:val="H23GR"/>
      </w:pPr>
      <w:r w:rsidRPr="002A4271">
        <w:tab/>
        <w:t>3.</w:t>
      </w:r>
      <w:r w:rsidRPr="002A4271">
        <w:tab/>
        <w:t>Политические права</w:t>
      </w:r>
    </w:p>
    <w:p w:rsidR="0039574F" w:rsidRDefault="0039574F" w:rsidP="00851D2D">
      <w:pPr>
        <w:pStyle w:val="SingleTxtGR"/>
        <w:rPr>
          <w:bCs/>
          <w:lang w:val="en-US" w:eastAsia="ru-RU"/>
        </w:rPr>
      </w:pPr>
      <w:r w:rsidRPr="00666571">
        <w:rPr>
          <w:lang w:eastAsia="ru-RU"/>
        </w:rPr>
        <w:t>2</w:t>
      </w:r>
      <w:r>
        <w:rPr>
          <w:lang w:eastAsia="ru-RU"/>
        </w:rPr>
        <w:t>59</w:t>
      </w:r>
      <w:r w:rsidRPr="00666571">
        <w:rPr>
          <w:lang w:eastAsia="ru-RU"/>
        </w:rPr>
        <w:t>.</w:t>
      </w:r>
      <w:r w:rsidRPr="00666571">
        <w:rPr>
          <w:lang w:eastAsia="ru-RU"/>
        </w:rPr>
        <w:tab/>
        <w:t>Все граждане страны, независимо от национальной принадлежности ре</w:t>
      </w:r>
      <w:r w:rsidRPr="00666571">
        <w:rPr>
          <w:lang w:eastAsia="ru-RU"/>
        </w:rPr>
        <w:t>а</w:t>
      </w:r>
      <w:r w:rsidRPr="00666571">
        <w:rPr>
          <w:lang w:eastAsia="ru-RU"/>
        </w:rPr>
        <w:t xml:space="preserve">лизуют политические права, включая право избирать и быть избранными в представительные органы государства. </w:t>
      </w:r>
      <w:r w:rsidRPr="000457C0">
        <w:rPr>
          <w:bCs/>
          <w:lang w:eastAsia="ru-RU"/>
        </w:rPr>
        <w:t>Нормативно-правовыми актами гара</w:t>
      </w:r>
      <w:r w:rsidRPr="000457C0">
        <w:rPr>
          <w:bCs/>
          <w:lang w:eastAsia="ru-RU"/>
        </w:rPr>
        <w:t>н</w:t>
      </w:r>
      <w:r w:rsidRPr="000457C0">
        <w:rPr>
          <w:bCs/>
          <w:lang w:eastAsia="ru-RU"/>
        </w:rPr>
        <w:t>тирующими право граждан участвовать в выборах являются:</w:t>
      </w:r>
    </w:p>
    <w:p w:rsidR="0039574F" w:rsidRDefault="0039574F" w:rsidP="0039574F">
      <w:pPr>
        <w:pStyle w:val="Bullet1GR"/>
        <w:rPr>
          <w:lang w:val="en-US"/>
        </w:rPr>
      </w:pPr>
      <w:r w:rsidRPr="001862AF">
        <w:t>Конституция Республики Узбекистан 1992 года;</w:t>
      </w:r>
    </w:p>
    <w:p w:rsidR="0039574F" w:rsidRPr="0039574F" w:rsidRDefault="0039574F" w:rsidP="0039574F">
      <w:pPr>
        <w:pStyle w:val="Bullet1GR"/>
      </w:pPr>
      <w:r w:rsidRPr="001862AF">
        <w:t>закон "О выборах Президента Республики Узбекистан" от 5 декаб</w:t>
      </w:r>
      <w:r>
        <w:t>ря 2008</w:t>
      </w:r>
      <w:r>
        <w:rPr>
          <w:lang w:val="en-US"/>
        </w:rPr>
        <w:t> </w:t>
      </w:r>
      <w:r w:rsidRPr="001862AF">
        <w:t>года;</w:t>
      </w:r>
    </w:p>
    <w:p w:rsidR="0039574F" w:rsidRDefault="0039574F" w:rsidP="0039574F">
      <w:pPr>
        <w:pStyle w:val="Bullet1GR"/>
        <w:rPr>
          <w:lang w:val="en-US"/>
        </w:rPr>
      </w:pPr>
      <w:r w:rsidRPr="001862AF">
        <w:t>закон "О выборах в Олий Мажлис Республики Узбекистан" от 29 июня 2003 г</w:t>
      </w:r>
      <w:r w:rsidRPr="001862AF">
        <w:t>о</w:t>
      </w:r>
      <w:r w:rsidRPr="001862AF">
        <w:t>да;</w:t>
      </w:r>
    </w:p>
    <w:p w:rsidR="0039574F" w:rsidRDefault="0039574F" w:rsidP="0039574F">
      <w:pPr>
        <w:pStyle w:val="Bullet1GR"/>
        <w:rPr>
          <w:lang w:val="en-US"/>
        </w:rPr>
      </w:pPr>
      <w:r w:rsidRPr="001862AF">
        <w:t>закон "О выборах в областные, районные и городские кенгаши народных деп</w:t>
      </w:r>
      <w:r w:rsidRPr="001862AF">
        <w:t>у</w:t>
      </w:r>
      <w:r w:rsidRPr="001862AF">
        <w:t>татов" от 25 декабря 2008 года;</w:t>
      </w:r>
    </w:p>
    <w:p w:rsidR="0039574F" w:rsidRDefault="0039574F" w:rsidP="0039574F">
      <w:pPr>
        <w:pStyle w:val="Bullet1GR"/>
        <w:rPr>
          <w:lang w:val="en-US"/>
        </w:rPr>
      </w:pPr>
      <w:r w:rsidRPr="001862AF">
        <w:t>закон "О гарантиях избирательных прав граждан" от 3 декабря 2004 года;</w:t>
      </w:r>
    </w:p>
    <w:p w:rsidR="0039574F" w:rsidRDefault="0039574F" w:rsidP="0039574F">
      <w:pPr>
        <w:pStyle w:val="Bullet1GR"/>
        <w:rPr>
          <w:lang w:val="en-US"/>
        </w:rPr>
      </w:pPr>
      <w:r w:rsidRPr="001862AF">
        <w:t>закон "О Центральной избирательной комиссии Республики Узбекистан" от 25 декабря 2008 года.</w:t>
      </w:r>
    </w:p>
    <w:p w:rsidR="0039574F" w:rsidRDefault="0039574F" w:rsidP="00851D2D">
      <w:pPr>
        <w:pStyle w:val="SingleTxtGR"/>
        <w:rPr>
          <w:lang w:val="en-US" w:eastAsia="ru-RU"/>
        </w:rPr>
      </w:pPr>
      <w:r w:rsidRPr="00666571">
        <w:rPr>
          <w:lang w:eastAsia="ru-RU"/>
        </w:rPr>
        <w:t>26</w:t>
      </w:r>
      <w:r>
        <w:rPr>
          <w:lang w:eastAsia="ru-RU"/>
        </w:rPr>
        <w:t>0</w:t>
      </w:r>
      <w:r w:rsidRPr="00666571">
        <w:rPr>
          <w:lang w:eastAsia="ru-RU"/>
        </w:rPr>
        <w:t>.</w:t>
      </w:r>
      <w:r w:rsidRPr="00666571">
        <w:rPr>
          <w:lang w:eastAsia="ru-RU"/>
        </w:rPr>
        <w:tab/>
      </w:r>
      <w:r w:rsidRPr="000457C0">
        <w:rPr>
          <w:lang w:eastAsia="ru-RU"/>
        </w:rPr>
        <w:t>Конституция за каждым гражданином устанавливает:</w:t>
      </w:r>
    </w:p>
    <w:p w:rsidR="0039574F" w:rsidRDefault="0039574F" w:rsidP="0039574F">
      <w:pPr>
        <w:pStyle w:val="Bullet1GR"/>
        <w:rPr>
          <w:lang w:val="en-US"/>
        </w:rPr>
      </w:pPr>
      <w:r w:rsidRPr="001862AF">
        <w:t>право участвовать в управлении делами общества и государства как н</w:t>
      </w:r>
      <w:r w:rsidRPr="001862AF">
        <w:t>е</w:t>
      </w:r>
      <w:r w:rsidRPr="001862AF">
        <w:t>посредственно, так и через своих представителей посредством сам</w:t>
      </w:r>
      <w:r w:rsidRPr="001862AF">
        <w:t>о</w:t>
      </w:r>
      <w:r w:rsidRPr="001862AF">
        <w:t>управления, проведения референдумов и демократического формиров</w:t>
      </w:r>
      <w:r w:rsidRPr="001862AF">
        <w:t>а</w:t>
      </w:r>
      <w:r w:rsidRPr="001862AF">
        <w:t>ния государственных о</w:t>
      </w:r>
      <w:r w:rsidRPr="001862AF">
        <w:t>р</w:t>
      </w:r>
      <w:r w:rsidRPr="001862AF">
        <w:t>ганов;</w:t>
      </w:r>
    </w:p>
    <w:p w:rsidR="0039574F" w:rsidRDefault="0039574F" w:rsidP="0039574F">
      <w:pPr>
        <w:pStyle w:val="Bullet1GR"/>
        <w:rPr>
          <w:lang w:val="en-US"/>
        </w:rPr>
      </w:pPr>
      <w:r w:rsidRPr="001862AF">
        <w:t>право избирать и быть избранным в представительные органы государс</w:t>
      </w:r>
      <w:r w:rsidRPr="001862AF">
        <w:t>т</w:t>
      </w:r>
      <w:r w:rsidRPr="001862AF">
        <w:t>венной власти;</w:t>
      </w:r>
    </w:p>
    <w:p w:rsidR="0039574F" w:rsidRDefault="0039574F" w:rsidP="0039574F">
      <w:pPr>
        <w:pStyle w:val="Bullet1GR"/>
        <w:rPr>
          <w:lang w:val="en-US"/>
        </w:rPr>
      </w:pPr>
      <w:r w:rsidRPr="001862AF">
        <w:t>право голоса, равенство и свободу волеизъявления;</w:t>
      </w:r>
    </w:p>
    <w:p w:rsidR="0039574F" w:rsidRDefault="0039574F" w:rsidP="0039574F">
      <w:pPr>
        <w:pStyle w:val="Bullet1GR"/>
        <w:rPr>
          <w:lang w:val="en-US"/>
        </w:rPr>
      </w:pPr>
      <w:r w:rsidRPr="001862AF">
        <w:t>право быть одновременно депутатом не более чем в двух представител</w:t>
      </w:r>
      <w:r w:rsidRPr="001862AF">
        <w:t>ь</w:t>
      </w:r>
      <w:r w:rsidRPr="001862AF">
        <w:t>ных о</w:t>
      </w:r>
      <w:r w:rsidRPr="001862AF">
        <w:t>р</w:t>
      </w:r>
      <w:r w:rsidRPr="001862AF">
        <w:t>ганах.</w:t>
      </w:r>
    </w:p>
    <w:p w:rsidR="0039574F" w:rsidRDefault="0039574F" w:rsidP="00851D2D">
      <w:pPr>
        <w:pStyle w:val="SingleTxtGR"/>
        <w:rPr>
          <w:lang w:val="en-US" w:eastAsia="ru-RU"/>
        </w:rPr>
      </w:pPr>
      <w:r w:rsidRPr="00666571">
        <w:rPr>
          <w:lang w:eastAsia="ru-RU"/>
        </w:rPr>
        <w:t>26</w:t>
      </w:r>
      <w:r>
        <w:rPr>
          <w:lang w:eastAsia="ru-RU"/>
        </w:rPr>
        <w:t>1</w:t>
      </w:r>
      <w:r w:rsidRPr="00666571">
        <w:rPr>
          <w:lang w:eastAsia="ru-RU"/>
        </w:rPr>
        <w:t>.</w:t>
      </w:r>
      <w:r w:rsidRPr="00666571">
        <w:rPr>
          <w:lang w:eastAsia="ru-RU"/>
        </w:rPr>
        <w:tab/>
        <w:t>Избирательными правами пользуется каждый гражданин, который достиг 18-летнего возраста. Исключение установлено Основным законом лишь в о</w:t>
      </w:r>
      <w:r w:rsidRPr="00666571">
        <w:rPr>
          <w:lang w:eastAsia="ru-RU"/>
        </w:rPr>
        <w:t>т</w:t>
      </w:r>
      <w:r w:rsidRPr="00666571">
        <w:rPr>
          <w:lang w:eastAsia="ru-RU"/>
        </w:rPr>
        <w:t>ношении определенной категории лиц.</w:t>
      </w:r>
      <w:r>
        <w:rPr>
          <w:lang w:eastAsia="ru-RU"/>
        </w:rPr>
        <w:t xml:space="preserve"> </w:t>
      </w:r>
      <w:r w:rsidRPr="00666571">
        <w:rPr>
          <w:lang w:eastAsia="ru-RU"/>
        </w:rPr>
        <w:t>В выборах не могут участвовать:</w:t>
      </w:r>
    </w:p>
    <w:p w:rsidR="0039574F" w:rsidRDefault="0039574F" w:rsidP="0039574F">
      <w:pPr>
        <w:pStyle w:val="Bullet1GR"/>
        <w:rPr>
          <w:lang w:val="en-US"/>
        </w:rPr>
      </w:pPr>
      <w:r w:rsidRPr="001862AF">
        <w:t>граждане, которые признаны судом недееспособными;</w:t>
      </w:r>
    </w:p>
    <w:p w:rsidR="0039574F" w:rsidRDefault="0039574F" w:rsidP="0039574F">
      <w:pPr>
        <w:pStyle w:val="Bullet1GR"/>
        <w:rPr>
          <w:lang w:val="en-US"/>
        </w:rPr>
      </w:pPr>
      <w:r w:rsidRPr="001862AF">
        <w:t>лица, которые содержатся в местах лишения свободы по приговору суда.</w:t>
      </w:r>
    </w:p>
    <w:p w:rsidR="0039574F" w:rsidRDefault="0039574F" w:rsidP="00851D2D">
      <w:pPr>
        <w:pStyle w:val="SingleTxtGR"/>
        <w:rPr>
          <w:lang w:val="en-US" w:eastAsia="ru-RU"/>
        </w:rPr>
      </w:pPr>
      <w:r w:rsidRPr="00666571">
        <w:rPr>
          <w:lang w:eastAsia="ru-RU"/>
        </w:rPr>
        <w:t>26</w:t>
      </w:r>
      <w:r>
        <w:rPr>
          <w:lang w:eastAsia="ru-RU"/>
        </w:rPr>
        <w:t>2</w:t>
      </w:r>
      <w:r w:rsidRPr="00666571">
        <w:rPr>
          <w:lang w:eastAsia="ru-RU"/>
        </w:rPr>
        <w:t>.</w:t>
      </w:r>
      <w:r w:rsidRPr="00666571">
        <w:rPr>
          <w:lang w:eastAsia="ru-RU"/>
        </w:rPr>
        <w:tab/>
        <w:t>Право избирать в Республике Узбекистан предоставляется только ее гр</w:t>
      </w:r>
      <w:r w:rsidRPr="00666571">
        <w:rPr>
          <w:lang w:eastAsia="ru-RU"/>
        </w:rPr>
        <w:t>а</w:t>
      </w:r>
      <w:r w:rsidRPr="00666571">
        <w:rPr>
          <w:lang w:eastAsia="ru-RU"/>
        </w:rPr>
        <w:t>жданам. Иностранцы и лица без гражданства таким правом не обладают.</w:t>
      </w:r>
    </w:p>
    <w:p w:rsidR="0039574F" w:rsidRDefault="0039574F" w:rsidP="00851D2D">
      <w:pPr>
        <w:pStyle w:val="SingleTxtGR"/>
        <w:rPr>
          <w:lang w:val="en-US" w:eastAsia="ru-RU"/>
        </w:rPr>
      </w:pPr>
      <w:r w:rsidRPr="00666571">
        <w:rPr>
          <w:lang w:eastAsia="ru-RU"/>
        </w:rPr>
        <w:t>26</w:t>
      </w:r>
      <w:r>
        <w:rPr>
          <w:lang w:eastAsia="ru-RU"/>
        </w:rPr>
        <w:t>3</w:t>
      </w:r>
      <w:r w:rsidRPr="00666571">
        <w:rPr>
          <w:lang w:eastAsia="ru-RU"/>
        </w:rPr>
        <w:t>.</w:t>
      </w:r>
      <w:r w:rsidRPr="00666571">
        <w:rPr>
          <w:lang w:eastAsia="ru-RU"/>
        </w:rPr>
        <w:tab/>
        <w:t>По итогам последних выборов Президента Республики Узбекистан, пр</w:t>
      </w:r>
      <w:r w:rsidRPr="00666571">
        <w:rPr>
          <w:lang w:eastAsia="ru-RU"/>
        </w:rPr>
        <w:t>о</w:t>
      </w:r>
      <w:r w:rsidRPr="00666571">
        <w:rPr>
          <w:lang w:eastAsia="ru-RU"/>
        </w:rPr>
        <w:t>веденных 23 декабря 2007 г</w:t>
      </w:r>
      <w:r>
        <w:rPr>
          <w:lang w:eastAsia="ru-RU"/>
        </w:rPr>
        <w:t>ода,</w:t>
      </w:r>
      <w:r w:rsidRPr="00666571">
        <w:rPr>
          <w:lang w:eastAsia="ru-RU"/>
        </w:rPr>
        <w:t xml:space="preserve"> в стране избирательным правом обладает более 16 млн. человек.</w:t>
      </w:r>
    </w:p>
    <w:p w:rsidR="0039574F" w:rsidRDefault="0039574F" w:rsidP="00851D2D">
      <w:pPr>
        <w:pStyle w:val="SingleTxtGR"/>
        <w:rPr>
          <w:lang w:val="en-US" w:eastAsia="ru-RU"/>
        </w:rPr>
      </w:pPr>
      <w:r>
        <w:rPr>
          <w:lang w:eastAsia="ru-RU"/>
        </w:rPr>
        <w:t>264</w:t>
      </w:r>
      <w:r w:rsidRPr="00666571">
        <w:rPr>
          <w:lang w:eastAsia="ru-RU"/>
        </w:rPr>
        <w:t>.</w:t>
      </w:r>
      <w:r w:rsidRPr="00666571">
        <w:rPr>
          <w:lang w:eastAsia="ru-RU"/>
        </w:rPr>
        <w:tab/>
        <w:t>Все избиратели обладают единым правовым статусом. Все граждане У</w:t>
      </w:r>
      <w:r w:rsidRPr="00666571">
        <w:rPr>
          <w:lang w:eastAsia="ru-RU"/>
        </w:rPr>
        <w:t>з</w:t>
      </w:r>
      <w:r w:rsidRPr="00666571">
        <w:rPr>
          <w:lang w:eastAsia="ru-RU"/>
        </w:rPr>
        <w:t>бекистана, независимо от социального происхождения, расовой и национальной принадлежности, пола, языка, образования, личного, общественного, имущес</w:t>
      </w:r>
      <w:r w:rsidRPr="00666571">
        <w:rPr>
          <w:lang w:eastAsia="ru-RU"/>
        </w:rPr>
        <w:t>т</w:t>
      </w:r>
      <w:r w:rsidRPr="00666571">
        <w:rPr>
          <w:lang w:eastAsia="ru-RU"/>
        </w:rPr>
        <w:t>венного положения, обладают равным избирательным правом, а также правом участия в деятельности Центральной избирательной комиссии, окружных и участковых избирательных комиссий, комиссий по проведению референдума.</w:t>
      </w:r>
    </w:p>
    <w:p w:rsidR="0039574F" w:rsidRPr="0039574F" w:rsidRDefault="0039574F" w:rsidP="00851D2D">
      <w:pPr>
        <w:pStyle w:val="SingleTxtGR"/>
        <w:rPr>
          <w:lang w:eastAsia="ru-RU"/>
        </w:rPr>
      </w:pPr>
      <w:r w:rsidRPr="00666571">
        <w:rPr>
          <w:lang w:eastAsia="ru-RU"/>
        </w:rPr>
        <w:t>2</w:t>
      </w:r>
      <w:r>
        <w:rPr>
          <w:lang w:eastAsia="ru-RU"/>
        </w:rPr>
        <w:t>65</w:t>
      </w:r>
      <w:r w:rsidRPr="00666571">
        <w:rPr>
          <w:lang w:eastAsia="ru-RU"/>
        </w:rPr>
        <w:t>.</w:t>
      </w:r>
      <w:r w:rsidRPr="00666571">
        <w:rPr>
          <w:lang w:eastAsia="ru-RU"/>
        </w:rPr>
        <w:tab/>
        <w:t>Так, в деятельности Центральной избирательной комиссии по провед</w:t>
      </w:r>
      <w:r w:rsidRPr="00666571">
        <w:rPr>
          <w:lang w:eastAsia="ru-RU"/>
        </w:rPr>
        <w:t>е</w:t>
      </w:r>
      <w:r w:rsidRPr="00666571">
        <w:rPr>
          <w:lang w:eastAsia="ru-RU"/>
        </w:rPr>
        <w:t>нию выборов в Олий Мажлис в 2009 году принимали участие: представители узбекской национальности – 17 (81</w:t>
      </w:r>
      <w:r>
        <w:rPr>
          <w:lang w:eastAsia="ru-RU"/>
        </w:rPr>
        <w:t xml:space="preserve"> процент</w:t>
      </w:r>
      <w:r w:rsidRPr="00666571">
        <w:rPr>
          <w:lang w:eastAsia="ru-RU"/>
        </w:rPr>
        <w:t>); каракалпаков – 2 (9,1</w:t>
      </w:r>
      <w:r w:rsidRPr="000457C0">
        <w:rPr>
          <w:lang w:eastAsia="ru-RU"/>
        </w:rPr>
        <w:t xml:space="preserve"> </w:t>
      </w:r>
      <w:r>
        <w:rPr>
          <w:lang w:eastAsia="ru-RU"/>
        </w:rPr>
        <w:t>процента</w:t>
      </w:r>
      <w:r w:rsidRPr="00666571">
        <w:rPr>
          <w:lang w:eastAsia="ru-RU"/>
        </w:rPr>
        <w:t>), таджиков – 1 (4,6</w:t>
      </w:r>
      <w:r w:rsidRPr="000457C0">
        <w:rPr>
          <w:lang w:eastAsia="ru-RU"/>
        </w:rPr>
        <w:t xml:space="preserve"> </w:t>
      </w:r>
      <w:r>
        <w:rPr>
          <w:lang w:eastAsia="ru-RU"/>
        </w:rPr>
        <w:t>процента</w:t>
      </w:r>
      <w:r w:rsidRPr="00666571">
        <w:rPr>
          <w:lang w:eastAsia="ru-RU"/>
        </w:rPr>
        <w:t>); киргизов – 1 (4,6</w:t>
      </w:r>
      <w:r w:rsidRPr="000457C0">
        <w:rPr>
          <w:lang w:eastAsia="ru-RU"/>
        </w:rPr>
        <w:t xml:space="preserve"> </w:t>
      </w:r>
      <w:r>
        <w:rPr>
          <w:lang w:eastAsia="ru-RU"/>
        </w:rPr>
        <w:t>процента</w:t>
      </w:r>
      <w:r w:rsidRPr="00666571">
        <w:rPr>
          <w:lang w:eastAsia="ru-RU"/>
        </w:rPr>
        <w:t xml:space="preserve">); из них женщин </w:t>
      </w:r>
      <w:r>
        <w:rPr>
          <w:lang w:eastAsia="ru-RU"/>
        </w:rPr>
        <w:t>–4</w:t>
      </w:r>
      <w:r>
        <w:rPr>
          <w:lang w:val="en-US" w:eastAsia="ru-RU"/>
        </w:rPr>
        <w:t> </w:t>
      </w:r>
      <w:r w:rsidRPr="00666571">
        <w:rPr>
          <w:lang w:eastAsia="ru-RU"/>
        </w:rPr>
        <w:t>(18,2</w:t>
      </w:r>
      <w:r w:rsidRPr="000457C0">
        <w:rPr>
          <w:lang w:eastAsia="ru-RU"/>
        </w:rPr>
        <w:t xml:space="preserve"> </w:t>
      </w:r>
      <w:r>
        <w:rPr>
          <w:lang w:eastAsia="ru-RU"/>
        </w:rPr>
        <w:t>процента</w:t>
      </w:r>
      <w:r w:rsidRPr="00666571">
        <w:rPr>
          <w:lang w:eastAsia="ru-RU"/>
        </w:rPr>
        <w:t>).</w:t>
      </w:r>
    </w:p>
    <w:p w:rsidR="0039574F" w:rsidRPr="008523ED" w:rsidRDefault="0039574F" w:rsidP="00851D2D">
      <w:pPr>
        <w:pStyle w:val="SingleTxtGR"/>
        <w:rPr>
          <w:lang w:eastAsia="ru-RU"/>
        </w:rPr>
      </w:pPr>
      <w:r w:rsidRPr="00666571">
        <w:rPr>
          <w:lang w:eastAsia="ru-RU"/>
        </w:rPr>
        <w:t>2</w:t>
      </w:r>
      <w:r>
        <w:rPr>
          <w:lang w:eastAsia="ru-RU"/>
        </w:rPr>
        <w:t>66</w:t>
      </w:r>
      <w:r w:rsidRPr="00666571">
        <w:rPr>
          <w:lang w:eastAsia="ru-RU"/>
        </w:rPr>
        <w:t>.</w:t>
      </w:r>
      <w:r w:rsidRPr="00666571">
        <w:rPr>
          <w:lang w:eastAsia="ru-RU"/>
        </w:rPr>
        <w:tab/>
        <w:t xml:space="preserve">По результатам выборов в Законодательную </w:t>
      </w:r>
      <w:r w:rsidR="008523ED">
        <w:rPr>
          <w:lang w:eastAsia="ru-RU"/>
        </w:rPr>
        <w:t>палату депутатами в 2009 </w:t>
      </w:r>
      <w:r w:rsidRPr="00666571">
        <w:rPr>
          <w:lang w:eastAsia="ru-RU"/>
        </w:rPr>
        <w:t>г</w:t>
      </w:r>
      <w:r>
        <w:rPr>
          <w:lang w:eastAsia="ru-RU"/>
        </w:rPr>
        <w:t>оду</w:t>
      </w:r>
      <w:r w:rsidRPr="00666571">
        <w:rPr>
          <w:lang w:eastAsia="ru-RU"/>
        </w:rPr>
        <w:t xml:space="preserve"> избраны: представители узбекской национальности – 132</w:t>
      </w:r>
      <w:r>
        <w:rPr>
          <w:lang w:eastAsia="ru-RU"/>
        </w:rPr>
        <w:t xml:space="preserve"> человека</w:t>
      </w:r>
      <w:r w:rsidRPr="00666571">
        <w:rPr>
          <w:lang w:eastAsia="ru-RU"/>
        </w:rPr>
        <w:t>; каракалпаков – 5</w:t>
      </w:r>
      <w:r w:rsidRPr="008E566F">
        <w:rPr>
          <w:lang w:eastAsia="ru-RU"/>
        </w:rPr>
        <w:t xml:space="preserve"> </w:t>
      </w:r>
      <w:r>
        <w:rPr>
          <w:lang w:eastAsia="ru-RU"/>
        </w:rPr>
        <w:t>человек</w:t>
      </w:r>
      <w:r w:rsidRPr="00666571">
        <w:rPr>
          <w:lang w:eastAsia="ru-RU"/>
        </w:rPr>
        <w:t>; русских – 3</w:t>
      </w:r>
      <w:r w:rsidRPr="008E566F">
        <w:rPr>
          <w:lang w:eastAsia="ru-RU"/>
        </w:rPr>
        <w:t xml:space="preserve"> </w:t>
      </w:r>
      <w:r>
        <w:rPr>
          <w:lang w:eastAsia="ru-RU"/>
        </w:rPr>
        <w:t>человека</w:t>
      </w:r>
      <w:r w:rsidRPr="00666571">
        <w:rPr>
          <w:lang w:eastAsia="ru-RU"/>
        </w:rPr>
        <w:t>; казахов – 1</w:t>
      </w:r>
      <w:r w:rsidRPr="008E566F">
        <w:rPr>
          <w:lang w:eastAsia="ru-RU"/>
        </w:rPr>
        <w:t xml:space="preserve"> </w:t>
      </w:r>
      <w:r>
        <w:rPr>
          <w:lang w:eastAsia="ru-RU"/>
        </w:rPr>
        <w:t>человек</w:t>
      </w:r>
      <w:r w:rsidRPr="00666571">
        <w:rPr>
          <w:lang w:eastAsia="ru-RU"/>
        </w:rPr>
        <w:t>; тадж</w:t>
      </w:r>
      <w:r w:rsidRPr="00666571">
        <w:rPr>
          <w:lang w:eastAsia="ru-RU"/>
        </w:rPr>
        <w:t>и</w:t>
      </w:r>
      <w:r w:rsidRPr="00666571">
        <w:rPr>
          <w:lang w:eastAsia="ru-RU"/>
        </w:rPr>
        <w:t>ков</w:t>
      </w:r>
      <w:r w:rsidR="008523ED">
        <w:rPr>
          <w:lang w:eastAsia="ru-RU"/>
        </w:rPr>
        <w:t> </w:t>
      </w:r>
      <w:r>
        <w:rPr>
          <w:lang w:eastAsia="ru-RU"/>
        </w:rPr>
        <w:t>–</w:t>
      </w:r>
      <w:r w:rsidRPr="00666571">
        <w:rPr>
          <w:lang w:eastAsia="ru-RU"/>
        </w:rPr>
        <w:t xml:space="preserve"> 2</w:t>
      </w:r>
      <w:r w:rsidRPr="008E566F">
        <w:rPr>
          <w:lang w:eastAsia="ru-RU"/>
        </w:rPr>
        <w:t xml:space="preserve"> </w:t>
      </w:r>
      <w:r>
        <w:rPr>
          <w:lang w:eastAsia="ru-RU"/>
        </w:rPr>
        <w:t>человека</w:t>
      </w:r>
      <w:r w:rsidRPr="00666571">
        <w:rPr>
          <w:lang w:eastAsia="ru-RU"/>
        </w:rPr>
        <w:t>; других национальностей – 1</w:t>
      </w:r>
      <w:r w:rsidRPr="008E566F">
        <w:rPr>
          <w:lang w:eastAsia="ru-RU"/>
        </w:rPr>
        <w:t xml:space="preserve"> </w:t>
      </w:r>
      <w:r>
        <w:rPr>
          <w:lang w:eastAsia="ru-RU"/>
        </w:rPr>
        <w:t>человек</w:t>
      </w:r>
      <w:r w:rsidRPr="00666571">
        <w:rPr>
          <w:lang w:eastAsia="ru-RU"/>
        </w:rPr>
        <w:t>.</w:t>
      </w:r>
    </w:p>
    <w:p w:rsidR="0039574F" w:rsidRPr="008523ED" w:rsidRDefault="0039574F" w:rsidP="00851D2D">
      <w:pPr>
        <w:pStyle w:val="SingleTxtGR"/>
        <w:rPr>
          <w:lang w:eastAsia="ru-RU"/>
        </w:rPr>
      </w:pPr>
      <w:r w:rsidRPr="00666571">
        <w:rPr>
          <w:lang w:eastAsia="ru-RU"/>
        </w:rPr>
        <w:t>2</w:t>
      </w:r>
      <w:r>
        <w:rPr>
          <w:lang w:eastAsia="ru-RU"/>
        </w:rPr>
        <w:t>67</w:t>
      </w:r>
      <w:r w:rsidRPr="00666571">
        <w:rPr>
          <w:lang w:eastAsia="ru-RU"/>
        </w:rPr>
        <w:t>.</w:t>
      </w:r>
      <w:r w:rsidRPr="00666571">
        <w:rPr>
          <w:lang w:eastAsia="ru-RU"/>
        </w:rPr>
        <w:tab/>
        <w:t>В Сенат избраны: представители узбекской национальности – 82</w:t>
      </w:r>
      <w:r w:rsidR="008523ED">
        <w:rPr>
          <w:lang w:eastAsia="ru-RU"/>
        </w:rPr>
        <w:t> </w:t>
      </w:r>
      <w:r>
        <w:rPr>
          <w:lang w:eastAsia="ru-RU"/>
        </w:rPr>
        <w:t>человека</w:t>
      </w:r>
      <w:r w:rsidRPr="00666571">
        <w:rPr>
          <w:lang w:eastAsia="ru-RU"/>
        </w:rPr>
        <w:t>; каракалпаков – 3</w:t>
      </w:r>
      <w:r w:rsidRPr="008E566F">
        <w:rPr>
          <w:lang w:eastAsia="ru-RU"/>
        </w:rPr>
        <w:t xml:space="preserve"> </w:t>
      </w:r>
      <w:r>
        <w:rPr>
          <w:lang w:eastAsia="ru-RU"/>
        </w:rPr>
        <w:t>человека</w:t>
      </w:r>
      <w:r w:rsidRPr="00666571">
        <w:rPr>
          <w:lang w:eastAsia="ru-RU"/>
        </w:rPr>
        <w:t>; русских – 1</w:t>
      </w:r>
      <w:r w:rsidRPr="008E566F">
        <w:rPr>
          <w:lang w:eastAsia="ru-RU"/>
        </w:rPr>
        <w:t xml:space="preserve"> </w:t>
      </w:r>
      <w:r>
        <w:rPr>
          <w:lang w:eastAsia="ru-RU"/>
        </w:rPr>
        <w:t>человек</w:t>
      </w:r>
      <w:r w:rsidRPr="00666571">
        <w:rPr>
          <w:lang w:eastAsia="ru-RU"/>
        </w:rPr>
        <w:t>; казахов – 1</w:t>
      </w:r>
      <w:r w:rsidRPr="008E566F">
        <w:rPr>
          <w:lang w:eastAsia="ru-RU"/>
        </w:rPr>
        <w:t xml:space="preserve"> </w:t>
      </w:r>
      <w:r>
        <w:rPr>
          <w:lang w:eastAsia="ru-RU"/>
        </w:rPr>
        <w:t>чел</w:t>
      </w:r>
      <w:r>
        <w:rPr>
          <w:lang w:eastAsia="ru-RU"/>
        </w:rPr>
        <w:t>о</w:t>
      </w:r>
      <w:r>
        <w:rPr>
          <w:lang w:eastAsia="ru-RU"/>
        </w:rPr>
        <w:t>век</w:t>
      </w:r>
      <w:r w:rsidRPr="00666571">
        <w:rPr>
          <w:lang w:eastAsia="ru-RU"/>
        </w:rPr>
        <w:t>; туркменов</w:t>
      </w:r>
      <w:r>
        <w:rPr>
          <w:lang w:eastAsia="ru-RU"/>
        </w:rPr>
        <w:t xml:space="preserve"> –</w:t>
      </w:r>
      <w:r w:rsidRPr="00666571">
        <w:rPr>
          <w:lang w:eastAsia="ru-RU"/>
        </w:rPr>
        <w:t xml:space="preserve"> 1</w:t>
      </w:r>
      <w:r w:rsidRPr="008E566F">
        <w:rPr>
          <w:lang w:eastAsia="ru-RU"/>
        </w:rPr>
        <w:t xml:space="preserve"> </w:t>
      </w:r>
      <w:r>
        <w:rPr>
          <w:lang w:eastAsia="ru-RU"/>
        </w:rPr>
        <w:t>человек</w:t>
      </w:r>
      <w:r w:rsidRPr="00666571">
        <w:rPr>
          <w:lang w:eastAsia="ru-RU"/>
        </w:rPr>
        <w:t>; других национальностей – 2</w:t>
      </w:r>
      <w:r w:rsidRPr="008E566F">
        <w:rPr>
          <w:lang w:eastAsia="ru-RU"/>
        </w:rPr>
        <w:t xml:space="preserve"> </w:t>
      </w:r>
      <w:r>
        <w:rPr>
          <w:lang w:eastAsia="ru-RU"/>
        </w:rPr>
        <w:t>человека</w:t>
      </w:r>
      <w:r w:rsidRPr="00666571">
        <w:rPr>
          <w:lang w:eastAsia="ru-RU"/>
        </w:rPr>
        <w:t>.</w:t>
      </w:r>
    </w:p>
    <w:p w:rsidR="0039574F" w:rsidRPr="008523ED" w:rsidRDefault="0039574F" w:rsidP="00851D2D">
      <w:pPr>
        <w:pStyle w:val="SingleTxtGR"/>
        <w:rPr>
          <w:lang w:eastAsia="ru-RU"/>
        </w:rPr>
      </w:pPr>
      <w:r w:rsidRPr="00666571">
        <w:rPr>
          <w:lang w:eastAsia="ru-RU"/>
        </w:rPr>
        <w:t>2</w:t>
      </w:r>
      <w:r>
        <w:rPr>
          <w:lang w:eastAsia="ru-RU"/>
        </w:rPr>
        <w:t>68</w:t>
      </w:r>
      <w:r w:rsidRPr="00666571">
        <w:rPr>
          <w:lang w:eastAsia="ru-RU"/>
        </w:rPr>
        <w:t>.</w:t>
      </w:r>
      <w:r w:rsidRPr="00666571">
        <w:rPr>
          <w:lang w:eastAsia="ru-RU"/>
        </w:rPr>
        <w:tab/>
        <w:t>Реализация норм Закона о выборах в Олий Мажлис, обязывающих в</w:t>
      </w:r>
      <w:r w:rsidRPr="00666571">
        <w:rPr>
          <w:lang w:eastAsia="ru-RU"/>
        </w:rPr>
        <w:t>ы</w:t>
      </w:r>
      <w:r w:rsidRPr="00666571">
        <w:rPr>
          <w:lang w:eastAsia="ru-RU"/>
        </w:rPr>
        <w:t>движение от политических партий не менее 30</w:t>
      </w:r>
      <w:r>
        <w:rPr>
          <w:lang w:eastAsia="ru-RU"/>
        </w:rPr>
        <w:t xml:space="preserve"> процентов</w:t>
      </w:r>
      <w:r w:rsidRPr="00666571">
        <w:rPr>
          <w:lang w:eastAsia="ru-RU"/>
        </w:rPr>
        <w:t xml:space="preserve"> женщин, позволила избрать в парламент в ходе выборов 2009 г</w:t>
      </w:r>
      <w:r>
        <w:rPr>
          <w:lang w:eastAsia="ru-RU"/>
        </w:rPr>
        <w:t>ода</w:t>
      </w:r>
      <w:r w:rsidR="008523ED">
        <w:rPr>
          <w:lang w:eastAsia="ru-RU"/>
        </w:rPr>
        <w:t xml:space="preserve"> в Нижнюю палату 33 </w:t>
      </w:r>
      <w:r w:rsidRPr="00666571">
        <w:rPr>
          <w:lang w:eastAsia="ru-RU"/>
        </w:rPr>
        <w:t>депутатов-женщин (22</w:t>
      </w:r>
      <w:r>
        <w:rPr>
          <w:lang w:eastAsia="ru-RU"/>
        </w:rPr>
        <w:t xml:space="preserve"> процента</w:t>
      </w:r>
      <w:r w:rsidRPr="00666571">
        <w:rPr>
          <w:lang w:eastAsia="ru-RU"/>
        </w:rPr>
        <w:t>), в Верхнюю палату 15</w:t>
      </w:r>
      <w:r>
        <w:rPr>
          <w:lang w:eastAsia="ru-RU"/>
        </w:rPr>
        <w:t xml:space="preserve"> процентов</w:t>
      </w:r>
      <w:r w:rsidRPr="00666571">
        <w:rPr>
          <w:lang w:eastAsia="ru-RU"/>
        </w:rPr>
        <w:t xml:space="preserve"> женщин, а в местные представительные органы – 20</w:t>
      </w:r>
      <w:r w:rsidRPr="00594CDC">
        <w:rPr>
          <w:lang w:eastAsia="ru-RU"/>
        </w:rPr>
        <w:t xml:space="preserve"> </w:t>
      </w:r>
      <w:r>
        <w:rPr>
          <w:lang w:eastAsia="ru-RU"/>
        </w:rPr>
        <w:t>процентов</w:t>
      </w:r>
      <w:r w:rsidRPr="00666571">
        <w:rPr>
          <w:lang w:eastAsia="ru-RU"/>
        </w:rPr>
        <w:t>.</w:t>
      </w:r>
    </w:p>
    <w:p w:rsidR="0039574F" w:rsidRDefault="0039574F" w:rsidP="00851D2D">
      <w:pPr>
        <w:pStyle w:val="SingleTxtGR"/>
        <w:rPr>
          <w:lang w:val="en-US" w:eastAsia="ru-RU"/>
        </w:rPr>
      </w:pPr>
      <w:r w:rsidRPr="00666571">
        <w:rPr>
          <w:lang w:eastAsia="ru-RU"/>
        </w:rPr>
        <w:t>2</w:t>
      </w:r>
      <w:r>
        <w:rPr>
          <w:lang w:eastAsia="ru-RU"/>
        </w:rPr>
        <w:t>69</w:t>
      </w:r>
      <w:r w:rsidRPr="00666571">
        <w:rPr>
          <w:lang w:eastAsia="ru-RU"/>
        </w:rPr>
        <w:t>.</w:t>
      </w:r>
      <w:r w:rsidRPr="00666571">
        <w:rPr>
          <w:lang w:eastAsia="ru-RU"/>
        </w:rPr>
        <w:tab/>
        <w:t>Представители различных наций и народностей, проживающих в стране, имеют свободный доступ к государственной службе и выбору профессии. Зак</w:t>
      </w:r>
      <w:r w:rsidRPr="00666571">
        <w:rPr>
          <w:lang w:eastAsia="ru-RU"/>
        </w:rPr>
        <w:t>о</w:t>
      </w:r>
      <w:r w:rsidRPr="00666571">
        <w:rPr>
          <w:lang w:eastAsia="ru-RU"/>
        </w:rPr>
        <w:t>нодательство не предусматривает каких-либо ограничений приема на госуда</w:t>
      </w:r>
      <w:r w:rsidRPr="00666571">
        <w:rPr>
          <w:lang w:eastAsia="ru-RU"/>
        </w:rPr>
        <w:t>р</w:t>
      </w:r>
      <w:r w:rsidRPr="00666571">
        <w:rPr>
          <w:lang w:eastAsia="ru-RU"/>
        </w:rPr>
        <w:t>ственную службу и иную работу, связанную с национальной принадлежностью кандидата на вакантную должность.</w:t>
      </w:r>
    </w:p>
    <w:p w:rsidR="0039574F" w:rsidRDefault="0039574F" w:rsidP="00851D2D">
      <w:pPr>
        <w:pStyle w:val="SingleTxtGR"/>
        <w:rPr>
          <w:lang w:val="en-US" w:eastAsia="ru-RU"/>
        </w:rPr>
      </w:pPr>
      <w:r w:rsidRPr="00666571">
        <w:rPr>
          <w:lang w:eastAsia="ru-RU"/>
        </w:rPr>
        <w:t>27</w:t>
      </w:r>
      <w:r>
        <w:rPr>
          <w:lang w:eastAsia="ru-RU"/>
        </w:rPr>
        <w:t>0</w:t>
      </w:r>
      <w:r w:rsidRPr="00666571">
        <w:rPr>
          <w:lang w:eastAsia="ru-RU"/>
        </w:rPr>
        <w:t>.</w:t>
      </w:r>
      <w:r w:rsidRPr="00666571">
        <w:rPr>
          <w:lang w:eastAsia="ru-RU"/>
        </w:rPr>
        <w:tab/>
        <w:t>Представители различных национальностей работают, в т.ч. в качестве руководителей, в системе органов государственной власти и управления, уче</w:t>
      </w:r>
      <w:r w:rsidRPr="00666571">
        <w:rPr>
          <w:lang w:eastAsia="ru-RU"/>
        </w:rPr>
        <w:t>б</w:t>
      </w:r>
      <w:r w:rsidRPr="00666571">
        <w:rPr>
          <w:lang w:eastAsia="ru-RU"/>
        </w:rPr>
        <w:t>но-образовательных и научных учреждениях, а также негосударственных н</w:t>
      </w:r>
      <w:r w:rsidRPr="00666571">
        <w:rPr>
          <w:lang w:eastAsia="ru-RU"/>
        </w:rPr>
        <w:t>е</w:t>
      </w:r>
      <w:r w:rsidRPr="00666571">
        <w:rPr>
          <w:lang w:eastAsia="ru-RU"/>
        </w:rPr>
        <w:t>коммерческих организациях, включая органы самоуправления граждан.</w:t>
      </w:r>
    </w:p>
    <w:p w:rsidR="0039574F" w:rsidRPr="0039574F" w:rsidRDefault="0039574F" w:rsidP="00851D2D">
      <w:pPr>
        <w:pStyle w:val="SingleTxtGR"/>
        <w:rPr>
          <w:lang w:eastAsia="ru-RU"/>
        </w:rPr>
      </w:pPr>
      <w:r w:rsidRPr="00666571">
        <w:rPr>
          <w:lang w:eastAsia="ru-RU"/>
        </w:rPr>
        <w:t>27</w:t>
      </w:r>
      <w:r>
        <w:rPr>
          <w:lang w:eastAsia="ru-RU"/>
        </w:rPr>
        <w:t>1</w:t>
      </w:r>
      <w:r w:rsidRPr="00666571">
        <w:rPr>
          <w:lang w:eastAsia="ru-RU"/>
        </w:rPr>
        <w:t>.</w:t>
      </w:r>
      <w:r w:rsidRPr="00666571">
        <w:rPr>
          <w:lang w:eastAsia="ru-RU"/>
        </w:rPr>
        <w:tab/>
        <w:t>Так, в системе органов юстиции на руководящих должностных руковод</w:t>
      </w:r>
      <w:r w:rsidRPr="00666571">
        <w:rPr>
          <w:lang w:eastAsia="ru-RU"/>
        </w:rPr>
        <w:t>и</w:t>
      </w:r>
      <w:r w:rsidRPr="00666571">
        <w:rPr>
          <w:lang w:eastAsia="ru-RU"/>
        </w:rPr>
        <w:t>телями среднего уровня работают представители неузбекской национальности, а именно: каракалпаки – 29</w:t>
      </w:r>
      <w:r>
        <w:rPr>
          <w:lang w:eastAsia="ru-RU"/>
        </w:rPr>
        <w:t xml:space="preserve"> человек</w:t>
      </w:r>
      <w:r w:rsidRPr="00666571">
        <w:rPr>
          <w:lang w:eastAsia="ru-RU"/>
        </w:rPr>
        <w:t>; таджиков</w:t>
      </w:r>
      <w:r>
        <w:rPr>
          <w:lang w:eastAsia="ru-RU"/>
        </w:rPr>
        <w:t xml:space="preserve"> –</w:t>
      </w:r>
      <w:r w:rsidRPr="00666571">
        <w:rPr>
          <w:lang w:eastAsia="ru-RU"/>
        </w:rPr>
        <w:t xml:space="preserve"> 12</w:t>
      </w:r>
      <w:r w:rsidRPr="00594CDC">
        <w:rPr>
          <w:lang w:eastAsia="ru-RU"/>
        </w:rPr>
        <w:t xml:space="preserve"> </w:t>
      </w:r>
      <w:r>
        <w:rPr>
          <w:lang w:eastAsia="ru-RU"/>
        </w:rPr>
        <w:t>человек</w:t>
      </w:r>
      <w:r w:rsidRPr="00666571">
        <w:rPr>
          <w:lang w:eastAsia="ru-RU"/>
        </w:rPr>
        <w:t>; татары – 2</w:t>
      </w:r>
      <w:r w:rsidRPr="00594CDC">
        <w:rPr>
          <w:lang w:eastAsia="ru-RU"/>
        </w:rPr>
        <w:t xml:space="preserve"> </w:t>
      </w:r>
      <w:r>
        <w:rPr>
          <w:lang w:eastAsia="ru-RU"/>
        </w:rPr>
        <w:t>челов</w:t>
      </w:r>
      <w:r>
        <w:rPr>
          <w:lang w:eastAsia="ru-RU"/>
        </w:rPr>
        <w:t>е</w:t>
      </w:r>
      <w:r>
        <w:rPr>
          <w:lang w:eastAsia="ru-RU"/>
        </w:rPr>
        <w:t>ка</w:t>
      </w:r>
      <w:r w:rsidRPr="00666571">
        <w:rPr>
          <w:lang w:eastAsia="ru-RU"/>
        </w:rPr>
        <w:t>; армяне – 2</w:t>
      </w:r>
      <w:r w:rsidRPr="00594CDC">
        <w:rPr>
          <w:lang w:eastAsia="ru-RU"/>
        </w:rPr>
        <w:t xml:space="preserve"> </w:t>
      </w:r>
      <w:r>
        <w:rPr>
          <w:lang w:eastAsia="ru-RU"/>
        </w:rPr>
        <w:t>человека</w:t>
      </w:r>
      <w:r w:rsidRPr="00666571">
        <w:rPr>
          <w:lang w:eastAsia="ru-RU"/>
        </w:rPr>
        <w:t>; корейцы – 2</w:t>
      </w:r>
      <w:r w:rsidRPr="00594CDC">
        <w:rPr>
          <w:lang w:eastAsia="ru-RU"/>
        </w:rPr>
        <w:t xml:space="preserve"> </w:t>
      </w:r>
      <w:r>
        <w:rPr>
          <w:lang w:eastAsia="ru-RU"/>
        </w:rPr>
        <w:t>человека</w:t>
      </w:r>
      <w:r w:rsidRPr="00666571">
        <w:rPr>
          <w:lang w:eastAsia="ru-RU"/>
        </w:rPr>
        <w:t>; казахи – 2</w:t>
      </w:r>
      <w:r w:rsidR="008523ED">
        <w:rPr>
          <w:lang w:eastAsia="ru-RU"/>
        </w:rPr>
        <w:t> </w:t>
      </w:r>
      <w:r>
        <w:rPr>
          <w:lang w:eastAsia="ru-RU"/>
        </w:rPr>
        <w:t>человека</w:t>
      </w:r>
      <w:r w:rsidRPr="00666571">
        <w:rPr>
          <w:lang w:eastAsia="ru-RU"/>
        </w:rPr>
        <w:t>; киргизы – 2</w:t>
      </w:r>
      <w:r>
        <w:rPr>
          <w:lang w:val="en-US" w:eastAsia="ru-RU"/>
        </w:rPr>
        <w:t> </w:t>
      </w:r>
      <w:r>
        <w:rPr>
          <w:lang w:eastAsia="ru-RU"/>
        </w:rPr>
        <w:t>человека</w:t>
      </w:r>
      <w:r w:rsidRPr="00666571">
        <w:rPr>
          <w:lang w:eastAsia="ru-RU"/>
        </w:rPr>
        <w:t>; русские – 1</w:t>
      </w:r>
      <w:r w:rsidRPr="00594CDC">
        <w:rPr>
          <w:lang w:eastAsia="ru-RU"/>
        </w:rPr>
        <w:t xml:space="preserve"> </w:t>
      </w:r>
      <w:r>
        <w:rPr>
          <w:lang w:eastAsia="ru-RU"/>
        </w:rPr>
        <w:t>человек</w:t>
      </w:r>
      <w:r w:rsidRPr="00666571">
        <w:rPr>
          <w:lang w:eastAsia="ru-RU"/>
        </w:rPr>
        <w:t>.</w:t>
      </w:r>
    </w:p>
    <w:p w:rsidR="0039574F" w:rsidRPr="008523ED" w:rsidRDefault="0039574F" w:rsidP="00851D2D">
      <w:pPr>
        <w:pStyle w:val="SingleTxtGR"/>
        <w:rPr>
          <w:lang w:eastAsia="ru-RU"/>
        </w:rPr>
      </w:pPr>
      <w:r w:rsidRPr="00666571">
        <w:rPr>
          <w:lang w:eastAsia="ru-RU"/>
        </w:rPr>
        <w:t>27</w:t>
      </w:r>
      <w:r>
        <w:rPr>
          <w:lang w:eastAsia="ru-RU"/>
        </w:rPr>
        <w:t>2</w:t>
      </w:r>
      <w:r w:rsidRPr="00666571">
        <w:rPr>
          <w:lang w:eastAsia="ru-RU"/>
        </w:rPr>
        <w:t>.</w:t>
      </w:r>
      <w:r w:rsidRPr="00666571">
        <w:rPr>
          <w:lang w:eastAsia="ru-RU"/>
        </w:rPr>
        <w:tab/>
        <w:t>Из числа лиц, занимающих руководящие должности в системе Министе</w:t>
      </w:r>
      <w:r w:rsidRPr="00666571">
        <w:rPr>
          <w:lang w:eastAsia="ru-RU"/>
        </w:rPr>
        <w:t>р</w:t>
      </w:r>
      <w:r w:rsidRPr="00666571">
        <w:rPr>
          <w:lang w:eastAsia="ru-RU"/>
        </w:rPr>
        <w:t>ства труда и социальной защиты населения 95,5</w:t>
      </w:r>
      <w:r>
        <w:rPr>
          <w:lang w:eastAsia="ru-RU"/>
        </w:rPr>
        <w:t xml:space="preserve"> процента</w:t>
      </w:r>
      <w:r w:rsidRPr="00666571">
        <w:rPr>
          <w:lang w:eastAsia="ru-RU"/>
        </w:rPr>
        <w:t xml:space="preserve"> узбеки; </w:t>
      </w:r>
      <w:r w:rsidR="008523ED">
        <w:rPr>
          <w:sz w:val="19"/>
          <w:szCs w:val="19"/>
          <w:lang w:eastAsia="ru-RU"/>
        </w:rPr>
        <w:t>2,2 </w:t>
      </w:r>
      <w:r w:rsidRPr="00207541">
        <w:rPr>
          <w:sz w:val="19"/>
          <w:szCs w:val="19"/>
          <w:lang w:eastAsia="ru-RU"/>
        </w:rPr>
        <w:t xml:space="preserve">процента – </w:t>
      </w:r>
      <w:r w:rsidRPr="00666571">
        <w:rPr>
          <w:lang w:eastAsia="ru-RU"/>
        </w:rPr>
        <w:t>каракалпаки; 1</w:t>
      </w:r>
      <w:r w:rsidRPr="00594CDC">
        <w:rPr>
          <w:lang w:eastAsia="ru-RU"/>
        </w:rPr>
        <w:t xml:space="preserve"> </w:t>
      </w:r>
      <w:r>
        <w:rPr>
          <w:lang w:eastAsia="ru-RU"/>
        </w:rPr>
        <w:t>процент –</w:t>
      </w:r>
      <w:r w:rsidRPr="00666571">
        <w:rPr>
          <w:lang w:eastAsia="ru-RU"/>
        </w:rPr>
        <w:t xml:space="preserve"> русские; по 0,6</w:t>
      </w:r>
      <w:r w:rsidRPr="00594CDC">
        <w:rPr>
          <w:lang w:eastAsia="ru-RU"/>
        </w:rPr>
        <w:t xml:space="preserve"> </w:t>
      </w:r>
      <w:r>
        <w:rPr>
          <w:lang w:eastAsia="ru-RU"/>
        </w:rPr>
        <w:t>процента</w:t>
      </w:r>
      <w:r w:rsidRPr="00666571">
        <w:rPr>
          <w:lang w:eastAsia="ru-RU"/>
        </w:rPr>
        <w:t xml:space="preserve"> </w:t>
      </w:r>
      <w:r>
        <w:rPr>
          <w:lang w:eastAsia="ru-RU"/>
        </w:rPr>
        <w:t>–</w:t>
      </w:r>
      <w:r w:rsidRPr="00666571">
        <w:rPr>
          <w:lang w:eastAsia="ru-RU"/>
        </w:rPr>
        <w:t xml:space="preserve"> казахи, таджики, татары и др</w:t>
      </w:r>
      <w:r>
        <w:rPr>
          <w:lang w:eastAsia="ru-RU"/>
        </w:rPr>
        <w:t>угие.</w:t>
      </w:r>
    </w:p>
    <w:p w:rsidR="0039574F" w:rsidRDefault="00207541" w:rsidP="00851D2D">
      <w:pPr>
        <w:pStyle w:val="SingleTxtGR"/>
        <w:rPr>
          <w:lang w:eastAsia="ru-RU"/>
        </w:rPr>
      </w:pPr>
      <w:r w:rsidRPr="00666571">
        <w:rPr>
          <w:lang w:eastAsia="ru-RU"/>
        </w:rPr>
        <w:t>27</w:t>
      </w:r>
      <w:r>
        <w:rPr>
          <w:lang w:eastAsia="ru-RU"/>
        </w:rPr>
        <w:t>3</w:t>
      </w:r>
      <w:r w:rsidRPr="00666571">
        <w:rPr>
          <w:lang w:eastAsia="ru-RU"/>
        </w:rPr>
        <w:t>.</w:t>
      </w:r>
      <w:r w:rsidRPr="00666571">
        <w:rPr>
          <w:lang w:eastAsia="ru-RU"/>
        </w:rPr>
        <w:tab/>
        <w:t>На руководящих должностях в системе управления народным образов</w:t>
      </w:r>
      <w:r w:rsidRPr="00666571">
        <w:rPr>
          <w:lang w:eastAsia="ru-RU"/>
        </w:rPr>
        <w:t>а</w:t>
      </w:r>
      <w:r w:rsidRPr="00666571">
        <w:rPr>
          <w:lang w:eastAsia="ru-RU"/>
        </w:rPr>
        <w:t>нием районного звена работают: каракалпаков – 12</w:t>
      </w:r>
      <w:r w:rsidRPr="00594CDC">
        <w:rPr>
          <w:lang w:eastAsia="ru-RU"/>
        </w:rPr>
        <w:t xml:space="preserve"> </w:t>
      </w:r>
      <w:r>
        <w:rPr>
          <w:lang w:eastAsia="ru-RU"/>
        </w:rPr>
        <w:t>человек</w:t>
      </w:r>
      <w:r w:rsidRPr="00666571">
        <w:rPr>
          <w:lang w:eastAsia="ru-RU"/>
        </w:rPr>
        <w:t>; казахов – 5</w:t>
      </w:r>
      <w:r w:rsidRPr="00594CDC">
        <w:rPr>
          <w:lang w:eastAsia="ru-RU"/>
        </w:rPr>
        <w:t xml:space="preserve"> </w:t>
      </w:r>
      <w:r>
        <w:rPr>
          <w:lang w:eastAsia="ru-RU"/>
        </w:rPr>
        <w:t>чел</w:t>
      </w:r>
      <w:r>
        <w:rPr>
          <w:lang w:eastAsia="ru-RU"/>
        </w:rPr>
        <w:t>о</w:t>
      </w:r>
      <w:r>
        <w:rPr>
          <w:lang w:eastAsia="ru-RU"/>
        </w:rPr>
        <w:t>век</w:t>
      </w:r>
      <w:r w:rsidRPr="00666571">
        <w:rPr>
          <w:lang w:eastAsia="ru-RU"/>
        </w:rPr>
        <w:t>; таджиков</w:t>
      </w:r>
      <w:r>
        <w:rPr>
          <w:lang w:eastAsia="ru-RU"/>
        </w:rPr>
        <w:t xml:space="preserve"> –</w:t>
      </w:r>
      <w:r w:rsidRPr="00666571">
        <w:rPr>
          <w:lang w:eastAsia="ru-RU"/>
        </w:rPr>
        <w:t xml:space="preserve"> 4</w:t>
      </w:r>
      <w:r w:rsidRPr="00594CDC">
        <w:rPr>
          <w:lang w:eastAsia="ru-RU"/>
        </w:rPr>
        <w:t xml:space="preserve"> </w:t>
      </w:r>
      <w:r>
        <w:rPr>
          <w:lang w:eastAsia="ru-RU"/>
        </w:rPr>
        <w:t>человека</w:t>
      </w:r>
      <w:r w:rsidRPr="00666571">
        <w:rPr>
          <w:lang w:eastAsia="ru-RU"/>
        </w:rPr>
        <w:t>. Из 194 рук</w:t>
      </w:r>
      <w:r w:rsidR="008523ED">
        <w:rPr>
          <w:lang w:eastAsia="ru-RU"/>
        </w:rPr>
        <w:t>оводителей районного звена – 23 </w:t>
      </w:r>
      <w:r w:rsidRPr="00666571">
        <w:rPr>
          <w:lang w:eastAsia="ru-RU"/>
        </w:rPr>
        <w:t>женщины (11,8</w:t>
      </w:r>
      <w:r w:rsidRPr="00594CDC">
        <w:rPr>
          <w:lang w:eastAsia="ru-RU"/>
        </w:rPr>
        <w:t xml:space="preserve"> </w:t>
      </w:r>
      <w:r>
        <w:rPr>
          <w:lang w:eastAsia="ru-RU"/>
        </w:rPr>
        <w:t>процента</w:t>
      </w:r>
      <w:r w:rsidRPr="00666571">
        <w:rPr>
          <w:lang w:eastAsia="ru-RU"/>
        </w:rPr>
        <w:t>). Руководителями общеобр</w:t>
      </w:r>
      <w:r>
        <w:rPr>
          <w:lang w:eastAsia="ru-RU"/>
        </w:rPr>
        <w:t>азовательных школ р</w:t>
      </w:r>
      <w:r>
        <w:rPr>
          <w:lang w:eastAsia="ru-RU"/>
        </w:rPr>
        <w:t>а</w:t>
      </w:r>
      <w:r>
        <w:rPr>
          <w:lang w:eastAsia="ru-RU"/>
        </w:rPr>
        <w:t>ботают 1378 </w:t>
      </w:r>
      <w:r w:rsidRPr="00666571">
        <w:rPr>
          <w:lang w:eastAsia="ru-RU"/>
        </w:rPr>
        <w:t>(14</w:t>
      </w:r>
      <w:r w:rsidRPr="00594CDC">
        <w:rPr>
          <w:lang w:eastAsia="ru-RU"/>
        </w:rPr>
        <w:t xml:space="preserve"> </w:t>
      </w:r>
      <w:r>
        <w:rPr>
          <w:lang w:eastAsia="ru-RU"/>
        </w:rPr>
        <w:t>процента</w:t>
      </w:r>
      <w:r w:rsidRPr="00666571">
        <w:rPr>
          <w:lang w:eastAsia="ru-RU"/>
        </w:rPr>
        <w:t>) человек неузбекской национальности.</w:t>
      </w:r>
    </w:p>
    <w:p w:rsidR="00207541" w:rsidRDefault="00207541" w:rsidP="00851D2D">
      <w:pPr>
        <w:pStyle w:val="SingleTxtGR"/>
        <w:rPr>
          <w:lang w:eastAsia="ru-RU"/>
        </w:rPr>
      </w:pPr>
      <w:r w:rsidRPr="00666571">
        <w:rPr>
          <w:lang w:eastAsia="ru-RU"/>
        </w:rPr>
        <w:t>2</w:t>
      </w:r>
      <w:r>
        <w:rPr>
          <w:lang w:eastAsia="ru-RU"/>
        </w:rPr>
        <w:t>74</w:t>
      </w:r>
      <w:r w:rsidRPr="00666571">
        <w:rPr>
          <w:lang w:eastAsia="ru-RU"/>
        </w:rPr>
        <w:t>.</w:t>
      </w:r>
      <w:r w:rsidRPr="00666571">
        <w:rPr>
          <w:lang w:eastAsia="ru-RU"/>
        </w:rPr>
        <w:tab/>
        <w:t>В системе среднего специального профессионального образования раб</w:t>
      </w:r>
      <w:r w:rsidRPr="00666571">
        <w:rPr>
          <w:lang w:eastAsia="ru-RU"/>
        </w:rPr>
        <w:t>о</w:t>
      </w:r>
      <w:r w:rsidRPr="00666571">
        <w:rPr>
          <w:lang w:eastAsia="ru-RU"/>
        </w:rPr>
        <w:t>тает 110 тыс</w:t>
      </w:r>
      <w:r>
        <w:rPr>
          <w:lang w:eastAsia="ru-RU"/>
        </w:rPr>
        <w:t>яч</w:t>
      </w:r>
      <w:r w:rsidRPr="00666571">
        <w:rPr>
          <w:lang w:eastAsia="ru-RU"/>
        </w:rPr>
        <w:t xml:space="preserve"> педагогов различной национальной принадлежности, из них 92712 – узбеки; 4582 – каракалпаки; 4474 – русские; 3384 – таджики; 1346 – к</w:t>
      </w:r>
      <w:r w:rsidRPr="00666571">
        <w:rPr>
          <w:lang w:eastAsia="ru-RU"/>
        </w:rPr>
        <w:t>а</w:t>
      </w:r>
      <w:r w:rsidRPr="00666571">
        <w:rPr>
          <w:lang w:eastAsia="ru-RU"/>
        </w:rPr>
        <w:t>захи; 349 – киргизы; 1069 – татары; 60 – армяне; 49 – украинцы. 51</w:t>
      </w:r>
      <w:r w:rsidRPr="00594CDC">
        <w:rPr>
          <w:lang w:eastAsia="ru-RU"/>
        </w:rPr>
        <w:t xml:space="preserve"> </w:t>
      </w:r>
      <w:r>
        <w:rPr>
          <w:lang w:eastAsia="ru-RU"/>
        </w:rPr>
        <w:t>процент</w:t>
      </w:r>
      <w:r w:rsidRPr="00666571">
        <w:rPr>
          <w:lang w:eastAsia="ru-RU"/>
        </w:rPr>
        <w:t xml:space="preserve"> п</w:t>
      </w:r>
      <w:r w:rsidRPr="00666571">
        <w:rPr>
          <w:lang w:eastAsia="ru-RU"/>
        </w:rPr>
        <w:t>е</w:t>
      </w:r>
      <w:r w:rsidRPr="00666571">
        <w:rPr>
          <w:lang w:eastAsia="ru-RU"/>
        </w:rPr>
        <w:t>дагогов – женщины.</w:t>
      </w:r>
    </w:p>
    <w:p w:rsidR="00207541" w:rsidRDefault="00207541" w:rsidP="00851D2D">
      <w:pPr>
        <w:pStyle w:val="SingleTxtGR"/>
        <w:rPr>
          <w:lang w:eastAsia="ru-RU"/>
        </w:rPr>
      </w:pPr>
      <w:r w:rsidRPr="00666571">
        <w:rPr>
          <w:lang w:eastAsia="ru-RU"/>
        </w:rPr>
        <w:t>2</w:t>
      </w:r>
      <w:r>
        <w:rPr>
          <w:lang w:eastAsia="ru-RU"/>
        </w:rPr>
        <w:t>75</w:t>
      </w:r>
      <w:r w:rsidRPr="00666571">
        <w:rPr>
          <w:lang w:eastAsia="ru-RU"/>
        </w:rPr>
        <w:t>.</w:t>
      </w:r>
      <w:r w:rsidRPr="00666571">
        <w:rPr>
          <w:lang w:eastAsia="ru-RU"/>
        </w:rPr>
        <w:tab/>
        <w:t>Директорами 1537 образовательных учреждений являются: 1230 – узб</w:t>
      </w:r>
      <w:r w:rsidRPr="00666571">
        <w:rPr>
          <w:lang w:eastAsia="ru-RU"/>
        </w:rPr>
        <w:t>е</w:t>
      </w:r>
      <w:r w:rsidRPr="00666571">
        <w:rPr>
          <w:lang w:eastAsia="ru-RU"/>
        </w:rPr>
        <w:t>ков; 66 – каракалпаков; 33 – таджика; 14 казахов</w:t>
      </w:r>
      <w:r>
        <w:rPr>
          <w:lang w:eastAsia="ru-RU"/>
        </w:rPr>
        <w:t xml:space="preserve">; 4 – татар; 4 – туркменов; </w:t>
      </w:r>
      <w:r>
        <w:rPr>
          <w:lang w:eastAsia="ru-RU"/>
        </w:rPr>
        <w:br/>
        <w:t>1 – </w:t>
      </w:r>
      <w:r w:rsidRPr="00666571">
        <w:rPr>
          <w:lang w:eastAsia="ru-RU"/>
        </w:rPr>
        <w:t>грек; 2 – русских; 2 – корейца; 2 – азербайджанца.</w:t>
      </w:r>
    </w:p>
    <w:p w:rsidR="00207541" w:rsidRDefault="00207541" w:rsidP="00851D2D">
      <w:pPr>
        <w:pStyle w:val="SingleTxtGR"/>
        <w:rPr>
          <w:lang w:eastAsia="ru-RU"/>
        </w:rPr>
      </w:pPr>
      <w:r w:rsidRPr="00666571">
        <w:rPr>
          <w:lang w:eastAsia="ru-RU"/>
        </w:rPr>
        <w:t>2</w:t>
      </w:r>
      <w:r>
        <w:rPr>
          <w:lang w:eastAsia="ru-RU"/>
        </w:rPr>
        <w:t>76</w:t>
      </w:r>
      <w:r w:rsidRPr="00666571">
        <w:rPr>
          <w:lang w:eastAsia="ru-RU"/>
        </w:rPr>
        <w:t>.</w:t>
      </w:r>
      <w:r w:rsidRPr="00666571">
        <w:rPr>
          <w:lang w:eastAsia="ru-RU"/>
        </w:rPr>
        <w:tab/>
        <w:t>В 2010 г</w:t>
      </w:r>
      <w:r>
        <w:rPr>
          <w:lang w:eastAsia="ru-RU"/>
        </w:rPr>
        <w:t>оду</w:t>
      </w:r>
      <w:r w:rsidRPr="00666571">
        <w:rPr>
          <w:lang w:eastAsia="ru-RU"/>
        </w:rPr>
        <w:t xml:space="preserve"> в Высшем хозяйственном суде и межрайонных хозяйстве</w:t>
      </w:r>
      <w:r w:rsidRPr="00666571">
        <w:rPr>
          <w:lang w:eastAsia="ru-RU"/>
        </w:rPr>
        <w:t>н</w:t>
      </w:r>
      <w:r w:rsidRPr="00666571">
        <w:rPr>
          <w:lang w:eastAsia="ru-RU"/>
        </w:rPr>
        <w:t xml:space="preserve">ных судах работало 615 судебных работника, из которых 459 – мужчин и </w:t>
      </w:r>
      <w:r>
        <w:rPr>
          <w:lang w:eastAsia="ru-RU"/>
        </w:rPr>
        <w:br/>
      </w:r>
      <w:r w:rsidRPr="00666571">
        <w:rPr>
          <w:lang w:eastAsia="ru-RU"/>
        </w:rPr>
        <w:t>156 – женщин. В первой половине 2012 года этот показатель составил 579 с</w:t>
      </w:r>
      <w:r w:rsidRPr="00666571">
        <w:rPr>
          <w:lang w:eastAsia="ru-RU"/>
        </w:rPr>
        <w:t>у</w:t>
      </w:r>
      <w:r w:rsidRPr="00666571">
        <w:rPr>
          <w:lang w:eastAsia="ru-RU"/>
        </w:rPr>
        <w:t>дей, из которых 431 мужчина и 148 женщин. При этом, из 110 судей 98 прина</w:t>
      </w:r>
      <w:r w:rsidRPr="00666571">
        <w:rPr>
          <w:lang w:eastAsia="ru-RU"/>
        </w:rPr>
        <w:t>д</w:t>
      </w:r>
      <w:r w:rsidRPr="00666571">
        <w:rPr>
          <w:lang w:eastAsia="ru-RU"/>
        </w:rPr>
        <w:t>лежат узбекской национальности, 1 – русской; 3 – таджикской; 7 – каракалпа</w:t>
      </w:r>
      <w:r w:rsidRPr="00666571">
        <w:rPr>
          <w:lang w:eastAsia="ru-RU"/>
        </w:rPr>
        <w:t>к</w:t>
      </w:r>
      <w:r w:rsidRPr="00666571">
        <w:rPr>
          <w:lang w:eastAsia="ru-RU"/>
        </w:rPr>
        <w:t>ской; 1 – казахской.</w:t>
      </w:r>
    </w:p>
    <w:p w:rsidR="00207541" w:rsidRDefault="00207541" w:rsidP="00851D2D">
      <w:pPr>
        <w:pStyle w:val="SingleTxtGR"/>
        <w:rPr>
          <w:lang w:eastAsia="ru-RU"/>
        </w:rPr>
      </w:pPr>
      <w:r w:rsidRPr="00666571">
        <w:rPr>
          <w:lang w:eastAsia="ru-RU"/>
        </w:rPr>
        <w:t>2</w:t>
      </w:r>
      <w:r>
        <w:rPr>
          <w:lang w:eastAsia="ru-RU"/>
        </w:rPr>
        <w:t>77</w:t>
      </w:r>
      <w:r w:rsidRPr="00666571">
        <w:rPr>
          <w:lang w:eastAsia="ru-RU"/>
        </w:rPr>
        <w:t>.</w:t>
      </w:r>
      <w:r w:rsidRPr="00666571">
        <w:rPr>
          <w:lang w:eastAsia="ru-RU"/>
        </w:rPr>
        <w:tab/>
        <w:t xml:space="preserve">По состоянию на 1 июля 2012 года в Узбекистане насчитывается – </w:t>
      </w:r>
      <w:r>
        <w:rPr>
          <w:lang w:eastAsia="ru-RU"/>
        </w:rPr>
        <w:br/>
      </w:r>
      <w:r w:rsidRPr="00666571">
        <w:rPr>
          <w:lang w:eastAsia="ru-RU"/>
        </w:rPr>
        <w:t xml:space="preserve">33603 руководителя профсоюзных организаций, из которых: узбеков </w:t>
      </w:r>
      <w:r>
        <w:rPr>
          <w:lang w:eastAsia="ru-RU"/>
        </w:rPr>
        <w:t>–</w:t>
      </w:r>
      <w:r w:rsidRPr="00666571">
        <w:rPr>
          <w:lang w:eastAsia="ru-RU"/>
        </w:rPr>
        <w:t xml:space="preserve"> </w:t>
      </w:r>
      <w:r>
        <w:rPr>
          <w:lang w:eastAsia="ru-RU"/>
        </w:rPr>
        <w:br/>
      </w:r>
      <w:r w:rsidRPr="00666571">
        <w:rPr>
          <w:lang w:eastAsia="ru-RU"/>
        </w:rPr>
        <w:t xml:space="preserve">29116, русских </w:t>
      </w:r>
      <w:r>
        <w:rPr>
          <w:lang w:eastAsia="ru-RU"/>
        </w:rPr>
        <w:t>–</w:t>
      </w:r>
      <w:r w:rsidRPr="00666571">
        <w:rPr>
          <w:lang w:eastAsia="ru-RU"/>
        </w:rPr>
        <w:t xml:space="preserve"> 1410, таджиков </w:t>
      </w:r>
      <w:r>
        <w:rPr>
          <w:lang w:eastAsia="ru-RU"/>
        </w:rPr>
        <w:t>–</w:t>
      </w:r>
      <w:r w:rsidRPr="00666571">
        <w:rPr>
          <w:lang w:eastAsia="ru-RU"/>
        </w:rPr>
        <w:t xml:space="preserve"> 1015, каракалпаков </w:t>
      </w:r>
      <w:r>
        <w:rPr>
          <w:lang w:eastAsia="ru-RU"/>
        </w:rPr>
        <w:t>–</w:t>
      </w:r>
      <w:r w:rsidRPr="00666571">
        <w:rPr>
          <w:lang w:eastAsia="ru-RU"/>
        </w:rPr>
        <w:t xml:space="preserve"> 77, казахов </w:t>
      </w:r>
      <w:r>
        <w:rPr>
          <w:lang w:eastAsia="ru-RU"/>
        </w:rPr>
        <w:t>–</w:t>
      </w:r>
      <w:r w:rsidRPr="00666571">
        <w:rPr>
          <w:lang w:eastAsia="ru-RU"/>
        </w:rPr>
        <w:t xml:space="preserve"> </w:t>
      </w:r>
      <w:r>
        <w:rPr>
          <w:lang w:eastAsia="ru-RU"/>
        </w:rPr>
        <w:t>488, т</w:t>
      </w:r>
      <w:r>
        <w:rPr>
          <w:lang w:eastAsia="ru-RU"/>
        </w:rPr>
        <w:t>а</w:t>
      </w:r>
      <w:r>
        <w:rPr>
          <w:lang w:eastAsia="ru-RU"/>
        </w:rPr>
        <w:t>тар –</w:t>
      </w:r>
      <w:r w:rsidRPr="00666571">
        <w:rPr>
          <w:lang w:eastAsia="ru-RU"/>
        </w:rPr>
        <w:t xml:space="preserve"> 380, киргизов </w:t>
      </w:r>
      <w:r>
        <w:rPr>
          <w:lang w:eastAsia="ru-RU"/>
        </w:rPr>
        <w:t>–</w:t>
      </w:r>
      <w:r w:rsidRPr="00666571">
        <w:rPr>
          <w:lang w:eastAsia="ru-RU"/>
        </w:rPr>
        <w:t xml:space="preserve"> 105, корейцев </w:t>
      </w:r>
      <w:r>
        <w:rPr>
          <w:lang w:eastAsia="ru-RU"/>
        </w:rPr>
        <w:t>–</w:t>
      </w:r>
      <w:r w:rsidRPr="00666571">
        <w:rPr>
          <w:lang w:eastAsia="ru-RU"/>
        </w:rPr>
        <w:t xml:space="preserve"> 87, представителей других национальн</w:t>
      </w:r>
      <w:r w:rsidRPr="00666571">
        <w:rPr>
          <w:lang w:eastAsia="ru-RU"/>
        </w:rPr>
        <w:t>о</w:t>
      </w:r>
      <w:r w:rsidRPr="00666571">
        <w:rPr>
          <w:lang w:eastAsia="ru-RU"/>
        </w:rPr>
        <w:t>стей</w:t>
      </w:r>
      <w:r>
        <w:rPr>
          <w:lang w:eastAsia="ru-RU"/>
        </w:rPr>
        <w:t> –</w:t>
      </w:r>
      <w:r w:rsidRPr="00666571">
        <w:rPr>
          <w:lang w:eastAsia="ru-RU"/>
        </w:rPr>
        <w:t xml:space="preserve"> 423. Женщины составляют 48</w:t>
      </w:r>
      <w:r w:rsidRPr="00594CDC">
        <w:rPr>
          <w:lang w:eastAsia="ru-RU"/>
        </w:rPr>
        <w:t xml:space="preserve"> </w:t>
      </w:r>
      <w:r>
        <w:rPr>
          <w:lang w:eastAsia="ru-RU"/>
        </w:rPr>
        <w:t>процентов</w:t>
      </w:r>
      <w:r w:rsidRPr="00666571">
        <w:rPr>
          <w:lang w:eastAsia="ru-RU"/>
        </w:rPr>
        <w:t xml:space="preserve"> от общего числа руководителей профсоюзных орг</w:t>
      </w:r>
      <w:r w:rsidRPr="00666571">
        <w:rPr>
          <w:lang w:eastAsia="ru-RU"/>
        </w:rPr>
        <w:t>а</w:t>
      </w:r>
      <w:r w:rsidRPr="00666571">
        <w:rPr>
          <w:lang w:eastAsia="ru-RU"/>
        </w:rPr>
        <w:t>нов.</w:t>
      </w:r>
    </w:p>
    <w:p w:rsidR="00207541" w:rsidRDefault="00207541" w:rsidP="00851D2D">
      <w:pPr>
        <w:pStyle w:val="SingleTxtGR"/>
        <w:rPr>
          <w:lang w:eastAsia="ru-RU"/>
        </w:rPr>
      </w:pPr>
      <w:r w:rsidRPr="00666571">
        <w:rPr>
          <w:lang w:eastAsia="ru-RU"/>
        </w:rPr>
        <w:t>2</w:t>
      </w:r>
      <w:r>
        <w:rPr>
          <w:lang w:eastAsia="ru-RU"/>
        </w:rPr>
        <w:t>78</w:t>
      </w:r>
      <w:r w:rsidRPr="00666571">
        <w:rPr>
          <w:lang w:eastAsia="ru-RU"/>
        </w:rPr>
        <w:t>.</w:t>
      </w:r>
      <w:r w:rsidRPr="00666571">
        <w:rPr>
          <w:lang w:eastAsia="ru-RU"/>
        </w:rPr>
        <w:tab/>
        <w:t>По итогам выборов председателей органов самоуправления граждан и его советников, которые прошли в мае и июне 2012 года, этнический состав из и</w:t>
      </w:r>
      <w:r w:rsidRPr="00666571">
        <w:rPr>
          <w:lang w:eastAsia="ru-RU"/>
        </w:rPr>
        <w:t>з</w:t>
      </w:r>
      <w:r w:rsidRPr="00666571">
        <w:rPr>
          <w:lang w:eastAsia="ru-RU"/>
        </w:rPr>
        <w:t>бранных 9973 (100</w:t>
      </w:r>
      <w:r>
        <w:rPr>
          <w:lang w:eastAsia="ru-RU"/>
        </w:rPr>
        <w:t xml:space="preserve"> процентов</w:t>
      </w:r>
      <w:r w:rsidRPr="00666571">
        <w:rPr>
          <w:lang w:eastAsia="ru-RU"/>
        </w:rPr>
        <w:t>) председателей органов самоуправления граждан составляет:</w:t>
      </w:r>
      <w:r>
        <w:rPr>
          <w:lang w:eastAsia="ru-RU"/>
        </w:rPr>
        <w:t xml:space="preserve"> </w:t>
      </w:r>
      <w:r w:rsidRPr="00666571">
        <w:rPr>
          <w:lang w:eastAsia="ru-RU"/>
        </w:rPr>
        <w:t>узбеки 8935 (89,6</w:t>
      </w:r>
      <w:r w:rsidRPr="00594CDC">
        <w:rPr>
          <w:lang w:eastAsia="ru-RU"/>
        </w:rPr>
        <w:t xml:space="preserve"> </w:t>
      </w:r>
      <w:r>
        <w:rPr>
          <w:lang w:eastAsia="ru-RU"/>
        </w:rPr>
        <w:t>процента</w:t>
      </w:r>
      <w:r w:rsidRPr="00666571">
        <w:rPr>
          <w:lang w:eastAsia="ru-RU"/>
        </w:rPr>
        <w:t>), таджики 438 (4,4</w:t>
      </w:r>
      <w:r w:rsidRPr="00594CDC">
        <w:rPr>
          <w:lang w:eastAsia="ru-RU"/>
        </w:rPr>
        <w:t xml:space="preserve"> </w:t>
      </w:r>
      <w:r>
        <w:rPr>
          <w:lang w:eastAsia="ru-RU"/>
        </w:rPr>
        <w:t>процента</w:t>
      </w:r>
      <w:r w:rsidRPr="00666571">
        <w:rPr>
          <w:lang w:eastAsia="ru-RU"/>
        </w:rPr>
        <w:t>), казахи 259 (2,6</w:t>
      </w:r>
      <w:r w:rsidRPr="00594CDC">
        <w:rPr>
          <w:lang w:eastAsia="ru-RU"/>
        </w:rPr>
        <w:t xml:space="preserve"> </w:t>
      </w:r>
      <w:r>
        <w:rPr>
          <w:lang w:eastAsia="ru-RU"/>
        </w:rPr>
        <w:t>процента</w:t>
      </w:r>
      <w:r w:rsidRPr="00666571">
        <w:rPr>
          <w:lang w:eastAsia="ru-RU"/>
        </w:rPr>
        <w:t>), каракалпаки 184 (1,8</w:t>
      </w:r>
      <w:r w:rsidRPr="00594CDC">
        <w:rPr>
          <w:lang w:eastAsia="ru-RU"/>
        </w:rPr>
        <w:t xml:space="preserve"> </w:t>
      </w:r>
      <w:r>
        <w:rPr>
          <w:lang w:eastAsia="ru-RU"/>
        </w:rPr>
        <w:t>процента</w:t>
      </w:r>
      <w:r w:rsidRPr="00666571">
        <w:rPr>
          <w:lang w:eastAsia="ru-RU"/>
        </w:rPr>
        <w:t>), киргизы 65 (0,65</w:t>
      </w:r>
      <w:r w:rsidR="008523ED">
        <w:rPr>
          <w:lang w:eastAsia="ru-RU"/>
        </w:rPr>
        <w:t> </w:t>
      </w:r>
      <w:r>
        <w:rPr>
          <w:lang w:eastAsia="ru-RU"/>
        </w:rPr>
        <w:t>процента</w:t>
      </w:r>
      <w:r w:rsidRPr="00666571">
        <w:rPr>
          <w:lang w:eastAsia="ru-RU"/>
        </w:rPr>
        <w:t>), туркмены 26 (0,26</w:t>
      </w:r>
      <w:r w:rsidRPr="00594CDC">
        <w:rPr>
          <w:lang w:eastAsia="ru-RU"/>
        </w:rPr>
        <w:t xml:space="preserve"> </w:t>
      </w:r>
      <w:r>
        <w:rPr>
          <w:lang w:eastAsia="ru-RU"/>
        </w:rPr>
        <w:t>процента</w:t>
      </w:r>
      <w:r w:rsidRPr="00666571">
        <w:rPr>
          <w:lang w:eastAsia="ru-RU"/>
        </w:rPr>
        <w:t>), татары 24 (0,24</w:t>
      </w:r>
      <w:r w:rsidRPr="00594CDC">
        <w:rPr>
          <w:lang w:eastAsia="ru-RU"/>
        </w:rPr>
        <w:t xml:space="preserve"> </w:t>
      </w:r>
      <w:r>
        <w:rPr>
          <w:lang w:eastAsia="ru-RU"/>
        </w:rPr>
        <w:t>процента</w:t>
      </w:r>
      <w:r w:rsidRPr="00666571">
        <w:rPr>
          <w:lang w:eastAsia="ru-RU"/>
        </w:rPr>
        <w:t>), русские 15 (0,15</w:t>
      </w:r>
      <w:r w:rsidRPr="00594CDC">
        <w:rPr>
          <w:lang w:eastAsia="ru-RU"/>
        </w:rPr>
        <w:t xml:space="preserve"> </w:t>
      </w:r>
      <w:r>
        <w:rPr>
          <w:lang w:eastAsia="ru-RU"/>
        </w:rPr>
        <w:t>пр</w:t>
      </w:r>
      <w:r>
        <w:rPr>
          <w:lang w:eastAsia="ru-RU"/>
        </w:rPr>
        <w:t>о</w:t>
      </w:r>
      <w:r>
        <w:rPr>
          <w:lang w:eastAsia="ru-RU"/>
        </w:rPr>
        <w:t>цента</w:t>
      </w:r>
      <w:r w:rsidRPr="00666571">
        <w:rPr>
          <w:lang w:eastAsia="ru-RU"/>
        </w:rPr>
        <w:t>), другие 27 (0,27</w:t>
      </w:r>
      <w:r w:rsidRPr="00594CDC">
        <w:rPr>
          <w:lang w:eastAsia="ru-RU"/>
        </w:rPr>
        <w:t xml:space="preserve"> </w:t>
      </w:r>
      <w:r>
        <w:rPr>
          <w:lang w:eastAsia="ru-RU"/>
        </w:rPr>
        <w:t>процента</w:t>
      </w:r>
      <w:r w:rsidRPr="00666571">
        <w:rPr>
          <w:lang w:eastAsia="ru-RU"/>
        </w:rPr>
        <w:t>).</w:t>
      </w:r>
    </w:p>
    <w:p w:rsidR="00207541" w:rsidRDefault="00207541" w:rsidP="00851D2D">
      <w:pPr>
        <w:pStyle w:val="SingleTxtGR"/>
        <w:rPr>
          <w:lang w:eastAsia="ru-RU"/>
        </w:rPr>
      </w:pPr>
      <w:r w:rsidRPr="00666571">
        <w:rPr>
          <w:lang w:eastAsia="ru-RU"/>
        </w:rPr>
        <w:t>2</w:t>
      </w:r>
      <w:r>
        <w:rPr>
          <w:lang w:eastAsia="ru-RU"/>
        </w:rPr>
        <w:t>79</w:t>
      </w:r>
      <w:r w:rsidRPr="00666571">
        <w:rPr>
          <w:lang w:eastAsia="ru-RU"/>
        </w:rPr>
        <w:t>.</w:t>
      </w:r>
      <w:r w:rsidRPr="00666571">
        <w:rPr>
          <w:lang w:eastAsia="ru-RU"/>
        </w:rPr>
        <w:tab/>
        <w:t>По данным Туркменского культурного центра его членами являются туркмены, работающие преподавателем Академии МВД; начальником кафедры 3-</w:t>
      </w:r>
      <w:r>
        <w:rPr>
          <w:lang w:eastAsia="ru-RU"/>
        </w:rPr>
        <w:t xml:space="preserve">й </w:t>
      </w:r>
      <w:r w:rsidRPr="00666571">
        <w:rPr>
          <w:lang w:eastAsia="ru-RU"/>
        </w:rPr>
        <w:t>клиники Ташкентской Медицинской Академии, кардиологом в Республ</w:t>
      </w:r>
      <w:r w:rsidRPr="00666571">
        <w:rPr>
          <w:lang w:eastAsia="ru-RU"/>
        </w:rPr>
        <w:t>и</w:t>
      </w:r>
      <w:r w:rsidRPr="00666571">
        <w:rPr>
          <w:lang w:eastAsia="ru-RU"/>
        </w:rPr>
        <w:t>канском кардиологическом центре, председателем Бюджетной комиссии Олий Мажлиса (сенатор), директором Медицинского колледжа Республики Карака</w:t>
      </w:r>
      <w:r w:rsidRPr="00666571">
        <w:rPr>
          <w:lang w:eastAsia="ru-RU"/>
        </w:rPr>
        <w:t>л</w:t>
      </w:r>
      <w:r w:rsidRPr="00666571">
        <w:rPr>
          <w:lang w:eastAsia="ru-RU"/>
        </w:rPr>
        <w:t>пакстан и других сферах.</w:t>
      </w:r>
    </w:p>
    <w:p w:rsidR="00207541" w:rsidRDefault="00207541" w:rsidP="00207541">
      <w:pPr>
        <w:pStyle w:val="H23GR"/>
      </w:pPr>
      <w:r>
        <w:tab/>
        <w:t>4</w:t>
      </w:r>
      <w:r w:rsidRPr="001862AF">
        <w:t>.</w:t>
      </w:r>
      <w:r w:rsidRPr="0006249F">
        <w:tab/>
      </w:r>
      <w:r>
        <w:t>Д</w:t>
      </w:r>
      <w:r w:rsidRPr="00666571">
        <w:t>ругие гражданские права</w:t>
      </w:r>
    </w:p>
    <w:p w:rsidR="00207541" w:rsidRDefault="00207541" w:rsidP="00207541">
      <w:pPr>
        <w:pStyle w:val="H4GR"/>
        <w:spacing w:before="240"/>
      </w:pPr>
      <w:r>
        <w:tab/>
      </w:r>
      <w:r w:rsidRPr="0030780C">
        <w:rPr>
          <w:lang w:val="en-US"/>
        </w:rPr>
        <w:t>a</w:t>
      </w:r>
      <w:r w:rsidRPr="0030780C">
        <w:t>)</w:t>
      </w:r>
      <w:r w:rsidRPr="0030780C">
        <w:tab/>
      </w:r>
      <w:r w:rsidR="008523ED">
        <w:t>п</w:t>
      </w:r>
      <w:r w:rsidRPr="0030780C">
        <w:t>раво на свободу передвижения</w:t>
      </w:r>
    </w:p>
    <w:p w:rsidR="00207541" w:rsidRDefault="00207541" w:rsidP="00851D2D">
      <w:pPr>
        <w:pStyle w:val="SingleTxtGR"/>
        <w:rPr>
          <w:lang w:eastAsia="ru-RU"/>
        </w:rPr>
      </w:pPr>
      <w:r w:rsidRPr="00666571">
        <w:rPr>
          <w:lang w:eastAsia="ru-RU"/>
        </w:rPr>
        <w:t>28</w:t>
      </w:r>
      <w:r>
        <w:rPr>
          <w:lang w:eastAsia="ru-RU"/>
        </w:rPr>
        <w:t>0</w:t>
      </w:r>
      <w:r w:rsidRPr="00666571">
        <w:rPr>
          <w:lang w:eastAsia="ru-RU"/>
        </w:rPr>
        <w:t>.</w:t>
      </w:r>
      <w:r w:rsidRPr="00666571">
        <w:rPr>
          <w:lang w:eastAsia="ru-RU"/>
        </w:rPr>
        <w:tab/>
      </w:r>
      <w:r w:rsidRPr="0052577F">
        <w:rPr>
          <w:bCs/>
          <w:lang w:eastAsia="ru-RU"/>
        </w:rPr>
        <w:t>Согласно статье 28 Конституции:</w:t>
      </w:r>
      <w:r w:rsidRPr="00666571">
        <w:rPr>
          <w:lang w:eastAsia="ru-RU"/>
        </w:rPr>
        <w:t xml:space="preserve"> </w:t>
      </w:r>
      <w:r>
        <w:rPr>
          <w:lang w:eastAsia="ru-RU"/>
        </w:rPr>
        <w:t>"</w:t>
      </w:r>
      <w:r w:rsidRPr="00666571">
        <w:rPr>
          <w:lang w:eastAsia="ru-RU"/>
        </w:rPr>
        <w:t>Гражданин Республики Узбекистан имеет право на свободное передвижение по территории республики, въезд в Республику Узбекистан и выезд из нее, за исключением ограничений, устано</w:t>
      </w:r>
      <w:r w:rsidRPr="00666571">
        <w:rPr>
          <w:lang w:eastAsia="ru-RU"/>
        </w:rPr>
        <w:t>в</w:t>
      </w:r>
      <w:r w:rsidRPr="00666571">
        <w:rPr>
          <w:lang w:eastAsia="ru-RU"/>
        </w:rPr>
        <w:t>ленных законом</w:t>
      </w:r>
      <w:r>
        <w:rPr>
          <w:lang w:eastAsia="ru-RU"/>
        </w:rPr>
        <w:t>"</w:t>
      </w:r>
      <w:r w:rsidRPr="00666571">
        <w:rPr>
          <w:lang w:eastAsia="ru-RU"/>
        </w:rPr>
        <w:t>.</w:t>
      </w:r>
    </w:p>
    <w:p w:rsidR="00207541" w:rsidRDefault="00207541" w:rsidP="00851D2D">
      <w:pPr>
        <w:pStyle w:val="SingleTxtGR"/>
        <w:rPr>
          <w:lang w:eastAsia="ru-RU"/>
        </w:rPr>
      </w:pPr>
      <w:r w:rsidRPr="00666571">
        <w:rPr>
          <w:lang w:eastAsia="ru-RU"/>
        </w:rPr>
        <w:t>28</w:t>
      </w:r>
      <w:r>
        <w:rPr>
          <w:lang w:eastAsia="ru-RU"/>
        </w:rPr>
        <w:t>1</w:t>
      </w:r>
      <w:r w:rsidRPr="00666571">
        <w:rPr>
          <w:lang w:eastAsia="ru-RU"/>
        </w:rPr>
        <w:t>.</w:t>
      </w:r>
      <w:r w:rsidRPr="00666571">
        <w:rPr>
          <w:lang w:eastAsia="ru-RU"/>
        </w:rPr>
        <w:tab/>
        <w:t xml:space="preserve">Граждане Республики Узбекистан в соответствии с </w:t>
      </w:r>
      <w:r>
        <w:rPr>
          <w:lang w:eastAsia="ru-RU"/>
        </w:rPr>
        <w:t>п</w:t>
      </w:r>
      <w:r w:rsidRPr="00666571">
        <w:rPr>
          <w:lang w:eastAsia="ru-RU"/>
        </w:rPr>
        <w:t>остановлением К</w:t>
      </w:r>
      <w:r w:rsidRPr="00666571">
        <w:rPr>
          <w:lang w:eastAsia="ru-RU"/>
        </w:rPr>
        <w:t>а</w:t>
      </w:r>
      <w:r w:rsidRPr="00666571">
        <w:rPr>
          <w:lang w:eastAsia="ru-RU"/>
        </w:rPr>
        <w:t xml:space="preserve">бинета </w:t>
      </w:r>
      <w:r>
        <w:rPr>
          <w:lang w:eastAsia="ru-RU"/>
        </w:rPr>
        <w:t>м</w:t>
      </w:r>
      <w:r w:rsidRPr="00666571">
        <w:rPr>
          <w:lang w:eastAsia="ru-RU"/>
        </w:rPr>
        <w:t>инистров Республики Узбекистан № 8 от 06</w:t>
      </w:r>
      <w:r>
        <w:rPr>
          <w:lang w:eastAsia="ru-RU"/>
        </w:rPr>
        <w:t xml:space="preserve"> января </w:t>
      </w:r>
      <w:r w:rsidRPr="00666571">
        <w:rPr>
          <w:lang w:eastAsia="ru-RU"/>
        </w:rPr>
        <w:t xml:space="preserve">1995 года </w:t>
      </w:r>
      <w:r>
        <w:rPr>
          <w:lang w:eastAsia="ru-RU"/>
        </w:rPr>
        <w:t>"</w:t>
      </w:r>
      <w:r w:rsidR="008523ED">
        <w:rPr>
          <w:lang w:eastAsia="ru-RU"/>
        </w:rPr>
        <w:t>Об </w:t>
      </w:r>
      <w:r w:rsidRPr="00666571">
        <w:rPr>
          <w:lang w:eastAsia="ru-RU"/>
        </w:rPr>
        <w:t>у</w:t>
      </w:r>
      <w:r w:rsidRPr="00666571">
        <w:rPr>
          <w:lang w:eastAsia="ru-RU"/>
        </w:rPr>
        <w:t>т</w:t>
      </w:r>
      <w:r w:rsidRPr="00666571">
        <w:rPr>
          <w:lang w:eastAsia="ru-RU"/>
        </w:rPr>
        <w:t>верждении Порядка выезда за границу граждан Республики Узбекистан</w:t>
      </w:r>
      <w:r>
        <w:rPr>
          <w:lang w:eastAsia="ru-RU"/>
        </w:rPr>
        <w:t>"</w:t>
      </w:r>
      <w:r w:rsidRPr="00666571">
        <w:rPr>
          <w:lang w:eastAsia="ru-RU"/>
        </w:rPr>
        <w:t xml:space="preserve"> имеют свободное право выезжать за границу по частным, общественным делам, на п</w:t>
      </w:r>
      <w:r w:rsidRPr="00666571">
        <w:rPr>
          <w:lang w:eastAsia="ru-RU"/>
        </w:rPr>
        <w:t>о</w:t>
      </w:r>
      <w:r w:rsidRPr="00666571">
        <w:rPr>
          <w:lang w:eastAsia="ru-RU"/>
        </w:rPr>
        <w:t>стоянное место жительство, в качестве туристов, на учебу, на работу, на леч</w:t>
      </w:r>
      <w:r w:rsidRPr="00666571">
        <w:rPr>
          <w:lang w:eastAsia="ru-RU"/>
        </w:rPr>
        <w:t>е</w:t>
      </w:r>
      <w:r w:rsidRPr="00666571">
        <w:rPr>
          <w:lang w:eastAsia="ru-RU"/>
        </w:rPr>
        <w:t>ние, в командировки.</w:t>
      </w:r>
    </w:p>
    <w:p w:rsidR="00207541" w:rsidRDefault="00207541" w:rsidP="00851D2D">
      <w:pPr>
        <w:pStyle w:val="SingleTxtGR"/>
        <w:rPr>
          <w:lang w:eastAsia="ru-RU"/>
        </w:rPr>
      </w:pPr>
      <w:r w:rsidRPr="00666571">
        <w:rPr>
          <w:lang w:eastAsia="ru-RU"/>
        </w:rPr>
        <w:t>28</w:t>
      </w:r>
      <w:r>
        <w:rPr>
          <w:lang w:eastAsia="ru-RU"/>
        </w:rPr>
        <w:t>2</w:t>
      </w:r>
      <w:r w:rsidRPr="00666571">
        <w:rPr>
          <w:lang w:eastAsia="ru-RU"/>
        </w:rPr>
        <w:t>.</w:t>
      </w:r>
      <w:r w:rsidRPr="00666571">
        <w:rPr>
          <w:lang w:eastAsia="ru-RU"/>
        </w:rPr>
        <w:tab/>
        <w:t>Настоящий порядок распространяется на выезд граждан Республики У</w:t>
      </w:r>
      <w:r w:rsidRPr="00666571">
        <w:rPr>
          <w:lang w:eastAsia="ru-RU"/>
        </w:rPr>
        <w:t>з</w:t>
      </w:r>
      <w:r w:rsidRPr="00666571">
        <w:rPr>
          <w:lang w:eastAsia="ru-RU"/>
        </w:rPr>
        <w:t>бекистан в зарубежные страны, за исключением стран-членов СНГ, куда выезд не требует оформления выездных документов.</w:t>
      </w:r>
    </w:p>
    <w:p w:rsidR="00207541" w:rsidRDefault="00207541" w:rsidP="00851D2D">
      <w:pPr>
        <w:pStyle w:val="SingleTxtGR"/>
        <w:rPr>
          <w:lang w:eastAsia="ru-RU"/>
        </w:rPr>
      </w:pPr>
      <w:r w:rsidRPr="00666571">
        <w:rPr>
          <w:lang w:eastAsia="ru-RU"/>
        </w:rPr>
        <w:t>28</w:t>
      </w:r>
      <w:r>
        <w:rPr>
          <w:lang w:eastAsia="ru-RU"/>
        </w:rPr>
        <w:t>3</w:t>
      </w:r>
      <w:r w:rsidRPr="00666571">
        <w:rPr>
          <w:lang w:eastAsia="ru-RU"/>
        </w:rPr>
        <w:t>.</w:t>
      </w:r>
      <w:r w:rsidRPr="00666571">
        <w:rPr>
          <w:lang w:eastAsia="ru-RU"/>
        </w:rPr>
        <w:tab/>
        <w:t>Граждане Республики Узбекистан, намеревающиеся выехать за границу, обращаются в органы внутренних дел по месту жительства с заполненной анк</w:t>
      </w:r>
      <w:r w:rsidRPr="00666571">
        <w:rPr>
          <w:lang w:eastAsia="ru-RU"/>
        </w:rPr>
        <w:t>е</w:t>
      </w:r>
      <w:r w:rsidRPr="00666571">
        <w:rPr>
          <w:lang w:eastAsia="ru-RU"/>
        </w:rPr>
        <w:t>той-заявлением установленной формы и предъявлением паспорта гражданина Республики Узбекистан. Органы внутренних дел рассматривают анкету-заявление гражданина в 15-дневный срок и вклеивают в его паспорт стикер разрешительной записи, которая в течение двух лет действительна для време</w:t>
      </w:r>
      <w:r w:rsidRPr="00666571">
        <w:rPr>
          <w:lang w:eastAsia="ru-RU"/>
        </w:rPr>
        <w:t>н</w:t>
      </w:r>
      <w:r w:rsidRPr="00666571">
        <w:rPr>
          <w:lang w:eastAsia="ru-RU"/>
        </w:rPr>
        <w:t>ного выезда за границу. В течение указанного срока граждане могут выезжать за границу неоднократно без обращения в органы внутренних дел для офор</w:t>
      </w:r>
      <w:r w:rsidRPr="00666571">
        <w:rPr>
          <w:lang w:eastAsia="ru-RU"/>
        </w:rPr>
        <w:t>м</w:t>
      </w:r>
      <w:r w:rsidRPr="00666571">
        <w:rPr>
          <w:lang w:eastAsia="ru-RU"/>
        </w:rPr>
        <w:t>ления выезда. В случае отсутствия паспорта гражданина Республики Узбек</w:t>
      </w:r>
      <w:r w:rsidRPr="00666571">
        <w:rPr>
          <w:lang w:eastAsia="ru-RU"/>
        </w:rPr>
        <w:t>и</w:t>
      </w:r>
      <w:r w:rsidRPr="00666571">
        <w:rPr>
          <w:lang w:eastAsia="ru-RU"/>
        </w:rPr>
        <w:t>стан срок выдачи паспорта и оформления выезда за границу не должен прев</w:t>
      </w:r>
      <w:r w:rsidRPr="00666571">
        <w:rPr>
          <w:lang w:eastAsia="ru-RU"/>
        </w:rPr>
        <w:t>ы</w:t>
      </w:r>
      <w:r w:rsidRPr="00666571">
        <w:rPr>
          <w:lang w:eastAsia="ru-RU"/>
        </w:rPr>
        <w:t>шать 15 дней.</w:t>
      </w:r>
    </w:p>
    <w:p w:rsidR="00207541" w:rsidRDefault="00207541" w:rsidP="00851D2D">
      <w:pPr>
        <w:pStyle w:val="SingleTxtGR"/>
        <w:rPr>
          <w:lang w:eastAsia="ru-RU"/>
        </w:rPr>
      </w:pPr>
      <w:r w:rsidRPr="00666571">
        <w:rPr>
          <w:lang w:eastAsia="ru-RU"/>
        </w:rPr>
        <w:t>2</w:t>
      </w:r>
      <w:r>
        <w:rPr>
          <w:lang w:eastAsia="ru-RU"/>
        </w:rPr>
        <w:t>84</w:t>
      </w:r>
      <w:r w:rsidRPr="00666571">
        <w:rPr>
          <w:lang w:eastAsia="ru-RU"/>
        </w:rPr>
        <w:t>.</w:t>
      </w:r>
      <w:r w:rsidRPr="00666571">
        <w:rPr>
          <w:lang w:eastAsia="ru-RU"/>
        </w:rPr>
        <w:tab/>
        <w:t>Лицам, выезжающим за границу на постоянное жительство, органы вну</w:t>
      </w:r>
      <w:r w:rsidRPr="00666571">
        <w:rPr>
          <w:lang w:eastAsia="ru-RU"/>
        </w:rPr>
        <w:t>т</w:t>
      </w:r>
      <w:r w:rsidRPr="00666571">
        <w:rPr>
          <w:lang w:eastAsia="ru-RU"/>
        </w:rPr>
        <w:t>ренних дел вклеивают на предусмотренную для виз страницу в паспорте стикер разрешительной записи для выезда за границу на постоянное жительство без указания срока действия. Срок рассмотрения документов для лиц, выезжающих на постоянное жительство за границу, может быть продлен до 30 суток.</w:t>
      </w:r>
    </w:p>
    <w:p w:rsidR="00207541" w:rsidRDefault="00207541" w:rsidP="00851D2D">
      <w:pPr>
        <w:pStyle w:val="SingleTxtGR"/>
        <w:rPr>
          <w:lang w:eastAsia="ru-RU"/>
        </w:rPr>
      </w:pPr>
      <w:r w:rsidRPr="00666571">
        <w:rPr>
          <w:lang w:eastAsia="ru-RU"/>
        </w:rPr>
        <w:t>2</w:t>
      </w:r>
      <w:r>
        <w:rPr>
          <w:lang w:eastAsia="ru-RU"/>
        </w:rPr>
        <w:t>85</w:t>
      </w:r>
      <w:r w:rsidRPr="00666571">
        <w:rPr>
          <w:lang w:eastAsia="ru-RU"/>
        </w:rPr>
        <w:t>.</w:t>
      </w:r>
      <w:r w:rsidRPr="00666571">
        <w:rPr>
          <w:lang w:eastAsia="ru-RU"/>
        </w:rPr>
        <w:tab/>
        <w:t>Для получения визы иностранного государства выезжающие граждане обращаются в дипломатические и консульские представительства соответс</w:t>
      </w:r>
      <w:r w:rsidRPr="00666571">
        <w:rPr>
          <w:lang w:eastAsia="ru-RU"/>
        </w:rPr>
        <w:t>т</w:t>
      </w:r>
      <w:r w:rsidRPr="00666571">
        <w:rPr>
          <w:lang w:eastAsia="ru-RU"/>
        </w:rPr>
        <w:t>вующих государств.</w:t>
      </w:r>
    </w:p>
    <w:p w:rsidR="00207541" w:rsidRDefault="00207541" w:rsidP="00851D2D">
      <w:pPr>
        <w:pStyle w:val="SingleTxtGR"/>
        <w:rPr>
          <w:lang w:eastAsia="ru-RU"/>
        </w:rPr>
      </w:pPr>
      <w:r w:rsidRPr="00666571">
        <w:rPr>
          <w:lang w:eastAsia="ru-RU"/>
        </w:rPr>
        <w:t>2</w:t>
      </w:r>
      <w:r>
        <w:rPr>
          <w:lang w:eastAsia="ru-RU"/>
        </w:rPr>
        <w:t>86</w:t>
      </w:r>
      <w:r w:rsidRPr="00666571">
        <w:rPr>
          <w:lang w:eastAsia="ru-RU"/>
        </w:rPr>
        <w:t>.</w:t>
      </w:r>
      <w:r w:rsidRPr="00666571">
        <w:rPr>
          <w:lang w:eastAsia="ru-RU"/>
        </w:rPr>
        <w:tab/>
        <w:t>Оформление выезда за границу на работу по частным контрактам прои</w:t>
      </w:r>
      <w:r w:rsidRPr="00666571">
        <w:rPr>
          <w:lang w:eastAsia="ru-RU"/>
        </w:rPr>
        <w:t>з</w:t>
      </w:r>
      <w:r w:rsidRPr="00666571">
        <w:rPr>
          <w:lang w:eastAsia="ru-RU"/>
        </w:rPr>
        <w:t>водится по согласованию с Министерством труда и социальной защиты насел</w:t>
      </w:r>
      <w:r w:rsidRPr="00666571">
        <w:rPr>
          <w:lang w:eastAsia="ru-RU"/>
        </w:rPr>
        <w:t>е</w:t>
      </w:r>
      <w:r w:rsidRPr="00666571">
        <w:rPr>
          <w:lang w:eastAsia="ru-RU"/>
        </w:rPr>
        <w:t>ния Республики Узбекистан.</w:t>
      </w:r>
    </w:p>
    <w:p w:rsidR="00207541" w:rsidRDefault="00207541" w:rsidP="00851D2D">
      <w:pPr>
        <w:pStyle w:val="SingleTxtGR"/>
        <w:rPr>
          <w:lang w:eastAsia="ru-RU"/>
        </w:rPr>
      </w:pPr>
      <w:r w:rsidRPr="00666571">
        <w:rPr>
          <w:lang w:eastAsia="ru-RU"/>
        </w:rPr>
        <w:t>2</w:t>
      </w:r>
      <w:r>
        <w:rPr>
          <w:lang w:eastAsia="ru-RU"/>
        </w:rPr>
        <w:t>87</w:t>
      </w:r>
      <w:r w:rsidRPr="00666571">
        <w:rPr>
          <w:lang w:eastAsia="ru-RU"/>
        </w:rPr>
        <w:t>.</w:t>
      </w:r>
      <w:r w:rsidRPr="00666571">
        <w:rPr>
          <w:lang w:eastAsia="ru-RU"/>
        </w:rPr>
        <w:tab/>
        <w:t>Лица, выезжающие за границу и осведомленные в сведениях, соста</w:t>
      </w:r>
      <w:r w:rsidRPr="00666571">
        <w:rPr>
          <w:lang w:eastAsia="ru-RU"/>
        </w:rPr>
        <w:t>в</w:t>
      </w:r>
      <w:r w:rsidRPr="00666571">
        <w:rPr>
          <w:lang w:eastAsia="ru-RU"/>
        </w:rPr>
        <w:t>ляющих государственную тайну, представляют вместе с анкетой-заявлением з</w:t>
      </w:r>
      <w:r w:rsidRPr="00666571">
        <w:rPr>
          <w:lang w:eastAsia="ru-RU"/>
        </w:rPr>
        <w:t>а</w:t>
      </w:r>
      <w:r w:rsidRPr="00666571">
        <w:rPr>
          <w:lang w:eastAsia="ru-RU"/>
        </w:rPr>
        <w:t>ключение руководителя организации по месту работы о степени осведомленн</w:t>
      </w:r>
      <w:r w:rsidRPr="00666571">
        <w:rPr>
          <w:lang w:eastAsia="ru-RU"/>
        </w:rPr>
        <w:t>о</w:t>
      </w:r>
      <w:r w:rsidRPr="00666571">
        <w:rPr>
          <w:lang w:eastAsia="ru-RU"/>
        </w:rPr>
        <w:t>сти.</w:t>
      </w:r>
    </w:p>
    <w:p w:rsidR="00207541" w:rsidRDefault="00207541" w:rsidP="00851D2D">
      <w:pPr>
        <w:pStyle w:val="SingleTxtGR"/>
        <w:rPr>
          <w:lang w:eastAsia="ru-RU"/>
        </w:rPr>
      </w:pPr>
      <w:r w:rsidRPr="00666571">
        <w:rPr>
          <w:lang w:eastAsia="ru-RU"/>
        </w:rPr>
        <w:t>2</w:t>
      </w:r>
      <w:r>
        <w:rPr>
          <w:lang w:eastAsia="ru-RU"/>
        </w:rPr>
        <w:t>88</w:t>
      </w:r>
      <w:r w:rsidRPr="00666571">
        <w:rPr>
          <w:lang w:eastAsia="ru-RU"/>
        </w:rPr>
        <w:t>.</w:t>
      </w:r>
      <w:r w:rsidRPr="00666571">
        <w:rPr>
          <w:lang w:eastAsia="ru-RU"/>
        </w:rPr>
        <w:tab/>
        <w:t>Основаниями для ограничения на выезд за границу могут служить сл</w:t>
      </w:r>
      <w:r w:rsidRPr="00666571">
        <w:rPr>
          <w:lang w:eastAsia="ru-RU"/>
        </w:rPr>
        <w:t>е</w:t>
      </w:r>
      <w:r w:rsidRPr="00666571">
        <w:rPr>
          <w:lang w:eastAsia="ru-RU"/>
        </w:rPr>
        <w:t>дующие причины:</w:t>
      </w:r>
    </w:p>
    <w:p w:rsidR="00207541" w:rsidRDefault="00207541" w:rsidP="00207541">
      <w:pPr>
        <w:pStyle w:val="Bullet1GR"/>
      </w:pPr>
      <w:r w:rsidRPr="001862AF">
        <w:t>если лицо осведомлено о сведениях, оставляющих государственную та</w:t>
      </w:r>
      <w:r w:rsidRPr="001862AF">
        <w:t>й</w:t>
      </w:r>
      <w:r w:rsidRPr="001862AF">
        <w:t>ну, или в отношении него действуют договорные, контрактные обязател</w:t>
      </w:r>
      <w:r w:rsidRPr="001862AF">
        <w:t>ь</w:t>
      </w:r>
      <w:r w:rsidRPr="001862AF">
        <w:t>ства, препятствующие его выезду за границу – до прекращения этих об</w:t>
      </w:r>
      <w:r w:rsidRPr="001862AF">
        <w:t>я</w:t>
      </w:r>
      <w:r w:rsidRPr="001862AF">
        <w:t>зательств;</w:t>
      </w:r>
    </w:p>
    <w:p w:rsidR="00207541" w:rsidRDefault="00207541" w:rsidP="00207541">
      <w:pPr>
        <w:pStyle w:val="Bullet1GR"/>
      </w:pPr>
      <w:r w:rsidRPr="001862AF">
        <w:t>если против лица возбуждено уголовное дело – до окончания производс</w:t>
      </w:r>
      <w:r w:rsidRPr="001862AF">
        <w:t>т</w:t>
      </w:r>
      <w:r w:rsidRPr="001862AF">
        <w:t>ва по делу;</w:t>
      </w:r>
    </w:p>
    <w:p w:rsidR="00207541" w:rsidRDefault="00207541" w:rsidP="00207541">
      <w:pPr>
        <w:pStyle w:val="Bullet1GR"/>
      </w:pPr>
      <w:r w:rsidRPr="001862AF">
        <w:t>если лицо по приговору суда признано особо опасным рецидивистом или состоит под административным надзором милиции – до погашения (сн</w:t>
      </w:r>
      <w:r w:rsidRPr="001862AF">
        <w:t>я</w:t>
      </w:r>
      <w:r w:rsidRPr="001862AF">
        <w:t>тия) с</w:t>
      </w:r>
      <w:r w:rsidRPr="001862AF">
        <w:t>у</w:t>
      </w:r>
      <w:r w:rsidRPr="001862AF">
        <w:t>димости или прекращения надзора;</w:t>
      </w:r>
    </w:p>
    <w:p w:rsidR="00207541" w:rsidRDefault="00207541" w:rsidP="00207541">
      <w:pPr>
        <w:pStyle w:val="Bullet1GR"/>
      </w:pPr>
      <w:r w:rsidRPr="001862AF">
        <w:t>если лицо уклоняется от исполнения обязательств, наложенных на него судом, – до окончания исполнения обязательств;</w:t>
      </w:r>
    </w:p>
    <w:p w:rsidR="00207541" w:rsidRDefault="00207541" w:rsidP="00207541">
      <w:pPr>
        <w:pStyle w:val="Bullet1GR"/>
      </w:pPr>
      <w:r w:rsidRPr="001862AF">
        <w:t>если лицо сообщило о себе заведомо ложные сведения;</w:t>
      </w:r>
    </w:p>
    <w:p w:rsidR="00207541" w:rsidRDefault="00207541" w:rsidP="00207541">
      <w:pPr>
        <w:pStyle w:val="Bullet1GR"/>
      </w:pPr>
      <w:r w:rsidRPr="001862AF">
        <w:t>если к лицу предъявлен гражданский иск в суде – до окончания прои</w:t>
      </w:r>
      <w:r w:rsidRPr="001862AF">
        <w:t>з</w:t>
      </w:r>
      <w:r w:rsidRPr="001862AF">
        <w:t>водства по делу;</w:t>
      </w:r>
    </w:p>
    <w:p w:rsidR="00207541" w:rsidRDefault="00207541" w:rsidP="00207541">
      <w:pPr>
        <w:pStyle w:val="Bullet1GR"/>
      </w:pPr>
      <w:r w:rsidRPr="001862AF">
        <w:t>если лицо приписано к призывному участку и подлежит призыву на де</w:t>
      </w:r>
      <w:r w:rsidRPr="001862AF">
        <w:t>й</w:t>
      </w:r>
      <w:r w:rsidRPr="001862AF">
        <w:t>ствительную воинскую службу – до окончания прохождения действ</w:t>
      </w:r>
      <w:r w:rsidRPr="001862AF">
        <w:t>и</w:t>
      </w:r>
      <w:r w:rsidRPr="001862AF">
        <w:t>тельной срочной службы или до освобождения от нее в соответствии с законом.</w:t>
      </w:r>
    </w:p>
    <w:p w:rsidR="00207541" w:rsidRDefault="00207541" w:rsidP="00851D2D">
      <w:pPr>
        <w:pStyle w:val="SingleTxtGR"/>
        <w:rPr>
          <w:lang w:eastAsia="ru-RU"/>
        </w:rPr>
      </w:pPr>
      <w:r w:rsidRPr="00666571">
        <w:rPr>
          <w:lang w:eastAsia="ru-RU"/>
        </w:rPr>
        <w:t>2</w:t>
      </w:r>
      <w:r>
        <w:rPr>
          <w:lang w:eastAsia="ru-RU"/>
        </w:rPr>
        <w:t>89</w:t>
      </w:r>
      <w:r w:rsidRPr="00666571">
        <w:rPr>
          <w:lang w:eastAsia="ru-RU"/>
        </w:rPr>
        <w:t>.</w:t>
      </w:r>
      <w:r w:rsidRPr="00666571">
        <w:rPr>
          <w:lang w:eastAsia="ru-RU"/>
        </w:rPr>
        <w:tab/>
        <w:t>Отказ в праве на выезд за границу по основаниям, предусмотренным н</w:t>
      </w:r>
      <w:r w:rsidRPr="00666571">
        <w:rPr>
          <w:lang w:eastAsia="ru-RU"/>
        </w:rPr>
        <w:t>а</w:t>
      </w:r>
      <w:r w:rsidRPr="00666571">
        <w:rPr>
          <w:lang w:eastAsia="ru-RU"/>
        </w:rPr>
        <w:t xml:space="preserve">стоящим порядком, задержка ответа свыше установленного срока могут быть обжалованы гражданином в вышестоящем органе, который обязан дать ответ не позднее, чем в месячный срок, а при несогласии с его решением </w:t>
      </w:r>
      <w:r>
        <w:rPr>
          <w:lang w:eastAsia="ru-RU"/>
        </w:rPr>
        <w:t>–</w:t>
      </w:r>
      <w:r w:rsidRPr="00666571">
        <w:rPr>
          <w:lang w:eastAsia="ru-RU"/>
        </w:rPr>
        <w:t xml:space="preserve"> в суд. Обж</w:t>
      </w:r>
      <w:r w:rsidRPr="00666571">
        <w:rPr>
          <w:lang w:eastAsia="ru-RU"/>
        </w:rPr>
        <w:t>а</w:t>
      </w:r>
      <w:r w:rsidRPr="00666571">
        <w:rPr>
          <w:lang w:eastAsia="ru-RU"/>
        </w:rPr>
        <w:t>лованию не подлежат причины для ограничения в праве на выезд за границу, указанные в подпунктах "б" и "ж" настоящего порядка.</w:t>
      </w:r>
    </w:p>
    <w:p w:rsidR="00207541" w:rsidRDefault="00207541" w:rsidP="00207541">
      <w:pPr>
        <w:pStyle w:val="H4GR"/>
        <w:spacing w:before="240"/>
      </w:pPr>
      <w:r w:rsidRPr="00EB490F">
        <w:tab/>
      </w:r>
      <w:r w:rsidRPr="00B47434">
        <w:t>b</w:t>
      </w:r>
      <w:r w:rsidRPr="00EB490F">
        <w:t>)</w:t>
      </w:r>
      <w:r w:rsidRPr="00EB490F">
        <w:tab/>
      </w:r>
      <w:r w:rsidR="008523ED" w:rsidRPr="00EB490F">
        <w:t xml:space="preserve">право </w:t>
      </w:r>
      <w:r w:rsidRPr="00EB490F">
        <w:t>покидать любую страну, включая собственную, и возвр</w:t>
      </w:r>
      <w:r w:rsidRPr="00EB490F">
        <w:t>а</w:t>
      </w:r>
      <w:r w:rsidRPr="00EB490F">
        <w:t xml:space="preserve">щаться </w:t>
      </w:r>
      <w:r>
        <w:br/>
      </w:r>
      <w:r>
        <w:tab/>
      </w:r>
      <w:r>
        <w:tab/>
      </w:r>
      <w:r w:rsidRPr="00EB490F">
        <w:t>в свою страну</w:t>
      </w:r>
    </w:p>
    <w:p w:rsidR="00207541" w:rsidRDefault="00207541" w:rsidP="00851D2D">
      <w:pPr>
        <w:pStyle w:val="SingleTxtGR"/>
        <w:rPr>
          <w:lang w:eastAsia="ru-RU"/>
        </w:rPr>
      </w:pPr>
      <w:r w:rsidRPr="00666571">
        <w:rPr>
          <w:lang w:eastAsia="ru-RU"/>
        </w:rPr>
        <w:t>29</w:t>
      </w:r>
      <w:r>
        <w:rPr>
          <w:lang w:eastAsia="ru-RU"/>
        </w:rPr>
        <w:t>0</w:t>
      </w:r>
      <w:r w:rsidRPr="00666571">
        <w:rPr>
          <w:lang w:eastAsia="ru-RU"/>
        </w:rPr>
        <w:t>.</w:t>
      </w:r>
      <w:r w:rsidRPr="00666571">
        <w:rPr>
          <w:lang w:eastAsia="ru-RU"/>
        </w:rPr>
        <w:tab/>
        <w:t>Граждане Республики Узбекистан, постоянно проживающие за границей, имеют право на свободный въезд в Республику Узбекистан, выезд из Республ</w:t>
      </w:r>
      <w:r w:rsidRPr="00666571">
        <w:rPr>
          <w:lang w:eastAsia="ru-RU"/>
        </w:rPr>
        <w:t>и</w:t>
      </w:r>
      <w:r w:rsidRPr="00666571">
        <w:rPr>
          <w:lang w:eastAsia="ru-RU"/>
        </w:rPr>
        <w:t>ки Узбекистан, а также возвратиться на постоянное жительство в Республику Узбекистан.</w:t>
      </w:r>
    </w:p>
    <w:p w:rsidR="00207541" w:rsidRDefault="00207541" w:rsidP="00851D2D">
      <w:pPr>
        <w:pStyle w:val="SingleTxtGR"/>
        <w:rPr>
          <w:lang w:eastAsia="ru-RU"/>
        </w:rPr>
      </w:pPr>
      <w:r w:rsidRPr="00666571">
        <w:rPr>
          <w:lang w:eastAsia="ru-RU"/>
        </w:rPr>
        <w:t>29</w:t>
      </w:r>
      <w:r>
        <w:rPr>
          <w:lang w:eastAsia="ru-RU"/>
        </w:rPr>
        <w:t>1</w:t>
      </w:r>
      <w:r w:rsidRPr="00666571">
        <w:rPr>
          <w:lang w:eastAsia="ru-RU"/>
        </w:rPr>
        <w:t>.</w:t>
      </w:r>
      <w:r w:rsidRPr="00666571">
        <w:rPr>
          <w:lang w:eastAsia="ru-RU"/>
        </w:rPr>
        <w:tab/>
        <w:t>Проживание гражданина Республики Узбекистан за границей не влечет прекращения гражданства Республики Узбекистан (ст</w:t>
      </w:r>
      <w:r>
        <w:rPr>
          <w:lang w:eastAsia="ru-RU"/>
        </w:rPr>
        <w:t xml:space="preserve">атья </w:t>
      </w:r>
      <w:r w:rsidRPr="00666571">
        <w:rPr>
          <w:lang w:eastAsia="ru-RU"/>
        </w:rPr>
        <w:t xml:space="preserve">7 </w:t>
      </w:r>
      <w:r>
        <w:rPr>
          <w:lang w:eastAsia="ru-RU"/>
        </w:rPr>
        <w:t>з</w:t>
      </w:r>
      <w:r w:rsidRPr="00666571">
        <w:rPr>
          <w:lang w:eastAsia="ru-RU"/>
        </w:rPr>
        <w:t xml:space="preserve">акона </w:t>
      </w:r>
      <w:r>
        <w:rPr>
          <w:lang w:eastAsia="ru-RU"/>
        </w:rPr>
        <w:t>"</w:t>
      </w:r>
      <w:r w:rsidR="008523ED">
        <w:rPr>
          <w:lang w:eastAsia="ru-RU"/>
        </w:rPr>
        <w:t>О </w:t>
      </w:r>
      <w:r w:rsidRPr="00666571">
        <w:rPr>
          <w:lang w:eastAsia="ru-RU"/>
        </w:rPr>
        <w:t>гражда</w:t>
      </w:r>
      <w:r w:rsidRPr="00666571">
        <w:rPr>
          <w:lang w:eastAsia="ru-RU"/>
        </w:rPr>
        <w:t>н</w:t>
      </w:r>
      <w:r w:rsidRPr="00666571">
        <w:rPr>
          <w:lang w:eastAsia="ru-RU"/>
        </w:rPr>
        <w:t>стве</w:t>
      </w:r>
      <w:r>
        <w:rPr>
          <w:lang w:eastAsia="ru-RU"/>
        </w:rPr>
        <w:t>"</w:t>
      </w:r>
      <w:r w:rsidRPr="00666571">
        <w:rPr>
          <w:lang w:eastAsia="ru-RU"/>
        </w:rPr>
        <w:t>). Для облегчения процедуры, гарантирующей соблюдение вышеназванн</w:t>
      </w:r>
      <w:r w:rsidRPr="00666571">
        <w:rPr>
          <w:lang w:eastAsia="ru-RU"/>
        </w:rPr>
        <w:t>о</w:t>
      </w:r>
      <w:r w:rsidRPr="00666571">
        <w:rPr>
          <w:lang w:eastAsia="ru-RU"/>
        </w:rPr>
        <w:t>го права, Узбекистан подписал ряд межгосударственных соглашений, прежде всего в рамках СНГ, предусматривающих максимальное упрощение процедур, связанных с передвижением и проживанием граждан одного государства на территории другого государства, и гарантии свободных безвизовых поездок граждан этих государств без взимания каких-либо пошлин, регистраций и др</w:t>
      </w:r>
      <w:r w:rsidRPr="00666571">
        <w:rPr>
          <w:lang w:eastAsia="ru-RU"/>
        </w:rPr>
        <w:t>у</w:t>
      </w:r>
      <w:r w:rsidRPr="00666571">
        <w:rPr>
          <w:lang w:eastAsia="ru-RU"/>
        </w:rPr>
        <w:t>гих ограничений.</w:t>
      </w:r>
    </w:p>
    <w:p w:rsidR="00207541" w:rsidRDefault="00207541" w:rsidP="00851D2D">
      <w:pPr>
        <w:pStyle w:val="SingleTxtGR"/>
        <w:rPr>
          <w:bCs/>
          <w:lang w:eastAsia="ru-RU"/>
        </w:rPr>
      </w:pPr>
      <w:r w:rsidRPr="00666571">
        <w:rPr>
          <w:bCs/>
          <w:lang w:eastAsia="ru-RU"/>
        </w:rPr>
        <w:t>29</w:t>
      </w:r>
      <w:r>
        <w:rPr>
          <w:bCs/>
          <w:lang w:eastAsia="ru-RU"/>
        </w:rPr>
        <w:t>2</w:t>
      </w:r>
      <w:r w:rsidRPr="00666571">
        <w:rPr>
          <w:bCs/>
          <w:lang w:eastAsia="ru-RU"/>
        </w:rPr>
        <w:t>.</w:t>
      </w:r>
      <w:r w:rsidRPr="00666571">
        <w:rPr>
          <w:bCs/>
          <w:lang w:eastAsia="ru-RU"/>
        </w:rPr>
        <w:tab/>
        <w:t>Согласно ст</w:t>
      </w:r>
      <w:r>
        <w:rPr>
          <w:bCs/>
          <w:lang w:eastAsia="ru-RU"/>
        </w:rPr>
        <w:t xml:space="preserve">атье </w:t>
      </w:r>
      <w:r w:rsidRPr="00666571">
        <w:rPr>
          <w:bCs/>
          <w:lang w:eastAsia="ru-RU"/>
        </w:rPr>
        <w:t>22 Конституции Республики Узбекистан гарантирует правовую защиту и покровительство своим гражданам как на территории стр</w:t>
      </w:r>
      <w:r w:rsidRPr="00666571">
        <w:rPr>
          <w:bCs/>
          <w:lang w:eastAsia="ru-RU"/>
        </w:rPr>
        <w:t>а</w:t>
      </w:r>
      <w:r w:rsidRPr="00666571">
        <w:rPr>
          <w:bCs/>
          <w:lang w:eastAsia="ru-RU"/>
        </w:rPr>
        <w:t>ны, так и за ее пределами.</w:t>
      </w:r>
    </w:p>
    <w:p w:rsidR="00207541" w:rsidRDefault="00207541" w:rsidP="00851D2D">
      <w:pPr>
        <w:pStyle w:val="SingleTxtGR"/>
        <w:rPr>
          <w:lang w:eastAsia="ru-RU"/>
        </w:rPr>
      </w:pPr>
      <w:r w:rsidRPr="00666571">
        <w:rPr>
          <w:lang w:eastAsia="ru-RU"/>
        </w:rPr>
        <w:t>29</w:t>
      </w:r>
      <w:r>
        <w:rPr>
          <w:lang w:eastAsia="ru-RU"/>
        </w:rPr>
        <w:t>3</w:t>
      </w:r>
      <w:r w:rsidRPr="00666571">
        <w:rPr>
          <w:lang w:eastAsia="ru-RU"/>
        </w:rPr>
        <w:t>.</w:t>
      </w:r>
      <w:r w:rsidRPr="00666571">
        <w:rPr>
          <w:lang w:eastAsia="ru-RU"/>
        </w:rPr>
        <w:tab/>
        <w:t>В связи с необходимостью противодействовать международной престу</w:t>
      </w:r>
      <w:r w:rsidRPr="00666571">
        <w:rPr>
          <w:lang w:eastAsia="ru-RU"/>
        </w:rPr>
        <w:t>п</w:t>
      </w:r>
      <w:r w:rsidRPr="00666571">
        <w:rPr>
          <w:lang w:eastAsia="ru-RU"/>
        </w:rPr>
        <w:t>ности и торговле людьми, международные стандарты которых требуют усил</w:t>
      </w:r>
      <w:r w:rsidRPr="00666571">
        <w:rPr>
          <w:lang w:eastAsia="ru-RU"/>
        </w:rPr>
        <w:t>е</w:t>
      </w:r>
      <w:r w:rsidRPr="00666571">
        <w:rPr>
          <w:lang w:eastAsia="ru-RU"/>
        </w:rPr>
        <w:t>ния контроля за въездом-выездом из страны в Узбекистане существует проц</w:t>
      </w:r>
      <w:r w:rsidRPr="00666571">
        <w:rPr>
          <w:lang w:eastAsia="ru-RU"/>
        </w:rPr>
        <w:t>е</w:t>
      </w:r>
      <w:r w:rsidRPr="00666571">
        <w:rPr>
          <w:lang w:eastAsia="ru-RU"/>
        </w:rPr>
        <w:t xml:space="preserve">дура получения </w:t>
      </w:r>
      <w:r>
        <w:rPr>
          <w:lang w:eastAsia="ru-RU"/>
        </w:rPr>
        <w:t>"</w:t>
      </w:r>
      <w:r w:rsidRPr="00666571">
        <w:rPr>
          <w:lang w:eastAsia="ru-RU"/>
        </w:rPr>
        <w:t>выездной визы</w:t>
      </w:r>
      <w:r>
        <w:rPr>
          <w:lang w:eastAsia="ru-RU"/>
        </w:rPr>
        <w:t>"</w:t>
      </w:r>
      <w:r w:rsidRPr="00666571">
        <w:rPr>
          <w:lang w:eastAsia="ru-RU"/>
        </w:rPr>
        <w:t xml:space="preserve"> для граждан, выезжающих за рубеж, в соо</w:t>
      </w:r>
      <w:r w:rsidRPr="00666571">
        <w:rPr>
          <w:lang w:eastAsia="ru-RU"/>
        </w:rPr>
        <w:t>т</w:t>
      </w:r>
      <w:r w:rsidRPr="00666571">
        <w:rPr>
          <w:lang w:eastAsia="ru-RU"/>
        </w:rPr>
        <w:t xml:space="preserve">ветствии с </w:t>
      </w:r>
      <w:r>
        <w:rPr>
          <w:lang w:eastAsia="ru-RU"/>
        </w:rPr>
        <w:t>п</w:t>
      </w:r>
      <w:r w:rsidRPr="00666571">
        <w:rPr>
          <w:lang w:eastAsia="ru-RU"/>
        </w:rPr>
        <w:t xml:space="preserve">остановлением Кабинета </w:t>
      </w:r>
      <w:r>
        <w:rPr>
          <w:lang w:eastAsia="ru-RU"/>
        </w:rPr>
        <w:t>м</w:t>
      </w:r>
      <w:r w:rsidRPr="00666571">
        <w:rPr>
          <w:lang w:eastAsia="ru-RU"/>
        </w:rPr>
        <w:t xml:space="preserve">инистров Узбекистана </w:t>
      </w:r>
      <w:r>
        <w:rPr>
          <w:lang w:eastAsia="ru-RU"/>
        </w:rPr>
        <w:t>"</w:t>
      </w:r>
      <w:r>
        <w:rPr>
          <w:noProof/>
          <w:lang w:eastAsia="ru-RU"/>
        </w:rPr>
        <w:t>О </w:t>
      </w:r>
      <w:r w:rsidRPr="00666571">
        <w:rPr>
          <w:noProof/>
          <w:lang w:eastAsia="ru-RU"/>
        </w:rPr>
        <w:t>совершенствовании учета</w:t>
      </w:r>
      <w:r>
        <w:rPr>
          <w:noProof/>
          <w:lang w:eastAsia="ru-RU"/>
        </w:rPr>
        <w:t xml:space="preserve"> </w:t>
      </w:r>
      <w:r w:rsidRPr="00666571">
        <w:rPr>
          <w:noProof/>
          <w:lang w:eastAsia="ru-RU"/>
        </w:rPr>
        <w:t>граждан</w:t>
      </w:r>
      <w:r>
        <w:rPr>
          <w:noProof/>
          <w:lang w:eastAsia="ru-RU"/>
        </w:rPr>
        <w:t xml:space="preserve"> </w:t>
      </w:r>
      <w:r w:rsidRPr="00666571">
        <w:rPr>
          <w:noProof/>
          <w:lang w:eastAsia="ru-RU"/>
        </w:rPr>
        <w:t>Республики Узбекистан, выезжающих за рубеж для осуществления трудовой деятельности</w:t>
      </w:r>
      <w:r>
        <w:rPr>
          <w:noProof/>
          <w:lang w:eastAsia="ru-RU"/>
        </w:rPr>
        <w:t>"</w:t>
      </w:r>
      <w:r w:rsidRPr="00666571">
        <w:rPr>
          <w:noProof/>
          <w:lang w:eastAsia="ru-RU"/>
        </w:rPr>
        <w:t xml:space="preserve"> </w:t>
      </w:r>
      <w:r w:rsidRPr="00666571">
        <w:rPr>
          <w:lang w:eastAsia="ru-RU"/>
        </w:rPr>
        <w:t>от 15</w:t>
      </w:r>
      <w:r>
        <w:rPr>
          <w:lang w:eastAsia="ru-RU"/>
        </w:rPr>
        <w:t xml:space="preserve"> мая </w:t>
      </w:r>
      <w:r w:rsidRPr="00666571">
        <w:rPr>
          <w:lang w:eastAsia="ru-RU"/>
        </w:rPr>
        <w:t>2007 г</w:t>
      </w:r>
      <w:r>
        <w:rPr>
          <w:lang w:eastAsia="ru-RU"/>
        </w:rPr>
        <w:t>ода</w:t>
      </w:r>
      <w:r w:rsidRPr="00666571">
        <w:rPr>
          <w:lang w:eastAsia="ru-RU"/>
        </w:rPr>
        <w:t>. При этом получение выездной визы представляет собой достаточно простую проц</w:t>
      </w:r>
      <w:r w:rsidRPr="00666571">
        <w:rPr>
          <w:lang w:eastAsia="ru-RU"/>
        </w:rPr>
        <w:t>е</w:t>
      </w:r>
      <w:r w:rsidRPr="00666571">
        <w:rPr>
          <w:lang w:eastAsia="ru-RU"/>
        </w:rPr>
        <w:t>дуру.</w:t>
      </w:r>
    </w:p>
    <w:p w:rsidR="00207541" w:rsidRDefault="00207541" w:rsidP="00851D2D">
      <w:pPr>
        <w:pStyle w:val="SingleTxtGR"/>
        <w:rPr>
          <w:bCs/>
          <w:lang w:eastAsia="ru-RU"/>
        </w:rPr>
      </w:pPr>
      <w:r>
        <w:rPr>
          <w:bCs/>
          <w:lang w:eastAsia="ru-RU"/>
        </w:rPr>
        <w:t>294</w:t>
      </w:r>
      <w:r w:rsidRPr="00666571">
        <w:rPr>
          <w:bCs/>
          <w:lang w:eastAsia="ru-RU"/>
        </w:rPr>
        <w:t>.</w:t>
      </w:r>
      <w:r w:rsidRPr="00666571">
        <w:rPr>
          <w:bCs/>
          <w:lang w:eastAsia="ru-RU"/>
        </w:rPr>
        <w:tab/>
        <w:t>Представители наций и народностей, проживающих в стране могут св</w:t>
      </w:r>
      <w:r w:rsidRPr="00666571">
        <w:rPr>
          <w:bCs/>
          <w:lang w:eastAsia="ru-RU"/>
        </w:rPr>
        <w:t>о</w:t>
      </w:r>
      <w:r w:rsidRPr="00666571">
        <w:rPr>
          <w:bCs/>
          <w:lang w:eastAsia="ru-RU"/>
        </w:rPr>
        <w:t>бодно посещать страны, являющиеся их исторической родиной, выезжать за границу для обучения, отдыха, а также в служебных целях.</w:t>
      </w:r>
    </w:p>
    <w:p w:rsidR="00207541" w:rsidRDefault="00207541" w:rsidP="00207541">
      <w:pPr>
        <w:pStyle w:val="H4GR"/>
        <w:spacing w:before="240"/>
      </w:pPr>
      <w:r w:rsidRPr="00EB490F">
        <w:tab/>
      </w:r>
      <w:r w:rsidRPr="00B47434">
        <w:t>c</w:t>
      </w:r>
      <w:r w:rsidRPr="00EB490F">
        <w:t>)</w:t>
      </w:r>
      <w:r w:rsidRPr="00EB490F">
        <w:tab/>
      </w:r>
      <w:r w:rsidR="00444E06" w:rsidRPr="00EB490F">
        <w:t xml:space="preserve">право </w:t>
      </w:r>
      <w:r w:rsidRPr="00EB490F">
        <w:t>на гражданство</w:t>
      </w:r>
    </w:p>
    <w:p w:rsidR="00207541" w:rsidRDefault="00207541" w:rsidP="00851D2D">
      <w:pPr>
        <w:pStyle w:val="SingleTxtGR"/>
        <w:rPr>
          <w:lang w:eastAsia="ru-RU"/>
        </w:rPr>
      </w:pPr>
      <w:r>
        <w:rPr>
          <w:lang w:eastAsia="ru-RU"/>
        </w:rPr>
        <w:t>295</w:t>
      </w:r>
      <w:r w:rsidRPr="00666571">
        <w:rPr>
          <w:lang w:eastAsia="ru-RU"/>
        </w:rPr>
        <w:t>.</w:t>
      </w:r>
      <w:r w:rsidRPr="00666571">
        <w:rPr>
          <w:lang w:eastAsia="ru-RU"/>
        </w:rPr>
        <w:tab/>
        <w:t xml:space="preserve">Вопросы получения гражданства закреплены в </w:t>
      </w:r>
      <w:r>
        <w:rPr>
          <w:lang w:eastAsia="ru-RU"/>
        </w:rPr>
        <w:t>г</w:t>
      </w:r>
      <w:r w:rsidRPr="00666571">
        <w:rPr>
          <w:lang w:eastAsia="ru-RU"/>
        </w:rPr>
        <w:t xml:space="preserve">лаве </w:t>
      </w:r>
      <w:r w:rsidRPr="00666571">
        <w:rPr>
          <w:lang w:val="en-US" w:eastAsia="ru-RU"/>
        </w:rPr>
        <w:t>VI</w:t>
      </w:r>
      <w:r w:rsidRPr="00666571">
        <w:rPr>
          <w:lang w:eastAsia="ru-RU"/>
        </w:rPr>
        <w:t xml:space="preserve"> Конституции и </w:t>
      </w:r>
      <w:r>
        <w:rPr>
          <w:lang w:eastAsia="ru-RU"/>
        </w:rPr>
        <w:t>г</w:t>
      </w:r>
      <w:r w:rsidRPr="00666571">
        <w:rPr>
          <w:lang w:eastAsia="ru-RU"/>
        </w:rPr>
        <w:t xml:space="preserve">лаве II </w:t>
      </w:r>
      <w:r>
        <w:rPr>
          <w:lang w:eastAsia="ru-RU"/>
        </w:rPr>
        <w:t>з</w:t>
      </w:r>
      <w:r w:rsidRPr="00666571">
        <w:rPr>
          <w:lang w:eastAsia="ru-RU"/>
        </w:rPr>
        <w:t xml:space="preserve">акона </w:t>
      </w:r>
      <w:r>
        <w:rPr>
          <w:lang w:eastAsia="ru-RU"/>
        </w:rPr>
        <w:t>"</w:t>
      </w:r>
      <w:r w:rsidRPr="00666571">
        <w:rPr>
          <w:lang w:eastAsia="ru-RU"/>
        </w:rPr>
        <w:t>О гражданстве Республики Узбекистан</w:t>
      </w:r>
      <w:r>
        <w:rPr>
          <w:lang w:eastAsia="ru-RU"/>
        </w:rPr>
        <w:t>".</w:t>
      </w:r>
    </w:p>
    <w:p w:rsidR="00207541" w:rsidRDefault="00207541" w:rsidP="00851D2D">
      <w:pPr>
        <w:pStyle w:val="SingleTxtGR"/>
        <w:rPr>
          <w:bCs/>
          <w:lang w:eastAsia="ru-RU"/>
        </w:rPr>
      </w:pPr>
      <w:r>
        <w:rPr>
          <w:lang w:eastAsia="ru-RU"/>
        </w:rPr>
        <w:t>296</w:t>
      </w:r>
      <w:r w:rsidRPr="00666571">
        <w:rPr>
          <w:lang w:eastAsia="ru-RU"/>
        </w:rPr>
        <w:t>.</w:t>
      </w:r>
      <w:r w:rsidRPr="00666571">
        <w:rPr>
          <w:lang w:eastAsia="ru-RU"/>
        </w:rPr>
        <w:tab/>
      </w:r>
      <w:r w:rsidRPr="0052577F">
        <w:rPr>
          <w:bCs/>
          <w:lang w:eastAsia="ru-RU"/>
        </w:rPr>
        <w:t>Условиями принятия в гражданство Республики Узбекистан являются:</w:t>
      </w:r>
    </w:p>
    <w:p w:rsidR="00207541" w:rsidRDefault="00207541" w:rsidP="00207541">
      <w:pPr>
        <w:pStyle w:val="Bullet1GR"/>
      </w:pPr>
      <w:r w:rsidRPr="0052577F">
        <w:t>во-первых</w:t>
      </w:r>
      <w:r w:rsidRPr="001862AF">
        <w:t>, отказ от иностранного гражданства;</w:t>
      </w:r>
    </w:p>
    <w:p w:rsidR="00207541" w:rsidRDefault="00207541" w:rsidP="00207541">
      <w:pPr>
        <w:pStyle w:val="Bullet1GR"/>
      </w:pPr>
      <w:r w:rsidRPr="0052577F">
        <w:t>во-вторых</w:t>
      </w:r>
      <w:r w:rsidRPr="001862AF">
        <w:t>, постоянное проживание на территории Республики Узбек</w:t>
      </w:r>
      <w:r w:rsidRPr="001862AF">
        <w:t>и</w:t>
      </w:r>
      <w:r w:rsidRPr="001862AF">
        <w:t>стан в течение последних пяти лет (настоящее правило не распростран</w:t>
      </w:r>
      <w:r w:rsidRPr="001862AF">
        <w:t>я</w:t>
      </w:r>
      <w:r w:rsidRPr="001862AF">
        <w:t>ется на лиц, изъявивших желание стать гражданами Республики Узбек</w:t>
      </w:r>
      <w:r w:rsidRPr="001862AF">
        <w:t>и</w:t>
      </w:r>
      <w:r w:rsidRPr="001862AF">
        <w:t>стан, при условии, если они родились и доказали, что хотя бы один из их родителей, дед или бабушка родились на ее территории и не состоят в гражданстве других гос</w:t>
      </w:r>
      <w:r w:rsidRPr="001862AF">
        <w:t>у</w:t>
      </w:r>
      <w:r w:rsidRPr="001862AF">
        <w:t>дарств);</w:t>
      </w:r>
    </w:p>
    <w:p w:rsidR="00207541" w:rsidRDefault="00207541" w:rsidP="00207541">
      <w:pPr>
        <w:pStyle w:val="Bullet1GR"/>
      </w:pPr>
      <w:r w:rsidRPr="00C96E51">
        <w:t>в-третьих,</w:t>
      </w:r>
      <w:r w:rsidRPr="001862AF">
        <w:t xml:space="preserve"> наличие законных источников существования;</w:t>
      </w:r>
    </w:p>
    <w:p w:rsidR="00207541" w:rsidRDefault="00207541" w:rsidP="00207541">
      <w:pPr>
        <w:pStyle w:val="Bullet1GR"/>
      </w:pPr>
      <w:r w:rsidRPr="00C96E51">
        <w:t>в-четвертых,</w:t>
      </w:r>
      <w:r w:rsidRPr="001862AF">
        <w:t xml:space="preserve"> признание и исполнение Конституции Узбекистана.</w:t>
      </w:r>
    </w:p>
    <w:p w:rsidR="00207541" w:rsidRDefault="00207541" w:rsidP="00851D2D">
      <w:pPr>
        <w:pStyle w:val="SingleTxtGR"/>
        <w:rPr>
          <w:lang w:eastAsia="ru-RU"/>
        </w:rPr>
      </w:pPr>
      <w:r>
        <w:rPr>
          <w:lang w:eastAsia="ru-RU"/>
        </w:rPr>
        <w:t>297</w:t>
      </w:r>
      <w:r w:rsidRPr="00666571">
        <w:rPr>
          <w:lang w:eastAsia="ru-RU"/>
        </w:rPr>
        <w:t>.</w:t>
      </w:r>
      <w:r w:rsidRPr="00666571">
        <w:rPr>
          <w:lang w:eastAsia="ru-RU"/>
        </w:rPr>
        <w:tab/>
        <w:t>Исходя из этого, иностранный гражданин или лицо без гражданства, п</w:t>
      </w:r>
      <w:r w:rsidRPr="00666571">
        <w:rPr>
          <w:lang w:eastAsia="ru-RU"/>
        </w:rPr>
        <w:t>о</w:t>
      </w:r>
      <w:r w:rsidRPr="00666571">
        <w:rPr>
          <w:lang w:eastAsia="ru-RU"/>
        </w:rPr>
        <w:t>стоянно проживающее на территории Узбекистана последние 5 лет, через орг</w:t>
      </w:r>
      <w:r w:rsidRPr="00666571">
        <w:rPr>
          <w:lang w:eastAsia="ru-RU"/>
        </w:rPr>
        <w:t>а</w:t>
      </w:r>
      <w:r w:rsidRPr="00666571">
        <w:rPr>
          <w:lang w:eastAsia="ru-RU"/>
        </w:rPr>
        <w:t>ны внутренних дел по месту постоянного жительства вправе подать заявление о приеме в гражданство на имя Президента Республики Узбекистан, в котором содержится признание Конституции Узбекистана, обязательство выполнения ее требований, указывается об отказе от иностранного гражданства.</w:t>
      </w:r>
    </w:p>
    <w:p w:rsidR="00207541" w:rsidRDefault="00207541" w:rsidP="00851D2D">
      <w:pPr>
        <w:pStyle w:val="SingleTxtGR"/>
        <w:rPr>
          <w:lang w:eastAsia="ru-RU"/>
        </w:rPr>
      </w:pPr>
      <w:r>
        <w:rPr>
          <w:lang w:eastAsia="ru-RU"/>
        </w:rPr>
        <w:t>298</w:t>
      </w:r>
      <w:r w:rsidRPr="00666571">
        <w:rPr>
          <w:lang w:eastAsia="ru-RU"/>
        </w:rPr>
        <w:t>.</w:t>
      </w:r>
      <w:r w:rsidRPr="00666571">
        <w:rPr>
          <w:lang w:eastAsia="ru-RU"/>
        </w:rPr>
        <w:tab/>
        <w:t>Комиссия по вопросам гражданства при Президенте Республики Узбек</w:t>
      </w:r>
      <w:r w:rsidRPr="00666571">
        <w:rPr>
          <w:lang w:eastAsia="ru-RU"/>
        </w:rPr>
        <w:t>и</w:t>
      </w:r>
      <w:r w:rsidRPr="00666571">
        <w:rPr>
          <w:lang w:eastAsia="ru-RU"/>
        </w:rPr>
        <w:t>стан рассматривает материалы и вносит предложения для принятия решения Президентом Республики Узбекистан.</w:t>
      </w:r>
    </w:p>
    <w:p w:rsidR="00207541" w:rsidRDefault="00207541" w:rsidP="00851D2D">
      <w:pPr>
        <w:pStyle w:val="SingleTxtGR"/>
        <w:rPr>
          <w:lang w:eastAsia="ru-RU"/>
        </w:rPr>
      </w:pPr>
      <w:r>
        <w:rPr>
          <w:lang w:eastAsia="ru-RU"/>
        </w:rPr>
        <w:t>299</w:t>
      </w:r>
      <w:r w:rsidRPr="00666571">
        <w:rPr>
          <w:lang w:eastAsia="ru-RU"/>
        </w:rPr>
        <w:t>.</w:t>
      </w:r>
      <w:r w:rsidRPr="00666571">
        <w:rPr>
          <w:lang w:eastAsia="ru-RU"/>
        </w:rPr>
        <w:tab/>
      </w:r>
      <w:r w:rsidRPr="00CE4739">
        <w:rPr>
          <w:bCs/>
          <w:lang w:eastAsia="ru-RU"/>
        </w:rPr>
        <w:t xml:space="preserve">14 сентября 2011 года принят </w:t>
      </w:r>
      <w:r>
        <w:rPr>
          <w:bCs/>
          <w:lang w:eastAsia="ru-RU"/>
        </w:rPr>
        <w:t>з</w:t>
      </w:r>
      <w:r w:rsidRPr="00CE4739">
        <w:rPr>
          <w:bCs/>
          <w:lang w:eastAsia="ru-RU"/>
        </w:rPr>
        <w:t>акон "</w:t>
      </w:r>
      <w:r>
        <w:rPr>
          <w:bCs/>
          <w:lang w:eastAsia="ru-RU"/>
        </w:rPr>
        <w:t xml:space="preserve"> О перечне категорий лиц</w:t>
      </w:r>
      <w:r w:rsidRPr="00CE4739">
        <w:rPr>
          <w:bCs/>
          <w:lang w:eastAsia="ru-RU"/>
        </w:rPr>
        <w:t>-граждан Республики Узбекистан, подлежащих постоянной прописке в городе Ташкенте и Ташкентской области"</w:t>
      </w:r>
      <w:r w:rsidRPr="00666571">
        <w:rPr>
          <w:lang w:eastAsia="ru-RU"/>
        </w:rPr>
        <w:t>, которым утвержден Перечень категорий лиц-граждан Республики Узбекистан, подлежащих постоянной прописке</w:t>
      </w:r>
      <w:r>
        <w:rPr>
          <w:lang w:eastAsia="ru-RU"/>
        </w:rPr>
        <w:t xml:space="preserve"> </w:t>
      </w:r>
      <w:r w:rsidRPr="00666571">
        <w:rPr>
          <w:lang w:eastAsia="ru-RU"/>
        </w:rPr>
        <w:t xml:space="preserve">в городе Ташкенте и Ташкентской области. Постановлением Кабинета </w:t>
      </w:r>
      <w:r>
        <w:rPr>
          <w:lang w:eastAsia="ru-RU"/>
        </w:rPr>
        <w:t>министров от 16 февраля 2012 </w:t>
      </w:r>
      <w:r w:rsidRPr="00666571">
        <w:rPr>
          <w:lang w:eastAsia="ru-RU"/>
        </w:rPr>
        <w:t xml:space="preserve">года утверждены </w:t>
      </w:r>
      <w:r>
        <w:rPr>
          <w:lang w:eastAsia="ru-RU"/>
        </w:rPr>
        <w:t>"</w:t>
      </w:r>
      <w:r w:rsidRPr="00666571">
        <w:rPr>
          <w:lang w:eastAsia="ru-RU"/>
        </w:rPr>
        <w:t>Положение о порядке</w:t>
      </w:r>
      <w:r>
        <w:rPr>
          <w:lang w:eastAsia="ru-RU"/>
        </w:rPr>
        <w:t xml:space="preserve"> </w:t>
      </w:r>
      <w:r w:rsidRPr="00666571">
        <w:rPr>
          <w:lang w:eastAsia="ru-RU"/>
        </w:rPr>
        <w:t>постоянной прописки и учета по месту пребывания граждан Республики</w:t>
      </w:r>
      <w:r>
        <w:rPr>
          <w:lang w:eastAsia="ru-RU"/>
        </w:rPr>
        <w:t xml:space="preserve"> </w:t>
      </w:r>
      <w:r w:rsidRPr="00666571">
        <w:rPr>
          <w:lang w:eastAsia="ru-RU"/>
        </w:rPr>
        <w:t>Узбекистан в городе Ташкенте и Та</w:t>
      </w:r>
      <w:r w:rsidRPr="00666571">
        <w:rPr>
          <w:lang w:eastAsia="ru-RU"/>
        </w:rPr>
        <w:t>ш</w:t>
      </w:r>
      <w:r w:rsidRPr="00666571">
        <w:rPr>
          <w:lang w:eastAsia="ru-RU"/>
        </w:rPr>
        <w:t>кентской области</w:t>
      </w:r>
      <w:r>
        <w:rPr>
          <w:lang w:eastAsia="ru-RU"/>
        </w:rPr>
        <w:t>"</w:t>
      </w:r>
      <w:r w:rsidRPr="00666571">
        <w:rPr>
          <w:lang w:eastAsia="ru-RU"/>
        </w:rPr>
        <w:t xml:space="preserve">, </w:t>
      </w:r>
      <w:r>
        <w:rPr>
          <w:lang w:eastAsia="ru-RU"/>
        </w:rPr>
        <w:t>"</w:t>
      </w:r>
      <w:r w:rsidRPr="00666571">
        <w:rPr>
          <w:lang w:eastAsia="ru-RU"/>
        </w:rPr>
        <w:t>Положение о порядке постоянной и временной прописки иностра</w:t>
      </w:r>
      <w:r w:rsidRPr="00666571">
        <w:rPr>
          <w:lang w:eastAsia="ru-RU"/>
        </w:rPr>
        <w:t>н</w:t>
      </w:r>
      <w:r w:rsidRPr="00666571">
        <w:rPr>
          <w:lang w:eastAsia="ru-RU"/>
        </w:rPr>
        <w:t>ных граждан и лиц без гражданства в городе Ташкенте и Ташкентской области</w:t>
      </w:r>
      <w:r>
        <w:rPr>
          <w:lang w:eastAsia="ru-RU"/>
        </w:rPr>
        <w:t>"</w:t>
      </w:r>
      <w:r w:rsidRPr="00666571">
        <w:rPr>
          <w:lang w:eastAsia="ru-RU"/>
        </w:rPr>
        <w:t>.</w:t>
      </w:r>
    </w:p>
    <w:p w:rsidR="00207541" w:rsidRDefault="00207541" w:rsidP="00851D2D">
      <w:pPr>
        <w:pStyle w:val="SingleTxtGR"/>
        <w:rPr>
          <w:lang w:eastAsia="ru-RU"/>
        </w:rPr>
      </w:pPr>
      <w:r w:rsidRPr="00666571">
        <w:rPr>
          <w:lang w:eastAsia="ru-RU"/>
        </w:rPr>
        <w:t>30</w:t>
      </w:r>
      <w:r>
        <w:rPr>
          <w:lang w:eastAsia="ru-RU"/>
        </w:rPr>
        <w:t>0</w:t>
      </w:r>
      <w:r w:rsidRPr="00666571">
        <w:rPr>
          <w:lang w:eastAsia="ru-RU"/>
        </w:rPr>
        <w:t>.</w:t>
      </w:r>
      <w:r w:rsidRPr="00666571">
        <w:rPr>
          <w:lang w:eastAsia="ru-RU"/>
        </w:rPr>
        <w:tab/>
        <w:t xml:space="preserve">В соответствии с разделом </w:t>
      </w:r>
      <w:r w:rsidRPr="00666571">
        <w:rPr>
          <w:lang w:val="en-US" w:eastAsia="ru-RU"/>
        </w:rPr>
        <w:t>III</w:t>
      </w:r>
      <w:r w:rsidRPr="00666571">
        <w:rPr>
          <w:lang w:eastAsia="ru-RU"/>
        </w:rPr>
        <w:t xml:space="preserve"> </w:t>
      </w:r>
      <w:r>
        <w:rPr>
          <w:lang w:eastAsia="ru-RU"/>
        </w:rPr>
        <w:t>"</w:t>
      </w:r>
      <w:r w:rsidRPr="00666571">
        <w:rPr>
          <w:lang w:eastAsia="ru-RU"/>
        </w:rPr>
        <w:t>Положения о паспортной системе в Ре</w:t>
      </w:r>
      <w:r w:rsidRPr="00666571">
        <w:rPr>
          <w:lang w:eastAsia="ru-RU"/>
        </w:rPr>
        <w:t>с</w:t>
      </w:r>
      <w:r w:rsidRPr="00666571">
        <w:rPr>
          <w:lang w:eastAsia="ru-RU"/>
        </w:rPr>
        <w:t>публике Узбекистан</w:t>
      </w:r>
      <w:r>
        <w:rPr>
          <w:lang w:eastAsia="ru-RU"/>
        </w:rPr>
        <w:t>"</w:t>
      </w:r>
      <w:r w:rsidRPr="00666571">
        <w:rPr>
          <w:lang w:eastAsia="ru-RU"/>
        </w:rPr>
        <w:t>, утвержденным Указом Президента Республики Узбек</w:t>
      </w:r>
      <w:r w:rsidRPr="00666571">
        <w:rPr>
          <w:lang w:eastAsia="ru-RU"/>
        </w:rPr>
        <w:t>и</w:t>
      </w:r>
      <w:r w:rsidRPr="00666571">
        <w:rPr>
          <w:lang w:eastAsia="ru-RU"/>
        </w:rPr>
        <w:t xml:space="preserve">стан №2240 26 февраля 1999 года и Указом Президента Республики Узбекистан №4262 от 5 января 2011 года, Постановлением Кабинета </w:t>
      </w:r>
      <w:r>
        <w:rPr>
          <w:lang w:eastAsia="ru-RU"/>
        </w:rPr>
        <w:t>м</w:t>
      </w:r>
      <w:r w:rsidRPr="00666571">
        <w:rPr>
          <w:lang w:eastAsia="ru-RU"/>
        </w:rPr>
        <w:t>инистров Республики Узбекистан №178 от 16 апреля 1999 года регистрация по месту жительства гр</w:t>
      </w:r>
      <w:r w:rsidRPr="00666571">
        <w:rPr>
          <w:lang w:eastAsia="ru-RU"/>
        </w:rPr>
        <w:t>а</w:t>
      </w:r>
      <w:r w:rsidRPr="00666571">
        <w:rPr>
          <w:lang w:eastAsia="ru-RU"/>
        </w:rPr>
        <w:t>ждан производится органами внутренних дел.</w:t>
      </w:r>
    </w:p>
    <w:p w:rsidR="00207541" w:rsidRDefault="00207541" w:rsidP="00851D2D">
      <w:pPr>
        <w:pStyle w:val="SingleTxtGR"/>
        <w:rPr>
          <w:lang w:eastAsia="ru-RU"/>
        </w:rPr>
      </w:pPr>
      <w:r w:rsidRPr="00666571">
        <w:rPr>
          <w:lang w:eastAsia="ru-RU"/>
        </w:rPr>
        <w:t>30</w:t>
      </w:r>
      <w:r>
        <w:rPr>
          <w:lang w:eastAsia="ru-RU"/>
        </w:rPr>
        <w:t>1</w:t>
      </w:r>
      <w:r w:rsidRPr="00666571">
        <w:rPr>
          <w:lang w:eastAsia="ru-RU"/>
        </w:rPr>
        <w:t>.</w:t>
      </w:r>
      <w:r w:rsidRPr="00666571">
        <w:rPr>
          <w:lang w:eastAsia="ru-RU"/>
        </w:rPr>
        <w:tab/>
        <w:t>7 июля 2011 г</w:t>
      </w:r>
      <w:r>
        <w:rPr>
          <w:lang w:eastAsia="ru-RU"/>
        </w:rPr>
        <w:t>ода</w:t>
      </w:r>
      <w:r w:rsidRPr="00666571">
        <w:rPr>
          <w:lang w:eastAsia="ru-RU"/>
        </w:rPr>
        <w:t xml:space="preserve"> было принято Постановление Кабинета </w:t>
      </w:r>
      <w:r>
        <w:rPr>
          <w:lang w:eastAsia="ru-RU"/>
        </w:rPr>
        <w:t>м</w:t>
      </w:r>
      <w:r w:rsidRPr="00666571">
        <w:rPr>
          <w:lang w:eastAsia="ru-RU"/>
        </w:rPr>
        <w:t xml:space="preserve">инистров </w:t>
      </w:r>
      <w:r>
        <w:rPr>
          <w:lang w:eastAsia="ru-RU"/>
        </w:rPr>
        <w:t>"Об </w:t>
      </w:r>
      <w:r w:rsidRPr="00666571">
        <w:rPr>
          <w:lang w:eastAsia="ru-RU"/>
        </w:rPr>
        <w:t>утверждении Положения о порядке выдачи биометрического паспорта гр</w:t>
      </w:r>
      <w:r w:rsidRPr="00666571">
        <w:rPr>
          <w:lang w:eastAsia="ru-RU"/>
        </w:rPr>
        <w:t>а</w:t>
      </w:r>
      <w:r w:rsidRPr="00666571">
        <w:rPr>
          <w:lang w:eastAsia="ru-RU"/>
        </w:rPr>
        <w:t>жданина Республики Узбекистан и проездного документа лица без гражданства для лиц, не достигших 16-летнего возраста</w:t>
      </w:r>
      <w:r>
        <w:rPr>
          <w:lang w:eastAsia="ru-RU"/>
        </w:rPr>
        <w:t>"</w:t>
      </w:r>
      <w:r w:rsidRPr="00666571">
        <w:rPr>
          <w:lang w:eastAsia="ru-RU"/>
        </w:rPr>
        <w:t>.</w:t>
      </w:r>
    </w:p>
    <w:p w:rsidR="00207541" w:rsidRDefault="00207541" w:rsidP="00851D2D">
      <w:pPr>
        <w:pStyle w:val="SingleTxtGR"/>
        <w:rPr>
          <w:noProof/>
          <w:lang w:eastAsia="ru-RU"/>
        </w:rPr>
      </w:pPr>
      <w:r w:rsidRPr="00666571">
        <w:rPr>
          <w:noProof/>
          <w:lang w:eastAsia="ru-RU"/>
        </w:rPr>
        <w:t>30</w:t>
      </w:r>
      <w:r>
        <w:rPr>
          <w:noProof/>
          <w:lang w:eastAsia="ru-RU"/>
        </w:rPr>
        <w:t>2</w:t>
      </w:r>
      <w:r w:rsidRPr="00666571">
        <w:rPr>
          <w:noProof/>
          <w:lang w:eastAsia="ru-RU"/>
        </w:rPr>
        <w:t>.</w:t>
      </w:r>
      <w:r w:rsidRPr="00666571">
        <w:rPr>
          <w:noProof/>
          <w:lang w:eastAsia="ru-RU"/>
        </w:rPr>
        <w:tab/>
        <w:t xml:space="preserve">Паспорт гражданина Республики Узбекистан в соответствии с </w:t>
      </w:r>
      <w:r>
        <w:rPr>
          <w:noProof/>
          <w:lang w:eastAsia="ru-RU"/>
        </w:rPr>
        <w:t>законом "О </w:t>
      </w:r>
      <w:r w:rsidRPr="00666571">
        <w:rPr>
          <w:noProof/>
          <w:lang w:eastAsia="ru-RU"/>
        </w:rPr>
        <w:t>гражданстве Республики Узбекистан" выдается:</w:t>
      </w:r>
    </w:p>
    <w:p w:rsidR="00207541" w:rsidRDefault="00207541" w:rsidP="00207541">
      <w:pPr>
        <w:pStyle w:val="Bullet1GR"/>
      </w:pPr>
      <w:r w:rsidRPr="003B6960">
        <w:t>гражданам Республики Узбекистан, достигшим 16-летнего возраста;</w:t>
      </w:r>
    </w:p>
    <w:p w:rsidR="00207541" w:rsidRDefault="00207541" w:rsidP="00207541">
      <w:pPr>
        <w:pStyle w:val="Bullet1GR"/>
      </w:pPr>
      <w:r w:rsidRPr="003B6960">
        <w:t>лицам, которые постоянно проживали на территории Республики Узбек</w:t>
      </w:r>
      <w:r w:rsidRPr="003B6960">
        <w:t>и</w:t>
      </w:r>
      <w:r w:rsidRPr="003B6960">
        <w:t>стан на момент вступления в силу закона Республики Узбекистан "О гр</w:t>
      </w:r>
      <w:r w:rsidRPr="003B6960">
        <w:t>а</w:t>
      </w:r>
      <w:r w:rsidRPr="003B6960">
        <w:t>жданстве Ре</w:t>
      </w:r>
      <w:r w:rsidRPr="003B6960">
        <w:t>с</w:t>
      </w:r>
      <w:r w:rsidRPr="003B6960">
        <w:t>публики Узбекистан";</w:t>
      </w:r>
    </w:p>
    <w:p w:rsidR="00207541" w:rsidRDefault="00207541" w:rsidP="00207541">
      <w:pPr>
        <w:pStyle w:val="Bullet1GR"/>
      </w:pPr>
      <w:r w:rsidRPr="003B6960">
        <w:t>лицам, которые приобрели гражданство Республики Узбекистан в соо</w:t>
      </w:r>
      <w:r w:rsidRPr="003B6960">
        <w:t>т</w:t>
      </w:r>
      <w:r w:rsidRPr="003B6960">
        <w:t>ветствии с законом "О гражданстве Республики Узбекистан".</w:t>
      </w:r>
    </w:p>
    <w:p w:rsidR="00207541" w:rsidRDefault="00207541" w:rsidP="00851D2D">
      <w:pPr>
        <w:pStyle w:val="SingleTxtGR"/>
        <w:rPr>
          <w:noProof/>
          <w:lang w:eastAsia="ru-RU"/>
        </w:rPr>
      </w:pPr>
      <w:r w:rsidRPr="00666571">
        <w:rPr>
          <w:noProof/>
          <w:lang w:eastAsia="ru-RU"/>
        </w:rPr>
        <w:t>3</w:t>
      </w:r>
      <w:r>
        <w:rPr>
          <w:noProof/>
          <w:lang w:eastAsia="ru-RU"/>
        </w:rPr>
        <w:t>03</w:t>
      </w:r>
      <w:r w:rsidRPr="00666571">
        <w:rPr>
          <w:noProof/>
          <w:lang w:eastAsia="ru-RU"/>
        </w:rPr>
        <w:t>.</w:t>
      </w:r>
      <w:r w:rsidRPr="00666571">
        <w:rPr>
          <w:noProof/>
          <w:lang w:eastAsia="ru-RU"/>
        </w:rPr>
        <w:tab/>
        <w:t xml:space="preserve">В паспорт вносятся на узбекском, русском и английском языках (а в Республике Каракалпакстан </w:t>
      </w:r>
      <w:r>
        <w:rPr>
          <w:noProof/>
          <w:lang w:eastAsia="ru-RU"/>
        </w:rPr>
        <w:t>–</w:t>
      </w:r>
      <w:r w:rsidRPr="00666571">
        <w:rPr>
          <w:noProof/>
          <w:lang w:eastAsia="ru-RU"/>
        </w:rPr>
        <w:t xml:space="preserve"> также на каракалпакском языке) следующие сведения о личности гражданина:</w:t>
      </w:r>
    </w:p>
    <w:p w:rsidR="00207541" w:rsidRDefault="00207541" w:rsidP="00207541">
      <w:pPr>
        <w:pStyle w:val="Bullet1GR"/>
      </w:pPr>
      <w:r w:rsidRPr="003B6960">
        <w:t>фамилия, имя, отчество;</w:t>
      </w:r>
    </w:p>
    <w:p w:rsidR="00207541" w:rsidRDefault="00207541" w:rsidP="00207541">
      <w:pPr>
        <w:pStyle w:val="Bullet1GR"/>
      </w:pPr>
      <w:r w:rsidRPr="003B6960">
        <w:t>число, месяц, год рождения;</w:t>
      </w:r>
    </w:p>
    <w:p w:rsidR="00207541" w:rsidRDefault="00207541" w:rsidP="00207541">
      <w:pPr>
        <w:pStyle w:val="Bullet1GR"/>
      </w:pPr>
      <w:r w:rsidRPr="003B6960">
        <w:t>место рождения;</w:t>
      </w:r>
    </w:p>
    <w:p w:rsidR="00207541" w:rsidRDefault="00207541" w:rsidP="00207541">
      <w:pPr>
        <w:pStyle w:val="Bullet1GR"/>
      </w:pPr>
      <w:r w:rsidRPr="003B6960">
        <w:t>национальность;</w:t>
      </w:r>
    </w:p>
    <w:p w:rsidR="00207541" w:rsidRDefault="00207541" w:rsidP="00207541">
      <w:pPr>
        <w:pStyle w:val="Bullet1GR"/>
      </w:pPr>
      <w:r w:rsidRPr="003B6960">
        <w:t>пол;</w:t>
      </w:r>
    </w:p>
    <w:p w:rsidR="00207541" w:rsidRDefault="00207541" w:rsidP="00207541">
      <w:pPr>
        <w:pStyle w:val="Bullet1GR"/>
      </w:pPr>
      <w:r w:rsidRPr="003B6960">
        <w:t>номер идентификации.</w:t>
      </w:r>
    </w:p>
    <w:p w:rsidR="00207541" w:rsidRDefault="00207541" w:rsidP="00851D2D">
      <w:pPr>
        <w:pStyle w:val="SingleTxtGR"/>
        <w:rPr>
          <w:noProof/>
          <w:lang w:eastAsia="ru-RU"/>
        </w:rPr>
      </w:pPr>
      <w:r w:rsidRPr="00666571">
        <w:rPr>
          <w:noProof/>
          <w:lang w:eastAsia="ru-RU"/>
        </w:rPr>
        <w:t>3</w:t>
      </w:r>
      <w:r>
        <w:rPr>
          <w:noProof/>
          <w:lang w:eastAsia="ru-RU"/>
        </w:rPr>
        <w:t>04</w:t>
      </w:r>
      <w:r w:rsidRPr="00666571">
        <w:rPr>
          <w:noProof/>
          <w:lang w:eastAsia="ru-RU"/>
        </w:rPr>
        <w:t>.</w:t>
      </w:r>
      <w:r w:rsidRPr="00666571">
        <w:rPr>
          <w:noProof/>
          <w:lang w:eastAsia="ru-RU"/>
        </w:rPr>
        <w:tab/>
        <w:t>Запись о национальности в паспорте производится соответственно национальности родителей. Если родители принадлежат к разным национальностям, то при выдаче паспорта впервые национальность записывается по национальности отца или матери, в зависимости от желания получателя паспорта. В дальнейшем, по письменному заявлению гражданина запись о национальности может быть изменена на национальность отца или матери, но не более одного раза.</w:t>
      </w:r>
    </w:p>
    <w:p w:rsidR="00207541" w:rsidRDefault="00207541" w:rsidP="00851D2D">
      <w:pPr>
        <w:pStyle w:val="SingleTxtGR"/>
        <w:rPr>
          <w:noProof/>
          <w:lang w:eastAsia="ru-RU"/>
        </w:rPr>
      </w:pPr>
      <w:r w:rsidRPr="00666571">
        <w:rPr>
          <w:noProof/>
          <w:lang w:eastAsia="ru-RU"/>
        </w:rPr>
        <w:t>3</w:t>
      </w:r>
      <w:r>
        <w:rPr>
          <w:noProof/>
          <w:lang w:eastAsia="ru-RU"/>
        </w:rPr>
        <w:t>05</w:t>
      </w:r>
      <w:r w:rsidRPr="00666571">
        <w:rPr>
          <w:noProof/>
          <w:lang w:eastAsia="ru-RU"/>
        </w:rPr>
        <w:t>.</w:t>
      </w:r>
      <w:r w:rsidRPr="00666571">
        <w:rPr>
          <w:noProof/>
          <w:lang w:eastAsia="ru-RU"/>
        </w:rPr>
        <w:tab/>
        <w:t>В случае обмена паспорта в связи с переменой фамилии, имени, отчества, изменением национальности, года рождения либо установлением неточностей в записях представляются также документы, подтверждающие эти обстоятельства.</w:t>
      </w:r>
    </w:p>
    <w:p w:rsidR="00207541" w:rsidRDefault="00207541" w:rsidP="00851D2D">
      <w:pPr>
        <w:pStyle w:val="SingleTxtGR"/>
        <w:rPr>
          <w:noProof/>
          <w:lang w:eastAsia="ru-RU"/>
        </w:rPr>
      </w:pPr>
      <w:r w:rsidRPr="00666571">
        <w:rPr>
          <w:noProof/>
          <w:lang w:eastAsia="ru-RU"/>
        </w:rPr>
        <w:t>3</w:t>
      </w:r>
      <w:r>
        <w:rPr>
          <w:noProof/>
          <w:lang w:eastAsia="ru-RU"/>
        </w:rPr>
        <w:t>06</w:t>
      </w:r>
      <w:r w:rsidRPr="00666571">
        <w:rPr>
          <w:noProof/>
          <w:lang w:eastAsia="ru-RU"/>
        </w:rPr>
        <w:t>.</w:t>
      </w:r>
      <w:r w:rsidRPr="00666571">
        <w:rPr>
          <w:noProof/>
          <w:lang w:eastAsia="ru-RU"/>
        </w:rPr>
        <w:tab/>
        <w:t xml:space="preserve">Прописка граждан </w:t>
      </w:r>
      <w:r>
        <w:rPr>
          <w:noProof/>
          <w:lang w:eastAsia="ru-RU"/>
        </w:rPr>
        <w:t>–</w:t>
      </w:r>
      <w:r w:rsidRPr="00666571">
        <w:rPr>
          <w:noProof/>
          <w:lang w:eastAsia="ru-RU"/>
        </w:rPr>
        <w:t xml:space="preserve"> регистрация органами внутренних дел в установленном законодательством порядке факта постоянного либо временного проживания лица в определенном месте жительства на территории Республики Узбекистан.</w:t>
      </w:r>
    </w:p>
    <w:p w:rsidR="00207541" w:rsidRDefault="00207541" w:rsidP="00851D2D">
      <w:pPr>
        <w:pStyle w:val="SingleTxtGR"/>
        <w:rPr>
          <w:noProof/>
          <w:lang w:eastAsia="ru-RU"/>
        </w:rPr>
      </w:pPr>
      <w:r w:rsidRPr="00666571">
        <w:rPr>
          <w:noProof/>
          <w:lang w:eastAsia="ru-RU"/>
        </w:rPr>
        <w:t>3</w:t>
      </w:r>
      <w:r>
        <w:rPr>
          <w:noProof/>
          <w:lang w:eastAsia="ru-RU"/>
        </w:rPr>
        <w:t>07</w:t>
      </w:r>
      <w:r w:rsidRPr="00666571">
        <w:rPr>
          <w:noProof/>
          <w:lang w:eastAsia="ru-RU"/>
        </w:rPr>
        <w:t>.</w:t>
      </w:r>
      <w:r w:rsidRPr="00666571">
        <w:rPr>
          <w:noProof/>
          <w:lang w:eastAsia="ru-RU"/>
        </w:rPr>
        <w:tab/>
        <w:t>Постоянная прописка производится в случаях, когда лицо намерено постоянно проживать по определенному месту жительства.</w:t>
      </w:r>
    </w:p>
    <w:p w:rsidR="00207541" w:rsidRDefault="00207541" w:rsidP="00851D2D">
      <w:pPr>
        <w:pStyle w:val="SingleTxtGR"/>
        <w:rPr>
          <w:noProof/>
          <w:lang w:eastAsia="ru-RU"/>
        </w:rPr>
      </w:pPr>
      <w:r w:rsidRPr="00666571">
        <w:rPr>
          <w:noProof/>
          <w:lang w:eastAsia="ru-RU"/>
        </w:rPr>
        <w:t>3</w:t>
      </w:r>
      <w:r>
        <w:rPr>
          <w:noProof/>
          <w:lang w:eastAsia="ru-RU"/>
        </w:rPr>
        <w:t>08</w:t>
      </w:r>
      <w:r w:rsidRPr="00666571">
        <w:rPr>
          <w:noProof/>
          <w:lang w:eastAsia="ru-RU"/>
        </w:rPr>
        <w:t>.</w:t>
      </w:r>
      <w:r w:rsidRPr="00666571">
        <w:rPr>
          <w:noProof/>
          <w:lang w:eastAsia="ru-RU"/>
        </w:rPr>
        <w:tab/>
        <w:t>Право на постоянную прописку на территории Республики Узбекистан имеют:</w:t>
      </w:r>
    </w:p>
    <w:p w:rsidR="00207541" w:rsidRDefault="00207541" w:rsidP="00207541">
      <w:pPr>
        <w:pStyle w:val="Bullet1GR"/>
      </w:pPr>
      <w:r w:rsidRPr="00E00010">
        <w:t>граждане Республики Узбекистан;</w:t>
      </w:r>
    </w:p>
    <w:p w:rsidR="00207541" w:rsidRDefault="00207541" w:rsidP="00207541">
      <w:pPr>
        <w:pStyle w:val="Bullet1GR"/>
      </w:pPr>
      <w:r w:rsidRPr="00E00010">
        <w:t>иностранные граждане, включая граждан государств-участников СНГ, лица без гражданства, при наличии у указанных категорий лиц вида на жительство, выданного в установленном порядке органами внутренних дел.</w:t>
      </w:r>
    </w:p>
    <w:p w:rsidR="00207541" w:rsidRDefault="00207541" w:rsidP="00851D2D">
      <w:pPr>
        <w:pStyle w:val="SingleTxtGR"/>
        <w:rPr>
          <w:noProof/>
          <w:lang w:eastAsia="ru-RU"/>
        </w:rPr>
      </w:pPr>
      <w:r w:rsidRPr="00666571">
        <w:rPr>
          <w:noProof/>
          <w:lang w:eastAsia="ru-RU"/>
        </w:rPr>
        <w:t>3</w:t>
      </w:r>
      <w:r>
        <w:rPr>
          <w:noProof/>
          <w:lang w:eastAsia="ru-RU"/>
        </w:rPr>
        <w:t>09</w:t>
      </w:r>
      <w:r w:rsidRPr="00666571">
        <w:rPr>
          <w:noProof/>
          <w:lang w:eastAsia="ru-RU"/>
        </w:rPr>
        <w:t>.</w:t>
      </w:r>
      <w:r w:rsidRPr="00666571">
        <w:rPr>
          <w:noProof/>
          <w:lang w:eastAsia="ru-RU"/>
        </w:rPr>
        <w:tab/>
        <w:t>Временная прописка производится на период пребывания лица в определенном им месте жительства. Временная прописка на период от трех суток до шести месяцев производится без выписки гражданина из постоянного места жительства. Временная прописка на срок свыше 6 месяцев осуществляется с выпиской лица из постоянного места жительства.</w:t>
      </w:r>
    </w:p>
    <w:p w:rsidR="00207541" w:rsidRDefault="00207541" w:rsidP="00851D2D">
      <w:pPr>
        <w:pStyle w:val="SingleTxtGR"/>
        <w:rPr>
          <w:lang w:eastAsia="ru-RU"/>
        </w:rPr>
      </w:pPr>
      <w:r w:rsidRPr="00666571">
        <w:rPr>
          <w:lang w:eastAsia="ru-RU"/>
        </w:rPr>
        <w:t>31</w:t>
      </w:r>
      <w:r>
        <w:rPr>
          <w:lang w:eastAsia="ru-RU"/>
        </w:rPr>
        <w:t>0</w:t>
      </w:r>
      <w:r w:rsidRPr="00666571">
        <w:rPr>
          <w:lang w:eastAsia="ru-RU"/>
        </w:rPr>
        <w:t>.</w:t>
      </w:r>
      <w:r w:rsidRPr="00666571">
        <w:rPr>
          <w:lang w:eastAsia="ru-RU"/>
        </w:rPr>
        <w:tab/>
        <w:t>В 2010 году прописано 1743277</w:t>
      </w:r>
      <w:r>
        <w:rPr>
          <w:lang w:eastAsia="ru-RU"/>
        </w:rPr>
        <w:t xml:space="preserve"> человек</w:t>
      </w:r>
      <w:r w:rsidRPr="00666571">
        <w:rPr>
          <w:lang w:eastAsia="ru-RU"/>
        </w:rPr>
        <w:t>, из них граждан: Республики У</w:t>
      </w:r>
      <w:r w:rsidRPr="00666571">
        <w:rPr>
          <w:lang w:eastAsia="ru-RU"/>
        </w:rPr>
        <w:t>з</w:t>
      </w:r>
      <w:r w:rsidRPr="00666571">
        <w:rPr>
          <w:lang w:eastAsia="ru-RU"/>
        </w:rPr>
        <w:t>бекистан – 1330281</w:t>
      </w:r>
      <w:r w:rsidRPr="001F55FE">
        <w:rPr>
          <w:lang w:eastAsia="ru-RU"/>
        </w:rPr>
        <w:t xml:space="preserve"> </w:t>
      </w:r>
      <w:r>
        <w:rPr>
          <w:lang w:eastAsia="ru-RU"/>
        </w:rPr>
        <w:t>человек</w:t>
      </w:r>
      <w:r w:rsidRPr="00666571">
        <w:rPr>
          <w:lang w:eastAsia="ru-RU"/>
        </w:rPr>
        <w:t>, государств СНГ – 1345</w:t>
      </w:r>
      <w:r w:rsidRPr="001F55FE">
        <w:rPr>
          <w:lang w:eastAsia="ru-RU"/>
        </w:rPr>
        <w:t xml:space="preserve"> </w:t>
      </w:r>
      <w:r>
        <w:rPr>
          <w:lang w:eastAsia="ru-RU"/>
        </w:rPr>
        <w:t>человек</w:t>
      </w:r>
      <w:r w:rsidRPr="00666571">
        <w:rPr>
          <w:lang w:eastAsia="ru-RU"/>
        </w:rPr>
        <w:t>, дальнего заруб</w:t>
      </w:r>
      <w:r w:rsidRPr="00666571">
        <w:rPr>
          <w:lang w:eastAsia="ru-RU"/>
        </w:rPr>
        <w:t>е</w:t>
      </w:r>
      <w:r w:rsidRPr="00666571">
        <w:rPr>
          <w:lang w:eastAsia="ru-RU"/>
        </w:rPr>
        <w:t>жья – 280</w:t>
      </w:r>
      <w:r w:rsidRPr="001F55FE">
        <w:rPr>
          <w:lang w:eastAsia="ru-RU"/>
        </w:rPr>
        <w:t xml:space="preserve"> </w:t>
      </w:r>
      <w:r>
        <w:rPr>
          <w:lang w:eastAsia="ru-RU"/>
        </w:rPr>
        <w:t>человек</w:t>
      </w:r>
      <w:r w:rsidRPr="00666571">
        <w:rPr>
          <w:lang w:eastAsia="ru-RU"/>
        </w:rPr>
        <w:t>, лиц без гражданства – 2168</w:t>
      </w:r>
      <w:r w:rsidRPr="001F55FE">
        <w:rPr>
          <w:lang w:eastAsia="ru-RU"/>
        </w:rPr>
        <w:t xml:space="preserve"> </w:t>
      </w:r>
      <w:r>
        <w:rPr>
          <w:lang w:eastAsia="ru-RU"/>
        </w:rPr>
        <w:t xml:space="preserve">человек. </w:t>
      </w:r>
      <w:r w:rsidRPr="00666571">
        <w:rPr>
          <w:lang w:eastAsia="ru-RU"/>
        </w:rPr>
        <w:t xml:space="preserve">В 2011 году </w:t>
      </w:r>
      <w:r>
        <w:rPr>
          <w:lang w:eastAsia="ru-RU"/>
        </w:rPr>
        <w:t>прописано</w:t>
      </w:r>
      <w:r w:rsidRPr="00666571">
        <w:rPr>
          <w:lang w:eastAsia="ru-RU"/>
        </w:rPr>
        <w:t xml:space="preserve"> 1857963</w:t>
      </w:r>
      <w:r w:rsidRPr="001F55FE">
        <w:rPr>
          <w:lang w:eastAsia="ru-RU"/>
        </w:rPr>
        <w:t xml:space="preserve"> </w:t>
      </w:r>
      <w:r>
        <w:rPr>
          <w:lang w:eastAsia="ru-RU"/>
        </w:rPr>
        <w:t>человек</w:t>
      </w:r>
      <w:r w:rsidRPr="00666571">
        <w:rPr>
          <w:lang w:eastAsia="ru-RU"/>
        </w:rPr>
        <w:t>, из них: граждан Республики Узбекистан – 1483905</w:t>
      </w:r>
      <w:r w:rsidR="008523ED">
        <w:rPr>
          <w:lang w:eastAsia="ru-RU"/>
        </w:rPr>
        <w:t> </w:t>
      </w:r>
      <w:r>
        <w:rPr>
          <w:lang w:eastAsia="ru-RU"/>
        </w:rPr>
        <w:t>человек</w:t>
      </w:r>
      <w:r w:rsidRPr="00666571">
        <w:rPr>
          <w:lang w:eastAsia="ru-RU"/>
        </w:rPr>
        <w:t>, государств СНГ – 2887</w:t>
      </w:r>
      <w:r w:rsidRPr="001F55FE">
        <w:rPr>
          <w:lang w:eastAsia="ru-RU"/>
        </w:rPr>
        <w:t xml:space="preserve"> </w:t>
      </w:r>
      <w:r>
        <w:rPr>
          <w:lang w:eastAsia="ru-RU"/>
        </w:rPr>
        <w:t>человек</w:t>
      </w:r>
      <w:r w:rsidRPr="00666571">
        <w:rPr>
          <w:lang w:eastAsia="ru-RU"/>
        </w:rPr>
        <w:t>, дальнего зарубежья – 94</w:t>
      </w:r>
      <w:r w:rsidRPr="001F55FE">
        <w:rPr>
          <w:lang w:eastAsia="ru-RU"/>
        </w:rPr>
        <w:t xml:space="preserve"> </w:t>
      </w:r>
      <w:r>
        <w:rPr>
          <w:lang w:eastAsia="ru-RU"/>
        </w:rPr>
        <w:t>человека</w:t>
      </w:r>
      <w:r w:rsidRPr="00666571">
        <w:rPr>
          <w:lang w:eastAsia="ru-RU"/>
        </w:rPr>
        <w:t>, лиц без гр</w:t>
      </w:r>
      <w:r w:rsidRPr="00666571">
        <w:rPr>
          <w:lang w:eastAsia="ru-RU"/>
        </w:rPr>
        <w:t>а</w:t>
      </w:r>
      <w:r w:rsidRPr="00666571">
        <w:rPr>
          <w:lang w:eastAsia="ru-RU"/>
        </w:rPr>
        <w:t>жданства – 607</w:t>
      </w:r>
      <w:r w:rsidRPr="001F55FE">
        <w:rPr>
          <w:lang w:eastAsia="ru-RU"/>
        </w:rPr>
        <w:t xml:space="preserve"> </w:t>
      </w:r>
      <w:r>
        <w:rPr>
          <w:lang w:eastAsia="ru-RU"/>
        </w:rPr>
        <w:t>человек</w:t>
      </w:r>
      <w:r w:rsidRPr="00666571">
        <w:rPr>
          <w:lang w:eastAsia="ru-RU"/>
        </w:rPr>
        <w:t>.</w:t>
      </w:r>
    </w:p>
    <w:p w:rsidR="00207541" w:rsidRDefault="00207541" w:rsidP="00851D2D">
      <w:pPr>
        <w:pStyle w:val="SingleTxtGR"/>
        <w:rPr>
          <w:lang w:eastAsia="ru-RU"/>
        </w:rPr>
      </w:pPr>
      <w:r w:rsidRPr="00666571">
        <w:rPr>
          <w:lang w:eastAsia="ru-RU"/>
        </w:rPr>
        <w:t>31</w:t>
      </w:r>
      <w:r>
        <w:rPr>
          <w:lang w:eastAsia="ru-RU"/>
        </w:rPr>
        <w:t>1</w:t>
      </w:r>
      <w:r w:rsidRPr="00666571">
        <w:rPr>
          <w:lang w:eastAsia="ru-RU"/>
        </w:rPr>
        <w:t>.</w:t>
      </w:r>
      <w:r w:rsidRPr="00666571">
        <w:rPr>
          <w:lang w:eastAsia="ru-RU"/>
        </w:rPr>
        <w:tab/>
        <w:t>С 2010 года по 1 июля 2012 года в Конституционный суд по вопросам п</w:t>
      </w:r>
      <w:r w:rsidRPr="00666571">
        <w:rPr>
          <w:lang w:eastAsia="ru-RU"/>
        </w:rPr>
        <w:t>о</w:t>
      </w:r>
      <w:r w:rsidRPr="00666571">
        <w:rPr>
          <w:lang w:eastAsia="ru-RU"/>
        </w:rPr>
        <w:t>лучения гражданства Республики Узбекистан поступило 11 обращений, а по в</w:t>
      </w:r>
      <w:r w:rsidRPr="00666571">
        <w:rPr>
          <w:lang w:eastAsia="ru-RU"/>
        </w:rPr>
        <w:t>о</w:t>
      </w:r>
      <w:r w:rsidRPr="00666571">
        <w:rPr>
          <w:lang w:eastAsia="ru-RU"/>
        </w:rPr>
        <w:t>просам получения прописки поступило 9 обращений. Эти обращения изучены Конституционным судом Республики Узбекистан и</w:t>
      </w:r>
      <w:r>
        <w:rPr>
          <w:lang w:eastAsia="ru-RU"/>
        </w:rPr>
        <w:t>,</w:t>
      </w:r>
      <w:r w:rsidRPr="00666571">
        <w:rPr>
          <w:lang w:eastAsia="ru-RU"/>
        </w:rPr>
        <w:t xml:space="preserve"> исходя из их содержания</w:t>
      </w:r>
      <w:r>
        <w:rPr>
          <w:lang w:eastAsia="ru-RU"/>
        </w:rPr>
        <w:t>,</w:t>
      </w:r>
      <w:r w:rsidRPr="00666571">
        <w:rPr>
          <w:lang w:eastAsia="ru-RU"/>
        </w:rPr>
        <w:t xml:space="preserve"> даны авторам обращений соответствующие разъяснения норм действующего законодательства. Некоторые из них направлены по принадлежности в соотве</w:t>
      </w:r>
      <w:r w:rsidRPr="00666571">
        <w:rPr>
          <w:lang w:eastAsia="ru-RU"/>
        </w:rPr>
        <w:t>т</w:t>
      </w:r>
      <w:r w:rsidRPr="00666571">
        <w:rPr>
          <w:lang w:eastAsia="ru-RU"/>
        </w:rPr>
        <w:t>ствующие органы для рассмотрения.</w:t>
      </w:r>
    </w:p>
    <w:p w:rsidR="00207541" w:rsidRDefault="00207541" w:rsidP="00851D2D">
      <w:pPr>
        <w:pStyle w:val="SingleTxtGR"/>
        <w:rPr>
          <w:bCs/>
          <w:lang w:eastAsia="ru-RU"/>
        </w:rPr>
      </w:pPr>
      <w:r w:rsidRPr="00666571">
        <w:rPr>
          <w:lang w:eastAsia="ru-RU"/>
        </w:rPr>
        <w:t>3</w:t>
      </w:r>
      <w:r>
        <w:rPr>
          <w:lang w:eastAsia="ru-RU"/>
        </w:rPr>
        <w:t>12</w:t>
      </w:r>
      <w:r w:rsidRPr="00666571">
        <w:rPr>
          <w:lang w:eastAsia="ru-RU"/>
        </w:rPr>
        <w:t>.</w:t>
      </w:r>
      <w:r w:rsidRPr="00666571">
        <w:rPr>
          <w:lang w:eastAsia="ru-RU"/>
        </w:rPr>
        <w:tab/>
      </w:r>
      <w:r w:rsidRPr="001F55FE">
        <w:rPr>
          <w:bCs/>
          <w:lang w:eastAsia="ru-RU"/>
        </w:rPr>
        <w:t>В рамках выполнения п</w:t>
      </w:r>
      <w:r>
        <w:rPr>
          <w:bCs/>
          <w:lang w:eastAsia="ru-RU"/>
        </w:rPr>
        <w:t xml:space="preserve">ункта </w:t>
      </w:r>
      <w:r w:rsidRPr="001F55FE">
        <w:rPr>
          <w:bCs/>
          <w:lang w:eastAsia="ru-RU"/>
        </w:rPr>
        <w:t xml:space="preserve">16 </w:t>
      </w:r>
      <w:r>
        <w:rPr>
          <w:bCs/>
          <w:lang w:eastAsia="ru-RU"/>
        </w:rPr>
        <w:t>р</w:t>
      </w:r>
      <w:r w:rsidRPr="001F55FE">
        <w:rPr>
          <w:bCs/>
          <w:lang w:eastAsia="ru-RU"/>
        </w:rPr>
        <w:t>екомендаций Комитета было проведено пилотное социологическое исследование, направленное на изучение социально-экономического положения рома в Узбекистане, в частности, населения рома в Ташкенте.</w:t>
      </w:r>
    </w:p>
    <w:p w:rsidR="00207541" w:rsidRDefault="00207541" w:rsidP="00851D2D">
      <w:pPr>
        <w:pStyle w:val="SingleTxtGR"/>
        <w:rPr>
          <w:lang w:eastAsia="ru-RU"/>
        </w:rPr>
      </w:pPr>
      <w:r w:rsidRPr="00666571">
        <w:rPr>
          <w:lang w:eastAsia="ru-RU"/>
        </w:rPr>
        <w:t>3</w:t>
      </w:r>
      <w:r>
        <w:rPr>
          <w:lang w:eastAsia="ru-RU"/>
        </w:rPr>
        <w:t>13</w:t>
      </w:r>
      <w:r w:rsidRPr="00666571">
        <w:rPr>
          <w:lang w:eastAsia="ru-RU"/>
        </w:rPr>
        <w:t>.</w:t>
      </w:r>
      <w:r w:rsidRPr="00666571">
        <w:rPr>
          <w:lang w:eastAsia="ru-RU"/>
        </w:rPr>
        <w:tab/>
        <w:t xml:space="preserve">Социологический опрос, проведенный </w:t>
      </w:r>
      <w:r>
        <w:rPr>
          <w:lang w:eastAsia="ru-RU"/>
        </w:rPr>
        <w:t>ц</w:t>
      </w:r>
      <w:r w:rsidRPr="00666571">
        <w:rPr>
          <w:lang w:eastAsia="ru-RU"/>
        </w:rPr>
        <w:t xml:space="preserve">ентром </w:t>
      </w:r>
      <w:r>
        <w:rPr>
          <w:lang w:eastAsia="ru-RU"/>
        </w:rPr>
        <w:t>"</w:t>
      </w:r>
      <w:r w:rsidRPr="00666571">
        <w:rPr>
          <w:lang w:eastAsia="ru-RU"/>
        </w:rPr>
        <w:t>Ижтимоий фикр</w:t>
      </w:r>
      <w:r>
        <w:rPr>
          <w:lang w:eastAsia="ru-RU"/>
        </w:rPr>
        <w:t>"</w:t>
      </w:r>
      <w:r w:rsidRPr="00666571">
        <w:rPr>
          <w:lang w:eastAsia="ru-RU"/>
        </w:rPr>
        <w:t xml:space="preserve"> пок</w:t>
      </w:r>
      <w:r w:rsidRPr="00666571">
        <w:rPr>
          <w:lang w:eastAsia="ru-RU"/>
        </w:rPr>
        <w:t>а</w:t>
      </w:r>
      <w:r w:rsidRPr="00666571">
        <w:rPr>
          <w:lang w:eastAsia="ru-RU"/>
        </w:rPr>
        <w:t>зал, что 99</w:t>
      </w:r>
      <w:r>
        <w:rPr>
          <w:lang w:eastAsia="ru-RU"/>
        </w:rPr>
        <w:t xml:space="preserve"> процентов</w:t>
      </w:r>
      <w:r w:rsidRPr="00666571">
        <w:rPr>
          <w:lang w:eastAsia="ru-RU"/>
        </w:rPr>
        <w:t xml:space="preserve"> опрошенных цыган отметили, что не испытывают ник</w:t>
      </w:r>
      <w:r w:rsidRPr="00666571">
        <w:rPr>
          <w:lang w:eastAsia="ru-RU"/>
        </w:rPr>
        <w:t>а</w:t>
      </w:r>
      <w:r w:rsidRPr="00666571">
        <w:rPr>
          <w:lang w:eastAsia="ru-RU"/>
        </w:rPr>
        <w:t>кого ущемления или ограничения в Узбекистане права вести традиционный о</w:t>
      </w:r>
      <w:r w:rsidRPr="00666571">
        <w:rPr>
          <w:lang w:eastAsia="ru-RU"/>
        </w:rPr>
        <w:t>б</w:t>
      </w:r>
      <w:r w:rsidRPr="00666571">
        <w:rPr>
          <w:lang w:eastAsia="ru-RU"/>
        </w:rPr>
        <w:t>раз жизни. Цыгане проживают на территории Узбекистана среди местного н</w:t>
      </w:r>
      <w:r w:rsidRPr="00666571">
        <w:rPr>
          <w:lang w:eastAsia="ru-RU"/>
        </w:rPr>
        <w:t>а</w:t>
      </w:r>
      <w:r w:rsidRPr="00666571">
        <w:rPr>
          <w:lang w:eastAsia="ru-RU"/>
        </w:rPr>
        <w:t xml:space="preserve">селения. Они двуязычны, </w:t>
      </w:r>
      <w:r>
        <w:rPr>
          <w:lang w:eastAsia="ru-RU"/>
        </w:rPr>
        <w:t>то есть</w:t>
      </w:r>
      <w:r w:rsidRPr="00666571">
        <w:rPr>
          <w:lang w:eastAsia="ru-RU"/>
        </w:rPr>
        <w:t xml:space="preserve"> говорят на таджикском и узбекском языках. Обиходным является таджикский язык, дополненный небольшим количеством слов цыганского языка рома. Некоторые группы говорят преимущественно на узбекском языке. Основная вера цыган, проживающих в Узбекистане</w:t>
      </w:r>
      <w:r>
        <w:rPr>
          <w:lang w:eastAsia="ru-RU"/>
        </w:rPr>
        <w:t>,</w:t>
      </w:r>
      <w:r w:rsidRPr="00666571">
        <w:rPr>
          <w:lang w:eastAsia="ru-RU"/>
        </w:rPr>
        <w:t xml:space="preserve"> </w:t>
      </w:r>
      <w:r>
        <w:rPr>
          <w:lang w:eastAsia="ru-RU"/>
        </w:rPr>
        <w:t>–</w:t>
      </w:r>
      <w:r w:rsidRPr="00666571">
        <w:rPr>
          <w:lang w:eastAsia="ru-RU"/>
        </w:rPr>
        <w:t xml:space="preserve"> ислам.</w:t>
      </w:r>
    </w:p>
    <w:p w:rsidR="00207541" w:rsidRDefault="00207541" w:rsidP="00207541">
      <w:pPr>
        <w:pStyle w:val="SingleTxtGR"/>
        <w:rPr>
          <w:lang w:eastAsia="ru-RU"/>
        </w:rPr>
      </w:pPr>
      <w:r w:rsidRPr="00666571">
        <w:rPr>
          <w:lang w:eastAsia="ru-RU"/>
        </w:rPr>
        <w:t>3</w:t>
      </w:r>
      <w:r>
        <w:rPr>
          <w:lang w:eastAsia="ru-RU"/>
        </w:rPr>
        <w:t>14</w:t>
      </w:r>
      <w:r w:rsidRPr="00666571">
        <w:rPr>
          <w:lang w:eastAsia="ru-RU"/>
        </w:rPr>
        <w:t>.</w:t>
      </w:r>
      <w:r w:rsidRPr="00666571">
        <w:rPr>
          <w:lang w:eastAsia="ru-RU"/>
        </w:rPr>
        <w:tab/>
        <w:t>Цыгане проживают в частных домах (92</w:t>
      </w:r>
      <w:r>
        <w:rPr>
          <w:lang w:eastAsia="ru-RU"/>
        </w:rPr>
        <w:t xml:space="preserve"> процента</w:t>
      </w:r>
      <w:r w:rsidRPr="00666571">
        <w:rPr>
          <w:lang w:eastAsia="ru-RU"/>
        </w:rPr>
        <w:t xml:space="preserve"> респондентов). Лишь 8</w:t>
      </w:r>
      <w:r>
        <w:rPr>
          <w:lang w:eastAsia="ru-RU"/>
        </w:rPr>
        <w:t> процентов</w:t>
      </w:r>
      <w:r w:rsidRPr="00666571">
        <w:rPr>
          <w:lang w:eastAsia="ru-RU"/>
        </w:rPr>
        <w:t xml:space="preserve"> отметили, что проживают в квартирах многоквартирных домов. Большинство опрошенных являются гражданами Узбекистана (84</w:t>
      </w:r>
      <w:r w:rsidRPr="00C43892">
        <w:rPr>
          <w:lang w:eastAsia="ru-RU"/>
        </w:rPr>
        <w:t xml:space="preserve"> </w:t>
      </w:r>
      <w:r>
        <w:rPr>
          <w:lang w:eastAsia="ru-RU"/>
        </w:rPr>
        <w:t>процента</w:t>
      </w:r>
      <w:r w:rsidRPr="00666571">
        <w:rPr>
          <w:lang w:eastAsia="ru-RU"/>
        </w:rPr>
        <w:t xml:space="preserve">), имеют статус </w:t>
      </w:r>
      <w:r>
        <w:rPr>
          <w:lang w:eastAsia="ru-RU"/>
        </w:rPr>
        <w:t>"</w:t>
      </w:r>
      <w:r w:rsidRPr="00666571">
        <w:rPr>
          <w:lang w:eastAsia="ru-RU"/>
        </w:rPr>
        <w:t>вид на жительство</w:t>
      </w:r>
      <w:r>
        <w:rPr>
          <w:lang w:eastAsia="ru-RU"/>
        </w:rPr>
        <w:t>"</w:t>
      </w:r>
      <w:r w:rsidRPr="00666571">
        <w:rPr>
          <w:lang w:eastAsia="ru-RU"/>
        </w:rPr>
        <w:t xml:space="preserve"> </w:t>
      </w:r>
      <w:r>
        <w:rPr>
          <w:lang w:eastAsia="ru-RU"/>
        </w:rPr>
        <w:t>–</w:t>
      </w:r>
      <w:r w:rsidRPr="00666571">
        <w:rPr>
          <w:lang w:eastAsia="ru-RU"/>
        </w:rPr>
        <w:t xml:space="preserve"> 16</w:t>
      </w:r>
      <w:r w:rsidRPr="00C43892">
        <w:rPr>
          <w:lang w:eastAsia="ru-RU"/>
        </w:rPr>
        <w:t xml:space="preserve"> </w:t>
      </w:r>
      <w:r>
        <w:rPr>
          <w:lang w:eastAsia="ru-RU"/>
        </w:rPr>
        <w:t>процентов</w:t>
      </w:r>
      <w:r w:rsidRPr="00666571">
        <w:rPr>
          <w:lang w:eastAsia="ru-RU"/>
        </w:rPr>
        <w:t>.</w:t>
      </w:r>
    </w:p>
    <w:p w:rsidR="00207541" w:rsidRDefault="00207541" w:rsidP="00207541">
      <w:pPr>
        <w:pStyle w:val="SingleTxtGR"/>
        <w:rPr>
          <w:lang w:eastAsia="ru-RU"/>
        </w:rPr>
      </w:pPr>
      <w:r w:rsidRPr="00666571">
        <w:rPr>
          <w:lang w:eastAsia="ru-RU"/>
        </w:rPr>
        <w:t>3</w:t>
      </w:r>
      <w:r>
        <w:rPr>
          <w:lang w:eastAsia="ru-RU"/>
        </w:rPr>
        <w:t>15</w:t>
      </w:r>
      <w:r w:rsidRPr="00666571">
        <w:rPr>
          <w:lang w:eastAsia="ru-RU"/>
        </w:rPr>
        <w:t>.</w:t>
      </w:r>
      <w:r w:rsidRPr="00666571">
        <w:rPr>
          <w:lang w:eastAsia="ru-RU"/>
        </w:rPr>
        <w:tab/>
        <w:t>Опрошенные цыгане в абсолютном своем большинстве считают, что не ущемляются их права на получение гражданства, не проявляются никакие фо</w:t>
      </w:r>
      <w:r w:rsidRPr="00666571">
        <w:rPr>
          <w:lang w:eastAsia="ru-RU"/>
        </w:rPr>
        <w:t>р</w:t>
      </w:r>
      <w:r w:rsidRPr="00666571">
        <w:rPr>
          <w:lang w:eastAsia="ru-RU"/>
        </w:rPr>
        <w:t>мы дискриминации в отношении доступа цыган к образованию всех уровней. Согласно опросу, 1,4</w:t>
      </w:r>
      <w:r>
        <w:rPr>
          <w:lang w:eastAsia="ru-RU"/>
        </w:rPr>
        <w:t xml:space="preserve"> процента</w:t>
      </w:r>
      <w:r w:rsidRPr="00666571">
        <w:rPr>
          <w:lang w:eastAsia="ru-RU"/>
        </w:rPr>
        <w:t xml:space="preserve"> цыган имеют высшее образование, 13,9</w:t>
      </w:r>
      <w:r w:rsidR="008523ED">
        <w:rPr>
          <w:lang w:eastAsia="ru-RU"/>
        </w:rPr>
        <w:t> </w:t>
      </w:r>
      <w:r>
        <w:rPr>
          <w:lang w:eastAsia="ru-RU"/>
        </w:rPr>
        <w:t>процента</w:t>
      </w:r>
      <w:r w:rsidRPr="00666571">
        <w:rPr>
          <w:lang w:eastAsia="ru-RU"/>
        </w:rPr>
        <w:t xml:space="preserve"> </w:t>
      </w:r>
      <w:r>
        <w:rPr>
          <w:lang w:eastAsia="ru-RU"/>
        </w:rPr>
        <w:t xml:space="preserve">– </w:t>
      </w:r>
      <w:r w:rsidRPr="00666571">
        <w:rPr>
          <w:lang w:eastAsia="ru-RU"/>
        </w:rPr>
        <w:t>полное среднее, 20,8</w:t>
      </w:r>
      <w:r w:rsidRPr="00DE7D85">
        <w:rPr>
          <w:lang w:eastAsia="ru-RU"/>
        </w:rPr>
        <w:t xml:space="preserve"> </w:t>
      </w:r>
      <w:r>
        <w:rPr>
          <w:lang w:eastAsia="ru-RU"/>
        </w:rPr>
        <w:t>процента</w:t>
      </w:r>
      <w:r w:rsidRPr="00666571">
        <w:rPr>
          <w:lang w:eastAsia="ru-RU"/>
        </w:rPr>
        <w:t xml:space="preserve"> </w:t>
      </w:r>
      <w:r>
        <w:rPr>
          <w:lang w:eastAsia="ru-RU"/>
        </w:rPr>
        <w:t xml:space="preserve">– </w:t>
      </w:r>
      <w:r w:rsidRPr="00666571">
        <w:rPr>
          <w:lang w:eastAsia="ru-RU"/>
        </w:rPr>
        <w:t>неоконченное среднее, 63,9</w:t>
      </w:r>
      <w:r w:rsidR="008523ED">
        <w:rPr>
          <w:lang w:eastAsia="ru-RU"/>
        </w:rPr>
        <w:t> </w:t>
      </w:r>
      <w:r>
        <w:rPr>
          <w:lang w:eastAsia="ru-RU"/>
        </w:rPr>
        <w:t>процента</w:t>
      </w:r>
      <w:r w:rsidRPr="00666571">
        <w:rPr>
          <w:lang w:eastAsia="ru-RU"/>
        </w:rPr>
        <w:t xml:space="preserve"> </w:t>
      </w:r>
      <w:r>
        <w:rPr>
          <w:lang w:eastAsia="ru-RU"/>
        </w:rPr>
        <w:t xml:space="preserve">– </w:t>
      </w:r>
      <w:r w:rsidRPr="00666571">
        <w:rPr>
          <w:lang w:eastAsia="ru-RU"/>
        </w:rPr>
        <w:t>н</w:t>
      </w:r>
      <w:r w:rsidRPr="00666571">
        <w:rPr>
          <w:lang w:eastAsia="ru-RU"/>
        </w:rPr>
        <w:t>а</w:t>
      </w:r>
      <w:r w:rsidRPr="00666571">
        <w:rPr>
          <w:lang w:eastAsia="ru-RU"/>
        </w:rPr>
        <w:t>чальное образование.</w:t>
      </w:r>
    </w:p>
    <w:p w:rsidR="00207541" w:rsidRDefault="00207541" w:rsidP="00207541">
      <w:pPr>
        <w:pStyle w:val="SingleTxtGR"/>
        <w:rPr>
          <w:color w:val="000000"/>
          <w:lang w:eastAsia="ru-RU"/>
        </w:rPr>
      </w:pPr>
      <w:r w:rsidRPr="00666571">
        <w:rPr>
          <w:color w:val="000000"/>
          <w:lang w:eastAsia="ru-RU"/>
        </w:rPr>
        <w:t>3</w:t>
      </w:r>
      <w:r>
        <w:rPr>
          <w:color w:val="000000"/>
          <w:lang w:eastAsia="ru-RU"/>
        </w:rPr>
        <w:t>16</w:t>
      </w:r>
      <w:r w:rsidRPr="00666571">
        <w:rPr>
          <w:color w:val="000000"/>
          <w:lang w:eastAsia="ru-RU"/>
        </w:rPr>
        <w:t>.</w:t>
      </w:r>
      <w:r w:rsidRPr="00666571">
        <w:rPr>
          <w:color w:val="000000"/>
          <w:lang w:eastAsia="ru-RU"/>
        </w:rPr>
        <w:tab/>
        <w:t>Министерством высшего и среднего специального образования было из</w:t>
      </w:r>
      <w:r w:rsidRPr="00666571">
        <w:rPr>
          <w:color w:val="000000"/>
          <w:lang w:eastAsia="ru-RU"/>
        </w:rPr>
        <w:t>у</w:t>
      </w:r>
      <w:r w:rsidRPr="00666571">
        <w:rPr>
          <w:color w:val="000000"/>
          <w:lang w:eastAsia="ru-RU"/>
        </w:rPr>
        <w:t>чено во всех высших образовательных учреждениях количество обучающихся рома. За 2009</w:t>
      </w:r>
      <w:r>
        <w:rPr>
          <w:color w:val="000000"/>
          <w:lang w:eastAsia="ru-RU"/>
        </w:rPr>
        <w:t>–</w:t>
      </w:r>
      <w:r w:rsidRPr="00666571">
        <w:rPr>
          <w:color w:val="000000"/>
          <w:lang w:eastAsia="ru-RU"/>
        </w:rPr>
        <w:t xml:space="preserve">2011 </w:t>
      </w:r>
      <w:r>
        <w:rPr>
          <w:color w:val="000000"/>
          <w:lang w:eastAsia="ru-RU"/>
        </w:rPr>
        <w:t>годы</w:t>
      </w:r>
      <w:r w:rsidRPr="00666571">
        <w:rPr>
          <w:color w:val="000000"/>
          <w:lang w:eastAsia="ru-RU"/>
        </w:rPr>
        <w:t xml:space="preserve"> учебный период в высших учебных заведениях пре</w:t>
      </w:r>
      <w:r w:rsidRPr="00666571">
        <w:rPr>
          <w:color w:val="000000"/>
          <w:lang w:eastAsia="ru-RU"/>
        </w:rPr>
        <w:t>д</w:t>
      </w:r>
      <w:r w:rsidRPr="00666571">
        <w:rPr>
          <w:color w:val="000000"/>
          <w:lang w:eastAsia="ru-RU"/>
        </w:rPr>
        <w:t>ставители рома не обучались.</w:t>
      </w:r>
    </w:p>
    <w:p w:rsidR="00207541" w:rsidRDefault="00207541" w:rsidP="00207541">
      <w:pPr>
        <w:pStyle w:val="SingleTxtGR"/>
        <w:rPr>
          <w:lang w:eastAsia="ru-RU"/>
        </w:rPr>
      </w:pPr>
      <w:r w:rsidRPr="00666571">
        <w:rPr>
          <w:lang w:eastAsia="ru-RU"/>
        </w:rPr>
        <w:t>3</w:t>
      </w:r>
      <w:r>
        <w:rPr>
          <w:lang w:eastAsia="ru-RU"/>
        </w:rPr>
        <w:t>17</w:t>
      </w:r>
      <w:r w:rsidRPr="00666571">
        <w:rPr>
          <w:lang w:eastAsia="ru-RU"/>
        </w:rPr>
        <w:t>.</w:t>
      </w:r>
      <w:r w:rsidRPr="00666571">
        <w:rPr>
          <w:lang w:eastAsia="ru-RU"/>
        </w:rPr>
        <w:tab/>
        <w:t>Учитывая географическое положение Узбекистана, сложившуюся ситу</w:t>
      </w:r>
      <w:r w:rsidRPr="00666571">
        <w:rPr>
          <w:lang w:eastAsia="ru-RU"/>
        </w:rPr>
        <w:t>а</w:t>
      </w:r>
      <w:r w:rsidRPr="00666571">
        <w:rPr>
          <w:lang w:eastAsia="ru-RU"/>
        </w:rPr>
        <w:t>ци</w:t>
      </w:r>
      <w:r>
        <w:rPr>
          <w:lang w:eastAsia="ru-RU"/>
        </w:rPr>
        <w:t>ю</w:t>
      </w:r>
      <w:r w:rsidRPr="00666571">
        <w:rPr>
          <w:lang w:eastAsia="ru-RU"/>
        </w:rPr>
        <w:t xml:space="preserve"> в соседней Республике Кыргызстан, в которой происходят вооруженные конфликты</w:t>
      </w:r>
      <w:r>
        <w:rPr>
          <w:lang w:eastAsia="ru-RU"/>
        </w:rPr>
        <w:t>,</w:t>
      </w:r>
      <w:r w:rsidRPr="00666571">
        <w:rPr>
          <w:lang w:eastAsia="ru-RU"/>
        </w:rPr>
        <w:t xml:space="preserve"> и массовый поток беженцев в Узбекистан, в настоящее время ра</w:t>
      </w:r>
      <w:r w:rsidRPr="00666571">
        <w:rPr>
          <w:lang w:eastAsia="ru-RU"/>
        </w:rPr>
        <w:t>с</w:t>
      </w:r>
      <w:r w:rsidRPr="00666571">
        <w:rPr>
          <w:lang w:eastAsia="ru-RU"/>
        </w:rPr>
        <w:t>сматривается вопрос о целесообразности разработки законопроекта о беженцах.</w:t>
      </w:r>
    </w:p>
    <w:p w:rsidR="00207541" w:rsidRDefault="00207541" w:rsidP="00207541">
      <w:pPr>
        <w:pStyle w:val="SingleTxtGR"/>
        <w:rPr>
          <w:lang w:eastAsia="ru-RU"/>
        </w:rPr>
      </w:pPr>
      <w:r w:rsidRPr="00666571">
        <w:rPr>
          <w:lang w:eastAsia="ru-RU"/>
        </w:rPr>
        <w:t>3</w:t>
      </w:r>
      <w:r>
        <w:rPr>
          <w:lang w:eastAsia="ru-RU"/>
        </w:rPr>
        <w:t>18</w:t>
      </w:r>
      <w:r w:rsidRPr="00666571">
        <w:rPr>
          <w:lang w:eastAsia="ru-RU"/>
        </w:rPr>
        <w:t>.</w:t>
      </w:r>
      <w:r w:rsidRPr="00666571">
        <w:rPr>
          <w:lang w:eastAsia="ru-RU"/>
        </w:rPr>
        <w:tab/>
        <w:t>С учётом того, что в настоящее время ситуация в Афганистане и Тадж</w:t>
      </w:r>
      <w:r w:rsidRPr="00666571">
        <w:rPr>
          <w:lang w:eastAsia="ru-RU"/>
        </w:rPr>
        <w:t>и</w:t>
      </w:r>
      <w:r w:rsidRPr="00666571">
        <w:rPr>
          <w:lang w:eastAsia="ru-RU"/>
        </w:rPr>
        <w:t xml:space="preserve">кистане стабилизировалась, </w:t>
      </w:r>
      <w:r>
        <w:rPr>
          <w:lang w:eastAsia="ru-RU"/>
        </w:rPr>
        <w:t>п</w:t>
      </w:r>
      <w:r w:rsidRPr="00666571">
        <w:rPr>
          <w:lang w:eastAsia="ru-RU"/>
        </w:rPr>
        <w:t>редставительство УВКБ ООН I7 апреля 2006 года прекратило свою работу в Ташкенте. Функции УВКБ ООН временно переданы ПРООН.</w:t>
      </w:r>
    </w:p>
    <w:p w:rsidR="00207541" w:rsidRDefault="00207541" w:rsidP="00207541">
      <w:pPr>
        <w:pStyle w:val="SingleTxtGR"/>
        <w:rPr>
          <w:lang w:eastAsia="ru-RU"/>
        </w:rPr>
      </w:pPr>
      <w:r w:rsidRPr="00666571">
        <w:rPr>
          <w:lang w:eastAsia="ru-RU"/>
        </w:rPr>
        <w:t>3</w:t>
      </w:r>
      <w:r>
        <w:rPr>
          <w:lang w:eastAsia="ru-RU"/>
        </w:rPr>
        <w:t>19</w:t>
      </w:r>
      <w:r w:rsidRPr="00666571">
        <w:rPr>
          <w:lang w:eastAsia="ru-RU"/>
        </w:rPr>
        <w:t>.</w:t>
      </w:r>
      <w:r w:rsidRPr="00666571">
        <w:rPr>
          <w:lang w:eastAsia="ru-RU"/>
        </w:rPr>
        <w:tab/>
        <w:t>В настоящее время в Респ</w:t>
      </w:r>
      <w:r w:rsidR="008523ED">
        <w:rPr>
          <w:lang w:eastAsia="ru-RU"/>
        </w:rPr>
        <w:t>ублике Узбекистан находятся 292 </w:t>
      </w:r>
      <w:r w:rsidRPr="00666571">
        <w:rPr>
          <w:lang w:eastAsia="ru-RU"/>
        </w:rPr>
        <w:t xml:space="preserve">зарегистрированных </w:t>
      </w:r>
      <w:r>
        <w:rPr>
          <w:lang w:eastAsia="ru-RU"/>
        </w:rPr>
        <w:t>"</w:t>
      </w:r>
      <w:r w:rsidRPr="00666571">
        <w:rPr>
          <w:lang w:eastAsia="ru-RU"/>
        </w:rPr>
        <w:t>мандатных беженца</w:t>
      </w:r>
      <w:r>
        <w:rPr>
          <w:lang w:eastAsia="ru-RU"/>
        </w:rPr>
        <w:t>"</w:t>
      </w:r>
      <w:r w:rsidRPr="00666571">
        <w:rPr>
          <w:lang w:eastAsia="ru-RU"/>
        </w:rPr>
        <w:t>, которые при содействии ПРООН постепенно переселяются в третьи страны. За 6 месяцев 2012 года при участии ПРООН было переселено 12 человек в США (граждане Афганистана).</w:t>
      </w:r>
    </w:p>
    <w:p w:rsidR="00207541" w:rsidRDefault="00207541" w:rsidP="00207541">
      <w:pPr>
        <w:pStyle w:val="SingleTxtGR"/>
        <w:rPr>
          <w:lang w:eastAsia="ru-RU"/>
        </w:rPr>
      </w:pPr>
      <w:r w:rsidRPr="00666571">
        <w:rPr>
          <w:lang w:eastAsia="ru-RU"/>
        </w:rPr>
        <w:t>32</w:t>
      </w:r>
      <w:r>
        <w:rPr>
          <w:lang w:eastAsia="ru-RU"/>
        </w:rPr>
        <w:t>0</w:t>
      </w:r>
      <w:r w:rsidRPr="00666571">
        <w:rPr>
          <w:lang w:eastAsia="ru-RU"/>
        </w:rPr>
        <w:t>.</w:t>
      </w:r>
      <w:r w:rsidRPr="00666571">
        <w:rPr>
          <w:lang w:eastAsia="ru-RU"/>
        </w:rPr>
        <w:tab/>
        <w:t>Согласно п</w:t>
      </w:r>
      <w:r>
        <w:rPr>
          <w:lang w:eastAsia="ru-RU"/>
        </w:rPr>
        <w:t xml:space="preserve">ункту </w:t>
      </w:r>
      <w:r w:rsidRPr="00666571">
        <w:rPr>
          <w:lang w:eastAsia="ru-RU"/>
        </w:rPr>
        <w:t xml:space="preserve">12 </w:t>
      </w:r>
      <w:r>
        <w:rPr>
          <w:lang w:eastAsia="ru-RU"/>
        </w:rPr>
        <w:t>з</w:t>
      </w:r>
      <w:r w:rsidRPr="00666571">
        <w:rPr>
          <w:lang w:eastAsia="ru-RU"/>
        </w:rPr>
        <w:t>аключительных замечаний Комитета</w:t>
      </w:r>
      <w:r>
        <w:rPr>
          <w:lang w:eastAsia="ru-RU"/>
        </w:rPr>
        <w:t>,</w:t>
      </w:r>
      <w:r w:rsidRPr="00666571">
        <w:rPr>
          <w:lang w:eastAsia="ru-RU"/>
        </w:rPr>
        <w:t xml:space="preserve"> изучение в</w:t>
      </w:r>
      <w:r w:rsidRPr="00666571">
        <w:rPr>
          <w:lang w:eastAsia="ru-RU"/>
        </w:rPr>
        <w:t>о</w:t>
      </w:r>
      <w:r w:rsidRPr="00666571">
        <w:rPr>
          <w:lang w:eastAsia="ru-RU"/>
        </w:rPr>
        <w:t>проса о целесообразности присоединения Узбекистана к Конвенции о статусе беженцев и Факультативному протоколу к ней, было осуществлено с учетом п</w:t>
      </w:r>
      <w:r>
        <w:rPr>
          <w:lang w:eastAsia="ru-RU"/>
        </w:rPr>
        <w:t>ункта</w:t>
      </w:r>
      <w:r w:rsidRPr="00666571">
        <w:rPr>
          <w:lang w:eastAsia="ru-RU"/>
        </w:rPr>
        <w:t xml:space="preserve"> 29.1 Национального плана действий по выполнению рекомендаций С</w:t>
      </w:r>
      <w:r w:rsidRPr="00666571">
        <w:rPr>
          <w:lang w:eastAsia="ru-RU"/>
        </w:rPr>
        <w:t>о</w:t>
      </w:r>
      <w:r w:rsidRPr="00666571">
        <w:rPr>
          <w:lang w:eastAsia="ru-RU"/>
        </w:rPr>
        <w:t>вета О</w:t>
      </w:r>
      <w:r>
        <w:rPr>
          <w:lang w:eastAsia="ru-RU"/>
        </w:rPr>
        <w:t>рганизации Объединенных Наций</w:t>
      </w:r>
      <w:r w:rsidRPr="00666571">
        <w:rPr>
          <w:lang w:eastAsia="ru-RU"/>
        </w:rPr>
        <w:t xml:space="preserve"> по правам человека по итогам ра</w:t>
      </w:r>
      <w:r w:rsidRPr="00666571">
        <w:rPr>
          <w:lang w:eastAsia="ru-RU"/>
        </w:rPr>
        <w:t>с</w:t>
      </w:r>
      <w:r w:rsidRPr="00666571">
        <w:rPr>
          <w:lang w:eastAsia="ru-RU"/>
        </w:rPr>
        <w:t xml:space="preserve">смотрения </w:t>
      </w:r>
      <w:r>
        <w:rPr>
          <w:lang w:eastAsia="ru-RU"/>
        </w:rPr>
        <w:t>у</w:t>
      </w:r>
      <w:r w:rsidRPr="00666571">
        <w:rPr>
          <w:lang w:eastAsia="ru-RU"/>
        </w:rPr>
        <w:t>ниверсального периодического обзора Узбекистана, утвержденного 09</w:t>
      </w:r>
      <w:r>
        <w:rPr>
          <w:lang w:eastAsia="ru-RU"/>
        </w:rPr>
        <w:t xml:space="preserve"> сентября </w:t>
      </w:r>
      <w:r w:rsidRPr="00666571">
        <w:rPr>
          <w:lang w:eastAsia="ru-RU"/>
        </w:rPr>
        <w:t>2009 года, а также п</w:t>
      </w:r>
      <w:r>
        <w:rPr>
          <w:lang w:eastAsia="ru-RU"/>
        </w:rPr>
        <w:t>ункта</w:t>
      </w:r>
      <w:r w:rsidRPr="00666571">
        <w:rPr>
          <w:lang w:eastAsia="ru-RU"/>
        </w:rPr>
        <w:t xml:space="preserve"> 6.1 Национального плана действий по выполнению рекомендацией Комитета О</w:t>
      </w:r>
      <w:r>
        <w:rPr>
          <w:lang w:eastAsia="ru-RU"/>
        </w:rPr>
        <w:t>рганизации Объединенных Наций</w:t>
      </w:r>
      <w:r w:rsidRPr="00666571">
        <w:rPr>
          <w:lang w:eastAsia="ru-RU"/>
        </w:rPr>
        <w:t xml:space="preserve"> по ликвидации расовой дискриминации по итогам рассмотрения </w:t>
      </w:r>
      <w:r>
        <w:rPr>
          <w:lang w:eastAsia="ru-RU"/>
        </w:rPr>
        <w:t>ш</w:t>
      </w:r>
      <w:r w:rsidRPr="00666571">
        <w:rPr>
          <w:lang w:eastAsia="ru-RU"/>
        </w:rPr>
        <w:t>естого</w:t>
      </w:r>
      <w:r>
        <w:rPr>
          <w:lang w:eastAsia="ru-RU"/>
        </w:rPr>
        <w:t xml:space="preserve"> и с</w:t>
      </w:r>
      <w:r w:rsidRPr="00666571">
        <w:rPr>
          <w:lang w:eastAsia="ru-RU"/>
        </w:rPr>
        <w:t>ед</w:t>
      </w:r>
      <w:r w:rsidRPr="00666571">
        <w:rPr>
          <w:lang w:eastAsia="ru-RU"/>
        </w:rPr>
        <w:t>ь</w:t>
      </w:r>
      <w:r w:rsidRPr="00666571">
        <w:rPr>
          <w:lang w:eastAsia="ru-RU"/>
        </w:rPr>
        <w:t>мого периодическ</w:t>
      </w:r>
      <w:r>
        <w:rPr>
          <w:lang w:eastAsia="ru-RU"/>
        </w:rPr>
        <w:t>их</w:t>
      </w:r>
      <w:r w:rsidRPr="00666571">
        <w:rPr>
          <w:lang w:eastAsia="ru-RU"/>
        </w:rPr>
        <w:t xml:space="preserve"> доклад</w:t>
      </w:r>
      <w:r>
        <w:rPr>
          <w:lang w:eastAsia="ru-RU"/>
        </w:rPr>
        <w:t>ов</w:t>
      </w:r>
      <w:r w:rsidRPr="00666571">
        <w:rPr>
          <w:lang w:eastAsia="ru-RU"/>
        </w:rPr>
        <w:t xml:space="preserve"> Республики Узбекистан по выполнению Межд</w:t>
      </w:r>
      <w:r w:rsidRPr="00666571">
        <w:rPr>
          <w:lang w:eastAsia="ru-RU"/>
        </w:rPr>
        <w:t>у</w:t>
      </w:r>
      <w:r w:rsidRPr="00666571">
        <w:rPr>
          <w:lang w:eastAsia="ru-RU"/>
        </w:rPr>
        <w:t xml:space="preserve">народной </w:t>
      </w:r>
      <w:r>
        <w:rPr>
          <w:lang w:eastAsia="ru-RU"/>
        </w:rPr>
        <w:t>к</w:t>
      </w:r>
      <w:r w:rsidRPr="00666571">
        <w:rPr>
          <w:lang w:eastAsia="ru-RU"/>
        </w:rPr>
        <w:t>онвенции о ликвидации всех форм расовой дискриминации от 30</w:t>
      </w:r>
      <w:r>
        <w:rPr>
          <w:lang w:eastAsia="ru-RU"/>
        </w:rPr>
        <w:t xml:space="preserve"> марта </w:t>
      </w:r>
      <w:r w:rsidRPr="00666571">
        <w:rPr>
          <w:lang w:eastAsia="ru-RU"/>
        </w:rPr>
        <w:t>2011 года.</w:t>
      </w:r>
    </w:p>
    <w:p w:rsidR="00207541" w:rsidRDefault="00207541" w:rsidP="00207541">
      <w:pPr>
        <w:pStyle w:val="SingleTxtGR"/>
        <w:rPr>
          <w:lang w:eastAsia="ru-RU"/>
        </w:rPr>
      </w:pPr>
      <w:r w:rsidRPr="00666571">
        <w:rPr>
          <w:lang w:eastAsia="ru-RU"/>
        </w:rPr>
        <w:t>32</w:t>
      </w:r>
      <w:r>
        <w:rPr>
          <w:lang w:eastAsia="ru-RU"/>
        </w:rPr>
        <w:t>1</w:t>
      </w:r>
      <w:r w:rsidRPr="00666571">
        <w:rPr>
          <w:lang w:eastAsia="ru-RU"/>
        </w:rPr>
        <w:t>.</w:t>
      </w:r>
      <w:r w:rsidRPr="00666571">
        <w:rPr>
          <w:lang w:eastAsia="ru-RU"/>
        </w:rPr>
        <w:tab/>
        <w:t>При рассмотрении вопроса о целесообразности присоединения Респу</w:t>
      </w:r>
      <w:r w:rsidRPr="00666571">
        <w:rPr>
          <w:lang w:eastAsia="ru-RU"/>
        </w:rPr>
        <w:t>б</w:t>
      </w:r>
      <w:r w:rsidRPr="00666571">
        <w:rPr>
          <w:lang w:eastAsia="ru-RU"/>
        </w:rPr>
        <w:t>лики Узбекистан к Конвенции о статусе беженцев 1951 года и Факультативно</w:t>
      </w:r>
      <w:r>
        <w:rPr>
          <w:lang w:eastAsia="ru-RU"/>
        </w:rPr>
        <w:t>му</w:t>
      </w:r>
      <w:r w:rsidRPr="00666571">
        <w:rPr>
          <w:lang w:eastAsia="ru-RU"/>
        </w:rPr>
        <w:t xml:space="preserve"> </w:t>
      </w:r>
      <w:r>
        <w:rPr>
          <w:lang w:eastAsia="ru-RU"/>
        </w:rPr>
        <w:t>п</w:t>
      </w:r>
      <w:r w:rsidRPr="00666571">
        <w:rPr>
          <w:lang w:eastAsia="ru-RU"/>
        </w:rPr>
        <w:t>ротокол</w:t>
      </w:r>
      <w:r>
        <w:rPr>
          <w:lang w:eastAsia="ru-RU"/>
        </w:rPr>
        <w:t>у</w:t>
      </w:r>
      <w:r w:rsidRPr="00666571">
        <w:rPr>
          <w:lang w:eastAsia="ru-RU"/>
        </w:rPr>
        <w:t xml:space="preserve"> 1967 года о статусе беженцев, учитывалось, что цель политики пр</w:t>
      </w:r>
      <w:r w:rsidRPr="00666571">
        <w:rPr>
          <w:lang w:eastAsia="ru-RU"/>
        </w:rPr>
        <w:t>е</w:t>
      </w:r>
      <w:r w:rsidRPr="00666571">
        <w:rPr>
          <w:lang w:eastAsia="ru-RU"/>
        </w:rPr>
        <w:t>доставления убежища состоит в том, что государство предоставляет убежище на своей территории на основании принципа невозвращения и оказывает защ</w:t>
      </w:r>
      <w:r w:rsidRPr="00666571">
        <w:rPr>
          <w:lang w:eastAsia="ru-RU"/>
        </w:rPr>
        <w:t>и</w:t>
      </w:r>
      <w:r w:rsidRPr="00666571">
        <w:rPr>
          <w:lang w:eastAsia="ru-RU"/>
        </w:rPr>
        <w:t>ту в соответствии с международными стандартами и согласно национальному законодательству.</w:t>
      </w:r>
    </w:p>
    <w:p w:rsidR="00207541" w:rsidRDefault="00207541" w:rsidP="00207541">
      <w:pPr>
        <w:pStyle w:val="SingleTxtGR"/>
        <w:rPr>
          <w:lang w:eastAsia="ru-RU"/>
        </w:rPr>
      </w:pPr>
      <w:r w:rsidRPr="00666571">
        <w:rPr>
          <w:lang w:eastAsia="ru-RU"/>
        </w:rPr>
        <w:t>3</w:t>
      </w:r>
      <w:r>
        <w:rPr>
          <w:lang w:eastAsia="ru-RU"/>
        </w:rPr>
        <w:t>22</w:t>
      </w:r>
      <w:r w:rsidRPr="00666571">
        <w:rPr>
          <w:lang w:eastAsia="ru-RU"/>
        </w:rPr>
        <w:t>.</w:t>
      </w:r>
      <w:r w:rsidRPr="00666571">
        <w:rPr>
          <w:lang w:eastAsia="ru-RU"/>
        </w:rPr>
        <w:tab/>
        <w:t>Проблемы безгражданства требуют специального рассмотрения вопроса о присоединении к международным</w:t>
      </w:r>
      <w:r>
        <w:rPr>
          <w:lang w:eastAsia="ru-RU"/>
        </w:rPr>
        <w:t xml:space="preserve"> к</w:t>
      </w:r>
      <w:r w:rsidRPr="00666571">
        <w:rPr>
          <w:lang w:eastAsia="ru-RU"/>
        </w:rPr>
        <w:t>онвенциям о статусе апатридов 1954 г</w:t>
      </w:r>
      <w:r>
        <w:rPr>
          <w:lang w:eastAsia="ru-RU"/>
        </w:rPr>
        <w:t xml:space="preserve">ода </w:t>
      </w:r>
      <w:r w:rsidRPr="00666571">
        <w:rPr>
          <w:lang w:eastAsia="ru-RU"/>
        </w:rPr>
        <w:t>и о сокращении безгражданства 1961 г</w:t>
      </w:r>
      <w:r>
        <w:rPr>
          <w:lang w:eastAsia="ru-RU"/>
        </w:rPr>
        <w:t>ода.</w:t>
      </w:r>
      <w:r w:rsidRPr="00666571">
        <w:rPr>
          <w:lang w:eastAsia="ru-RU"/>
        </w:rPr>
        <w:t xml:space="preserve"> Присоединение к данным междун</w:t>
      </w:r>
      <w:r w:rsidRPr="00666571">
        <w:rPr>
          <w:lang w:eastAsia="ru-RU"/>
        </w:rPr>
        <w:t>а</w:t>
      </w:r>
      <w:r w:rsidRPr="00666571">
        <w:rPr>
          <w:lang w:eastAsia="ru-RU"/>
        </w:rPr>
        <w:t>родным документам потребует осуществления соответствующих мер в данной области:</w:t>
      </w:r>
    </w:p>
    <w:p w:rsidR="00207541" w:rsidRDefault="00207541" w:rsidP="00207541">
      <w:pPr>
        <w:pStyle w:val="Bullet1GR"/>
      </w:pPr>
      <w:r w:rsidRPr="00DF5EB8">
        <w:t>разработку национального законодательства в отношении механизмов определения статуса апатридов;</w:t>
      </w:r>
    </w:p>
    <w:p w:rsidR="00207541" w:rsidRDefault="00207541" w:rsidP="00207541">
      <w:pPr>
        <w:pStyle w:val="Bullet1GR"/>
      </w:pPr>
      <w:r w:rsidRPr="00DF5EB8">
        <w:t>консолидацию институционального потенциала в области миграции, и убежища путем создания специализированной структуры с правом пр</w:t>
      </w:r>
      <w:r w:rsidRPr="00DF5EB8">
        <w:t>и</w:t>
      </w:r>
      <w:r w:rsidRPr="00DF5EB8">
        <w:t>нятия решения по заявлениям о признании статуса апатрида;</w:t>
      </w:r>
    </w:p>
    <w:p w:rsidR="00207541" w:rsidRDefault="00207541" w:rsidP="00207541">
      <w:pPr>
        <w:pStyle w:val="Bullet1GR"/>
      </w:pPr>
      <w:r w:rsidRPr="00DF5EB8">
        <w:t>разработку норм и практик, способствующих решению вопросов в отн</w:t>
      </w:r>
      <w:r w:rsidRPr="00DF5EB8">
        <w:t>о</w:t>
      </w:r>
      <w:r w:rsidRPr="00DF5EB8">
        <w:t>шении лиц с неопределенным статусом, находящихся на территории страны;</w:t>
      </w:r>
    </w:p>
    <w:p w:rsidR="00207541" w:rsidRDefault="00207541" w:rsidP="00207541">
      <w:pPr>
        <w:pStyle w:val="Bullet1GR"/>
      </w:pPr>
      <w:r w:rsidRPr="00DF5EB8">
        <w:t>развитие институционального потенциала в области проблем апатридов путем профессиональной подготовки ответственных лиц, вовлеченных в рассмотр</w:t>
      </w:r>
      <w:r w:rsidRPr="00DF5EB8">
        <w:t>е</w:t>
      </w:r>
      <w:r w:rsidRPr="00DF5EB8">
        <w:t>ние заявлений о получении статуса апатрида и других.</w:t>
      </w:r>
    </w:p>
    <w:p w:rsidR="00207541" w:rsidRDefault="00207541" w:rsidP="00207541">
      <w:pPr>
        <w:pStyle w:val="SingleTxtGR"/>
        <w:rPr>
          <w:lang w:eastAsia="ru-RU"/>
        </w:rPr>
      </w:pPr>
      <w:r w:rsidRPr="00666571">
        <w:rPr>
          <w:lang w:eastAsia="ru-RU"/>
        </w:rPr>
        <w:t>3</w:t>
      </w:r>
      <w:r>
        <w:rPr>
          <w:lang w:eastAsia="ru-RU"/>
        </w:rPr>
        <w:t>23</w:t>
      </w:r>
      <w:r w:rsidRPr="00666571">
        <w:rPr>
          <w:lang w:eastAsia="ru-RU"/>
        </w:rPr>
        <w:t>.</w:t>
      </w:r>
      <w:r w:rsidRPr="00666571">
        <w:rPr>
          <w:lang w:eastAsia="ru-RU"/>
        </w:rPr>
        <w:tab/>
        <w:t>Республика Узбекистан в настоящее время не обладает юридическими и институциональными инструментами для функционирования системы убеж</w:t>
      </w:r>
      <w:r w:rsidRPr="00666571">
        <w:rPr>
          <w:lang w:eastAsia="ru-RU"/>
        </w:rPr>
        <w:t>и</w:t>
      </w:r>
      <w:r w:rsidRPr="00666571">
        <w:rPr>
          <w:lang w:eastAsia="ru-RU"/>
        </w:rPr>
        <w:t>ща, соответствующей требованиям международного права.</w:t>
      </w:r>
    </w:p>
    <w:p w:rsidR="00207541" w:rsidRDefault="00207541" w:rsidP="00207541">
      <w:pPr>
        <w:pStyle w:val="SingleTxtGR"/>
        <w:rPr>
          <w:lang w:eastAsia="ru-RU"/>
        </w:rPr>
      </w:pPr>
      <w:r w:rsidRPr="00666571">
        <w:rPr>
          <w:lang w:eastAsia="ru-RU"/>
        </w:rPr>
        <w:t>3</w:t>
      </w:r>
      <w:r>
        <w:rPr>
          <w:lang w:eastAsia="ru-RU"/>
        </w:rPr>
        <w:t>24</w:t>
      </w:r>
      <w:r w:rsidRPr="00666571">
        <w:rPr>
          <w:lang w:eastAsia="ru-RU"/>
        </w:rPr>
        <w:t>.</w:t>
      </w:r>
      <w:r w:rsidRPr="00666571">
        <w:rPr>
          <w:lang w:eastAsia="ru-RU"/>
        </w:rPr>
        <w:tab/>
        <w:t>Анализ вопроса о недопущении принудительного возвращения в страну, где угрожает опасность показал, что экстрадиция обвиняемых для уголовного преследования осуществляется в соответствии с нормами национального зак</w:t>
      </w:r>
      <w:r w:rsidRPr="00666571">
        <w:rPr>
          <w:lang w:eastAsia="ru-RU"/>
        </w:rPr>
        <w:t>о</w:t>
      </w:r>
      <w:r w:rsidRPr="00666571">
        <w:rPr>
          <w:lang w:eastAsia="ru-RU"/>
        </w:rPr>
        <w:t>нодательства и международных договоров, участником которых является Ре</w:t>
      </w:r>
      <w:r w:rsidRPr="00666571">
        <w:rPr>
          <w:lang w:eastAsia="ru-RU"/>
        </w:rPr>
        <w:t>с</w:t>
      </w:r>
      <w:r w:rsidRPr="00666571">
        <w:rPr>
          <w:lang w:eastAsia="ru-RU"/>
        </w:rPr>
        <w:t>публика Узбекистан.</w:t>
      </w:r>
    </w:p>
    <w:p w:rsidR="00207541" w:rsidRDefault="00207541" w:rsidP="00207541">
      <w:pPr>
        <w:pStyle w:val="SingleTxtGR"/>
        <w:rPr>
          <w:lang w:eastAsia="ru-RU"/>
        </w:rPr>
      </w:pPr>
      <w:r w:rsidRPr="00666571">
        <w:rPr>
          <w:lang w:eastAsia="ru-RU"/>
        </w:rPr>
        <w:t>3</w:t>
      </w:r>
      <w:r>
        <w:rPr>
          <w:lang w:eastAsia="ru-RU"/>
        </w:rPr>
        <w:t>25</w:t>
      </w:r>
      <w:r w:rsidRPr="00666571">
        <w:rPr>
          <w:lang w:eastAsia="ru-RU"/>
        </w:rPr>
        <w:t>.</w:t>
      </w:r>
      <w:r w:rsidRPr="00666571">
        <w:rPr>
          <w:lang w:eastAsia="ru-RU"/>
        </w:rPr>
        <w:tab/>
        <w:t>В соответствии со статьей 10 Уголовно-процессуального кодекса выдача лица из Узбекистана не допускается, если:</w:t>
      </w:r>
    </w:p>
    <w:p w:rsidR="00207541" w:rsidRDefault="00207541" w:rsidP="00207541">
      <w:pPr>
        <w:pStyle w:val="Bullet1GR"/>
      </w:pPr>
      <w:r w:rsidRPr="00630DCE">
        <w:t>лицо, выдача которого требуется, является гражданином Республики У</w:t>
      </w:r>
      <w:r w:rsidRPr="00630DCE">
        <w:t>з</w:t>
      </w:r>
      <w:r w:rsidRPr="00630DCE">
        <w:t>бекистан, и иное не предусмотрено договорами и соглашениями, закл</w:t>
      </w:r>
      <w:r w:rsidRPr="00630DCE">
        <w:t>ю</w:t>
      </w:r>
      <w:r w:rsidRPr="00630DCE">
        <w:t>ченными Республикой Узбекистан с другими государствами;</w:t>
      </w:r>
    </w:p>
    <w:p w:rsidR="00207541" w:rsidRDefault="00207541" w:rsidP="00207541">
      <w:pPr>
        <w:pStyle w:val="Bullet1GR"/>
      </w:pPr>
      <w:r w:rsidRPr="00630DCE">
        <w:t>преступление совершено на территории Республики Узбекистан;</w:t>
      </w:r>
    </w:p>
    <w:p w:rsidR="00207541" w:rsidRDefault="00207541" w:rsidP="00207541">
      <w:pPr>
        <w:pStyle w:val="Bullet1GR"/>
      </w:pPr>
      <w:r w:rsidRPr="00630DCE">
        <w:t>в отношении лица уже вынесен и вступил в законную силу приговор по обвинению в том же преступлении, за которое требуют его выдачи, или имеется постановление о прекращении уголовного дела по тому же обв</w:t>
      </w:r>
      <w:r w:rsidRPr="00630DCE">
        <w:t>и</w:t>
      </w:r>
      <w:r w:rsidRPr="00630DCE">
        <w:t>нению;</w:t>
      </w:r>
    </w:p>
    <w:p w:rsidR="00207541" w:rsidRDefault="00207541" w:rsidP="00207541">
      <w:pPr>
        <w:pStyle w:val="Bullet1GR"/>
      </w:pPr>
      <w:r w:rsidRPr="00630DCE">
        <w:t>по законодательству Республики Узбекистан дело не может быть возбу</w:t>
      </w:r>
      <w:r w:rsidRPr="00630DCE">
        <w:t>ж</w:t>
      </w:r>
      <w:r w:rsidRPr="00630DCE">
        <w:t>дено или приговор не может быть приведен в исполнение вследствие, и</w:t>
      </w:r>
      <w:r w:rsidRPr="00630DCE">
        <w:t>с</w:t>
      </w:r>
      <w:r w:rsidRPr="00630DCE">
        <w:t>течения ср</w:t>
      </w:r>
      <w:r w:rsidRPr="00630DCE">
        <w:t>о</w:t>
      </w:r>
      <w:r w:rsidRPr="00630DCE">
        <w:t>ков давности или по иному законному основанию;</w:t>
      </w:r>
    </w:p>
    <w:p w:rsidR="00207541" w:rsidRDefault="00207541" w:rsidP="00207541">
      <w:pPr>
        <w:pStyle w:val="Bullet1GR"/>
      </w:pPr>
      <w:r w:rsidRPr="00630DCE">
        <w:t>деяние, послужившее основанием требования о выдаче, по законодател</w:t>
      </w:r>
      <w:r w:rsidRPr="00630DCE">
        <w:t>ь</w:t>
      </w:r>
      <w:r w:rsidRPr="00630DCE">
        <w:t>ству Республики Узбекистан не является преступлением.</w:t>
      </w:r>
    </w:p>
    <w:p w:rsidR="00207541" w:rsidRDefault="00207541" w:rsidP="00207541">
      <w:pPr>
        <w:pStyle w:val="SingleTxtGR"/>
        <w:rPr>
          <w:lang w:eastAsia="ru-RU"/>
        </w:rPr>
      </w:pPr>
      <w:r w:rsidRPr="00F72BDD">
        <w:rPr>
          <w:lang w:eastAsia="ru-RU"/>
        </w:rPr>
        <w:t>32</w:t>
      </w:r>
      <w:r>
        <w:rPr>
          <w:lang w:eastAsia="ru-RU"/>
        </w:rPr>
        <w:t>6</w:t>
      </w:r>
      <w:r w:rsidRPr="00666571">
        <w:rPr>
          <w:lang w:eastAsia="ru-RU"/>
        </w:rPr>
        <w:t>.</w:t>
      </w:r>
      <w:r w:rsidRPr="00666571">
        <w:rPr>
          <w:lang w:eastAsia="ru-RU"/>
        </w:rPr>
        <w:tab/>
        <w:t>Кроме того, в статье 17 Уголовно-процессуального кодекса закреплены</w:t>
      </w:r>
      <w:r>
        <w:rPr>
          <w:lang w:eastAsia="ru-RU"/>
        </w:rPr>
        <w:t xml:space="preserve"> </w:t>
      </w:r>
      <w:r w:rsidRPr="00666571">
        <w:rPr>
          <w:lang w:eastAsia="ru-RU"/>
        </w:rPr>
        <w:t>нормы, соответствующие положениям Конвенции против пыток и других же</w:t>
      </w:r>
      <w:r w:rsidRPr="00666571">
        <w:rPr>
          <w:lang w:eastAsia="ru-RU"/>
        </w:rPr>
        <w:t>с</w:t>
      </w:r>
      <w:r w:rsidRPr="00666571">
        <w:rPr>
          <w:lang w:eastAsia="ru-RU"/>
        </w:rPr>
        <w:t>токих и бесчеловечных или унижающих достоинство видов обращения и нак</w:t>
      </w:r>
      <w:r w:rsidRPr="00666571">
        <w:rPr>
          <w:lang w:eastAsia="ru-RU"/>
        </w:rPr>
        <w:t>а</w:t>
      </w:r>
      <w:r w:rsidRPr="00666571">
        <w:rPr>
          <w:lang w:eastAsia="ru-RU"/>
        </w:rPr>
        <w:t>зания, а именно никто не может быть подвергнут пыткам, насилию, другому жестокому или унижающему достоинство человека обращению, запрещается выполнение действий или вынесение решений, которые унижают честь и до</w:t>
      </w:r>
      <w:r w:rsidRPr="00666571">
        <w:rPr>
          <w:lang w:eastAsia="ru-RU"/>
        </w:rPr>
        <w:t>с</w:t>
      </w:r>
      <w:r w:rsidRPr="00666571">
        <w:rPr>
          <w:lang w:eastAsia="ru-RU"/>
        </w:rPr>
        <w:t>тоинство человека, приводят к распространению сведений об обстоятельствах его личной жизни, ставят под угрозу его здоровье, необоснованно причиняют ему физические и нравственные страдания.</w:t>
      </w:r>
    </w:p>
    <w:p w:rsidR="00207541" w:rsidRDefault="00207541" w:rsidP="00207541">
      <w:pPr>
        <w:pStyle w:val="SingleTxtGR"/>
        <w:rPr>
          <w:lang w:eastAsia="ru-RU"/>
        </w:rPr>
      </w:pPr>
      <w:r w:rsidRPr="00666571">
        <w:rPr>
          <w:lang w:eastAsia="ru-RU"/>
        </w:rPr>
        <w:t>3</w:t>
      </w:r>
      <w:r>
        <w:rPr>
          <w:lang w:eastAsia="ru-RU"/>
        </w:rPr>
        <w:t>27</w:t>
      </w:r>
      <w:r w:rsidRPr="00666571">
        <w:rPr>
          <w:lang w:eastAsia="ru-RU"/>
        </w:rPr>
        <w:t>.</w:t>
      </w:r>
      <w:r w:rsidRPr="00666571">
        <w:rPr>
          <w:lang w:eastAsia="ru-RU"/>
        </w:rPr>
        <w:tab/>
        <w:t>Генеральная прокуратура Узбекистана</w:t>
      </w:r>
      <w:r>
        <w:rPr>
          <w:lang w:eastAsia="ru-RU"/>
        </w:rPr>
        <w:t xml:space="preserve"> при необходимости</w:t>
      </w:r>
      <w:r w:rsidRPr="00666571">
        <w:rPr>
          <w:lang w:eastAsia="ru-RU"/>
        </w:rPr>
        <w:t xml:space="preserve"> запрашивает у зарубежных стран гарантии выполнения указанных положений национального законодательства. Кроме того, Генеральная прокуратура Узбекистана, при н</w:t>
      </w:r>
      <w:r w:rsidRPr="00666571">
        <w:rPr>
          <w:lang w:eastAsia="ru-RU"/>
        </w:rPr>
        <w:t>а</w:t>
      </w:r>
      <w:r w:rsidRPr="00666571">
        <w:rPr>
          <w:lang w:eastAsia="ru-RU"/>
        </w:rPr>
        <w:t>правлении требований о выдаче лиц в Узбекистан, предоставляет государству, которое выдает лицо, гарантии о том, что выданное лицо будет привлечено к уголовной ответственности только за то преступление, за которое оно выдано</w:t>
      </w:r>
      <w:r>
        <w:rPr>
          <w:lang w:eastAsia="ru-RU"/>
        </w:rPr>
        <w:t>,</w:t>
      </w:r>
      <w:r w:rsidRPr="00666571">
        <w:rPr>
          <w:lang w:eastAsia="ru-RU"/>
        </w:rPr>
        <w:t xml:space="preserve"> и после окончания судебного разбирательства и отбытия наказания может св</w:t>
      </w:r>
      <w:r w:rsidRPr="00666571">
        <w:rPr>
          <w:lang w:eastAsia="ru-RU"/>
        </w:rPr>
        <w:t>о</w:t>
      </w:r>
      <w:r w:rsidRPr="00666571">
        <w:rPr>
          <w:lang w:eastAsia="ru-RU"/>
        </w:rPr>
        <w:t>бодно покинуть территорию Республики Узбекистан, и не будет выслано либо передано третьему государству без согласия государства его выдавшего.</w:t>
      </w:r>
    </w:p>
    <w:p w:rsidR="00207541" w:rsidRDefault="00207541" w:rsidP="00207541">
      <w:pPr>
        <w:pStyle w:val="SingleTxtGR"/>
        <w:rPr>
          <w:lang w:eastAsia="ru-RU"/>
        </w:rPr>
      </w:pPr>
      <w:r w:rsidRPr="00666571">
        <w:rPr>
          <w:lang w:eastAsia="ru-RU"/>
        </w:rPr>
        <w:t>3</w:t>
      </w:r>
      <w:r>
        <w:rPr>
          <w:lang w:eastAsia="ru-RU"/>
        </w:rPr>
        <w:t>28</w:t>
      </w:r>
      <w:r w:rsidRPr="00666571">
        <w:rPr>
          <w:lang w:eastAsia="ru-RU"/>
        </w:rPr>
        <w:t>.</w:t>
      </w:r>
      <w:r w:rsidRPr="00666571">
        <w:rPr>
          <w:lang w:eastAsia="ru-RU"/>
        </w:rPr>
        <w:tab/>
        <w:t>Такие же гарантии предоставляются Узбекистану государством, которому выдается лицо для уголовного преследования за преступление, совершенное на территории запрашивающей стороны.</w:t>
      </w:r>
    </w:p>
    <w:p w:rsidR="00207541" w:rsidRDefault="00207541" w:rsidP="00207541">
      <w:pPr>
        <w:pStyle w:val="H4GR"/>
        <w:spacing w:before="240"/>
      </w:pPr>
      <w:r w:rsidRPr="00835AA6">
        <w:tab/>
      </w:r>
      <w:r w:rsidRPr="0030780C">
        <w:rPr>
          <w:lang w:val="en-US"/>
        </w:rPr>
        <w:t>d</w:t>
      </w:r>
      <w:r w:rsidRPr="0030780C">
        <w:t>)</w:t>
      </w:r>
      <w:r w:rsidRPr="0030780C">
        <w:tab/>
      </w:r>
      <w:r w:rsidR="008523ED" w:rsidRPr="0030780C">
        <w:t xml:space="preserve">право </w:t>
      </w:r>
      <w:r w:rsidRPr="0030780C">
        <w:t>на вступление в брак и выбор супруга</w:t>
      </w:r>
    </w:p>
    <w:p w:rsidR="00207541" w:rsidRDefault="00207541" w:rsidP="00207541">
      <w:pPr>
        <w:pStyle w:val="SingleTxtGR"/>
        <w:rPr>
          <w:lang w:eastAsia="ru-RU"/>
        </w:rPr>
      </w:pPr>
      <w:r w:rsidRPr="00666571">
        <w:rPr>
          <w:lang w:eastAsia="ru-RU"/>
        </w:rPr>
        <w:t>3</w:t>
      </w:r>
      <w:r>
        <w:rPr>
          <w:lang w:eastAsia="ru-RU"/>
        </w:rPr>
        <w:t>29</w:t>
      </w:r>
      <w:r w:rsidRPr="00666571">
        <w:rPr>
          <w:lang w:eastAsia="ru-RU"/>
        </w:rPr>
        <w:t>.</w:t>
      </w:r>
      <w:r w:rsidRPr="00666571">
        <w:rPr>
          <w:lang w:eastAsia="ru-RU"/>
        </w:rPr>
        <w:tab/>
        <w:t>Вопросы брака и семейных отношений регулируются Семейным коде</w:t>
      </w:r>
      <w:r w:rsidRPr="00666571">
        <w:rPr>
          <w:lang w:eastAsia="ru-RU"/>
        </w:rPr>
        <w:t>к</w:t>
      </w:r>
      <w:r w:rsidRPr="00666571">
        <w:rPr>
          <w:lang w:eastAsia="ru-RU"/>
        </w:rPr>
        <w:t>сом Республики Узбекистан.</w:t>
      </w:r>
    </w:p>
    <w:p w:rsidR="00207541" w:rsidRDefault="00207541" w:rsidP="00207541">
      <w:pPr>
        <w:pStyle w:val="SingleTxtGR"/>
        <w:rPr>
          <w:bCs/>
          <w:lang w:eastAsia="ru-RU"/>
        </w:rPr>
      </w:pPr>
      <w:r w:rsidRPr="00666571">
        <w:rPr>
          <w:lang w:eastAsia="ru-RU"/>
        </w:rPr>
        <w:t>33</w:t>
      </w:r>
      <w:r>
        <w:rPr>
          <w:lang w:eastAsia="ru-RU"/>
        </w:rPr>
        <w:t>0</w:t>
      </w:r>
      <w:r w:rsidRPr="00666571">
        <w:rPr>
          <w:lang w:eastAsia="ru-RU"/>
        </w:rPr>
        <w:t>.</w:t>
      </w:r>
      <w:r w:rsidRPr="00666571">
        <w:rPr>
          <w:lang w:eastAsia="ru-RU"/>
        </w:rPr>
        <w:tab/>
        <w:t>Согласно ст</w:t>
      </w:r>
      <w:r>
        <w:rPr>
          <w:lang w:eastAsia="ru-RU"/>
        </w:rPr>
        <w:t>атье</w:t>
      </w:r>
      <w:r w:rsidRPr="00666571">
        <w:rPr>
          <w:lang w:eastAsia="ru-RU"/>
        </w:rPr>
        <w:t xml:space="preserve"> 3 Семейного кодекса</w:t>
      </w:r>
      <w:r>
        <w:rPr>
          <w:lang w:eastAsia="ru-RU"/>
        </w:rPr>
        <w:t>,</w:t>
      </w:r>
      <w:r w:rsidRPr="00666571">
        <w:rPr>
          <w:lang w:eastAsia="ru-RU"/>
        </w:rPr>
        <w:t xml:space="preserve"> </w:t>
      </w:r>
      <w:r>
        <w:rPr>
          <w:lang w:eastAsia="ru-RU"/>
        </w:rPr>
        <w:t>"</w:t>
      </w:r>
      <w:r>
        <w:rPr>
          <w:bCs/>
          <w:lang w:eastAsia="ru-RU"/>
        </w:rPr>
        <w:t>в</w:t>
      </w:r>
      <w:r w:rsidRPr="00666571">
        <w:rPr>
          <w:bCs/>
          <w:lang w:eastAsia="ru-RU"/>
        </w:rPr>
        <w:t>се граждане имеют равные права в семейных отношениях. Не допускается какое бы то ни было прямое или ко</w:t>
      </w:r>
      <w:r w:rsidRPr="00666571">
        <w:rPr>
          <w:bCs/>
          <w:lang w:eastAsia="ru-RU"/>
        </w:rPr>
        <w:t>с</w:t>
      </w:r>
      <w:r w:rsidRPr="00666571">
        <w:rPr>
          <w:bCs/>
          <w:lang w:eastAsia="ru-RU"/>
        </w:rPr>
        <w:t>венное ограничение прав, установление прямых либо косвенных преимуществ при вступлении в брак и вмешательство в семейные отношения в зависимости от пола, расы, национальности, языка, религии, социального происхождения, убеждений, личного и общественного положения и других обстоятельств</w:t>
      </w:r>
      <w:r>
        <w:rPr>
          <w:bCs/>
          <w:lang w:eastAsia="ru-RU"/>
        </w:rPr>
        <w:t>"</w:t>
      </w:r>
      <w:r w:rsidRPr="00666571">
        <w:rPr>
          <w:bCs/>
          <w:lang w:eastAsia="ru-RU"/>
        </w:rPr>
        <w:t>.</w:t>
      </w:r>
    </w:p>
    <w:p w:rsidR="00207541" w:rsidRDefault="00207541" w:rsidP="00207541">
      <w:pPr>
        <w:pStyle w:val="SingleTxtGR"/>
        <w:rPr>
          <w:lang w:eastAsia="ru-RU"/>
        </w:rPr>
      </w:pPr>
      <w:r w:rsidRPr="00666571">
        <w:rPr>
          <w:lang w:eastAsia="ru-RU"/>
        </w:rPr>
        <w:t>33</w:t>
      </w:r>
      <w:r>
        <w:rPr>
          <w:lang w:eastAsia="ru-RU"/>
        </w:rPr>
        <w:t>1</w:t>
      </w:r>
      <w:r w:rsidRPr="00666571">
        <w:rPr>
          <w:lang w:eastAsia="ru-RU"/>
        </w:rPr>
        <w:t>.</w:t>
      </w:r>
      <w:r w:rsidRPr="00666571">
        <w:rPr>
          <w:lang w:eastAsia="ru-RU"/>
        </w:rPr>
        <w:tab/>
        <w:t>Представители наций и народов, проживающих в Узбекистане, имеют право применить в регулировании семейных отношениях свои обычаи и трад</w:t>
      </w:r>
      <w:r w:rsidRPr="00666571">
        <w:rPr>
          <w:lang w:eastAsia="ru-RU"/>
        </w:rPr>
        <w:t>и</w:t>
      </w:r>
      <w:r w:rsidRPr="00666571">
        <w:rPr>
          <w:lang w:eastAsia="ru-RU"/>
        </w:rPr>
        <w:t>ции при отсутствии в законодательстве соответствующих норм, и в случае, если эти традиции не противоречат принципам законодательства Республики Узб</w:t>
      </w:r>
      <w:r w:rsidRPr="00666571">
        <w:rPr>
          <w:lang w:eastAsia="ru-RU"/>
        </w:rPr>
        <w:t>е</w:t>
      </w:r>
      <w:r w:rsidRPr="00666571">
        <w:rPr>
          <w:lang w:eastAsia="ru-RU"/>
        </w:rPr>
        <w:t>кистан (ст</w:t>
      </w:r>
      <w:r>
        <w:rPr>
          <w:lang w:eastAsia="ru-RU"/>
        </w:rPr>
        <w:t xml:space="preserve">атья </w:t>
      </w:r>
      <w:r w:rsidRPr="00666571">
        <w:rPr>
          <w:lang w:eastAsia="ru-RU"/>
        </w:rPr>
        <w:t>8).</w:t>
      </w:r>
    </w:p>
    <w:p w:rsidR="00207541" w:rsidRDefault="00207541" w:rsidP="00207541">
      <w:pPr>
        <w:pStyle w:val="SingleTxtGR"/>
        <w:rPr>
          <w:bCs/>
          <w:lang w:eastAsia="ru-RU"/>
        </w:rPr>
      </w:pPr>
      <w:r w:rsidRPr="00666571">
        <w:rPr>
          <w:bCs/>
          <w:lang w:eastAsia="ru-RU"/>
        </w:rPr>
        <w:t>3</w:t>
      </w:r>
      <w:r>
        <w:rPr>
          <w:bCs/>
          <w:lang w:eastAsia="ru-RU"/>
        </w:rPr>
        <w:t>32</w:t>
      </w:r>
      <w:r w:rsidRPr="00666571">
        <w:rPr>
          <w:bCs/>
          <w:lang w:eastAsia="ru-RU"/>
        </w:rPr>
        <w:t>.</w:t>
      </w:r>
      <w:r w:rsidRPr="00666571">
        <w:rPr>
          <w:bCs/>
          <w:lang w:eastAsia="ru-RU"/>
        </w:rPr>
        <w:tab/>
        <w:t>Права граждан в семейных отношениях могут быть ограничены только на основании закона и только в той мере, в какой это необходимо в целях защиты нравственности, чести, достоинства, здоровья, прав и охраняемых законом и</w:t>
      </w:r>
      <w:r w:rsidRPr="00666571">
        <w:rPr>
          <w:bCs/>
          <w:lang w:eastAsia="ru-RU"/>
        </w:rPr>
        <w:t>н</w:t>
      </w:r>
      <w:r w:rsidRPr="00666571">
        <w:rPr>
          <w:bCs/>
          <w:lang w:eastAsia="ru-RU"/>
        </w:rPr>
        <w:t>тересов других членов семьи и иных граждан.</w:t>
      </w:r>
    </w:p>
    <w:p w:rsidR="00207541" w:rsidRDefault="00207541" w:rsidP="00207541">
      <w:pPr>
        <w:pStyle w:val="SingleTxtGR"/>
        <w:rPr>
          <w:bCs/>
          <w:lang w:eastAsia="ru-RU"/>
        </w:rPr>
      </w:pPr>
      <w:r w:rsidRPr="00666571">
        <w:rPr>
          <w:bCs/>
          <w:lang w:eastAsia="ru-RU"/>
        </w:rPr>
        <w:t>3</w:t>
      </w:r>
      <w:r>
        <w:rPr>
          <w:bCs/>
          <w:lang w:eastAsia="ru-RU"/>
        </w:rPr>
        <w:t>33.</w:t>
      </w:r>
      <w:r>
        <w:rPr>
          <w:bCs/>
          <w:lang w:eastAsia="ru-RU"/>
        </w:rPr>
        <w:tab/>
        <w:t>Статья</w:t>
      </w:r>
      <w:r w:rsidRPr="00666571">
        <w:rPr>
          <w:bCs/>
          <w:lang w:eastAsia="ru-RU"/>
        </w:rPr>
        <w:t xml:space="preserve"> 11 предусматривает, что защита семейных прав осуществляется судом по правилам гражданского судопроизводства, а в случаях, предусмотре</w:t>
      </w:r>
      <w:r w:rsidRPr="00666571">
        <w:rPr>
          <w:bCs/>
          <w:lang w:eastAsia="ru-RU"/>
        </w:rPr>
        <w:t>н</w:t>
      </w:r>
      <w:r w:rsidRPr="00666571">
        <w:rPr>
          <w:bCs/>
          <w:lang w:eastAsia="ru-RU"/>
        </w:rPr>
        <w:t xml:space="preserve">ных настоящим Кодексом, </w:t>
      </w:r>
      <w:r>
        <w:rPr>
          <w:bCs/>
          <w:lang w:eastAsia="ru-RU"/>
        </w:rPr>
        <w:t>–</w:t>
      </w:r>
      <w:r w:rsidRPr="00666571">
        <w:rPr>
          <w:bCs/>
          <w:lang w:eastAsia="ru-RU"/>
        </w:rPr>
        <w:t xml:space="preserve"> органами опеки и попечительства или другими г</w:t>
      </w:r>
      <w:r w:rsidRPr="00666571">
        <w:rPr>
          <w:bCs/>
          <w:lang w:eastAsia="ru-RU"/>
        </w:rPr>
        <w:t>о</w:t>
      </w:r>
      <w:r w:rsidRPr="00666571">
        <w:rPr>
          <w:bCs/>
          <w:lang w:eastAsia="ru-RU"/>
        </w:rPr>
        <w:t>сударственными органами.</w:t>
      </w:r>
    </w:p>
    <w:p w:rsidR="00207541" w:rsidRDefault="00207541" w:rsidP="00207541">
      <w:pPr>
        <w:pStyle w:val="SingleTxtGR"/>
        <w:rPr>
          <w:bCs/>
          <w:lang w:eastAsia="ru-RU"/>
        </w:rPr>
      </w:pPr>
      <w:r w:rsidRPr="00666571">
        <w:rPr>
          <w:bCs/>
          <w:lang w:eastAsia="ru-RU"/>
        </w:rPr>
        <w:t>3</w:t>
      </w:r>
      <w:r>
        <w:rPr>
          <w:bCs/>
          <w:lang w:eastAsia="ru-RU"/>
        </w:rPr>
        <w:t>34</w:t>
      </w:r>
      <w:r w:rsidRPr="00666571">
        <w:rPr>
          <w:bCs/>
          <w:lang w:eastAsia="ru-RU"/>
        </w:rPr>
        <w:t>.</w:t>
      </w:r>
      <w:r w:rsidRPr="00666571">
        <w:rPr>
          <w:bCs/>
          <w:lang w:eastAsia="ru-RU"/>
        </w:rPr>
        <w:tab/>
        <w:t>В Семейном кодексе установлены правила заключения брака, условия при которых брак не может быть заключен или признается недействительным.</w:t>
      </w:r>
    </w:p>
    <w:p w:rsidR="00207541" w:rsidRDefault="00207541" w:rsidP="00207541">
      <w:pPr>
        <w:pStyle w:val="SingleTxtGR"/>
        <w:rPr>
          <w:bCs/>
          <w:lang w:eastAsia="ru-RU"/>
        </w:rPr>
      </w:pPr>
      <w:r w:rsidRPr="00666571">
        <w:rPr>
          <w:bCs/>
          <w:lang w:eastAsia="ru-RU"/>
        </w:rPr>
        <w:t>3</w:t>
      </w:r>
      <w:r>
        <w:rPr>
          <w:bCs/>
          <w:lang w:eastAsia="ru-RU"/>
        </w:rPr>
        <w:t>35</w:t>
      </w:r>
      <w:r w:rsidRPr="00666571">
        <w:rPr>
          <w:bCs/>
          <w:lang w:eastAsia="ru-RU"/>
        </w:rPr>
        <w:t>.</w:t>
      </w:r>
      <w:r w:rsidRPr="00666571">
        <w:rPr>
          <w:bCs/>
          <w:lang w:eastAsia="ru-RU"/>
        </w:rPr>
        <w:tab/>
      </w:r>
      <w:r>
        <w:rPr>
          <w:bCs/>
          <w:lang w:eastAsia="ru-RU"/>
        </w:rPr>
        <w:t>Согласно статье</w:t>
      </w:r>
      <w:r w:rsidRPr="00666571">
        <w:rPr>
          <w:bCs/>
          <w:lang w:eastAsia="ru-RU"/>
        </w:rPr>
        <w:t xml:space="preserve"> 13 Семейного кодекса брак заключается в органах записи актов гражданского состояния.</w:t>
      </w:r>
    </w:p>
    <w:p w:rsidR="00207541" w:rsidRDefault="00207541" w:rsidP="00207541">
      <w:pPr>
        <w:pStyle w:val="SingleTxtGR"/>
        <w:rPr>
          <w:bCs/>
          <w:lang w:eastAsia="ru-RU"/>
        </w:rPr>
      </w:pPr>
      <w:r w:rsidRPr="00666571">
        <w:rPr>
          <w:bCs/>
          <w:lang w:eastAsia="ru-RU"/>
        </w:rPr>
        <w:t>3</w:t>
      </w:r>
      <w:r>
        <w:rPr>
          <w:bCs/>
          <w:lang w:eastAsia="ru-RU"/>
        </w:rPr>
        <w:t>36</w:t>
      </w:r>
      <w:r w:rsidRPr="00666571">
        <w:rPr>
          <w:bCs/>
          <w:lang w:eastAsia="ru-RU"/>
        </w:rPr>
        <w:t>.</w:t>
      </w:r>
      <w:r w:rsidRPr="00666571">
        <w:rPr>
          <w:bCs/>
          <w:lang w:eastAsia="ru-RU"/>
        </w:rPr>
        <w:tab/>
        <w:t>Брак, заключенный по религиозному обряду, не имеет правового знач</w:t>
      </w:r>
      <w:r w:rsidRPr="00666571">
        <w:rPr>
          <w:bCs/>
          <w:lang w:eastAsia="ru-RU"/>
        </w:rPr>
        <w:t>е</w:t>
      </w:r>
      <w:r w:rsidRPr="00666571">
        <w:rPr>
          <w:bCs/>
          <w:lang w:eastAsia="ru-RU"/>
        </w:rPr>
        <w:t>ния.</w:t>
      </w:r>
    </w:p>
    <w:p w:rsidR="00207541" w:rsidRDefault="00207541" w:rsidP="00207541">
      <w:pPr>
        <w:pStyle w:val="SingleTxtGR"/>
        <w:rPr>
          <w:bCs/>
          <w:lang w:eastAsia="ru-RU"/>
        </w:rPr>
      </w:pPr>
      <w:r>
        <w:rPr>
          <w:bCs/>
          <w:lang w:eastAsia="ru-RU"/>
        </w:rPr>
        <w:t>337</w:t>
      </w:r>
      <w:r w:rsidRPr="00666571">
        <w:rPr>
          <w:bCs/>
          <w:lang w:eastAsia="ru-RU"/>
        </w:rPr>
        <w:t>.</w:t>
      </w:r>
      <w:r w:rsidRPr="00666571">
        <w:rPr>
          <w:bCs/>
          <w:lang w:eastAsia="ru-RU"/>
        </w:rPr>
        <w:tab/>
        <w:t>Заключение брака производится при личном присутствии лиц, вступа</w:t>
      </w:r>
      <w:r w:rsidRPr="00666571">
        <w:rPr>
          <w:bCs/>
          <w:lang w:eastAsia="ru-RU"/>
        </w:rPr>
        <w:t>ю</w:t>
      </w:r>
      <w:r w:rsidRPr="00666571">
        <w:rPr>
          <w:bCs/>
          <w:lang w:eastAsia="ru-RU"/>
        </w:rPr>
        <w:t>щих в брак, по истечении месяца со дня подачи ими заявления в органы записи актов гражданского состояния.</w:t>
      </w:r>
    </w:p>
    <w:p w:rsidR="00207541" w:rsidRDefault="00207541" w:rsidP="00207541">
      <w:pPr>
        <w:pStyle w:val="SingleTxtGR"/>
        <w:rPr>
          <w:bCs/>
          <w:lang w:eastAsia="ru-RU"/>
        </w:rPr>
      </w:pPr>
      <w:r w:rsidRPr="00666571">
        <w:rPr>
          <w:bCs/>
          <w:lang w:eastAsia="ru-RU"/>
        </w:rPr>
        <w:t>3</w:t>
      </w:r>
      <w:r>
        <w:rPr>
          <w:bCs/>
          <w:lang w:eastAsia="ru-RU"/>
        </w:rPr>
        <w:t>38</w:t>
      </w:r>
      <w:r w:rsidRPr="00666571">
        <w:rPr>
          <w:bCs/>
          <w:lang w:eastAsia="ru-RU"/>
        </w:rPr>
        <w:t>.</w:t>
      </w:r>
      <w:r w:rsidRPr="00666571">
        <w:rPr>
          <w:bCs/>
          <w:lang w:eastAsia="ru-RU"/>
        </w:rPr>
        <w:tab/>
        <w:t>Отказ органа записи актов гражданского состояния в регистрации брака может быть обжалован непосредственно в суд или вышестоящему в порядке подчиненности орган.</w:t>
      </w:r>
    </w:p>
    <w:p w:rsidR="00207541" w:rsidRDefault="00207541" w:rsidP="00207541">
      <w:pPr>
        <w:pStyle w:val="SingleTxtGR"/>
        <w:rPr>
          <w:bCs/>
          <w:lang w:eastAsia="ru-RU"/>
        </w:rPr>
      </w:pPr>
      <w:r w:rsidRPr="00666571">
        <w:rPr>
          <w:bCs/>
          <w:lang w:eastAsia="ru-RU"/>
        </w:rPr>
        <w:t>3</w:t>
      </w:r>
      <w:r>
        <w:rPr>
          <w:bCs/>
          <w:lang w:eastAsia="ru-RU"/>
        </w:rPr>
        <w:t>39</w:t>
      </w:r>
      <w:r w:rsidRPr="00666571">
        <w:rPr>
          <w:bCs/>
          <w:lang w:eastAsia="ru-RU"/>
        </w:rPr>
        <w:t>.</w:t>
      </w:r>
      <w:r w:rsidRPr="00666571">
        <w:rPr>
          <w:bCs/>
          <w:lang w:eastAsia="ru-RU"/>
        </w:rPr>
        <w:tab/>
        <w:t>В Семейном кодексе специально оговариваются случаи, когда брак</w:t>
      </w:r>
      <w:r>
        <w:rPr>
          <w:bCs/>
          <w:lang w:eastAsia="ru-RU"/>
        </w:rPr>
        <w:t xml:space="preserve"> не может быть зарегистрирован.</w:t>
      </w:r>
    </w:p>
    <w:p w:rsidR="00207541" w:rsidRDefault="00207541" w:rsidP="00207541">
      <w:pPr>
        <w:pStyle w:val="SingleTxtGR"/>
        <w:rPr>
          <w:bCs/>
          <w:lang w:eastAsia="ru-RU"/>
        </w:rPr>
      </w:pPr>
      <w:r w:rsidRPr="00666571">
        <w:rPr>
          <w:bCs/>
          <w:lang w:eastAsia="ru-RU"/>
        </w:rPr>
        <w:t>34</w:t>
      </w:r>
      <w:r>
        <w:rPr>
          <w:bCs/>
          <w:lang w:eastAsia="ru-RU"/>
        </w:rPr>
        <w:t>0</w:t>
      </w:r>
      <w:r w:rsidRPr="00666571">
        <w:rPr>
          <w:bCs/>
          <w:lang w:eastAsia="ru-RU"/>
        </w:rPr>
        <w:t>.</w:t>
      </w:r>
      <w:r w:rsidRPr="00666571">
        <w:rPr>
          <w:bCs/>
          <w:lang w:eastAsia="ru-RU"/>
        </w:rPr>
        <w:tab/>
        <w:t>Не допускается заключение брака:</w:t>
      </w:r>
    </w:p>
    <w:p w:rsidR="00207541" w:rsidRDefault="00207541" w:rsidP="00207541">
      <w:pPr>
        <w:pStyle w:val="Bullet1GR"/>
      </w:pPr>
      <w:r w:rsidRPr="00666571">
        <w:t>между лицами, из которых хотя бы одно состоит уже в другом зарегис</w:t>
      </w:r>
      <w:r w:rsidRPr="00666571">
        <w:t>т</w:t>
      </w:r>
      <w:r w:rsidRPr="00666571">
        <w:t>рированном браке;</w:t>
      </w:r>
    </w:p>
    <w:p w:rsidR="00207541" w:rsidRDefault="00207541" w:rsidP="00207541">
      <w:pPr>
        <w:pStyle w:val="Bullet1GR"/>
      </w:pPr>
      <w:r w:rsidRPr="00666571">
        <w:t>между родственниками по прямой восходящей и нисходящей линии, м</w:t>
      </w:r>
      <w:r w:rsidRPr="00666571">
        <w:t>е</w:t>
      </w:r>
      <w:r w:rsidRPr="00666571">
        <w:t>жду полнородными и неполнородными братьями и сестрами, а также м</w:t>
      </w:r>
      <w:r w:rsidRPr="00666571">
        <w:t>е</w:t>
      </w:r>
      <w:r w:rsidRPr="00666571">
        <w:t>жду усын</w:t>
      </w:r>
      <w:r w:rsidRPr="00666571">
        <w:t>о</w:t>
      </w:r>
      <w:r w:rsidRPr="00666571">
        <w:t>вителями и усыновленными (удочеренными);</w:t>
      </w:r>
    </w:p>
    <w:p w:rsidR="00207541" w:rsidRDefault="00207541" w:rsidP="00207541">
      <w:pPr>
        <w:pStyle w:val="Bullet1GR"/>
      </w:pPr>
      <w:r w:rsidRPr="00666571">
        <w:t>между лицами, из которых хотя бы одно признано судом недееспособным вследствие психического расстройства (душевной болезни или слаб</w:t>
      </w:r>
      <w:r w:rsidRPr="00666571">
        <w:t>о</w:t>
      </w:r>
      <w:r w:rsidRPr="00666571">
        <w:t>умия).</w:t>
      </w:r>
    </w:p>
    <w:p w:rsidR="00207541" w:rsidRDefault="00207541" w:rsidP="00207541">
      <w:pPr>
        <w:pStyle w:val="SingleTxtGR"/>
        <w:rPr>
          <w:lang w:eastAsia="ru-RU"/>
        </w:rPr>
      </w:pPr>
      <w:r w:rsidRPr="00666571">
        <w:rPr>
          <w:lang w:eastAsia="ru-RU"/>
        </w:rPr>
        <w:t>34</w:t>
      </w:r>
      <w:r>
        <w:rPr>
          <w:lang w:eastAsia="ru-RU"/>
        </w:rPr>
        <w:t>1</w:t>
      </w:r>
      <w:r w:rsidRPr="00666571">
        <w:rPr>
          <w:lang w:eastAsia="ru-RU"/>
        </w:rPr>
        <w:t>.</w:t>
      </w:r>
      <w:r w:rsidRPr="00666571">
        <w:rPr>
          <w:lang w:eastAsia="ru-RU"/>
        </w:rPr>
        <w:tab/>
        <w:t>Ст</w:t>
      </w:r>
      <w:r>
        <w:rPr>
          <w:lang w:eastAsia="ru-RU"/>
        </w:rPr>
        <w:t>атья</w:t>
      </w:r>
      <w:r w:rsidRPr="00666571">
        <w:rPr>
          <w:lang w:eastAsia="ru-RU"/>
        </w:rPr>
        <w:t xml:space="preserve"> 136 Уголовного кодекса Республики Узбекистан предусматривает ответственность за принуждение женщин к вступлению в брак или воспрепя</w:t>
      </w:r>
      <w:r w:rsidRPr="00666571">
        <w:rPr>
          <w:lang w:eastAsia="ru-RU"/>
        </w:rPr>
        <w:t>т</w:t>
      </w:r>
      <w:r w:rsidRPr="00666571">
        <w:rPr>
          <w:lang w:eastAsia="ru-RU"/>
        </w:rPr>
        <w:t>ствование к вступлению в брак, а ст</w:t>
      </w:r>
      <w:r>
        <w:rPr>
          <w:lang w:eastAsia="ru-RU"/>
        </w:rPr>
        <w:t>атья</w:t>
      </w:r>
      <w:r w:rsidRPr="00666571">
        <w:rPr>
          <w:lang w:eastAsia="ru-RU"/>
        </w:rPr>
        <w:t xml:space="preserve"> 126 Уголовного кодекса </w:t>
      </w:r>
      <w:r>
        <w:rPr>
          <w:lang w:eastAsia="ru-RU"/>
        </w:rPr>
        <w:t>–</w:t>
      </w:r>
      <w:r w:rsidRPr="00666571">
        <w:rPr>
          <w:lang w:eastAsia="ru-RU"/>
        </w:rPr>
        <w:t xml:space="preserve"> за многоже</w:t>
      </w:r>
      <w:r w:rsidRPr="00666571">
        <w:rPr>
          <w:lang w:eastAsia="ru-RU"/>
        </w:rPr>
        <w:t>н</w:t>
      </w:r>
      <w:r w:rsidRPr="00666571">
        <w:rPr>
          <w:lang w:eastAsia="ru-RU"/>
        </w:rPr>
        <w:t>ство.</w:t>
      </w:r>
    </w:p>
    <w:p w:rsidR="00207541" w:rsidRDefault="00207541" w:rsidP="00207541">
      <w:pPr>
        <w:pStyle w:val="SingleTxtGR"/>
        <w:rPr>
          <w:lang w:eastAsia="ru-RU"/>
        </w:rPr>
      </w:pPr>
      <w:r w:rsidRPr="00666571">
        <w:rPr>
          <w:lang w:eastAsia="ru-RU"/>
        </w:rPr>
        <w:t>3</w:t>
      </w:r>
      <w:r>
        <w:rPr>
          <w:lang w:eastAsia="ru-RU"/>
        </w:rPr>
        <w:t>42</w:t>
      </w:r>
      <w:r w:rsidRPr="00666571">
        <w:rPr>
          <w:lang w:eastAsia="ru-RU"/>
        </w:rPr>
        <w:t>.</w:t>
      </w:r>
      <w:r w:rsidRPr="00666571">
        <w:rPr>
          <w:lang w:eastAsia="ru-RU"/>
        </w:rPr>
        <w:tab/>
        <w:t>Браки между иностранными гражданами, заключенные за пределами те</w:t>
      </w:r>
      <w:r w:rsidRPr="00666571">
        <w:rPr>
          <w:lang w:eastAsia="ru-RU"/>
        </w:rPr>
        <w:t>р</w:t>
      </w:r>
      <w:r w:rsidRPr="00666571">
        <w:rPr>
          <w:lang w:eastAsia="ru-RU"/>
        </w:rPr>
        <w:t>ритории Республики Узбекистан с соблюдением законодательства государства, на территории которого они заключены, признаются действительными в Ре</w:t>
      </w:r>
      <w:r w:rsidRPr="00666571">
        <w:rPr>
          <w:lang w:eastAsia="ru-RU"/>
        </w:rPr>
        <w:t>с</w:t>
      </w:r>
      <w:r w:rsidRPr="00666571">
        <w:rPr>
          <w:lang w:eastAsia="ru-RU"/>
        </w:rPr>
        <w:t>публике Узбекистан.</w:t>
      </w:r>
    </w:p>
    <w:p w:rsidR="00207541" w:rsidRDefault="00207541" w:rsidP="00207541">
      <w:pPr>
        <w:pStyle w:val="H4GR"/>
        <w:spacing w:before="240"/>
      </w:pPr>
      <w:r w:rsidRPr="00835AA6">
        <w:tab/>
      </w:r>
      <w:r w:rsidRPr="0030780C">
        <w:rPr>
          <w:lang w:val="en-US"/>
        </w:rPr>
        <w:t>e</w:t>
      </w:r>
      <w:r w:rsidRPr="0030780C">
        <w:t>)</w:t>
      </w:r>
      <w:r w:rsidRPr="0030780C">
        <w:tab/>
      </w:r>
      <w:r w:rsidR="00444E06" w:rsidRPr="0030780C">
        <w:t xml:space="preserve">право </w:t>
      </w:r>
      <w:r w:rsidRPr="0030780C">
        <w:t>на владение имуществом, как единолично, так и совместно с другими</w:t>
      </w:r>
    </w:p>
    <w:p w:rsidR="00207541" w:rsidRDefault="00207541" w:rsidP="00207541">
      <w:pPr>
        <w:pStyle w:val="SingleTxtGR"/>
        <w:rPr>
          <w:lang w:eastAsia="ru-RU"/>
        </w:rPr>
      </w:pPr>
      <w:r w:rsidRPr="00666571">
        <w:rPr>
          <w:lang w:eastAsia="ru-RU"/>
        </w:rPr>
        <w:t>3</w:t>
      </w:r>
      <w:r>
        <w:rPr>
          <w:lang w:eastAsia="ru-RU"/>
        </w:rPr>
        <w:t>43</w:t>
      </w:r>
      <w:r w:rsidRPr="00666571">
        <w:rPr>
          <w:lang w:eastAsia="ru-RU"/>
        </w:rPr>
        <w:t>.</w:t>
      </w:r>
      <w:r w:rsidRPr="00666571">
        <w:rPr>
          <w:lang w:eastAsia="ru-RU"/>
        </w:rPr>
        <w:tab/>
        <w:t>В ст</w:t>
      </w:r>
      <w:r>
        <w:rPr>
          <w:lang w:eastAsia="ru-RU"/>
        </w:rPr>
        <w:t xml:space="preserve">атье </w:t>
      </w:r>
      <w:r w:rsidRPr="00666571">
        <w:rPr>
          <w:lang w:eastAsia="ru-RU"/>
        </w:rPr>
        <w:t>36 Конституции Республики Узбекистан закрепляет</w:t>
      </w:r>
      <w:r>
        <w:rPr>
          <w:lang w:eastAsia="ru-RU"/>
        </w:rPr>
        <w:t>ся</w:t>
      </w:r>
      <w:r w:rsidRPr="00666571">
        <w:rPr>
          <w:lang w:eastAsia="ru-RU"/>
        </w:rPr>
        <w:t xml:space="preserve"> право к</w:t>
      </w:r>
      <w:r w:rsidRPr="00666571">
        <w:rPr>
          <w:lang w:eastAsia="ru-RU"/>
        </w:rPr>
        <w:t>а</w:t>
      </w:r>
      <w:r w:rsidRPr="00666571">
        <w:rPr>
          <w:lang w:eastAsia="ru-RU"/>
        </w:rPr>
        <w:t>ждого на собственность.</w:t>
      </w:r>
    </w:p>
    <w:p w:rsidR="00207541" w:rsidRDefault="00207541" w:rsidP="00207541">
      <w:pPr>
        <w:pStyle w:val="SingleTxtGR"/>
        <w:rPr>
          <w:lang w:eastAsia="ru-RU"/>
        </w:rPr>
      </w:pPr>
      <w:r w:rsidRPr="00666571">
        <w:rPr>
          <w:lang w:eastAsia="ru-RU"/>
        </w:rPr>
        <w:t>3</w:t>
      </w:r>
      <w:r>
        <w:rPr>
          <w:lang w:eastAsia="ru-RU"/>
        </w:rPr>
        <w:t>44</w:t>
      </w:r>
      <w:r w:rsidRPr="00666571">
        <w:rPr>
          <w:lang w:eastAsia="ru-RU"/>
        </w:rPr>
        <w:t>.</w:t>
      </w:r>
      <w:r w:rsidRPr="00666571">
        <w:rPr>
          <w:lang w:eastAsia="ru-RU"/>
        </w:rPr>
        <w:tab/>
        <w:t xml:space="preserve">Гражданский кодекс, </w:t>
      </w:r>
      <w:r>
        <w:rPr>
          <w:lang w:eastAsia="ru-RU"/>
        </w:rPr>
        <w:t>з</w:t>
      </w:r>
      <w:r w:rsidRPr="00666571">
        <w:rPr>
          <w:lang w:eastAsia="ru-RU"/>
        </w:rPr>
        <w:t xml:space="preserve">акон </w:t>
      </w:r>
      <w:r>
        <w:rPr>
          <w:lang w:eastAsia="ru-RU"/>
        </w:rPr>
        <w:t>"</w:t>
      </w:r>
      <w:r w:rsidRPr="00666571">
        <w:rPr>
          <w:lang w:eastAsia="ru-RU"/>
        </w:rPr>
        <w:t>О собственности в Республике Узбекистан</w:t>
      </w:r>
      <w:r>
        <w:rPr>
          <w:lang w:eastAsia="ru-RU"/>
        </w:rPr>
        <w:t>"</w:t>
      </w:r>
      <w:r w:rsidRPr="00666571">
        <w:rPr>
          <w:lang w:eastAsia="ru-RU"/>
        </w:rPr>
        <w:t xml:space="preserve">, </w:t>
      </w:r>
      <w:r>
        <w:rPr>
          <w:lang w:eastAsia="ru-RU"/>
        </w:rPr>
        <w:t>з</w:t>
      </w:r>
      <w:r w:rsidRPr="00666571">
        <w:rPr>
          <w:lang w:eastAsia="ru-RU"/>
        </w:rPr>
        <w:t xml:space="preserve">акон </w:t>
      </w:r>
      <w:r>
        <w:rPr>
          <w:lang w:eastAsia="ru-RU"/>
        </w:rPr>
        <w:t>"</w:t>
      </w:r>
      <w:r w:rsidRPr="00666571">
        <w:rPr>
          <w:lang w:eastAsia="ru-RU"/>
        </w:rPr>
        <w:t>О защите частной собственности и гарантиях прав собственников</w:t>
      </w:r>
      <w:r>
        <w:rPr>
          <w:lang w:eastAsia="ru-RU"/>
        </w:rPr>
        <w:t>"</w:t>
      </w:r>
      <w:r w:rsidRPr="00666571">
        <w:rPr>
          <w:lang w:eastAsia="ru-RU"/>
        </w:rPr>
        <w:t xml:space="preserve"> и другие законодательные акты, относящиеся к имущественному праву, не с</w:t>
      </w:r>
      <w:r w:rsidRPr="00666571">
        <w:rPr>
          <w:lang w:eastAsia="ru-RU"/>
        </w:rPr>
        <w:t>о</w:t>
      </w:r>
      <w:r w:rsidRPr="00666571">
        <w:rPr>
          <w:lang w:eastAsia="ru-RU"/>
        </w:rPr>
        <w:t>держат ограничений на владение имуществом в зависимости от расовой, н</w:t>
      </w:r>
      <w:r w:rsidRPr="00666571">
        <w:rPr>
          <w:lang w:eastAsia="ru-RU"/>
        </w:rPr>
        <w:t>а</w:t>
      </w:r>
      <w:r w:rsidRPr="00666571">
        <w:rPr>
          <w:lang w:eastAsia="ru-RU"/>
        </w:rPr>
        <w:t>циональной, языковой или</w:t>
      </w:r>
      <w:r>
        <w:rPr>
          <w:lang w:eastAsia="ru-RU"/>
        </w:rPr>
        <w:t xml:space="preserve"> религиозной принадлежности.</w:t>
      </w:r>
    </w:p>
    <w:p w:rsidR="00207541" w:rsidRDefault="00207541" w:rsidP="00207541">
      <w:pPr>
        <w:pStyle w:val="SingleTxtGR"/>
        <w:rPr>
          <w:lang w:eastAsia="ru-RU"/>
        </w:rPr>
      </w:pPr>
      <w:r w:rsidRPr="00666571">
        <w:rPr>
          <w:lang w:eastAsia="ru-RU"/>
        </w:rPr>
        <w:t>3</w:t>
      </w:r>
      <w:r>
        <w:rPr>
          <w:lang w:eastAsia="ru-RU"/>
        </w:rPr>
        <w:t>45</w:t>
      </w:r>
      <w:r w:rsidRPr="00666571">
        <w:rPr>
          <w:lang w:eastAsia="ru-RU"/>
        </w:rPr>
        <w:t>.</w:t>
      </w:r>
      <w:r w:rsidRPr="00666571">
        <w:rPr>
          <w:lang w:eastAsia="ru-RU"/>
        </w:rPr>
        <w:tab/>
        <w:t>В частности, в ст</w:t>
      </w:r>
      <w:r>
        <w:rPr>
          <w:lang w:eastAsia="ru-RU"/>
        </w:rPr>
        <w:t xml:space="preserve">атье </w:t>
      </w:r>
      <w:r w:rsidRPr="00666571">
        <w:rPr>
          <w:lang w:eastAsia="ru-RU"/>
        </w:rPr>
        <w:t xml:space="preserve">4 </w:t>
      </w:r>
      <w:r>
        <w:rPr>
          <w:lang w:eastAsia="ru-RU"/>
        </w:rPr>
        <w:t>з</w:t>
      </w:r>
      <w:r w:rsidRPr="00666571">
        <w:rPr>
          <w:lang w:eastAsia="ru-RU"/>
        </w:rPr>
        <w:t xml:space="preserve">акона </w:t>
      </w:r>
      <w:r>
        <w:rPr>
          <w:lang w:eastAsia="ru-RU"/>
        </w:rPr>
        <w:t>"</w:t>
      </w:r>
      <w:r w:rsidRPr="00666571">
        <w:rPr>
          <w:lang w:eastAsia="ru-RU"/>
        </w:rPr>
        <w:t>О собственности в Республике Узбек</w:t>
      </w:r>
      <w:r w:rsidRPr="00666571">
        <w:rPr>
          <w:lang w:eastAsia="ru-RU"/>
        </w:rPr>
        <w:t>и</w:t>
      </w:r>
      <w:r w:rsidRPr="00666571">
        <w:rPr>
          <w:lang w:eastAsia="ru-RU"/>
        </w:rPr>
        <w:t>стан</w:t>
      </w:r>
      <w:r>
        <w:rPr>
          <w:lang w:eastAsia="ru-RU"/>
        </w:rPr>
        <w:t xml:space="preserve">" </w:t>
      </w:r>
      <w:r w:rsidRPr="00666571">
        <w:rPr>
          <w:lang w:eastAsia="ru-RU"/>
        </w:rPr>
        <w:t xml:space="preserve">говорится: </w:t>
      </w:r>
      <w:r>
        <w:rPr>
          <w:lang w:eastAsia="ru-RU"/>
        </w:rPr>
        <w:t>"</w:t>
      </w:r>
      <w:r w:rsidRPr="00666571">
        <w:rPr>
          <w:lang w:eastAsia="ru-RU"/>
        </w:rPr>
        <w:t>Субъектами права собственности являются граждане Респу</w:t>
      </w:r>
      <w:r w:rsidRPr="00666571">
        <w:rPr>
          <w:lang w:eastAsia="ru-RU"/>
        </w:rPr>
        <w:t>б</w:t>
      </w:r>
      <w:r w:rsidRPr="00666571">
        <w:rPr>
          <w:lang w:eastAsia="ru-RU"/>
        </w:rPr>
        <w:t>лики Узбекистан, коллективы, их объединения, общественные, религиозные о</w:t>
      </w:r>
      <w:r w:rsidRPr="00666571">
        <w:rPr>
          <w:lang w:eastAsia="ru-RU"/>
        </w:rPr>
        <w:t>р</w:t>
      </w:r>
      <w:r w:rsidRPr="00666571">
        <w:rPr>
          <w:lang w:eastAsia="ru-RU"/>
        </w:rPr>
        <w:t xml:space="preserve">ганизации, семейные и иные объединения граждан, органы самоуправления граждан, </w:t>
      </w:r>
      <w:r>
        <w:rPr>
          <w:lang w:eastAsia="ru-RU"/>
        </w:rPr>
        <w:t>к</w:t>
      </w:r>
      <w:r w:rsidRPr="00666571">
        <w:rPr>
          <w:lang w:eastAsia="ru-RU"/>
        </w:rPr>
        <w:t>енгаши народных депутатов всех уровней и уполномоченные ими о</w:t>
      </w:r>
      <w:r w:rsidRPr="00666571">
        <w:rPr>
          <w:lang w:eastAsia="ru-RU"/>
        </w:rPr>
        <w:t>р</w:t>
      </w:r>
      <w:r w:rsidRPr="00666571">
        <w:rPr>
          <w:lang w:eastAsia="ru-RU"/>
        </w:rPr>
        <w:t>ганы государственного управления, другие государства, международные орг</w:t>
      </w:r>
      <w:r w:rsidRPr="00666571">
        <w:rPr>
          <w:lang w:eastAsia="ru-RU"/>
        </w:rPr>
        <w:t>а</w:t>
      </w:r>
      <w:r w:rsidRPr="00666571">
        <w:rPr>
          <w:lang w:eastAsia="ru-RU"/>
        </w:rPr>
        <w:t>низации, юридические лица и граждане других государств, лица без гражданс</w:t>
      </w:r>
      <w:r w:rsidRPr="00666571">
        <w:rPr>
          <w:lang w:eastAsia="ru-RU"/>
        </w:rPr>
        <w:t>т</w:t>
      </w:r>
      <w:r w:rsidRPr="00666571">
        <w:rPr>
          <w:lang w:eastAsia="ru-RU"/>
        </w:rPr>
        <w:t>ва. Субъектами одной и той же собственности могут быть различные юридич</w:t>
      </w:r>
      <w:r w:rsidRPr="00666571">
        <w:rPr>
          <w:lang w:eastAsia="ru-RU"/>
        </w:rPr>
        <w:t>е</w:t>
      </w:r>
      <w:r w:rsidRPr="00666571">
        <w:rPr>
          <w:lang w:eastAsia="ru-RU"/>
        </w:rPr>
        <w:t>ские лица и граждане, а также лица без гражданства</w:t>
      </w:r>
      <w:r>
        <w:rPr>
          <w:lang w:eastAsia="ru-RU"/>
        </w:rPr>
        <w:t>"</w:t>
      </w:r>
      <w:r w:rsidRPr="00666571">
        <w:rPr>
          <w:lang w:eastAsia="ru-RU"/>
        </w:rPr>
        <w:t>.</w:t>
      </w:r>
    </w:p>
    <w:p w:rsidR="00207541" w:rsidRDefault="00207541" w:rsidP="00207541">
      <w:pPr>
        <w:pStyle w:val="SingleTxtGR"/>
        <w:rPr>
          <w:noProof/>
          <w:lang w:eastAsia="ru-RU"/>
        </w:rPr>
      </w:pPr>
      <w:r w:rsidRPr="00666571">
        <w:rPr>
          <w:noProof/>
          <w:lang w:eastAsia="ru-RU"/>
        </w:rPr>
        <w:t>3</w:t>
      </w:r>
      <w:r>
        <w:rPr>
          <w:noProof/>
          <w:lang w:eastAsia="ru-RU"/>
        </w:rPr>
        <w:t>46</w:t>
      </w:r>
      <w:r w:rsidRPr="00666571">
        <w:rPr>
          <w:noProof/>
          <w:lang w:eastAsia="ru-RU"/>
        </w:rPr>
        <w:t>.</w:t>
      </w:r>
      <w:r w:rsidRPr="00666571">
        <w:rPr>
          <w:noProof/>
          <w:lang w:eastAsia="ru-RU"/>
        </w:rPr>
        <w:tab/>
        <w:t>Основаниями приобретения права собственности являются: трудовая деятельность; предпринимательская и иная хозяйственная деятельность по использованию имущества, в том числе создание, приращение, приобретение имущества по сделкам; приватизация государственного имущества; наследование; приобретательная давность; другие основания, не противоречащие законодательству.</w:t>
      </w:r>
    </w:p>
    <w:p w:rsidR="00207541" w:rsidRDefault="00207541" w:rsidP="00207541">
      <w:pPr>
        <w:pStyle w:val="SingleTxtGR"/>
        <w:rPr>
          <w:noProof/>
          <w:lang w:eastAsia="ru-RU"/>
        </w:rPr>
      </w:pPr>
      <w:r w:rsidRPr="00666571">
        <w:rPr>
          <w:noProof/>
          <w:lang w:eastAsia="ru-RU"/>
        </w:rPr>
        <w:t>3</w:t>
      </w:r>
      <w:r>
        <w:rPr>
          <w:noProof/>
          <w:lang w:eastAsia="ru-RU"/>
        </w:rPr>
        <w:t>47</w:t>
      </w:r>
      <w:r w:rsidRPr="00666571">
        <w:rPr>
          <w:noProof/>
          <w:lang w:eastAsia="ru-RU"/>
        </w:rPr>
        <w:t>.</w:t>
      </w:r>
      <w:r w:rsidRPr="00666571">
        <w:rPr>
          <w:noProof/>
          <w:lang w:eastAsia="ru-RU"/>
        </w:rPr>
        <w:tab/>
        <w:t>Право собственности прекращается путем добровольного исполнения собственником обязательства, принятия собственником одностороннего решения, определяющего судьбу имущества, изъятия (выкупа) имущества на основании судебного решения, а также акта законодательства, прекращающего право собственности.</w:t>
      </w:r>
    </w:p>
    <w:p w:rsidR="00207541" w:rsidRPr="00207541" w:rsidRDefault="00207541" w:rsidP="00207541">
      <w:pPr>
        <w:pStyle w:val="H4GR"/>
        <w:spacing w:before="240"/>
        <w:rPr>
          <w:iCs/>
        </w:rPr>
      </w:pPr>
      <w:r w:rsidRPr="00207541">
        <w:rPr>
          <w:iCs/>
        </w:rPr>
        <w:tab/>
      </w:r>
      <w:r w:rsidRPr="00207541">
        <w:rPr>
          <w:iCs/>
          <w:lang w:val="en-US"/>
        </w:rPr>
        <w:t>f</w:t>
      </w:r>
      <w:r w:rsidRPr="00207541">
        <w:rPr>
          <w:iCs/>
        </w:rPr>
        <w:t>)</w:t>
      </w:r>
      <w:r w:rsidRPr="00207541">
        <w:rPr>
          <w:iCs/>
        </w:rPr>
        <w:tab/>
      </w:r>
      <w:r w:rsidR="00444E06" w:rsidRPr="00207541">
        <w:rPr>
          <w:iCs/>
        </w:rPr>
        <w:t xml:space="preserve">право </w:t>
      </w:r>
      <w:r w:rsidRPr="00207541">
        <w:rPr>
          <w:iCs/>
        </w:rPr>
        <w:t>на наследование</w:t>
      </w:r>
    </w:p>
    <w:p w:rsidR="00207541" w:rsidRDefault="00207541" w:rsidP="00207541">
      <w:pPr>
        <w:pStyle w:val="SingleTxtGR"/>
        <w:rPr>
          <w:lang w:eastAsia="ru-RU"/>
        </w:rPr>
      </w:pPr>
      <w:r w:rsidRPr="00666571">
        <w:rPr>
          <w:lang w:eastAsia="ru-RU"/>
        </w:rPr>
        <w:t>3</w:t>
      </w:r>
      <w:r>
        <w:rPr>
          <w:lang w:eastAsia="ru-RU"/>
        </w:rPr>
        <w:t>48</w:t>
      </w:r>
      <w:r w:rsidRPr="00666571">
        <w:rPr>
          <w:lang w:eastAsia="ru-RU"/>
        </w:rPr>
        <w:t>.</w:t>
      </w:r>
      <w:r w:rsidRPr="00666571">
        <w:rPr>
          <w:lang w:eastAsia="ru-RU"/>
        </w:rPr>
        <w:tab/>
        <w:t>В Узбекистане каждый человек независимо от национальности имеет право наследования, правоотношения, связанные с реализацией этого права, р</w:t>
      </w:r>
      <w:r w:rsidRPr="00666571">
        <w:rPr>
          <w:lang w:eastAsia="ru-RU"/>
        </w:rPr>
        <w:t>е</w:t>
      </w:r>
      <w:r w:rsidRPr="00666571">
        <w:rPr>
          <w:lang w:eastAsia="ru-RU"/>
        </w:rPr>
        <w:t>гулируются нормами гражданского законодательства. Пятый раздел Гражда</w:t>
      </w:r>
      <w:r w:rsidRPr="00666571">
        <w:rPr>
          <w:lang w:eastAsia="ru-RU"/>
        </w:rPr>
        <w:t>н</w:t>
      </w:r>
      <w:r w:rsidRPr="00666571">
        <w:rPr>
          <w:lang w:eastAsia="ru-RU"/>
        </w:rPr>
        <w:t>ского Кодекса полностью посвящен наследственному праву.</w:t>
      </w:r>
    </w:p>
    <w:p w:rsidR="00207541" w:rsidRDefault="00207541" w:rsidP="00207541">
      <w:pPr>
        <w:pStyle w:val="SingleTxtGR"/>
        <w:rPr>
          <w:noProof/>
          <w:lang w:eastAsia="ru-RU"/>
        </w:rPr>
      </w:pPr>
      <w:r w:rsidRPr="00666571">
        <w:rPr>
          <w:lang w:eastAsia="ru-RU"/>
        </w:rPr>
        <w:t>3</w:t>
      </w:r>
      <w:r>
        <w:rPr>
          <w:lang w:eastAsia="ru-RU"/>
        </w:rPr>
        <w:t>49</w:t>
      </w:r>
      <w:r w:rsidRPr="00666571">
        <w:rPr>
          <w:lang w:eastAsia="ru-RU"/>
        </w:rPr>
        <w:t>.</w:t>
      </w:r>
      <w:r w:rsidRPr="00666571">
        <w:rPr>
          <w:lang w:eastAsia="ru-RU"/>
        </w:rPr>
        <w:tab/>
        <w:t xml:space="preserve">В соответствии </w:t>
      </w:r>
      <w:r>
        <w:rPr>
          <w:lang w:eastAsia="ru-RU"/>
        </w:rPr>
        <w:t xml:space="preserve">со </w:t>
      </w:r>
      <w:r w:rsidRPr="00666571">
        <w:rPr>
          <w:bCs/>
          <w:lang w:eastAsia="ru-RU"/>
        </w:rPr>
        <w:t>ст</w:t>
      </w:r>
      <w:r>
        <w:rPr>
          <w:bCs/>
          <w:lang w:eastAsia="ru-RU"/>
        </w:rPr>
        <w:t>атьей</w:t>
      </w:r>
      <w:r w:rsidRPr="00666571">
        <w:rPr>
          <w:bCs/>
          <w:lang w:eastAsia="ru-RU"/>
        </w:rPr>
        <w:t xml:space="preserve"> 1116 ГК н</w:t>
      </w:r>
      <w:r w:rsidRPr="00666571">
        <w:rPr>
          <w:noProof/>
          <w:lang w:eastAsia="ru-RU"/>
        </w:rPr>
        <w:t>аследство открывается вследствие смерти гражданина или объявления его судом умершим.</w:t>
      </w:r>
    </w:p>
    <w:p w:rsidR="00207541" w:rsidRDefault="00207541" w:rsidP="00207541">
      <w:pPr>
        <w:pStyle w:val="SingleTxtGR"/>
        <w:rPr>
          <w:noProof/>
          <w:lang w:eastAsia="ru-RU"/>
        </w:rPr>
      </w:pPr>
      <w:r w:rsidRPr="00666571">
        <w:rPr>
          <w:noProof/>
          <w:lang w:eastAsia="ru-RU"/>
        </w:rPr>
        <w:t>35</w:t>
      </w:r>
      <w:r>
        <w:rPr>
          <w:noProof/>
          <w:lang w:eastAsia="ru-RU"/>
        </w:rPr>
        <w:t>0</w:t>
      </w:r>
      <w:r w:rsidRPr="00666571">
        <w:rPr>
          <w:noProof/>
          <w:lang w:eastAsia="ru-RU"/>
        </w:rPr>
        <w:t>.</w:t>
      </w:r>
      <w:r w:rsidRPr="00666571">
        <w:rPr>
          <w:noProof/>
          <w:lang w:eastAsia="ru-RU"/>
        </w:rPr>
        <w:tab/>
        <w:t xml:space="preserve">Временем открытия наследства признается день (по необходимости и момент) смерти наследодателя, а при объявлении его умершим </w:t>
      </w:r>
      <w:r>
        <w:rPr>
          <w:noProof/>
          <w:lang w:eastAsia="ru-RU"/>
        </w:rPr>
        <w:t>–</w:t>
      </w:r>
      <w:r w:rsidRPr="00666571">
        <w:rPr>
          <w:noProof/>
          <w:lang w:eastAsia="ru-RU"/>
        </w:rPr>
        <w:t xml:space="preserve"> день вступления в силу судебного решения об объявлении гражданина умершим, если в решении суда не указан иной день.</w:t>
      </w:r>
    </w:p>
    <w:p w:rsidR="00207541" w:rsidRDefault="00207541" w:rsidP="00207541">
      <w:pPr>
        <w:pStyle w:val="SingleTxtGR"/>
        <w:rPr>
          <w:noProof/>
          <w:lang w:eastAsia="ru-RU"/>
        </w:rPr>
      </w:pPr>
      <w:r w:rsidRPr="00666571">
        <w:rPr>
          <w:lang w:eastAsia="ru-RU"/>
        </w:rPr>
        <w:t>35</w:t>
      </w:r>
      <w:r>
        <w:rPr>
          <w:lang w:eastAsia="ru-RU"/>
        </w:rPr>
        <w:t>1.</w:t>
      </w:r>
      <w:r>
        <w:rPr>
          <w:lang w:eastAsia="ru-RU"/>
        </w:rPr>
        <w:tab/>
        <w:t xml:space="preserve">Согласно статье </w:t>
      </w:r>
      <w:r w:rsidRPr="00666571">
        <w:rPr>
          <w:lang w:eastAsia="ru-RU"/>
        </w:rPr>
        <w:t xml:space="preserve">1118 ГК </w:t>
      </w:r>
      <w:r w:rsidRPr="00666571">
        <w:rPr>
          <w:noProof/>
          <w:lang w:eastAsia="ru-RU"/>
        </w:rPr>
        <w:t>наследниками по завещанию и закону могут быть граждане, находящиеся в живых в момент открытия наследства, а также дети, зачатые при жизни наследодателя и родившиеся живыми после открытия наследства.</w:t>
      </w:r>
    </w:p>
    <w:p w:rsidR="00207541" w:rsidRDefault="00207541" w:rsidP="00207541">
      <w:pPr>
        <w:pStyle w:val="SingleTxtGR"/>
        <w:rPr>
          <w:noProof/>
          <w:lang w:eastAsia="ru-RU"/>
        </w:rPr>
      </w:pPr>
      <w:r w:rsidRPr="00666571">
        <w:rPr>
          <w:noProof/>
          <w:lang w:eastAsia="ru-RU"/>
        </w:rPr>
        <w:t>3</w:t>
      </w:r>
      <w:r>
        <w:rPr>
          <w:noProof/>
          <w:lang w:eastAsia="ru-RU"/>
        </w:rPr>
        <w:t>52</w:t>
      </w:r>
      <w:r w:rsidRPr="00666571">
        <w:rPr>
          <w:noProof/>
          <w:lang w:eastAsia="ru-RU"/>
        </w:rPr>
        <w:t>.</w:t>
      </w:r>
      <w:r w:rsidRPr="00666571">
        <w:rPr>
          <w:noProof/>
          <w:lang w:eastAsia="ru-RU"/>
        </w:rPr>
        <w:tab/>
        <w:t>Наследниками по завещанию могут быть также юридические лица, которые являлись созданными в момент открытия наследства, государство и органы самоуправления граждан.</w:t>
      </w:r>
    </w:p>
    <w:p w:rsidR="00207541" w:rsidRDefault="00207541" w:rsidP="00207541">
      <w:pPr>
        <w:pStyle w:val="SingleTxtGR"/>
        <w:rPr>
          <w:noProof/>
          <w:lang w:eastAsia="ru-RU"/>
        </w:rPr>
      </w:pPr>
      <w:r w:rsidRPr="00666571">
        <w:rPr>
          <w:noProof/>
          <w:lang w:eastAsia="ru-RU"/>
        </w:rPr>
        <w:t>3</w:t>
      </w:r>
      <w:r>
        <w:rPr>
          <w:noProof/>
          <w:lang w:eastAsia="ru-RU"/>
        </w:rPr>
        <w:t>53</w:t>
      </w:r>
      <w:r w:rsidRPr="00666571">
        <w:rPr>
          <w:noProof/>
          <w:lang w:eastAsia="ru-RU"/>
        </w:rPr>
        <w:t>.</w:t>
      </w:r>
      <w:r w:rsidRPr="00666571">
        <w:rPr>
          <w:noProof/>
          <w:lang w:eastAsia="ru-RU"/>
        </w:rPr>
        <w:tab/>
        <w:t>Лица, умышленно лишившие жизни наследодателя или кого-либо из возможных наследников или совершившие покушение на их жизнь, не имеют права наследовать ни по завещанию, ни по закону. Исключение составляют лица, в отношении которых завещатель составил завещание уже после совершения покушения на его жизнь.</w:t>
      </w:r>
    </w:p>
    <w:p w:rsidR="00207541" w:rsidRDefault="00207541" w:rsidP="00207541">
      <w:pPr>
        <w:pStyle w:val="SingleTxtGR"/>
        <w:rPr>
          <w:noProof/>
          <w:lang w:eastAsia="ru-RU"/>
        </w:rPr>
      </w:pPr>
      <w:r w:rsidRPr="00666571">
        <w:rPr>
          <w:noProof/>
          <w:lang w:eastAsia="ru-RU"/>
        </w:rPr>
        <w:t>3</w:t>
      </w:r>
      <w:r>
        <w:rPr>
          <w:noProof/>
          <w:lang w:eastAsia="ru-RU"/>
        </w:rPr>
        <w:t>54</w:t>
      </w:r>
      <w:r w:rsidRPr="00666571">
        <w:rPr>
          <w:noProof/>
          <w:lang w:eastAsia="ru-RU"/>
        </w:rPr>
        <w:t>.</w:t>
      </w:r>
      <w:r w:rsidRPr="00666571">
        <w:rPr>
          <w:noProof/>
          <w:lang w:eastAsia="ru-RU"/>
        </w:rPr>
        <w:tab/>
        <w:t>Не имеют права наследовать ни по завещанию, ни по закону лица, которые умышленно препятствовали осуществлению наследодателем последней воли и этим способствовали призванию их самих или близких им лиц к наследованию либо увеличению причитающейся им доли наследства.</w:t>
      </w:r>
    </w:p>
    <w:p w:rsidR="00207541" w:rsidRDefault="00207541" w:rsidP="00207541">
      <w:pPr>
        <w:pStyle w:val="SingleTxtGR"/>
        <w:rPr>
          <w:noProof/>
          <w:lang w:eastAsia="ru-RU"/>
        </w:rPr>
      </w:pPr>
      <w:r w:rsidRPr="00666571">
        <w:rPr>
          <w:noProof/>
          <w:lang w:eastAsia="ru-RU"/>
        </w:rPr>
        <w:t>3</w:t>
      </w:r>
      <w:r>
        <w:rPr>
          <w:noProof/>
          <w:lang w:eastAsia="ru-RU"/>
        </w:rPr>
        <w:t>55</w:t>
      </w:r>
      <w:r w:rsidRPr="00666571">
        <w:rPr>
          <w:noProof/>
          <w:lang w:eastAsia="ru-RU"/>
        </w:rPr>
        <w:t>.</w:t>
      </w:r>
      <w:r w:rsidRPr="00666571">
        <w:rPr>
          <w:noProof/>
          <w:lang w:eastAsia="ru-RU"/>
        </w:rPr>
        <w:tab/>
        <w:t>Не имеют права наследовать по закону родители после детей в отношении которых они были лишены родительских прав и не были восстановлены в этих правах к моменту открытия наследства, а также родители (усыновители) и совершеннолетние дети (усыновленные), уклонявшиеся от выполнения возложенных на них в силу закона обязанностей по содержанию наследодателя.</w:t>
      </w:r>
    </w:p>
    <w:p w:rsidR="00207541" w:rsidRDefault="00207541" w:rsidP="00207541">
      <w:pPr>
        <w:pStyle w:val="SingleTxtGR"/>
        <w:rPr>
          <w:noProof/>
          <w:lang w:eastAsia="ru-RU"/>
        </w:rPr>
      </w:pPr>
      <w:r w:rsidRPr="00666571">
        <w:rPr>
          <w:noProof/>
          <w:lang w:eastAsia="ru-RU"/>
        </w:rPr>
        <w:t>3</w:t>
      </w:r>
      <w:r>
        <w:rPr>
          <w:noProof/>
          <w:lang w:eastAsia="ru-RU"/>
        </w:rPr>
        <w:t>56</w:t>
      </w:r>
      <w:r w:rsidRPr="00666571">
        <w:rPr>
          <w:noProof/>
          <w:lang w:eastAsia="ru-RU"/>
        </w:rPr>
        <w:t>.</w:t>
      </w:r>
      <w:r w:rsidRPr="00666571">
        <w:rPr>
          <w:noProof/>
          <w:lang w:eastAsia="ru-RU"/>
        </w:rPr>
        <w:tab/>
        <w:t>Обстоятельства, служащие основанием для устранения от наследования недостойных наследников, устанавливаются судом, по иску лица, для которого такое отстранение порождает связанные с наследованием имущественные последствия (ст</w:t>
      </w:r>
      <w:r>
        <w:rPr>
          <w:noProof/>
          <w:lang w:eastAsia="ru-RU"/>
        </w:rPr>
        <w:t>атья</w:t>
      </w:r>
      <w:r w:rsidRPr="00666571">
        <w:rPr>
          <w:noProof/>
          <w:lang w:eastAsia="ru-RU"/>
        </w:rPr>
        <w:t xml:space="preserve"> 1119 ГК).</w:t>
      </w:r>
    </w:p>
    <w:p w:rsidR="00207541" w:rsidRDefault="00207541" w:rsidP="00207541">
      <w:pPr>
        <w:pStyle w:val="SingleTxtGR"/>
        <w:rPr>
          <w:noProof/>
          <w:lang w:eastAsia="ru-RU"/>
        </w:rPr>
      </w:pPr>
      <w:r w:rsidRPr="00666571">
        <w:rPr>
          <w:noProof/>
          <w:lang w:eastAsia="ru-RU"/>
        </w:rPr>
        <w:t>3</w:t>
      </w:r>
      <w:r>
        <w:rPr>
          <w:noProof/>
          <w:lang w:eastAsia="ru-RU"/>
        </w:rPr>
        <w:t>57</w:t>
      </w:r>
      <w:r w:rsidRPr="00666571">
        <w:rPr>
          <w:noProof/>
          <w:lang w:eastAsia="ru-RU"/>
        </w:rPr>
        <w:t>.</w:t>
      </w:r>
      <w:r w:rsidRPr="00666571">
        <w:rPr>
          <w:noProof/>
          <w:lang w:eastAsia="ru-RU"/>
        </w:rPr>
        <w:tab/>
        <w:t>В первую очередь право на наследование по закону получают в равных долях дети наследодателя (в том числе усыновленные), супруг и родители (усыновители) наследодателя. К числу наследников первой очереди относятся также дети наследодателя, родившиеся после его смерти. Во вторую очередь право на наследование по закону получают в равных долях родные полнородные, неполнородные братья и сестры наследодателя, а также его дед и бабка как со стороны отца, так и со стороны матери.</w:t>
      </w:r>
    </w:p>
    <w:p w:rsidR="00207541" w:rsidRPr="00207541" w:rsidRDefault="00207541" w:rsidP="00207541">
      <w:pPr>
        <w:pStyle w:val="H4GR"/>
        <w:spacing w:before="240"/>
        <w:rPr>
          <w:iCs/>
        </w:rPr>
      </w:pPr>
      <w:r w:rsidRPr="00207541">
        <w:rPr>
          <w:iCs/>
        </w:rPr>
        <w:tab/>
      </w:r>
      <w:r w:rsidRPr="00207541">
        <w:rPr>
          <w:iCs/>
          <w:lang w:val="en-US"/>
        </w:rPr>
        <w:t>g</w:t>
      </w:r>
      <w:r w:rsidRPr="00207541">
        <w:rPr>
          <w:iCs/>
        </w:rPr>
        <w:t>)</w:t>
      </w:r>
      <w:r w:rsidRPr="00207541">
        <w:rPr>
          <w:iCs/>
        </w:rPr>
        <w:tab/>
      </w:r>
      <w:r w:rsidR="00444E06" w:rsidRPr="00207541">
        <w:rPr>
          <w:iCs/>
        </w:rPr>
        <w:t xml:space="preserve">право </w:t>
      </w:r>
      <w:r w:rsidRPr="00207541">
        <w:rPr>
          <w:iCs/>
        </w:rPr>
        <w:t>на свободу мысли, совести и религии</w:t>
      </w:r>
    </w:p>
    <w:p w:rsidR="00207541" w:rsidRDefault="00207541" w:rsidP="00207541">
      <w:pPr>
        <w:pStyle w:val="SingleTxtGR"/>
        <w:rPr>
          <w:lang w:eastAsia="ru-RU"/>
        </w:rPr>
      </w:pPr>
      <w:r w:rsidRPr="00666571">
        <w:rPr>
          <w:lang w:eastAsia="ru-RU"/>
        </w:rPr>
        <w:t>3</w:t>
      </w:r>
      <w:r>
        <w:rPr>
          <w:lang w:eastAsia="ru-RU"/>
        </w:rPr>
        <w:t>58</w:t>
      </w:r>
      <w:r w:rsidRPr="00666571">
        <w:rPr>
          <w:lang w:eastAsia="ru-RU"/>
        </w:rPr>
        <w:t>.</w:t>
      </w:r>
      <w:r w:rsidRPr="00666571">
        <w:rPr>
          <w:lang w:eastAsia="ru-RU"/>
        </w:rPr>
        <w:tab/>
        <w:t>В Узбекистане свобода совести гарантируется для всех. Согласно Конст</w:t>
      </w:r>
      <w:r w:rsidRPr="00666571">
        <w:rPr>
          <w:lang w:eastAsia="ru-RU"/>
        </w:rPr>
        <w:t>и</w:t>
      </w:r>
      <w:r w:rsidRPr="00666571">
        <w:rPr>
          <w:lang w:eastAsia="ru-RU"/>
        </w:rPr>
        <w:t xml:space="preserve">туции и </w:t>
      </w:r>
      <w:r>
        <w:rPr>
          <w:lang w:eastAsia="ru-RU"/>
        </w:rPr>
        <w:t>з</w:t>
      </w:r>
      <w:r w:rsidRPr="00666571">
        <w:rPr>
          <w:lang w:eastAsia="ru-RU"/>
        </w:rPr>
        <w:t xml:space="preserve">акону </w:t>
      </w:r>
      <w:r>
        <w:rPr>
          <w:lang w:eastAsia="ru-RU"/>
        </w:rPr>
        <w:t>"</w:t>
      </w:r>
      <w:r w:rsidRPr="00666571">
        <w:rPr>
          <w:lang w:eastAsia="ru-RU"/>
        </w:rPr>
        <w:t>О свободе совести и религиозных организациях</w:t>
      </w:r>
      <w:r>
        <w:rPr>
          <w:lang w:eastAsia="ru-RU"/>
        </w:rPr>
        <w:t>"</w:t>
      </w:r>
      <w:r w:rsidRPr="00666571">
        <w:rPr>
          <w:lang w:eastAsia="ru-RU"/>
        </w:rPr>
        <w:t xml:space="preserve"> от 01</w:t>
      </w:r>
      <w:r>
        <w:rPr>
          <w:lang w:eastAsia="ru-RU"/>
        </w:rPr>
        <w:t xml:space="preserve"> мая 1998 года,</w:t>
      </w:r>
      <w:r w:rsidRPr="00666571">
        <w:rPr>
          <w:lang w:eastAsia="ru-RU"/>
        </w:rPr>
        <w:t xml:space="preserve"> каждый имеет право исповедовать любую религию или не исповед</w:t>
      </w:r>
      <w:r w:rsidRPr="00666571">
        <w:rPr>
          <w:lang w:eastAsia="ru-RU"/>
        </w:rPr>
        <w:t>о</w:t>
      </w:r>
      <w:r w:rsidRPr="00666571">
        <w:rPr>
          <w:lang w:eastAsia="ru-RU"/>
        </w:rPr>
        <w:t>вать никакой. Недопустимо принудительное насаждение религиозных взглядов.</w:t>
      </w:r>
    </w:p>
    <w:p w:rsidR="00207541" w:rsidRDefault="00207541" w:rsidP="00207541">
      <w:pPr>
        <w:pStyle w:val="SingleTxtGR"/>
        <w:rPr>
          <w:lang w:eastAsia="ru-RU"/>
        </w:rPr>
      </w:pPr>
      <w:r w:rsidRPr="00666571">
        <w:rPr>
          <w:lang w:eastAsia="ru-RU"/>
        </w:rPr>
        <w:t>3</w:t>
      </w:r>
      <w:r>
        <w:rPr>
          <w:lang w:eastAsia="ru-RU"/>
        </w:rPr>
        <w:t>59</w:t>
      </w:r>
      <w:r w:rsidRPr="00666571">
        <w:rPr>
          <w:lang w:eastAsia="ru-RU"/>
        </w:rPr>
        <w:t>.</w:t>
      </w:r>
      <w:r w:rsidRPr="00666571">
        <w:rPr>
          <w:lang w:eastAsia="ru-RU"/>
        </w:rPr>
        <w:tab/>
        <w:t>В настоящее время в Узбекиста</w:t>
      </w:r>
      <w:r w:rsidR="00444E06">
        <w:rPr>
          <w:lang w:eastAsia="ru-RU"/>
        </w:rPr>
        <w:t>не ведут свою деятельность 2225 </w:t>
      </w:r>
      <w:r w:rsidRPr="00666571">
        <w:rPr>
          <w:lang w:eastAsia="ru-RU"/>
        </w:rPr>
        <w:t>религиозных организаций 16 различных конфессий</w:t>
      </w:r>
      <w:r>
        <w:rPr>
          <w:lang w:eastAsia="ru-RU"/>
        </w:rPr>
        <w:t>,</w:t>
      </w:r>
      <w:r w:rsidRPr="00666571">
        <w:rPr>
          <w:lang w:eastAsia="ru-RU"/>
        </w:rPr>
        <w:t xml:space="preserve"> в том числе: мусул</w:t>
      </w:r>
      <w:r w:rsidRPr="00666571">
        <w:rPr>
          <w:lang w:eastAsia="ru-RU"/>
        </w:rPr>
        <w:t>ь</w:t>
      </w:r>
      <w:r w:rsidRPr="00666571">
        <w:rPr>
          <w:lang w:eastAsia="ru-RU"/>
        </w:rPr>
        <w:t>манская, православная, католическая, лютеранская, баптистская, полного Ева</w:t>
      </w:r>
      <w:r w:rsidRPr="00666571">
        <w:rPr>
          <w:lang w:eastAsia="ru-RU"/>
        </w:rPr>
        <w:t>н</w:t>
      </w:r>
      <w:r w:rsidRPr="00666571">
        <w:rPr>
          <w:lang w:eastAsia="ru-RU"/>
        </w:rPr>
        <w:t>гелия, адвентистская и другие христианские церкви, а также религиозные о</w:t>
      </w:r>
      <w:r w:rsidRPr="00666571">
        <w:rPr>
          <w:lang w:eastAsia="ru-RU"/>
        </w:rPr>
        <w:t>б</w:t>
      </w:r>
      <w:r w:rsidRPr="00666571">
        <w:rPr>
          <w:lang w:eastAsia="ru-RU"/>
        </w:rPr>
        <w:t>щины бухарских и европейских евреев, бахаи, кришнаитов и буддистов, а также межконфессиональное библейское общество.</w:t>
      </w:r>
    </w:p>
    <w:p w:rsidR="00207541" w:rsidRDefault="00207541" w:rsidP="00207541">
      <w:pPr>
        <w:pStyle w:val="SingleTxtGR"/>
        <w:rPr>
          <w:lang w:eastAsia="ru-RU"/>
        </w:rPr>
      </w:pPr>
      <w:r w:rsidRPr="00666571">
        <w:rPr>
          <w:lang w:eastAsia="ru-RU"/>
        </w:rPr>
        <w:t>36</w:t>
      </w:r>
      <w:r w:rsidRPr="00EB5CB5">
        <w:rPr>
          <w:lang w:eastAsia="ru-RU"/>
        </w:rPr>
        <w:t>0</w:t>
      </w:r>
      <w:r w:rsidRPr="00666571">
        <w:rPr>
          <w:lang w:eastAsia="ru-RU"/>
        </w:rPr>
        <w:t>.</w:t>
      </w:r>
      <w:r w:rsidRPr="00666571">
        <w:rPr>
          <w:lang w:eastAsia="ru-RU"/>
        </w:rPr>
        <w:tab/>
        <w:t>Всего в Узбекистане функционируют 175 неисламских религиозных о</w:t>
      </w:r>
      <w:r w:rsidRPr="00666571">
        <w:rPr>
          <w:lang w:eastAsia="ru-RU"/>
        </w:rPr>
        <w:t>р</w:t>
      </w:r>
      <w:r w:rsidRPr="00666571">
        <w:rPr>
          <w:lang w:eastAsia="ru-RU"/>
        </w:rPr>
        <w:t>ганизаций и 2050 исламских орга</w:t>
      </w:r>
      <w:r>
        <w:rPr>
          <w:lang w:eastAsia="ru-RU"/>
        </w:rPr>
        <w:t>низаций.</w:t>
      </w:r>
    </w:p>
    <w:p w:rsidR="00207541" w:rsidRDefault="00207541" w:rsidP="00207541">
      <w:pPr>
        <w:pStyle w:val="SingleTxtGR"/>
        <w:rPr>
          <w:lang w:eastAsia="ru-RU"/>
        </w:rPr>
      </w:pPr>
      <w:r>
        <w:rPr>
          <w:lang w:eastAsia="ru-RU"/>
        </w:rPr>
        <w:t>36</w:t>
      </w:r>
      <w:r w:rsidRPr="00EB5CB5">
        <w:rPr>
          <w:lang w:eastAsia="ru-RU"/>
        </w:rPr>
        <w:t>1</w:t>
      </w:r>
      <w:r w:rsidRPr="00666571">
        <w:rPr>
          <w:lang w:eastAsia="ru-RU"/>
        </w:rPr>
        <w:t>.</w:t>
      </w:r>
      <w:r w:rsidRPr="00666571">
        <w:rPr>
          <w:lang w:eastAsia="ru-RU"/>
        </w:rPr>
        <w:tab/>
        <w:t>Ежегодно более 120 представителей неисламских религиозных общин с</w:t>
      </w:r>
      <w:r w:rsidRPr="00666571">
        <w:rPr>
          <w:lang w:eastAsia="ru-RU"/>
        </w:rPr>
        <w:t>о</w:t>
      </w:r>
      <w:r w:rsidRPr="00666571">
        <w:rPr>
          <w:lang w:eastAsia="ru-RU"/>
        </w:rPr>
        <w:t>вершают паломничество к святыням своих религий в Израиле, Греции и Ро</w:t>
      </w:r>
      <w:r w:rsidRPr="00666571">
        <w:rPr>
          <w:lang w:eastAsia="ru-RU"/>
        </w:rPr>
        <w:t>с</w:t>
      </w:r>
      <w:r w:rsidRPr="00666571">
        <w:rPr>
          <w:lang w:eastAsia="ru-RU"/>
        </w:rPr>
        <w:t>сии, пользуясь всеми привилегиями, созданными для в</w:t>
      </w:r>
      <w:r>
        <w:rPr>
          <w:lang w:eastAsia="ru-RU"/>
        </w:rPr>
        <w:t>ерующих, выезжающих за границу.</w:t>
      </w:r>
    </w:p>
    <w:p w:rsidR="00207541" w:rsidRDefault="00207541" w:rsidP="00207541">
      <w:pPr>
        <w:pStyle w:val="SingleTxtGR"/>
        <w:rPr>
          <w:lang w:eastAsia="ru-RU"/>
        </w:rPr>
      </w:pPr>
      <w:r w:rsidRPr="00666571">
        <w:rPr>
          <w:lang w:eastAsia="ru-RU"/>
        </w:rPr>
        <w:t>3</w:t>
      </w:r>
      <w:r w:rsidRPr="00EB5CB5">
        <w:rPr>
          <w:lang w:eastAsia="ru-RU"/>
        </w:rPr>
        <w:t>62</w:t>
      </w:r>
      <w:r w:rsidRPr="00666571">
        <w:rPr>
          <w:lang w:eastAsia="ru-RU"/>
        </w:rPr>
        <w:t>.</w:t>
      </w:r>
      <w:r w:rsidRPr="00666571">
        <w:rPr>
          <w:lang w:eastAsia="ru-RU"/>
        </w:rPr>
        <w:tab/>
        <w:t>За годы независимости более 85 тысяч граждан Республики Узбекистан осуществили паломничество Хадж в Саудовскую Аравию и более 1000 – в Ро</w:t>
      </w:r>
      <w:r w:rsidRPr="00666571">
        <w:rPr>
          <w:lang w:eastAsia="ru-RU"/>
        </w:rPr>
        <w:t>с</w:t>
      </w:r>
      <w:r w:rsidRPr="00666571">
        <w:rPr>
          <w:lang w:eastAsia="ru-RU"/>
        </w:rPr>
        <w:t>сию, Грецию, Израиль.</w:t>
      </w:r>
    </w:p>
    <w:p w:rsidR="00207541" w:rsidRDefault="00207541" w:rsidP="00207541">
      <w:pPr>
        <w:pStyle w:val="SingleTxtGR"/>
        <w:rPr>
          <w:lang w:eastAsia="ru-RU"/>
        </w:rPr>
      </w:pPr>
      <w:r w:rsidRPr="00666571">
        <w:rPr>
          <w:lang w:eastAsia="ru-RU"/>
        </w:rPr>
        <w:t>3</w:t>
      </w:r>
      <w:r w:rsidRPr="00AF6267">
        <w:rPr>
          <w:lang w:eastAsia="ru-RU"/>
        </w:rPr>
        <w:t>63</w:t>
      </w:r>
      <w:r w:rsidRPr="00666571">
        <w:rPr>
          <w:lang w:eastAsia="ru-RU"/>
        </w:rPr>
        <w:t>.</w:t>
      </w:r>
      <w:r w:rsidRPr="00666571">
        <w:rPr>
          <w:lang w:eastAsia="ru-RU"/>
        </w:rPr>
        <w:tab/>
        <w:t>Система религиозного обучения в Узбекистане включает в себя Ташкен</w:t>
      </w:r>
      <w:r w:rsidRPr="00666571">
        <w:rPr>
          <w:lang w:eastAsia="ru-RU"/>
        </w:rPr>
        <w:t>т</w:t>
      </w:r>
      <w:r w:rsidRPr="00666571">
        <w:rPr>
          <w:lang w:eastAsia="ru-RU"/>
        </w:rPr>
        <w:t>ск</w:t>
      </w:r>
      <w:r>
        <w:rPr>
          <w:lang w:eastAsia="ru-RU"/>
        </w:rPr>
        <w:t>и</w:t>
      </w:r>
      <w:r w:rsidRPr="00666571">
        <w:rPr>
          <w:lang w:eastAsia="ru-RU"/>
        </w:rPr>
        <w:t xml:space="preserve">й </w:t>
      </w:r>
      <w:r>
        <w:rPr>
          <w:lang w:eastAsia="ru-RU"/>
        </w:rPr>
        <w:t>и</w:t>
      </w:r>
      <w:r w:rsidRPr="00666571">
        <w:rPr>
          <w:lang w:eastAsia="ru-RU"/>
        </w:rPr>
        <w:t>сламск</w:t>
      </w:r>
      <w:r>
        <w:rPr>
          <w:lang w:eastAsia="ru-RU"/>
        </w:rPr>
        <w:t>и</w:t>
      </w:r>
      <w:r w:rsidRPr="00666571">
        <w:rPr>
          <w:lang w:eastAsia="ru-RU"/>
        </w:rPr>
        <w:t>й институт, 9 медресе, православную и протестантскую семин</w:t>
      </w:r>
      <w:r w:rsidRPr="00666571">
        <w:rPr>
          <w:lang w:eastAsia="ru-RU"/>
        </w:rPr>
        <w:t>а</w:t>
      </w:r>
      <w:r w:rsidRPr="00666571">
        <w:rPr>
          <w:lang w:eastAsia="ru-RU"/>
        </w:rPr>
        <w:t>рии.</w:t>
      </w:r>
    </w:p>
    <w:p w:rsidR="00207541" w:rsidRDefault="00207541" w:rsidP="00207541">
      <w:pPr>
        <w:pStyle w:val="SingleTxtGR"/>
        <w:rPr>
          <w:lang w:eastAsia="ru-RU"/>
        </w:rPr>
      </w:pPr>
      <w:r w:rsidRPr="00666571">
        <w:rPr>
          <w:lang w:eastAsia="ru-RU"/>
        </w:rPr>
        <w:t>3</w:t>
      </w:r>
      <w:r>
        <w:rPr>
          <w:lang w:eastAsia="ru-RU"/>
        </w:rPr>
        <w:t>64</w:t>
      </w:r>
      <w:r w:rsidRPr="00666571">
        <w:rPr>
          <w:lang w:eastAsia="ru-RU"/>
        </w:rPr>
        <w:t>.</w:t>
      </w:r>
      <w:r w:rsidRPr="00666571">
        <w:rPr>
          <w:lang w:eastAsia="ru-RU"/>
        </w:rPr>
        <w:tab/>
        <w:t>С сентября 1999 г</w:t>
      </w:r>
      <w:r>
        <w:rPr>
          <w:lang w:eastAsia="ru-RU"/>
        </w:rPr>
        <w:t>ода</w:t>
      </w:r>
      <w:r w:rsidRPr="00666571">
        <w:rPr>
          <w:lang w:eastAsia="ru-RU"/>
        </w:rPr>
        <w:t xml:space="preserve"> в Ташкенте был учрежден Ташкентский </w:t>
      </w:r>
      <w:r>
        <w:rPr>
          <w:lang w:eastAsia="ru-RU"/>
        </w:rPr>
        <w:t>и</w:t>
      </w:r>
      <w:r w:rsidRPr="00666571">
        <w:rPr>
          <w:lang w:eastAsia="ru-RU"/>
        </w:rPr>
        <w:t>сламский университет. В 2003 г</w:t>
      </w:r>
      <w:r>
        <w:rPr>
          <w:lang w:eastAsia="ru-RU"/>
        </w:rPr>
        <w:t>оду</w:t>
      </w:r>
      <w:r w:rsidRPr="00666571">
        <w:rPr>
          <w:lang w:eastAsia="ru-RU"/>
        </w:rPr>
        <w:t xml:space="preserve"> состоялся первый выпуск студентов-бакалавров, а в 2005 </w:t>
      </w:r>
      <w:r>
        <w:rPr>
          <w:lang w:eastAsia="ru-RU"/>
        </w:rPr>
        <w:t xml:space="preserve">году </w:t>
      </w:r>
      <w:r w:rsidRPr="00666571">
        <w:rPr>
          <w:lang w:eastAsia="ru-RU"/>
        </w:rPr>
        <w:t>– студентов-магистров. При университет функциониру</w:t>
      </w:r>
      <w:r>
        <w:rPr>
          <w:lang w:eastAsia="ru-RU"/>
        </w:rPr>
        <w:t>е</w:t>
      </w:r>
      <w:r w:rsidRPr="00666571">
        <w:rPr>
          <w:lang w:eastAsia="ru-RU"/>
        </w:rPr>
        <w:t>т академич</w:t>
      </w:r>
      <w:r w:rsidRPr="00666571">
        <w:rPr>
          <w:lang w:eastAsia="ru-RU"/>
        </w:rPr>
        <w:t>е</w:t>
      </w:r>
      <w:r w:rsidRPr="00666571">
        <w:rPr>
          <w:lang w:eastAsia="ru-RU"/>
        </w:rPr>
        <w:t>ск</w:t>
      </w:r>
      <w:r>
        <w:rPr>
          <w:lang w:eastAsia="ru-RU"/>
        </w:rPr>
        <w:t>и</w:t>
      </w:r>
      <w:r w:rsidRPr="00666571">
        <w:rPr>
          <w:lang w:eastAsia="ru-RU"/>
        </w:rPr>
        <w:t>й лицей.</w:t>
      </w:r>
    </w:p>
    <w:p w:rsidR="00207541" w:rsidRDefault="00207541" w:rsidP="00207541">
      <w:pPr>
        <w:pStyle w:val="SingleTxtGR"/>
        <w:rPr>
          <w:lang w:eastAsia="ru-RU"/>
        </w:rPr>
      </w:pPr>
      <w:r w:rsidRPr="00666571">
        <w:rPr>
          <w:lang w:eastAsia="ru-RU"/>
        </w:rPr>
        <w:t>3</w:t>
      </w:r>
      <w:r>
        <w:rPr>
          <w:lang w:eastAsia="ru-RU"/>
        </w:rPr>
        <w:t>65</w:t>
      </w:r>
      <w:r w:rsidRPr="00666571">
        <w:rPr>
          <w:lang w:eastAsia="ru-RU"/>
        </w:rPr>
        <w:t>.</w:t>
      </w:r>
      <w:r w:rsidRPr="00666571">
        <w:rPr>
          <w:lang w:eastAsia="ru-RU"/>
        </w:rPr>
        <w:tab/>
        <w:t>Для тесного взаимодействия с религиозными организациями, оказания содействия в осуществлении деятельности различным религиозным конфесс</w:t>
      </w:r>
      <w:r w:rsidRPr="00666571">
        <w:rPr>
          <w:lang w:eastAsia="ru-RU"/>
        </w:rPr>
        <w:t>и</w:t>
      </w:r>
      <w:r w:rsidRPr="00666571">
        <w:rPr>
          <w:lang w:eastAsia="ru-RU"/>
        </w:rPr>
        <w:t>ям, совместной выработки предложений и мер по обеспечению межрелигиозн</w:t>
      </w:r>
      <w:r w:rsidRPr="00666571">
        <w:rPr>
          <w:lang w:eastAsia="ru-RU"/>
        </w:rPr>
        <w:t>о</w:t>
      </w:r>
      <w:r w:rsidRPr="00666571">
        <w:rPr>
          <w:lang w:eastAsia="ru-RU"/>
        </w:rPr>
        <w:t>го и межнационального мира и согласия в обществе, развития культуры межн</w:t>
      </w:r>
      <w:r w:rsidRPr="00666571">
        <w:rPr>
          <w:lang w:eastAsia="ru-RU"/>
        </w:rPr>
        <w:t>а</w:t>
      </w:r>
      <w:r w:rsidRPr="00666571">
        <w:rPr>
          <w:lang w:eastAsia="ru-RU"/>
        </w:rPr>
        <w:t>ционального мира и согласия в обществе, развития культуры межконфесси</w:t>
      </w:r>
      <w:r w:rsidRPr="00666571">
        <w:rPr>
          <w:lang w:eastAsia="ru-RU"/>
        </w:rPr>
        <w:t>о</w:t>
      </w:r>
      <w:r w:rsidRPr="00666571">
        <w:rPr>
          <w:lang w:eastAsia="ru-RU"/>
        </w:rPr>
        <w:t>нального общения при Комитете по делам религий образован Совет по делам конфессий.</w:t>
      </w:r>
    </w:p>
    <w:p w:rsidR="00207541" w:rsidRDefault="00207541" w:rsidP="00207541">
      <w:pPr>
        <w:pStyle w:val="SingleTxtGR"/>
        <w:rPr>
          <w:lang w:eastAsia="ru-RU"/>
        </w:rPr>
      </w:pPr>
      <w:r w:rsidRPr="00666571">
        <w:rPr>
          <w:lang w:eastAsia="ru-RU"/>
        </w:rPr>
        <w:t>3</w:t>
      </w:r>
      <w:r>
        <w:rPr>
          <w:lang w:eastAsia="ru-RU"/>
        </w:rPr>
        <w:t>66</w:t>
      </w:r>
      <w:r w:rsidRPr="00666571">
        <w:rPr>
          <w:lang w:eastAsia="ru-RU"/>
        </w:rPr>
        <w:t>.</w:t>
      </w:r>
      <w:r w:rsidRPr="00666571">
        <w:rPr>
          <w:lang w:eastAsia="ru-RU"/>
        </w:rPr>
        <w:tab/>
        <w:t>В состав Совета по делам конфессий входят руководители Управления мусульман Узбекистана, Ташкентской и Среднеазиатской епархии РПЦ, Ри</w:t>
      </w:r>
      <w:r w:rsidRPr="00666571">
        <w:rPr>
          <w:lang w:eastAsia="ru-RU"/>
        </w:rPr>
        <w:t>м</w:t>
      </w:r>
      <w:r w:rsidRPr="00666571">
        <w:rPr>
          <w:lang w:eastAsia="ru-RU"/>
        </w:rPr>
        <w:t>ско-католической церкви, Союза церквей Евангельских христиан-баптистов, Центра церквей христиан полного Евангелия, Евангелическо-лютеранской церкви, еврейской общины Ташкента.</w:t>
      </w:r>
    </w:p>
    <w:p w:rsidR="00207541" w:rsidRDefault="00207541" w:rsidP="00207541">
      <w:pPr>
        <w:pStyle w:val="SingleTxtGR"/>
        <w:rPr>
          <w:lang w:eastAsia="ru-RU"/>
        </w:rPr>
      </w:pPr>
      <w:r w:rsidRPr="00666571">
        <w:rPr>
          <w:lang w:eastAsia="ru-RU"/>
        </w:rPr>
        <w:t>3</w:t>
      </w:r>
      <w:r>
        <w:rPr>
          <w:lang w:eastAsia="ru-RU"/>
        </w:rPr>
        <w:t>67</w:t>
      </w:r>
      <w:r w:rsidRPr="00666571">
        <w:rPr>
          <w:lang w:eastAsia="ru-RU"/>
        </w:rPr>
        <w:t>.</w:t>
      </w:r>
      <w:r w:rsidRPr="00666571">
        <w:rPr>
          <w:lang w:eastAsia="ru-RU"/>
        </w:rPr>
        <w:tab/>
        <w:t>На проводимых заседаниях Совета по делам конфессий обсуждаются в</w:t>
      </w:r>
      <w:r w:rsidRPr="00666571">
        <w:rPr>
          <w:lang w:eastAsia="ru-RU"/>
        </w:rPr>
        <w:t>о</w:t>
      </w:r>
      <w:r w:rsidRPr="00666571">
        <w:rPr>
          <w:lang w:eastAsia="ru-RU"/>
        </w:rPr>
        <w:t>просы обеспечения выполнения национального законодательства, соблюдения прав религиозных организаций и верующих, а также другие насущные пробл</w:t>
      </w:r>
      <w:r w:rsidRPr="00666571">
        <w:rPr>
          <w:lang w:eastAsia="ru-RU"/>
        </w:rPr>
        <w:t>е</w:t>
      </w:r>
      <w:r w:rsidRPr="00666571">
        <w:rPr>
          <w:lang w:eastAsia="ru-RU"/>
        </w:rPr>
        <w:t>мы</w:t>
      </w:r>
      <w:r>
        <w:rPr>
          <w:lang w:eastAsia="ru-RU"/>
        </w:rPr>
        <w:t>.</w:t>
      </w:r>
    </w:p>
    <w:p w:rsidR="00207541" w:rsidRDefault="00207541" w:rsidP="00207541">
      <w:pPr>
        <w:pStyle w:val="SingleTxtGR"/>
        <w:rPr>
          <w:lang w:eastAsia="ru-RU"/>
        </w:rPr>
      </w:pPr>
      <w:r w:rsidRPr="00666571">
        <w:rPr>
          <w:lang w:eastAsia="ru-RU"/>
        </w:rPr>
        <w:t>3</w:t>
      </w:r>
      <w:r>
        <w:rPr>
          <w:lang w:eastAsia="ru-RU"/>
        </w:rPr>
        <w:t>68</w:t>
      </w:r>
      <w:r w:rsidRPr="00666571">
        <w:rPr>
          <w:lang w:eastAsia="ru-RU"/>
        </w:rPr>
        <w:t>.</w:t>
      </w:r>
      <w:r w:rsidRPr="00666571">
        <w:rPr>
          <w:lang w:eastAsia="ru-RU"/>
        </w:rPr>
        <w:tab/>
        <w:t>Верующие Узбекистана свободно отмечают все религиозные праздники. Так, из года в год все более масштабно празднуются Курбан-хаит и Рамадан-хаит – у мусульман, Пасха и Рождество – у христиан, Пейсах, Пурим и Ханука – у иудеев.</w:t>
      </w:r>
    </w:p>
    <w:p w:rsidR="00207541" w:rsidRDefault="00207541" w:rsidP="00207541">
      <w:pPr>
        <w:pStyle w:val="SingleTxtGR"/>
        <w:rPr>
          <w:lang w:eastAsia="ru-RU"/>
        </w:rPr>
      </w:pPr>
      <w:r w:rsidRPr="00666571">
        <w:rPr>
          <w:lang w:eastAsia="ru-RU"/>
        </w:rPr>
        <w:t>3</w:t>
      </w:r>
      <w:r>
        <w:rPr>
          <w:lang w:eastAsia="ru-RU"/>
        </w:rPr>
        <w:t>69</w:t>
      </w:r>
      <w:r w:rsidRPr="00666571">
        <w:rPr>
          <w:lang w:eastAsia="ru-RU"/>
        </w:rPr>
        <w:t>.</w:t>
      </w:r>
      <w:r w:rsidRPr="00666571">
        <w:rPr>
          <w:lang w:eastAsia="ru-RU"/>
        </w:rPr>
        <w:tab/>
        <w:t>За годы независимости переведены на узбекский язык и изданы Коран (трижды), 16 книг Ветхого Завета и весь Новый Завет. Построены и отреста</w:t>
      </w:r>
      <w:r w:rsidRPr="00666571">
        <w:rPr>
          <w:lang w:eastAsia="ru-RU"/>
        </w:rPr>
        <w:t>в</w:t>
      </w:r>
      <w:r w:rsidRPr="00666571">
        <w:rPr>
          <w:lang w:eastAsia="ru-RU"/>
        </w:rPr>
        <w:t>рированы сотни мечетей, церквей и молельных домов, в том числе правосла</w:t>
      </w:r>
      <w:r w:rsidRPr="00666571">
        <w:rPr>
          <w:lang w:eastAsia="ru-RU"/>
        </w:rPr>
        <w:t>в</w:t>
      </w:r>
      <w:r w:rsidRPr="00666571">
        <w:rPr>
          <w:lang w:eastAsia="ru-RU"/>
        </w:rPr>
        <w:t xml:space="preserve">ные храмы в Ташкенте, Самарканде и Навои, католический костел в Ташкенте, Армянская церковь в Самарканде. По </w:t>
      </w:r>
      <w:r>
        <w:rPr>
          <w:lang w:eastAsia="ru-RU"/>
        </w:rPr>
        <w:t>п</w:t>
      </w:r>
      <w:r w:rsidRPr="00666571">
        <w:rPr>
          <w:lang w:eastAsia="ru-RU"/>
        </w:rPr>
        <w:t xml:space="preserve">остановлению Кабинета </w:t>
      </w:r>
      <w:r>
        <w:rPr>
          <w:lang w:eastAsia="ru-RU"/>
        </w:rPr>
        <w:t>м</w:t>
      </w:r>
      <w:r w:rsidRPr="00666571">
        <w:rPr>
          <w:lang w:eastAsia="ru-RU"/>
        </w:rPr>
        <w:t>инистров Ре</w:t>
      </w:r>
      <w:r w:rsidRPr="00666571">
        <w:rPr>
          <w:lang w:eastAsia="ru-RU"/>
        </w:rPr>
        <w:t>с</w:t>
      </w:r>
      <w:r w:rsidRPr="00666571">
        <w:rPr>
          <w:lang w:eastAsia="ru-RU"/>
        </w:rPr>
        <w:t>публики Узбекистан от 22 августа 2003 г</w:t>
      </w:r>
      <w:r>
        <w:rPr>
          <w:lang w:eastAsia="ru-RU"/>
        </w:rPr>
        <w:t>ода</w:t>
      </w:r>
      <w:r w:rsidRPr="00666571">
        <w:rPr>
          <w:lang w:eastAsia="ru-RU"/>
        </w:rPr>
        <w:t xml:space="preserve"> 15 объектов – религиозные ко</w:t>
      </w:r>
      <w:r w:rsidRPr="00666571">
        <w:rPr>
          <w:lang w:eastAsia="ru-RU"/>
        </w:rPr>
        <w:t>м</w:t>
      </w:r>
      <w:r w:rsidRPr="00666571">
        <w:rPr>
          <w:lang w:eastAsia="ru-RU"/>
        </w:rPr>
        <w:t>плексы, места паломничества и усыпальницы – переданы в ведение Управления мусульман Узбекистана.</w:t>
      </w:r>
    </w:p>
    <w:p w:rsidR="00207541" w:rsidRDefault="00207541" w:rsidP="00207541">
      <w:pPr>
        <w:pStyle w:val="SingleTxtGR"/>
        <w:rPr>
          <w:lang w:eastAsia="ru-RU"/>
        </w:rPr>
      </w:pPr>
      <w:r w:rsidRPr="00666571">
        <w:rPr>
          <w:lang w:eastAsia="ru-RU"/>
        </w:rPr>
        <w:t>37</w:t>
      </w:r>
      <w:r>
        <w:rPr>
          <w:lang w:eastAsia="ru-RU"/>
        </w:rPr>
        <w:t>0</w:t>
      </w:r>
      <w:r w:rsidRPr="00666571">
        <w:rPr>
          <w:lang w:eastAsia="ru-RU"/>
        </w:rPr>
        <w:t>.</w:t>
      </w:r>
      <w:r w:rsidRPr="00666571">
        <w:rPr>
          <w:lang w:eastAsia="ru-RU"/>
        </w:rPr>
        <w:tab/>
        <w:t>Для полного освещения религиозной жизни Узбекистана издается ряд г</w:t>
      </w:r>
      <w:r w:rsidRPr="00666571">
        <w:rPr>
          <w:lang w:eastAsia="ru-RU"/>
        </w:rPr>
        <w:t>а</w:t>
      </w:r>
      <w:r w:rsidRPr="00666571">
        <w:rPr>
          <w:lang w:eastAsia="ru-RU"/>
        </w:rPr>
        <w:t xml:space="preserve">зет и журналов, в том числе, газеты </w:t>
      </w:r>
      <w:r>
        <w:rPr>
          <w:lang w:eastAsia="ru-RU"/>
        </w:rPr>
        <w:t>"</w:t>
      </w:r>
      <w:r w:rsidRPr="00666571">
        <w:rPr>
          <w:lang w:eastAsia="ru-RU"/>
        </w:rPr>
        <w:t>Ислом нури</w:t>
      </w:r>
      <w:r>
        <w:rPr>
          <w:lang w:eastAsia="ru-RU"/>
        </w:rPr>
        <w:t>"</w:t>
      </w:r>
      <w:r w:rsidRPr="00666571">
        <w:rPr>
          <w:lang w:eastAsia="ru-RU"/>
        </w:rPr>
        <w:t xml:space="preserve">, </w:t>
      </w:r>
      <w:r>
        <w:rPr>
          <w:lang w:eastAsia="ru-RU"/>
        </w:rPr>
        <w:t>"</w:t>
      </w:r>
      <w:r w:rsidRPr="00666571">
        <w:rPr>
          <w:lang w:eastAsia="ru-RU"/>
        </w:rPr>
        <w:t>Слово жизни</w:t>
      </w:r>
      <w:r>
        <w:rPr>
          <w:lang w:eastAsia="ru-RU"/>
        </w:rPr>
        <w:t>"</w:t>
      </w:r>
      <w:r w:rsidRPr="00666571">
        <w:rPr>
          <w:lang w:eastAsia="ru-RU"/>
        </w:rPr>
        <w:t xml:space="preserve">, журналы </w:t>
      </w:r>
      <w:r>
        <w:rPr>
          <w:lang w:eastAsia="ru-RU"/>
        </w:rPr>
        <w:t>"</w:t>
      </w:r>
      <w:r w:rsidRPr="00666571">
        <w:rPr>
          <w:lang w:eastAsia="ru-RU"/>
        </w:rPr>
        <w:t>Хидоят</w:t>
      </w:r>
      <w:r>
        <w:rPr>
          <w:lang w:eastAsia="ru-RU"/>
        </w:rPr>
        <w:t>"</w:t>
      </w:r>
      <w:r w:rsidRPr="00666571">
        <w:rPr>
          <w:lang w:eastAsia="ru-RU"/>
        </w:rPr>
        <w:t xml:space="preserve">, </w:t>
      </w:r>
      <w:r>
        <w:rPr>
          <w:lang w:eastAsia="ru-RU"/>
        </w:rPr>
        <w:t>"</w:t>
      </w:r>
      <w:r w:rsidRPr="00666571">
        <w:rPr>
          <w:lang w:eastAsia="ru-RU"/>
        </w:rPr>
        <w:t>Восток свыше</w:t>
      </w:r>
      <w:r>
        <w:rPr>
          <w:lang w:eastAsia="ru-RU"/>
        </w:rPr>
        <w:t>"</w:t>
      </w:r>
      <w:r w:rsidRPr="00666571">
        <w:rPr>
          <w:lang w:eastAsia="ru-RU"/>
        </w:rPr>
        <w:t xml:space="preserve"> и </w:t>
      </w:r>
      <w:r>
        <w:rPr>
          <w:lang w:eastAsia="ru-RU"/>
        </w:rPr>
        <w:t>так далее.</w:t>
      </w:r>
    </w:p>
    <w:p w:rsidR="00207541" w:rsidRDefault="00207541" w:rsidP="00207541">
      <w:pPr>
        <w:pStyle w:val="SingleTxtGR"/>
        <w:rPr>
          <w:lang w:eastAsia="ru-RU"/>
        </w:rPr>
      </w:pPr>
      <w:r w:rsidRPr="00666571">
        <w:rPr>
          <w:lang w:eastAsia="ru-RU"/>
        </w:rPr>
        <w:t>37</w:t>
      </w:r>
      <w:r>
        <w:rPr>
          <w:lang w:eastAsia="ru-RU"/>
        </w:rPr>
        <w:t>1</w:t>
      </w:r>
      <w:r w:rsidRPr="00666571">
        <w:rPr>
          <w:lang w:eastAsia="ru-RU"/>
        </w:rPr>
        <w:t>.</w:t>
      </w:r>
      <w:r w:rsidRPr="00666571">
        <w:rPr>
          <w:lang w:eastAsia="ru-RU"/>
        </w:rPr>
        <w:tab/>
        <w:t xml:space="preserve">Кроме этого, в сети </w:t>
      </w:r>
      <w:r>
        <w:rPr>
          <w:lang w:eastAsia="ru-RU"/>
        </w:rPr>
        <w:t>И</w:t>
      </w:r>
      <w:r w:rsidRPr="00666571">
        <w:rPr>
          <w:lang w:eastAsia="ru-RU"/>
        </w:rPr>
        <w:t>нтернет открыты веб-страницы Управления м</w:t>
      </w:r>
      <w:r w:rsidRPr="00666571">
        <w:rPr>
          <w:lang w:eastAsia="ru-RU"/>
        </w:rPr>
        <w:t>у</w:t>
      </w:r>
      <w:r w:rsidRPr="00666571">
        <w:rPr>
          <w:lang w:eastAsia="ru-RU"/>
        </w:rPr>
        <w:t>сульман Узбекистана, Ташкентской и Узбекистанской епархии РПЦ, Римско-католического центра, Центра церквей христиан полного Евангелия, Библейск</w:t>
      </w:r>
      <w:r w:rsidRPr="00666571">
        <w:rPr>
          <w:lang w:eastAsia="ru-RU"/>
        </w:rPr>
        <w:t>о</w:t>
      </w:r>
      <w:r w:rsidRPr="00666571">
        <w:rPr>
          <w:lang w:eastAsia="ru-RU"/>
        </w:rPr>
        <w:t>го общества Узбекистана.</w:t>
      </w:r>
    </w:p>
    <w:p w:rsidR="00207541" w:rsidRDefault="00207541" w:rsidP="00207541">
      <w:pPr>
        <w:pStyle w:val="SingleTxtGR"/>
        <w:rPr>
          <w:lang w:eastAsia="ru-RU"/>
        </w:rPr>
      </w:pPr>
      <w:r w:rsidRPr="00666571">
        <w:rPr>
          <w:lang w:eastAsia="ru-RU"/>
        </w:rPr>
        <w:t>3</w:t>
      </w:r>
      <w:r>
        <w:rPr>
          <w:lang w:eastAsia="ru-RU"/>
        </w:rPr>
        <w:t>72</w:t>
      </w:r>
      <w:r w:rsidRPr="00666571">
        <w:rPr>
          <w:lang w:eastAsia="ru-RU"/>
        </w:rPr>
        <w:t>.</w:t>
      </w:r>
      <w:r w:rsidRPr="00666571">
        <w:rPr>
          <w:lang w:eastAsia="ru-RU"/>
        </w:rPr>
        <w:tab/>
        <w:t>В настоящее время все верующее население Узбекистана полностью о</w:t>
      </w:r>
      <w:r w:rsidRPr="00666571">
        <w:rPr>
          <w:lang w:eastAsia="ru-RU"/>
        </w:rPr>
        <w:t>х</w:t>
      </w:r>
      <w:r w:rsidRPr="00666571">
        <w:rPr>
          <w:lang w:eastAsia="ru-RU"/>
        </w:rPr>
        <w:t>вачено необходимым количеством религиозных организаций и ему предоста</w:t>
      </w:r>
      <w:r w:rsidRPr="00666571">
        <w:rPr>
          <w:lang w:eastAsia="ru-RU"/>
        </w:rPr>
        <w:t>в</w:t>
      </w:r>
      <w:r w:rsidRPr="00666571">
        <w:rPr>
          <w:lang w:eastAsia="ru-RU"/>
        </w:rPr>
        <w:t>лена возможность в полной мере отп</w:t>
      </w:r>
      <w:r>
        <w:rPr>
          <w:lang w:eastAsia="ru-RU"/>
        </w:rPr>
        <w:t>равлять свои религиозные нужды.</w:t>
      </w:r>
    </w:p>
    <w:p w:rsidR="00207541" w:rsidRPr="00207541" w:rsidRDefault="00207541" w:rsidP="00207541">
      <w:pPr>
        <w:pStyle w:val="H4GR"/>
        <w:spacing w:before="240"/>
        <w:rPr>
          <w:iCs/>
        </w:rPr>
      </w:pPr>
      <w:r w:rsidRPr="00207541">
        <w:rPr>
          <w:iCs/>
        </w:rPr>
        <w:tab/>
      </w:r>
      <w:r w:rsidRPr="00207541">
        <w:rPr>
          <w:iCs/>
          <w:lang w:val="en-US"/>
        </w:rPr>
        <w:t>h</w:t>
      </w:r>
      <w:r w:rsidRPr="00207541">
        <w:rPr>
          <w:iCs/>
        </w:rPr>
        <w:t>)</w:t>
      </w:r>
      <w:r w:rsidRPr="00207541">
        <w:rPr>
          <w:iCs/>
        </w:rPr>
        <w:tab/>
      </w:r>
      <w:r w:rsidR="00444E06" w:rsidRPr="00207541">
        <w:rPr>
          <w:iCs/>
        </w:rPr>
        <w:t xml:space="preserve">право </w:t>
      </w:r>
      <w:r w:rsidRPr="00207541">
        <w:rPr>
          <w:iCs/>
        </w:rPr>
        <w:t>на свободу убеждений и свободное выражение их</w:t>
      </w:r>
    </w:p>
    <w:p w:rsidR="00207541" w:rsidRDefault="00207541" w:rsidP="00207541">
      <w:pPr>
        <w:pStyle w:val="SingleTxtGR"/>
        <w:rPr>
          <w:lang w:eastAsia="ru-RU"/>
        </w:rPr>
      </w:pPr>
      <w:r>
        <w:rPr>
          <w:lang w:eastAsia="ru-RU"/>
        </w:rPr>
        <w:t>373</w:t>
      </w:r>
      <w:r w:rsidRPr="00666571">
        <w:rPr>
          <w:lang w:eastAsia="ru-RU"/>
        </w:rPr>
        <w:t>.</w:t>
      </w:r>
      <w:r w:rsidRPr="00666571">
        <w:rPr>
          <w:lang w:eastAsia="ru-RU"/>
        </w:rPr>
        <w:tab/>
        <w:t>В соответствии со статьей 29 Конституции</w:t>
      </w:r>
      <w:r>
        <w:rPr>
          <w:lang w:eastAsia="ru-RU"/>
        </w:rPr>
        <w:t>,</w:t>
      </w:r>
      <w:r w:rsidRPr="00666571">
        <w:rPr>
          <w:lang w:eastAsia="ru-RU"/>
        </w:rPr>
        <w:t xml:space="preserve"> </w:t>
      </w:r>
      <w:r>
        <w:rPr>
          <w:lang w:eastAsia="ru-RU"/>
        </w:rPr>
        <w:t>"к</w:t>
      </w:r>
      <w:r w:rsidRPr="00666571">
        <w:rPr>
          <w:lang w:eastAsia="ru-RU"/>
        </w:rPr>
        <w:t>аждый</w:t>
      </w:r>
      <w:r>
        <w:rPr>
          <w:lang w:eastAsia="ru-RU"/>
        </w:rPr>
        <w:t xml:space="preserve"> </w:t>
      </w:r>
      <w:r w:rsidRPr="00666571">
        <w:rPr>
          <w:lang w:eastAsia="ru-RU"/>
        </w:rPr>
        <w:t>имеет</w:t>
      </w:r>
      <w:r>
        <w:rPr>
          <w:lang w:eastAsia="ru-RU"/>
        </w:rPr>
        <w:t xml:space="preserve"> </w:t>
      </w:r>
      <w:r w:rsidRPr="00666571">
        <w:rPr>
          <w:lang w:eastAsia="ru-RU"/>
        </w:rPr>
        <w:t>право</w:t>
      </w:r>
      <w:r>
        <w:rPr>
          <w:lang w:eastAsia="ru-RU"/>
        </w:rPr>
        <w:t xml:space="preserve"> </w:t>
      </w:r>
      <w:r w:rsidRPr="00666571">
        <w:rPr>
          <w:lang w:eastAsia="ru-RU"/>
        </w:rPr>
        <w:t>на</w:t>
      </w:r>
      <w:r>
        <w:rPr>
          <w:lang w:eastAsia="ru-RU"/>
        </w:rPr>
        <w:t xml:space="preserve"> </w:t>
      </w:r>
      <w:r w:rsidRPr="00666571">
        <w:rPr>
          <w:lang w:eastAsia="ru-RU"/>
        </w:rPr>
        <w:t>св</w:t>
      </w:r>
      <w:r w:rsidRPr="00666571">
        <w:rPr>
          <w:lang w:eastAsia="ru-RU"/>
        </w:rPr>
        <w:t>о</w:t>
      </w:r>
      <w:r w:rsidRPr="00666571">
        <w:rPr>
          <w:lang w:eastAsia="ru-RU"/>
        </w:rPr>
        <w:t>боду</w:t>
      </w:r>
      <w:r>
        <w:rPr>
          <w:lang w:eastAsia="ru-RU"/>
        </w:rPr>
        <w:t xml:space="preserve"> </w:t>
      </w:r>
      <w:r w:rsidRPr="00666571">
        <w:rPr>
          <w:lang w:eastAsia="ru-RU"/>
        </w:rPr>
        <w:t>мысли,</w:t>
      </w:r>
      <w:r>
        <w:rPr>
          <w:lang w:eastAsia="ru-RU"/>
        </w:rPr>
        <w:t xml:space="preserve"> </w:t>
      </w:r>
      <w:r w:rsidRPr="00666571">
        <w:rPr>
          <w:lang w:eastAsia="ru-RU"/>
        </w:rPr>
        <w:t>слова</w:t>
      </w:r>
      <w:r>
        <w:rPr>
          <w:lang w:eastAsia="ru-RU"/>
        </w:rPr>
        <w:t xml:space="preserve"> </w:t>
      </w:r>
      <w:r w:rsidRPr="00666571">
        <w:rPr>
          <w:lang w:eastAsia="ru-RU"/>
        </w:rPr>
        <w:t>и убеждений.</w:t>
      </w:r>
      <w:r>
        <w:rPr>
          <w:lang w:eastAsia="ru-RU"/>
        </w:rPr>
        <w:t xml:space="preserve"> </w:t>
      </w:r>
      <w:r w:rsidRPr="00666571">
        <w:rPr>
          <w:lang w:eastAsia="ru-RU"/>
        </w:rPr>
        <w:t>Каждый</w:t>
      </w:r>
      <w:r>
        <w:rPr>
          <w:lang w:eastAsia="ru-RU"/>
        </w:rPr>
        <w:t xml:space="preserve"> </w:t>
      </w:r>
      <w:r w:rsidRPr="00666571">
        <w:rPr>
          <w:lang w:eastAsia="ru-RU"/>
        </w:rPr>
        <w:t>имеет право искать, получать и ра</w:t>
      </w:r>
      <w:r w:rsidRPr="00666571">
        <w:rPr>
          <w:lang w:eastAsia="ru-RU"/>
        </w:rPr>
        <w:t>с</w:t>
      </w:r>
      <w:r w:rsidRPr="00666571">
        <w:rPr>
          <w:lang w:eastAsia="ru-RU"/>
        </w:rPr>
        <w:t>пространять</w:t>
      </w:r>
      <w:r>
        <w:rPr>
          <w:lang w:eastAsia="ru-RU"/>
        </w:rPr>
        <w:t xml:space="preserve"> </w:t>
      </w:r>
      <w:r w:rsidRPr="00666571">
        <w:rPr>
          <w:lang w:eastAsia="ru-RU"/>
        </w:rPr>
        <w:t>любую информацию, за исключением</w:t>
      </w:r>
      <w:r>
        <w:rPr>
          <w:lang w:eastAsia="ru-RU"/>
        </w:rPr>
        <w:t xml:space="preserve"> </w:t>
      </w:r>
      <w:r w:rsidRPr="00666571">
        <w:rPr>
          <w:lang w:eastAsia="ru-RU"/>
        </w:rPr>
        <w:t>направленной</w:t>
      </w:r>
      <w:r>
        <w:rPr>
          <w:lang w:eastAsia="ru-RU"/>
        </w:rPr>
        <w:t xml:space="preserve"> </w:t>
      </w:r>
      <w:r w:rsidRPr="00666571">
        <w:rPr>
          <w:lang w:eastAsia="ru-RU"/>
        </w:rPr>
        <w:t>против сущ</w:t>
      </w:r>
      <w:r w:rsidRPr="00666571">
        <w:rPr>
          <w:lang w:eastAsia="ru-RU"/>
        </w:rPr>
        <w:t>е</w:t>
      </w:r>
      <w:r w:rsidRPr="00666571">
        <w:rPr>
          <w:lang w:eastAsia="ru-RU"/>
        </w:rPr>
        <w:t>ствующего конституционного строя и других ограничений, предусмотренных законом. Свобода мнений и их</w:t>
      </w:r>
      <w:r>
        <w:rPr>
          <w:lang w:eastAsia="ru-RU"/>
        </w:rPr>
        <w:t xml:space="preserve"> </w:t>
      </w:r>
      <w:r w:rsidRPr="00666571">
        <w:rPr>
          <w:lang w:eastAsia="ru-RU"/>
        </w:rPr>
        <w:t>выражения может быть ограничена</w:t>
      </w:r>
      <w:r>
        <w:rPr>
          <w:lang w:eastAsia="ru-RU"/>
        </w:rPr>
        <w:t xml:space="preserve"> </w:t>
      </w:r>
      <w:r w:rsidRPr="00666571">
        <w:rPr>
          <w:lang w:eastAsia="ru-RU"/>
        </w:rPr>
        <w:t>законом по мотивам государственной или иной тайны</w:t>
      </w:r>
      <w:r>
        <w:rPr>
          <w:lang w:eastAsia="ru-RU"/>
        </w:rPr>
        <w:t>"</w:t>
      </w:r>
      <w:r w:rsidRPr="00666571">
        <w:rPr>
          <w:lang w:eastAsia="ru-RU"/>
        </w:rPr>
        <w:t>.</w:t>
      </w:r>
    </w:p>
    <w:p w:rsidR="00207541" w:rsidRDefault="00207541" w:rsidP="00207541">
      <w:pPr>
        <w:pStyle w:val="SingleTxtGR"/>
        <w:rPr>
          <w:lang w:eastAsia="ru-RU"/>
        </w:rPr>
      </w:pPr>
      <w:r w:rsidRPr="00666571">
        <w:rPr>
          <w:lang w:eastAsia="ru-RU"/>
        </w:rPr>
        <w:t>3</w:t>
      </w:r>
      <w:r>
        <w:rPr>
          <w:lang w:eastAsia="ru-RU"/>
        </w:rPr>
        <w:t>74</w:t>
      </w:r>
      <w:r w:rsidRPr="00666571">
        <w:rPr>
          <w:lang w:eastAsia="ru-RU"/>
        </w:rPr>
        <w:t>.</w:t>
      </w:r>
      <w:r w:rsidRPr="00666571">
        <w:rPr>
          <w:lang w:eastAsia="ru-RU"/>
        </w:rPr>
        <w:tab/>
        <w:t>Сейчас в стране средства массовой ин</w:t>
      </w:r>
      <w:r>
        <w:rPr>
          <w:lang w:eastAsia="ru-RU"/>
        </w:rPr>
        <w:t>формации распространяются на 12 </w:t>
      </w:r>
      <w:r w:rsidRPr="00666571">
        <w:rPr>
          <w:lang w:eastAsia="ru-RU"/>
        </w:rPr>
        <w:t xml:space="preserve">языках, из них 502 наименования издаются </w:t>
      </w:r>
      <w:r w:rsidR="00444E06">
        <w:rPr>
          <w:lang w:eastAsia="ru-RU"/>
        </w:rPr>
        <w:t>на узбекском языке, 164 </w:t>
      </w:r>
      <w:r>
        <w:rPr>
          <w:lang w:eastAsia="ru-RU"/>
        </w:rPr>
        <w:t>издания </w:t>
      </w:r>
      <w:r w:rsidRPr="00666571">
        <w:rPr>
          <w:lang w:eastAsia="ru-RU"/>
        </w:rPr>
        <w:t>– на двух и более языках, а 84 издания – на 3</w:t>
      </w:r>
      <w:r>
        <w:rPr>
          <w:lang w:eastAsia="ru-RU"/>
        </w:rPr>
        <w:t>–</w:t>
      </w:r>
      <w:r w:rsidRPr="00666571">
        <w:rPr>
          <w:lang w:eastAsia="ru-RU"/>
        </w:rPr>
        <w:t>4 языках (узбекский, русский, кар</w:t>
      </w:r>
      <w:r w:rsidRPr="00666571">
        <w:rPr>
          <w:lang w:eastAsia="ru-RU"/>
        </w:rPr>
        <w:t>а</w:t>
      </w:r>
      <w:r w:rsidRPr="00666571">
        <w:rPr>
          <w:lang w:eastAsia="ru-RU"/>
        </w:rPr>
        <w:t>калпакский, таджикский).</w:t>
      </w:r>
    </w:p>
    <w:p w:rsidR="00207541" w:rsidRDefault="00207541" w:rsidP="00207541">
      <w:pPr>
        <w:pStyle w:val="SingleTxtGR"/>
        <w:rPr>
          <w:lang w:eastAsia="ru-RU"/>
        </w:rPr>
      </w:pPr>
      <w:r w:rsidRPr="00666571">
        <w:rPr>
          <w:lang w:eastAsia="ru-RU"/>
        </w:rPr>
        <w:t>3</w:t>
      </w:r>
      <w:r>
        <w:rPr>
          <w:lang w:eastAsia="ru-RU"/>
        </w:rPr>
        <w:t>75</w:t>
      </w:r>
      <w:r w:rsidRPr="00666571">
        <w:rPr>
          <w:lang w:eastAsia="ru-RU"/>
        </w:rPr>
        <w:t>.</w:t>
      </w:r>
      <w:r w:rsidRPr="00666571">
        <w:rPr>
          <w:lang w:eastAsia="ru-RU"/>
        </w:rPr>
        <w:tab/>
        <w:t>В Узбекистане печатаются центральные издания др</w:t>
      </w:r>
      <w:r>
        <w:rPr>
          <w:lang w:eastAsia="ru-RU"/>
        </w:rPr>
        <w:t>угих национальн</w:t>
      </w:r>
      <w:r>
        <w:rPr>
          <w:lang w:eastAsia="ru-RU"/>
        </w:rPr>
        <w:t>о</w:t>
      </w:r>
      <w:r>
        <w:rPr>
          <w:lang w:eastAsia="ru-RU"/>
        </w:rPr>
        <w:t>стей, такие как</w:t>
      </w:r>
      <w:r w:rsidRPr="00666571">
        <w:rPr>
          <w:lang w:eastAsia="ru-RU"/>
        </w:rPr>
        <w:t xml:space="preserve"> </w:t>
      </w:r>
      <w:r>
        <w:rPr>
          <w:lang w:eastAsia="ru-RU"/>
        </w:rPr>
        <w:t>"</w:t>
      </w:r>
      <w:r w:rsidRPr="00666571">
        <w:rPr>
          <w:lang w:eastAsia="ru-RU"/>
        </w:rPr>
        <w:t>Коре Синмун</w:t>
      </w:r>
      <w:r>
        <w:rPr>
          <w:lang w:eastAsia="ru-RU"/>
        </w:rPr>
        <w:t>"</w:t>
      </w:r>
      <w:r w:rsidRPr="00666571">
        <w:rPr>
          <w:lang w:eastAsia="ru-RU"/>
        </w:rPr>
        <w:t xml:space="preserve"> на корейском языке, </w:t>
      </w:r>
      <w:r>
        <w:rPr>
          <w:lang w:eastAsia="ru-RU"/>
        </w:rPr>
        <w:t>"</w:t>
      </w:r>
      <w:r w:rsidRPr="00666571">
        <w:rPr>
          <w:lang w:eastAsia="ru-RU"/>
        </w:rPr>
        <w:t>Овози Тожик</w:t>
      </w:r>
      <w:r>
        <w:rPr>
          <w:lang w:eastAsia="ru-RU"/>
        </w:rPr>
        <w:t>"</w:t>
      </w:r>
      <w:r w:rsidRPr="00666571">
        <w:rPr>
          <w:lang w:eastAsia="ru-RU"/>
        </w:rPr>
        <w:t xml:space="preserve"> на таджи</w:t>
      </w:r>
      <w:r w:rsidRPr="00666571">
        <w:rPr>
          <w:lang w:eastAsia="ru-RU"/>
        </w:rPr>
        <w:t>к</w:t>
      </w:r>
      <w:r w:rsidRPr="00666571">
        <w:rPr>
          <w:lang w:eastAsia="ru-RU"/>
        </w:rPr>
        <w:t xml:space="preserve">ском языке, </w:t>
      </w:r>
      <w:r>
        <w:rPr>
          <w:lang w:eastAsia="ru-RU"/>
        </w:rPr>
        <w:t>"</w:t>
      </w:r>
      <w:r w:rsidRPr="00666571">
        <w:rPr>
          <w:lang w:eastAsia="ru-RU"/>
        </w:rPr>
        <w:t>Нурли жол</w:t>
      </w:r>
      <w:r>
        <w:rPr>
          <w:lang w:eastAsia="ru-RU"/>
        </w:rPr>
        <w:t>"</w:t>
      </w:r>
      <w:r w:rsidRPr="00666571">
        <w:rPr>
          <w:lang w:eastAsia="ru-RU"/>
        </w:rPr>
        <w:t xml:space="preserve"> на казахском языке. Издаются газеты армянской диа</w:t>
      </w:r>
      <w:r w:rsidRPr="00666571">
        <w:rPr>
          <w:lang w:eastAsia="ru-RU"/>
        </w:rPr>
        <w:t>с</w:t>
      </w:r>
      <w:r w:rsidRPr="00666571">
        <w:rPr>
          <w:lang w:eastAsia="ru-RU"/>
        </w:rPr>
        <w:t xml:space="preserve">поры </w:t>
      </w:r>
      <w:r>
        <w:rPr>
          <w:lang w:eastAsia="ru-RU"/>
        </w:rPr>
        <w:t>"</w:t>
      </w:r>
      <w:r w:rsidRPr="00666571">
        <w:rPr>
          <w:lang w:eastAsia="ru-RU"/>
        </w:rPr>
        <w:t>Апага</w:t>
      </w:r>
      <w:r>
        <w:rPr>
          <w:lang w:eastAsia="ru-RU"/>
        </w:rPr>
        <w:t>"</w:t>
      </w:r>
      <w:r w:rsidRPr="00666571">
        <w:rPr>
          <w:lang w:eastAsia="ru-RU"/>
        </w:rPr>
        <w:t xml:space="preserve">, на корейском и русском языках – </w:t>
      </w:r>
      <w:r>
        <w:rPr>
          <w:lang w:eastAsia="ru-RU"/>
        </w:rPr>
        <w:t>"</w:t>
      </w:r>
      <w:r w:rsidRPr="00666571">
        <w:rPr>
          <w:lang w:eastAsia="ru-RU"/>
        </w:rPr>
        <w:t>Тхонил – Единство</w:t>
      </w:r>
      <w:r>
        <w:rPr>
          <w:lang w:eastAsia="ru-RU"/>
        </w:rPr>
        <w:t>"</w:t>
      </w:r>
      <w:r w:rsidRPr="00666571">
        <w:rPr>
          <w:lang w:eastAsia="ru-RU"/>
        </w:rPr>
        <w:t>, на та</w:t>
      </w:r>
      <w:r w:rsidRPr="00666571">
        <w:rPr>
          <w:lang w:eastAsia="ru-RU"/>
        </w:rPr>
        <w:t>д</w:t>
      </w:r>
      <w:r w:rsidRPr="00666571">
        <w:rPr>
          <w:lang w:eastAsia="ru-RU"/>
        </w:rPr>
        <w:t xml:space="preserve">жикском языке – </w:t>
      </w:r>
      <w:r>
        <w:rPr>
          <w:lang w:eastAsia="ru-RU"/>
        </w:rPr>
        <w:t>"</w:t>
      </w:r>
      <w:r w:rsidRPr="00666571">
        <w:rPr>
          <w:lang w:eastAsia="ru-RU"/>
        </w:rPr>
        <w:t>Булбулча Доно</w:t>
      </w:r>
      <w:r>
        <w:rPr>
          <w:lang w:eastAsia="ru-RU"/>
        </w:rPr>
        <w:t>"</w:t>
      </w:r>
      <w:r w:rsidRPr="00666571">
        <w:rPr>
          <w:lang w:eastAsia="ru-RU"/>
        </w:rPr>
        <w:t>, которые имеют свой широкий читательский круг.</w:t>
      </w:r>
    </w:p>
    <w:p w:rsidR="00207541" w:rsidRDefault="00207541" w:rsidP="00207541">
      <w:pPr>
        <w:pStyle w:val="SingleTxtGR"/>
        <w:rPr>
          <w:lang w:eastAsia="ru-RU"/>
        </w:rPr>
      </w:pPr>
      <w:r w:rsidRPr="00666571">
        <w:rPr>
          <w:lang w:eastAsia="ru-RU"/>
        </w:rPr>
        <w:t>3</w:t>
      </w:r>
      <w:r>
        <w:rPr>
          <w:lang w:eastAsia="ru-RU"/>
        </w:rPr>
        <w:t>76</w:t>
      </w:r>
      <w:r w:rsidRPr="00666571">
        <w:rPr>
          <w:lang w:eastAsia="ru-RU"/>
        </w:rPr>
        <w:t>.</w:t>
      </w:r>
      <w:r w:rsidRPr="00666571">
        <w:rPr>
          <w:lang w:eastAsia="ru-RU"/>
        </w:rPr>
        <w:tab/>
        <w:t>В районах компактного проживания представителей других национал</w:t>
      </w:r>
      <w:r w:rsidRPr="00666571">
        <w:rPr>
          <w:lang w:eastAsia="ru-RU"/>
        </w:rPr>
        <w:t>ь</w:t>
      </w:r>
      <w:r w:rsidRPr="00666571">
        <w:rPr>
          <w:lang w:eastAsia="ru-RU"/>
        </w:rPr>
        <w:t>ностей издаются газеты на языках этих национальностей. Например, на та</w:t>
      </w:r>
      <w:r w:rsidRPr="00666571">
        <w:rPr>
          <w:lang w:eastAsia="ru-RU"/>
        </w:rPr>
        <w:t>д</w:t>
      </w:r>
      <w:r w:rsidRPr="00666571">
        <w:rPr>
          <w:lang w:eastAsia="ru-RU"/>
        </w:rPr>
        <w:t xml:space="preserve">жикском языке издаются газеты </w:t>
      </w:r>
      <w:r>
        <w:rPr>
          <w:lang w:eastAsia="ru-RU"/>
        </w:rPr>
        <w:t>"</w:t>
      </w:r>
      <w:r w:rsidRPr="00666571">
        <w:rPr>
          <w:lang w:eastAsia="ru-RU"/>
        </w:rPr>
        <w:t>Овози Самарканд</w:t>
      </w:r>
      <w:r>
        <w:rPr>
          <w:lang w:eastAsia="ru-RU"/>
        </w:rPr>
        <w:t>"</w:t>
      </w:r>
      <w:r w:rsidRPr="00666571">
        <w:rPr>
          <w:lang w:eastAsia="ru-RU"/>
        </w:rPr>
        <w:t xml:space="preserve"> в Самаркандской области, </w:t>
      </w:r>
      <w:r>
        <w:rPr>
          <w:lang w:eastAsia="ru-RU"/>
        </w:rPr>
        <w:t>"</w:t>
      </w:r>
      <w:r w:rsidRPr="00666571">
        <w:rPr>
          <w:lang w:eastAsia="ru-RU"/>
        </w:rPr>
        <w:t>Истиклол йули</w:t>
      </w:r>
      <w:r>
        <w:rPr>
          <w:lang w:eastAsia="ru-RU"/>
        </w:rPr>
        <w:t>"</w:t>
      </w:r>
      <w:r w:rsidRPr="00666571">
        <w:rPr>
          <w:lang w:eastAsia="ru-RU"/>
        </w:rPr>
        <w:t xml:space="preserve"> и </w:t>
      </w:r>
      <w:r>
        <w:rPr>
          <w:lang w:eastAsia="ru-RU"/>
        </w:rPr>
        <w:t>"</w:t>
      </w:r>
      <w:r w:rsidRPr="00666571">
        <w:rPr>
          <w:lang w:eastAsia="ru-RU"/>
        </w:rPr>
        <w:t>Садои Сух</w:t>
      </w:r>
      <w:r>
        <w:rPr>
          <w:lang w:eastAsia="ru-RU"/>
        </w:rPr>
        <w:t>"</w:t>
      </w:r>
      <w:r w:rsidRPr="00666571">
        <w:rPr>
          <w:lang w:eastAsia="ru-RU"/>
        </w:rPr>
        <w:t xml:space="preserve"> в Ферганской области.</w:t>
      </w:r>
    </w:p>
    <w:p w:rsidR="00207541" w:rsidRDefault="00207541" w:rsidP="00207541">
      <w:pPr>
        <w:pStyle w:val="SingleTxtGR"/>
        <w:rPr>
          <w:lang w:eastAsia="ru-RU"/>
        </w:rPr>
      </w:pPr>
      <w:r w:rsidRPr="00666571">
        <w:rPr>
          <w:lang w:eastAsia="ru-RU"/>
        </w:rPr>
        <w:t>3</w:t>
      </w:r>
      <w:r>
        <w:rPr>
          <w:lang w:eastAsia="ru-RU"/>
        </w:rPr>
        <w:t>77</w:t>
      </w:r>
      <w:r w:rsidRPr="00666571">
        <w:rPr>
          <w:lang w:eastAsia="ru-RU"/>
        </w:rPr>
        <w:t>.</w:t>
      </w:r>
      <w:r w:rsidRPr="00666571">
        <w:rPr>
          <w:lang w:eastAsia="ru-RU"/>
        </w:rPr>
        <w:tab/>
        <w:t>В Республике Каракалпакстан издаются около 40 газет и 7 журналов. Б</w:t>
      </w:r>
      <w:r w:rsidRPr="00666571">
        <w:rPr>
          <w:lang w:eastAsia="ru-RU"/>
        </w:rPr>
        <w:t>о</w:t>
      </w:r>
      <w:r w:rsidRPr="00666571">
        <w:rPr>
          <w:lang w:eastAsia="ru-RU"/>
        </w:rPr>
        <w:t>лее 80</w:t>
      </w:r>
      <w:r>
        <w:rPr>
          <w:lang w:eastAsia="ru-RU"/>
        </w:rPr>
        <w:t xml:space="preserve"> процентов</w:t>
      </w:r>
      <w:r w:rsidRPr="00666571">
        <w:rPr>
          <w:lang w:eastAsia="ru-RU"/>
        </w:rPr>
        <w:t xml:space="preserve"> этих изданий в</w:t>
      </w:r>
      <w:r>
        <w:rPr>
          <w:lang w:eastAsia="ru-RU"/>
        </w:rPr>
        <w:t>ыходят на каракалпакском языке.</w:t>
      </w:r>
    </w:p>
    <w:p w:rsidR="00207541" w:rsidRDefault="00207541" w:rsidP="00207541">
      <w:pPr>
        <w:pStyle w:val="SingleTxtGR"/>
        <w:rPr>
          <w:lang w:eastAsia="ru-RU"/>
        </w:rPr>
      </w:pPr>
      <w:r w:rsidRPr="00666571">
        <w:rPr>
          <w:lang w:eastAsia="ru-RU"/>
        </w:rPr>
        <w:t>3</w:t>
      </w:r>
      <w:r>
        <w:rPr>
          <w:lang w:eastAsia="ru-RU"/>
        </w:rPr>
        <w:t>78</w:t>
      </w:r>
      <w:r w:rsidRPr="00666571">
        <w:rPr>
          <w:lang w:eastAsia="ru-RU"/>
        </w:rPr>
        <w:t>.</w:t>
      </w:r>
      <w:r w:rsidRPr="00666571">
        <w:rPr>
          <w:lang w:eastAsia="ru-RU"/>
        </w:rPr>
        <w:tab/>
        <w:t xml:space="preserve">Такие телевизионные и радиопередачи, как </w:t>
      </w:r>
      <w:r>
        <w:rPr>
          <w:lang w:eastAsia="ru-RU"/>
        </w:rPr>
        <w:t>"</w:t>
      </w:r>
      <w:r w:rsidRPr="00666571">
        <w:rPr>
          <w:lang w:eastAsia="ru-RU"/>
        </w:rPr>
        <w:t>Под единым небом</w:t>
      </w:r>
      <w:r>
        <w:rPr>
          <w:lang w:eastAsia="ru-RU"/>
        </w:rPr>
        <w:t>"</w:t>
      </w:r>
      <w:r w:rsidRPr="00666571">
        <w:rPr>
          <w:lang w:eastAsia="ru-RU"/>
        </w:rPr>
        <w:t xml:space="preserve">, </w:t>
      </w:r>
      <w:r>
        <w:rPr>
          <w:lang w:eastAsia="ru-RU"/>
        </w:rPr>
        <w:t>"</w:t>
      </w:r>
      <w:r w:rsidR="00444E06">
        <w:rPr>
          <w:lang w:eastAsia="ru-RU"/>
        </w:rPr>
        <w:t>В </w:t>
      </w:r>
      <w:r w:rsidRPr="00666571">
        <w:rPr>
          <w:lang w:eastAsia="ru-RU"/>
        </w:rPr>
        <w:t>ед</w:t>
      </w:r>
      <w:r w:rsidRPr="00666571">
        <w:rPr>
          <w:lang w:eastAsia="ru-RU"/>
        </w:rPr>
        <w:t>и</w:t>
      </w:r>
      <w:r w:rsidRPr="00666571">
        <w:rPr>
          <w:lang w:eastAsia="ru-RU"/>
        </w:rPr>
        <w:t>ной семье</w:t>
      </w:r>
      <w:r>
        <w:rPr>
          <w:lang w:eastAsia="ru-RU"/>
        </w:rPr>
        <w:t>"</w:t>
      </w:r>
      <w:r w:rsidRPr="00666571">
        <w:rPr>
          <w:lang w:eastAsia="ru-RU"/>
        </w:rPr>
        <w:t xml:space="preserve">, </w:t>
      </w:r>
      <w:r>
        <w:rPr>
          <w:lang w:eastAsia="ru-RU"/>
        </w:rPr>
        <w:t xml:space="preserve">"Узбекистан – </w:t>
      </w:r>
      <w:r w:rsidRPr="00666571">
        <w:rPr>
          <w:lang w:eastAsia="ru-RU"/>
        </w:rPr>
        <w:t>наш общий дом</w:t>
      </w:r>
      <w:r>
        <w:rPr>
          <w:lang w:eastAsia="ru-RU"/>
        </w:rPr>
        <w:t>"</w:t>
      </w:r>
      <w:r w:rsidRPr="00666571">
        <w:rPr>
          <w:lang w:eastAsia="ru-RU"/>
        </w:rPr>
        <w:t xml:space="preserve">, </w:t>
      </w:r>
      <w:r>
        <w:rPr>
          <w:lang w:eastAsia="ru-RU"/>
        </w:rPr>
        <w:t>"</w:t>
      </w:r>
      <w:r w:rsidRPr="00666571">
        <w:rPr>
          <w:lang w:eastAsia="ru-RU"/>
        </w:rPr>
        <w:t>Чинсен</w:t>
      </w:r>
      <w:r>
        <w:rPr>
          <w:lang w:eastAsia="ru-RU"/>
        </w:rPr>
        <w:t>"</w:t>
      </w:r>
      <w:r w:rsidRPr="00666571">
        <w:rPr>
          <w:lang w:eastAsia="ru-RU"/>
        </w:rPr>
        <w:t xml:space="preserve">, </w:t>
      </w:r>
      <w:r>
        <w:rPr>
          <w:lang w:eastAsia="ru-RU"/>
        </w:rPr>
        <w:t>"</w:t>
      </w:r>
      <w:r w:rsidRPr="00666571">
        <w:rPr>
          <w:lang w:eastAsia="ru-RU"/>
        </w:rPr>
        <w:t>Дидар</w:t>
      </w:r>
      <w:r>
        <w:rPr>
          <w:lang w:eastAsia="ru-RU"/>
        </w:rPr>
        <w:t>"</w:t>
      </w:r>
      <w:r w:rsidRPr="00666571">
        <w:rPr>
          <w:lang w:eastAsia="ru-RU"/>
        </w:rPr>
        <w:t xml:space="preserve">, </w:t>
      </w:r>
      <w:r>
        <w:rPr>
          <w:lang w:eastAsia="ru-RU"/>
        </w:rPr>
        <w:t>"</w:t>
      </w:r>
      <w:r w:rsidRPr="00666571">
        <w:rPr>
          <w:lang w:eastAsia="ru-RU"/>
        </w:rPr>
        <w:t>Стремясь быть справедливым</w:t>
      </w:r>
      <w:r>
        <w:rPr>
          <w:lang w:eastAsia="ru-RU"/>
        </w:rPr>
        <w:t>"</w:t>
      </w:r>
      <w:r w:rsidRPr="00666571">
        <w:rPr>
          <w:lang w:eastAsia="ru-RU"/>
        </w:rPr>
        <w:t xml:space="preserve">, </w:t>
      </w:r>
      <w:r>
        <w:rPr>
          <w:lang w:eastAsia="ru-RU"/>
        </w:rPr>
        <w:t>"</w:t>
      </w:r>
      <w:r w:rsidRPr="00666571">
        <w:rPr>
          <w:lang w:eastAsia="ru-RU"/>
        </w:rPr>
        <w:t>Рондо</w:t>
      </w:r>
      <w:r>
        <w:rPr>
          <w:lang w:eastAsia="ru-RU"/>
        </w:rPr>
        <w:t>"</w:t>
      </w:r>
      <w:r w:rsidRPr="00666571">
        <w:rPr>
          <w:lang w:eastAsia="ru-RU"/>
        </w:rPr>
        <w:t xml:space="preserve">, </w:t>
      </w:r>
      <w:r>
        <w:rPr>
          <w:lang w:eastAsia="ru-RU"/>
        </w:rPr>
        <w:t>"</w:t>
      </w:r>
      <w:r w:rsidRPr="00666571">
        <w:rPr>
          <w:lang w:eastAsia="ru-RU"/>
        </w:rPr>
        <w:t>Эламан</w:t>
      </w:r>
      <w:r>
        <w:rPr>
          <w:lang w:eastAsia="ru-RU"/>
        </w:rPr>
        <w:t>"</w:t>
      </w:r>
      <w:r w:rsidRPr="00666571">
        <w:rPr>
          <w:lang w:eastAsia="ru-RU"/>
        </w:rPr>
        <w:t xml:space="preserve"> освещают историю и современность прож</w:t>
      </w:r>
      <w:r w:rsidRPr="00666571">
        <w:rPr>
          <w:lang w:eastAsia="ru-RU"/>
        </w:rPr>
        <w:t>и</w:t>
      </w:r>
      <w:r w:rsidRPr="00666571">
        <w:rPr>
          <w:lang w:eastAsia="ru-RU"/>
        </w:rPr>
        <w:t>вающих в Узбекистане наций, этносов и народностей, их культуру и искусство, особенности национальных обычаев и традиций и направлены на укрепление межнационального взаимопонимания и согласия, межкультурных связей и ко</w:t>
      </w:r>
      <w:r w:rsidRPr="00666571">
        <w:rPr>
          <w:lang w:eastAsia="ru-RU"/>
        </w:rPr>
        <w:t>м</w:t>
      </w:r>
      <w:r w:rsidRPr="00666571">
        <w:rPr>
          <w:lang w:eastAsia="ru-RU"/>
        </w:rPr>
        <w:t>муникаций.</w:t>
      </w:r>
    </w:p>
    <w:p w:rsidR="00207541" w:rsidRDefault="00207541" w:rsidP="00207541">
      <w:pPr>
        <w:pStyle w:val="SingleTxtGR"/>
        <w:rPr>
          <w:lang w:eastAsia="ru-RU"/>
        </w:rPr>
      </w:pPr>
      <w:r w:rsidRPr="00666571">
        <w:rPr>
          <w:lang w:eastAsia="ru-RU"/>
        </w:rPr>
        <w:t>3</w:t>
      </w:r>
      <w:r>
        <w:rPr>
          <w:lang w:eastAsia="ru-RU"/>
        </w:rPr>
        <w:t>79</w:t>
      </w:r>
      <w:r w:rsidRPr="00666571">
        <w:rPr>
          <w:lang w:eastAsia="ru-RU"/>
        </w:rPr>
        <w:t>.</w:t>
      </w:r>
      <w:r w:rsidRPr="00666571">
        <w:rPr>
          <w:lang w:eastAsia="ru-RU"/>
        </w:rPr>
        <w:tab/>
        <w:t>По государственному радиоканалу выдается в эфир более 20 телевизио</w:t>
      </w:r>
      <w:r w:rsidRPr="00666571">
        <w:rPr>
          <w:lang w:eastAsia="ru-RU"/>
        </w:rPr>
        <w:t>н</w:t>
      </w:r>
      <w:r w:rsidRPr="00666571">
        <w:rPr>
          <w:lang w:eastAsia="ru-RU"/>
        </w:rPr>
        <w:t>ных и радио передач на языках проживающих в стране наций и народностей, в частности, на корейском, таджикском, казахском,</w:t>
      </w:r>
      <w:r w:rsidRPr="00666571">
        <w:rPr>
          <w:b/>
          <w:lang w:eastAsia="ru-RU"/>
        </w:rPr>
        <w:t xml:space="preserve"> </w:t>
      </w:r>
      <w:r w:rsidRPr="00666571">
        <w:rPr>
          <w:lang w:eastAsia="ru-RU"/>
        </w:rPr>
        <w:t>каракалпакском, русском, туркменском, татарском, уйгурском, кыр</w:t>
      </w:r>
      <w:r>
        <w:rPr>
          <w:lang w:eastAsia="ru-RU"/>
        </w:rPr>
        <w:t>гызском, а также других языках.</w:t>
      </w:r>
    </w:p>
    <w:p w:rsidR="00207541" w:rsidRDefault="00207541" w:rsidP="00207541">
      <w:pPr>
        <w:pStyle w:val="SingleTxtGR"/>
        <w:rPr>
          <w:lang w:eastAsia="ru-RU"/>
        </w:rPr>
      </w:pPr>
      <w:r w:rsidRPr="00666571">
        <w:rPr>
          <w:lang w:eastAsia="ru-RU"/>
        </w:rPr>
        <w:t>38</w:t>
      </w:r>
      <w:r>
        <w:rPr>
          <w:lang w:eastAsia="ru-RU"/>
        </w:rPr>
        <w:t>0</w:t>
      </w:r>
      <w:r w:rsidRPr="00666571">
        <w:rPr>
          <w:lang w:eastAsia="ru-RU"/>
        </w:rPr>
        <w:t>.</w:t>
      </w:r>
      <w:r w:rsidRPr="00666571">
        <w:rPr>
          <w:lang w:eastAsia="ru-RU"/>
        </w:rPr>
        <w:tab/>
        <w:t>Представители различных национальностей, проживающие в Узбекист</w:t>
      </w:r>
      <w:r w:rsidRPr="00666571">
        <w:rPr>
          <w:lang w:eastAsia="ru-RU"/>
        </w:rPr>
        <w:t>а</w:t>
      </w:r>
      <w:r w:rsidRPr="00666571">
        <w:rPr>
          <w:lang w:eastAsia="ru-RU"/>
        </w:rPr>
        <w:t>не, свободно пользуются своим языком и в процессе реализации своих прав в сфере правосудия.</w:t>
      </w:r>
    </w:p>
    <w:p w:rsidR="00207541" w:rsidRPr="00207541" w:rsidRDefault="00207541" w:rsidP="00207541">
      <w:pPr>
        <w:pStyle w:val="H4GR"/>
        <w:spacing w:before="240"/>
        <w:rPr>
          <w:iCs/>
        </w:rPr>
      </w:pPr>
      <w:r w:rsidRPr="00207541">
        <w:rPr>
          <w:iCs/>
        </w:rPr>
        <w:tab/>
      </w:r>
      <w:r w:rsidRPr="00207541">
        <w:rPr>
          <w:iCs/>
          <w:lang w:val="en-US"/>
        </w:rPr>
        <w:t>i</w:t>
      </w:r>
      <w:r w:rsidRPr="00207541">
        <w:rPr>
          <w:iCs/>
        </w:rPr>
        <w:t>)</w:t>
      </w:r>
      <w:r w:rsidRPr="00207541">
        <w:rPr>
          <w:iCs/>
        </w:rPr>
        <w:tab/>
      </w:r>
      <w:r w:rsidR="00444E06" w:rsidRPr="00207541">
        <w:rPr>
          <w:iCs/>
        </w:rPr>
        <w:t xml:space="preserve">право </w:t>
      </w:r>
      <w:r w:rsidRPr="00207541">
        <w:rPr>
          <w:iCs/>
        </w:rPr>
        <w:t>на свободу мирных собраний и ассоциаций</w:t>
      </w:r>
    </w:p>
    <w:p w:rsidR="00207541" w:rsidRDefault="00207541" w:rsidP="00207541">
      <w:pPr>
        <w:pStyle w:val="SingleTxtGR"/>
        <w:rPr>
          <w:lang w:eastAsia="ru-RU"/>
        </w:rPr>
      </w:pPr>
      <w:r w:rsidRPr="00666571">
        <w:rPr>
          <w:lang w:eastAsia="ru-RU"/>
        </w:rPr>
        <w:t>38</w:t>
      </w:r>
      <w:r>
        <w:rPr>
          <w:lang w:eastAsia="ru-RU"/>
        </w:rPr>
        <w:t>1</w:t>
      </w:r>
      <w:r w:rsidRPr="00666571">
        <w:rPr>
          <w:lang w:eastAsia="ru-RU"/>
        </w:rPr>
        <w:t>.</w:t>
      </w:r>
      <w:r w:rsidRPr="00666571">
        <w:rPr>
          <w:lang w:eastAsia="ru-RU"/>
        </w:rPr>
        <w:tab/>
        <w:t>В соответствии с Конституцией (ст</w:t>
      </w:r>
      <w:r>
        <w:rPr>
          <w:lang w:eastAsia="ru-RU"/>
        </w:rPr>
        <w:t xml:space="preserve">атья </w:t>
      </w:r>
      <w:r w:rsidRPr="00666571">
        <w:rPr>
          <w:lang w:eastAsia="ru-RU"/>
        </w:rPr>
        <w:t>33)</w:t>
      </w:r>
      <w:r>
        <w:rPr>
          <w:lang w:eastAsia="ru-RU"/>
        </w:rPr>
        <w:t>,</w:t>
      </w:r>
      <w:r w:rsidRPr="00666571">
        <w:rPr>
          <w:lang w:eastAsia="ru-RU"/>
        </w:rPr>
        <w:t xml:space="preserve"> граждане имеют право ос</w:t>
      </w:r>
      <w:r w:rsidRPr="00666571">
        <w:rPr>
          <w:lang w:eastAsia="ru-RU"/>
        </w:rPr>
        <w:t>у</w:t>
      </w:r>
      <w:r w:rsidRPr="00666571">
        <w:rPr>
          <w:lang w:eastAsia="ru-RU"/>
        </w:rPr>
        <w:t>ществлять свою общественную активность в форме мити</w:t>
      </w:r>
      <w:r>
        <w:rPr>
          <w:lang w:eastAsia="ru-RU"/>
        </w:rPr>
        <w:t>нгов, собраний, и д</w:t>
      </w:r>
      <w:r>
        <w:rPr>
          <w:lang w:eastAsia="ru-RU"/>
        </w:rPr>
        <w:t>е</w:t>
      </w:r>
      <w:r>
        <w:rPr>
          <w:lang w:eastAsia="ru-RU"/>
        </w:rPr>
        <w:t>монстраций.</w:t>
      </w:r>
    </w:p>
    <w:p w:rsidR="00207541" w:rsidRDefault="00207541" w:rsidP="00207541">
      <w:pPr>
        <w:pStyle w:val="SingleTxtGR"/>
        <w:rPr>
          <w:lang w:eastAsia="ru-RU"/>
        </w:rPr>
      </w:pPr>
      <w:r w:rsidRPr="00666571">
        <w:rPr>
          <w:lang w:eastAsia="ru-RU"/>
        </w:rPr>
        <w:t>3</w:t>
      </w:r>
      <w:r>
        <w:rPr>
          <w:lang w:eastAsia="ru-RU"/>
        </w:rPr>
        <w:t>82</w:t>
      </w:r>
      <w:r w:rsidRPr="00666571">
        <w:rPr>
          <w:lang w:eastAsia="ru-RU"/>
        </w:rPr>
        <w:t>.</w:t>
      </w:r>
      <w:r w:rsidRPr="00666571">
        <w:rPr>
          <w:lang w:eastAsia="ru-RU"/>
        </w:rPr>
        <w:tab/>
        <w:t>Для использования этого права государство обязано гарантировать общ</w:t>
      </w:r>
      <w:r w:rsidRPr="00666571">
        <w:rPr>
          <w:lang w:eastAsia="ru-RU"/>
        </w:rPr>
        <w:t>е</w:t>
      </w:r>
      <w:r w:rsidRPr="00666571">
        <w:rPr>
          <w:lang w:eastAsia="ru-RU"/>
        </w:rPr>
        <w:t>ственный порядок и безопасность, обеспечение прав и законных интересов граждан, неуклонное соблюдение действующих законов.</w:t>
      </w:r>
    </w:p>
    <w:p w:rsidR="00207541" w:rsidRDefault="00207541" w:rsidP="00207541">
      <w:pPr>
        <w:pStyle w:val="SingleTxtGR"/>
        <w:rPr>
          <w:lang w:eastAsia="ru-RU"/>
        </w:rPr>
      </w:pPr>
      <w:r w:rsidRPr="00666571">
        <w:rPr>
          <w:lang w:eastAsia="ru-RU"/>
        </w:rPr>
        <w:t>3</w:t>
      </w:r>
      <w:r>
        <w:rPr>
          <w:lang w:eastAsia="ru-RU"/>
        </w:rPr>
        <w:t>83</w:t>
      </w:r>
      <w:r w:rsidRPr="00666571">
        <w:rPr>
          <w:lang w:eastAsia="ru-RU"/>
        </w:rPr>
        <w:t>.</w:t>
      </w:r>
      <w:r w:rsidRPr="00666571">
        <w:rPr>
          <w:lang w:eastAsia="ru-RU"/>
        </w:rPr>
        <w:tab/>
        <w:t>Порядок организации собраний, митингов, уличных шествий и демонс</w:t>
      </w:r>
      <w:r w:rsidRPr="00666571">
        <w:rPr>
          <w:lang w:eastAsia="ru-RU"/>
        </w:rPr>
        <w:t>т</w:t>
      </w:r>
      <w:r w:rsidRPr="00666571">
        <w:rPr>
          <w:lang w:eastAsia="ru-RU"/>
        </w:rPr>
        <w:t>раций в Ре</w:t>
      </w:r>
      <w:r>
        <w:rPr>
          <w:lang w:eastAsia="ru-RU"/>
        </w:rPr>
        <w:t xml:space="preserve">спублике Узбекистан заключается </w:t>
      </w:r>
      <w:r w:rsidRPr="00666571">
        <w:rPr>
          <w:lang w:eastAsia="ru-RU"/>
        </w:rPr>
        <w:t>в обязательном предварительном (не менее чем за 10 дней до начала мероприятий) обращении в хокимият с зая</w:t>
      </w:r>
      <w:r w:rsidRPr="00666571">
        <w:rPr>
          <w:lang w:eastAsia="ru-RU"/>
        </w:rPr>
        <w:t>в</w:t>
      </w:r>
      <w:r w:rsidRPr="00666571">
        <w:rPr>
          <w:lang w:eastAsia="ru-RU"/>
        </w:rPr>
        <w:t>лением о разрешении проведения того или иного вида массового мероприятия. В заявлении указывается цель, форма, место проведения мероприятия или маршруты движения, время его начала и окончания, предполагаемое количество участников, фамилии, имена, отчества организаторов (уполномоченных), место их жительства, работы, учебы, дата подачи заявления.</w:t>
      </w:r>
    </w:p>
    <w:p w:rsidR="00207541" w:rsidRDefault="00207541" w:rsidP="00207541">
      <w:pPr>
        <w:pStyle w:val="SingleTxtGR"/>
        <w:rPr>
          <w:lang w:eastAsia="ru-RU"/>
        </w:rPr>
      </w:pPr>
      <w:r w:rsidRPr="00666571">
        <w:rPr>
          <w:lang w:eastAsia="ru-RU"/>
        </w:rPr>
        <w:t>3</w:t>
      </w:r>
      <w:r>
        <w:rPr>
          <w:lang w:eastAsia="ru-RU"/>
        </w:rPr>
        <w:t>84</w:t>
      </w:r>
      <w:r w:rsidRPr="00666571">
        <w:rPr>
          <w:lang w:eastAsia="ru-RU"/>
        </w:rPr>
        <w:t>.</w:t>
      </w:r>
      <w:r w:rsidRPr="00666571">
        <w:rPr>
          <w:lang w:eastAsia="ru-RU"/>
        </w:rPr>
        <w:tab/>
        <w:t>С заявлением о проведении собраний</w:t>
      </w:r>
      <w:r>
        <w:rPr>
          <w:lang w:eastAsia="ru-RU"/>
        </w:rPr>
        <w:t>,</w:t>
      </w:r>
      <w:r w:rsidRPr="00666571">
        <w:rPr>
          <w:lang w:eastAsia="ru-RU"/>
        </w:rPr>
        <w:t xml:space="preserve"> митингов, шествий или демонс</w:t>
      </w:r>
      <w:r w:rsidRPr="00666571">
        <w:rPr>
          <w:lang w:eastAsia="ru-RU"/>
        </w:rPr>
        <w:t>т</w:t>
      </w:r>
      <w:r w:rsidRPr="00666571">
        <w:rPr>
          <w:lang w:eastAsia="ru-RU"/>
        </w:rPr>
        <w:t>раций могут обращаться достигшие 18-летнего возраста уполномоченные тр</w:t>
      </w:r>
      <w:r w:rsidRPr="00666571">
        <w:rPr>
          <w:lang w:eastAsia="ru-RU"/>
        </w:rPr>
        <w:t>у</w:t>
      </w:r>
      <w:r w:rsidRPr="00666571">
        <w:rPr>
          <w:lang w:eastAsia="ru-RU"/>
        </w:rPr>
        <w:t>довых коллективов, предприятий или учреждений и организации, органов ко</w:t>
      </w:r>
      <w:r w:rsidRPr="00666571">
        <w:rPr>
          <w:lang w:eastAsia="ru-RU"/>
        </w:rPr>
        <w:t>о</w:t>
      </w:r>
      <w:r w:rsidRPr="00666571">
        <w:rPr>
          <w:lang w:eastAsia="ru-RU"/>
        </w:rPr>
        <w:t>перативных и иных общественных организаций, органов общественной сам</w:t>
      </w:r>
      <w:r w:rsidRPr="00666571">
        <w:rPr>
          <w:lang w:eastAsia="ru-RU"/>
        </w:rPr>
        <w:t>о</w:t>
      </w:r>
      <w:r w:rsidRPr="00666571">
        <w:rPr>
          <w:lang w:eastAsia="ru-RU"/>
        </w:rPr>
        <w:t>деятельности и отдельных групп граждан.</w:t>
      </w:r>
    </w:p>
    <w:p w:rsidR="00207541" w:rsidRDefault="00207541" w:rsidP="00207541">
      <w:pPr>
        <w:pStyle w:val="SingleTxtGR"/>
        <w:rPr>
          <w:lang w:eastAsia="ru-RU"/>
        </w:rPr>
      </w:pPr>
      <w:r w:rsidRPr="00666571">
        <w:rPr>
          <w:lang w:eastAsia="ru-RU"/>
        </w:rPr>
        <w:t>3</w:t>
      </w:r>
      <w:r>
        <w:rPr>
          <w:lang w:eastAsia="ru-RU"/>
        </w:rPr>
        <w:t>85</w:t>
      </w:r>
      <w:r w:rsidRPr="00666571">
        <w:rPr>
          <w:lang w:eastAsia="ru-RU"/>
        </w:rPr>
        <w:t>.</w:t>
      </w:r>
      <w:r w:rsidRPr="00666571">
        <w:rPr>
          <w:lang w:eastAsia="ru-RU"/>
        </w:rPr>
        <w:tab/>
        <w:t>Хокимият рассматривает заявление и сообщает уполномоченным (орг</w:t>
      </w:r>
      <w:r w:rsidRPr="00666571">
        <w:rPr>
          <w:lang w:eastAsia="ru-RU"/>
        </w:rPr>
        <w:t>а</w:t>
      </w:r>
      <w:r w:rsidRPr="00666571">
        <w:rPr>
          <w:lang w:eastAsia="ru-RU"/>
        </w:rPr>
        <w:t>низаторам) о принятом решении не позднее, чем за 5 дней до времени провед</w:t>
      </w:r>
      <w:r w:rsidRPr="00666571">
        <w:rPr>
          <w:lang w:eastAsia="ru-RU"/>
        </w:rPr>
        <w:t>е</w:t>
      </w:r>
      <w:r w:rsidRPr="00666571">
        <w:rPr>
          <w:lang w:eastAsia="ru-RU"/>
        </w:rPr>
        <w:t>ния мероприятия. Хокимият вправе при необходимости предложить обрати</w:t>
      </w:r>
      <w:r w:rsidRPr="00666571">
        <w:rPr>
          <w:lang w:eastAsia="ru-RU"/>
        </w:rPr>
        <w:t>в</w:t>
      </w:r>
      <w:r w:rsidRPr="00666571">
        <w:rPr>
          <w:lang w:eastAsia="ru-RU"/>
        </w:rPr>
        <w:t>шимся с заявлением иные время и место проведения мероприятия.</w:t>
      </w:r>
    </w:p>
    <w:p w:rsidR="00207541" w:rsidRDefault="00207541" w:rsidP="00207541">
      <w:pPr>
        <w:pStyle w:val="SingleTxtGR"/>
        <w:rPr>
          <w:lang w:eastAsia="ru-RU"/>
        </w:rPr>
      </w:pPr>
      <w:r w:rsidRPr="00666571">
        <w:rPr>
          <w:lang w:eastAsia="ru-RU"/>
        </w:rPr>
        <w:t>3</w:t>
      </w:r>
      <w:r>
        <w:rPr>
          <w:lang w:eastAsia="ru-RU"/>
        </w:rPr>
        <w:t>86</w:t>
      </w:r>
      <w:r w:rsidRPr="00666571">
        <w:rPr>
          <w:lang w:eastAsia="ru-RU"/>
        </w:rPr>
        <w:t>.</w:t>
      </w:r>
      <w:r w:rsidRPr="00666571">
        <w:rPr>
          <w:lang w:eastAsia="ru-RU"/>
        </w:rPr>
        <w:tab/>
        <w:t>Решение может быть обжаловано в вышестоящий исполнительный и ра</w:t>
      </w:r>
      <w:r w:rsidRPr="00666571">
        <w:rPr>
          <w:lang w:eastAsia="ru-RU"/>
        </w:rPr>
        <w:t>с</w:t>
      </w:r>
      <w:r w:rsidRPr="00666571">
        <w:rPr>
          <w:lang w:eastAsia="ru-RU"/>
        </w:rPr>
        <w:t>порядительный орган в порядке, установленном действующим законодательс</w:t>
      </w:r>
      <w:r w:rsidRPr="00666571">
        <w:rPr>
          <w:lang w:eastAsia="ru-RU"/>
        </w:rPr>
        <w:t>т</w:t>
      </w:r>
      <w:r w:rsidRPr="00666571">
        <w:rPr>
          <w:lang w:eastAsia="ru-RU"/>
        </w:rPr>
        <w:t>вом.</w:t>
      </w:r>
    </w:p>
    <w:p w:rsidR="00207541" w:rsidRDefault="00207541" w:rsidP="00207541">
      <w:pPr>
        <w:pStyle w:val="SingleTxtGR"/>
        <w:rPr>
          <w:lang w:eastAsia="ru-RU"/>
        </w:rPr>
      </w:pPr>
      <w:r w:rsidRPr="00666571">
        <w:rPr>
          <w:lang w:eastAsia="ru-RU"/>
        </w:rPr>
        <w:t>3</w:t>
      </w:r>
      <w:r>
        <w:rPr>
          <w:lang w:eastAsia="ru-RU"/>
        </w:rPr>
        <w:t>87</w:t>
      </w:r>
      <w:r w:rsidRPr="00666571">
        <w:rPr>
          <w:lang w:eastAsia="ru-RU"/>
        </w:rPr>
        <w:t>.</w:t>
      </w:r>
      <w:r w:rsidRPr="00666571">
        <w:rPr>
          <w:lang w:eastAsia="ru-RU"/>
        </w:rPr>
        <w:tab/>
        <w:t>Статьей 201 Кодекса Республики Узбекистан об административной отве</w:t>
      </w:r>
      <w:r w:rsidRPr="00666571">
        <w:rPr>
          <w:lang w:eastAsia="ru-RU"/>
        </w:rPr>
        <w:t>т</w:t>
      </w:r>
      <w:r w:rsidRPr="00666571">
        <w:rPr>
          <w:lang w:eastAsia="ru-RU"/>
        </w:rPr>
        <w:t>ственности предусмотрена ответственность за нарушение порядка организации, проведения собраний, митингов, уличных шествий или демонстраций.</w:t>
      </w:r>
    </w:p>
    <w:p w:rsidR="00207541" w:rsidRDefault="00207541" w:rsidP="00207541">
      <w:pPr>
        <w:pStyle w:val="SingleTxtGR"/>
        <w:rPr>
          <w:lang w:eastAsia="ru-RU"/>
        </w:rPr>
      </w:pPr>
      <w:r w:rsidRPr="00666571">
        <w:rPr>
          <w:lang w:eastAsia="ru-RU"/>
        </w:rPr>
        <w:t>3</w:t>
      </w:r>
      <w:r>
        <w:rPr>
          <w:lang w:eastAsia="ru-RU"/>
        </w:rPr>
        <w:t>88</w:t>
      </w:r>
      <w:r w:rsidRPr="00666571">
        <w:rPr>
          <w:lang w:eastAsia="ru-RU"/>
        </w:rPr>
        <w:t>.</w:t>
      </w:r>
      <w:r w:rsidRPr="00666571">
        <w:rPr>
          <w:lang w:eastAsia="ru-RU"/>
        </w:rPr>
        <w:tab/>
        <w:t>К административной ответственности за нарушение порядка проведения собраний, митингов, уличных шествий и демонстраций могут привлекаться только лица, участвующие в этих мероприятиях.</w:t>
      </w:r>
    </w:p>
    <w:p w:rsidR="00207541" w:rsidRDefault="00207541" w:rsidP="00207541">
      <w:pPr>
        <w:pStyle w:val="SingleTxtGR"/>
        <w:rPr>
          <w:lang w:eastAsia="ru-RU"/>
        </w:rPr>
      </w:pPr>
      <w:r w:rsidRPr="00666571">
        <w:rPr>
          <w:lang w:eastAsia="ru-RU"/>
        </w:rPr>
        <w:t>3</w:t>
      </w:r>
      <w:r>
        <w:rPr>
          <w:lang w:eastAsia="ru-RU"/>
        </w:rPr>
        <w:t>89</w:t>
      </w:r>
      <w:r w:rsidRPr="00666571">
        <w:rPr>
          <w:lang w:eastAsia="ru-RU"/>
        </w:rPr>
        <w:t>.</w:t>
      </w:r>
      <w:r w:rsidRPr="00666571">
        <w:rPr>
          <w:lang w:eastAsia="ru-RU"/>
        </w:rPr>
        <w:tab/>
        <w:t>Статья 34 Конституции предоставляет право объединяться в професси</w:t>
      </w:r>
      <w:r w:rsidRPr="00666571">
        <w:rPr>
          <w:lang w:eastAsia="ru-RU"/>
        </w:rPr>
        <w:t>о</w:t>
      </w:r>
      <w:r w:rsidRPr="00666571">
        <w:rPr>
          <w:lang w:eastAsia="ru-RU"/>
        </w:rPr>
        <w:t>нальные союзы, политические партии и другие общественные объединения, участвовать в массовых движениях.</w:t>
      </w:r>
    </w:p>
    <w:p w:rsidR="00207541" w:rsidRDefault="00207541" w:rsidP="00207541">
      <w:pPr>
        <w:pStyle w:val="SingleTxtGR"/>
        <w:rPr>
          <w:lang w:eastAsia="ru-RU"/>
        </w:rPr>
      </w:pPr>
      <w:r w:rsidRPr="00666571">
        <w:rPr>
          <w:lang w:eastAsia="ru-RU"/>
        </w:rPr>
        <w:t>39</w:t>
      </w:r>
      <w:r>
        <w:rPr>
          <w:lang w:eastAsia="ru-RU"/>
        </w:rPr>
        <w:t>0</w:t>
      </w:r>
      <w:r w:rsidRPr="00666571">
        <w:rPr>
          <w:lang w:eastAsia="ru-RU"/>
        </w:rPr>
        <w:t>.</w:t>
      </w:r>
      <w:r w:rsidRPr="00666571">
        <w:rPr>
          <w:lang w:eastAsia="ru-RU"/>
        </w:rPr>
        <w:tab/>
        <w:t>В</w:t>
      </w:r>
      <w:r>
        <w:rPr>
          <w:lang w:eastAsia="ru-RU"/>
        </w:rPr>
        <w:t xml:space="preserve"> </w:t>
      </w:r>
      <w:r w:rsidRPr="00666571">
        <w:rPr>
          <w:lang w:eastAsia="ru-RU"/>
        </w:rPr>
        <w:t>Республике Узбекистан имеется ряд законов, регулирующих деятел</w:t>
      </w:r>
      <w:r w:rsidRPr="00666571">
        <w:rPr>
          <w:lang w:eastAsia="ru-RU"/>
        </w:rPr>
        <w:t>ь</w:t>
      </w:r>
      <w:r w:rsidRPr="00666571">
        <w:rPr>
          <w:lang w:eastAsia="ru-RU"/>
        </w:rPr>
        <w:t xml:space="preserve">ность общественных объединений граждан. К ним следует причислить: </w:t>
      </w:r>
      <w:r>
        <w:rPr>
          <w:lang w:eastAsia="ru-RU"/>
        </w:rPr>
        <w:t>з</w:t>
      </w:r>
      <w:r w:rsidRPr="00666571">
        <w:rPr>
          <w:lang w:eastAsia="ru-RU"/>
        </w:rPr>
        <w:t xml:space="preserve">акон </w:t>
      </w:r>
      <w:r>
        <w:rPr>
          <w:lang w:eastAsia="ru-RU"/>
        </w:rPr>
        <w:t>"</w:t>
      </w:r>
      <w:r w:rsidRPr="00666571">
        <w:rPr>
          <w:lang w:eastAsia="ru-RU"/>
        </w:rPr>
        <w:t>О профессиональных союзах, правах и гарантиях их деятельности</w:t>
      </w:r>
      <w:r>
        <w:rPr>
          <w:lang w:eastAsia="ru-RU"/>
        </w:rPr>
        <w:t>"</w:t>
      </w:r>
      <w:r w:rsidRPr="00666571">
        <w:rPr>
          <w:lang w:eastAsia="ru-RU"/>
        </w:rPr>
        <w:t xml:space="preserve">, </w:t>
      </w:r>
      <w:r>
        <w:rPr>
          <w:lang w:eastAsia="ru-RU"/>
        </w:rPr>
        <w:t>з</w:t>
      </w:r>
      <w:r w:rsidRPr="00666571">
        <w:rPr>
          <w:lang w:eastAsia="ru-RU"/>
        </w:rPr>
        <w:t xml:space="preserve">акон </w:t>
      </w:r>
      <w:r>
        <w:rPr>
          <w:lang w:eastAsia="ru-RU"/>
        </w:rPr>
        <w:t>"</w:t>
      </w:r>
      <w:r w:rsidRPr="00666571">
        <w:rPr>
          <w:lang w:eastAsia="ru-RU"/>
        </w:rPr>
        <w:t>Об общественных объединениях Республики Узбекистан</w:t>
      </w:r>
      <w:r>
        <w:rPr>
          <w:lang w:eastAsia="ru-RU"/>
        </w:rPr>
        <w:t>"</w:t>
      </w:r>
      <w:r w:rsidRPr="00666571">
        <w:rPr>
          <w:lang w:eastAsia="ru-RU"/>
        </w:rPr>
        <w:t xml:space="preserve">, </w:t>
      </w:r>
      <w:r>
        <w:rPr>
          <w:lang w:eastAsia="ru-RU"/>
        </w:rPr>
        <w:t>з</w:t>
      </w:r>
      <w:r w:rsidRPr="00666571">
        <w:rPr>
          <w:lang w:eastAsia="ru-RU"/>
        </w:rPr>
        <w:t>акон Республики Узб</w:t>
      </w:r>
      <w:r w:rsidRPr="00666571">
        <w:rPr>
          <w:lang w:eastAsia="ru-RU"/>
        </w:rPr>
        <w:t>е</w:t>
      </w:r>
      <w:r w:rsidRPr="00666571">
        <w:rPr>
          <w:lang w:eastAsia="ru-RU"/>
        </w:rPr>
        <w:t xml:space="preserve">кистан </w:t>
      </w:r>
      <w:r>
        <w:rPr>
          <w:lang w:eastAsia="ru-RU"/>
        </w:rPr>
        <w:t>"</w:t>
      </w:r>
      <w:r w:rsidRPr="00666571">
        <w:rPr>
          <w:lang w:eastAsia="ru-RU"/>
        </w:rPr>
        <w:t>О политических партиях</w:t>
      </w:r>
      <w:r>
        <w:rPr>
          <w:lang w:eastAsia="ru-RU"/>
        </w:rPr>
        <w:t>"</w:t>
      </w:r>
      <w:r w:rsidRPr="00666571">
        <w:rPr>
          <w:lang w:eastAsia="ru-RU"/>
        </w:rPr>
        <w:t xml:space="preserve">, </w:t>
      </w:r>
      <w:r>
        <w:rPr>
          <w:lang w:eastAsia="ru-RU"/>
        </w:rPr>
        <w:t>з</w:t>
      </w:r>
      <w:r w:rsidRPr="00666571">
        <w:rPr>
          <w:lang w:eastAsia="ru-RU"/>
        </w:rPr>
        <w:t xml:space="preserve">акон </w:t>
      </w:r>
      <w:r>
        <w:rPr>
          <w:lang w:eastAsia="ru-RU"/>
        </w:rPr>
        <w:t>"</w:t>
      </w:r>
      <w:r w:rsidRPr="00666571">
        <w:rPr>
          <w:lang w:eastAsia="ru-RU"/>
        </w:rPr>
        <w:t>О негосударственных некоммерч</w:t>
      </w:r>
      <w:r w:rsidRPr="00666571">
        <w:rPr>
          <w:lang w:eastAsia="ru-RU"/>
        </w:rPr>
        <w:t>е</w:t>
      </w:r>
      <w:r w:rsidRPr="00666571">
        <w:rPr>
          <w:lang w:eastAsia="ru-RU"/>
        </w:rPr>
        <w:t>ских организациях</w:t>
      </w:r>
      <w:r>
        <w:rPr>
          <w:lang w:eastAsia="ru-RU"/>
        </w:rPr>
        <w:t>".</w:t>
      </w:r>
    </w:p>
    <w:p w:rsidR="00207541" w:rsidRDefault="00207541" w:rsidP="00207541">
      <w:pPr>
        <w:pStyle w:val="SingleTxtGR"/>
        <w:rPr>
          <w:lang w:eastAsia="ru-RU"/>
        </w:rPr>
      </w:pPr>
      <w:r w:rsidRPr="00666571">
        <w:rPr>
          <w:lang w:eastAsia="ru-RU"/>
        </w:rPr>
        <w:t>39</w:t>
      </w:r>
      <w:r>
        <w:rPr>
          <w:lang w:eastAsia="ru-RU"/>
        </w:rPr>
        <w:t>1</w:t>
      </w:r>
      <w:r w:rsidRPr="00666571">
        <w:rPr>
          <w:lang w:eastAsia="ru-RU"/>
        </w:rPr>
        <w:t>.</w:t>
      </w:r>
      <w:r w:rsidRPr="00666571">
        <w:rPr>
          <w:lang w:eastAsia="ru-RU"/>
        </w:rPr>
        <w:tab/>
        <w:t>Правовой статус Н</w:t>
      </w:r>
      <w:r>
        <w:rPr>
          <w:lang w:eastAsia="ru-RU"/>
        </w:rPr>
        <w:t>НО получил</w:t>
      </w:r>
      <w:r w:rsidRPr="00666571">
        <w:rPr>
          <w:lang w:eastAsia="ru-RU"/>
        </w:rPr>
        <w:t xml:space="preserve"> также свое дальнейшее закрепление в з</w:t>
      </w:r>
      <w:r w:rsidRPr="00666571">
        <w:rPr>
          <w:lang w:eastAsia="ru-RU"/>
        </w:rPr>
        <w:t>а</w:t>
      </w:r>
      <w:r w:rsidRPr="00666571">
        <w:rPr>
          <w:lang w:eastAsia="ru-RU"/>
        </w:rPr>
        <w:t xml:space="preserve">конах </w:t>
      </w:r>
      <w:r>
        <w:rPr>
          <w:lang w:eastAsia="ru-RU"/>
        </w:rPr>
        <w:t>"</w:t>
      </w:r>
      <w:r w:rsidRPr="00666571">
        <w:rPr>
          <w:lang w:eastAsia="ru-RU"/>
        </w:rPr>
        <w:t>Об общественных фондах</w:t>
      </w:r>
      <w:r>
        <w:rPr>
          <w:lang w:eastAsia="ru-RU"/>
        </w:rPr>
        <w:t>"</w:t>
      </w:r>
      <w:r w:rsidRPr="00666571">
        <w:rPr>
          <w:lang w:eastAsia="ru-RU"/>
        </w:rPr>
        <w:t xml:space="preserve">, </w:t>
      </w:r>
      <w:r>
        <w:rPr>
          <w:lang w:eastAsia="ru-RU"/>
        </w:rPr>
        <w:t>"</w:t>
      </w:r>
      <w:r w:rsidRPr="00666571">
        <w:rPr>
          <w:lang w:eastAsia="ru-RU"/>
        </w:rPr>
        <w:t>О благотворительности</w:t>
      </w:r>
      <w:r>
        <w:rPr>
          <w:lang w:eastAsia="ru-RU"/>
        </w:rPr>
        <w:t>"</w:t>
      </w:r>
      <w:r w:rsidRPr="00666571">
        <w:rPr>
          <w:lang w:eastAsia="ru-RU"/>
        </w:rPr>
        <w:t xml:space="preserve">, </w:t>
      </w:r>
      <w:r>
        <w:rPr>
          <w:lang w:eastAsia="ru-RU"/>
        </w:rPr>
        <w:t>"</w:t>
      </w:r>
      <w:r w:rsidRPr="00666571">
        <w:rPr>
          <w:lang w:eastAsia="ru-RU"/>
        </w:rPr>
        <w:t>О гарантиях де</w:t>
      </w:r>
      <w:r w:rsidRPr="00666571">
        <w:rPr>
          <w:lang w:eastAsia="ru-RU"/>
        </w:rPr>
        <w:t>я</w:t>
      </w:r>
      <w:r w:rsidRPr="00666571">
        <w:rPr>
          <w:lang w:eastAsia="ru-RU"/>
        </w:rPr>
        <w:t>тельности ННО</w:t>
      </w:r>
      <w:r>
        <w:rPr>
          <w:lang w:eastAsia="ru-RU"/>
        </w:rPr>
        <w:t>"</w:t>
      </w:r>
      <w:r w:rsidRPr="00666571">
        <w:rPr>
          <w:lang w:eastAsia="ru-RU"/>
        </w:rPr>
        <w:t xml:space="preserve"> и других нормативно-правовых актах.</w:t>
      </w:r>
    </w:p>
    <w:p w:rsidR="00207541" w:rsidRDefault="00207541" w:rsidP="00207541">
      <w:pPr>
        <w:pStyle w:val="SingleTxtGR"/>
        <w:rPr>
          <w:lang w:eastAsia="ru-RU"/>
        </w:rPr>
      </w:pPr>
      <w:r>
        <w:rPr>
          <w:lang w:eastAsia="ru-RU"/>
        </w:rPr>
        <w:t>392</w:t>
      </w:r>
      <w:r w:rsidRPr="00666571">
        <w:rPr>
          <w:lang w:eastAsia="ru-RU"/>
        </w:rPr>
        <w:t>.</w:t>
      </w:r>
      <w:r w:rsidRPr="00666571">
        <w:rPr>
          <w:lang w:eastAsia="ru-RU"/>
        </w:rPr>
        <w:tab/>
        <w:t>Вышеуказанные законы закрепляют принципы добровольности и равн</w:t>
      </w:r>
      <w:r w:rsidRPr="00666571">
        <w:rPr>
          <w:lang w:eastAsia="ru-RU"/>
        </w:rPr>
        <w:t>о</w:t>
      </w:r>
      <w:r w:rsidRPr="00666571">
        <w:rPr>
          <w:lang w:eastAsia="ru-RU"/>
        </w:rPr>
        <w:t>правия их членов, самоуправления, законности и гласности, на основе которых создаются общественные объединения граждан, в том числе политические па</w:t>
      </w:r>
      <w:r w:rsidRPr="00666571">
        <w:rPr>
          <w:lang w:eastAsia="ru-RU"/>
        </w:rPr>
        <w:t>р</w:t>
      </w:r>
      <w:r w:rsidRPr="00666571">
        <w:rPr>
          <w:lang w:eastAsia="ru-RU"/>
        </w:rPr>
        <w:t>тии. Законом установлены определенные ограничения, направленные на запр</w:t>
      </w:r>
      <w:r w:rsidRPr="00666571">
        <w:rPr>
          <w:lang w:eastAsia="ru-RU"/>
        </w:rPr>
        <w:t>е</w:t>
      </w:r>
      <w:r w:rsidRPr="00666571">
        <w:rPr>
          <w:lang w:eastAsia="ru-RU"/>
        </w:rPr>
        <w:t>щение создания организаций, деятельность которых может причинить вред о</w:t>
      </w:r>
      <w:r w:rsidRPr="00666571">
        <w:rPr>
          <w:lang w:eastAsia="ru-RU"/>
        </w:rPr>
        <w:t>б</w:t>
      </w:r>
      <w:r w:rsidRPr="00666571">
        <w:rPr>
          <w:lang w:eastAsia="ru-RU"/>
        </w:rPr>
        <w:t>ществу и отдельным гражданам, а также закреплена норма о недопустимости вмешательства государственных органов и должностных лиц в деятельность общественных объединений. Ликвидация общественного объединения или п</w:t>
      </w:r>
      <w:r w:rsidRPr="00666571">
        <w:rPr>
          <w:lang w:eastAsia="ru-RU"/>
        </w:rPr>
        <w:t>о</w:t>
      </w:r>
      <w:r w:rsidRPr="00666571">
        <w:rPr>
          <w:lang w:eastAsia="ru-RU"/>
        </w:rPr>
        <w:t>литической партии осуществляется согласно законодательству в случае нар</w:t>
      </w:r>
      <w:r w:rsidRPr="00666571">
        <w:rPr>
          <w:lang w:eastAsia="ru-RU"/>
        </w:rPr>
        <w:t>у</w:t>
      </w:r>
      <w:r w:rsidRPr="00666571">
        <w:rPr>
          <w:lang w:eastAsia="ru-RU"/>
        </w:rPr>
        <w:t>шения устава или закона только в судебном порядке.</w:t>
      </w:r>
    </w:p>
    <w:p w:rsidR="00207541" w:rsidRDefault="00207541" w:rsidP="00207541">
      <w:pPr>
        <w:pStyle w:val="SingleTxtGR"/>
        <w:rPr>
          <w:lang w:eastAsia="ru-RU"/>
        </w:rPr>
      </w:pPr>
      <w:r>
        <w:rPr>
          <w:lang w:eastAsia="ru-RU"/>
        </w:rPr>
        <w:t>393</w:t>
      </w:r>
      <w:r w:rsidRPr="00666571">
        <w:rPr>
          <w:lang w:eastAsia="ru-RU"/>
        </w:rPr>
        <w:t>.</w:t>
      </w:r>
      <w:r w:rsidRPr="00666571">
        <w:rPr>
          <w:lang w:eastAsia="ru-RU"/>
        </w:rPr>
        <w:tab/>
        <w:t>На сегодняшний день Министерством юстиции и его структурными по</w:t>
      </w:r>
      <w:r w:rsidRPr="00666571">
        <w:rPr>
          <w:lang w:eastAsia="ru-RU"/>
        </w:rPr>
        <w:t>д</w:t>
      </w:r>
      <w:r w:rsidRPr="00666571">
        <w:rPr>
          <w:lang w:eastAsia="ru-RU"/>
        </w:rPr>
        <w:t>разделениями на местах осуществлена государственная регистрация</w:t>
      </w:r>
      <w:r>
        <w:rPr>
          <w:lang w:eastAsia="ru-RU"/>
        </w:rPr>
        <w:t xml:space="preserve"> </w:t>
      </w:r>
      <w:r w:rsidR="00444E06">
        <w:rPr>
          <w:lang w:eastAsia="ru-RU"/>
        </w:rPr>
        <w:t>1587 </w:t>
      </w:r>
      <w:r w:rsidRPr="00666571">
        <w:rPr>
          <w:lang w:eastAsia="ru-RU"/>
        </w:rPr>
        <w:t>ННО, а также учетная регистрация 3446 ННО.</w:t>
      </w:r>
    </w:p>
    <w:p w:rsidR="00207541" w:rsidRDefault="00207541" w:rsidP="00207541">
      <w:pPr>
        <w:pStyle w:val="SingleTxtGR"/>
        <w:rPr>
          <w:lang w:eastAsia="ru-RU"/>
        </w:rPr>
      </w:pPr>
      <w:r>
        <w:rPr>
          <w:lang w:eastAsia="ru-RU"/>
        </w:rPr>
        <w:t>394</w:t>
      </w:r>
      <w:r w:rsidRPr="00666571">
        <w:rPr>
          <w:lang w:eastAsia="ru-RU"/>
        </w:rPr>
        <w:t>.</w:t>
      </w:r>
      <w:r w:rsidRPr="00666571">
        <w:rPr>
          <w:lang w:eastAsia="ru-RU"/>
        </w:rPr>
        <w:tab/>
        <w:t>Иностранные граждане и лица без гражданства наравне с гражданами Республики Узбекистан могут быть учредителями, участниками (членами) н</w:t>
      </w:r>
      <w:r w:rsidRPr="00666571">
        <w:rPr>
          <w:lang w:eastAsia="ru-RU"/>
        </w:rPr>
        <w:t>е</w:t>
      </w:r>
      <w:r w:rsidRPr="00666571">
        <w:rPr>
          <w:lang w:eastAsia="ru-RU"/>
        </w:rPr>
        <w:t>государственной некоммерческой организации, за исключением случаев, уст</w:t>
      </w:r>
      <w:r w:rsidRPr="00666571">
        <w:rPr>
          <w:lang w:eastAsia="ru-RU"/>
        </w:rPr>
        <w:t>а</w:t>
      </w:r>
      <w:r w:rsidRPr="00666571">
        <w:rPr>
          <w:lang w:eastAsia="ru-RU"/>
        </w:rPr>
        <w:t>новленных законами и международными договорами Республики Узбекистан.</w:t>
      </w:r>
    </w:p>
    <w:p w:rsidR="00207541" w:rsidRDefault="00207541" w:rsidP="00207541">
      <w:pPr>
        <w:pStyle w:val="H23GR"/>
      </w:pPr>
      <w:r w:rsidRPr="00835AA6">
        <w:tab/>
      </w:r>
      <w:r>
        <w:t>5</w:t>
      </w:r>
      <w:r w:rsidRPr="00436183">
        <w:t>.</w:t>
      </w:r>
      <w:r>
        <w:tab/>
        <w:t>Э</w:t>
      </w:r>
      <w:r w:rsidRPr="00666571">
        <w:t>кономические, социальные и культурные права</w:t>
      </w:r>
    </w:p>
    <w:p w:rsidR="00207541" w:rsidRPr="00207541" w:rsidRDefault="00207541" w:rsidP="00207541">
      <w:pPr>
        <w:pStyle w:val="H4GR"/>
        <w:spacing w:before="240"/>
        <w:rPr>
          <w:iCs/>
        </w:rPr>
      </w:pPr>
      <w:r w:rsidRPr="00207541">
        <w:rPr>
          <w:iCs/>
        </w:rPr>
        <w:tab/>
      </w:r>
      <w:r w:rsidRPr="00207541">
        <w:rPr>
          <w:iCs/>
          <w:lang w:val="en-US"/>
        </w:rPr>
        <w:t>a</w:t>
      </w:r>
      <w:r w:rsidRPr="00207541">
        <w:rPr>
          <w:iCs/>
        </w:rPr>
        <w:t>)</w:t>
      </w:r>
      <w:r w:rsidRPr="00207541">
        <w:rPr>
          <w:iCs/>
        </w:rPr>
        <w:tab/>
      </w:r>
      <w:r w:rsidR="00444E06" w:rsidRPr="00207541">
        <w:rPr>
          <w:iCs/>
        </w:rPr>
        <w:t xml:space="preserve">право </w:t>
      </w:r>
      <w:r w:rsidRPr="00207541">
        <w:rPr>
          <w:iCs/>
        </w:rPr>
        <w:t>на труд</w:t>
      </w:r>
    </w:p>
    <w:p w:rsidR="00207541" w:rsidRDefault="00207541" w:rsidP="00207541">
      <w:pPr>
        <w:pStyle w:val="SingleTxtGR"/>
        <w:rPr>
          <w:lang w:eastAsia="ru-RU"/>
        </w:rPr>
      </w:pPr>
      <w:r>
        <w:rPr>
          <w:lang w:eastAsia="ru-RU"/>
        </w:rPr>
        <w:t>395</w:t>
      </w:r>
      <w:r w:rsidRPr="00666571">
        <w:rPr>
          <w:lang w:eastAsia="ru-RU"/>
        </w:rPr>
        <w:t>.</w:t>
      </w:r>
      <w:r w:rsidRPr="00666571">
        <w:rPr>
          <w:lang w:eastAsia="ru-RU"/>
        </w:rPr>
        <w:tab/>
        <w:t>Конституция в статье 37 гарантирует гражданам право на труд.</w:t>
      </w:r>
      <w:r>
        <w:rPr>
          <w:lang w:eastAsia="ru-RU"/>
        </w:rPr>
        <w:t xml:space="preserve"> </w:t>
      </w:r>
      <w:r w:rsidRPr="00666571">
        <w:rPr>
          <w:lang w:eastAsia="ru-RU"/>
        </w:rPr>
        <w:t>Каждый имеет право на труд, на свободный выбор работы, на справедливые условия труда и на защиту от безработицы в порядке, установленном законом.</w:t>
      </w:r>
    </w:p>
    <w:p w:rsidR="00207541" w:rsidRDefault="00207541" w:rsidP="00207541">
      <w:pPr>
        <w:pStyle w:val="SingleTxtGR"/>
        <w:rPr>
          <w:lang w:eastAsia="ru-RU"/>
        </w:rPr>
      </w:pPr>
      <w:r>
        <w:rPr>
          <w:lang w:eastAsia="ru-RU"/>
        </w:rPr>
        <w:t>396</w:t>
      </w:r>
      <w:r w:rsidRPr="00666571">
        <w:rPr>
          <w:lang w:eastAsia="ru-RU"/>
        </w:rPr>
        <w:t>.</w:t>
      </w:r>
      <w:r w:rsidRPr="00666571">
        <w:rPr>
          <w:lang w:eastAsia="ru-RU"/>
        </w:rPr>
        <w:tab/>
        <w:t>Запрещается принудительный труд иначе как в порядке исполнения нак</w:t>
      </w:r>
      <w:r w:rsidRPr="00666571">
        <w:rPr>
          <w:lang w:eastAsia="ru-RU"/>
        </w:rPr>
        <w:t>а</w:t>
      </w:r>
      <w:r w:rsidRPr="00666571">
        <w:rPr>
          <w:lang w:eastAsia="ru-RU"/>
        </w:rPr>
        <w:t>зания по приговору суда либо в других случаях, предусмотренных законом.</w:t>
      </w:r>
    </w:p>
    <w:p w:rsidR="00207541" w:rsidRDefault="00207541" w:rsidP="00207541">
      <w:pPr>
        <w:pStyle w:val="SingleTxtGR"/>
        <w:rPr>
          <w:lang w:eastAsia="ru-RU"/>
        </w:rPr>
      </w:pPr>
      <w:r>
        <w:rPr>
          <w:lang w:eastAsia="ru-RU"/>
        </w:rPr>
        <w:t>397</w:t>
      </w:r>
      <w:r w:rsidRPr="00666571">
        <w:rPr>
          <w:lang w:eastAsia="ru-RU"/>
        </w:rPr>
        <w:t>.</w:t>
      </w:r>
      <w:r w:rsidRPr="00666571">
        <w:rPr>
          <w:lang w:eastAsia="ru-RU"/>
        </w:rPr>
        <w:tab/>
        <w:t>Для развития конституционных норм, закрепляющих право каждого ч</w:t>
      </w:r>
      <w:r w:rsidRPr="00666571">
        <w:rPr>
          <w:lang w:eastAsia="ru-RU"/>
        </w:rPr>
        <w:t>е</w:t>
      </w:r>
      <w:r w:rsidRPr="00666571">
        <w:rPr>
          <w:lang w:eastAsia="ru-RU"/>
        </w:rPr>
        <w:t>ловека на труд,</w:t>
      </w:r>
      <w:r>
        <w:rPr>
          <w:lang w:eastAsia="ru-RU"/>
        </w:rPr>
        <w:t xml:space="preserve"> </w:t>
      </w:r>
      <w:r w:rsidRPr="00666571">
        <w:rPr>
          <w:lang w:eastAsia="ru-RU"/>
        </w:rPr>
        <w:t>на свободный выбор работы, справедливые условия труда и на защиту от безработицы были приняты Трудовой кодекс, законы Республики У</w:t>
      </w:r>
      <w:r w:rsidRPr="00666571">
        <w:rPr>
          <w:lang w:eastAsia="ru-RU"/>
        </w:rPr>
        <w:t>з</w:t>
      </w:r>
      <w:r w:rsidRPr="00666571">
        <w:rPr>
          <w:lang w:eastAsia="ru-RU"/>
        </w:rPr>
        <w:t xml:space="preserve">бекистан </w:t>
      </w:r>
      <w:r>
        <w:rPr>
          <w:lang w:eastAsia="ru-RU"/>
        </w:rPr>
        <w:t>"</w:t>
      </w:r>
      <w:r w:rsidRPr="00666571">
        <w:rPr>
          <w:lang w:eastAsia="ru-RU"/>
        </w:rPr>
        <w:t>О занятости населения</w:t>
      </w:r>
      <w:r>
        <w:rPr>
          <w:lang w:eastAsia="ru-RU"/>
        </w:rPr>
        <w:t>"</w:t>
      </w:r>
      <w:r w:rsidRPr="00666571">
        <w:rPr>
          <w:lang w:eastAsia="ru-RU"/>
        </w:rPr>
        <w:t xml:space="preserve">, </w:t>
      </w:r>
      <w:r>
        <w:rPr>
          <w:lang w:eastAsia="ru-RU"/>
        </w:rPr>
        <w:t>"</w:t>
      </w:r>
      <w:r w:rsidRPr="00666571">
        <w:rPr>
          <w:lang w:eastAsia="ru-RU"/>
        </w:rPr>
        <w:t>Об охране труда</w:t>
      </w:r>
      <w:r>
        <w:rPr>
          <w:lang w:eastAsia="ru-RU"/>
        </w:rPr>
        <w:t>"</w:t>
      </w:r>
      <w:r w:rsidRPr="00666571">
        <w:rPr>
          <w:lang w:eastAsia="ru-RU"/>
        </w:rPr>
        <w:t xml:space="preserve">, </w:t>
      </w:r>
      <w:r>
        <w:rPr>
          <w:lang w:eastAsia="ru-RU"/>
        </w:rPr>
        <w:t>"</w:t>
      </w:r>
      <w:r w:rsidRPr="00666571">
        <w:rPr>
          <w:lang w:eastAsia="ru-RU"/>
        </w:rPr>
        <w:t>О фермерском хозяйс</w:t>
      </w:r>
      <w:r w:rsidRPr="00666571">
        <w:rPr>
          <w:lang w:eastAsia="ru-RU"/>
        </w:rPr>
        <w:t>т</w:t>
      </w:r>
      <w:r w:rsidRPr="00666571">
        <w:rPr>
          <w:lang w:eastAsia="ru-RU"/>
        </w:rPr>
        <w:t>ве</w:t>
      </w:r>
      <w:r>
        <w:rPr>
          <w:lang w:eastAsia="ru-RU"/>
        </w:rPr>
        <w:t>"</w:t>
      </w:r>
      <w:r w:rsidRPr="00666571">
        <w:rPr>
          <w:lang w:eastAsia="ru-RU"/>
        </w:rPr>
        <w:t xml:space="preserve">, </w:t>
      </w:r>
      <w:r>
        <w:rPr>
          <w:lang w:eastAsia="ru-RU"/>
        </w:rPr>
        <w:t>"</w:t>
      </w:r>
      <w:r w:rsidRPr="00666571">
        <w:rPr>
          <w:lang w:eastAsia="ru-RU"/>
        </w:rPr>
        <w:t>О дехканском хозяйстве</w:t>
      </w:r>
      <w:r>
        <w:rPr>
          <w:lang w:eastAsia="ru-RU"/>
        </w:rPr>
        <w:t>" и другие.</w:t>
      </w:r>
    </w:p>
    <w:p w:rsidR="00207541" w:rsidRDefault="00207541" w:rsidP="00207541">
      <w:pPr>
        <w:pStyle w:val="SingleTxtGR"/>
        <w:rPr>
          <w:bCs/>
          <w:lang w:eastAsia="ru-RU"/>
        </w:rPr>
      </w:pPr>
      <w:r>
        <w:rPr>
          <w:lang w:eastAsia="ru-RU"/>
        </w:rPr>
        <w:t>398</w:t>
      </w:r>
      <w:r w:rsidRPr="00666571">
        <w:rPr>
          <w:lang w:eastAsia="ru-RU"/>
        </w:rPr>
        <w:t>.</w:t>
      </w:r>
      <w:r w:rsidRPr="00666571">
        <w:rPr>
          <w:b/>
          <w:lang w:eastAsia="ru-RU"/>
        </w:rPr>
        <w:tab/>
      </w:r>
      <w:r w:rsidRPr="00882C49">
        <w:rPr>
          <w:bCs/>
          <w:lang w:eastAsia="ru-RU"/>
        </w:rPr>
        <w:t>Государственная политика в области занятости населения и меры, прин</w:t>
      </w:r>
      <w:r w:rsidRPr="00882C49">
        <w:rPr>
          <w:bCs/>
          <w:lang w:eastAsia="ru-RU"/>
        </w:rPr>
        <w:t>и</w:t>
      </w:r>
      <w:r w:rsidRPr="00882C49">
        <w:rPr>
          <w:bCs/>
          <w:lang w:eastAsia="ru-RU"/>
        </w:rPr>
        <w:t>маемые в целях обеспечения работой всех тех, кто готов приступить к работе и ищет работу, основаны на принципах:</w:t>
      </w:r>
    </w:p>
    <w:p w:rsidR="00207541" w:rsidRDefault="00207541" w:rsidP="00207541">
      <w:pPr>
        <w:pStyle w:val="Bullet1GR"/>
      </w:pPr>
      <w:r w:rsidRPr="00C871E3">
        <w:t>обеспечения равных возможностей в реализации права на труд и свобо</w:t>
      </w:r>
      <w:r w:rsidRPr="00C871E3">
        <w:t>д</w:t>
      </w:r>
      <w:r w:rsidRPr="00C871E3">
        <w:t>ный выбор занятости всем гражданам, независимо от пола, возраста, р</w:t>
      </w:r>
      <w:r w:rsidRPr="00C871E3">
        <w:t>а</w:t>
      </w:r>
      <w:r w:rsidRPr="00C871E3">
        <w:t>сы, национальности, языка, социального происхождения, имущественн</w:t>
      </w:r>
      <w:r w:rsidRPr="00C871E3">
        <w:t>о</w:t>
      </w:r>
      <w:r w:rsidRPr="00C871E3">
        <w:t>го и должностн</w:t>
      </w:r>
      <w:r w:rsidRPr="00C871E3">
        <w:t>о</w:t>
      </w:r>
      <w:r w:rsidRPr="00C871E3">
        <w:t>го положения, отношения к религии, убеждений, а также других обстоятельств, не связанных с деловыми качествами работников и результатами их труда;</w:t>
      </w:r>
    </w:p>
    <w:p w:rsidR="00207541" w:rsidRDefault="00207541" w:rsidP="00207541">
      <w:pPr>
        <w:pStyle w:val="Bullet1GR"/>
      </w:pPr>
      <w:r w:rsidRPr="00C871E3">
        <w:t>поддержания и поощрения трудовой и предпринимательской инициативы людей, содействие развитию их способностей к производительному и творческому труду, обеспечивающему достойные условия труда и жизни;</w:t>
      </w:r>
    </w:p>
    <w:p w:rsidR="00207541" w:rsidRDefault="00207541" w:rsidP="00207541">
      <w:pPr>
        <w:pStyle w:val="Bullet1GR"/>
      </w:pPr>
      <w:r w:rsidRPr="00C871E3">
        <w:t>добровольности труда;</w:t>
      </w:r>
    </w:p>
    <w:p w:rsidR="00207541" w:rsidRDefault="00207541" w:rsidP="00207541">
      <w:pPr>
        <w:pStyle w:val="Bullet1GR"/>
      </w:pPr>
      <w:r w:rsidRPr="00C871E3">
        <w:t>предоставления социальных гарантий в сфере занятости и обеспечения защиты от безработицы;</w:t>
      </w:r>
    </w:p>
    <w:p w:rsidR="00207541" w:rsidRDefault="00207541" w:rsidP="00207541">
      <w:pPr>
        <w:pStyle w:val="Bullet1GR"/>
      </w:pPr>
      <w:r w:rsidRPr="00C871E3">
        <w:t>координации и сопряженности мероприятий в области занятости с др</w:t>
      </w:r>
      <w:r w:rsidRPr="00C871E3">
        <w:t>у</w:t>
      </w:r>
      <w:r w:rsidRPr="00C871E3">
        <w:t>гими н</w:t>
      </w:r>
      <w:r w:rsidRPr="00C871E3">
        <w:t>а</w:t>
      </w:r>
      <w:r w:rsidRPr="00C871E3">
        <w:t>правлениями экономической и социальной политики и других.</w:t>
      </w:r>
    </w:p>
    <w:p w:rsidR="00207541" w:rsidRDefault="00207541" w:rsidP="00207541">
      <w:pPr>
        <w:pStyle w:val="SingleTxtGR"/>
        <w:rPr>
          <w:lang w:eastAsia="ru-RU"/>
        </w:rPr>
      </w:pPr>
      <w:r>
        <w:rPr>
          <w:lang w:eastAsia="ru-RU"/>
        </w:rPr>
        <w:t>399</w:t>
      </w:r>
      <w:r w:rsidRPr="00666571">
        <w:rPr>
          <w:lang w:eastAsia="ru-RU"/>
        </w:rPr>
        <w:t>.</w:t>
      </w:r>
      <w:r w:rsidRPr="00666571">
        <w:rPr>
          <w:lang w:eastAsia="ru-RU"/>
        </w:rPr>
        <w:tab/>
        <w:t>В последнее время приняты дополнительные законодательные меры по повышению уровня занятости населения.</w:t>
      </w:r>
    </w:p>
    <w:p w:rsidR="00207541" w:rsidRDefault="00207541" w:rsidP="00207541">
      <w:pPr>
        <w:pStyle w:val="SingleTxtGR"/>
        <w:rPr>
          <w:lang w:eastAsia="ru-RU"/>
        </w:rPr>
      </w:pPr>
      <w:r w:rsidRPr="00666571">
        <w:rPr>
          <w:lang w:eastAsia="ru-RU"/>
        </w:rPr>
        <w:t>40</w:t>
      </w:r>
      <w:r>
        <w:rPr>
          <w:lang w:eastAsia="ru-RU"/>
        </w:rPr>
        <w:t>0</w:t>
      </w:r>
      <w:r w:rsidRPr="00666571">
        <w:rPr>
          <w:lang w:eastAsia="ru-RU"/>
        </w:rPr>
        <w:t>.</w:t>
      </w:r>
      <w:r w:rsidRPr="00666571">
        <w:rPr>
          <w:lang w:eastAsia="ru-RU"/>
        </w:rPr>
        <w:tab/>
        <w:t>Постановление</w:t>
      </w:r>
      <w:r>
        <w:rPr>
          <w:lang w:eastAsia="ru-RU"/>
        </w:rPr>
        <w:t>м</w:t>
      </w:r>
      <w:r w:rsidRPr="00666571">
        <w:rPr>
          <w:lang w:eastAsia="ru-RU"/>
        </w:rPr>
        <w:t xml:space="preserve"> Кабинета </w:t>
      </w:r>
      <w:r>
        <w:rPr>
          <w:lang w:eastAsia="ru-RU"/>
        </w:rPr>
        <w:t>м</w:t>
      </w:r>
      <w:r w:rsidRPr="00666571">
        <w:rPr>
          <w:lang w:eastAsia="ru-RU"/>
        </w:rPr>
        <w:t xml:space="preserve">инистров Республики Узбекистан </w:t>
      </w:r>
      <w:r>
        <w:rPr>
          <w:lang w:eastAsia="ru-RU"/>
        </w:rPr>
        <w:t>"</w:t>
      </w:r>
      <w:r w:rsidR="00444E06">
        <w:rPr>
          <w:lang w:eastAsia="ru-RU"/>
        </w:rPr>
        <w:t>Об </w:t>
      </w:r>
      <w:r w:rsidRPr="00666571">
        <w:rPr>
          <w:lang w:eastAsia="ru-RU"/>
        </w:rPr>
        <w:t>утве</w:t>
      </w:r>
      <w:r w:rsidRPr="00666571">
        <w:rPr>
          <w:lang w:eastAsia="ru-RU"/>
        </w:rPr>
        <w:t>р</w:t>
      </w:r>
      <w:r w:rsidRPr="00666571">
        <w:rPr>
          <w:lang w:eastAsia="ru-RU"/>
        </w:rPr>
        <w:t>ждении Положения о порядке резервирования рабочих мест для трудоустройс</w:t>
      </w:r>
      <w:r w:rsidRPr="00666571">
        <w:rPr>
          <w:lang w:eastAsia="ru-RU"/>
        </w:rPr>
        <w:t>т</w:t>
      </w:r>
      <w:r w:rsidRPr="00666571">
        <w:rPr>
          <w:lang w:eastAsia="ru-RU"/>
        </w:rPr>
        <w:t>ва лиц, нуждающихся в социальной защите и испытывающих затруднения в п</w:t>
      </w:r>
      <w:r w:rsidRPr="00666571">
        <w:rPr>
          <w:lang w:eastAsia="ru-RU"/>
        </w:rPr>
        <w:t>о</w:t>
      </w:r>
      <w:r w:rsidRPr="00666571">
        <w:rPr>
          <w:lang w:eastAsia="ru-RU"/>
        </w:rPr>
        <w:t>иске работы</w:t>
      </w:r>
      <w:r>
        <w:rPr>
          <w:lang w:eastAsia="ru-RU"/>
        </w:rPr>
        <w:t>"</w:t>
      </w:r>
      <w:r w:rsidRPr="00666571">
        <w:rPr>
          <w:lang w:eastAsia="ru-RU"/>
        </w:rPr>
        <w:t xml:space="preserve"> от 20 августа 2008 г</w:t>
      </w:r>
      <w:r>
        <w:rPr>
          <w:lang w:eastAsia="ru-RU"/>
        </w:rPr>
        <w:t>ода</w:t>
      </w:r>
      <w:r w:rsidRPr="00666571">
        <w:rPr>
          <w:lang w:eastAsia="ru-RU"/>
        </w:rPr>
        <w:t xml:space="preserve"> установлены категории лиц, нуждающи</w:t>
      </w:r>
      <w:r w:rsidRPr="00666571">
        <w:rPr>
          <w:lang w:eastAsia="ru-RU"/>
        </w:rPr>
        <w:t>х</w:t>
      </w:r>
      <w:r w:rsidRPr="00666571">
        <w:rPr>
          <w:lang w:eastAsia="ru-RU"/>
        </w:rPr>
        <w:t>ся в социальной защите и предоставлении в первоочередном порядке рабочих мест, созданных в организациях и предприятиях за счет собственны</w:t>
      </w:r>
      <w:r>
        <w:rPr>
          <w:lang w:eastAsia="ru-RU"/>
        </w:rPr>
        <w:t>х средств.</w:t>
      </w:r>
    </w:p>
    <w:p w:rsidR="00207541" w:rsidRDefault="00207541" w:rsidP="00207541">
      <w:pPr>
        <w:pStyle w:val="SingleTxtGR"/>
        <w:rPr>
          <w:lang w:eastAsia="ru-RU"/>
        </w:rPr>
      </w:pPr>
      <w:r w:rsidRPr="00666571">
        <w:rPr>
          <w:lang w:eastAsia="ru-RU"/>
        </w:rPr>
        <w:t>40</w:t>
      </w:r>
      <w:r>
        <w:rPr>
          <w:lang w:eastAsia="ru-RU"/>
        </w:rPr>
        <w:t>1</w:t>
      </w:r>
      <w:r w:rsidRPr="00666571">
        <w:rPr>
          <w:lang w:eastAsia="ru-RU"/>
        </w:rPr>
        <w:t>.</w:t>
      </w:r>
      <w:r w:rsidRPr="00666571">
        <w:rPr>
          <w:lang w:eastAsia="ru-RU"/>
        </w:rPr>
        <w:tab/>
        <w:t xml:space="preserve">Постановление Кабинета </w:t>
      </w:r>
      <w:r>
        <w:rPr>
          <w:lang w:eastAsia="ru-RU"/>
        </w:rPr>
        <w:t>м</w:t>
      </w:r>
      <w:r w:rsidRPr="00666571">
        <w:rPr>
          <w:lang w:eastAsia="ru-RU"/>
        </w:rPr>
        <w:t xml:space="preserve">инистров Республики Узбекистан </w:t>
      </w:r>
      <w:r>
        <w:rPr>
          <w:lang w:eastAsia="ru-RU"/>
        </w:rPr>
        <w:t>"</w:t>
      </w:r>
      <w:r w:rsidRPr="00666571">
        <w:rPr>
          <w:lang w:eastAsia="ru-RU"/>
        </w:rPr>
        <w:t>О мерах по развитию и расширению семейного предпринимательства и ремесленнической деятельности</w:t>
      </w:r>
      <w:r>
        <w:rPr>
          <w:lang w:eastAsia="ru-RU"/>
        </w:rPr>
        <w:t>"</w:t>
      </w:r>
      <w:r w:rsidRPr="00666571">
        <w:rPr>
          <w:lang w:eastAsia="ru-RU"/>
        </w:rPr>
        <w:t xml:space="preserve"> от 29 июля 2009 г</w:t>
      </w:r>
      <w:r>
        <w:rPr>
          <w:lang w:eastAsia="ru-RU"/>
        </w:rPr>
        <w:t>ода</w:t>
      </w:r>
      <w:r w:rsidRPr="00666571">
        <w:rPr>
          <w:lang w:eastAsia="ru-RU"/>
        </w:rPr>
        <w:t>, утвердившее Положение о порядке осущ</w:t>
      </w:r>
      <w:r w:rsidRPr="00666571">
        <w:rPr>
          <w:lang w:eastAsia="ru-RU"/>
        </w:rPr>
        <w:t>е</w:t>
      </w:r>
      <w:r w:rsidRPr="00666571">
        <w:rPr>
          <w:lang w:eastAsia="ru-RU"/>
        </w:rPr>
        <w:t>ствления семейного предпринимательства и ремесленнической деятельности, определя</w:t>
      </w:r>
      <w:r>
        <w:rPr>
          <w:lang w:eastAsia="ru-RU"/>
        </w:rPr>
        <w:t>ет</w:t>
      </w:r>
      <w:r w:rsidRPr="00666571">
        <w:rPr>
          <w:lang w:eastAsia="ru-RU"/>
        </w:rPr>
        <w:t xml:space="preserve"> порядок участия в данной деятельности лиц, достигших 15 лет и виды такой деятельности.</w:t>
      </w:r>
    </w:p>
    <w:p w:rsidR="00207541" w:rsidRDefault="00207541" w:rsidP="00207541">
      <w:pPr>
        <w:pStyle w:val="SingleTxtGR"/>
        <w:rPr>
          <w:noProof/>
          <w:lang w:eastAsia="ru-RU"/>
        </w:rPr>
      </w:pPr>
      <w:r w:rsidRPr="00666571">
        <w:rPr>
          <w:bCs/>
          <w:noProof/>
          <w:lang w:eastAsia="ru-RU"/>
        </w:rPr>
        <w:t>4</w:t>
      </w:r>
      <w:r>
        <w:rPr>
          <w:bCs/>
          <w:noProof/>
          <w:lang w:eastAsia="ru-RU"/>
        </w:rPr>
        <w:t>02</w:t>
      </w:r>
      <w:r w:rsidRPr="00666571">
        <w:rPr>
          <w:bCs/>
          <w:noProof/>
          <w:lang w:eastAsia="ru-RU"/>
        </w:rPr>
        <w:t>.</w:t>
      </w:r>
      <w:r w:rsidRPr="00666571">
        <w:rPr>
          <w:bCs/>
          <w:noProof/>
          <w:lang w:eastAsia="ru-RU"/>
        </w:rPr>
        <w:tab/>
      </w:r>
      <w:r w:rsidRPr="00BD7D68">
        <w:rPr>
          <w:noProof/>
          <w:lang w:eastAsia="ru-RU"/>
        </w:rPr>
        <w:t>Закон Республики Узбекистан "О семейном предпринимательстве" от 26</w:t>
      </w:r>
      <w:r>
        <w:rPr>
          <w:noProof/>
          <w:lang w:eastAsia="ru-RU"/>
        </w:rPr>
        <w:t xml:space="preserve"> апреля </w:t>
      </w:r>
      <w:r w:rsidRPr="00BD7D68">
        <w:rPr>
          <w:noProof/>
          <w:lang w:eastAsia="ru-RU"/>
        </w:rPr>
        <w:t xml:space="preserve">2012 </w:t>
      </w:r>
      <w:r>
        <w:rPr>
          <w:noProof/>
          <w:lang w:eastAsia="ru-RU"/>
        </w:rPr>
        <w:t>года</w:t>
      </w:r>
      <w:r w:rsidRPr="00BD7D68">
        <w:rPr>
          <w:noProof/>
          <w:lang w:eastAsia="ru-RU"/>
        </w:rPr>
        <w:t xml:space="preserve"> определяет понятие семейного предпринимательства, его участников, а также порядок создания семейного предприятия.</w:t>
      </w:r>
    </w:p>
    <w:p w:rsidR="00207541" w:rsidRDefault="00207541" w:rsidP="00207541">
      <w:pPr>
        <w:pStyle w:val="SingleTxtGR"/>
        <w:rPr>
          <w:lang w:eastAsia="ru-RU"/>
        </w:rPr>
      </w:pPr>
      <w:r w:rsidRPr="00666571">
        <w:rPr>
          <w:lang w:eastAsia="ru-RU"/>
        </w:rPr>
        <w:t>4</w:t>
      </w:r>
      <w:r>
        <w:rPr>
          <w:lang w:eastAsia="ru-RU"/>
        </w:rPr>
        <w:t>03</w:t>
      </w:r>
      <w:r w:rsidRPr="00666571">
        <w:rPr>
          <w:lang w:eastAsia="ru-RU"/>
        </w:rPr>
        <w:t>.</w:t>
      </w:r>
      <w:r w:rsidRPr="00666571">
        <w:rPr>
          <w:lang w:eastAsia="ru-RU"/>
        </w:rPr>
        <w:tab/>
        <w:t>Важное значение</w:t>
      </w:r>
      <w:r>
        <w:rPr>
          <w:lang w:eastAsia="ru-RU"/>
        </w:rPr>
        <w:t xml:space="preserve"> </w:t>
      </w:r>
      <w:r w:rsidRPr="00666571">
        <w:rPr>
          <w:lang w:eastAsia="ru-RU"/>
        </w:rPr>
        <w:t>придаётся развитию надомного труда, который строится на базе кооперации с производственными предприятиями. Для этого создана систе</w:t>
      </w:r>
      <w:r>
        <w:rPr>
          <w:lang w:eastAsia="ru-RU"/>
        </w:rPr>
        <w:t>ма стимулов как для предприятий-</w:t>
      </w:r>
      <w:r w:rsidRPr="00666571">
        <w:rPr>
          <w:lang w:eastAsia="ru-RU"/>
        </w:rPr>
        <w:t>работодателей, так и для самого нас</w:t>
      </w:r>
      <w:r w:rsidRPr="00666571">
        <w:rPr>
          <w:lang w:eastAsia="ru-RU"/>
        </w:rPr>
        <w:t>е</w:t>
      </w:r>
      <w:r w:rsidRPr="00666571">
        <w:rPr>
          <w:lang w:eastAsia="ru-RU"/>
        </w:rPr>
        <w:t>ления, занимающегося надомным трудом. Надомный труд позволил вовлечь в созидательную производственную деятельность женщин, особенно многоде</w:t>
      </w:r>
      <w:r w:rsidRPr="00666571">
        <w:rPr>
          <w:lang w:eastAsia="ru-RU"/>
        </w:rPr>
        <w:t>т</w:t>
      </w:r>
      <w:r w:rsidRPr="00666571">
        <w:rPr>
          <w:lang w:eastAsia="ru-RU"/>
        </w:rPr>
        <w:t>ных, инвалидов и других лиц с о</w:t>
      </w:r>
      <w:r>
        <w:rPr>
          <w:lang w:eastAsia="ru-RU"/>
        </w:rPr>
        <w:t>граниченной трудоспособностью.</w:t>
      </w:r>
    </w:p>
    <w:p w:rsidR="00207541" w:rsidRDefault="00207541" w:rsidP="00207541">
      <w:pPr>
        <w:pStyle w:val="SingleTxtGR"/>
        <w:rPr>
          <w:lang w:eastAsia="ru-RU"/>
        </w:rPr>
      </w:pPr>
      <w:r w:rsidRPr="00666571">
        <w:rPr>
          <w:lang w:eastAsia="ru-RU"/>
        </w:rPr>
        <w:t>4</w:t>
      </w:r>
      <w:r>
        <w:rPr>
          <w:lang w:eastAsia="ru-RU"/>
        </w:rPr>
        <w:t>04</w:t>
      </w:r>
      <w:r w:rsidRPr="00666571">
        <w:rPr>
          <w:lang w:eastAsia="ru-RU"/>
        </w:rPr>
        <w:t>.</w:t>
      </w:r>
      <w:r w:rsidRPr="00666571">
        <w:rPr>
          <w:lang w:eastAsia="ru-RU"/>
        </w:rPr>
        <w:tab/>
        <w:t xml:space="preserve">Ежегодные </w:t>
      </w:r>
      <w:r>
        <w:rPr>
          <w:lang w:eastAsia="ru-RU"/>
        </w:rPr>
        <w:t>п</w:t>
      </w:r>
      <w:r w:rsidRPr="00666571">
        <w:rPr>
          <w:lang w:eastAsia="ru-RU"/>
        </w:rPr>
        <w:t>рограммы создания рабочих мест и обеспечения занятости населения обеспечили рост занятости, доходов и уровня жизни населения, э</w:t>
      </w:r>
      <w:r w:rsidRPr="00666571">
        <w:rPr>
          <w:lang w:eastAsia="ru-RU"/>
        </w:rPr>
        <w:t>ф</w:t>
      </w:r>
      <w:r w:rsidRPr="00666571">
        <w:rPr>
          <w:lang w:eastAsia="ru-RU"/>
        </w:rPr>
        <w:t xml:space="preserve">фективное использование имеющегося потенциала территорий республики и отраслей экономики по увеличению спроса на рабочую силу на рынке труда, усиление ответственности Совета </w:t>
      </w:r>
      <w:r>
        <w:rPr>
          <w:lang w:eastAsia="ru-RU"/>
        </w:rPr>
        <w:t>м</w:t>
      </w:r>
      <w:r w:rsidRPr="00666571">
        <w:rPr>
          <w:lang w:eastAsia="ru-RU"/>
        </w:rPr>
        <w:t>инистров Республики Каракалпакстан, х</w:t>
      </w:r>
      <w:r w:rsidRPr="00666571">
        <w:rPr>
          <w:lang w:eastAsia="ru-RU"/>
        </w:rPr>
        <w:t>о</w:t>
      </w:r>
      <w:r w:rsidRPr="00666571">
        <w:rPr>
          <w:lang w:eastAsia="ru-RU"/>
        </w:rPr>
        <w:t>кимиятов областей, городов и районов за создание рабочих мест и практическое решение вопросов повышения занятости населения.</w:t>
      </w:r>
    </w:p>
    <w:p w:rsidR="00207541" w:rsidRDefault="00207541" w:rsidP="00207541">
      <w:pPr>
        <w:pStyle w:val="SingleTxtGR"/>
        <w:rPr>
          <w:lang w:eastAsia="ru-RU"/>
        </w:rPr>
      </w:pPr>
      <w:r w:rsidRPr="00666571">
        <w:rPr>
          <w:lang w:eastAsia="ru-RU"/>
        </w:rPr>
        <w:t>4</w:t>
      </w:r>
      <w:r>
        <w:rPr>
          <w:lang w:eastAsia="ru-RU"/>
        </w:rPr>
        <w:t>05</w:t>
      </w:r>
      <w:r w:rsidRPr="00666571">
        <w:rPr>
          <w:lang w:eastAsia="ru-RU"/>
        </w:rPr>
        <w:t>.</w:t>
      </w:r>
      <w:r w:rsidRPr="00666571">
        <w:rPr>
          <w:lang w:eastAsia="ru-RU"/>
        </w:rPr>
        <w:tab/>
        <w:t xml:space="preserve">Мониторинг выполнения </w:t>
      </w:r>
      <w:r>
        <w:rPr>
          <w:lang w:eastAsia="ru-RU"/>
        </w:rPr>
        <w:t>п</w:t>
      </w:r>
      <w:r w:rsidRPr="00666571">
        <w:rPr>
          <w:lang w:eastAsia="ru-RU"/>
        </w:rPr>
        <w:t>рограмм осуществляется Министерством тр</w:t>
      </w:r>
      <w:r w:rsidRPr="00666571">
        <w:rPr>
          <w:lang w:eastAsia="ru-RU"/>
        </w:rPr>
        <w:t>у</w:t>
      </w:r>
      <w:r w:rsidRPr="00666571">
        <w:rPr>
          <w:lang w:eastAsia="ru-RU"/>
        </w:rPr>
        <w:t>да и социальной защиты населения, Министерством экономики и их территор</w:t>
      </w:r>
      <w:r w:rsidRPr="00666571">
        <w:rPr>
          <w:lang w:eastAsia="ru-RU"/>
        </w:rPr>
        <w:t>и</w:t>
      </w:r>
      <w:r w:rsidRPr="00666571">
        <w:rPr>
          <w:lang w:eastAsia="ru-RU"/>
        </w:rPr>
        <w:t xml:space="preserve">альными органами </w:t>
      </w:r>
      <w:r>
        <w:rPr>
          <w:lang w:eastAsia="ru-RU"/>
        </w:rPr>
        <w:t>–</w:t>
      </w:r>
      <w:r w:rsidRPr="00666571">
        <w:rPr>
          <w:lang w:eastAsia="ru-RU"/>
        </w:rPr>
        <w:t xml:space="preserve"> в части выполнения параметров, предусмотренных в те</w:t>
      </w:r>
      <w:r w:rsidRPr="00666571">
        <w:rPr>
          <w:lang w:eastAsia="ru-RU"/>
        </w:rPr>
        <w:t>р</w:t>
      </w:r>
      <w:r w:rsidRPr="00666571">
        <w:rPr>
          <w:lang w:eastAsia="ru-RU"/>
        </w:rPr>
        <w:t>риториальных и отраслевых программах.</w:t>
      </w:r>
    </w:p>
    <w:p w:rsidR="00207541" w:rsidRPr="00207541" w:rsidRDefault="00207541" w:rsidP="00207541">
      <w:pPr>
        <w:pStyle w:val="H4GR"/>
        <w:spacing w:before="240"/>
        <w:rPr>
          <w:iCs/>
        </w:rPr>
      </w:pPr>
      <w:r w:rsidRPr="00207541">
        <w:rPr>
          <w:iCs/>
        </w:rPr>
        <w:tab/>
      </w:r>
      <w:r w:rsidRPr="00207541">
        <w:rPr>
          <w:iCs/>
          <w:lang w:val="en-US"/>
        </w:rPr>
        <w:t>b</w:t>
      </w:r>
      <w:r w:rsidRPr="00207541">
        <w:rPr>
          <w:iCs/>
        </w:rPr>
        <w:t>)</w:t>
      </w:r>
      <w:r w:rsidRPr="00207541">
        <w:rPr>
          <w:iCs/>
        </w:rPr>
        <w:tab/>
      </w:r>
      <w:r w:rsidR="00444E06" w:rsidRPr="00207541">
        <w:rPr>
          <w:iCs/>
        </w:rPr>
        <w:t xml:space="preserve">право </w:t>
      </w:r>
      <w:r w:rsidRPr="00207541">
        <w:rPr>
          <w:iCs/>
        </w:rPr>
        <w:t>создавать профессиональные союзы и вступать в них</w:t>
      </w:r>
    </w:p>
    <w:p w:rsidR="00207541" w:rsidRDefault="00207541" w:rsidP="00207541">
      <w:pPr>
        <w:pStyle w:val="SingleTxtGR"/>
        <w:rPr>
          <w:lang w:eastAsia="ru-RU"/>
        </w:rPr>
      </w:pPr>
      <w:r w:rsidRPr="00666571">
        <w:rPr>
          <w:lang w:eastAsia="ru-RU"/>
        </w:rPr>
        <w:t>4</w:t>
      </w:r>
      <w:r>
        <w:rPr>
          <w:lang w:eastAsia="ru-RU"/>
        </w:rPr>
        <w:t>06</w:t>
      </w:r>
      <w:r w:rsidRPr="00666571">
        <w:rPr>
          <w:lang w:eastAsia="ru-RU"/>
        </w:rPr>
        <w:t>.</w:t>
      </w:r>
      <w:r w:rsidRPr="00666571">
        <w:rPr>
          <w:lang w:eastAsia="ru-RU"/>
        </w:rPr>
        <w:tab/>
        <w:t>В ст</w:t>
      </w:r>
      <w:r>
        <w:rPr>
          <w:lang w:eastAsia="ru-RU"/>
        </w:rPr>
        <w:t>атье</w:t>
      </w:r>
      <w:r w:rsidRPr="00666571">
        <w:rPr>
          <w:lang w:eastAsia="ru-RU"/>
        </w:rPr>
        <w:t xml:space="preserve"> 34 Конституции закреплено право граждан на объединение в профессиональные союзы, политические партии и другие общественные дв</w:t>
      </w:r>
      <w:r w:rsidRPr="00666571">
        <w:rPr>
          <w:lang w:eastAsia="ru-RU"/>
        </w:rPr>
        <w:t>и</w:t>
      </w:r>
      <w:r w:rsidRPr="00666571">
        <w:rPr>
          <w:lang w:eastAsia="ru-RU"/>
        </w:rPr>
        <w:t>жения.</w:t>
      </w:r>
    </w:p>
    <w:p w:rsidR="00207541" w:rsidRDefault="00207541" w:rsidP="00207541">
      <w:pPr>
        <w:pStyle w:val="SingleTxtGR"/>
        <w:rPr>
          <w:lang w:eastAsia="ru-RU"/>
        </w:rPr>
      </w:pPr>
      <w:r w:rsidRPr="00666571">
        <w:rPr>
          <w:lang w:eastAsia="ru-RU"/>
        </w:rPr>
        <w:t>4</w:t>
      </w:r>
      <w:r>
        <w:rPr>
          <w:lang w:eastAsia="ru-RU"/>
        </w:rPr>
        <w:t>07</w:t>
      </w:r>
      <w:r w:rsidRPr="00666571">
        <w:rPr>
          <w:lang w:eastAsia="ru-RU"/>
        </w:rPr>
        <w:t>.</w:t>
      </w:r>
      <w:r w:rsidRPr="00666571">
        <w:rPr>
          <w:lang w:eastAsia="ru-RU"/>
        </w:rPr>
        <w:tab/>
        <w:t>На территории Республики Узбекистан профессиональные союзы дейс</w:t>
      </w:r>
      <w:r w:rsidRPr="00666571">
        <w:rPr>
          <w:lang w:eastAsia="ru-RU"/>
        </w:rPr>
        <w:t>т</w:t>
      </w:r>
      <w:r w:rsidRPr="00666571">
        <w:rPr>
          <w:lang w:eastAsia="ru-RU"/>
        </w:rPr>
        <w:t>вуют с 1925 года. Профессиональные союзы, объединенные в Федерацию про</w:t>
      </w:r>
      <w:r w:rsidRPr="00666571">
        <w:rPr>
          <w:lang w:eastAsia="ru-RU"/>
        </w:rPr>
        <w:t>ф</w:t>
      </w:r>
      <w:r w:rsidRPr="00666571">
        <w:rPr>
          <w:lang w:eastAsia="ru-RU"/>
        </w:rPr>
        <w:t>союзов Узбекистана являются добровольными самоуправляемыми обществе</w:t>
      </w:r>
      <w:r w:rsidRPr="00666571">
        <w:rPr>
          <w:lang w:eastAsia="ru-RU"/>
        </w:rPr>
        <w:t>н</w:t>
      </w:r>
      <w:r w:rsidRPr="00666571">
        <w:rPr>
          <w:lang w:eastAsia="ru-RU"/>
        </w:rPr>
        <w:t>ными, негосударственными некоммерческими организациями работников, св</w:t>
      </w:r>
      <w:r w:rsidRPr="00666571">
        <w:rPr>
          <w:lang w:eastAsia="ru-RU"/>
        </w:rPr>
        <w:t>я</w:t>
      </w:r>
      <w:r w:rsidRPr="00666571">
        <w:rPr>
          <w:lang w:eastAsia="ru-RU"/>
        </w:rPr>
        <w:t>занных общими интересами по роду деятельности как в производственной, так и непроизводственной сферах, частично занятых и временно безработных, ст</w:t>
      </w:r>
      <w:r w:rsidRPr="00666571">
        <w:rPr>
          <w:lang w:eastAsia="ru-RU"/>
        </w:rPr>
        <w:t>у</w:t>
      </w:r>
      <w:r w:rsidRPr="00666571">
        <w:rPr>
          <w:lang w:eastAsia="ru-RU"/>
        </w:rPr>
        <w:t>дентов и учащейся молодежи, неработающих пенсионеров, других категорий населения.</w:t>
      </w:r>
    </w:p>
    <w:p w:rsidR="00207541" w:rsidRDefault="00207541" w:rsidP="00207541">
      <w:pPr>
        <w:pStyle w:val="SingleTxtGR"/>
        <w:rPr>
          <w:lang w:eastAsia="ru-RU"/>
        </w:rPr>
      </w:pPr>
      <w:r w:rsidRPr="00666571">
        <w:rPr>
          <w:lang w:eastAsia="ru-RU"/>
        </w:rPr>
        <w:t>4</w:t>
      </w:r>
      <w:r>
        <w:rPr>
          <w:lang w:eastAsia="ru-RU"/>
        </w:rPr>
        <w:t>08</w:t>
      </w:r>
      <w:r w:rsidRPr="00666571">
        <w:rPr>
          <w:lang w:eastAsia="ru-RU"/>
        </w:rPr>
        <w:t>.</w:t>
      </w:r>
      <w:r w:rsidRPr="00666571">
        <w:rPr>
          <w:lang w:eastAsia="ru-RU"/>
        </w:rPr>
        <w:tab/>
        <w:t>Число членов профсоюзов с разбивкой по отраслям промышленности и их доля от общей численности рабочей силы отражена в таблице</w:t>
      </w:r>
      <w:r>
        <w:rPr>
          <w:lang w:eastAsia="ru-RU"/>
        </w:rPr>
        <w:t xml:space="preserve"> 6.</w:t>
      </w:r>
    </w:p>
    <w:p w:rsidR="00207541" w:rsidRDefault="00207541" w:rsidP="00207541">
      <w:pPr>
        <w:pStyle w:val="SingleTxtGR"/>
        <w:rPr>
          <w:lang w:eastAsia="ru-RU"/>
        </w:rPr>
      </w:pPr>
      <w:r w:rsidRPr="00666571">
        <w:rPr>
          <w:lang w:eastAsia="ru-RU"/>
        </w:rPr>
        <w:t>4</w:t>
      </w:r>
      <w:r>
        <w:rPr>
          <w:lang w:eastAsia="ru-RU"/>
        </w:rPr>
        <w:t>09</w:t>
      </w:r>
      <w:r w:rsidRPr="00666571">
        <w:rPr>
          <w:lang w:eastAsia="ru-RU"/>
        </w:rPr>
        <w:t>.</w:t>
      </w:r>
      <w:r w:rsidRPr="00666571">
        <w:rPr>
          <w:lang w:eastAsia="ru-RU"/>
        </w:rPr>
        <w:tab/>
        <w:t>В настоящее время в структуру Федерации профсоюзов Узбекистана вх</w:t>
      </w:r>
      <w:r w:rsidRPr="00666571">
        <w:rPr>
          <w:lang w:eastAsia="ru-RU"/>
        </w:rPr>
        <w:t>о</w:t>
      </w:r>
      <w:r w:rsidRPr="00666571">
        <w:rPr>
          <w:lang w:eastAsia="ru-RU"/>
        </w:rPr>
        <w:t>дят 14 отраслевых профсоюзов с численностью членов профсоюзов 6.394.669 чел. В том числе:</w:t>
      </w:r>
    </w:p>
    <w:p w:rsidR="00207541" w:rsidRPr="00207541" w:rsidRDefault="00207541" w:rsidP="00E7158D">
      <w:pPr>
        <w:pStyle w:val="Heading1"/>
        <w:spacing w:before="120" w:after="120"/>
        <w:jc w:val="left"/>
        <w:rPr>
          <w:bCs w:val="0"/>
        </w:rPr>
      </w:pPr>
      <w:r>
        <w:rPr>
          <w:b w:val="0"/>
          <w:bCs w:val="0"/>
        </w:rPr>
        <w:tab/>
      </w:r>
      <w:r>
        <w:rPr>
          <w:b w:val="0"/>
          <w:bCs w:val="0"/>
        </w:rPr>
        <w:tab/>
      </w:r>
      <w:r w:rsidRPr="00207541">
        <w:rPr>
          <w:b w:val="0"/>
          <w:bCs w:val="0"/>
        </w:rPr>
        <w:t>Таблица 6</w:t>
      </w:r>
      <w:r w:rsidRPr="00207541">
        <w:rPr>
          <w:b w:val="0"/>
          <w:bCs w:val="0"/>
        </w:rPr>
        <w:br/>
      </w:r>
      <w:r>
        <w:rPr>
          <w:b w:val="0"/>
          <w:bCs w:val="0"/>
        </w:rPr>
        <w:tab/>
      </w:r>
      <w:r>
        <w:rPr>
          <w:b w:val="0"/>
          <w:bCs w:val="0"/>
        </w:rPr>
        <w:tab/>
      </w:r>
      <w:r w:rsidRPr="00207541">
        <w:rPr>
          <w:bCs w:val="0"/>
        </w:rPr>
        <w:t xml:space="preserve">Число членов профсоюзов с разбивкой по отраслям промышленности </w:t>
      </w:r>
      <w:r>
        <w:rPr>
          <w:bCs w:val="0"/>
        </w:rPr>
        <w:br/>
      </w:r>
      <w:r>
        <w:rPr>
          <w:bCs w:val="0"/>
        </w:rPr>
        <w:tab/>
      </w:r>
      <w:r>
        <w:rPr>
          <w:bCs w:val="0"/>
        </w:rPr>
        <w:tab/>
      </w:r>
      <w:r w:rsidRPr="00207541">
        <w:rPr>
          <w:bCs w:val="0"/>
        </w:rPr>
        <w:t>и их доля от общей числе</w:t>
      </w:r>
      <w:r w:rsidRPr="00207541">
        <w:rPr>
          <w:bCs w:val="0"/>
        </w:rPr>
        <w:t>н</w:t>
      </w:r>
      <w:r w:rsidRPr="00207541">
        <w:rPr>
          <w:bCs w:val="0"/>
        </w:rPr>
        <w:t>ности рабочей силы</w:t>
      </w:r>
    </w:p>
    <w:tbl>
      <w:tblPr>
        <w:tblW w:w="7370" w:type="dxa"/>
        <w:tblInd w:w="1134" w:type="dxa"/>
        <w:tblBorders>
          <w:top w:val="single" w:sz="4" w:space="0" w:color="auto"/>
        </w:tblBorders>
        <w:tblLayout w:type="fixed"/>
        <w:tblCellMar>
          <w:left w:w="0" w:type="dxa"/>
          <w:right w:w="0" w:type="dxa"/>
        </w:tblCellMar>
        <w:tblLook w:val="0000"/>
      </w:tblPr>
      <w:tblGrid>
        <w:gridCol w:w="4158"/>
        <w:gridCol w:w="1161"/>
        <w:gridCol w:w="2051"/>
      </w:tblGrid>
      <w:tr w:rsidR="00207541" w:rsidRPr="006D1A5F" w:rsidTr="00E7158D">
        <w:tblPrEx>
          <w:tblCellMar>
            <w:top w:w="0" w:type="dxa"/>
            <w:bottom w:w="0" w:type="dxa"/>
          </w:tblCellMar>
        </w:tblPrEx>
        <w:trPr>
          <w:trHeight w:val="832"/>
          <w:tblHeader/>
        </w:trPr>
        <w:tc>
          <w:tcPr>
            <w:tcW w:w="4158" w:type="dxa"/>
            <w:tcBorders>
              <w:top w:val="single" w:sz="4" w:space="0" w:color="auto"/>
              <w:bottom w:val="single" w:sz="12" w:space="0" w:color="auto"/>
            </w:tcBorders>
            <w:shd w:val="clear" w:color="auto" w:fill="auto"/>
            <w:vAlign w:val="bottom"/>
          </w:tcPr>
          <w:p w:rsidR="00207541" w:rsidRPr="006D1A5F" w:rsidRDefault="00207541" w:rsidP="00207541">
            <w:pPr>
              <w:spacing w:before="80" w:after="80" w:line="200" w:lineRule="exact"/>
              <w:rPr>
                <w:i/>
                <w:sz w:val="16"/>
                <w:szCs w:val="24"/>
                <w:lang w:eastAsia="ru-RU"/>
              </w:rPr>
            </w:pPr>
            <w:r w:rsidRPr="006D1A5F">
              <w:rPr>
                <w:i/>
                <w:sz w:val="16"/>
                <w:szCs w:val="24"/>
                <w:lang w:eastAsia="ru-RU"/>
              </w:rPr>
              <w:t>Наименование профессионального союза</w:t>
            </w:r>
          </w:p>
        </w:tc>
        <w:tc>
          <w:tcPr>
            <w:tcW w:w="1161" w:type="dxa"/>
            <w:tcBorders>
              <w:top w:val="single" w:sz="4" w:space="0" w:color="auto"/>
              <w:bottom w:val="single" w:sz="12" w:space="0" w:color="auto"/>
            </w:tcBorders>
            <w:shd w:val="clear" w:color="auto" w:fill="auto"/>
            <w:vAlign w:val="bottom"/>
          </w:tcPr>
          <w:p w:rsidR="00207541" w:rsidRPr="006D1A5F" w:rsidRDefault="00207541" w:rsidP="00207541">
            <w:pPr>
              <w:spacing w:before="80" w:after="80" w:line="200" w:lineRule="exact"/>
              <w:ind w:left="113"/>
              <w:jc w:val="right"/>
              <w:rPr>
                <w:i/>
                <w:sz w:val="16"/>
                <w:szCs w:val="24"/>
                <w:lang w:eastAsia="ru-RU"/>
              </w:rPr>
            </w:pPr>
            <w:r w:rsidRPr="006D1A5F">
              <w:rPr>
                <w:i/>
                <w:sz w:val="16"/>
                <w:szCs w:val="24"/>
                <w:lang w:eastAsia="ru-RU"/>
              </w:rPr>
              <w:t xml:space="preserve">Количество </w:t>
            </w:r>
            <w:r w:rsidR="0010061E">
              <w:rPr>
                <w:i/>
                <w:sz w:val="16"/>
                <w:szCs w:val="24"/>
                <w:lang w:eastAsia="ru-RU"/>
              </w:rPr>
              <w:br/>
            </w:r>
            <w:r w:rsidRPr="006D1A5F">
              <w:rPr>
                <w:i/>
                <w:sz w:val="16"/>
                <w:szCs w:val="24"/>
                <w:lang w:eastAsia="ru-RU"/>
              </w:rPr>
              <w:t>работающих, ст</w:t>
            </w:r>
            <w:r w:rsidRPr="006D1A5F">
              <w:rPr>
                <w:i/>
                <w:sz w:val="16"/>
                <w:szCs w:val="24"/>
                <w:lang w:eastAsia="ru-RU"/>
              </w:rPr>
              <w:t>у</w:t>
            </w:r>
            <w:r w:rsidRPr="006D1A5F">
              <w:rPr>
                <w:i/>
                <w:sz w:val="16"/>
                <w:szCs w:val="24"/>
                <w:lang w:eastAsia="ru-RU"/>
              </w:rPr>
              <w:t>дентов, учащи</w:t>
            </w:r>
            <w:r w:rsidRPr="006D1A5F">
              <w:rPr>
                <w:i/>
                <w:sz w:val="16"/>
                <w:szCs w:val="24"/>
                <w:lang w:eastAsia="ru-RU"/>
              </w:rPr>
              <w:t>х</w:t>
            </w:r>
            <w:r w:rsidRPr="006D1A5F">
              <w:rPr>
                <w:i/>
                <w:sz w:val="16"/>
                <w:szCs w:val="24"/>
                <w:lang w:eastAsia="ru-RU"/>
              </w:rPr>
              <w:t>ся</w:t>
            </w:r>
          </w:p>
        </w:tc>
        <w:tc>
          <w:tcPr>
            <w:tcW w:w="2051" w:type="dxa"/>
            <w:tcBorders>
              <w:top w:val="single" w:sz="4" w:space="0" w:color="auto"/>
              <w:bottom w:val="single" w:sz="12" w:space="0" w:color="auto"/>
            </w:tcBorders>
            <w:shd w:val="clear" w:color="auto" w:fill="auto"/>
            <w:vAlign w:val="bottom"/>
          </w:tcPr>
          <w:p w:rsidR="00207541" w:rsidRPr="006D1A5F" w:rsidRDefault="00207541" w:rsidP="00207541">
            <w:pPr>
              <w:spacing w:before="80" w:after="80" w:line="200" w:lineRule="exact"/>
              <w:ind w:left="113"/>
              <w:jc w:val="right"/>
              <w:rPr>
                <w:i/>
                <w:sz w:val="16"/>
                <w:szCs w:val="24"/>
                <w:lang w:eastAsia="ru-RU"/>
              </w:rPr>
            </w:pPr>
            <w:r w:rsidRPr="006D1A5F">
              <w:rPr>
                <w:i/>
                <w:sz w:val="16"/>
                <w:szCs w:val="24"/>
                <w:lang w:eastAsia="ru-RU"/>
              </w:rPr>
              <w:t xml:space="preserve">Из них членов профсоюза </w:t>
            </w:r>
            <w:r w:rsidR="0010061E">
              <w:rPr>
                <w:i/>
                <w:sz w:val="16"/>
                <w:szCs w:val="24"/>
                <w:lang w:eastAsia="ru-RU"/>
              </w:rPr>
              <w:br/>
            </w:r>
            <w:r w:rsidRPr="006D1A5F">
              <w:rPr>
                <w:i/>
                <w:sz w:val="16"/>
                <w:szCs w:val="24"/>
                <w:lang w:eastAsia="ru-RU"/>
              </w:rPr>
              <w:t>(их доля от общей</w:t>
            </w:r>
            <w:r w:rsidR="00E7158D">
              <w:rPr>
                <w:i/>
                <w:sz w:val="16"/>
                <w:szCs w:val="24"/>
                <w:lang w:eastAsia="ru-RU"/>
              </w:rPr>
              <w:t xml:space="preserve"> </w:t>
            </w:r>
            <w:r w:rsidR="00E7158D">
              <w:rPr>
                <w:i/>
                <w:sz w:val="16"/>
                <w:szCs w:val="24"/>
                <w:lang w:eastAsia="ru-RU"/>
              </w:rPr>
              <w:br/>
            </w:r>
            <w:r w:rsidRPr="006D1A5F">
              <w:rPr>
                <w:i/>
                <w:sz w:val="16"/>
                <w:szCs w:val="24"/>
                <w:lang w:eastAsia="ru-RU"/>
              </w:rPr>
              <w:t>численности</w:t>
            </w:r>
            <w:r w:rsidR="00E7158D">
              <w:rPr>
                <w:i/>
                <w:sz w:val="16"/>
                <w:szCs w:val="24"/>
                <w:lang w:eastAsia="ru-RU"/>
              </w:rPr>
              <w:t xml:space="preserve"> </w:t>
            </w:r>
            <w:r w:rsidR="00E7158D">
              <w:rPr>
                <w:i/>
                <w:sz w:val="16"/>
                <w:szCs w:val="24"/>
                <w:lang w:eastAsia="ru-RU"/>
              </w:rPr>
              <w:br/>
            </w:r>
            <w:r w:rsidRPr="006D1A5F">
              <w:rPr>
                <w:i/>
                <w:sz w:val="16"/>
                <w:szCs w:val="24"/>
                <w:lang w:eastAsia="ru-RU"/>
              </w:rPr>
              <w:t>работа</w:t>
            </w:r>
            <w:r w:rsidRPr="006D1A5F">
              <w:rPr>
                <w:i/>
                <w:sz w:val="16"/>
                <w:szCs w:val="24"/>
                <w:lang w:eastAsia="ru-RU"/>
              </w:rPr>
              <w:t>ю</w:t>
            </w:r>
            <w:r w:rsidRPr="006D1A5F">
              <w:rPr>
                <w:i/>
                <w:sz w:val="16"/>
                <w:szCs w:val="24"/>
                <w:lang w:eastAsia="ru-RU"/>
              </w:rPr>
              <w:t>щих, учащихся)</w:t>
            </w:r>
          </w:p>
        </w:tc>
      </w:tr>
      <w:tr w:rsidR="00207541" w:rsidRPr="006D1A5F" w:rsidTr="0010061E">
        <w:tblPrEx>
          <w:tblCellMar>
            <w:top w:w="0" w:type="dxa"/>
            <w:bottom w:w="0" w:type="dxa"/>
          </w:tblCellMar>
        </w:tblPrEx>
        <w:trPr>
          <w:trHeight w:val="240"/>
        </w:trPr>
        <w:tc>
          <w:tcPr>
            <w:tcW w:w="4158" w:type="dxa"/>
            <w:tcBorders>
              <w:top w:val="single" w:sz="12" w:space="0" w:color="auto"/>
            </w:tcBorders>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 xml:space="preserve">Профсоюз авиаработников Узбекистана </w:t>
            </w:r>
          </w:p>
        </w:tc>
        <w:tc>
          <w:tcPr>
            <w:tcW w:w="1161" w:type="dxa"/>
            <w:tcBorders>
              <w:top w:val="single" w:sz="12" w:space="0" w:color="auto"/>
            </w:tcBorders>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23153 </w:t>
            </w:r>
          </w:p>
        </w:tc>
        <w:tc>
          <w:tcPr>
            <w:tcW w:w="2051" w:type="dxa"/>
            <w:tcBorders>
              <w:top w:val="single" w:sz="12" w:space="0" w:color="auto"/>
            </w:tcBorders>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23122</w:t>
            </w:r>
            <w:r w:rsidR="0010061E">
              <w:rPr>
                <w:sz w:val="18"/>
                <w:szCs w:val="24"/>
                <w:lang w:eastAsia="ru-RU"/>
              </w:rPr>
              <w:t xml:space="preserve"> </w:t>
            </w:r>
            <w:r w:rsidRPr="006D1A5F">
              <w:rPr>
                <w:sz w:val="18"/>
                <w:szCs w:val="24"/>
                <w:lang w:eastAsia="ru-RU"/>
              </w:rPr>
              <w:t xml:space="preserve">(99,8%)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автомобильного, речн</w:t>
            </w:r>
            <w:r w:rsidRPr="006D1A5F">
              <w:rPr>
                <w:sz w:val="18"/>
                <w:szCs w:val="24"/>
                <w:lang w:eastAsia="ru-RU"/>
              </w:rPr>
              <w:t>о</w:t>
            </w:r>
            <w:r w:rsidRPr="006D1A5F">
              <w:rPr>
                <w:sz w:val="18"/>
                <w:szCs w:val="24"/>
                <w:lang w:eastAsia="ru-RU"/>
              </w:rPr>
              <w:t>го, электрического транспорта и дорожного хозяйс</w:t>
            </w:r>
            <w:r w:rsidRPr="006D1A5F">
              <w:rPr>
                <w:sz w:val="18"/>
                <w:szCs w:val="24"/>
                <w:lang w:eastAsia="ru-RU"/>
              </w:rPr>
              <w:t>т</w:t>
            </w:r>
            <w:r w:rsidRPr="006D1A5F">
              <w:rPr>
                <w:sz w:val="18"/>
                <w:szCs w:val="24"/>
                <w:lang w:eastAsia="ru-RU"/>
              </w:rPr>
              <w:t xml:space="preserve">ва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102853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102853</w:t>
            </w:r>
            <w:r w:rsidR="0010061E">
              <w:rPr>
                <w:sz w:val="18"/>
                <w:szCs w:val="24"/>
                <w:lang w:eastAsia="ru-RU"/>
              </w:rPr>
              <w:t xml:space="preserve"> </w:t>
            </w:r>
            <w:r w:rsidRPr="006D1A5F">
              <w:rPr>
                <w:sz w:val="18"/>
                <w:szCs w:val="24"/>
                <w:lang w:eastAsia="ru-RU"/>
              </w:rPr>
              <w:t xml:space="preserve">(100%)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агропромышленного ко</w:t>
            </w:r>
            <w:r w:rsidRPr="006D1A5F">
              <w:rPr>
                <w:sz w:val="18"/>
                <w:szCs w:val="24"/>
                <w:lang w:eastAsia="ru-RU"/>
              </w:rPr>
              <w:t>м</w:t>
            </w:r>
            <w:r w:rsidRPr="006D1A5F">
              <w:rPr>
                <w:sz w:val="18"/>
                <w:szCs w:val="24"/>
                <w:lang w:eastAsia="ru-RU"/>
              </w:rPr>
              <w:t xml:space="preserve">плекса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2230150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2229993 (99,99%)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государственных учрежд</w:t>
            </w:r>
            <w:r w:rsidRPr="006D1A5F">
              <w:rPr>
                <w:sz w:val="18"/>
                <w:szCs w:val="24"/>
                <w:lang w:eastAsia="ru-RU"/>
              </w:rPr>
              <w:t>е</w:t>
            </w:r>
            <w:r w:rsidRPr="006D1A5F">
              <w:rPr>
                <w:sz w:val="18"/>
                <w:szCs w:val="24"/>
                <w:lang w:eastAsia="ru-RU"/>
              </w:rPr>
              <w:t>ний и общественного обслужив</w:t>
            </w:r>
            <w:r w:rsidRPr="006D1A5F">
              <w:rPr>
                <w:sz w:val="18"/>
                <w:szCs w:val="24"/>
                <w:lang w:eastAsia="ru-RU"/>
              </w:rPr>
              <w:t>а</w:t>
            </w:r>
            <w:r w:rsidRPr="006D1A5F">
              <w:rPr>
                <w:sz w:val="18"/>
                <w:szCs w:val="24"/>
                <w:lang w:eastAsia="ru-RU"/>
              </w:rPr>
              <w:t xml:space="preserve">ния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269580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268561 (99,6%)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железнодорожников и транспор</w:t>
            </w:r>
            <w:r w:rsidRPr="006D1A5F">
              <w:rPr>
                <w:sz w:val="18"/>
                <w:szCs w:val="24"/>
                <w:lang w:eastAsia="ru-RU"/>
              </w:rPr>
              <w:t>т</w:t>
            </w:r>
            <w:r w:rsidRPr="006D1A5F">
              <w:rPr>
                <w:sz w:val="18"/>
                <w:szCs w:val="24"/>
                <w:lang w:eastAsia="ru-RU"/>
              </w:rPr>
              <w:t xml:space="preserve">ных строителей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73229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73229</w:t>
            </w:r>
            <w:r w:rsidR="0010061E">
              <w:rPr>
                <w:sz w:val="18"/>
                <w:szCs w:val="24"/>
                <w:lang w:eastAsia="ru-RU"/>
              </w:rPr>
              <w:t xml:space="preserve"> </w:t>
            </w:r>
            <w:r w:rsidRPr="006D1A5F">
              <w:rPr>
                <w:sz w:val="18"/>
                <w:szCs w:val="24"/>
                <w:lang w:eastAsia="ru-RU"/>
              </w:rPr>
              <w:t xml:space="preserve">(100%)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здравоохранения Узбек</w:t>
            </w:r>
            <w:r w:rsidRPr="006D1A5F">
              <w:rPr>
                <w:sz w:val="18"/>
                <w:szCs w:val="24"/>
                <w:lang w:eastAsia="ru-RU"/>
              </w:rPr>
              <w:t>и</w:t>
            </w:r>
            <w:r w:rsidRPr="006D1A5F">
              <w:rPr>
                <w:sz w:val="18"/>
                <w:szCs w:val="24"/>
                <w:lang w:eastAsia="ru-RU"/>
              </w:rPr>
              <w:t xml:space="preserve">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709457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709457</w:t>
            </w:r>
            <w:r w:rsidR="0010061E">
              <w:rPr>
                <w:sz w:val="18"/>
                <w:szCs w:val="24"/>
                <w:lang w:eastAsia="ru-RU"/>
              </w:rPr>
              <w:t xml:space="preserve"> </w:t>
            </w:r>
            <w:r w:rsidRPr="006D1A5F">
              <w:rPr>
                <w:sz w:val="18"/>
                <w:szCs w:val="24"/>
                <w:lang w:eastAsia="ru-RU"/>
              </w:rPr>
              <w:t xml:space="preserve">(100%)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культуры Узбекист</w:t>
            </w:r>
            <w:r w:rsidRPr="006D1A5F">
              <w:rPr>
                <w:sz w:val="18"/>
                <w:szCs w:val="24"/>
                <w:lang w:eastAsia="ru-RU"/>
              </w:rPr>
              <w:t>а</w:t>
            </w:r>
            <w:r w:rsidRPr="006D1A5F">
              <w:rPr>
                <w:sz w:val="18"/>
                <w:szCs w:val="24"/>
                <w:lang w:eastAsia="ru-RU"/>
              </w:rPr>
              <w:t xml:space="preserve">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98745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97505 (98,7%)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легкой, мебельной пр</w:t>
            </w:r>
            <w:r w:rsidRPr="006D1A5F">
              <w:rPr>
                <w:sz w:val="18"/>
                <w:szCs w:val="24"/>
                <w:lang w:eastAsia="ru-RU"/>
              </w:rPr>
              <w:t>о</w:t>
            </w:r>
            <w:r w:rsidRPr="006D1A5F">
              <w:rPr>
                <w:sz w:val="18"/>
                <w:szCs w:val="24"/>
                <w:lang w:eastAsia="ru-RU"/>
              </w:rPr>
              <w:t>мышленности и коммунально-бытового обслуж</w:t>
            </w:r>
            <w:r w:rsidRPr="006D1A5F">
              <w:rPr>
                <w:sz w:val="18"/>
                <w:szCs w:val="24"/>
                <w:lang w:eastAsia="ru-RU"/>
              </w:rPr>
              <w:t>и</w:t>
            </w:r>
            <w:r w:rsidRPr="006D1A5F">
              <w:rPr>
                <w:sz w:val="18"/>
                <w:szCs w:val="24"/>
                <w:lang w:eastAsia="ru-RU"/>
              </w:rPr>
              <w:t xml:space="preserve">вания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212909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212909</w:t>
            </w:r>
            <w:r w:rsidR="0010061E">
              <w:rPr>
                <w:sz w:val="18"/>
                <w:szCs w:val="24"/>
                <w:lang w:eastAsia="ru-RU"/>
              </w:rPr>
              <w:t xml:space="preserve"> </w:t>
            </w:r>
            <w:r w:rsidRPr="006D1A5F">
              <w:rPr>
                <w:sz w:val="18"/>
                <w:szCs w:val="24"/>
                <w:lang w:eastAsia="ru-RU"/>
              </w:rPr>
              <w:t xml:space="preserve">(100%)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машиностроител</w:t>
            </w:r>
            <w:r w:rsidRPr="006D1A5F">
              <w:rPr>
                <w:sz w:val="18"/>
                <w:szCs w:val="24"/>
                <w:lang w:eastAsia="ru-RU"/>
              </w:rPr>
              <w:t>ь</w:t>
            </w:r>
            <w:r w:rsidRPr="006D1A5F">
              <w:rPr>
                <w:sz w:val="18"/>
                <w:szCs w:val="24"/>
                <w:lang w:eastAsia="ru-RU"/>
              </w:rPr>
              <w:t>ной и металлургической отраслей промышле</w:t>
            </w:r>
            <w:r w:rsidRPr="006D1A5F">
              <w:rPr>
                <w:sz w:val="18"/>
                <w:szCs w:val="24"/>
                <w:lang w:eastAsia="ru-RU"/>
              </w:rPr>
              <w:t>н</w:t>
            </w:r>
            <w:r w:rsidRPr="006D1A5F">
              <w:rPr>
                <w:sz w:val="18"/>
                <w:szCs w:val="24"/>
                <w:lang w:eastAsia="ru-RU"/>
              </w:rPr>
              <w:t xml:space="preserve">ности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120371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116820</w:t>
            </w:r>
            <w:r w:rsidR="0010061E">
              <w:rPr>
                <w:sz w:val="18"/>
                <w:szCs w:val="24"/>
                <w:lang w:eastAsia="ru-RU"/>
              </w:rPr>
              <w:t xml:space="preserve"> </w:t>
            </w:r>
            <w:r w:rsidRPr="006D1A5F">
              <w:rPr>
                <w:sz w:val="18"/>
                <w:szCs w:val="24"/>
                <w:lang w:eastAsia="ru-RU"/>
              </w:rPr>
              <w:t xml:space="preserve">(97%)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образования и науки Узб</w:t>
            </w:r>
            <w:r w:rsidRPr="006D1A5F">
              <w:rPr>
                <w:sz w:val="18"/>
                <w:szCs w:val="24"/>
                <w:lang w:eastAsia="ru-RU"/>
              </w:rPr>
              <w:t>е</w:t>
            </w:r>
            <w:r w:rsidRPr="006D1A5F">
              <w:rPr>
                <w:sz w:val="18"/>
                <w:szCs w:val="24"/>
                <w:lang w:eastAsia="ru-RU"/>
              </w:rPr>
              <w:t xml:space="preserve">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1882051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1882051 (100%)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 xml:space="preserve">Профсоюз работников связи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60896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60879 (99,9%)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строительства и промы</w:t>
            </w:r>
            <w:r w:rsidRPr="006D1A5F">
              <w:rPr>
                <w:sz w:val="18"/>
                <w:szCs w:val="24"/>
                <w:lang w:eastAsia="ru-RU"/>
              </w:rPr>
              <w:t>ш</w:t>
            </w:r>
            <w:r w:rsidRPr="006D1A5F">
              <w:rPr>
                <w:sz w:val="18"/>
                <w:szCs w:val="24"/>
                <w:lang w:eastAsia="ru-RU"/>
              </w:rPr>
              <w:t>ленности стройматериалов Узб</w:t>
            </w:r>
            <w:r w:rsidRPr="006D1A5F">
              <w:rPr>
                <w:sz w:val="18"/>
                <w:szCs w:val="24"/>
                <w:lang w:eastAsia="ru-RU"/>
              </w:rPr>
              <w:t>е</w:t>
            </w:r>
            <w:r w:rsidRPr="006D1A5F">
              <w:rPr>
                <w:sz w:val="18"/>
                <w:szCs w:val="24"/>
                <w:lang w:eastAsia="ru-RU"/>
              </w:rPr>
              <w:t xml:space="preserve">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75206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73064(97,1%) </w:t>
            </w:r>
          </w:p>
        </w:tc>
      </w:tr>
      <w:tr w:rsidR="00207541" w:rsidRPr="006D1A5F" w:rsidTr="0010061E">
        <w:tblPrEx>
          <w:tblCellMar>
            <w:top w:w="0" w:type="dxa"/>
            <w:bottom w:w="0" w:type="dxa"/>
          </w:tblCellMar>
        </w:tblPrEx>
        <w:trPr>
          <w:trHeight w:val="240"/>
        </w:trPr>
        <w:tc>
          <w:tcPr>
            <w:tcW w:w="4158" w:type="dxa"/>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топливно-энергетического комплекса, химической промышленности и ге</w:t>
            </w:r>
            <w:r w:rsidRPr="006D1A5F">
              <w:rPr>
                <w:sz w:val="18"/>
                <w:szCs w:val="24"/>
                <w:lang w:eastAsia="ru-RU"/>
              </w:rPr>
              <w:t>о</w:t>
            </w:r>
            <w:r w:rsidRPr="006D1A5F">
              <w:rPr>
                <w:sz w:val="18"/>
                <w:szCs w:val="24"/>
                <w:lang w:eastAsia="ru-RU"/>
              </w:rPr>
              <w:t xml:space="preserve">логии Узбекистана </w:t>
            </w:r>
          </w:p>
        </w:tc>
        <w:tc>
          <w:tcPr>
            <w:tcW w:w="116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242284 </w:t>
            </w:r>
          </w:p>
        </w:tc>
        <w:tc>
          <w:tcPr>
            <w:tcW w:w="2051" w:type="dxa"/>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241659</w:t>
            </w:r>
            <w:r w:rsidR="0010061E">
              <w:rPr>
                <w:sz w:val="18"/>
                <w:szCs w:val="24"/>
                <w:lang w:eastAsia="ru-RU"/>
              </w:rPr>
              <w:t xml:space="preserve"> </w:t>
            </w:r>
            <w:r w:rsidRPr="006D1A5F">
              <w:rPr>
                <w:sz w:val="18"/>
                <w:szCs w:val="24"/>
                <w:lang w:eastAsia="ru-RU"/>
              </w:rPr>
              <w:t xml:space="preserve">(99,7%) </w:t>
            </w:r>
          </w:p>
        </w:tc>
      </w:tr>
      <w:tr w:rsidR="00207541" w:rsidRPr="006D1A5F" w:rsidTr="0010061E">
        <w:tblPrEx>
          <w:tblCellMar>
            <w:top w:w="0" w:type="dxa"/>
            <w:bottom w:w="0" w:type="dxa"/>
          </w:tblCellMar>
        </w:tblPrEx>
        <w:trPr>
          <w:trHeight w:val="240"/>
        </w:trPr>
        <w:tc>
          <w:tcPr>
            <w:tcW w:w="4158" w:type="dxa"/>
            <w:tcBorders>
              <w:bottom w:val="single" w:sz="12" w:space="0" w:color="auto"/>
            </w:tcBorders>
            <w:shd w:val="clear" w:color="auto" w:fill="auto"/>
          </w:tcPr>
          <w:p w:rsidR="00207541" w:rsidRPr="006D1A5F" w:rsidRDefault="00207541" w:rsidP="00207541">
            <w:pPr>
              <w:spacing w:before="40" w:after="40" w:line="220" w:lineRule="exact"/>
              <w:rPr>
                <w:sz w:val="18"/>
                <w:szCs w:val="24"/>
                <w:lang w:eastAsia="ru-RU"/>
              </w:rPr>
            </w:pPr>
            <w:r w:rsidRPr="006D1A5F">
              <w:rPr>
                <w:sz w:val="18"/>
                <w:szCs w:val="24"/>
                <w:lang w:eastAsia="ru-RU"/>
              </w:rPr>
              <w:t>Профсоюз работников торговли, потребкоопер</w:t>
            </w:r>
            <w:r w:rsidRPr="006D1A5F">
              <w:rPr>
                <w:sz w:val="18"/>
                <w:szCs w:val="24"/>
                <w:lang w:eastAsia="ru-RU"/>
              </w:rPr>
              <w:t>а</w:t>
            </w:r>
            <w:r w:rsidRPr="006D1A5F">
              <w:rPr>
                <w:sz w:val="18"/>
                <w:szCs w:val="24"/>
                <w:lang w:eastAsia="ru-RU"/>
              </w:rPr>
              <w:t>ции и предпринимателей Узбек</w:t>
            </w:r>
            <w:r w:rsidRPr="006D1A5F">
              <w:rPr>
                <w:sz w:val="18"/>
                <w:szCs w:val="24"/>
                <w:lang w:eastAsia="ru-RU"/>
              </w:rPr>
              <w:t>и</w:t>
            </w:r>
            <w:r w:rsidRPr="006D1A5F">
              <w:rPr>
                <w:sz w:val="18"/>
                <w:szCs w:val="24"/>
                <w:lang w:eastAsia="ru-RU"/>
              </w:rPr>
              <w:t xml:space="preserve">стана </w:t>
            </w:r>
          </w:p>
        </w:tc>
        <w:tc>
          <w:tcPr>
            <w:tcW w:w="1161" w:type="dxa"/>
            <w:tcBorders>
              <w:bottom w:val="single" w:sz="12" w:space="0" w:color="auto"/>
            </w:tcBorders>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302689 </w:t>
            </w:r>
          </w:p>
        </w:tc>
        <w:tc>
          <w:tcPr>
            <w:tcW w:w="2051" w:type="dxa"/>
            <w:tcBorders>
              <w:bottom w:val="single" w:sz="12" w:space="0" w:color="auto"/>
            </w:tcBorders>
            <w:shd w:val="clear" w:color="auto" w:fill="auto"/>
            <w:vAlign w:val="bottom"/>
          </w:tcPr>
          <w:p w:rsidR="00207541" w:rsidRPr="006D1A5F" w:rsidRDefault="00207541" w:rsidP="00207541">
            <w:pPr>
              <w:shd w:val="clear" w:color="auto" w:fill="FFFFFF"/>
              <w:spacing w:before="40" w:after="40" w:line="220" w:lineRule="exact"/>
              <w:ind w:left="113"/>
              <w:jc w:val="right"/>
              <w:rPr>
                <w:sz w:val="18"/>
                <w:szCs w:val="24"/>
                <w:lang w:eastAsia="ru-RU"/>
              </w:rPr>
            </w:pPr>
            <w:r w:rsidRPr="006D1A5F">
              <w:rPr>
                <w:sz w:val="18"/>
                <w:szCs w:val="24"/>
                <w:lang w:eastAsia="ru-RU"/>
              </w:rPr>
              <w:t xml:space="preserve">302567 (99,9%) </w:t>
            </w:r>
          </w:p>
        </w:tc>
      </w:tr>
    </w:tbl>
    <w:p w:rsidR="00207541" w:rsidRDefault="0010061E" w:rsidP="00E7158D">
      <w:pPr>
        <w:pStyle w:val="SingleTxtGR"/>
        <w:spacing w:before="120"/>
        <w:rPr>
          <w:lang w:eastAsia="ru-RU"/>
        </w:rPr>
      </w:pPr>
      <w:r w:rsidRPr="00666571">
        <w:rPr>
          <w:lang w:eastAsia="ru-RU"/>
        </w:rPr>
        <w:t>41</w:t>
      </w:r>
      <w:r>
        <w:rPr>
          <w:lang w:eastAsia="ru-RU"/>
        </w:rPr>
        <w:t>0</w:t>
      </w:r>
      <w:r w:rsidRPr="00666571">
        <w:rPr>
          <w:lang w:eastAsia="ru-RU"/>
        </w:rPr>
        <w:t>.</w:t>
      </w:r>
      <w:r w:rsidRPr="00666571">
        <w:rPr>
          <w:lang w:eastAsia="ru-RU"/>
        </w:rPr>
        <w:tab/>
        <w:t>Число членов профсоюзов от общей чи</w:t>
      </w:r>
      <w:r>
        <w:rPr>
          <w:lang w:eastAsia="ru-RU"/>
        </w:rPr>
        <w:t>сленности рабочей силы (14791,9 </w:t>
      </w:r>
      <w:r w:rsidRPr="00666571">
        <w:rPr>
          <w:lang w:eastAsia="ru-RU"/>
        </w:rPr>
        <w:t>тыс. чел.) составляет 43,2</w:t>
      </w:r>
      <w:r>
        <w:rPr>
          <w:lang w:eastAsia="ru-RU"/>
        </w:rPr>
        <w:t xml:space="preserve"> процента</w:t>
      </w:r>
      <w:r w:rsidRPr="00666571">
        <w:rPr>
          <w:lang w:eastAsia="ru-RU"/>
        </w:rPr>
        <w:t>.</w:t>
      </w:r>
    </w:p>
    <w:p w:rsidR="00207541" w:rsidRDefault="0010061E" w:rsidP="00207541">
      <w:pPr>
        <w:pStyle w:val="SingleTxtGR"/>
        <w:rPr>
          <w:lang w:eastAsia="ru-RU"/>
        </w:rPr>
      </w:pPr>
      <w:r w:rsidRPr="00666571">
        <w:rPr>
          <w:lang w:eastAsia="ru-RU"/>
        </w:rPr>
        <w:t>41</w:t>
      </w:r>
      <w:r>
        <w:rPr>
          <w:lang w:eastAsia="ru-RU"/>
        </w:rPr>
        <w:t>1</w:t>
      </w:r>
      <w:r w:rsidRPr="00666571">
        <w:rPr>
          <w:lang w:eastAsia="ru-RU"/>
        </w:rPr>
        <w:t>.</w:t>
      </w:r>
      <w:r w:rsidRPr="00666571">
        <w:rPr>
          <w:lang w:eastAsia="ru-RU"/>
        </w:rPr>
        <w:tab/>
        <w:t>В социальном диалоге на общенациональном уровне интересы работн</w:t>
      </w:r>
      <w:r w:rsidRPr="00666571">
        <w:rPr>
          <w:lang w:eastAsia="ru-RU"/>
        </w:rPr>
        <w:t>и</w:t>
      </w:r>
      <w:r w:rsidRPr="00666571">
        <w:rPr>
          <w:lang w:eastAsia="ru-RU"/>
        </w:rPr>
        <w:t>ков представляет Федерация профсоюзов Узбекистана, которая наладила конс</w:t>
      </w:r>
      <w:r w:rsidRPr="00666571">
        <w:rPr>
          <w:lang w:eastAsia="ru-RU"/>
        </w:rPr>
        <w:t>т</w:t>
      </w:r>
      <w:r w:rsidRPr="00666571">
        <w:rPr>
          <w:lang w:eastAsia="ru-RU"/>
        </w:rPr>
        <w:t xml:space="preserve">руктивное сотрудничество с Кабинетом </w:t>
      </w:r>
      <w:r>
        <w:rPr>
          <w:lang w:eastAsia="ru-RU"/>
        </w:rPr>
        <w:t>м</w:t>
      </w:r>
      <w:r w:rsidRPr="00666571">
        <w:rPr>
          <w:lang w:eastAsia="ru-RU"/>
        </w:rPr>
        <w:t>инистров Республики Узбекистан и Торгово-промышленной палатой.</w:t>
      </w:r>
    </w:p>
    <w:p w:rsidR="0010061E" w:rsidRDefault="0010061E" w:rsidP="00207541">
      <w:pPr>
        <w:pStyle w:val="SingleTxtGR"/>
        <w:rPr>
          <w:lang w:eastAsia="ru-RU"/>
        </w:rPr>
      </w:pPr>
      <w:r w:rsidRPr="00666571">
        <w:rPr>
          <w:lang w:eastAsia="ru-RU"/>
        </w:rPr>
        <w:t>4</w:t>
      </w:r>
      <w:r>
        <w:rPr>
          <w:lang w:eastAsia="ru-RU"/>
        </w:rPr>
        <w:t>12</w:t>
      </w:r>
      <w:r w:rsidRPr="00666571">
        <w:rPr>
          <w:lang w:eastAsia="ru-RU"/>
        </w:rPr>
        <w:t>.</w:t>
      </w:r>
      <w:r w:rsidRPr="00666571">
        <w:rPr>
          <w:lang w:eastAsia="ru-RU"/>
        </w:rPr>
        <w:tab/>
        <w:t xml:space="preserve">В настоящее время идет работа по подготовке новой редакции закона </w:t>
      </w:r>
      <w:r>
        <w:rPr>
          <w:lang w:eastAsia="ru-RU"/>
        </w:rPr>
        <w:t>"О </w:t>
      </w:r>
      <w:r w:rsidRPr="00666571">
        <w:rPr>
          <w:lang w:eastAsia="ru-RU"/>
        </w:rPr>
        <w:t>профессиональных союзах, правах и гарантиях их деятельности</w:t>
      </w:r>
      <w:r>
        <w:rPr>
          <w:lang w:eastAsia="ru-RU"/>
        </w:rPr>
        <w:t>"</w:t>
      </w:r>
      <w:r w:rsidRPr="00666571">
        <w:rPr>
          <w:lang w:eastAsia="ru-RU"/>
        </w:rPr>
        <w:t>.</w:t>
      </w:r>
    </w:p>
    <w:p w:rsidR="0010061E" w:rsidRPr="0010061E" w:rsidRDefault="0010061E" w:rsidP="0010061E">
      <w:pPr>
        <w:pStyle w:val="H4GR"/>
        <w:spacing w:before="240"/>
        <w:rPr>
          <w:iCs/>
        </w:rPr>
      </w:pPr>
      <w:r w:rsidRPr="0010061E">
        <w:rPr>
          <w:iCs/>
        </w:rPr>
        <w:tab/>
      </w:r>
      <w:r w:rsidRPr="0010061E">
        <w:rPr>
          <w:iCs/>
          <w:lang w:val="en-US"/>
        </w:rPr>
        <w:t>c</w:t>
      </w:r>
      <w:r w:rsidRPr="0010061E">
        <w:rPr>
          <w:iCs/>
        </w:rPr>
        <w:t>)</w:t>
      </w:r>
      <w:r w:rsidRPr="0010061E">
        <w:rPr>
          <w:iCs/>
        </w:rPr>
        <w:tab/>
      </w:r>
      <w:r w:rsidR="000724D2" w:rsidRPr="0010061E">
        <w:rPr>
          <w:iCs/>
        </w:rPr>
        <w:t xml:space="preserve">право </w:t>
      </w:r>
      <w:r w:rsidRPr="0010061E">
        <w:rPr>
          <w:iCs/>
        </w:rPr>
        <w:t>на жилище</w:t>
      </w:r>
    </w:p>
    <w:p w:rsidR="0010061E" w:rsidRDefault="0010061E" w:rsidP="00207541">
      <w:pPr>
        <w:pStyle w:val="SingleTxtGR"/>
        <w:rPr>
          <w:lang w:eastAsia="ru-RU"/>
        </w:rPr>
      </w:pPr>
      <w:r w:rsidRPr="00666571">
        <w:rPr>
          <w:lang w:eastAsia="ru-RU"/>
        </w:rPr>
        <w:t>4</w:t>
      </w:r>
      <w:r>
        <w:rPr>
          <w:lang w:eastAsia="ru-RU"/>
        </w:rPr>
        <w:t>13</w:t>
      </w:r>
      <w:r w:rsidRPr="00666571">
        <w:rPr>
          <w:lang w:eastAsia="ru-RU"/>
        </w:rPr>
        <w:t>.</w:t>
      </w:r>
      <w:r w:rsidRPr="00666571">
        <w:rPr>
          <w:lang w:eastAsia="ru-RU"/>
        </w:rPr>
        <w:tab/>
        <w:t>Республика Узбекистан признает и поддерживает право каждого гражд</w:t>
      </w:r>
      <w:r w:rsidRPr="00666571">
        <w:rPr>
          <w:lang w:eastAsia="ru-RU"/>
        </w:rPr>
        <w:t>а</w:t>
      </w:r>
      <w:r w:rsidRPr="00666571">
        <w:rPr>
          <w:lang w:eastAsia="ru-RU"/>
        </w:rPr>
        <w:t>нина на достаточный жизненный уровень, который охватывает достаточное и качественное питание, одежду, жилище и непрерывное улучшение условий жизни.</w:t>
      </w:r>
    </w:p>
    <w:p w:rsidR="0010061E" w:rsidRDefault="0010061E" w:rsidP="00207541">
      <w:pPr>
        <w:pStyle w:val="SingleTxtGR"/>
        <w:rPr>
          <w:lang w:eastAsia="ru-RU"/>
        </w:rPr>
      </w:pPr>
      <w:r w:rsidRPr="00666571">
        <w:rPr>
          <w:lang w:eastAsia="ru-RU"/>
        </w:rPr>
        <w:t>4</w:t>
      </w:r>
      <w:r>
        <w:rPr>
          <w:lang w:eastAsia="ru-RU"/>
        </w:rPr>
        <w:t>14</w:t>
      </w:r>
      <w:r w:rsidRPr="00666571">
        <w:rPr>
          <w:lang w:eastAsia="ru-RU"/>
        </w:rPr>
        <w:t>.</w:t>
      </w:r>
      <w:r w:rsidRPr="00666571">
        <w:rPr>
          <w:lang w:eastAsia="ru-RU"/>
        </w:rPr>
        <w:tab/>
        <w:t>Государством принимаются значительные</w:t>
      </w:r>
      <w:r>
        <w:rPr>
          <w:lang w:eastAsia="ru-RU"/>
        </w:rPr>
        <w:t xml:space="preserve"> </w:t>
      </w:r>
      <w:r w:rsidRPr="00666571">
        <w:rPr>
          <w:lang w:eastAsia="ru-RU"/>
        </w:rPr>
        <w:t>меры по защите права граждан на жильё, недопущение</w:t>
      </w:r>
      <w:r>
        <w:rPr>
          <w:lang w:eastAsia="ru-RU"/>
        </w:rPr>
        <w:t xml:space="preserve"> </w:t>
      </w:r>
      <w:r w:rsidRPr="00666571">
        <w:rPr>
          <w:lang w:eastAsia="ru-RU"/>
        </w:rPr>
        <w:t>случаев незаконного выселения граждан.</w:t>
      </w:r>
    </w:p>
    <w:p w:rsidR="0010061E" w:rsidRDefault="0010061E" w:rsidP="00207541">
      <w:pPr>
        <w:pStyle w:val="SingleTxtGR"/>
        <w:rPr>
          <w:lang w:eastAsia="ru-RU"/>
        </w:rPr>
      </w:pPr>
      <w:r w:rsidRPr="00666571">
        <w:rPr>
          <w:lang w:eastAsia="ru-RU"/>
        </w:rPr>
        <w:t>4</w:t>
      </w:r>
      <w:r>
        <w:rPr>
          <w:lang w:eastAsia="ru-RU"/>
        </w:rPr>
        <w:t>15</w:t>
      </w:r>
      <w:r w:rsidRPr="00666571">
        <w:rPr>
          <w:lang w:eastAsia="ru-RU"/>
        </w:rPr>
        <w:t>.</w:t>
      </w:r>
      <w:r w:rsidRPr="00666571">
        <w:rPr>
          <w:lang w:eastAsia="ru-RU"/>
        </w:rPr>
        <w:tab/>
        <w:t>Важную роль в обеспечении прав человека на жилище играет</w:t>
      </w:r>
      <w:r>
        <w:rPr>
          <w:lang w:eastAsia="ru-RU"/>
        </w:rPr>
        <w:t xml:space="preserve"> </w:t>
      </w:r>
      <w:r w:rsidRPr="00666571">
        <w:rPr>
          <w:lang w:eastAsia="ru-RU"/>
        </w:rPr>
        <w:t>Жилищный Кодекс Республики Узбекистан от 24 декабря 1998</w:t>
      </w:r>
      <w:r>
        <w:rPr>
          <w:lang w:eastAsia="ru-RU"/>
        </w:rPr>
        <w:t xml:space="preserve"> </w:t>
      </w:r>
      <w:r w:rsidRPr="00666571">
        <w:rPr>
          <w:lang w:eastAsia="ru-RU"/>
        </w:rPr>
        <w:t>г</w:t>
      </w:r>
      <w:r>
        <w:rPr>
          <w:lang w:eastAsia="ru-RU"/>
        </w:rPr>
        <w:t>ода.</w:t>
      </w:r>
      <w:r w:rsidRPr="00666571">
        <w:rPr>
          <w:lang w:eastAsia="ru-RU"/>
        </w:rPr>
        <w:t xml:space="preserve"> Он определяет</w:t>
      </w:r>
      <w:r>
        <w:rPr>
          <w:lang w:eastAsia="ru-RU"/>
        </w:rPr>
        <w:t xml:space="preserve"> </w:t>
      </w:r>
      <w:r w:rsidRPr="00666571">
        <w:rPr>
          <w:lang w:eastAsia="ru-RU"/>
        </w:rPr>
        <w:t>фун</w:t>
      </w:r>
      <w:r w:rsidRPr="00666571">
        <w:rPr>
          <w:lang w:eastAsia="ru-RU"/>
        </w:rPr>
        <w:t>к</w:t>
      </w:r>
      <w:r w:rsidRPr="00666571">
        <w:rPr>
          <w:lang w:eastAsia="ru-RU"/>
        </w:rPr>
        <w:t>ции государства в данной сфере, определяет понятие жилого помещения, его виды, а также основания</w:t>
      </w:r>
      <w:r>
        <w:rPr>
          <w:lang w:eastAsia="ru-RU"/>
        </w:rPr>
        <w:t xml:space="preserve"> </w:t>
      </w:r>
      <w:r w:rsidRPr="00666571">
        <w:rPr>
          <w:lang w:eastAsia="ru-RU"/>
        </w:rPr>
        <w:t>приобретения</w:t>
      </w:r>
      <w:r>
        <w:rPr>
          <w:lang w:eastAsia="ru-RU"/>
        </w:rPr>
        <w:t xml:space="preserve"> </w:t>
      </w:r>
      <w:r w:rsidRPr="00666571">
        <w:rPr>
          <w:lang w:eastAsia="ru-RU"/>
        </w:rPr>
        <w:t>гражданами и юридическими лицами</w:t>
      </w:r>
      <w:r>
        <w:rPr>
          <w:lang w:eastAsia="ru-RU"/>
        </w:rPr>
        <w:t xml:space="preserve"> </w:t>
      </w:r>
      <w:r w:rsidRPr="00666571">
        <w:rPr>
          <w:lang w:eastAsia="ru-RU"/>
        </w:rPr>
        <w:t>жилых помещений в частную собственность. В Кодексе</w:t>
      </w:r>
      <w:r>
        <w:rPr>
          <w:lang w:eastAsia="ru-RU"/>
        </w:rPr>
        <w:t xml:space="preserve"> </w:t>
      </w:r>
      <w:r w:rsidRPr="00666571">
        <w:rPr>
          <w:lang w:eastAsia="ru-RU"/>
        </w:rPr>
        <w:t>закреплено право</w:t>
      </w:r>
      <w:r>
        <w:rPr>
          <w:lang w:eastAsia="ru-RU"/>
        </w:rPr>
        <w:t xml:space="preserve"> </w:t>
      </w:r>
      <w:r w:rsidRPr="00666571">
        <w:rPr>
          <w:lang w:eastAsia="ru-RU"/>
        </w:rPr>
        <w:t>вл</w:t>
      </w:r>
      <w:r w:rsidRPr="00666571">
        <w:rPr>
          <w:lang w:eastAsia="ru-RU"/>
        </w:rPr>
        <w:t>а</w:t>
      </w:r>
      <w:r w:rsidRPr="00666571">
        <w:rPr>
          <w:lang w:eastAsia="ru-RU"/>
        </w:rPr>
        <w:t>дельца жилья, подлежащего сносу для государственных или общественных нужд, на получение</w:t>
      </w:r>
      <w:r>
        <w:rPr>
          <w:lang w:eastAsia="ru-RU"/>
        </w:rPr>
        <w:t xml:space="preserve"> </w:t>
      </w:r>
      <w:r w:rsidRPr="00666571">
        <w:rPr>
          <w:lang w:eastAsia="ru-RU"/>
        </w:rPr>
        <w:t>равноценного жилья и компенсации (ст</w:t>
      </w:r>
      <w:r w:rsidR="000724D2">
        <w:rPr>
          <w:lang w:eastAsia="ru-RU"/>
        </w:rPr>
        <w:t>атья </w:t>
      </w:r>
      <w:r w:rsidRPr="00666571">
        <w:rPr>
          <w:lang w:eastAsia="ru-RU"/>
        </w:rPr>
        <w:t>27).</w:t>
      </w:r>
    </w:p>
    <w:p w:rsidR="0010061E" w:rsidRDefault="0010061E" w:rsidP="00207541">
      <w:pPr>
        <w:pStyle w:val="SingleTxtGR"/>
        <w:rPr>
          <w:lang w:eastAsia="ru-RU"/>
        </w:rPr>
      </w:pPr>
      <w:r w:rsidRPr="00666571">
        <w:rPr>
          <w:lang w:eastAsia="ru-RU"/>
        </w:rPr>
        <w:t>4</w:t>
      </w:r>
      <w:r>
        <w:rPr>
          <w:lang w:eastAsia="ru-RU"/>
        </w:rPr>
        <w:t>16</w:t>
      </w:r>
      <w:r w:rsidRPr="00666571">
        <w:rPr>
          <w:lang w:eastAsia="ru-RU"/>
        </w:rPr>
        <w:t>.</w:t>
      </w:r>
      <w:r w:rsidRPr="00666571">
        <w:rPr>
          <w:lang w:eastAsia="ru-RU"/>
        </w:rPr>
        <w:tab/>
        <w:t>Жилищным кодексом установлены правила</w:t>
      </w:r>
      <w:r>
        <w:rPr>
          <w:lang w:eastAsia="ru-RU"/>
        </w:rPr>
        <w:t xml:space="preserve"> </w:t>
      </w:r>
      <w:r w:rsidRPr="00666571">
        <w:rPr>
          <w:lang w:eastAsia="ru-RU"/>
        </w:rPr>
        <w:t>выселения жильцов</w:t>
      </w:r>
      <w:r>
        <w:rPr>
          <w:lang w:eastAsia="ru-RU"/>
        </w:rPr>
        <w:t xml:space="preserve"> </w:t>
      </w:r>
      <w:r w:rsidRPr="00666571">
        <w:rPr>
          <w:lang w:eastAsia="ru-RU"/>
        </w:rPr>
        <w:t>из сл</w:t>
      </w:r>
      <w:r w:rsidRPr="00666571">
        <w:rPr>
          <w:lang w:eastAsia="ru-RU"/>
        </w:rPr>
        <w:t>у</w:t>
      </w:r>
      <w:r w:rsidRPr="00666571">
        <w:rPr>
          <w:lang w:eastAsia="ru-RU"/>
        </w:rPr>
        <w:t>жебных и специализированных жилых помещений</w:t>
      </w:r>
      <w:r>
        <w:rPr>
          <w:lang w:eastAsia="ru-RU"/>
        </w:rPr>
        <w:t xml:space="preserve"> </w:t>
      </w:r>
      <w:r w:rsidRPr="00666571">
        <w:rPr>
          <w:lang w:eastAsia="ru-RU"/>
        </w:rPr>
        <w:t>с предоставлением и без предоставления</w:t>
      </w:r>
      <w:r>
        <w:rPr>
          <w:lang w:eastAsia="ru-RU"/>
        </w:rPr>
        <w:t xml:space="preserve"> </w:t>
      </w:r>
      <w:r w:rsidRPr="00666571">
        <w:rPr>
          <w:lang w:eastAsia="ru-RU"/>
        </w:rPr>
        <w:t>другого</w:t>
      </w:r>
      <w:r>
        <w:rPr>
          <w:lang w:eastAsia="ru-RU"/>
        </w:rPr>
        <w:t xml:space="preserve"> </w:t>
      </w:r>
      <w:r w:rsidRPr="00666571">
        <w:rPr>
          <w:lang w:eastAsia="ru-RU"/>
        </w:rPr>
        <w:t>жилого помещения (ст</w:t>
      </w:r>
      <w:r>
        <w:rPr>
          <w:lang w:eastAsia="ru-RU"/>
        </w:rPr>
        <w:t>атьи</w:t>
      </w:r>
      <w:r w:rsidRPr="00666571">
        <w:rPr>
          <w:lang w:eastAsia="ru-RU"/>
        </w:rPr>
        <w:t xml:space="preserve"> 79,80,85), причём высел</w:t>
      </w:r>
      <w:r w:rsidRPr="00666571">
        <w:rPr>
          <w:lang w:eastAsia="ru-RU"/>
        </w:rPr>
        <w:t>е</w:t>
      </w:r>
      <w:r w:rsidRPr="00666571">
        <w:rPr>
          <w:lang w:eastAsia="ru-RU"/>
        </w:rPr>
        <w:t>ние без предоставления</w:t>
      </w:r>
      <w:r>
        <w:rPr>
          <w:lang w:eastAsia="ru-RU"/>
        </w:rPr>
        <w:t xml:space="preserve"> </w:t>
      </w:r>
      <w:r w:rsidRPr="00666571">
        <w:rPr>
          <w:lang w:eastAsia="ru-RU"/>
        </w:rPr>
        <w:t>другого жилья</w:t>
      </w:r>
      <w:r>
        <w:rPr>
          <w:lang w:eastAsia="ru-RU"/>
        </w:rPr>
        <w:t xml:space="preserve"> </w:t>
      </w:r>
      <w:r w:rsidRPr="00666571">
        <w:rPr>
          <w:lang w:eastAsia="ru-RU"/>
        </w:rPr>
        <w:t>осуществляется только в судебном п</w:t>
      </w:r>
      <w:r w:rsidRPr="00666571">
        <w:rPr>
          <w:lang w:eastAsia="ru-RU"/>
        </w:rPr>
        <w:t>о</w:t>
      </w:r>
      <w:r w:rsidRPr="00666571">
        <w:rPr>
          <w:lang w:eastAsia="ru-RU"/>
        </w:rPr>
        <w:t>рядке.</w:t>
      </w:r>
    </w:p>
    <w:p w:rsidR="0010061E" w:rsidRDefault="0010061E" w:rsidP="00207541">
      <w:pPr>
        <w:pStyle w:val="SingleTxtGR"/>
        <w:rPr>
          <w:lang w:eastAsia="ru-RU"/>
        </w:rPr>
      </w:pPr>
      <w:r w:rsidRPr="00666571">
        <w:rPr>
          <w:lang w:eastAsia="ru-RU"/>
        </w:rPr>
        <w:t>4</w:t>
      </w:r>
      <w:r>
        <w:rPr>
          <w:lang w:eastAsia="ru-RU"/>
        </w:rPr>
        <w:t>17</w:t>
      </w:r>
      <w:r w:rsidRPr="00666571">
        <w:rPr>
          <w:lang w:eastAsia="ru-RU"/>
        </w:rPr>
        <w:t>.</w:t>
      </w:r>
      <w:r w:rsidRPr="00666571">
        <w:rPr>
          <w:lang w:eastAsia="ru-RU"/>
        </w:rPr>
        <w:tab/>
        <w:t>Государством</w:t>
      </w:r>
      <w:r>
        <w:rPr>
          <w:lang w:eastAsia="ru-RU"/>
        </w:rPr>
        <w:t xml:space="preserve"> </w:t>
      </w:r>
      <w:r w:rsidRPr="00666571">
        <w:rPr>
          <w:lang w:eastAsia="ru-RU"/>
        </w:rPr>
        <w:t>принимаются значительные меры по защите</w:t>
      </w:r>
      <w:r>
        <w:rPr>
          <w:lang w:eastAsia="ru-RU"/>
        </w:rPr>
        <w:t xml:space="preserve"> </w:t>
      </w:r>
      <w:r w:rsidRPr="00666571">
        <w:rPr>
          <w:lang w:eastAsia="ru-RU"/>
        </w:rPr>
        <w:t>прав граждан на жильё, недопущение случаев</w:t>
      </w:r>
      <w:r>
        <w:rPr>
          <w:lang w:eastAsia="ru-RU"/>
        </w:rPr>
        <w:t xml:space="preserve"> </w:t>
      </w:r>
      <w:r w:rsidRPr="00666571">
        <w:rPr>
          <w:lang w:eastAsia="ru-RU"/>
        </w:rPr>
        <w:t>незаконного выселения</w:t>
      </w:r>
      <w:r>
        <w:rPr>
          <w:lang w:eastAsia="ru-RU"/>
        </w:rPr>
        <w:t xml:space="preserve"> </w:t>
      </w:r>
      <w:r w:rsidRPr="00666571">
        <w:rPr>
          <w:lang w:eastAsia="ru-RU"/>
        </w:rPr>
        <w:t>граждан из своего ж</w:t>
      </w:r>
      <w:r w:rsidRPr="00666571">
        <w:rPr>
          <w:lang w:eastAsia="ru-RU"/>
        </w:rPr>
        <w:t>и</w:t>
      </w:r>
      <w:r w:rsidRPr="00666571">
        <w:rPr>
          <w:lang w:eastAsia="ru-RU"/>
        </w:rPr>
        <w:t>лища.</w:t>
      </w:r>
    </w:p>
    <w:p w:rsidR="0010061E" w:rsidRPr="0010061E" w:rsidRDefault="0010061E" w:rsidP="0010061E">
      <w:pPr>
        <w:pStyle w:val="H4GR"/>
        <w:spacing w:before="240"/>
        <w:rPr>
          <w:iCs/>
        </w:rPr>
      </w:pPr>
      <w:r w:rsidRPr="0010061E">
        <w:rPr>
          <w:iCs/>
        </w:rPr>
        <w:tab/>
      </w:r>
      <w:r w:rsidRPr="0010061E">
        <w:rPr>
          <w:iCs/>
          <w:lang w:val="en-US"/>
        </w:rPr>
        <w:t>d</w:t>
      </w:r>
      <w:r w:rsidRPr="0010061E">
        <w:rPr>
          <w:iCs/>
        </w:rPr>
        <w:t>)</w:t>
      </w:r>
      <w:r w:rsidRPr="0010061E">
        <w:rPr>
          <w:iCs/>
        </w:rPr>
        <w:tab/>
      </w:r>
      <w:r w:rsidR="000724D2" w:rsidRPr="0010061E">
        <w:rPr>
          <w:iCs/>
        </w:rPr>
        <w:t xml:space="preserve">право </w:t>
      </w:r>
      <w:r w:rsidRPr="0010061E">
        <w:rPr>
          <w:iCs/>
        </w:rPr>
        <w:t xml:space="preserve">на здравоохранение, медицинскую помощь, социальное обеспечение </w:t>
      </w:r>
      <w:r>
        <w:rPr>
          <w:iCs/>
        </w:rPr>
        <w:br/>
      </w:r>
      <w:r>
        <w:rPr>
          <w:iCs/>
        </w:rPr>
        <w:tab/>
      </w:r>
      <w:r>
        <w:rPr>
          <w:iCs/>
        </w:rPr>
        <w:tab/>
      </w:r>
      <w:r w:rsidRPr="0010061E">
        <w:rPr>
          <w:iCs/>
        </w:rPr>
        <w:t>и социальное обслуживание</w:t>
      </w:r>
    </w:p>
    <w:p w:rsidR="0010061E" w:rsidRDefault="0010061E" w:rsidP="00207541">
      <w:pPr>
        <w:pStyle w:val="SingleTxtGR"/>
        <w:rPr>
          <w:lang w:eastAsia="ru-RU"/>
        </w:rPr>
      </w:pPr>
      <w:r w:rsidRPr="00666571">
        <w:rPr>
          <w:lang w:eastAsia="ru-RU"/>
        </w:rPr>
        <w:t>4</w:t>
      </w:r>
      <w:r>
        <w:rPr>
          <w:lang w:eastAsia="ru-RU"/>
        </w:rPr>
        <w:t>18</w:t>
      </w:r>
      <w:r w:rsidRPr="00666571">
        <w:rPr>
          <w:lang w:eastAsia="ru-RU"/>
        </w:rPr>
        <w:t>.</w:t>
      </w:r>
      <w:r w:rsidRPr="00666571">
        <w:rPr>
          <w:lang w:eastAsia="ru-RU"/>
        </w:rPr>
        <w:tab/>
        <w:t>Право на охрану здоровья граждан обеспечивается Конституцией, зак</w:t>
      </w:r>
      <w:r w:rsidRPr="00666571">
        <w:rPr>
          <w:lang w:eastAsia="ru-RU"/>
        </w:rPr>
        <w:t>о</w:t>
      </w:r>
      <w:r w:rsidRPr="00666571">
        <w:rPr>
          <w:lang w:eastAsia="ru-RU"/>
        </w:rPr>
        <w:t xml:space="preserve">нами: </w:t>
      </w:r>
      <w:r>
        <w:rPr>
          <w:lang w:eastAsia="ru-RU"/>
        </w:rPr>
        <w:t>"</w:t>
      </w:r>
      <w:r w:rsidRPr="00666571">
        <w:rPr>
          <w:lang w:eastAsia="ru-RU"/>
        </w:rPr>
        <w:t>Об охране здоровья граждан</w:t>
      </w:r>
      <w:r>
        <w:rPr>
          <w:lang w:eastAsia="ru-RU"/>
        </w:rPr>
        <w:t>"</w:t>
      </w:r>
      <w:r w:rsidRPr="00666571">
        <w:rPr>
          <w:lang w:eastAsia="ru-RU"/>
        </w:rPr>
        <w:t xml:space="preserve">, </w:t>
      </w:r>
      <w:r>
        <w:rPr>
          <w:lang w:eastAsia="ru-RU"/>
        </w:rPr>
        <w:t>"</w:t>
      </w:r>
      <w:r w:rsidRPr="00666571">
        <w:rPr>
          <w:lang w:eastAsia="ru-RU"/>
        </w:rPr>
        <w:t>О социальной защищённости инвал</w:t>
      </w:r>
      <w:r w:rsidRPr="00666571">
        <w:rPr>
          <w:lang w:eastAsia="ru-RU"/>
        </w:rPr>
        <w:t>и</w:t>
      </w:r>
      <w:r w:rsidRPr="00666571">
        <w:rPr>
          <w:lang w:eastAsia="ru-RU"/>
        </w:rPr>
        <w:t>дов</w:t>
      </w:r>
      <w:r>
        <w:rPr>
          <w:lang w:eastAsia="ru-RU"/>
        </w:rPr>
        <w:t>"</w:t>
      </w:r>
      <w:r w:rsidRPr="00666571">
        <w:rPr>
          <w:lang w:eastAsia="ru-RU"/>
        </w:rPr>
        <w:t xml:space="preserve">, </w:t>
      </w:r>
      <w:r>
        <w:rPr>
          <w:lang w:eastAsia="ru-RU"/>
        </w:rPr>
        <w:t>"</w:t>
      </w:r>
      <w:r w:rsidRPr="00666571">
        <w:rPr>
          <w:lang w:eastAsia="ru-RU"/>
        </w:rPr>
        <w:t>О государственном санитарном надзоре</w:t>
      </w:r>
      <w:r>
        <w:rPr>
          <w:lang w:eastAsia="ru-RU"/>
        </w:rPr>
        <w:t>"</w:t>
      </w:r>
      <w:r w:rsidRPr="00666571">
        <w:rPr>
          <w:lang w:eastAsia="ru-RU"/>
        </w:rPr>
        <w:t xml:space="preserve">, </w:t>
      </w:r>
      <w:r>
        <w:rPr>
          <w:lang w:eastAsia="ru-RU"/>
        </w:rPr>
        <w:t>"</w:t>
      </w:r>
      <w:r w:rsidRPr="00666571">
        <w:rPr>
          <w:lang w:eastAsia="ru-RU"/>
        </w:rPr>
        <w:t>О лекарственных средствах и фармацевтической деятельности</w:t>
      </w:r>
      <w:r>
        <w:rPr>
          <w:lang w:eastAsia="ru-RU"/>
        </w:rPr>
        <w:t>"</w:t>
      </w:r>
      <w:r w:rsidRPr="00666571">
        <w:rPr>
          <w:lang w:eastAsia="ru-RU"/>
        </w:rPr>
        <w:t xml:space="preserve">, </w:t>
      </w:r>
      <w:r>
        <w:rPr>
          <w:lang w:eastAsia="ru-RU"/>
        </w:rPr>
        <w:t>"</w:t>
      </w:r>
      <w:r w:rsidRPr="00666571">
        <w:rPr>
          <w:lang w:eastAsia="ru-RU"/>
        </w:rPr>
        <w:t>О принудительном лечении больных алк</w:t>
      </w:r>
      <w:r w:rsidRPr="00666571">
        <w:rPr>
          <w:lang w:eastAsia="ru-RU"/>
        </w:rPr>
        <w:t>о</w:t>
      </w:r>
      <w:r w:rsidRPr="00666571">
        <w:rPr>
          <w:lang w:eastAsia="ru-RU"/>
        </w:rPr>
        <w:t>голизмом, наркоманией или токсикоманией</w:t>
      </w:r>
      <w:r>
        <w:rPr>
          <w:lang w:eastAsia="ru-RU"/>
        </w:rPr>
        <w:t>"</w:t>
      </w:r>
      <w:r w:rsidRPr="00666571">
        <w:rPr>
          <w:lang w:eastAsia="ru-RU"/>
        </w:rPr>
        <w:t xml:space="preserve">, </w:t>
      </w:r>
      <w:r>
        <w:rPr>
          <w:lang w:eastAsia="ru-RU"/>
        </w:rPr>
        <w:t>"</w:t>
      </w:r>
      <w:r w:rsidRPr="00666571">
        <w:rPr>
          <w:lang w:eastAsia="ru-RU"/>
        </w:rPr>
        <w:t>О профилактике заболевания, в</w:t>
      </w:r>
      <w:r w:rsidRPr="00666571">
        <w:rPr>
          <w:lang w:eastAsia="ru-RU"/>
        </w:rPr>
        <w:t>ы</w:t>
      </w:r>
      <w:r w:rsidRPr="00666571">
        <w:rPr>
          <w:lang w:eastAsia="ru-RU"/>
        </w:rPr>
        <w:t>зываемого вирусом иммунодефицита человека (ВИЧ-инфекции)</w:t>
      </w:r>
      <w:r>
        <w:rPr>
          <w:lang w:eastAsia="ru-RU"/>
        </w:rPr>
        <w:t>"</w:t>
      </w:r>
      <w:r w:rsidRPr="00666571">
        <w:rPr>
          <w:lang w:eastAsia="ru-RU"/>
        </w:rPr>
        <w:t xml:space="preserve">, </w:t>
      </w:r>
      <w:r>
        <w:rPr>
          <w:lang w:eastAsia="ru-RU"/>
        </w:rPr>
        <w:t>"</w:t>
      </w:r>
      <w:r w:rsidRPr="00666571">
        <w:rPr>
          <w:lang w:eastAsia="ru-RU"/>
        </w:rPr>
        <w:t>О наркот</w:t>
      </w:r>
      <w:r w:rsidRPr="00666571">
        <w:rPr>
          <w:lang w:eastAsia="ru-RU"/>
        </w:rPr>
        <w:t>и</w:t>
      </w:r>
      <w:r w:rsidRPr="00666571">
        <w:rPr>
          <w:lang w:eastAsia="ru-RU"/>
        </w:rPr>
        <w:t>ческих средствах и психотропных веществах</w:t>
      </w:r>
      <w:r>
        <w:rPr>
          <w:lang w:eastAsia="ru-RU"/>
        </w:rPr>
        <w:t>"</w:t>
      </w:r>
      <w:r w:rsidRPr="00666571">
        <w:rPr>
          <w:lang w:eastAsia="ru-RU"/>
        </w:rPr>
        <w:t xml:space="preserve">, </w:t>
      </w:r>
      <w:r>
        <w:rPr>
          <w:lang w:eastAsia="ru-RU"/>
        </w:rPr>
        <w:t>"</w:t>
      </w:r>
      <w:r w:rsidR="000724D2">
        <w:rPr>
          <w:lang w:eastAsia="ru-RU"/>
        </w:rPr>
        <w:t>О </w:t>
      </w:r>
      <w:r w:rsidRPr="00666571">
        <w:rPr>
          <w:lang w:eastAsia="ru-RU"/>
        </w:rPr>
        <w:t>психиатрической помощи гражданам</w:t>
      </w:r>
      <w:r>
        <w:rPr>
          <w:lang w:eastAsia="ru-RU"/>
        </w:rPr>
        <w:t>"</w:t>
      </w:r>
      <w:r w:rsidRPr="00666571">
        <w:rPr>
          <w:lang w:eastAsia="ru-RU"/>
        </w:rPr>
        <w:t xml:space="preserve">, </w:t>
      </w:r>
      <w:r>
        <w:rPr>
          <w:lang w:eastAsia="ru-RU"/>
        </w:rPr>
        <w:t>"</w:t>
      </w:r>
      <w:r w:rsidRPr="00666571">
        <w:rPr>
          <w:lang w:eastAsia="ru-RU"/>
        </w:rPr>
        <w:t>О защите населения от туберкулеза</w:t>
      </w:r>
      <w:r>
        <w:rPr>
          <w:lang w:eastAsia="ru-RU"/>
        </w:rPr>
        <w:t>"</w:t>
      </w:r>
      <w:r w:rsidRPr="00666571">
        <w:rPr>
          <w:lang w:eastAsia="ru-RU"/>
        </w:rPr>
        <w:t xml:space="preserve">, </w:t>
      </w:r>
      <w:r>
        <w:rPr>
          <w:lang w:eastAsia="ru-RU"/>
        </w:rPr>
        <w:t>"</w:t>
      </w:r>
      <w:r w:rsidRPr="00666571">
        <w:rPr>
          <w:lang w:eastAsia="ru-RU"/>
        </w:rPr>
        <w:t>О донорстве крови и ее компонентов</w:t>
      </w:r>
      <w:r>
        <w:rPr>
          <w:lang w:eastAsia="ru-RU"/>
        </w:rPr>
        <w:t>"</w:t>
      </w:r>
      <w:r w:rsidRPr="00666571">
        <w:rPr>
          <w:lang w:eastAsia="ru-RU"/>
        </w:rPr>
        <w:t xml:space="preserve">, </w:t>
      </w:r>
      <w:r>
        <w:rPr>
          <w:lang w:eastAsia="ru-RU"/>
        </w:rPr>
        <w:t>"</w:t>
      </w:r>
      <w:r w:rsidRPr="00666571">
        <w:rPr>
          <w:lang w:eastAsia="ru-RU"/>
        </w:rPr>
        <w:t>О профилактике йододефицитных заболеваний</w:t>
      </w:r>
      <w:r>
        <w:rPr>
          <w:lang w:eastAsia="ru-RU"/>
        </w:rPr>
        <w:t>"</w:t>
      </w:r>
      <w:r w:rsidRPr="00666571">
        <w:rPr>
          <w:lang w:eastAsia="ru-RU"/>
        </w:rPr>
        <w:t xml:space="preserve"> и другими но</w:t>
      </w:r>
      <w:r w:rsidRPr="00666571">
        <w:rPr>
          <w:lang w:eastAsia="ru-RU"/>
        </w:rPr>
        <w:t>р</w:t>
      </w:r>
      <w:r w:rsidRPr="00666571">
        <w:rPr>
          <w:lang w:eastAsia="ru-RU"/>
        </w:rPr>
        <w:t>мативно-правовыми актами.</w:t>
      </w:r>
    </w:p>
    <w:p w:rsidR="0010061E" w:rsidRDefault="0010061E" w:rsidP="00207541">
      <w:pPr>
        <w:pStyle w:val="SingleTxtGR"/>
        <w:rPr>
          <w:lang w:eastAsia="ru-RU"/>
        </w:rPr>
      </w:pPr>
      <w:r w:rsidRPr="00666571">
        <w:rPr>
          <w:lang w:eastAsia="ru-RU"/>
        </w:rPr>
        <w:t>4</w:t>
      </w:r>
      <w:r>
        <w:rPr>
          <w:lang w:eastAsia="ru-RU"/>
        </w:rPr>
        <w:t>19</w:t>
      </w:r>
      <w:r w:rsidRPr="00666571">
        <w:rPr>
          <w:lang w:eastAsia="ru-RU"/>
        </w:rPr>
        <w:t>.</w:t>
      </w:r>
      <w:r w:rsidRPr="00666571">
        <w:rPr>
          <w:lang w:eastAsia="ru-RU"/>
        </w:rPr>
        <w:tab/>
        <w:t>В целях социальной защиты отдельных категорий пациентов в системе здравоохранения предусмотрены определенные льготы.</w:t>
      </w:r>
    </w:p>
    <w:p w:rsidR="0010061E" w:rsidRDefault="0010061E" w:rsidP="00207541">
      <w:pPr>
        <w:pStyle w:val="SingleTxtGR"/>
        <w:rPr>
          <w:lang w:eastAsia="ru-RU"/>
        </w:rPr>
      </w:pPr>
      <w:r w:rsidRPr="00666571">
        <w:rPr>
          <w:lang w:eastAsia="ru-RU"/>
        </w:rPr>
        <w:t>42</w:t>
      </w:r>
      <w:r>
        <w:rPr>
          <w:lang w:eastAsia="ru-RU"/>
        </w:rPr>
        <w:t>0</w:t>
      </w:r>
      <w:r w:rsidRPr="00666571">
        <w:rPr>
          <w:lang w:eastAsia="ru-RU"/>
        </w:rPr>
        <w:t>.</w:t>
      </w:r>
      <w:r w:rsidRPr="00666571">
        <w:rPr>
          <w:lang w:eastAsia="ru-RU"/>
        </w:rPr>
        <w:tab/>
        <w:t xml:space="preserve">В соответствии с </w:t>
      </w:r>
      <w:r>
        <w:rPr>
          <w:lang w:eastAsia="ru-RU"/>
        </w:rPr>
        <w:t>п</w:t>
      </w:r>
      <w:r w:rsidRPr="00666571">
        <w:rPr>
          <w:lang w:eastAsia="ru-RU"/>
        </w:rPr>
        <w:t xml:space="preserve">остановлением Кабинета </w:t>
      </w:r>
      <w:r>
        <w:rPr>
          <w:lang w:eastAsia="ru-RU"/>
        </w:rPr>
        <w:t>м</w:t>
      </w:r>
      <w:r w:rsidRPr="00666571">
        <w:rPr>
          <w:lang w:eastAsia="ru-RU"/>
        </w:rPr>
        <w:t>инистров</w:t>
      </w:r>
      <w:r>
        <w:rPr>
          <w:lang w:eastAsia="ru-RU"/>
        </w:rPr>
        <w:t xml:space="preserve"> </w:t>
      </w:r>
      <w:r w:rsidRPr="00666571">
        <w:rPr>
          <w:lang w:eastAsia="ru-RU"/>
        </w:rPr>
        <w:t>Республики Узб</w:t>
      </w:r>
      <w:r w:rsidRPr="00666571">
        <w:rPr>
          <w:lang w:eastAsia="ru-RU"/>
        </w:rPr>
        <w:t>е</w:t>
      </w:r>
      <w:r w:rsidRPr="00666571">
        <w:rPr>
          <w:lang w:eastAsia="ru-RU"/>
        </w:rPr>
        <w:t xml:space="preserve">кистан №532 от 1997 года </w:t>
      </w:r>
      <w:r>
        <w:rPr>
          <w:lang w:eastAsia="ru-RU"/>
        </w:rPr>
        <w:t>"</w:t>
      </w:r>
      <w:r w:rsidRPr="00666571">
        <w:rPr>
          <w:lang w:eastAsia="ru-RU"/>
        </w:rPr>
        <w:t>О совершенствовании системы финансирования л</w:t>
      </w:r>
      <w:r w:rsidRPr="00666571">
        <w:rPr>
          <w:lang w:eastAsia="ru-RU"/>
        </w:rPr>
        <w:t>е</w:t>
      </w:r>
      <w:r w:rsidRPr="00666571">
        <w:rPr>
          <w:lang w:eastAsia="ru-RU"/>
        </w:rPr>
        <w:t>чебно-профилактических учреждений</w:t>
      </w:r>
      <w:r>
        <w:rPr>
          <w:lang w:eastAsia="ru-RU"/>
        </w:rPr>
        <w:t xml:space="preserve">", </w:t>
      </w:r>
      <w:r w:rsidRPr="00666571">
        <w:rPr>
          <w:lang w:eastAsia="ru-RU"/>
        </w:rPr>
        <w:t>инвалиды с детства,</w:t>
      </w:r>
      <w:r>
        <w:rPr>
          <w:lang w:eastAsia="ru-RU"/>
        </w:rPr>
        <w:t xml:space="preserve"> </w:t>
      </w:r>
      <w:r w:rsidRPr="00666571">
        <w:rPr>
          <w:lang w:eastAsia="ru-RU"/>
        </w:rPr>
        <w:t>круглые сироты,</w:t>
      </w:r>
      <w:r>
        <w:rPr>
          <w:lang w:eastAsia="ru-RU"/>
        </w:rPr>
        <w:t xml:space="preserve"> </w:t>
      </w:r>
      <w:r w:rsidRPr="00666571">
        <w:rPr>
          <w:lang w:eastAsia="ru-RU"/>
        </w:rPr>
        <w:t>инвалиды I и II групп, инвалиды</w:t>
      </w:r>
      <w:r>
        <w:rPr>
          <w:lang w:eastAsia="ru-RU"/>
        </w:rPr>
        <w:t xml:space="preserve"> </w:t>
      </w:r>
      <w:r w:rsidRPr="00666571">
        <w:rPr>
          <w:lang w:eastAsia="ru-RU"/>
        </w:rPr>
        <w:t>и участники</w:t>
      </w:r>
      <w:r>
        <w:rPr>
          <w:lang w:eastAsia="ru-RU"/>
        </w:rPr>
        <w:t xml:space="preserve"> </w:t>
      </w:r>
      <w:r w:rsidRPr="00666571">
        <w:rPr>
          <w:lang w:eastAsia="ru-RU"/>
        </w:rPr>
        <w:t>войны 1941</w:t>
      </w:r>
      <w:r>
        <w:rPr>
          <w:lang w:eastAsia="ru-RU"/>
        </w:rPr>
        <w:t>–</w:t>
      </w:r>
      <w:r w:rsidRPr="00666571">
        <w:rPr>
          <w:lang w:eastAsia="ru-RU"/>
        </w:rPr>
        <w:t>1945 годов, а</w:t>
      </w:r>
      <w:r>
        <w:rPr>
          <w:lang w:eastAsia="ru-RU"/>
        </w:rPr>
        <w:t xml:space="preserve"> </w:t>
      </w:r>
      <w:r w:rsidRPr="00666571">
        <w:rPr>
          <w:lang w:eastAsia="ru-RU"/>
        </w:rPr>
        <w:t>также лица, приравненные к ним, одинокие</w:t>
      </w:r>
      <w:r>
        <w:rPr>
          <w:lang w:eastAsia="ru-RU"/>
        </w:rPr>
        <w:t xml:space="preserve"> </w:t>
      </w:r>
      <w:r w:rsidRPr="00666571">
        <w:rPr>
          <w:lang w:eastAsia="ru-RU"/>
        </w:rPr>
        <w:t>пенсионеры,</w:t>
      </w:r>
      <w:r>
        <w:rPr>
          <w:lang w:eastAsia="ru-RU"/>
        </w:rPr>
        <w:t xml:space="preserve"> </w:t>
      </w:r>
      <w:r w:rsidRPr="00666571">
        <w:rPr>
          <w:lang w:eastAsia="ru-RU"/>
        </w:rPr>
        <w:t>состоящие</w:t>
      </w:r>
      <w:r>
        <w:rPr>
          <w:lang w:eastAsia="ru-RU"/>
        </w:rPr>
        <w:t xml:space="preserve"> </w:t>
      </w:r>
      <w:r w:rsidRPr="00666571">
        <w:rPr>
          <w:lang w:eastAsia="ru-RU"/>
        </w:rPr>
        <w:t>на</w:t>
      </w:r>
      <w:r>
        <w:rPr>
          <w:lang w:eastAsia="ru-RU"/>
        </w:rPr>
        <w:t xml:space="preserve"> </w:t>
      </w:r>
      <w:r w:rsidRPr="00666571">
        <w:rPr>
          <w:lang w:eastAsia="ru-RU"/>
        </w:rPr>
        <w:t>учете</w:t>
      </w:r>
      <w:r>
        <w:rPr>
          <w:lang w:eastAsia="ru-RU"/>
        </w:rPr>
        <w:t xml:space="preserve"> </w:t>
      </w:r>
      <w:r w:rsidRPr="00666571">
        <w:rPr>
          <w:lang w:eastAsia="ru-RU"/>
        </w:rPr>
        <w:t>в</w:t>
      </w:r>
      <w:r>
        <w:rPr>
          <w:lang w:eastAsia="ru-RU"/>
        </w:rPr>
        <w:t xml:space="preserve"> </w:t>
      </w:r>
      <w:r w:rsidRPr="00666571">
        <w:rPr>
          <w:lang w:eastAsia="ru-RU"/>
        </w:rPr>
        <w:t>отд</w:t>
      </w:r>
      <w:r w:rsidRPr="00666571">
        <w:rPr>
          <w:lang w:eastAsia="ru-RU"/>
        </w:rPr>
        <w:t>е</w:t>
      </w:r>
      <w:r w:rsidRPr="00666571">
        <w:rPr>
          <w:lang w:eastAsia="ru-RU"/>
        </w:rPr>
        <w:t>лах социального обеспечения,</w:t>
      </w:r>
      <w:r>
        <w:rPr>
          <w:lang w:eastAsia="ru-RU"/>
        </w:rPr>
        <w:t xml:space="preserve"> </w:t>
      </w:r>
      <w:r w:rsidRPr="00666571">
        <w:rPr>
          <w:lang w:eastAsia="ru-RU"/>
        </w:rPr>
        <w:t xml:space="preserve">участники трудового фронта в годы войны </w:t>
      </w:r>
      <w:r w:rsidR="000724D2">
        <w:rPr>
          <w:lang w:eastAsia="ru-RU"/>
        </w:rPr>
        <w:br/>
      </w:r>
      <w:r w:rsidRPr="00666571">
        <w:rPr>
          <w:lang w:eastAsia="ru-RU"/>
        </w:rPr>
        <w:t>1941</w:t>
      </w:r>
      <w:r>
        <w:rPr>
          <w:lang w:eastAsia="ru-RU"/>
        </w:rPr>
        <w:t>–</w:t>
      </w:r>
      <w:r w:rsidRPr="00666571">
        <w:rPr>
          <w:lang w:eastAsia="ru-RU"/>
        </w:rPr>
        <w:t>1945 годов,</w:t>
      </w:r>
      <w:r>
        <w:rPr>
          <w:lang w:eastAsia="ru-RU"/>
        </w:rPr>
        <w:t xml:space="preserve"> </w:t>
      </w:r>
      <w:r w:rsidRPr="00666571">
        <w:rPr>
          <w:lang w:eastAsia="ru-RU"/>
        </w:rPr>
        <w:t>инвалиды</w:t>
      </w:r>
      <w:r>
        <w:rPr>
          <w:lang w:eastAsia="ru-RU"/>
        </w:rPr>
        <w:t xml:space="preserve"> </w:t>
      </w:r>
      <w:r w:rsidRPr="00666571">
        <w:rPr>
          <w:lang w:eastAsia="ru-RU"/>
        </w:rPr>
        <w:t>из</w:t>
      </w:r>
      <w:r>
        <w:rPr>
          <w:lang w:eastAsia="ru-RU"/>
        </w:rPr>
        <w:t xml:space="preserve"> </w:t>
      </w:r>
      <w:r w:rsidRPr="00666571">
        <w:rPr>
          <w:lang w:eastAsia="ru-RU"/>
        </w:rPr>
        <w:t>числа</w:t>
      </w:r>
      <w:r>
        <w:rPr>
          <w:lang w:eastAsia="ru-RU"/>
        </w:rPr>
        <w:t xml:space="preserve"> </w:t>
      </w:r>
      <w:r w:rsidRPr="00666571">
        <w:rPr>
          <w:lang w:eastAsia="ru-RU"/>
        </w:rPr>
        <w:t>лиц,</w:t>
      </w:r>
      <w:r>
        <w:rPr>
          <w:lang w:eastAsia="ru-RU"/>
        </w:rPr>
        <w:t xml:space="preserve"> </w:t>
      </w:r>
      <w:r w:rsidRPr="00666571">
        <w:rPr>
          <w:lang w:eastAsia="ru-RU"/>
        </w:rPr>
        <w:t>принимавших участие в ликвидации аварии Чернобыльской АЭС</w:t>
      </w:r>
      <w:r>
        <w:rPr>
          <w:lang w:eastAsia="ru-RU"/>
        </w:rPr>
        <w:t>,</w:t>
      </w:r>
      <w:r w:rsidRPr="00666571">
        <w:rPr>
          <w:lang w:eastAsia="ru-RU"/>
        </w:rPr>
        <w:t xml:space="preserve"> и воины-интернационалисты</w:t>
      </w:r>
      <w:r>
        <w:rPr>
          <w:lang w:eastAsia="ru-RU"/>
        </w:rPr>
        <w:t xml:space="preserve"> </w:t>
      </w:r>
      <w:r w:rsidRPr="00666571">
        <w:rPr>
          <w:lang w:eastAsia="ru-RU"/>
        </w:rPr>
        <w:t>освобождаются от уплаты за питание при лечении в стационарных учреждениях. За счет средств государственного бюджета при амбулаторном лечении бесплатно выдаются м</w:t>
      </w:r>
      <w:r w:rsidRPr="00666571">
        <w:rPr>
          <w:lang w:eastAsia="ru-RU"/>
        </w:rPr>
        <w:t>е</w:t>
      </w:r>
      <w:r w:rsidRPr="00666571">
        <w:rPr>
          <w:lang w:eastAsia="ru-RU"/>
        </w:rPr>
        <w:t>дикаменты пациентам, страдающим следующими заболеваниями:</w:t>
      </w:r>
      <w:r>
        <w:rPr>
          <w:lang w:eastAsia="ru-RU"/>
        </w:rPr>
        <w:t xml:space="preserve"> </w:t>
      </w:r>
      <w:r w:rsidRPr="00666571">
        <w:rPr>
          <w:lang w:eastAsia="ru-RU"/>
        </w:rPr>
        <w:t>онкологич</w:t>
      </w:r>
      <w:r w:rsidRPr="00666571">
        <w:rPr>
          <w:lang w:eastAsia="ru-RU"/>
        </w:rPr>
        <w:t>е</w:t>
      </w:r>
      <w:r w:rsidRPr="00666571">
        <w:rPr>
          <w:lang w:eastAsia="ru-RU"/>
        </w:rPr>
        <w:t>скими;</w:t>
      </w:r>
      <w:r>
        <w:rPr>
          <w:lang w:eastAsia="ru-RU"/>
        </w:rPr>
        <w:t xml:space="preserve"> </w:t>
      </w:r>
      <w:r w:rsidRPr="00666571">
        <w:rPr>
          <w:lang w:eastAsia="ru-RU"/>
        </w:rPr>
        <w:t>тубе</w:t>
      </w:r>
      <w:r w:rsidRPr="00666571">
        <w:rPr>
          <w:lang w:eastAsia="ru-RU"/>
        </w:rPr>
        <w:t>р</w:t>
      </w:r>
      <w:r w:rsidRPr="00666571">
        <w:rPr>
          <w:lang w:eastAsia="ru-RU"/>
        </w:rPr>
        <w:t>кулезом; лепрой; эндокринными; психическими; ВИЧ-инфицированными; после операции по протезированию клапана сердца и при пересадке органов.</w:t>
      </w:r>
    </w:p>
    <w:p w:rsidR="0010061E" w:rsidRDefault="0010061E" w:rsidP="00207541">
      <w:pPr>
        <w:pStyle w:val="SingleTxtGR"/>
        <w:rPr>
          <w:lang w:eastAsia="ru-RU"/>
        </w:rPr>
      </w:pPr>
      <w:r w:rsidRPr="00666571">
        <w:rPr>
          <w:lang w:eastAsia="ru-RU"/>
        </w:rPr>
        <w:t>42</w:t>
      </w:r>
      <w:r>
        <w:rPr>
          <w:lang w:eastAsia="ru-RU"/>
        </w:rPr>
        <w:t>1</w:t>
      </w:r>
      <w:r w:rsidRPr="00666571">
        <w:rPr>
          <w:lang w:eastAsia="ru-RU"/>
        </w:rPr>
        <w:t>.</w:t>
      </w:r>
      <w:r w:rsidRPr="00666571">
        <w:rPr>
          <w:lang w:eastAsia="ru-RU"/>
        </w:rPr>
        <w:tab/>
        <w:t xml:space="preserve">По данным Международной организации </w:t>
      </w:r>
      <w:r>
        <w:rPr>
          <w:lang w:eastAsia="ru-RU"/>
        </w:rPr>
        <w:t>"</w:t>
      </w:r>
      <w:r w:rsidRPr="00666571">
        <w:rPr>
          <w:lang w:eastAsia="ru-RU"/>
        </w:rPr>
        <w:t>Save the children</w:t>
      </w:r>
      <w:r>
        <w:rPr>
          <w:lang w:eastAsia="ru-RU"/>
        </w:rPr>
        <w:t>"</w:t>
      </w:r>
      <w:r w:rsidRPr="00666571">
        <w:rPr>
          <w:lang w:eastAsia="ru-RU"/>
        </w:rPr>
        <w:t xml:space="preserve"> (</w:t>
      </w:r>
      <w:r>
        <w:rPr>
          <w:lang w:eastAsia="ru-RU"/>
        </w:rPr>
        <w:t>"</w:t>
      </w:r>
      <w:r w:rsidRPr="00666571">
        <w:rPr>
          <w:lang w:eastAsia="ru-RU"/>
        </w:rPr>
        <w:t>Спасение детей</w:t>
      </w:r>
      <w:r>
        <w:rPr>
          <w:lang w:eastAsia="ru-RU"/>
        </w:rPr>
        <w:t>"</w:t>
      </w:r>
      <w:r w:rsidRPr="00666571">
        <w:rPr>
          <w:lang w:eastAsia="ru-RU"/>
        </w:rPr>
        <w:t>) (2006</w:t>
      </w:r>
      <w:r>
        <w:rPr>
          <w:lang w:eastAsia="ru-RU"/>
        </w:rPr>
        <w:t xml:space="preserve"> год</w:t>
      </w:r>
      <w:r w:rsidRPr="00666571">
        <w:rPr>
          <w:lang w:eastAsia="ru-RU"/>
        </w:rPr>
        <w:t>) среди 125 стран мира Узбекистан занимает 19 место по уро</w:t>
      </w:r>
      <w:r w:rsidRPr="00666571">
        <w:rPr>
          <w:lang w:eastAsia="ru-RU"/>
        </w:rPr>
        <w:t>в</w:t>
      </w:r>
      <w:r w:rsidRPr="00666571">
        <w:rPr>
          <w:lang w:eastAsia="ru-RU"/>
        </w:rPr>
        <w:t>ню созданных благоприятных условий для детей и 27 место по защите матери</w:t>
      </w:r>
      <w:r w:rsidRPr="00666571">
        <w:rPr>
          <w:lang w:eastAsia="ru-RU"/>
        </w:rPr>
        <w:t>н</w:t>
      </w:r>
      <w:r w:rsidRPr="00666571">
        <w:rPr>
          <w:lang w:eastAsia="ru-RU"/>
        </w:rPr>
        <w:t>ства. Это является лучшим показателем в Центральной Азии и одним из самых высоких показателей в СНГ и Азии.</w:t>
      </w:r>
    </w:p>
    <w:p w:rsidR="0010061E" w:rsidRDefault="0010061E" w:rsidP="00207541">
      <w:pPr>
        <w:pStyle w:val="SingleTxtGR"/>
        <w:rPr>
          <w:lang w:eastAsia="ru-RU"/>
        </w:rPr>
      </w:pPr>
      <w:r w:rsidRPr="00666571">
        <w:rPr>
          <w:lang w:eastAsia="ru-RU"/>
        </w:rPr>
        <w:t>4</w:t>
      </w:r>
      <w:r>
        <w:rPr>
          <w:lang w:eastAsia="ru-RU"/>
        </w:rPr>
        <w:t>22</w:t>
      </w:r>
      <w:r w:rsidRPr="00666571">
        <w:rPr>
          <w:lang w:eastAsia="ru-RU"/>
        </w:rPr>
        <w:t>.</w:t>
      </w:r>
      <w:r w:rsidRPr="00666571">
        <w:rPr>
          <w:lang w:eastAsia="ru-RU"/>
        </w:rPr>
        <w:tab/>
        <w:t>Одним из приоритетных направлений в системе мер по социальной защ</w:t>
      </w:r>
      <w:r w:rsidRPr="00666571">
        <w:rPr>
          <w:lang w:eastAsia="ru-RU"/>
        </w:rPr>
        <w:t>и</w:t>
      </w:r>
      <w:r w:rsidRPr="00666571">
        <w:rPr>
          <w:lang w:eastAsia="ru-RU"/>
        </w:rPr>
        <w:t>те, охватывающим практически все слои населения и широко применяемым на протяжении всего этапа реформирования, было и остается регулярное повыш</w:t>
      </w:r>
      <w:r w:rsidRPr="00666571">
        <w:rPr>
          <w:lang w:eastAsia="ru-RU"/>
        </w:rPr>
        <w:t>е</w:t>
      </w:r>
      <w:r w:rsidRPr="00666571">
        <w:rPr>
          <w:lang w:eastAsia="ru-RU"/>
        </w:rPr>
        <w:t>ние минимального и среднего уровня доходов в связи с либерализацие</w:t>
      </w:r>
      <w:r>
        <w:rPr>
          <w:lang w:eastAsia="ru-RU"/>
        </w:rPr>
        <w:t>й цен и ростом уровня инфляции.</w:t>
      </w:r>
    </w:p>
    <w:p w:rsidR="0010061E" w:rsidRDefault="0010061E" w:rsidP="00207541">
      <w:pPr>
        <w:pStyle w:val="SingleTxtGR"/>
        <w:rPr>
          <w:lang w:eastAsia="ru-RU"/>
        </w:rPr>
      </w:pPr>
      <w:r w:rsidRPr="00666571">
        <w:rPr>
          <w:lang w:eastAsia="ru-RU"/>
        </w:rPr>
        <w:t>4</w:t>
      </w:r>
      <w:r>
        <w:rPr>
          <w:lang w:eastAsia="ru-RU"/>
        </w:rPr>
        <w:t>23</w:t>
      </w:r>
      <w:r w:rsidRPr="00666571">
        <w:rPr>
          <w:lang w:eastAsia="ru-RU"/>
        </w:rPr>
        <w:t>.</w:t>
      </w:r>
      <w:r w:rsidRPr="00666571">
        <w:rPr>
          <w:lang w:eastAsia="ru-RU"/>
        </w:rPr>
        <w:tab/>
        <w:t>Вторым важнейшим направлением социальной защиты населения являе</w:t>
      </w:r>
      <w:r w:rsidRPr="00666571">
        <w:rPr>
          <w:lang w:eastAsia="ru-RU"/>
        </w:rPr>
        <w:t>т</w:t>
      </w:r>
      <w:r w:rsidRPr="00666571">
        <w:rPr>
          <w:lang w:eastAsia="ru-RU"/>
        </w:rPr>
        <w:t xml:space="preserve">ся принятие мер по защите внутреннего потребительского рынка республики и поддержание на определенном уровне потребления основных видов продуктов питания и непродовольственных </w:t>
      </w:r>
      <w:r>
        <w:rPr>
          <w:lang w:eastAsia="ru-RU"/>
        </w:rPr>
        <w:t>товаров.</w:t>
      </w:r>
    </w:p>
    <w:p w:rsidR="0010061E" w:rsidRDefault="0010061E" w:rsidP="00207541">
      <w:pPr>
        <w:pStyle w:val="SingleTxtGR"/>
        <w:rPr>
          <w:lang w:eastAsia="ru-RU"/>
        </w:rPr>
      </w:pPr>
      <w:r w:rsidRPr="00666571">
        <w:rPr>
          <w:lang w:eastAsia="ru-RU"/>
        </w:rPr>
        <w:t>4</w:t>
      </w:r>
      <w:r>
        <w:rPr>
          <w:lang w:eastAsia="ru-RU"/>
        </w:rPr>
        <w:t>24</w:t>
      </w:r>
      <w:r w:rsidRPr="00666571">
        <w:rPr>
          <w:lang w:eastAsia="ru-RU"/>
        </w:rPr>
        <w:t>.</w:t>
      </w:r>
      <w:r w:rsidRPr="00666571">
        <w:rPr>
          <w:lang w:eastAsia="ru-RU"/>
        </w:rPr>
        <w:tab/>
        <w:t>Третьим ключевым направлением осуществления активной социальной политики является проведение сильных мер по социальной защите и поддер</w:t>
      </w:r>
      <w:r>
        <w:rPr>
          <w:lang w:eastAsia="ru-RU"/>
        </w:rPr>
        <w:t>жке малоимущих слоев населения.</w:t>
      </w:r>
    </w:p>
    <w:p w:rsidR="0010061E" w:rsidRDefault="0010061E" w:rsidP="00207541">
      <w:pPr>
        <w:pStyle w:val="SingleTxtGR"/>
        <w:rPr>
          <w:lang w:eastAsia="ru-RU"/>
        </w:rPr>
      </w:pPr>
      <w:r w:rsidRPr="00666571">
        <w:rPr>
          <w:lang w:eastAsia="ru-RU"/>
        </w:rPr>
        <w:t>4</w:t>
      </w:r>
      <w:r>
        <w:rPr>
          <w:lang w:eastAsia="ru-RU"/>
        </w:rPr>
        <w:t>25</w:t>
      </w:r>
      <w:r w:rsidRPr="00666571">
        <w:rPr>
          <w:lang w:eastAsia="ru-RU"/>
        </w:rPr>
        <w:t>.</w:t>
      </w:r>
      <w:r w:rsidRPr="00666571">
        <w:rPr>
          <w:lang w:eastAsia="ru-RU"/>
        </w:rPr>
        <w:tab/>
        <w:t>Наряду с государственными источниками в решении задач социальной защиты населения, улучшения материального положения людей задействованы средства трудовых коллективов, общественных и благотворительных организ</w:t>
      </w:r>
      <w:r w:rsidRPr="00666571">
        <w:rPr>
          <w:lang w:eastAsia="ru-RU"/>
        </w:rPr>
        <w:t>а</w:t>
      </w:r>
      <w:r w:rsidRPr="00666571">
        <w:rPr>
          <w:lang w:eastAsia="ru-RU"/>
        </w:rPr>
        <w:t>ций и фондов.</w:t>
      </w:r>
    </w:p>
    <w:p w:rsidR="0010061E" w:rsidRDefault="0010061E" w:rsidP="00207541">
      <w:pPr>
        <w:pStyle w:val="SingleTxtGR"/>
        <w:rPr>
          <w:lang w:eastAsia="ru-RU"/>
        </w:rPr>
      </w:pPr>
      <w:r w:rsidRPr="00666571">
        <w:rPr>
          <w:lang w:eastAsia="ru-RU"/>
        </w:rPr>
        <w:t>4</w:t>
      </w:r>
      <w:r>
        <w:rPr>
          <w:lang w:eastAsia="ru-RU"/>
        </w:rPr>
        <w:t>26</w:t>
      </w:r>
      <w:r w:rsidRPr="00666571">
        <w:rPr>
          <w:lang w:eastAsia="ru-RU"/>
        </w:rPr>
        <w:t>.</w:t>
      </w:r>
      <w:r w:rsidRPr="00666571">
        <w:rPr>
          <w:lang w:eastAsia="ru-RU"/>
        </w:rPr>
        <w:tab/>
        <w:t>Правовому обеспечению социальной функции государства служат: Тр</w:t>
      </w:r>
      <w:r w:rsidRPr="00666571">
        <w:rPr>
          <w:lang w:eastAsia="ru-RU"/>
        </w:rPr>
        <w:t>у</w:t>
      </w:r>
      <w:r w:rsidRPr="00666571">
        <w:rPr>
          <w:lang w:eastAsia="ru-RU"/>
        </w:rPr>
        <w:t xml:space="preserve">довой и Семейный кодексы, законы </w:t>
      </w:r>
      <w:r>
        <w:rPr>
          <w:lang w:eastAsia="ru-RU"/>
        </w:rPr>
        <w:t>"</w:t>
      </w:r>
      <w:r w:rsidRPr="00666571">
        <w:rPr>
          <w:lang w:eastAsia="ru-RU"/>
        </w:rPr>
        <w:t>Об охране здоровья</w:t>
      </w:r>
      <w:r>
        <w:rPr>
          <w:lang w:eastAsia="ru-RU"/>
        </w:rPr>
        <w:t>"</w:t>
      </w:r>
      <w:r w:rsidRPr="00666571">
        <w:rPr>
          <w:lang w:eastAsia="ru-RU"/>
        </w:rPr>
        <w:t xml:space="preserve">, </w:t>
      </w:r>
      <w:r>
        <w:rPr>
          <w:lang w:eastAsia="ru-RU"/>
        </w:rPr>
        <w:t>"</w:t>
      </w:r>
      <w:r w:rsidRPr="00666571">
        <w:rPr>
          <w:lang w:eastAsia="ru-RU"/>
        </w:rPr>
        <w:t>О социальной з</w:t>
      </w:r>
      <w:r w:rsidRPr="00666571">
        <w:rPr>
          <w:lang w:eastAsia="ru-RU"/>
        </w:rPr>
        <w:t>а</w:t>
      </w:r>
      <w:r w:rsidRPr="00666571">
        <w:rPr>
          <w:lang w:eastAsia="ru-RU"/>
        </w:rPr>
        <w:t>щищенности инвалидов</w:t>
      </w:r>
      <w:r>
        <w:rPr>
          <w:lang w:eastAsia="ru-RU"/>
        </w:rPr>
        <w:t>"</w:t>
      </w:r>
      <w:r w:rsidRPr="00666571">
        <w:rPr>
          <w:lang w:eastAsia="ru-RU"/>
        </w:rPr>
        <w:t xml:space="preserve">, </w:t>
      </w:r>
      <w:r>
        <w:rPr>
          <w:lang w:eastAsia="ru-RU"/>
        </w:rPr>
        <w:t>"</w:t>
      </w:r>
      <w:r w:rsidRPr="00666571">
        <w:rPr>
          <w:lang w:eastAsia="ru-RU"/>
        </w:rPr>
        <w:t>О пенсионном обеспечении граждан</w:t>
      </w:r>
      <w:r>
        <w:rPr>
          <w:lang w:eastAsia="ru-RU"/>
        </w:rPr>
        <w:t>"</w:t>
      </w:r>
      <w:r w:rsidRPr="00666571">
        <w:rPr>
          <w:lang w:eastAsia="ru-RU"/>
        </w:rPr>
        <w:t xml:space="preserve">, </w:t>
      </w:r>
      <w:r>
        <w:rPr>
          <w:lang w:eastAsia="ru-RU"/>
        </w:rPr>
        <w:t>"</w:t>
      </w:r>
      <w:r w:rsidRPr="00666571">
        <w:rPr>
          <w:lang w:eastAsia="ru-RU"/>
        </w:rPr>
        <w:t>Об охране труда</w:t>
      </w:r>
      <w:r>
        <w:rPr>
          <w:lang w:eastAsia="ru-RU"/>
        </w:rPr>
        <w:t>"</w:t>
      </w:r>
      <w:r w:rsidRPr="00666571">
        <w:rPr>
          <w:lang w:eastAsia="ru-RU"/>
        </w:rPr>
        <w:t xml:space="preserve">, </w:t>
      </w:r>
      <w:r>
        <w:rPr>
          <w:lang w:eastAsia="ru-RU"/>
        </w:rPr>
        <w:t>"</w:t>
      </w:r>
      <w:r w:rsidRPr="00666571">
        <w:rPr>
          <w:lang w:eastAsia="ru-RU"/>
        </w:rPr>
        <w:t>О социальном страховании</w:t>
      </w:r>
      <w:r>
        <w:rPr>
          <w:lang w:eastAsia="ru-RU"/>
        </w:rPr>
        <w:t>"</w:t>
      </w:r>
      <w:r w:rsidRPr="00666571">
        <w:rPr>
          <w:lang w:eastAsia="ru-RU"/>
        </w:rPr>
        <w:t xml:space="preserve"> и др.</w:t>
      </w:r>
    </w:p>
    <w:p w:rsidR="0010061E" w:rsidRDefault="0010061E" w:rsidP="00207541">
      <w:pPr>
        <w:pStyle w:val="SingleTxtGR"/>
        <w:rPr>
          <w:bCs/>
          <w:lang w:eastAsia="ru-RU"/>
        </w:rPr>
      </w:pPr>
      <w:r w:rsidRPr="00666571">
        <w:rPr>
          <w:lang w:eastAsia="ru-RU"/>
        </w:rPr>
        <w:t>4</w:t>
      </w:r>
      <w:r>
        <w:rPr>
          <w:lang w:eastAsia="ru-RU"/>
        </w:rPr>
        <w:t>27</w:t>
      </w:r>
      <w:r w:rsidRPr="00666571">
        <w:rPr>
          <w:lang w:eastAsia="ru-RU"/>
        </w:rPr>
        <w:t>.</w:t>
      </w:r>
      <w:r w:rsidRPr="00666571">
        <w:rPr>
          <w:lang w:eastAsia="ru-RU"/>
        </w:rPr>
        <w:tab/>
      </w:r>
      <w:r w:rsidRPr="00DF0111">
        <w:rPr>
          <w:bCs/>
          <w:lang w:eastAsia="ru-RU"/>
        </w:rPr>
        <w:t>В настоящее время в Республике Узбекистан функционируют следующие виды социального обеспечения граждан:</w:t>
      </w:r>
    </w:p>
    <w:p w:rsidR="0010061E" w:rsidRDefault="0010061E" w:rsidP="0010061E">
      <w:pPr>
        <w:pStyle w:val="Bullet1GR"/>
      </w:pPr>
      <w:r w:rsidRPr="00C871E3">
        <w:t>денежные пособия по болезни;</w:t>
      </w:r>
    </w:p>
    <w:p w:rsidR="0010061E" w:rsidRDefault="0010061E" w:rsidP="0010061E">
      <w:pPr>
        <w:pStyle w:val="Bullet1GR"/>
      </w:pPr>
      <w:r w:rsidRPr="00C871E3">
        <w:t>пособия по беременности и родам;</w:t>
      </w:r>
    </w:p>
    <w:p w:rsidR="0010061E" w:rsidRDefault="0010061E" w:rsidP="0010061E">
      <w:pPr>
        <w:pStyle w:val="Bullet1GR"/>
      </w:pPr>
      <w:r w:rsidRPr="00C871E3">
        <w:t>пособия неработающим матерям по уходу за ребенком до достижения им во</w:t>
      </w:r>
      <w:r w:rsidRPr="00C871E3">
        <w:t>з</w:t>
      </w:r>
      <w:r w:rsidRPr="00C871E3">
        <w:t>раста двух лет;</w:t>
      </w:r>
    </w:p>
    <w:p w:rsidR="0010061E" w:rsidRDefault="0010061E" w:rsidP="0010061E">
      <w:pPr>
        <w:pStyle w:val="Bullet1GR"/>
      </w:pPr>
      <w:r w:rsidRPr="00C871E3">
        <w:t>пенсии по старости; инвалидности; случаю потери кормильца;</w:t>
      </w:r>
    </w:p>
    <w:p w:rsidR="0010061E" w:rsidRDefault="0010061E" w:rsidP="0010061E">
      <w:pPr>
        <w:pStyle w:val="Bullet1GR"/>
      </w:pPr>
      <w:r w:rsidRPr="00C871E3">
        <w:t>возмещение ущерба в случаях производственного травматизма и профе</w:t>
      </w:r>
      <w:r w:rsidRPr="00C871E3">
        <w:t>с</w:t>
      </w:r>
      <w:r w:rsidRPr="00C871E3">
        <w:t>сиональных заболеваний;</w:t>
      </w:r>
    </w:p>
    <w:p w:rsidR="0010061E" w:rsidRDefault="0010061E" w:rsidP="0010061E">
      <w:pPr>
        <w:pStyle w:val="Bullet1GR"/>
      </w:pPr>
      <w:r w:rsidRPr="00C871E3">
        <w:t>пособия по безработице;</w:t>
      </w:r>
    </w:p>
    <w:p w:rsidR="0010061E" w:rsidRDefault="0010061E" w:rsidP="0010061E">
      <w:pPr>
        <w:pStyle w:val="Bullet1GR"/>
      </w:pPr>
      <w:r w:rsidRPr="00C871E3">
        <w:t>пособия семьям с детьми и материальная помощь малообеспеченным семьям.</w:t>
      </w:r>
    </w:p>
    <w:p w:rsidR="0010061E" w:rsidRDefault="0010061E" w:rsidP="00207541">
      <w:pPr>
        <w:pStyle w:val="SingleTxtGR"/>
        <w:rPr>
          <w:lang w:eastAsia="ru-RU"/>
        </w:rPr>
      </w:pPr>
      <w:r w:rsidRPr="00C871E3">
        <w:rPr>
          <w:lang w:eastAsia="ru-RU"/>
        </w:rPr>
        <w:t>428.</w:t>
      </w:r>
      <w:r w:rsidRPr="00C871E3">
        <w:rPr>
          <w:lang w:eastAsia="ru-RU"/>
        </w:rPr>
        <w:tab/>
        <w:t>Данные меры адресной социальной поддержки малообеспеченных семей реализуются за счёт средств государственного бюджета.</w:t>
      </w:r>
    </w:p>
    <w:p w:rsidR="0010061E" w:rsidRDefault="0010061E" w:rsidP="00207541">
      <w:pPr>
        <w:pStyle w:val="SingleTxtGR"/>
        <w:rPr>
          <w:lang w:eastAsia="ru-RU"/>
        </w:rPr>
      </w:pPr>
      <w:r w:rsidRPr="00C871E3">
        <w:rPr>
          <w:lang w:eastAsia="ru-RU"/>
        </w:rPr>
        <w:t>429.</w:t>
      </w:r>
      <w:r w:rsidRPr="00C871E3">
        <w:rPr>
          <w:lang w:eastAsia="ru-RU"/>
        </w:rPr>
        <w:tab/>
        <w:t>Следует подчеркнуть, что в целях усиления гарантий прав граждан на получение социального обеспечения Кодексом об административной ответс</w:t>
      </w:r>
      <w:r w:rsidRPr="00C871E3">
        <w:rPr>
          <w:lang w:eastAsia="ru-RU"/>
        </w:rPr>
        <w:t>т</w:t>
      </w:r>
      <w:r w:rsidRPr="00C871E3">
        <w:rPr>
          <w:lang w:eastAsia="ru-RU"/>
        </w:rPr>
        <w:t>венности (статья 175-2) установлена ответственность за необоснованную з</w:t>
      </w:r>
      <w:r w:rsidRPr="00C871E3">
        <w:rPr>
          <w:lang w:eastAsia="ru-RU"/>
        </w:rPr>
        <w:t>а</w:t>
      </w:r>
      <w:r w:rsidRPr="00C871E3">
        <w:rPr>
          <w:lang w:eastAsia="ru-RU"/>
        </w:rPr>
        <w:t>держку руководителями и другими должностными лицами банков выдачи у</w:t>
      </w:r>
      <w:r w:rsidRPr="00C871E3">
        <w:rPr>
          <w:lang w:eastAsia="ru-RU"/>
        </w:rPr>
        <w:t>ч</w:t>
      </w:r>
      <w:r w:rsidRPr="00C871E3">
        <w:rPr>
          <w:lang w:eastAsia="ru-RU"/>
        </w:rPr>
        <w:t>реждениям и организациям, финансируемых из бюджета, денежных средств на выплату заработной платы, пособий, стипендий и других приравненных к ним расходов.</w:t>
      </w:r>
    </w:p>
    <w:p w:rsidR="0010061E" w:rsidRDefault="0010061E" w:rsidP="00207541">
      <w:pPr>
        <w:pStyle w:val="SingleTxtGR"/>
        <w:rPr>
          <w:lang w:eastAsia="ru-RU"/>
        </w:rPr>
      </w:pPr>
      <w:r w:rsidRPr="00C871E3">
        <w:rPr>
          <w:lang w:eastAsia="ru-RU"/>
        </w:rPr>
        <w:t>430.</w:t>
      </w:r>
      <w:r w:rsidRPr="00C871E3">
        <w:rPr>
          <w:lang w:eastAsia="ru-RU"/>
        </w:rPr>
        <w:tab/>
        <w:t>Создана система НПО, осуществляющих социальную поддержку разли</w:t>
      </w:r>
      <w:r w:rsidRPr="00C871E3">
        <w:rPr>
          <w:lang w:eastAsia="ru-RU"/>
        </w:rPr>
        <w:t>ч</w:t>
      </w:r>
      <w:r w:rsidRPr="00C871E3">
        <w:rPr>
          <w:lang w:eastAsia="ru-RU"/>
        </w:rPr>
        <w:t>ных категорий нуждающихся детей: фонд "Форум культуры и искусства Узб</w:t>
      </w:r>
      <w:r w:rsidRPr="00C871E3">
        <w:rPr>
          <w:lang w:eastAsia="ru-RU"/>
        </w:rPr>
        <w:t>е</w:t>
      </w:r>
      <w:r w:rsidRPr="00C871E3">
        <w:rPr>
          <w:lang w:eastAsia="ru-RU"/>
        </w:rPr>
        <w:t>кистана", "Соглом авлод учун", осуществляющий медицинские, образовател</w:t>
      </w:r>
      <w:r w:rsidRPr="00C871E3">
        <w:rPr>
          <w:lang w:eastAsia="ru-RU"/>
        </w:rPr>
        <w:t>ь</w:t>
      </w:r>
      <w:r w:rsidRPr="00C871E3">
        <w:rPr>
          <w:lang w:eastAsia="ru-RU"/>
        </w:rPr>
        <w:t>ные программы и пропаганду здорового образа жизни, "Сен ёлгиз эмассан", деятельность которого направлена на поддержку детей-сирот, детей, оставши</w:t>
      </w:r>
      <w:r w:rsidRPr="00C871E3">
        <w:rPr>
          <w:lang w:eastAsia="ru-RU"/>
        </w:rPr>
        <w:t>х</w:t>
      </w:r>
      <w:r w:rsidRPr="00C871E3">
        <w:rPr>
          <w:lang w:eastAsia="ru-RU"/>
        </w:rPr>
        <w:t>ся без попечения родителей, детей-инвалидов, детей из малообеспеченных с</w:t>
      </w:r>
      <w:r w:rsidRPr="00C871E3">
        <w:rPr>
          <w:lang w:eastAsia="ru-RU"/>
        </w:rPr>
        <w:t>е</w:t>
      </w:r>
      <w:r w:rsidRPr="00C871E3">
        <w:rPr>
          <w:lang w:eastAsia="ru-RU"/>
        </w:rPr>
        <w:t>мей.</w:t>
      </w:r>
    </w:p>
    <w:p w:rsidR="0010061E" w:rsidRDefault="0010061E" w:rsidP="00207541">
      <w:pPr>
        <w:pStyle w:val="SingleTxtGR"/>
        <w:rPr>
          <w:lang w:eastAsia="ru-RU"/>
        </w:rPr>
      </w:pPr>
      <w:r w:rsidRPr="00C871E3">
        <w:rPr>
          <w:lang w:eastAsia="ru-RU"/>
        </w:rPr>
        <w:t>431.</w:t>
      </w:r>
      <w:r w:rsidRPr="00C871E3">
        <w:rPr>
          <w:lang w:eastAsia="ru-RU"/>
        </w:rPr>
        <w:tab/>
        <w:t>Фонд "Форум культуры и искусства Узбекистана" вносит свой вклад в поддержку воспитанников детских домов в количестве 4480 человек путём о</w:t>
      </w:r>
      <w:r w:rsidRPr="00C871E3">
        <w:rPr>
          <w:lang w:eastAsia="ru-RU"/>
        </w:rPr>
        <w:t>с</w:t>
      </w:r>
      <w:r w:rsidRPr="00C871E3">
        <w:rPr>
          <w:lang w:eastAsia="ru-RU"/>
        </w:rPr>
        <w:t>нащения детских домов необходимым инвентарём, бытовой техникой, школ</w:t>
      </w:r>
      <w:r w:rsidRPr="00C871E3">
        <w:rPr>
          <w:lang w:eastAsia="ru-RU"/>
        </w:rPr>
        <w:t>ь</w:t>
      </w:r>
      <w:r w:rsidRPr="00C871E3">
        <w:rPr>
          <w:lang w:eastAsia="ru-RU"/>
        </w:rPr>
        <w:t>ными принадлежностями, продуктами, одеждой и игрушками для детей. В ч</w:t>
      </w:r>
      <w:r w:rsidRPr="00C871E3">
        <w:rPr>
          <w:lang w:eastAsia="ru-RU"/>
        </w:rPr>
        <w:t>а</w:t>
      </w:r>
      <w:r w:rsidRPr="00C871E3">
        <w:rPr>
          <w:lang w:eastAsia="ru-RU"/>
        </w:rPr>
        <w:t>стности, в рамках благотворительной миссии "Женского собрания" специализ</w:t>
      </w:r>
      <w:r w:rsidRPr="00C871E3">
        <w:rPr>
          <w:lang w:eastAsia="ru-RU"/>
        </w:rPr>
        <w:t>и</w:t>
      </w:r>
      <w:r w:rsidRPr="00C871E3">
        <w:rPr>
          <w:lang w:eastAsia="ru-RU"/>
        </w:rPr>
        <w:t>рованные учреждения для детей с ограниченными возможностями и детские дома Джизакской, Хорезмской, Ферганской областей и Республики Каракалпа</w:t>
      </w:r>
      <w:r w:rsidRPr="00C871E3">
        <w:rPr>
          <w:lang w:eastAsia="ru-RU"/>
        </w:rPr>
        <w:t>к</w:t>
      </w:r>
      <w:r w:rsidRPr="00C871E3">
        <w:rPr>
          <w:lang w:eastAsia="ru-RU"/>
        </w:rPr>
        <w:t>стан для 1480 воспитанников получили игрушки, сладости, бытовую технику и постельные принадлежности. Для 112 семей, воспитывающих ребёнка с огр</w:t>
      </w:r>
      <w:r w:rsidRPr="00C871E3">
        <w:rPr>
          <w:lang w:eastAsia="ru-RU"/>
        </w:rPr>
        <w:t>а</w:t>
      </w:r>
      <w:r w:rsidRPr="00C871E3">
        <w:rPr>
          <w:lang w:eastAsia="ru-RU"/>
        </w:rPr>
        <w:t>ниченными возможностями, были открыты сберегательные книжки с суммой в размере одного минимального оклада "Женским собранием" и Национальной ассоциацией микрофинансовых организаций и кредитных союзов.</w:t>
      </w:r>
    </w:p>
    <w:p w:rsidR="0010061E" w:rsidRPr="0010061E" w:rsidRDefault="0010061E" w:rsidP="0010061E">
      <w:pPr>
        <w:pStyle w:val="H4GR"/>
        <w:spacing w:before="240"/>
        <w:rPr>
          <w:iCs/>
        </w:rPr>
      </w:pPr>
      <w:r w:rsidRPr="0010061E">
        <w:rPr>
          <w:iCs/>
        </w:rPr>
        <w:tab/>
      </w:r>
      <w:r w:rsidRPr="0010061E">
        <w:rPr>
          <w:iCs/>
          <w:lang w:val="en-US"/>
        </w:rPr>
        <w:t>e</w:t>
      </w:r>
      <w:r w:rsidRPr="0010061E">
        <w:rPr>
          <w:iCs/>
        </w:rPr>
        <w:t>)</w:t>
      </w:r>
      <w:r w:rsidRPr="0010061E">
        <w:rPr>
          <w:iCs/>
        </w:rPr>
        <w:tab/>
      </w:r>
      <w:r w:rsidR="000724D2" w:rsidRPr="0010061E">
        <w:rPr>
          <w:iCs/>
        </w:rPr>
        <w:t xml:space="preserve">право </w:t>
      </w:r>
      <w:r w:rsidRPr="0010061E">
        <w:rPr>
          <w:iCs/>
        </w:rPr>
        <w:t>на образование и профессиональную подготовку</w:t>
      </w:r>
    </w:p>
    <w:p w:rsidR="0010061E" w:rsidRDefault="0010061E" w:rsidP="00207541">
      <w:pPr>
        <w:pStyle w:val="SingleTxtGR"/>
        <w:rPr>
          <w:lang w:eastAsia="ru-RU"/>
        </w:rPr>
      </w:pPr>
      <w:r w:rsidRPr="00666571">
        <w:rPr>
          <w:lang w:eastAsia="ru-RU"/>
        </w:rPr>
        <w:t>4</w:t>
      </w:r>
      <w:r>
        <w:rPr>
          <w:lang w:eastAsia="ru-RU"/>
        </w:rPr>
        <w:t>32</w:t>
      </w:r>
      <w:r w:rsidRPr="00666571">
        <w:rPr>
          <w:lang w:eastAsia="ru-RU"/>
        </w:rPr>
        <w:t>.</w:t>
      </w:r>
      <w:r w:rsidRPr="00666571">
        <w:rPr>
          <w:lang w:eastAsia="ru-RU"/>
        </w:rPr>
        <w:tab/>
        <w:t>Согласно закону "Об образовании" в школах республики обучение явл</w:t>
      </w:r>
      <w:r w:rsidRPr="00666571">
        <w:rPr>
          <w:lang w:eastAsia="ru-RU"/>
        </w:rPr>
        <w:t>я</w:t>
      </w:r>
      <w:r w:rsidRPr="00666571">
        <w:rPr>
          <w:lang w:eastAsia="ru-RU"/>
        </w:rPr>
        <w:t>ется обязательным и бесплатным. Учет детей</w:t>
      </w:r>
      <w:r>
        <w:rPr>
          <w:lang w:eastAsia="ru-RU"/>
        </w:rPr>
        <w:t xml:space="preserve"> </w:t>
      </w:r>
      <w:r w:rsidRPr="00666571">
        <w:rPr>
          <w:lang w:eastAsia="ru-RU"/>
        </w:rPr>
        <w:t>ведется по годам рождения, а не по национальной принадлежности.</w:t>
      </w:r>
    </w:p>
    <w:p w:rsidR="0010061E" w:rsidRDefault="0010061E" w:rsidP="00207541">
      <w:pPr>
        <w:pStyle w:val="SingleTxtGR"/>
        <w:rPr>
          <w:lang w:eastAsia="ru-RU"/>
        </w:rPr>
      </w:pPr>
      <w:r w:rsidRPr="00666571">
        <w:rPr>
          <w:lang w:eastAsia="ru-RU"/>
        </w:rPr>
        <w:t>4</w:t>
      </w:r>
      <w:r>
        <w:rPr>
          <w:lang w:eastAsia="ru-RU"/>
        </w:rPr>
        <w:t>33</w:t>
      </w:r>
      <w:r w:rsidRPr="00666571">
        <w:rPr>
          <w:lang w:eastAsia="ru-RU"/>
        </w:rPr>
        <w:t>.</w:t>
      </w:r>
      <w:r w:rsidRPr="00666571">
        <w:rPr>
          <w:lang w:eastAsia="ru-RU"/>
        </w:rPr>
        <w:tab/>
        <w:t>Полный охват обучением в школе детей школьного возраста, независимо от их национальной или этнической принадлежности, обеспечивается их уч</w:t>
      </w:r>
      <w:r w:rsidRPr="00666571">
        <w:rPr>
          <w:lang w:eastAsia="ru-RU"/>
        </w:rPr>
        <w:t>е</w:t>
      </w:r>
      <w:r w:rsidRPr="00666571">
        <w:rPr>
          <w:lang w:eastAsia="ru-RU"/>
        </w:rPr>
        <w:t>том при подворном обходе домовладений учителями школ на прикрепленных за школами микроучастках.</w:t>
      </w:r>
    </w:p>
    <w:p w:rsidR="0010061E" w:rsidRDefault="0010061E" w:rsidP="00207541">
      <w:pPr>
        <w:pStyle w:val="SingleTxtGR"/>
        <w:rPr>
          <w:lang w:eastAsia="ru-RU"/>
        </w:rPr>
      </w:pPr>
      <w:r w:rsidRPr="00666571">
        <w:rPr>
          <w:lang w:eastAsia="ru-RU"/>
        </w:rPr>
        <w:t>4</w:t>
      </w:r>
      <w:r>
        <w:rPr>
          <w:lang w:eastAsia="ru-RU"/>
        </w:rPr>
        <w:t>34</w:t>
      </w:r>
      <w:r w:rsidRPr="00666571">
        <w:rPr>
          <w:lang w:eastAsia="ru-RU"/>
        </w:rPr>
        <w:t>.</w:t>
      </w:r>
      <w:r w:rsidRPr="00666571">
        <w:rPr>
          <w:lang w:eastAsia="ru-RU"/>
        </w:rPr>
        <w:tab/>
        <w:t>В Узбекистане обеспечен доступ к образованию всех национальных меньшинств, среднее и высшее образование ведется на 7 языках – на узбекском, каракалпакском, русском, таджикском, казах</w:t>
      </w:r>
      <w:r>
        <w:rPr>
          <w:lang w:eastAsia="ru-RU"/>
        </w:rPr>
        <w:t>ском, туркменском и кыргызском.</w:t>
      </w:r>
    </w:p>
    <w:p w:rsidR="0010061E" w:rsidRDefault="0010061E" w:rsidP="00207541">
      <w:pPr>
        <w:pStyle w:val="SingleTxtGR"/>
        <w:rPr>
          <w:lang w:eastAsia="ru-RU"/>
        </w:rPr>
      </w:pPr>
      <w:r w:rsidRPr="00666571">
        <w:rPr>
          <w:lang w:eastAsia="ru-RU"/>
        </w:rPr>
        <w:t>4</w:t>
      </w:r>
      <w:r>
        <w:rPr>
          <w:lang w:eastAsia="ru-RU"/>
        </w:rPr>
        <w:t>35</w:t>
      </w:r>
      <w:r w:rsidRPr="00666571">
        <w:rPr>
          <w:lang w:eastAsia="ru-RU"/>
        </w:rPr>
        <w:t>.</w:t>
      </w:r>
      <w:r w:rsidRPr="00666571">
        <w:rPr>
          <w:lang w:eastAsia="ru-RU"/>
        </w:rPr>
        <w:tab/>
        <w:t>Общее количество общеобразовательных школ в стране составляет 9779, в которых обучение ведется: на каракалпакском – 246, русском – 110, таджи</w:t>
      </w:r>
      <w:r w:rsidRPr="00666571">
        <w:rPr>
          <w:lang w:eastAsia="ru-RU"/>
        </w:rPr>
        <w:t>к</w:t>
      </w:r>
      <w:r w:rsidRPr="00666571">
        <w:rPr>
          <w:lang w:eastAsia="ru-RU"/>
        </w:rPr>
        <w:t>ском – 172, казахском – 207, киргизском – 28, туркменском – 34. Кроме этого, имеются школы, в которых открыты классы с обучением на вышеуказанных языках. Количество школ с такими классами: н</w:t>
      </w:r>
      <w:r>
        <w:rPr>
          <w:lang w:eastAsia="ru-RU"/>
        </w:rPr>
        <w:t>а каракалпакском – 134, ру</w:t>
      </w:r>
      <w:r>
        <w:rPr>
          <w:lang w:eastAsia="ru-RU"/>
        </w:rPr>
        <w:t>с</w:t>
      </w:r>
      <w:r>
        <w:rPr>
          <w:lang w:eastAsia="ru-RU"/>
        </w:rPr>
        <w:t>ском </w:t>
      </w:r>
      <w:r w:rsidRPr="00666571">
        <w:rPr>
          <w:lang w:eastAsia="ru-RU"/>
        </w:rPr>
        <w:t>– 689, таджикском – 96, казахском – 265, киргизском – 33, туркменском – 22.</w:t>
      </w:r>
    </w:p>
    <w:p w:rsidR="0010061E" w:rsidRDefault="0010061E" w:rsidP="00207541">
      <w:pPr>
        <w:pStyle w:val="SingleTxtGR"/>
        <w:rPr>
          <w:lang w:eastAsia="ru-RU"/>
        </w:rPr>
      </w:pPr>
      <w:r w:rsidRPr="00666571">
        <w:rPr>
          <w:lang w:eastAsia="ru-RU"/>
        </w:rPr>
        <w:t>4</w:t>
      </w:r>
      <w:r>
        <w:rPr>
          <w:lang w:eastAsia="ru-RU"/>
        </w:rPr>
        <w:t>36</w:t>
      </w:r>
      <w:r w:rsidRPr="00666571">
        <w:rPr>
          <w:lang w:eastAsia="ru-RU"/>
        </w:rPr>
        <w:t>.</w:t>
      </w:r>
      <w:r w:rsidRPr="00666571">
        <w:rPr>
          <w:lang w:eastAsia="ru-RU"/>
        </w:rPr>
        <w:tab/>
        <w:t>Количество учащихся в этих школах по языкам обучения составляет: на каракалпакском – 91091</w:t>
      </w:r>
      <w:r>
        <w:rPr>
          <w:lang w:eastAsia="ru-RU"/>
        </w:rPr>
        <w:t xml:space="preserve"> человек</w:t>
      </w:r>
      <w:r w:rsidRPr="00666571">
        <w:rPr>
          <w:lang w:eastAsia="ru-RU"/>
        </w:rPr>
        <w:t>, русском – 335842</w:t>
      </w:r>
      <w:r w:rsidRPr="005D2C89">
        <w:rPr>
          <w:lang w:eastAsia="ru-RU"/>
        </w:rPr>
        <w:t xml:space="preserve"> </w:t>
      </w:r>
      <w:r>
        <w:rPr>
          <w:lang w:eastAsia="ru-RU"/>
        </w:rPr>
        <w:t>человека</w:t>
      </w:r>
      <w:r w:rsidRPr="00666571">
        <w:rPr>
          <w:lang w:eastAsia="ru-RU"/>
        </w:rPr>
        <w:t>, таджикском – 76702</w:t>
      </w:r>
      <w:r w:rsidRPr="005D2C89">
        <w:rPr>
          <w:lang w:eastAsia="ru-RU"/>
        </w:rPr>
        <w:t xml:space="preserve"> </w:t>
      </w:r>
      <w:r>
        <w:rPr>
          <w:lang w:eastAsia="ru-RU"/>
        </w:rPr>
        <w:t>человека</w:t>
      </w:r>
      <w:r w:rsidRPr="00666571">
        <w:rPr>
          <w:lang w:eastAsia="ru-RU"/>
        </w:rPr>
        <w:t>, казахском – 61873</w:t>
      </w:r>
      <w:r w:rsidRPr="005D2C89">
        <w:rPr>
          <w:lang w:eastAsia="ru-RU"/>
        </w:rPr>
        <w:t xml:space="preserve"> </w:t>
      </w:r>
      <w:r>
        <w:rPr>
          <w:lang w:eastAsia="ru-RU"/>
        </w:rPr>
        <w:t>человека</w:t>
      </w:r>
      <w:r w:rsidRPr="00666571">
        <w:rPr>
          <w:lang w:eastAsia="ru-RU"/>
        </w:rPr>
        <w:t>, киргизском – 9178</w:t>
      </w:r>
      <w:r w:rsidRPr="005D2C89">
        <w:rPr>
          <w:lang w:eastAsia="ru-RU"/>
        </w:rPr>
        <w:t xml:space="preserve"> </w:t>
      </w:r>
      <w:r>
        <w:rPr>
          <w:lang w:eastAsia="ru-RU"/>
        </w:rPr>
        <w:t>человек</w:t>
      </w:r>
      <w:r w:rsidRPr="00666571">
        <w:rPr>
          <w:lang w:eastAsia="ru-RU"/>
        </w:rPr>
        <w:t>, тур</w:t>
      </w:r>
      <w:r w:rsidRPr="00666571">
        <w:rPr>
          <w:lang w:eastAsia="ru-RU"/>
        </w:rPr>
        <w:t>к</w:t>
      </w:r>
      <w:r w:rsidRPr="00666571">
        <w:rPr>
          <w:lang w:eastAsia="ru-RU"/>
        </w:rPr>
        <w:t>менском – 8363</w:t>
      </w:r>
      <w:r w:rsidRPr="005D2C89">
        <w:rPr>
          <w:lang w:eastAsia="ru-RU"/>
        </w:rPr>
        <w:t xml:space="preserve"> </w:t>
      </w:r>
      <w:r>
        <w:rPr>
          <w:lang w:eastAsia="ru-RU"/>
        </w:rPr>
        <w:t>человек</w:t>
      </w:r>
      <w:r w:rsidRPr="00666571">
        <w:rPr>
          <w:lang w:eastAsia="ru-RU"/>
        </w:rPr>
        <w:t>. Издание учебных пособий для этих шко</w:t>
      </w:r>
      <w:r>
        <w:rPr>
          <w:lang w:eastAsia="ru-RU"/>
        </w:rPr>
        <w:t>л финансир</w:t>
      </w:r>
      <w:r>
        <w:rPr>
          <w:lang w:eastAsia="ru-RU"/>
        </w:rPr>
        <w:t>у</w:t>
      </w:r>
      <w:r>
        <w:rPr>
          <w:lang w:eastAsia="ru-RU"/>
        </w:rPr>
        <w:t>ется правительством.</w:t>
      </w:r>
    </w:p>
    <w:p w:rsidR="0010061E" w:rsidRDefault="0010061E" w:rsidP="00207541">
      <w:pPr>
        <w:pStyle w:val="SingleTxtGR"/>
        <w:rPr>
          <w:lang w:eastAsia="ru-RU"/>
        </w:rPr>
      </w:pPr>
      <w:r w:rsidRPr="00666571">
        <w:rPr>
          <w:lang w:eastAsia="ru-RU"/>
        </w:rPr>
        <w:t>4</w:t>
      </w:r>
      <w:r>
        <w:rPr>
          <w:lang w:eastAsia="ru-RU"/>
        </w:rPr>
        <w:t>37</w:t>
      </w:r>
      <w:r w:rsidRPr="00666571">
        <w:rPr>
          <w:lang w:eastAsia="ru-RU"/>
        </w:rPr>
        <w:t>.</w:t>
      </w:r>
      <w:r w:rsidRPr="00666571">
        <w:rPr>
          <w:lang w:eastAsia="ru-RU"/>
        </w:rPr>
        <w:tab/>
        <w:t>В 2011</w:t>
      </w:r>
      <w:r>
        <w:rPr>
          <w:lang w:eastAsia="ru-RU"/>
        </w:rPr>
        <w:t>–</w:t>
      </w:r>
      <w:r w:rsidRPr="00666571">
        <w:rPr>
          <w:lang w:eastAsia="ru-RU"/>
        </w:rPr>
        <w:t>2012 учебном году в шк</w:t>
      </w:r>
      <w:r w:rsidR="000724D2">
        <w:rPr>
          <w:lang w:eastAsia="ru-RU"/>
        </w:rPr>
        <w:t>олах республики работали 416188 </w:t>
      </w:r>
      <w:r w:rsidRPr="00666571">
        <w:rPr>
          <w:lang w:eastAsia="ru-RU"/>
        </w:rPr>
        <w:t>учителей, из которых 300233</w:t>
      </w:r>
      <w:r>
        <w:rPr>
          <w:lang w:eastAsia="ru-RU"/>
        </w:rPr>
        <w:t xml:space="preserve"> </w:t>
      </w:r>
      <w:r w:rsidRPr="00666571">
        <w:rPr>
          <w:lang w:eastAsia="ru-RU"/>
        </w:rPr>
        <w:t>(72,1</w:t>
      </w:r>
      <w:r>
        <w:rPr>
          <w:lang w:eastAsia="ru-RU"/>
        </w:rPr>
        <w:t xml:space="preserve"> процента</w:t>
      </w:r>
      <w:r w:rsidRPr="00666571">
        <w:rPr>
          <w:lang w:eastAsia="ru-RU"/>
        </w:rPr>
        <w:t>) составляли женщины. Р</w:t>
      </w:r>
      <w:r w:rsidRPr="00666571">
        <w:rPr>
          <w:lang w:eastAsia="ru-RU"/>
        </w:rPr>
        <w:t>у</w:t>
      </w:r>
      <w:r w:rsidRPr="00666571">
        <w:rPr>
          <w:lang w:eastAsia="ru-RU"/>
        </w:rPr>
        <w:t>ководителями общеобразовательных школ работают 1378 человек</w:t>
      </w:r>
      <w:r>
        <w:rPr>
          <w:lang w:eastAsia="ru-RU"/>
        </w:rPr>
        <w:t xml:space="preserve"> </w:t>
      </w:r>
      <w:r w:rsidRPr="00666571">
        <w:rPr>
          <w:lang w:eastAsia="ru-RU"/>
        </w:rPr>
        <w:t>(14</w:t>
      </w:r>
      <w:r>
        <w:rPr>
          <w:lang w:eastAsia="ru-RU"/>
        </w:rPr>
        <w:t xml:space="preserve"> проце</w:t>
      </w:r>
      <w:r>
        <w:rPr>
          <w:lang w:eastAsia="ru-RU"/>
        </w:rPr>
        <w:t>н</w:t>
      </w:r>
      <w:r>
        <w:rPr>
          <w:lang w:eastAsia="ru-RU"/>
        </w:rPr>
        <w:t>тов</w:t>
      </w:r>
      <w:r w:rsidRPr="00666571">
        <w:rPr>
          <w:lang w:eastAsia="ru-RU"/>
        </w:rPr>
        <w:t>) неузбекской национальности.</w:t>
      </w:r>
    </w:p>
    <w:p w:rsidR="0010061E" w:rsidRDefault="0010061E" w:rsidP="00207541">
      <w:pPr>
        <w:pStyle w:val="SingleTxtGR"/>
        <w:rPr>
          <w:lang w:eastAsia="ru-RU"/>
        </w:rPr>
      </w:pPr>
      <w:r w:rsidRPr="00666571">
        <w:rPr>
          <w:lang w:eastAsia="ru-RU"/>
        </w:rPr>
        <w:t>4</w:t>
      </w:r>
      <w:r>
        <w:rPr>
          <w:lang w:eastAsia="ru-RU"/>
        </w:rPr>
        <w:t>38</w:t>
      </w:r>
      <w:r w:rsidRPr="00666571">
        <w:rPr>
          <w:lang w:eastAsia="ru-RU"/>
        </w:rPr>
        <w:t>.</w:t>
      </w:r>
      <w:r w:rsidRPr="00666571">
        <w:rPr>
          <w:lang w:eastAsia="ru-RU"/>
        </w:rPr>
        <w:tab/>
        <w:t>Во многих национальных культурных центрах действуют воскресные школы и классы. В них изучаются родной и другие языки, а также культура, и</w:t>
      </w:r>
      <w:r w:rsidRPr="00666571">
        <w:rPr>
          <w:lang w:eastAsia="ru-RU"/>
        </w:rPr>
        <w:t>с</w:t>
      </w:r>
      <w:r w:rsidRPr="00666571">
        <w:rPr>
          <w:lang w:eastAsia="ru-RU"/>
        </w:rPr>
        <w:t>кусство, традиции народа. Такие школы открываются по согласованию с мес</w:t>
      </w:r>
      <w:r w:rsidRPr="00666571">
        <w:rPr>
          <w:lang w:eastAsia="ru-RU"/>
        </w:rPr>
        <w:t>т</w:t>
      </w:r>
      <w:r w:rsidRPr="00666571">
        <w:rPr>
          <w:lang w:eastAsia="ru-RU"/>
        </w:rPr>
        <w:t>ными отделами народного образования при общеобразовательных школах или в самом национальном культурном центре, занятия в них проводятся в свободное от школьных занятий время.</w:t>
      </w:r>
    </w:p>
    <w:p w:rsidR="0010061E" w:rsidRDefault="0010061E" w:rsidP="00207541">
      <w:pPr>
        <w:pStyle w:val="SingleTxtGR"/>
        <w:rPr>
          <w:lang w:eastAsia="ru-RU"/>
        </w:rPr>
      </w:pPr>
      <w:r w:rsidRPr="00666571">
        <w:rPr>
          <w:lang w:eastAsia="ru-RU"/>
        </w:rPr>
        <w:t>4</w:t>
      </w:r>
      <w:r>
        <w:rPr>
          <w:lang w:eastAsia="ru-RU"/>
        </w:rPr>
        <w:t>39</w:t>
      </w:r>
      <w:r w:rsidRPr="00666571">
        <w:rPr>
          <w:lang w:eastAsia="ru-RU"/>
        </w:rPr>
        <w:t>.</w:t>
      </w:r>
      <w:r w:rsidRPr="00666571">
        <w:rPr>
          <w:lang w:eastAsia="ru-RU"/>
        </w:rPr>
        <w:tab/>
        <w:t>Общее количество средних специальных, профессиональных образов</w:t>
      </w:r>
      <w:r w:rsidRPr="00666571">
        <w:rPr>
          <w:lang w:eastAsia="ru-RU"/>
        </w:rPr>
        <w:t>а</w:t>
      </w:r>
      <w:r w:rsidRPr="00666571">
        <w:rPr>
          <w:lang w:eastAsia="ru-RU"/>
        </w:rPr>
        <w:t>тельных учреждений в стране – 1537. 1688283 учащихся принадлеж</w:t>
      </w:r>
      <w:r>
        <w:rPr>
          <w:lang w:eastAsia="ru-RU"/>
        </w:rPr>
        <w:t>ат разным нациям и народностям.</w:t>
      </w:r>
    </w:p>
    <w:p w:rsidR="0010061E" w:rsidRDefault="0010061E" w:rsidP="00207541">
      <w:pPr>
        <w:pStyle w:val="SingleTxtGR"/>
        <w:rPr>
          <w:lang w:eastAsia="ru-RU"/>
        </w:rPr>
      </w:pPr>
      <w:r w:rsidRPr="00666571">
        <w:rPr>
          <w:lang w:eastAsia="ru-RU"/>
        </w:rPr>
        <w:t>44</w:t>
      </w:r>
      <w:r>
        <w:rPr>
          <w:lang w:eastAsia="ru-RU"/>
        </w:rPr>
        <w:t>0</w:t>
      </w:r>
      <w:r w:rsidRPr="00666571">
        <w:rPr>
          <w:lang w:eastAsia="ru-RU"/>
        </w:rPr>
        <w:t>.</w:t>
      </w:r>
      <w:r w:rsidRPr="00666571">
        <w:rPr>
          <w:lang w:eastAsia="ru-RU"/>
        </w:rPr>
        <w:tab/>
        <w:t>Около 1 млн. 700 тыс. учащихся средне-специальных, профессиональных учебных заведений принадлежат узбекской национальности (1533151</w:t>
      </w:r>
      <w:r>
        <w:rPr>
          <w:lang w:eastAsia="ru-RU"/>
        </w:rPr>
        <w:t xml:space="preserve"> человек</w:t>
      </w:r>
      <w:r w:rsidRPr="00666571">
        <w:rPr>
          <w:lang w:eastAsia="ru-RU"/>
        </w:rPr>
        <w:t>), 33988 – каракалпаки, 46415 – таджики, 31367 – казахи, 18200- русские, 9328 – киргизы, 6230 – татары, 630 – армяне, 76 – рома-цыган</w:t>
      </w:r>
      <w:r>
        <w:rPr>
          <w:lang w:eastAsia="ru-RU"/>
        </w:rPr>
        <w:t>е</w:t>
      </w:r>
      <w:r w:rsidRPr="00666571">
        <w:rPr>
          <w:lang w:eastAsia="ru-RU"/>
        </w:rPr>
        <w:t>.</w:t>
      </w:r>
    </w:p>
    <w:p w:rsidR="0010061E" w:rsidRDefault="0010061E" w:rsidP="00207541">
      <w:pPr>
        <w:pStyle w:val="SingleTxtGR"/>
        <w:rPr>
          <w:lang w:eastAsia="ru-RU"/>
        </w:rPr>
      </w:pPr>
      <w:r w:rsidRPr="00666571">
        <w:rPr>
          <w:lang w:eastAsia="ru-RU"/>
        </w:rPr>
        <w:t>44</w:t>
      </w:r>
      <w:r>
        <w:rPr>
          <w:lang w:eastAsia="ru-RU"/>
        </w:rPr>
        <w:t>1</w:t>
      </w:r>
      <w:r w:rsidRPr="00666571">
        <w:rPr>
          <w:lang w:eastAsia="ru-RU"/>
        </w:rPr>
        <w:t>.</w:t>
      </w:r>
      <w:r w:rsidRPr="00666571">
        <w:rPr>
          <w:lang w:eastAsia="ru-RU"/>
        </w:rPr>
        <w:tab/>
        <w:t>Более 1600 предметов преподаются на узбекском, каракалпакском и ру</w:t>
      </w:r>
      <w:r w:rsidRPr="00666571">
        <w:rPr>
          <w:lang w:eastAsia="ru-RU"/>
        </w:rPr>
        <w:t>с</w:t>
      </w:r>
      <w:r w:rsidRPr="00666571">
        <w:rPr>
          <w:lang w:eastAsia="ru-RU"/>
        </w:rPr>
        <w:t>ском языках. Информационно-ресурсные центры академических лицеев и пр</w:t>
      </w:r>
      <w:r w:rsidRPr="00666571">
        <w:rPr>
          <w:lang w:eastAsia="ru-RU"/>
        </w:rPr>
        <w:t>о</w:t>
      </w:r>
      <w:r w:rsidRPr="00666571">
        <w:rPr>
          <w:lang w:eastAsia="ru-RU"/>
        </w:rPr>
        <w:t>фессиональных колледжей обеспечены литературой, изданной на перечисле</w:t>
      </w:r>
      <w:r w:rsidRPr="00666571">
        <w:rPr>
          <w:lang w:eastAsia="ru-RU"/>
        </w:rPr>
        <w:t>н</w:t>
      </w:r>
      <w:r w:rsidRPr="00666571">
        <w:rPr>
          <w:lang w:eastAsia="ru-RU"/>
        </w:rPr>
        <w:t>ных языках.</w:t>
      </w:r>
    </w:p>
    <w:p w:rsidR="0010061E" w:rsidRDefault="0010061E" w:rsidP="00207541">
      <w:pPr>
        <w:pStyle w:val="SingleTxtGR"/>
        <w:rPr>
          <w:lang w:eastAsia="ru-RU"/>
        </w:rPr>
      </w:pPr>
      <w:r w:rsidRPr="00666571">
        <w:rPr>
          <w:lang w:eastAsia="ru-RU"/>
        </w:rPr>
        <w:t>4</w:t>
      </w:r>
      <w:r>
        <w:rPr>
          <w:lang w:eastAsia="ru-RU"/>
        </w:rPr>
        <w:t>42.</w:t>
      </w:r>
      <w:r>
        <w:rPr>
          <w:lang w:eastAsia="ru-RU"/>
        </w:rPr>
        <w:tab/>
        <w:t>В средних специальных</w:t>
      </w:r>
      <w:r w:rsidRPr="00666571">
        <w:rPr>
          <w:lang w:eastAsia="ru-RU"/>
        </w:rPr>
        <w:t xml:space="preserve"> профессиональных учебных заведениях преп</w:t>
      </w:r>
      <w:r w:rsidRPr="00666571">
        <w:rPr>
          <w:lang w:eastAsia="ru-RU"/>
        </w:rPr>
        <w:t>о</w:t>
      </w:r>
      <w:r w:rsidRPr="00666571">
        <w:rPr>
          <w:lang w:eastAsia="ru-RU"/>
        </w:rPr>
        <w:t>дают более 110000 преподавателей. Из них 92712 преподавателей узбекской н</w:t>
      </w:r>
      <w:r w:rsidRPr="00666571">
        <w:rPr>
          <w:lang w:eastAsia="ru-RU"/>
        </w:rPr>
        <w:t>а</w:t>
      </w:r>
      <w:r w:rsidRPr="00666571">
        <w:rPr>
          <w:lang w:eastAsia="ru-RU"/>
        </w:rPr>
        <w:t xml:space="preserve">циональности, 4582 </w:t>
      </w:r>
      <w:r>
        <w:rPr>
          <w:lang w:eastAsia="ru-RU"/>
        </w:rPr>
        <w:t xml:space="preserve">– </w:t>
      </w:r>
      <w:r w:rsidRPr="00666571">
        <w:rPr>
          <w:lang w:eastAsia="ru-RU"/>
        </w:rPr>
        <w:t xml:space="preserve">каракалпакской, 4474 </w:t>
      </w:r>
      <w:r>
        <w:rPr>
          <w:lang w:eastAsia="ru-RU"/>
        </w:rPr>
        <w:t xml:space="preserve">– </w:t>
      </w:r>
      <w:r w:rsidRPr="00666571">
        <w:rPr>
          <w:lang w:eastAsia="ru-RU"/>
        </w:rPr>
        <w:t xml:space="preserve">русской, 3384 </w:t>
      </w:r>
      <w:r>
        <w:rPr>
          <w:lang w:eastAsia="ru-RU"/>
        </w:rPr>
        <w:t xml:space="preserve">– </w:t>
      </w:r>
      <w:r w:rsidR="00362E7F">
        <w:rPr>
          <w:lang w:eastAsia="ru-RU"/>
        </w:rPr>
        <w:t>таджикской, 1346 </w:t>
      </w:r>
      <w:r>
        <w:rPr>
          <w:lang w:eastAsia="ru-RU"/>
        </w:rPr>
        <w:t xml:space="preserve">– </w:t>
      </w:r>
      <w:r w:rsidRPr="00666571">
        <w:rPr>
          <w:lang w:eastAsia="ru-RU"/>
        </w:rPr>
        <w:t xml:space="preserve">казахской, 1069 </w:t>
      </w:r>
      <w:r>
        <w:rPr>
          <w:lang w:eastAsia="ru-RU"/>
        </w:rPr>
        <w:t xml:space="preserve">– </w:t>
      </w:r>
      <w:r w:rsidRPr="00666571">
        <w:rPr>
          <w:lang w:eastAsia="ru-RU"/>
        </w:rPr>
        <w:t xml:space="preserve">татарской, 349 </w:t>
      </w:r>
      <w:r>
        <w:rPr>
          <w:lang w:eastAsia="ru-RU"/>
        </w:rPr>
        <w:t xml:space="preserve">– </w:t>
      </w:r>
      <w:r w:rsidRPr="00666571">
        <w:rPr>
          <w:lang w:eastAsia="ru-RU"/>
        </w:rPr>
        <w:t xml:space="preserve">киргизской, 60 </w:t>
      </w:r>
      <w:r>
        <w:rPr>
          <w:lang w:eastAsia="ru-RU"/>
        </w:rPr>
        <w:t xml:space="preserve">– </w:t>
      </w:r>
      <w:r w:rsidRPr="00666571">
        <w:rPr>
          <w:lang w:eastAsia="ru-RU"/>
        </w:rPr>
        <w:t xml:space="preserve">армянской, 49 </w:t>
      </w:r>
      <w:r>
        <w:rPr>
          <w:lang w:eastAsia="ru-RU"/>
        </w:rPr>
        <w:t xml:space="preserve">– </w:t>
      </w:r>
      <w:r w:rsidRPr="00666571">
        <w:rPr>
          <w:lang w:eastAsia="ru-RU"/>
        </w:rPr>
        <w:t>у</w:t>
      </w:r>
      <w:r w:rsidRPr="00666571">
        <w:rPr>
          <w:lang w:eastAsia="ru-RU"/>
        </w:rPr>
        <w:t>к</w:t>
      </w:r>
      <w:r w:rsidRPr="00666571">
        <w:rPr>
          <w:lang w:eastAsia="ru-RU"/>
        </w:rPr>
        <w:t>раинской. 51</w:t>
      </w:r>
      <w:r>
        <w:rPr>
          <w:lang w:eastAsia="ru-RU"/>
        </w:rPr>
        <w:t xml:space="preserve"> процент</w:t>
      </w:r>
      <w:r w:rsidRPr="00666571">
        <w:rPr>
          <w:lang w:eastAsia="ru-RU"/>
        </w:rPr>
        <w:t xml:space="preserve"> преподавателей является женщинами.</w:t>
      </w:r>
    </w:p>
    <w:p w:rsidR="0010061E" w:rsidRDefault="00362E7F" w:rsidP="00207541">
      <w:pPr>
        <w:pStyle w:val="SingleTxtGR"/>
        <w:rPr>
          <w:lang w:eastAsia="ru-RU"/>
        </w:rPr>
      </w:pPr>
      <w:r w:rsidRPr="00666571">
        <w:rPr>
          <w:lang w:eastAsia="ru-RU"/>
        </w:rPr>
        <w:t>4</w:t>
      </w:r>
      <w:r>
        <w:rPr>
          <w:lang w:eastAsia="ru-RU"/>
        </w:rPr>
        <w:t>43</w:t>
      </w:r>
      <w:r w:rsidRPr="00666571">
        <w:rPr>
          <w:lang w:eastAsia="ru-RU"/>
        </w:rPr>
        <w:t>.</w:t>
      </w:r>
      <w:r w:rsidRPr="00666571">
        <w:rPr>
          <w:lang w:eastAsia="ru-RU"/>
        </w:rPr>
        <w:tab/>
        <w:t xml:space="preserve">На сегодняшний день в высших образовательных учреждениях обучаются около 253412 студентов, из которых 222297 </w:t>
      </w:r>
      <w:r>
        <w:rPr>
          <w:lang w:eastAsia="ru-RU"/>
        </w:rPr>
        <w:t xml:space="preserve">человек </w:t>
      </w:r>
      <w:r w:rsidRPr="00666571">
        <w:rPr>
          <w:lang w:eastAsia="ru-RU"/>
        </w:rPr>
        <w:t>узбекской национальности (87,7</w:t>
      </w:r>
      <w:r>
        <w:rPr>
          <w:lang w:eastAsia="ru-RU"/>
        </w:rPr>
        <w:t xml:space="preserve"> процента</w:t>
      </w:r>
      <w:r w:rsidRPr="00666571">
        <w:rPr>
          <w:lang w:eastAsia="ru-RU"/>
        </w:rPr>
        <w:t xml:space="preserve">), 9766 </w:t>
      </w:r>
      <w:r>
        <w:rPr>
          <w:lang w:eastAsia="ru-RU"/>
        </w:rPr>
        <w:t>–</w:t>
      </w:r>
      <w:r w:rsidRPr="00666571">
        <w:rPr>
          <w:lang w:eastAsia="ru-RU"/>
        </w:rPr>
        <w:t xml:space="preserve"> каракалпакской (3,9</w:t>
      </w:r>
      <w:r w:rsidRPr="00B7498E">
        <w:rPr>
          <w:lang w:eastAsia="ru-RU"/>
        </w:rPr>
        <w:t xml:space="preserve"> </w:t>
      </w:r>
      <w:r>
        <w:rPr>
          <w:lang w:eastAsia="ru-RU"/>
        </w:rPr>
        <w:t>процента</w:t>
      </w:r>
      <w:r w:rsidRPr="00666571">
        <w:rPr>
          <w:lang w:eastAsia="ru-RU"/>
        </w:rPr>
        <w:t xml:space="preserve">), 5040 </w:t>
      </w:r>
      <w:r>
        <w:rPr>
          <w:lang w:eastAsia="ru-RU"/>
        </w:rPr>
        <w:t>–</w:t>
      </w:r>
      <w:r w:rsidRPr="00666571">
        <w:rPr>
          <w:lang w:eastAsia="ru-RU"/>
        </w:rPr>
        <w:t xml:space="preserve"> русской (2,0</w:t>
      </w:r>
      <w:r>
        <w:rPr>
          <w:lang w:eastAsia="ru-RU"/>
        </w:rPr>
        <w:t> процента</w:t>
      </w:r>
      <w:r w:rsidRPr="00666571">
        <w:rPr>
          <w:lang w:eastAsia="ru-RU"/>
        </w:rPr>
        <w:t xml:space="preserve">), 4772 </w:t>
      </w:r>
      <w:r>
        <w:rPr>
          <w:lang w:eastAsia="ru-RU"/>
        </w:rPr>
        <w:t>–</w:t>
      </w:r>
      <w:r w:rsidRPr="00666571">
        <w:rPr>
          <w:lang w:eastAsia="ru-RU"/>
        </w:rPr>
        <w:t xml:space="preserve"> таджикской (1,9</w:t>
      </w:r>
      <w:r w:rsidRPr="00B7498E">
        <w:rPr>
          <w:lang w:eastAsia="ru-RU"/>
        </w:rPr>
        <w:t xml:space="preserve"> </w:t>
      </w:r>
      <w:r>
        <w:rPr>
          <w:lang w:eastAsia="ru-RU"/>
        </w:rPr>
        <w:t>процента</w:t>
      </w:r>
      <w:r w:rsidRPr="00666571">
        <w:rPr>
          <w:lang w:eastAsia="ru-RU"/>
        </w:rPr>
        <w:t xml:space="preserve">), 4640 </w:t>
      </w:r>
      <w:r>
        <w:rPr>
          <w:lang w:eastAsia="ru-RU"/>
        </w:rPr>
        <w:t>–</w:t>
      </w:r>
      <w:r w:rsidRPr="00666571">
        <w:rPr>
          <w:lang w:eastAsia="ru-RU"/>
        </w:rPr>
        <w:t xml:space="preserve"> казахской (1,8</w:t>
      </w:r>
      <w:r w:rsidR="000724D2">
        <w:rPr>
          <w:lang w:eastAsia="ru-RU"/>
        </w:rPr>
        <w:t> </w:t>
      </w:r>
      <w:r>
        <w:rPr>
          <w:lang w:eastAsia="ru-RU"/>
        </w:rPr>
        <w:t>процента</w:t>
      </w:r>
      <w:r w:rsidRPr="00666571">
        <w:rPr>
          <w:lang w:eastAsia="ru-RU"/>
        </w:rPr>
        <w:t xml:space="preserve">), 2553 </w:t>
      </w:r>
      <w:r>
        <w:rPr>
          <w:lang w:eastAsia="ru-RU"/>
        </w:rPr>
        <w:t>–</w:t>
      </w:r>
      <w:r w:rsidRPr="00666571">
        <w:rPr>
          <w:lang w:eastAsia="ru-RU"/>
        </w:rPr>
        <w:t xml:space="preserve"> татарской (1,0</w:t>
      </w:r>
      <w:r w:rsidRPr="00B7498E">
        <w:rPr>
          <w:lang w:eastAsia="ru-RU"/>
        </w:rPr>
        <w:t xml:space="preserve"> </w:t>
      </w:r>
      <w:r>
        <w:rPr>
          <w:lang w:eastAsia="ru-RU"/>
        </w:rPr>
        <w:t>процент</w:t>
      </w:r>
      <w:r w:rsidRPr="00666571">
        <w:rPr>
          <w:lang w:eastAsia="ru-RU"/>
        </w:rPr>
        <w:t>),</w:t>
      </w:r>
      <w:r>
        <w:rPr>
          <w:lang w:eastAsia="ru-RU"/>
        </w:rPr>
        <w:t xml:space="preserve"> </w:t>
      </w:r>
      <w:r w:rsidRPr="00666571">
        <w:rPr>
          <w:lang w:eastAsia="ru-RU"/>
        </w:rPr>
        <w:t xml:space="preserve">1520 </w:t>
      </w:r>
      <w:r>
        <w:rPr>
          <w:lang w:eastAsia="ru-RU"/>
        </w:rPr>
        <w:t>–</w:t>
      </w:r>
      <w:r w:rsidRPr="00666571">
        <w:rPr>
          <w:lang w:eastAsia="ru-RU"/>
        </w:rPr>
        <w:t xml:space="preserve"> корейской (0,6</w:t>
      </w:r>
      <w:r w:rsidRPr="00B7498E">
        <w:rPr>
          <w:lang w:eastAsia="ru-RU"/>
        </w:rPr>
        <w:t xml:space="preserve"> </w:t>
      </w:r>
      <w:r>
        <w:rPr>
          <w:lang w:eastAsia="ru-RU"/>
        </w:rPr>
        <w:t>процента</w:t>
      </w:r>
      <w:r w:rsidRPr="00666571">
        <w:rPr>
          <w:lang w:eastAsia="ru-RU"/>
        </w:rPr>
        <w:t xml:space="preserve">), 642 </w:t>
      </w:r>
      <w:r>
        <w:rPr>
          <w:lang w:eastAsia="ru-RU"/>
        </w:rPr>
        <w:t>–</w:t>
      </w:r>
      <w:r w:rsidRPr="00666571">
        <w:rPr>
          <w:lang w:eastAsia="ru-RU"/>
        </w:rPr>
        <w:t xml:space="preserve"> киргизской (0,3</w:t>
      </w:r>
      <w:r w:rsidRPr="00B7498E">
        <w:rPr>
          <w:lang w:eastAsia="ru-RU"/>
        </w:rPr>
        <w:t xml:space="preserve"> </w:t>
      </w:r>
      <w:r>
        <w:rPr>
          <w:lang w:eastAsia="ru-RU"/>
        </w:rPr>
        <w:t>процента</w:t>
      </w:r>
      <w:r w:rsidRPr="00666571">
        <w:rPr>
          <w:lang w:eastAsia="ru-RU"/>
        </w:rPr>
        <w:t xml:space="preserve">), 505 </w:t>
      </w:r>
      <w:r>
        <w:rPr>
          <w:lang w:eastAsia="ru-RU"/>
        </w:rPr>
        <w:t>–</w:t>
      </w:r>
      <w:r w:rsidRPr="00666571">
        <w:rPr>
          <w:lang w:eastAsia="ru-RU"/>
        </w:rPr>
        <w:t xml:space="preserve"> туркменской (0,2</w:t>
      </w:r>
      <w:r w:rsidRPr="00B7498E">
        <w:rPr>
          <w:lang w:eastAsia="ru-RU"/>
        </w:rPr>
        <w:t xml:space="preserve"> </w:t>
      </w:r>
      <w:r>
        <w:rPr>
          <w:lang w:eastAsia="ru-RU"/>
        </w:rPr>
        <w:t>процента</w:t>
      </w:r>
      <w:r w:rsidRPr="00666571">
        <w:rPr>
          <w:lang w:eastAsia="ru-RU"/>
        </w:rPr>
        <w:t xml:space="preserve">), 59 </w:t>
      </w:r>
      <w:r>
        <w:rPr>
          <w:lang w:eastAsia="ru-RU"/>
        </w:rPr>
        <w:t>–</w:t>
      </w:r>
      <w:r w:rsidRPr="00666571">
        <w:rPr>
          <w:lang w:eastAsia="ru-RU"/>
        </w:rPr>
        <w:t xml:space="preserve"> евре</w:t>
      </w:r>
      <w:r w:rsidRPr="00666571">
        <w:rPr>
          <w:lang w:eastAsia="ru-RU"/>
        </w:rPr>
        <w:t>й</w:t>
      </w:r>
      <w:r w:rsidRPr="00666571">
        <w:rPr>
          <w:lang w:eastAsia="ru-RU"/>
        </w:rPr>
        <w:t>ской (0,02</w:t>
      </w:r>
      <w:r>
        <w:rPr>
          <w:lang w:eastAsia="ru-RU"/>
        </w:rPr>
        <w:t> процента</w:t>
      </w:r>
      <w:r w:rsidRPr="00666571">
        <w:rPr>
          <w:lang w:eastAsia="ru-RU"/>
        </w:rPr>
        <w:t xml:space="preserve">), 204 </w:t>
      </w:r>
      <w:r>
        <w:rPr>
          <w:lang w:eastAsia="ru-RU"/>
        </w:rPr>
        <w:t>–</w:t>
      </w:r>
      <w:r w:rsidRPr="00666571">
        <w:rPr>
          <w:lang w:eastAsia="ru-RU"/>
        </w:rPr>
        <w:t xml:space="preserve"> уйгурской (0,1</w:t>
      </w:r>
      <w:r w:rsidRPr="00B7498E">
        <w:rPr>
          <w:lang w:eastAsia="ru-RU"/>
        </w:rPr>
        <w:t xml:space="preserve"> </w:t>
      </w:r>
      <w:r>
        <w:rPr>
          <w:lang w:eastAsia="ru-RU"/>
        </w:rPr>
        <w:t>процента</w:t>
      </w:r>
      <w:r w:rsidRPr="00666571">
        <w:rPr>
          <w:lang w:eastAsia="ru-RU"/>
        </w:rPr>
        <w:t xml:space="preserve">), 202 </w:t>
      </w:r>
      <w:r>
        <w:rPr>
          <w:lang w:eastAsia="ru-RU"/>
        </w:rPr>
        <w:t>–</w:t>
      </w:r>
      <w:r w:rsidRPr="00666571">
        <w:rPr>
          <w:lang w:eastAsia="ru-RU"/>
        </w:rPr>
        <w:t xml:space="preserve"> украинской (0,1</w:t>
      </w:r>
      <w:r w:rsidR="000724D2">
        <w:rPr>
          <w:lang w:eastAsia="ru-RU"/>
        </w:rPr>
        <w:t> </w:t>
      </w:r>
      <w:r>
        <w:rPr>
          <w:lang w:eastAsia="ru-RU"/>
        </w:rPr>
        <w:t>процента</w:t>
      </w:r>
      <w:r w:rsidRPr="00666571">
        <w:rPr>
          <w:lang w:eastAsia="ru-RU"/>
        </w:rPr>
        <w:t xml:space="preserve">), и 1212 </w:t>
      </w:r>
      <w:r>
        <w:rPr>
          <w:lang w:eastAsia="ru-RU"/>
        </w:rPr>
        <w:t>–</w:t>
      </w:r>
      <w:r w:rsidRPr="00666571">
        <w:rPr>
          <w:lang w:eastAsia="ru-RU"/>
        </w:rPr>
        <w:t xml:space="preserve"> к другим национальностям (0,5</w:t>
      </w:r>
      <w:r w:rsidRPr="00B7498E">
        <w:rPr>
          <w:lang w:eastAsia="ru-RU"/>
        </w:rPr>
        <w:t xml:space="preserve"> </w:t>
      </w:r>
      <w:r>
        <w:rPr>
          <w:lang w:eastAsia="ru-RU"/>
        </w:rPr>
        <w:t>процента</w:t>
      </w:r>
      <w:r w:rsidRPr="00666571">
        <w:rPr>
          <w:lang w:eastAsia="ru-RU"/>
        </w:rPr>
        <w:t>).</w:t>
      </w:r>
    </w:p>
    <w:p w:rsidR="00362E7F" w:rsidRDefault="00362E7F" w:rsidP="00207541">
      <w:pPr>
        <w:pStyle w:val="SingleTxtGR"/>
        <w:rPr>
          <w:lang w:eastAsia="ru-RU"/>
        </w:rPr>
      </w:pPr>
      <w:r w:rsidRPr="00666571">
        <w:rPr>
          <w:lang w:eastAsia="ru-RU"/>
        </w:rPr>
        <w:t>4</w:t>
      </w:r>
      <w:r>
        <w:rPr>
          <w:lang w:eastAsia="ru-RU"/>
        </w:rPr>
        <w:t>44</w:t>
      </w:r>
      <w:r w:rsidRPr="00666571">
        <w:rPr>
          <w:lang w:eastAsia="ru-RU"/>
        </w:rPr>
        <w:t>.</w:t>
      </w:r>
      <w:r w:rsidRPr="00666571">
        <w:rPr>
          <w:lang w:eastAsia="ru-RU"/>
        </w:rPr>
        <w:tab/>
        <w:t>В 68 вузах республики обучение ведется на узбекском языке (обучаются 206002 студента (81,29</w:t>
      </w:r>
      <w:r w:rsidRPr="00B7498E">
        <w:rPr>
          <w:lang w:eastAsia="ru-RU"/>
        </w:rPr>
        <w:t xml:space="preserve"> </w:t>
      </w:r>
      <w:r>
        <w:rPr>
          <w:lang w:eastAsia="ru-RU"/>
        </w:rPr>
        <w:t>процента</w:t>
      </w:r>
      <w:r w:rsidRPr="00666571">
        <w:rPr>
          <w:lang w:eastAsia="ru-RU"/>
        </w:rPr>
        <w:t>)</w:t>
      </w:r>
      <w:r>
        <w:rPr>
          <w:lang w:eastAsia="ru-RU"/>
        </w:rPr>
        <w:t>)</w:t>
      </w:r>
      <w:r w:rsidRPr="00666571">
        <w:rPr>
          <w:lang w:eastAsia="ru-RU"/>
        </w:rPr>
        <w:t xml:space="preserve">, </w:t>
      </w:r>
      <w:r>
        <w:rPr>
          <w:lang w:eastAsia="ru-RU"/>
        </w:rPr>
        <w:t xml:space="preserve">в </w:t>
      </w:r>
      <w:r w:rsidRPr="00666571">
        <w:rPr>
          <w:lang w:eastAsia="ru-RU"/>
        </w:rPr>
        <w:t>66 – на русском (35994 студента (14,20</w:t>
      </w:r>
      <w:r>
        <w:rPr>
          <w:lang w:eastAsia="ru-RU"/>
        </w:rPr>
        <w:t> процента</w:t>
      </w:r>
      <w:r w:rsidRPr="00666571">
        <w:rPr>
          <w:lang w:eastAsia="ru-RU"/>
        </w:rPr>
        <w:t>)</w:t>
      </w:r>
      <w:r>
        <w:rPr>
          <w:lang w:eastAsia="ru-RU"/>
        </w:rPr>
        <w:t>)</w:t>
      </w:r>
      <w:r w:rsidRPr="00666571">
        <w:rPr>
          <w:lang w:eastAsia="ru-RU"/>
        </w:rPr>
        <w:t xml:space="preserve">, </w:t>
      </w:r>
      <w:r>
        <w:rPr>
          <w:lang w:eastAsia="ru-RU"/>
        </w:rPr>
        <w:t xml:space="preserve">в </w:t>
      </w:r>
      <w:r w:rsidRPr="00666571">
        <w:rPr>
          <w:lang w:eastAsia="ru-RU"/>
        </w:rPr>
        <w:t>6 – на каракалпакском (9125 студента (3,60</w:t>
      </w:r>
      <w:r w:rsidRPr="00B7498E">
        <w:rPr>
          <w:lang w:eastAsia="ru-RU"/>
        </w:rPr>
        <w:t xml:space="preserve"> </w:t>
      </w:r>
      <w:r>
        <w:rPr>
          <w:lang w:eastAsia="ru-RU"/>
        </w:rPr>
        <w:t>процента</w:t>
      </w:r>
      <w:r w:rsidRPr="00666571">
        <w:rPr>
          <w:lang w:eastAsia="ru-RU"/>
        </w:rPr>
        <w:t>)</w:t>
      </w:r>
      <w:r>
        <w:rPr>
          <w:lang w:eastAsia="ru-RU"/>
        </w:rPr>
        <w:t>)</w:t>
      </w:r>
      <w:r w:rsidRPr="00666571">
        <w:rPr>
          <w:lang w:eastAsia="ru-RU"/>
        </w:rPr>
        <w:t xml:space="preserve">, </w:t>
      </w:r>
      <w:r>
        <w:rPr>
          <w:lang w:eastAsia="ru-RU"/>
        </w:rPr>
        <w:t>в 7 </w:t>
      </w:r>
      <w:r w:rsidRPr="00666571">
        <w:rPr>
          <w:lang w:eastAsia="ru-RU"/>
        </w:rPr>
        <w:t>– на казахском (1299 студентов (0,51</w:t>
      </w:r>
      <w:r w:rsidRPr="00B7498E">
        <w:rPr>
          <w:lang w:eastAsia="ru-RU"/>
        </w:rPr>
        <w:t xml:space="preserve"> </w:t>
      </w:r>
      <w:r>
        <w:rPr>
          <w:lang w:eastAsia="ru-RU"/>
        </w:rPr>
        <w:t>процента</w:t>
      </w:r>
      <w:r w:rsidRPr="00666571">
        <w:rPr>
          <w:lang w:eastAsia="ru-RU"/>
        </w:rPr>
        <w:t>)</w:t>
      </w:r>
      <w:r>
        <w:rPr>
          <w:lang w:eastAsia="ru-RU"/>
        </w:rPr>
        <w:t>)</w:t>
      </w:r>
      <w:r w:rsidRPr="00666571">
        <w:rPr>
          <w:lang w:eastAsia="ru-RU"/>
        </w:rPr>
        <w:t xml:space="preserve">, </w:t>
      </w:r>
      <w:r>
        <w:rPr>
          <w:lang w:eastAsia="ru-RU"/>
        </w:rPr>
        <w:t xml:space="preserve">в </w:t>
      </w:r>
      <w:r w:rsidR="000724D2">
        <w:rPr>
          <w:lang w:eastAsia="ru-RU"/>
        </w:rPr>
        <w:t>4 –на таджикском (859 </w:t>
      </w:r>
      <w:r w:rsidRPr="00666571">
        <w:rPr>
          <w:lang w:eastAsia="ru-RU"/>
        </w:rPr>
        <w:t>студентов (0,34</w:t>
      </w:r>
      <w:r w:rsidRPr="00B7498E">
        <w:rPr>
          <w:lang w:eastAsia="ru-RU"/>
        </w:rPr>
        <w:t xml:space="preserve"> </w:t>
      </w:r>
      <w:r>
        <w:rPr>
          <w:lang w:eastAsia="ru-RU"/>
        </w:rPr>
        <w:t>процента</w:t>
      </w:r>
      <w:r w:rsidRPr="00666571">
        <w:rPr>
          <w:lang w:eastAsia="ru-RU"/>
        </w:rPr>
        <w:t>)</w:t>
      </w:r>
      <w:r>
        <w:rPr>
          <w:lang w:eastAsia="ru-RU"/>
        </w:rPr>
        <w:t>)</w:t>
      </w:r>
      <w:r w:rsidRPr="00666571">
        <w:rPr>
          <w:lang w:eastAsia="ru-RU"/>
        </w:rPr>
        <w:t>, в 1 – на киргизском (71 студента (0,03</w:t>
      </w:r>
      <w:r w:rsidRPr="00B7498E">
        <w:rPr>
          <w:lang w:eastAsia="ru-RU"/>
        </w:rPr>
        <w:t xml:space="preserve"> </w:t>
      </w:r>
      <w:r>
        <w:rPr>
          <w:lang w:eastAsia="ru-RU"/>
        </w:rPr>
        <w:t>проце</w:t>
      </w:r>
      <w:r>
        <w:rPr>
          <w:lang w:eastAsia="ru-RU"/>
        </w:rPr>
        <w:t>н</w:t>
      </w:r>
      <w:r>
        <w:rPr>
          <w:lang w:eastAsia="ru-RU"/>
        </w:rPr>
        <w:t>та</w:t>
      </w:r>
      <w:r w:rsidRPr="00666571">
        <w:rPr>
          <w:lang w:eastAsia="ru-RU"/>
        </w:rPr>
        <w:t>)</w:t>
      </w:r>
      <w:r>
        <w:rPr>
          <w:lang w:eastAsia="ru-RU"/>
        </w:rPr>
        <w:t>) и в 1 </w:t>
      </w:r>
      <w:r w:rsidRPr="00666571">
        <w:rPr>
          <w:lang w:eastAsia="ru-RU"/>
        </w:rPr>
        <w:t xml:space="preserve">– на туркменском языке (62 студент </w:t>
      </w:r>
      <w:r>
        <w:rPr>
          <w:lang w:eastAsia="ru-RU"/>
        </w:rPr>
        <w:t>(</w:t>
      </w:r>
      <w:r w:rsidRPr="00666571">
        <w:rPr>
          <w:lang w:eastAsia="ru-RU"/>
        </w:rPr>
        <w:t>0,02</w:t>
      </w:r>
      <w:r w:rsidRPr="00B7498E">
        <w:rPr>
          <w:lang w:eastAsia="ru-RU"/>
        </w:rPr>
        <w:t xml:space="preserve"> </w:t>
      </w:r>
      <w:r>
        <w:rPr>
          <w:lang w:eastAsia="ru-RU"/>
        </w:rPr>
        <w:t>процента</w:t>
      </w:r>
      <w:r w:rsidRPr="00666571">
        <w:rPr>
          <w:lang w:eastAsia="ru-RU"/>
        </w:rPr>
        <w:t>)</w:t>
      </w:r>
      <w:r>
        <w:rPr>
          <w:lang w:eastAsia="ru-RU"/>
        </w:rPr>
        <w:t>)</w:t>
      </w:r>
      <w:r w:rsidRPr="00666571">
        <w:rPr>
          <w:lang w:eastAsia="ru-RU"/>
        </w:rPr>
        <w:t>.</w:t>
      </w:r>
    </w:p>
    <w:p w:rsidR="00362E7F" w:rsidRDefault="00362E7F" w:rsidP="00207541">
      <w:pPr>
        <w:pStyle w:val="SingleTxtGR"/>
        <w:rPr>
          <w:lang w:eastAsia="ru-RU"/>
        </w:rPr>
      </w:pPr>
      <w:r w:rsidRPr="00666571">
        <w:rPr>
          <w:lang w:eastAsia="ru-RU"/>
        </w:rPr>
        <w:t>4</w:t>
      </w:r>
      <w:r w:rsidRPr="00F6456B">
        <w:rPr>
          <w:lang w:eastAsia="ru-RU"/>
        </w:rPr>
        <w:t>45</w:t>
      </w:r>
      <w:r w:rsidRPr="00666571">
        <w:rPr>
          <w:lang w:eastAsia="ru-RU"/>
        </w:rPr>
        <w:t>.</w:t>
      </w:r>
      <w:r w:rsidRPr="00666571">
        <w:rPr>
          <w:lang w:eastAsia="ru-RU"/>
        </w:rPr>
        <w:tab/>
        <w:t>В высших образовательных учреждениях преподают около 22242 преп</w:t>
      </w:r>
      <w:r w:rsidRPr="00666571">
        <w:rPr>
          <w:lang w:eastAsia="ru-RU"/>
        </w:rPr>
        <w:t>о</w:t>
      </w:r>
      <w:r w:rsidRPr="00666571">
        <w:rPr>
          <w:lang w:eastAsia="ru-RU"/>
        </w:rPr>
        <w:t>давателей. Из них 19107 преподавателей узбекской национальности, 1096</w:t>
      </w:r>
      <w:r w:rsidRPr="001E6821">
        <w:rPr>
          <w:lang w:eastAsia="ru-RU"/>
        </w:rPr>
        <w:t xml:space="preserve"> –</w:t>
      </w:r>
      <w:r w:rsidRPr="00666571">
        <w:rPr>
          <w:lang w:eastAsia="ru-RU"/>
        </w:rPr>
        <w:t xml:space="preserve"> к</w:t>
      </w:r>
      <w:r w:rsidRPr="00666571">
        <w:rPr>
          <w:lang w:eastAsia="ru-RU"/>
        </w:rPr>
        <w:t>а</w:t>
      </w:r>
      <w:r w:rsidRPr="00666571">
        <w:rPr>
          <w:lang w:eastAsia="ru-RU"/>
        </w:rPr>
        <w:t xml:space="preserve">ракалпакской, 641 </w:t>
      </w:r>
      <w:r w:rsidRPr="001E6821">
        <w:rPr>
          <w:lang w:eastAsia="ru-RU"/>
        </w:rPr>
        <w:t xml:space="preserve">– </w:t>
      </w:r>
      <w:r w:rsidRPr="00666571">
        <w:rPr>
          <w:lang w:eastAsia="ru-RU"/>
        </w:rPr>
        <w:t xml:space="preserve">русской, 378 </w:t>
      </w:r>
      <w:r w:rsidRPr="001E6821">
        <w:rPr>
          <w:lang w:eastAsia="ru-RU"/>
        </w:rPr>
        <w:t xml:space="preserve">– </w:t>
      </w:r>
      <w:r w:rsidRPr="00666571">
        <w:rPr>
          <w:lang w:eastAsia="ru-RU"/>
        </w:rPr>
        <w:t>таджикской, 285</w:t>
      </w:r>
      <w:r w:rsidRPr="001E6821">
        <w:rPr>
          <w:lang w:eastAsia="ru-RU"/>
        </w:rPr>
        <w:t xml:space="preserve"> –</w:t>
      </w:r>
      <w:r w:rsidRPr="00666571">
        <w:rPr>
          <w:lang w:eastAsia="ru-RU"/>
        </w:rPr>
        <w:t xml:space="preserve"> татарской, 275 </w:t>
      </w:r>
      <w:r w:rsidRPr="001E6821">
        <w:rPr>
          <w:lang w:eastAsia="ru-RU"/>
        </w:rPr>
        <w:t xml:space="preserve">– </w:t>
      </w:r>
      <w:r w:rsidRPr="00666571">
        <w:rPr>
          <w:lang w:eastAsia="ru-RU"/>
        </w:rPr>
        <w:t>каза</w:t>
      </w:r>
      <w:r w:rsidRPr="00666571">
        <w:rPr>
          <w:lang w:eastAsia="ru-RU"/>
        </w:rPr>
        <w:t>х</w:t>
      </w:r>
      <w:r w:rsidRPr="00666571">
        <w:rPr>
          <w:lang w:eastAsia="ru-RU"/>
        </w:rPr>
        <w:t xml:space="preserve">ской, 96 </w:t>
      </w:r>
      <w:r w:rsidRPr="001E6821">
        <w:rPr>
          <w:lang w:eastAsia="ru-RU"/>
        </w:rPr>
        <w:t xml:space="preserve">– </w:t>
      </w:r>
      <w:r w:rsidRPr="00666571">
        <w:rPr>
          <w:lang w:eastAsia="ru-RU"/>
        </w:rPr>
        <w:t xml:space="preserve">корейской, 53 </w:t>
      </w:r>
      <w:r w:rsidRPr="001E6821">
        <w:rPr>
          <w:lang w:eastAsia="ru-RU"/>
        </w:rPr>
        <w:t xml:space="preserve">– </w:t>
      </w:r>
      <w:r w:rsidRPr="00666571">
        <w:rPr>
          <w:lang w:eastAsia="ru-RU"/>
        </w:rPr>
        <w:t>киргизской, 45</w:t>
      </w:r>
      <w:r w:rsidRPr="001E6821">
        <w:rPr>
          <w:lang w:eastAsia="ru-RU"/>
        </w:rPr>
        <w:t xml:space="preserve"> –</w:t>
      </w:r>
      <w:r w:rsidRPr="00666571">
        <w:rPr>
          <w:lang w:eastAsia="ru-RU"/>
        </w:rPr>
        <w:t xml:space="preserve"> уйгурской, 43 </w:t>
      </w:r>
      <w:r w:rsidRPr="001E6821">
        <w:rPr>
          <w:lang w:eastAsia="ru-RU"/>
        </w:rPr>
        <w:t xml:space="preserve">– </w:t>
      </w:r>
      <w:r w:rsidRPr="00666571">
        <w:rPr>
          <w:lang w:eastAsia="ru-RU"/>
        </w:rPr>
        <w:t xml:space="preserve">туркменской, 41 </w:t>
      </w:r>
      <w:r w:rsidRPr="001E6821">
        <w:rPr>
          <w:lang w:eastAsia="ru-RU"/>
        </w:rPr>
        <w:t xml:space="preserve">– </w:t>
      </w:r>
      <w:r w:rsidRPr="00666571">
        <w:rPr>
          <w:lang w:eastAsia="ru-RU"/>
        </w:rPr>
        <w:t xml:space="preserve">украинской, 18 </w:t>
      </w:r>
      <w:r w:rsidRPr="001E6821">
        <w:rPr>
          <w:lang w:eastAsia="ru-RU"/>
        </w:rPr>
        <w:t xml:space="preserve">– </w:t>
      </w:r>
      <w:r w:rsidRPr="00666571">
        <w:rPr>
          <w:lang w:eastAsia="ru-RU"/>
        </w:rPr>
        <w:t>еврейской и 164 преподавателя других национальностей.</w:t>
      </w:r>
    </w:p>
    <w:p w:rsidR="00362E7F" w:rsidRDefault="00362E7F" w:rsidP="00207541">
      <w:pPr>
        <w:pStyle w:val="SingleTxtGR"/>
        <w:rPr>
          <w:lang w:eastAsia="ru-RU"/>
        </w:rPr>
      </w:pPr>
      <w:r w:rsidRPr="00666571">
        <w:rPr>
          <w:lang w:eastAsia="ru-RU"/>
        </w:rPr>
        <w:t>4</w:t>
      </w:r>
      <w:r w:rsidRPr="001E6821">
        <w:rPr>
          <w:lang w:eastAsia="ru-RU"/>
        </w:rPr>
        <w:t>46</w:t>
      </w:r>
      <w:r w:rsidRPr="00666571">
        <w:rPr>
          <w:lang w:eastAsia="ru-RU"/>
        </w:rPr>
        <w:t>.</w:t>
      </w:r>
      <w:r w:rsidRPr="00666571">
        <w:rPr>
          <w:lang w:eastAsia="ru-RU"/>
        </w:rPr>
        <w:tab/>
        <w:t>На сегодняшний день из 69 ректоров высших образовательных учрежд</w:t>
      </w:r>
      <w:r w:rsidRPr="00666571">
        <w:rPr>
          <w:lang w:eastAsia="ru-RU"/>
        </w:rPr>
        <w:t>е</w:t>
      </w:r>
      <w:r w:rsidRPr="00666571">
        <w:rPr>
          <w:lang w:eastAsia="ru-RU"/>
        </w:rPr>
        <w:t>ний 5 каракалпакской национальности, а также из 290 проректоров высших о</w:t>
      </w:r>
      <w:r w:rsidRPr="00666571">
        <w:rPr>
          <w:lang w:eastAsia="ru-RU"/>
        </w:rPr>
        <w:t>б</w:t>
      </w:r>
      <w:r w:rsidRPr="00666571">
        <w:rPr>
          <w:lang w:eastAsia="ru-RU"/>
        </w:rPr>
        <w:t xml:space="preserve">разовательных учреждении </w:t>
      </w:r>
      <w:r>
        <w:rPr>
          <w:lang w:eastAsia="ru-RU"/>
        </w:rPr>
        <w:t>–</w:t>
      </w:r>
      <w:r w:rsidRPr="00666571">
        <w:rPr>
          <w:lang w:eastAsia="ru-RU"/>
        </w:rPr>
        <w:t xml:space="preserve"> 16 принадлежат</w:t>
      </w:r>
      <w:r>
        <w:rPr>
          <w:lang w:eastAsia="ru-RU"/>
        </w:rPr>
        <w:t xml:space="preserve"> к </w:t>
      </w:r>
      <w:r w:rsidRPr="00666571">
        <w:rPr>
          <w:lang w:eastAsia="ru-RU"/>
        </w:rPr>
        <w:t>каракалпакской национальн</w:t>
      </w:r>
      <w:r w:rsidRPr="00666571">
        <w:rPr>
          <w:lang w:eastAsia="ru-RU"/>
        </w:rPr>
        <w:t>о</w:t>
      </w:r>
      <w:r w:rsidRPr="00666571">
        <w:rPr>
          <w:lang w:eastAsia="ru-RU"/>
        </w:rPr>
        <w:t xml:space="preserve">сти, 4 – </w:t>
      </w:r>
      <w:r>
        <w:rPr>
          <w:lang w:eastAsia="ru-RU"/>
        </w:rPr>
        <w:t xml:space="preserve">к </w:t>
      </w:r>
      <w:r w:rsidRPr="00666571">
        <w:rPr>
          <w:lang w:eastAsia="ru-RU"/>
        </w:rPr>
        <w:t xml:space="preserve">таджикской, 1 </w:t>
      </w:r>
      <w:r>
        <w:rPr>
          <w:lang w:eastAsia="ru-RU"/>
        </w:rPr>
        <w:t>–</w:t>
      </w:r>
      <w:r w:rsidRPr="00666571">
        <w:rPr>
          <w:lang w:eastAsia="ru-RU"/>
        </w:rPr>
        <w:t xml:space="preserve"> </w:t>
      </w:r>
      <w:r>
        <w:rPr>
          <w:lang w:eastAsia="ru-RU"/>
        </w:rPr>
        <w:t xml:space="preserve">к </w:t>
      </w:r>
      <w:r w:rsidRPr="00666571">
        <w:rPr>
          <w:lang w:eastAsia="ru-RU"/>
        </w:rPr>
        <w:t xml:space="preserve">русской, 1 </w:t>
      </w:r>
      <w:r>
        <w:rPr>
          <w:lang w:eastAsia="ru-RU"/>
        </w:rPr>
        <w:t>–</w:t>
      </w:r>
      <w:r w:rsidRPr="00666571">
        <w:rPr>
          <w:lang w:eastAsia="ru-RU"/>
        </w:rPr>
        <w:t xml:space="preserve"> </w:t>
      </w:r>
      <w:r>
        <w:rPr>
          <w:lang w:eastAsia="ru-RU"/>
        </w:rPr>
        <w:t xml:space="preserve">к </w:t>
      </w:r>
      <w:r w:rsidRPr="00666571">
        <w:rPr>
          <w:lang w:eastAsia="ru-RU"/>
        </w:rPr>
        <w:t xml:space="preserve">татарской, 1 </w:t>
      </w:r>
      <w:r>
        <w:rPr>
          <w:lang w:eastAsia="ru-RU"/>
        </w:rPr>
        <w:t>– к</w:t>
      </w:r>
      <w:r w:rsidRPr="00666571">
        <w:rPr>
          <w:lang w:eastAsia="ru-RU"/>
        </w:rPr>
        <w:t xml:space="preserve"> казахской и 3 </w:t>
      </w:r>
      <w:r>
        <w:rPr>
          <w:lang w:eastAsia="ru-RU"/>
        </w:rPr>
        <w:t>–</w:t>
      </w:r>
      <w:r w:rsidRPr="00666571">
        <w:rPr>
          <w:lang w:eastAsia="ru-RU"/>
        </w:rPr>
        <w:t xml:space="preserve"> к другим национальностям.</w:t>
      </w:r>
    </w:p>
    <w:p w:rsidR="00362E7F" w:rsidRDefault="00362E7F" w:rsidP="00207541">
      <w:pPr>
        <w:pStyle w:val="SingleTxtGR"/>
        <w:rPr>
          <w:lang w:eastAsia="ru-RU"/>
        </w:rPr>
      </w:pPr>
      <w:r w:rsidRPr="00666571">
        <w:rPr>
          <w:lang w:eastAsia="ru-RU"/>
        </w:rPr>
        <w:t>4</w:t>
      </w:r>
      <w:r>
        <w:rPr>
          <w:lang w:eastAsia="ru-RU"/>
        </w:rPr>
        <w:t>47</w:t>
      </w:r>
      <w:r w:rsidRPr="00666571">
        <w:rPr>
          <w:lang w:eastAsia="ru-RU"/>
        </w:rPr>
        <w:t>.</w:t>
      </w:r>
      <w:r w:rsidRPr="00666571">
        <w:rPr>
          <w:lang w:eastAsia="ru-RU"/>
        </w:rPr>
        <w:tab/>
        <w:t xml:space="preserve">Обучение детей иностранных граждан регламентируется </w:t>
      </w:r>
      <w:r>
        <w:rPr>
          <w:lang w:eastAsia="ru-RU"/>
        </w:rPr>
        <w:t>п</w:t>
      </w:r>
      <w:r w:rsidRPr="00666571">
        <w:rPr>
          <w:lang w:eastAsia="ru-RU"/>
        </w:rPr>
        <w:t xml:space="preserve">остановлением Кабинета </w:t>
      </w:r>
      <w:r>
        <w:rPr>
          <w:lang w:eastAsia="ru-RU"/>
        </w:rPr>
        <w:t>м</w:t>
      </w:r>
      <w:r w:rsidRPr="00666571">
        <w:rPr>
          <w:lang w:eastAsia="ru-RU"/>
        </w:rPr>
        <w:t>инистров Республики Узбекистан №</w:t>
      </w:r>
      <w:r>
        <w:rPr>
          <w:lang w:eastAsia="ru-RU"/>
        </w:rPr>
        <w:t xml:space="preserve"> 169 от 4 августа 2008 года "О </w:t>
      </w:r>
      <w:r w:rsidRPr="00666571">
        <w:rPr>
          <w:lang w:eastAsia="ru-RU"/>
        </w:rPr>
        <w:t>совершенствовании порядка приема и обучения иностранных граждан в о</w:t>
      </w:r>
      <w:r w:rsidRPr="00666571">
        <w:rPr>
          <w:lang w:eastAsia="ru-RU"/>
        </w:rPr>
        <w:t>б</w:t>
      </w:r>
      <w:r w:rsidRPr="00666571">
        <w:rPr>
          <w:lang w:eastAsia="ru-RU"/>
        </w:rPr>
        <w:t>разовательных учреждениях Республики Узбекистан". Права лиц без гражда</w:t>
      </w:r>
      <w:r w:rsidRPr="00666571">
        <w:rPr>
          <w:lang w:eastAsia="ru-RU"/>
        </w:rPr>
        <w:t>н</w:t>
      </w:r>
      <w:r w:rsidRPr="00666571">
        <w:rPr>
          <w:lang w:eastAsia="ru-RU"/>
        </w:rPr>
        <w:t>ства в области образования приравнены к</w:t>
      </w:r>
      <w:r>
        <w:rPr>
          <w:lang w:eastAsia="ru-RU"/>
        </w:rPr>
        <w:t xml:space="preserve"> </w:t>
      </w:r>
      <w:r w:rsidRPr="00666571">
        <w:rPr>
          <w:lang w:eastAsia="ru-RU"/>
        </w:rPr>
        <w:t>правам</w:t>
      </w:r>
      <w:r>
        <w:rPr>
          <w:lang w:eastAsia="ru-RU"/>
        </w:rPr>
        <w:t xml:space="preserve"> граждан Республики Узбек</w:t>
      </w:r>
      <w:r>
        <w:rPr>
          <w:lang w:eastAsia="ru-RU"/>
        </w:rPr>
        <w:t>и</w:t>
      </w:r>
      <w:r>
        <w:rPr>
          <w:lang w:eastAsia="ru-RU"/>
        </w:rPr>
        <w:t>стан.</w:t>
      </w:r>
    </w:p>
    <w:p w:rsidR="00362E7F" w:rsidRPr="00362E7F" w:rsidRDefault="00362E7F" w:rsidP="00362E7F">
      <w:pPr>
        <w:pStyle w:val="H4GR"/>
        <w:spacing w:before="240"/>
        <w:rPr>
          <w:iCs/>
        </w:rPr>
      </w:pPr>
      <w:r w:rsidRPr="00362E7F">
        <w:rPr>
          <w:iCs/>
        </w:rPr>
        <w:tab/>
      </w:r>
      <w:r w:rsidRPr="00362E7F">
        <w:rPr>
          <w:iCs/>
          <w:lang w:val="en-US"/>
        </w:rPr>
        <w:t>f</w:t>
      </w:r>
      <w:r w:rsidRPr="00362E7F">
        <w:rPr>
          <w:iCs/>
        </w:rPr>
        <w:t>)</w:t>
      </w:r>
      <w:r w:rsidRPr="00362E7F">
        <w:rPr>
          <w:iCs/>
        </w:rPr>
        <w:tab/>
      </w:r>
      <w:r w:rsidR="000724D2" w:rsidRPr="00362E7F">
        <w:rPr>
          <w:iCs/>
        </w:rPr>
        <w:t xml:space="preserve">право </w:t>
      </w:r>
      <w:r w:rsidRPr="00362E7F">
        <w:rPr>
          <w:iCs/>
        </w:rPr>
        <w:t>на равное участие в культурной жизни</w:t>
      </w:r>
    </w:p>
    <w:p w:rsidR="00362E7F" w:rsidRDefault="00362E7F" w:rsidP="00207541">
      <w:pPr>
        <w:pStyle w:val="SingleTxtGR"/>
        <w:rPr>
          <w:lang w:eastAsia="ru-RU"/>
        </w:rPr>
      </w:pPr>
      <w:r w:rsidRPr="00666571">
        <w:rPr>
          <w:lang w:eastAsia="ru-RU"/>
        </w:rPr>
        <w:t>4</w:t>
      </w:r>
      <w:r>
        <w:rPr>
          <w:lang w:eastAsia="ru-RU"/>
        </w:rPr>
        <w:t>48</w:t>
      </w:r>
      <w:r w:rsidRPr="00666571">
        <w:rPr>
          <w:lang w:eastAsia="ru-RU"/>
        </w:rPr>
        <w:t>.</w:t>
      </w:r>
      <w:r w:rsidRPr="00666571">
        <w:rPr>
          <w:lang w:eastAsia="ru-RU"/>
        </w:rPr>
        <w:tab/>
        <w:t>В ст</w:t>
      </w:r>
      <w:r>
        <w:rPr>
          <w:lang w:eastAsia="ru-RU"/>
        </w:rPr>
        <w:t xml:space="preserve">атье </w:t>
      </w:r>
      <w:r w:rsidRPr="00666571">
        <w:rPr>
          <w:lang w:eastAsia="ru-RU"/>
        </w:rPr>
        <w:t>42 Конституции</w:t>
      </w:r>
      <w:r>
        <w:rPr>
          <w:lang w:eastAsia="ru-RU"/>
        </w:rPr>
        <w:t xml:space="preserve"> </w:t>
      </w:r>
      <w:r w:rsidRPr="00666571">
        <w:rPr>
          <w:lang w:eastAsia="ru-RU"/>
        </w:rPr>
        <w:t>зафиксировано, что каждому гарантируется право на пользование достижениями культуры. Государство заботится о кул</w:t>
      </w:r>
      <w:r w:rsidRPr="00666571">
        <w:rPr>
          <w:lang w:eastAsia="ru-RU"/>
        </w:rPr>
        <w:t>ь</w:t>
      </w:r>
      <w:r w:rsidRPr="00666571">
        <w:rPr>
          <w:lang w:eastAsia="ru-RU"/>
        </w:rPr>
        <w:t>турном, научном и</w:t>
      </w:r>
      <w:r>
        <w:rPr>
          <w:lang w:eastAsia="ru-RU"/>
        </w:rPr>
        <w:t xml:space="preserve"> техническом развитии общества.</w:t>
      </w:r>
    </w:p>
    <w:p w:rsidR="00362E7F" w:rsidRDefault="00362E7F" w:rsidP="00207541">
      <w:pPr>
        <w:pStyle w:val="SingleTxtGR"/>
        <w:rPr>
          <w:lang w:eastAsia="ru-RU"/>
        </w:rPr>
      </w:pPr>
      <w:r w:rsidRPr="00666571">
        <w:rPr>
          <w:lang w:eastAsia="ru-RU"/>
        </w:rPr>
        <w:t>4</w:t>
      </w:r>
      <w:r>
        <w:rPr>
          <w:lang w:eastAsia="ru-RU"/>
        </w:rPr>
        <w:t>49</w:t>
      </w:r>
      <w:r w:rsidRPr="00666571">
        <w:rPr>
          <w:lang w:eastAsia="ru-RU"/>
        </w:rPr>
        <w:t>.</w:t>
      </w:r>
      <w:r w:rsidRPr="00666571">
        <w:rPr>
          <w:lang w:eastAsia="ru-RU"/>
        </w:rPr>
        <w:tab/>
        <w:t>В настоящее время в стране работает 37 профессиональных театров и мн</w:t>
      </w:r>
      <w:r>
        <w:rPr>
          <w:lang w:eastAsia="ru-RU"/>
        </w:rPr>
        <w:t>ожество театров-студий, из них:</w:t>
      </w:r>
    </w:p>
    <w:p w:rsidR="00362E7F" w:rsidRDefault="00362E7F" w:rsidP="00362E7F">
      <w:pPr>
        <w:pStyle w:val="Bullet1GR"/>
      </w:pPr>
      <w:r w:rsidRPr="00C871E3">
        <w:t>1 театр оперы и балета на двух (узбекском и русском) языках;</w:t>
      </w:r>
    </w:p>
    <w:p w:rsidR="00362E7F" w:rsidRDefault="00362E7F" w:rsidP="00362E7F">
      <w:pPr>
        <w:pStyle w:val="Bullet1GR"/>
      </w:pPr>
      <w:r w:rsidRPr="00C871E3">
        <w:t>7 драматических (из них 3 русских);</w:t>
      </w:r>
    </w:p>
    <w:p w:rsidR="00362E7F" w:rsidRDefault="00362E7F" w:rsidP="00362E7F">
      <w:pPr>
        <w:pStyle w:val="Bullet1GR"/>
      </w:pPr>
      <w:r w:rsidRPr="00C871E3">
        <w:t>14 музыкальных и музыкально-драматических (из них 1 русский,</w:t>
      </w:r>
      <w:r w:rsidR="004D714D">
        <w:t xml:space="preserve"> </w:t>
      </w:r>
      <w:r w:rsidRPr="00C871E3">
        <w:t>1 кар</w:t>
      </w:r>
      <w:r w:rsidRPr="00C871E3">
        <w:t>а</w:t>
      </w:r>
      <w:r w:rsidRPr="00C871E3">
        <w:t>калпа</w:t>
      </w:r>
      <w:r w:rsidRPr="00C871E3">
        <w:t>к</w:t>
      </w:r>
      <w:r w:rsidRPr="00C871E3">
        <w:t>ский);</w:t>
      </w:r>
    </w:p>
    <w:p w:rsidR="00362E7F" w:rsidRDefault="00362E7F" w:rsidP="00362E7F">
      <w:pPr>
        <w:pStyle w:val="Bullet1GR"/>
      </w:pPr>
      <w:r w:rsidRPr="00C871E3">
        <w:t>4 молодежных театра и театр юны</w:t>
      </w:r>
      <w:r w:rsidR="004D714D">
        <w:t>х зрителей (из них 1 русский, 1 </w:t>
      </w:r>
      <w:r w:rsidRPr="00C871E3">
        <w:t>каракалпакский);</w:t>
      </w:r>
    </w:p>
    <w:p w:rsidR="00362E7F" w:rsidRDefault="00362E7F" w:rsidP="00362E7F">
      <w:pPr>
        <w:pStyle w:val="Bullet1GR"/>
      </w:pPr>
      <w:r w:rsidRPr="00C871E3">
        <w:t>театр кукол – 10 (из них 1 каракалпакский, 4 двуязычных (узбекский и русский).</w:t>
      </w:r>
    </w:p>
    <w:p w:rsidR="00362E7F" w:rsidRDefault="00362E7F" w:rsidP="00207541">
      <w:pPr>
        <w:pStyle w:val="SingleTxtGR"/>
        <w:rPr>
          <w:lang w:eastAsia="ru-RU"/>
        </w:rPr>
      </w:pPr>
      <w:r w:rsidRPr="00666571">
        <w:rPr>
          <w:lang w:eastAsia="ru-RU"/>
        </w:rPr>
        <w:t>45</w:t>
      </w:r>
      <w:r>
        <w:rPr>
          <w:lang w:eastAsia="ru-RU"/>
        </w:rPr>
        <w:t>0</w:t>
      </w:r>
      <w:r w:rsidRPr="00666571">
        <w:rPr>
          <w:lang w:eastAsia="ru-RU"/>
        </w:rPr>
        <w:t>.</w:t>
      </w:r>
      <w:r w:rsidRPr="00666571">
        <w:rPr>
          <w:lang w:eastAsia="ru-RU"/>
        </w:rPr>
        <w:tab/>
        <w:t xml:space="preserve">В Узбекистане действуют множество театров-студий. Например, </w:t>
      </w:r>
      <w:r>
        <w:rPr>
          <w:lang w:eastAsia="ru-RU"/>
        </w:rPr>
        <w:t>"</w:t>
      </w:r>
      <w:r w:rsidRPr="00666571">
        <w:rPr>
          <w:lang w:eastAsia="ru-RU"/>
        </w:rPr>
        <w:t>Ил</w:t>
      </w:r>
      <w:r w:rsidRPr="00666571">
        <w:rPr>
          <w:lang w:eastAsia="ru-RU"/>
        </w:rPr>
        <w:t>ь</w:t>
      </w:r>
      <w:r w:rsidRPr="00666571">
        <w:rPr>
          <w:lang w:eastAsia="ru-RU"/>
        </w:rPr>
        <w:t>хом</w:t>
      </w:r>
      <w:r>
        <w:rPr>
          <w:lang w:eastAsia="ru-RU"/>
        </w:rPr>
        <w:t>"</w:t>
      </w:r>
      <w:r w:rsidRPr="00666571">
        <w:rPr>
          <w:lang w:eastAsia="ru-RU"/>
        </w:rPr>
        <w:t xml:space="preserve">, </w:t>
      </w:r>
      <w:r>
        <w:rPr>
          <w:lang w:eastAsia="ru-RU"/>
        </w:rPr>
        <w:t>"</w:t>
      </w:r>
      <w:r w:rsidRPr="00666571">
        <w:rPr>
          <w:lang w:eastAsia="ru-RU"/>
        </w:rPr>
        <w:t>Алладин</w:t>
      </w:r>
      <w:r>
        <w:rPr>
          <w:lang w:eastAsia="ru-RU"/>
        </w:rPr>
        <w:t>"</w:t>
      </w:r>
      <w:r w:rsidRPr="00666571">
        <w:rPr>
          <w:lang w:eastAsia="ru-RU"/>
        </w:rPr>
        <w:t xml:space="preserve">, </w:t>
      </w:r>
      <w:r>
        <w:rPr>
          <w:lang w:eastAsia="ru-RU"/>
        </w:rPr>
        <w:t>"</w:t>
      </w:r>
      <w:r w:rsidRPr="00666571">
        <w:rPr>
          <w:lang w:eastAsia="ru-RU"/>
        </w:rPr>
        <w:t>Мулокот</w:t>
      </w:r>
      <w:r>
        <w:rPr>
          <w:lang w:eastAsia="ru-RU"/>
        </w:rPr>
        <w:t>"</w:t>
      </w:r>
      <w:r w:rsidRPr="00666571">
        <w:rPr>
          <w:lang w:eastAsia="ru-RU"/>
        </w:rPr>
        <w:t xml:space="preserve">, </w:t>
      </w:r>
      <w:r>
        <w:rPr>
          <w:lang w:eastAsia="ru-RU"/>
        </w:rPr>
        <w:t>"</w:t>
      </w:r>
      <w:r w:rsidRPr="00666571">
        <w:rPr>
          <w:lang w:eastAsia="ru-RU"/>
        </w:rPr>
        <w:t>Эски мачит</w:t>
      </w:r>
      <w:r>
        <w:rPr>
          <w:lang w:eastAsia="ru-RU"/>
        </w:rPr>
        <w:t>"</w:t>
      </w:r>
      <w:r w:rsidRPr="00666571">
        <w:rPr>
          <w:lang w:eastAsia="ru-RU"/>
        </w:rPr>
        <w:t xml:space="preserve">, </w:t>
      </w:r>
      <w:r>
        <w:rPr>
          <w:lang w:eastAsia="ru-RU"/>
        </w:rPr>
        <w:t>"</w:t>
      </w:r>
      <w:r w:rsidRPr="00666571">
        <w:rPr>
          <w:lang w:eastAsia="ru-RU"/>
        </w:rPr>
        <w:t>Турон</w:t>
      </w:r>
      <w:r>
        <w:rPr>
          <w:lang w:eastAsia="ru-RU"/>
        </w:rPr>
        <w:t>"</w:t>
      </w:r>
      <w:r w:rsidRPr="00666571">
        <w:rPr>
          <w:lang w:eastAsia="ru-RU"/>
        </w:rPr>
        <w:t xml:space="preserve"> и другие. Кроме того, по</w:t>
      </w:r>
      <w:r w:rsidRPr="00666571">
        <w:rPr>
          <w:lang w:eastAsia="ru-RU"/>
        </w:rPr>
        <w:t>ч</w:t>
      </w:r>
      <w:r w:rsidRPr="00666571">
        <w:rPr>
          <w:lang w:eastAsia="ru-RU"/>
        </w:rPr>
        <w:t>ти во всех высших учебных заведениях Республики действуют театры-студии.</w:t>
      </w:r>
      <w:r>
        <w:rPr>
          <w:lang w:eastAsia="ru-RU"/>
        </w:rPr>
        <w:t xml:space="preserve"> </w:t>
      </w:r>
      <w:r w:rsidRPr="00666571">
        <w:rPr>
          <w:lang w:eastAsia="ru-RU"/>
        </w:rPr>
        <w:t xml:space="preserve">Ежегодно проводятся фестивали этих коллективов </w:t>
      </w:r>
      <w:r>
        <w:rPr>
          <w:lang w:eastAsia="ru-RU"/>
        </w:rPr>
        <w:t>"</w:t>
      </w:r>
      <w:r w:rsidRPr="00666571">
        <w:rPr>
          <w:lang w:eastAsia="ru-RU"/>
        </w:rPr>
        <w:t>Нихол</w:t>
      </w:r>
      <w:r>
        <w:rPr>
          <w:lang w:eastAsia="ru-RU"/>
        </w:rPr>
        <w:t>"</w:t>
      </w:r>
      <w:r w:rsidRPr="00666571">
        <w:rPr>
          <w:lang w:eastAsia="ru-RU"/>
        </w:rPr>
        <w:t xml:space="preserve"> и </w:t>
      </w:r>
      <w:r>
        <w:rPr>
          <w:lang w:eastAsia="ru-RU"/>
        </w:rPr>
        <w:t>"</w:t>
      </w:r>
      <w:r w:rsidRPr="00666571">
        <w:rPr>
          <w:lang w:eastAsia="ru-RU"/>
        </w:rPr>
        <w:t>Хазина</w:t>
      </w:r>
      <w:r>
        <w:rPr>
          <w:lang w:eastAsia="ru-RU"/>
        </w:rPr>
        <w:t>"</w:t>
      </w:r>
      <w:r w:rsidRPr="00666571">
        <w:rPr>
          <w:lang w:eastAsia="ru-RU"/>
        </w:rPr>
        <w:t>.</w:t>
      </w:r>
    </w:p>
    <w:p w:rsidR="00362E7F" w:rsidRDefault="00362E7F" w:rsidP="00207541">
      <w:pPr>
        <w:pStyle w:val="SingleTxtGR"/>
        <w:rPr>
          <w:lang w:eastAsia="ru-RU"/>
        </w:rPr>
      </w:pPr>
      <w:r w:rsidRPr="00666571">
        <w:rPr>
          <w:lang w:eastAsia="ru-RU"/>
        </w:rPr>
        <w:t>45</w:t>
      </w:r>
      <w:r>
        <w:rPr>
          <w:lang w:eastAsia="ru-RU"/>
        </w:rPr>
        <w:t>1</w:t>
      </w:r>
      <w:r w:rsidRPr="00666571">
        <w:rPr>
          <w:lang w:eastAsia="ru-RU"/>
        </w:rPr>
        <w:t>.</w:t>
      </w:r>
      <w:r w:rsidRPr="00666571">
        <w:rPr>
          <w:lang w:eastAsia="ru-RU"/>
        </w:rPr>
        <w:tab/>
        <w:t>В ведении Министерства по делам культуры действуют 90 музеев. М</w:t>
      </w:r>
      <w:r w:rsidRPr="00666571">
        <w:rPr>
          <w:lang w:eastAsia="ru-RU"/>
        </w:rPr>
        <w:t>у</w:t>
      </w:r>
      <w:r w:rsidRPr="00666571">
        <w:rPr>
          <w:lang w:eastAsia="ru-RU"/>
        </w:rPr>
        <w:t>зейные собрания состоят из полутора миллиона музейных предметов. Это ист</w:t>
      </w:r>
      <w:r w:rsidRPr="00666571">
        <w:rPr>
          <w:lang w:eastAsia="ru-RU"/>
        </w:rPr>
        <w:t>о</w:t>
      </w:r>
      <w:r w:rsidRPr="00666571">
        <w:rPr>
          <w:lang w:eastAsia="ru-RU"/>
        </w:rPr>
        <w:t>рические документы, предметы археологии, этнографии, нумизматики, изделия прикладного искусства, скульптура, живопись, графика и др.</w:t>
      </w:r>
    </w:p>
    <w:p w:rsidR="00362E7F" w:rsidRDefault="00362E7F" w:rsidP="00207541">
      <w:pPr>
        <w:pStyle w:val="SingleTxtGR"/>
        <w:rPr>
          <w:lang w:eastAsia="ru-RU"/>
        </w:rPr>
      </w:pPr>
      <w:r w:rsidRPr="00666571">
        <w:rPr>
          <w:lang w:eastAsia="ru-RU"/>
        </w:rPr>
        <w:t>4</w:t>
      </w:r>
      <w:r>
        <w:rPr>
          <w:lang w:eastAsia="ru-RU"/>
        </w:rPr>
        <w:t>52</w:t>
      </w:r>
      <w:r w:rsidRPr="00666571">
        <w:rPr>
          <w:lang w:eastAsia="ru-RU"/>
        </w:rPr>
        <w:t>.</w:t>
      </w:r>
      <w:r w:rsidRPr="00666571">
        <w:rPr>
          <w:lang w:eastAsia="ru-RU"/>
        </w:rPr>
        <w:tab/>
        <w:t>В Узбекистане действуют 1853 дворца и дома культуры, 148 парков кул</w:t>
      </w:r>
      <w:r w:rsidRPr="00666571">
        <w:rPr>
          <w:lang w:eastAsia="ru-RU"/>
        </w:rPr>
        <w:t>ь</w:t>
      </w:r>
      <w:r w:rsidRPr="00666571">
        <w:rPr>
          <w:lang w:eastAsia="ru-RU"/>
        </w:rPr>
        <w:t>туры и отдыха, 78 спортивных федераций, объединяющих различные виды спорта.</w:t>
      </w:r>
    </w:p>
    <w:p w:rsidR="00362E7F" w:rsidRDefault="00362E7F" w:rsidP="00207541">
      <w:pPr>
        <w:pStyle w:val="SingleTxtGR"/>
        <w:rPr>
          <w:lang w:eastAsia="ru-RU"/>
        </w:rPr>
      </w:pPr>
      <w:r w:rsidRPr="00666571">
        <w:rPr>
          <w:lang w:eastAsia="ru-RU"/>
        </w:rPr>
        <w:t>4</w:t>
      </w:r>
      <w:r>
        <w:rPr>
          <w:lang w:eastAsia="ru-RU"/>
        </w:rPr>
        <w:t>53</w:t>
      </w:r>
      <w:r w:rsidRPr="00666571">
        <w:rPr>
          <w:lang w:eastAsia="ru-RU"/>
        </w:rPr>
        <w:t>.</w:t>
      </w:r>
      <w:r w:rsidRPr="00666571">
        <w:rPr>
          <w:lang w:eastAsia="ru-RU"/>
        </w:rPr>
        <w:tab/>
        <w:t>В стране уделяется большое внимание охране культурного наследия н</w:t>
      </w:r>
      <w:r w:rsidRPr="00666571">
        <w:rPr>
          <w:lang w:eastAsia="ru-RU"/>
        </w:rPr>
        <w:t>а</w:t>
      </w:r>
      <w:r w:rsidRPr="00666571">
        <w:rPr>
          <w:lang w:eastAsia="ru-RU"/>
        </w:rPr>
        <w:t>родов, проживающих на территории государства, граждане обязаны оберегать историческое, духовное и культурное наследие, памятники культуры находятся под охраной государства.</w:t>
      </w:r>
    </w:p>
    <w:p w:rsidR="00362E7F" w:rsidRDefault="00362E7F" w:rsidP="00207541">
      <w:pPr>
        <w:pStyle w:val="SingleTxtGR"/>
        <w:rPr>
          <w:lang w:eastAsia="ru-RU"/>
        </w:rPr>
      </w:pPr>
      <w:r w:rsidRPr="00666571">
        <w:rPr>
          <w:lang w:eastAsia="ru-RU"/>
        </w:rPr>
        <w:t>4</w:t>
      </w:r>
      <w:r>
        <w:rPr>
          <w:lang w:eastAsia="ru-RU"/>
        </w:rPr>
        <w:t>54</w:t>
      </w:r>
      <w:r w:rsidRPr="00666571">
        <w:rPr>
          <w:lang w:eastAsia="ru-RU"/>
        </w:rPr>
        <w:t>.</w:t>
      </w:r>
      <w:r w:rsidRPr="00666571">
        <w:rPr>
          <w:lang w:eastAsia="ru-RU"/>
        </w:rPr>
        <w:tab/>
        <w:t xml:space="preserve">Законы </w:t>
      </w:r>
      <w:r>
        <w:rPr>
          <w:lang w:eastAsia="ru-RU"/>
        </w:rPr>
        <w:t>"</w:t>
      </w:r>
      <w:r w:rsidRPr="00666571">
        <w:rPr>
          <w:lang w:eastAsia="ru-RU"/>
        </w:rPr>
        <w:t>Об охране и использовании объектов культурного наследия</w:t>
      </w:r>
      <w:r>
        <w:rPr>
          <w:lang w:eastAsia="ru-RU"/>
        </w:rPr>
        <w:t>"</w:t>
      </w:r>
      <w:r w:rsidRPr="00666571">
        <w:rPr>
          <w:lang w:eastAsia="ru-RU"/>
        </w:rPr>
        <w:t xml:space="preserve"> от </w:t>
      </w:r>
      <w:r w:rsidRPr="00666571">
        <w:rPr>
          <w:bCs/>
          <w:noProof/>
          <w:lang w:eastAsia="ru-RU"/>
        </w:rPr>
        <w:t>30</w:t>
      </w:r>
      <w:r>
        <w:rPr>
          <w:bCs/>
          <w:noProof/>
          <w:lang w:eastAsia="ru-RU"/>
        </w:rPr>
        <w:t xml:space="preserve"> августа </w:t>
      </w:r>
      <w:r w:rsidRPr="00666571">
        <w:rPr>
          <w:bCs/>
          <w:noProof/>
          <w:lang w:eastAsia="ru-RU"/>
        </w:rPr>
        <w:t>2001 г</w:t>
      </w:r>
      <w:r>
        <w:rPr>
          <w:bCs/>
          <w:noProof/>
          <w:lang w:eastAsia="ru-RU"/>
        </w:rPr>
        <w:t>ода</w:t>
      </w:r>
      <w:r w:rsidRPr="00666571">
        <w:rPr>
          <w:lang w:eastAsia="ru-RU"/>
        </w:rPr>
        <w:t xml:space="preserve">, </w:t>
      </w:r>
      <w:r>
        <w:rPr>
          <w:lang w:eastAsia="ru-RU"/>
        </w:rPr>
        <w:t>"</w:t>
      </w:r>
      <w:r w:rsidRPr="00666571">
        <w:rPr>
          <w:lang w:eastAsia="ru-RU"/>
        </w:rPr>
        <w:t>Об охране и использовании объектов археологического наследия</w:t>
      </w:r>
      <w:r>
        <w:rPr>
          <w:lang w:eastAsia="ru-RU"/>
        </w:rPr>
        <w:t>"</w:t>
      </w:r>
      <w:r w:rsidRPr="00666571">
        <w:rPr>
          <w:lang w:eastAsia="ru-RU"/>
        </w:rPr>
        <w:t xml:space="preserve"> от </w:t>
      </w:r>
      <w:r w:rsidRPr="00666571">
        <w:rPr>
          <w:bCs/>
          <w:noProof/>
          <w:lang w:eastAsia="ru-RU"/>
        </w:rPr>
        <w:t>13</w:t>
      </w:r>
      <w:r>
        <w:rPr>
          <w:bCs/>
          <w:noProof/>
          <w:lang w:eastAsia="ru-RU"/>
        </w:rPr>
        <w:t xml:space="preserve"> октября </w:t>
      </w:r>
      <w:r w:rsidRPr="00666571">
        <w:rPr>
          <w:bCs/>
          <w:noProof/>
          <w:lang w:eastAsia="ru-RU"/>
        </w:rPr>
        <w:t>2009 г</w:t>
      </w:r>
      <w:r>
        <w:rPr>
          <w:bCs/>
          <w:noProof/>
          <w:lang w:eastAsia="ru-RU"/>
        </w:rPr>
        <w:t>ода</w:t>
      </w:r>
      <w:r w:rsidRPr="00666571">
        <w:rPr>
          <w:lang w:eastAsia="ru-RU"/>
        </w:rPr>
        <w:t xml:space="preserve"> определяют понятие и виды культурного и археологического наследия, полномочия государственных органов по их охр</w:t>
      </w:r>
      <w:r w:rsidRPr="00666571">
        <w:rPr>
          <w:lang w:eastAsia="ru-RU"/>
        </w:rPr>
        <w:t>а</w:t>
      </w:r>
      <w:r w:rsidRPr="00666571">
        <w:rPr>
          <w:lang w:eastAsia="ru-RU"/>
        </w:rPr>
        <w:t>не, порядок проведения исследований в данной сфере археологами, искусств</w:t>
      </w:r>
      <w:r w:rsidRPr="00666571">
        <w:rPr>
          <w:lang w:eastAsia="ru-RU"/>
        </w:rPr>
        <w:t>о</w:t>
      </w:r>
      <w:r w:rsidRPr="00666571">
        <w:rPr>
          <w:lang w:eastAsia="ru-RU"/>
        </w:rPr>
        <w:t>ведами и другими специалистами.</w:t>
      </w:r>
    </w:p>
    <w:p w:rsidR="00362E7F" w:rsidRDefault="00362E7F" w:rsidP="00362E7F">
      <w:pPr>
        <w:pStyle w:val="H23GR"/>
      </w:pPr>
      <w:r w:rsidRPr="000B53C6">
        <w:tab/>
      </w:r>
      <w:r w:rsidRPr="00C871E3">
        <w:t>6</w:t>
      </w:r>
      <w:r w:rsidRPr="006E7A02">
        <w:t>.</w:t>
      </w:r>
      <w:r>
        <w:tab/>
        <w:t>П</w:t>
      </w:r>
      <w:r w:rsidRPr="00666571">
        <w:t>раво на доступ к местам общественного пользования</w:t>
      </w:r>
    </w:p>
    <w:p w:rsidR="00362E7F" w:rsidRDefault="00362E7F" w:rsidP="00207541">
      <w:pPr>
        <w:pStyle w:val="SingleTxtGR"/>
      </w:pPr>
      <w:r w:rsidRPr="00EB490F">
        <w:t>455.</w:t>
      </w:r>
      <w:r w:rsidRPr="00EB490F">
        <w:tab/>
        <w:t>Граждане Республики Узбекистан, иностранные граждане и лица без гр</w:t>
      </w:r>
      <w:r w:rsidRPr="00EB490F">
        <w:t>а</w:t>
      </w:r>
      <w:r w:rsidRPr="00EB490F">
        <w:t>жданства независимо от их национальности или расовой принадлежности пол</w:t>
      </w:r>
      <w:r w:rsidRPr="00EB490F">
        <w:t>ь</w:t>
      </w:r>
      <w:r w:rsidRPr="00EB490F">
        <w:t>зуются всеми видами обслуживания, включая транспорт, гостиницы, торговые организации, культурно-просветительские и спортивные учреждения и другие места общественного пользования.</w:t>
      </w:r>
    </w:p>
    <w:p w:rsidR="00362E7F" w:rsidRDefault="00362E7F" w:rsidP="00362E7F">
      <w:pPr>
        <w:pStyle w:val="H1GR"/>
      </w:pPr>
      <w:r w:rsidRPr="00EB490F">
        <w:tab/>
      </w:r>
      <w:r w:rsidRPr="00B0018A">
        <w:t>F</w:t>
      </w:r>
      <w:r w:rsidRPr="00EB490F">
        <w:t>.</w:t>
      </w:r>
      <w:r w:rsidRPr="00EB490F">
        <w:tab/>
        <w:t>Доступ к правосудию (статья 6)</w:t>
      </w:r>
    </w:p>
    <w:p w:rsidR="00362E7F" w:rsidRDefault="00362E7F" w:rsidP="00207541">
      <w:pPr>
        <w:pStyle w:val="SingleTxtGR"/>
        <w:rPr>
          <w:lang w:eastAsia="ru-RU"/>
        </w:rPr>
      </w:pPr>
      <w:r w:rsidRPr="00666571">
        <w:rPr>
          <w:lang w:eastAsia="ru-RU"/>
        </w:rPr>
        <w:t>4</w:t>
      </w:r>
      <w:r>
        <w:rPr>
          <w:lang w:eastAsia="ru-RU"/>
        </w:rPr>
        <w:t>56</w:t>
      </w:r>
      <w:r w:rsidRPr="00666571">
        <w:rPr>
          <w:lang w:eastAsia="ru-RU"/>
        </w:rPr>
        <w:t>.</w:t>
      </w:r>
      <w:r w:rsidRPr="00666571">
        <w:rPr>
          <w:lang w:eastAsia="ru-RU"/>
        </w:rPr>
        <w:tab/>
        <w:t>В Конституции определены основные принципы развития законодател</w:t>
      </w:r>
      <w:r w:rsidRPr="00666571">
        <w:rPr>
          <w:lang w:eastAsia="ru-RU"/>
        </w:rPr>
        <w:t>ь</w:t>
      </w:r>
      <w:r w:rsidRPr="00666571">
        <w:rPr>
          <w:lang w:eastAsia="ru-RU"/>
        </w:rPr>
        <w:t>ства о правах человека, нормы – принципы, которые должны учитываться при обеспечении прав человека государственными органами:</w:t>
      </w:r>
    </w:p>
    <w:p w:rsidR="00362E7F" w:rsidRDefault="00362E7F" w:rsidP="00207541">
      <w:pPr>
        <w:pStyle w:val="SingleTxtGR"/>
        <w:rPr>
          <w:lang w:eastAsia="ru-RU"/>
        </w:rPr>
      </w:pPr>
      <w:r w:rsidRPr="00666571">
        <w:rPr>
          <w:lang w:eastAsia="ru-RU"/>
        </w:rPr>
        <w:t>4</w:t>
      </w:r>
      <w:r>
        <w:rPr>
          <w:lang w:eastAsia="ru-RU"/>
        </w:rPr>
        <w:t>57</w:t>
      </w:r>
      <w:r w:rsidRPr="00666571">
        <w:rPr>
          <w:lang w:eastAsia="ru-RU"/>
        </w:rPr>
        <w:t>.</w:t>
      </w:r>
      <w:r w:rsidRPr="00666571">
        <w:rPr>
          <w:lang w:eastAsia="ru-RU"/>
        </w:rPr>
        <w:tab/>
        <w:t>В ст</w:t>
      </w:r>
      <w:r>
        <w:rPr>
          <w:lang w:eastAsia="ru-RU"/>
        </w:rPr>
        <w:t>атье</w:t>
      </w:r>
      <w:r w:rsidRPr="00666571">
        <w:rPr>
          <w:lang w:eastAsia="ru-RU"/>
        </w:rPr>
        <w:t xml:space="preserve"> 19 Конституции устанавливается следующий принцип: </w:t>
      </w:r>
      <w:r>
        <w:rPr>
          <w:lang w:eastAsia="ru-RU"/>
        </w:rPr>
        <w:t>"</w:t>
      </w:r>
      <w:r w:rsidRPr="00666571">
        <w:rPr>
          <w:lang w:eastAsia="ru-RU"/>
        </w:rPr>
        <w:t>права и свободы граждан, закрепленные в Конституции и законах, являются незыбл</w:t>
      </w:r>
      <w:r w:rsidRPr="00666571">
        <w:rPr>
          <w:lang w:eastAsia="ru-RU"/>
        </w:rPr>
        <w:t>е</w:t>
      </w:r>
      <w:r w:rsidRPr="00666571">
        <w:rPr>
          <w:lang w:eastAsia="ru-RU"/>
        </w:rPr>
        <w:t>мыми, и никто не вправе без суда лишить или ограничить их</w:t>
      </w:r>
      <w:r>
        <w:rPr>
          <w:lang w:eastAsia="ru-RU"/>
        </w:rPr>
        <w:t>"</w:t>
      </w:r>
      <w:r w:rsidRPr="00666571">
        <w:rPr>
          <w:lang w:eastAsia="ru-RU"/>
        </w:rPr>
        <w:t>. Ограничение прав граждан на свободу и личную неприкосновенность, на свободу передв</w:t>
      </w:r>
      <w:r w:rsidRPr="00666571">
        <w:rPr>
          <w:lang w:eastAsia="ru-RU"/>
        </w:rPr>
        <w:t>и</w:t>
      </w:r>
      <w:r w:rsidRPr="00666571">
        <w:rPr>
          <w:lang w:eastAsia="ru-RU"/>
        </w:rPr>
        <w:t>жения, свободу мнений и их выражения могут быть ограничены только по о</w:t>
      </w:r>
      <w:r w:rsidRPr="00666571">
        <w:rPr>
          <w:lang w:eastAsia="ru-RU"/>
        </w:rPr>
        <w:t>с</w:t>
      </w:r>
      <w:r w:rsidRPr="00666571">
        <w:rPr>
          <w:lang w:eastAsia="ru-RU"/>
        </w:rPr>
        <w:t>нованиям, установленным законом, верховенство которого закреплено в ст</w:t>
      </w:r>
      <w:r>
        <w:rPr>
          <w:lang w:eastAsia="ru-RU"/>
        </w:rPr>
        <w:t>атье</w:t>
      </w:r>
      <w:r w:rsidRPr="00666571">
        <w:rPr>
          <w:lang w:eastAsia="ru-RU"/>
        </w:rPr>
        <w:t xml:space="preserve"> 15 Конституции.</w:t>
      </w:r>
    </w:p>
    <w:p w:rsidR="00362E7F" w:rsidRDefault="00362E7F" w:rsidP="00207541">
      <w:pPr>
        <w:pStyle w:val="SingleTxtGR"/>
        <w:rPr>
          <w:lang w:eastAsia="ru-RU"/>
        </w:rPr>
      </w:pPr>
      <w:r w:rsidRPr="00666571">
        <w:rPr>
          <w:lang w:eastAsia="ru-RU"/>
        </w:rPr>
        <w:t>4</w:t>
      </w:r>
      <w:r>
        <w:rPr>
          <w:lang w:eastAsia="ru-RU"/>
        </w:rPr>
        <w:t>58</w:t>
      </w:r>
      <w:r w:rsidRPr="00666571">
        <w:rPr>
          <w:lang w:eastAsia="ru-RU"/>
        </w:rPr>
        <w:t>.</w:t>
      </w:r>
      <w:r w:rsidRPr="00666571">
        <w:rPr>
          <w:lang w:eastAsia="ru-RU"/>
        </w:rPr>
        <w:tab/>
        <w:t>В Конституции Узбекистана закреплено, что судебная власть, будучи о</w:t>
      </w:r>
      <w:r w:rsidRPr="00666571">
        <w:rPr>
          <w:lang w:eastAsia="ru-RU"/>
        </w:rPr>
        <w:t>д</w:t>
      </w:r>
      <w:r w:rsidRPr="00666571">
        <w:rPr>
          <w:lang w:eastAsia="ru-RU"/>
        </w:rPr>
        <w:t>ной из основных ветвей государственной власти, осуществляется самосто</w:t>
      </w:r>
      <w:r w:rsidRPr="00666571">
        <w:rPr>
          <w:lang w:eastAsia="ru-RU"/>
        </w:rPr>
        <w:t>я</w:t>
      </w:r>
      <w:r w:rsidRPr="00666571">
        <w:rPr>
          <w:lang w:eastAsia="ru-RU"/>
        </w:rPr>
        <w:t>тельно и независимо от других ветвей государственной власти. Судебная власть реализуется в сфере правоотношений посредством конституционного, гражда</w:t>
      </w:r>
      <w:r w:rsidRPr="00666571">
        <w:rPr>
          <w:lang w:eastAsia="ru-RU"/>
        </w:rPr>
        <w:t>н</w:t>
      </w:r>
      <w:r w:rsidRPr="00666571">
        <w:rPr>
          <w:lang w:eastAsia="ru-RU"/>
        </w:rPr>
        <w:t>ского, хозяйственного, административного и уголовного судопроизводства.</w:t>
      </w:r>
    </w:p>
    <w:p w:rsidR="00362E7F" w:rsidRDefault="00362E7F" w:rsidP="00207541">
      <w:pPr>
        <w:pStyle w:val="SingleTxtGR"/>
        <w:rPr>
          <w:lang w:eastAsia="ru-RU"/>
        </w:rPr>
      </w:pPr>
      <w:r w:rsidRPr="00666571">
        <w:rPr>
          <w:lang w:eastAsia="ru-RU"/>
        </w:rPr>
        <w:t>4</w:t>
      </w:r>
      <w:r>
        <w:rPr>
          <w:lang w:eastAsia="ru-RU"/>
        </w:rPr>
        <w:t>59</w:t>
      </w:r>
      <w:r w:rsidRPr="00666571">
        <w:rPr>
          <w:lang w:eastAsia="ru-RU"/>
        </w:rPr>
        <w:t>.</w:t>
      </w:r>
      <w:r w:rsidRPr="00666571">
        <w:rPr>
          <w:lang w:eastAsia="ru-RU"/>
        </w:rPr>
        <w:tab/>
        <w:t xml:space="preserve">В соответствии со статьей </w:t>
      </w:r>
      <w:r w:rsidRPr="00666571">
        <w:rPr>
          <w:bCs/>
          <w:lang w:eastAsia="ru-RU"/>
        </w:rPr>
        <w:t>107 Конституции</w:t>
      </w:r>
      <w:r w:rsidRPr="00666571">
        <w:rPr>
          <w:lang w:eastAsia="ru-RU"/>
        </w:rPr>
        <w:t xml:space="preserve"> судебная система в Респу</w:t>
      </w:r>
      <w:r w:rsidRPr="00666571">
        <w:rPr>
          <w:lang w:eastAsia="ru-RU"/>
        </w:rPr>
        <w:t>б</w:t>
      </w:r>
      <w:r w:rsidRPr="00666571">
        <w:rPr>
          <w:lang w:eastAsia="ru-RU"/>
        </w:rPr>
        <w:t>лике Узбекистан состоит из Конституционного суда Республики Узбекистан, Верховного суда Республики Узбекистан, Высшего хозяйственного суда Ре</w:t>
      </w:r>
      <w:r w:rsidRPr="00666571">
        <w:rPr>
          <w:lang w:eastAsia="ru-RU"/>
        </w:rPr>
        <w:t>с</w:t>
      </w:r>
      <w:r w:rsidRPr="00666571">
        <w:rPr>
          <w:lang w:eastAsia="ru-RU"/>
        </w:rPr>
        <w:t>публики Узбекистан, верховных судов Республики Каракалпакстан по гражда</w:t>
      </w:r>
      <w:r w:rsidRPr="00666571">
        <w:rPr>
          <w:lang w:eastAsia="ru-RU"/>
        </w:rPr>
        <w:t>н</w:t>
      </w:r>
      <w:r w:rsidRPr="00666571">
        <w:rPr>
          <w:lang w:eastAsia="ru-RU"/>
        </w:rPr>
        <w:t>ским и уголовным делам, Хозяйственного суда Республики Каракалпакстан, и</w:t>
      </w:r>
      <w:r w:rsidRPr="00666571">
        <w:rPr>
          <w:lang w:eastAsia="ru-RU"/>
        </w:rPr>
        <w:t>з</w:t>
      </w:r>
      <w:r w:rsidRPr="00666571">
        <w:rPr>
          <w:lang w:eastAsia="ru-RU"/>
        </w:rPr>
        <w:t xml:space="preserve">бираемых сроком на пять лет, областных, </w:t>
      </w:r>
      <w:r>
        <w:rPr>
          <w:lang w:eastAsia="ru-RU"/>
        </w:rPr>
        <w:t>т</w:t>
      </w:r>
      <w:r w:rsidRPr="00666571">
        <w:rPr>
          <w:lang w:eastAsia="ru-RU"/>
        </w:rPr>
        <w:t>ашкентских городских судов по гр</w:t>
      </w:r>
      <w:r w:rsidRPr="00666571">
        <w:rPr>
          <w:lang w:eastAsia="ru-RU"/>
        </w:rPr>
        <w:t>а</w:t>
      </w:r>
      <w:r w:rsidRPr="00666571">
        <w:rPr>
          <w:lang w:eastAsia="ru-RU"/>
        </w:rPr>
        <w:t xml:space="preserve">жданским и уголовным делам, межрайонных, районных, городских судов по гражданским и уголовным делам, военных и хозяйственных судов, назначаемых на этот же срок. Создание </w:t>
      </w:r>
      <w:r>
        <w:rPr>
          <w:lang w:eastAsia="ru-RU"/>
        </w:rPr>
        <w:t>чрезвычайных судов запрещается.</w:t>
      </w:r>
    </w:p>
    <w:p w:rsidR="00362E7F" w:rsidRDefault="00362E7F" w:rsidP="00207541">
      <w:pPr>
        <w:pStyle w:val="SingleTxtGR"/>
        <w:rPr>
          <w:color w:val="000000"/>
          <w:lang w:eastAsia="ru-RU"/>
        </w:rPr>
      </w:pPr>
      <w:r w:rsidRPr="00666571">
        <w:rPr>
          <w:color w:val="000000"/>
          <w:lang w:eastAsia="ru-RU"/>
        </w:rPr>
        <w:t>46</w:t>
      </w:r>
      <w:r>
        <w:rPr>
          <w:color w:val="000000"/>
          <w:lang w:eastAsia="ru-RU"/>
        </w:rPr>
        <w:t>0</w:t>
      </w:r>
      <w:r w:rsidRPr="00666571">
        <w:rPr>
          <w:color w:val="000000"/>
          <w:lang w:eastAsia="ru-RU"/>
        </w:rPr>
        <w:t>.</w:t>
      </w:r>
      <w:r w:rsidRPr="00666571">
        <w:rPr>
          <w:color w:val="000000"/>
          <w:lang w:eastAsia="ru-RU"/>
        </w:rPr>
        <w:tab/>
        <w:t xml:space="preserve">Основополагающим для правового статуса суда является положение о его </w:t>
      </w:r>
      <w:r w:rsidRPr="00666571">
        <w:rPr>
          <w:iCs/>
          <w:color w:val="000000"/>
          <w:lang w:eastAsia="ru-RU"/>
        </w:rPr>
        <w:t xml:space="preserve">самостоятельности </w:t>
      </w:r>
      <w:r w:rsidRPr="00666571">
        <w:rPr>
          <w:color w:val="000000"/>
          <w:lang w:eastAsia="ru-RU"/>
        </w:rPr>
        <w:t xml:space="preserve">и </w:t>
      </w:r>
      <w:r w:rsidRPr="00666571">
        <w:rPr>
          <w:iCs/>
          <w:color w:val="000000"/>
          <w:lang w:eastAsia="ru-RU"/>
        </w:rPr>
        <w:t>независимости.</w:t>
      </w:r>
      <w:r w:rsidRPr="00666571">
        <w:rPr>
          <w:i/>
          <w:iCs/>
          <w:color w:val="000000"/>
          <w:lang w:eastAsia="ru-RU"/>
        </w:rPr>
        <w:t xml:space="preserve"> </w:t>
      </w:r>
      <w:r w:rsidRPr="00666571">
        <w:rPr>
          <w:color w:val="000000"/>
          <w:lang w:eastAsia="ru-RU"/>
        </w:rPr>
        <w:t>Суды самостоятельны и осуществляют свою власть независимо от чьей бы то ни было воли, подчиняя</w:t>
      </w:r>
      <w:r>
        <w:rPr>
          <w:color w:val="000000"/>
          <w:lang w:eastAsia="ru-RU"/>
        </w:rPr>
        <w:t>сь только Ко</w:t>
      </w:r>
      <w:r>
        <w:rPr>
          <w:color w:val="000000"/>
          <w:lang w:eastAsia="ru-RU"/>
        </w:rPr>
        <w:t>н</w:t>
      </w:r>
      <w:r>
        <w:rPr>
          <w:color w:val="000000"/>
          <w:lang w:eastAsia="ru-RU"/>
        </w:rPr>
        <w:t>ституции и закону.</w:t>
      </w:r>
    </w:p>
    <w:p w:rsidR="00362E7F" w:rsidRDefault="00362E7F" w:rsidP="00207541">
      <w:pPr>
        <w:pStyle w:val="SingleTxtGR"/>
        <w:rPr>
          <w:lang w:eastAsia="ru-RU"/>
        </w:rPr>
      </w:pPr>
      <w:r w:rsidRPr="00666571">
        <w:rPr>
          <w:color w:val="000000"/>
          <w:lang w:eastAsia="ru-RU"/>
        </w:rPr>
        <w:t>46</w:t>
      </w:r>
      <w:r>
        <w:rPr>
          <w:color w:val="000000"/>
          <w:lang w:eastAsia="ru-RU"/>
        </w:rPr>
        <w:t>1</w:t>
      </w:r>
      <w:r w:rsidRPr="00666571">
        <w:rPr>
          <w:color w:val="000000"/>
          <w:lang w:eastAsia="ru-RU"/>
        </w:rPr>
        <w:t>.</w:t>
      </w:r>
      <w:r w:rsidRPr="00666571">
        <w:rPr>
          <w:color w:val="000000"/>
          <w:lang w:eastAsia="ru-RU"/>
        </w:rPr>
        <w:tab/>
        <w:t xml:space="preserve">В соответствии со статьей 67 </w:t>
      </w:r>
      <w:r>
        <w:rPr>
          <w:color w:val="000000"/>
          <w:lang w:eastAsia="ru-RU"/>
        </w:rPr>
        <w:t>з</w:t>
      </w:r>
      <w:r w:rsidRPr="00666571">
        <w:rPr>
          <w:color w:val="000000"/>
          <w:lang w:eastAsia="ru-RU"/>
        </w:rPr>
        <w:t xml:space="preserve">акона </w:t>
      </w:r>
      <w:r>
        <w:rPr>
          <w:color w:val="000000"/>
          <w:lang w:eastAsia="ru-RU"/>
        </w:rPr>
        <w:t>"</w:t>
      </w:r>
      <w:r w:rsidRPr="00666571">
        <w:rPr>
          <w:color w:val="000000"/>
          <w:lang w:eastAsia="ru-RU"/>
        </w:rPr>
        <w:t>О судах</w:t>
      </w:r>
      <w:r>
        <w:rPr>
          <w:color w:val="000000"/>
          <w:lang w:eastAsia="ru-RU"/>
        </w:rPr>
        <w:t>"</w:t>
      </w:r>
      <w:r w:rsidRPr="00666571">
        <w:rPr>
          <w:color w:val="000000"/>
          <w:lang w:eastAsia="ru-RU"/>
        </w:rPr>
        <w:t xml:space="preserve"> </w:t>
      </w:r>
      <w:r w:rsidRPr="00666571">
        <w:rPr>
          <w:lang w:eastAsia="ru-RU"/>
        </w:rPr>
        <w:t>независимость судей обе</w:t>
      </w:r>
      <w:r w:rsidRPr="00666571">
        <w:rPr>
          <w:lang w:eastAsia="ru-RU"/>
        </w:rPr>
        <w:t>с</w:t>
      </w:r>
      <w:r w:rsidRPr="00666571">
        <w:rPr>
          <w:lang w:eastAsia="ru-RU"/>
        </w:rPr>
        <w:t>печивается:</w:t>
      </w:r>
    </w:p>
    <w:p w:rsidR="00362E7F" w:rsidRDefault="00362E7F" w:rsidP="00362E7F">
      <w:pPr>
        <w:pStyle w:val="Bullet1GR"/>
      </w:pPr>
      <w:r w:rsidRPr="00C871E3">
        <w:t>установленным законом порядком их избрания, назначения и освобожд</w:t>
      </w:r>
      <w:r w:rsidRPr="00C871E3">
        <w:t>е</w:t>
      </w:r>
      <w:r w:rsidRPr="00C871E3">
        <w:t>ния;</w:t>
      </w:r>
    </w:p>
    <w:p w:rsidR="00362E7F" w:rsidRDefault="00362E7F" w:rsidP="00362E7F">
      <w:pPr>
        <w:pStyle w:val="Bullet1GR"/>
      </w:pPr>
      <w:r w:rsidRPr="00C871E3">
        <w:t>неприкосновенностью судей;</w:t>
      </w:r>
    </w:p>
    <w:p w:rsidR="00362E7F" w:rsidRDefault="00362E7F" w:rsidP="00362E7F">
      <w:pPr>
        <w:pStyle w:val="Bullet1GR"/>
      </w:pPr>
      <w:r w:rsidRPr="00C871E3">
        <w:t>строгой процедурой осуществления правосудия;</w:t>
      </w:r>
    </w:p>
    <w:p w:rsidR="00362E7F" w:rsidRDefault="00362E7F" w:rsidP="00362E7F">
      <w:pPr>
        <w:pStyle w:val="Bullet1GR"/>
      </w:pPr>
      <w:r w:rsidRPr="00C871E3">
        <w:t>тайной совещания судей при вынесении решений и запрещением треб</w:t>
      </w:r>
      <w:r w:rsidRPr="00C871E3">
        <w:t>о</w:t>
      </w:r>
      <w:r w:rsidRPr="00C871E3">
        <w:t>вать её разглашения;</w:t>
      </w:r>
    </w:p>
    <w:p w:rsidR="00362E7F" w:rsidRDefault="00362E7F" w:rsidP="00362E7F">
      <w:pPr>
        <w:pStyle w:val="Bullet1GR"/>
      </w:pPr>
      <w:r w:rsidRPr="00C871E3">
        <w:t>ответственностью за неуважение к суду или вмешательство в разрешение ко</w:t>
      </w:r>
      <w:r w:rsidRPr="00C871E3">
        <w:t>н</w:t>
      </w:r>
      <w:r w:rsidRPr="00C871E3">
        <w:t>кретных дел, нарушение неприкосновенности судей;</w:t>
      </w:r>
    </w:p>
    <w:p w:rsidR="00362E7F" w:rsidRDefault="00362E7F" w:rsidP="00362E7F">
      <w:pPr>
        <w:pStyle w:val="Bullet1GR"/>
      </w:pPr>
      <w:r w:rsidRPr="00C871E3">
        <w:t>предоставлением судье за счет государства материального и социального обе</w:t>
      </w:r>
      <w:r w:rsidRPr="00C871E3">
        <w:t>с</w:t>
      </w:r>
      <w:r w:rsidRPr="00C871E3">
        <w:t>печения, соответствующего его высокому статусу.</w:t>
      </w:r>
    </w:p>
    <w:p w:rsidR="00362E7F" w:rsidRDefault="00362E7F" w:rsidP="00207541">
      <w:pPr>
        <w:pStyle w:val="SingleTxtGR"/>
        <w:rPr>
          <w:lang w:eastAsia="ru-RU"/>
        </w:rPr>
      </w:pPr>
      <w:r w:rsidRPr="00666571">
        <w:rPr>
          <w:lang w:eastAsia="ru-RU"/>
        </w:rPr>
        <w:t>4</w:t>
      </w:r>
      <w:r>
        <w:rPr>
          <w:lang w:eastAsia="ru-RU"/>
        </w:rPr>
        <w:t>62</w:t>
      </w:r>
      <w:r w:rsidRPr="00666571">
        <w:rPr>
          <w:lang w:eastAsia="ru-RU"/>
        </w:rPr>
        <w:t>.</w:t>
      </w:r>
      <w:r w:rsidRPr="00666571">
        <w:rPr>
          <w:lang w:eastAsia="ru-RU"/>
        </w:rPr>
        <w:tab/>
        <w:t>Одной из гарантий независимости судей нижестоящих инстанций от с</w:t>
      </w:r>
      <w:r w:rsidRPr="00666571">
        <w:rPr>
          <w:lang w:eastAsia="ru-RU"/>
        </w:rPr>
        <w:t>у</w:t>
      </w:r>
      <w:r w:rsidRPr="00666571">
        <w:rPr>
          <w:lang w:eastAsia="ru-RU"/>
        </w:rPr>
        <w:t>дей вышестоящих судебных инстанций является то, что подбор и расстановка судейских кадров осуществляется независимо от судебной власти Президентом Республики Узбекистан по рекомендации Высшей квалификационной комиссии по отбору и рекомендации на должности судей при Президенте Республики У</w:t>
      </w:r>
      <w:r w:rsidRPr="00666571">
        <w:rPr>
          <w:lang w:eastAsia="ru-RU"/>
        </w:rPr>
        <w:t>з</w:t>
      </w:r>
      <w:r w:rsidRPr="00666571">
        <w:rPr>
          <w:lang w:eastAsia="ru-RU"/>
        </w:rPr>
        <w:t>бекистан. При решении вопросов, связанных с материально-техническим и ф</w:t>
      </w:r>
      <w:r w:rsidRPr="00666571">
        <w:rPr>
          <w:lang w:eastAsia="ru-RU"/>
        </w:rPr>
        <w:t>и</w:t>
      </w:r>
      <w:r w:rsidRPr="00666571">
        <w:rPr>
          <w:lang w:eastAsia="ru-RU"/>
        </w:rPr>
        <w:t>нансовым обеспечением деятельности судов, нижестоящие суды также незав</w:t>
      </w:r>
      <w:r w:rsidRPr="00666571">
        <w:rPr>
          <w:lang w:eastAsia="ru-RU"/>
        </w:rPr>
        <w:t>и</w:t>
      </w:r>
      <w:r w:rsidRPr="00666571">
        <w:rPr>
          <w:lang w:eastAsia="ru-RU"/>
        </w:rPr>
        <w:t>симы от вышестоящих судов</w:t>
      </w:r>
      <w:r>
        <w:rPr>
          <w:lang w:eastAsia="ru-RU"/>
        </w:rPr>
        <w:t>,</w:t>
      </w:r>
      <w:r w:rsidRPr="00666571">
        <w:rPr>
          <w:lang w:eastAsia="ru-RU"/>
        </w:rPr>
        <w:t xml:space="preserve"> </w:t>
      </w:r>
      <w:r>
        <w:rPr>
          <w:lang w:eastAsia="ru-RU"/>
        </w:rPr>
        <w:t>п</w:t>
      </w:r>
      <w:r w:rsidRPr="00666571">
        <w:rPr>
          <w:lang w:eastAsia="ru-RU"/>
        </w:rPr>
        <w:t>оскольку материально-техническое и финанс</w:t>
      </w:r>
      <w:r w:rsidRPr="00666571">
        <w:rPr>
          <w:lang w:eastAsia="ru-RU"/>
        </w:rPr>
        <w:t>о</w:t>
      </w:r>
      <w:r w:rsidRPr="00666571">
        <w:rPr>
          <w:lang w:eastAsia="ru-RU"/>
        </w:rPr>
        <w:t>вое обеспечение деятельности судов осуществляется не вышестоящими судами, а Департаментом по исполнению судебных решений, материально-техническому и финансовому обеспечению деятельности судов при Министе</w:t>
      </w:r>
      <w:r w:rsidRPr="00666571">
        <w:rPr>
          <w:lang w:eastAsia="ru-RU"/>
        </w:rPr>
        <w:t>р</w:t>
      </w:r>
      <w:r w:rsidRPr="00666571">
        <w:rPr>
          <w:lang w:eastAsia="ru-RU"/>
        </w:rPr>
        <w:t>стве юстиции Республики Узбекистан.</w:t>
      </w:r>
    </w:p>
    <w:p w:rsidR="00362E7F" w:rsidRDefault="00362E7F" w:rsidP="00207541">
      <w:pPr>
        <w:pStyle w:val="SingleTxtGR"/>
        <w:rPr>
          <w:lang w:eastAsia="ru-RU"/>
        </w:rPr>
      </w:pPr>
      <w:r w:rsidRPr="00666571">
        <w:rPr>
          <w:lang w:eastAsia="ru-RU"/>
        </w:rPr>
        <w:t>4</w:t>
      </w:r>
      <w:r>
        <w:rPr>
          <w:lang w:eastAsia="ru-RU"/>
        </w:rPr>
        <w:t>63</w:t>
      </w:r>
      <w:r w:rsidRPr="00666571">
        <w:rPr>
          <w:lang w:eastAsia="ru-RU"/>
        </w:rPr>
        <w:t>.</w:t>
      </w:r>
      <w:r w:rsidRPr="00666571">
        <w:rPr>
          <w:lang w:eastAsia="ru-RU"/>
        </w:rPr>
        <w:tab/>
        <w:t>Право обращения в суд за защитой нарушенных прав предоставлено гр</w:t>
      </w:r>
      <w:r w:rsidRPr="00666571">
        <w:rPr>
          <w:lang w:eastAsia="ru-RU"/>
        </w:rPr>
        <w:t>а</w:t>
      </w:r>
      <w:r w:rsidRPr="00666571">
        <w:rPr>
          <w:lang w:eastAsia="ru-RU"/>
        </w:rPr>
        <w:t xml:space="preserve">жданину не только Конституцией и </w:t>
      </w:r>
      <w:r>
        <w:rPr>
          <w:lang w:eastAsia="ru-RU"/>
        </w:rPr>
        <w:t>з</w:t>
      </w:r>
      <w:r w:rsidRPr="00666571">
        <w:rPr>
          <w:lang w:eastAsia="ru-RU"/>
        </w:rPr>
        <w:t xml:space="preserve">аконом Республики Узбекистан </w:t>
      </w:r>
      <w:r>
        <w:rPr>
          <w:lang w:eastAsia="ru-RU"/>
        </w:rPr>
        <w:t>"</w:t>
      </w:r>
      <w:r w:rsidR="004D714D">
        <w:rPr>
          <w:lang w:eastAsia="ru-RU"/>
        </w:rPr>
        <w:t>Об </w:t>
      </w:r>
      <w:r w:rsidRPr="00666571">
        <w:rPr>
          <w:lang w:eastAsia="ru-RU"/>
        </w:rPr>
        <w:t>обж</w:t>
      </w:r>
      <w:r w:rsidRPr="00666571">
        <w:rPr>
          <w:lang w:eastAsia="ru-RU"/>
        </w:rPr>
        <w:t>а</w:t>
      </w:r>
      <w:r w:rsidRPr="00666571">
        <w:rPr>
          <w:lang w:eastAsia="ru-RU"/>
        </w:rPr>
        <w:t>ловании в суд действий и решений, нарушающих права и свободы граждан</w:t>
      </w:r>
      <w:r>
        <w:rPr>
          <w:lang w:eastAsia="ru-RU"/>
        </w:rPr>
        <w:t>"</w:t>
      </w:r>
      <w:r w:rsidRPr="00666571">
        <w:rPr>
          <w:lang w:eastAsia="ru-RU"/>
        </w:rPr>
        <w:t>, но и другими актами законодательства. Данное право предоставлено каждому ф</w:t>
      </w:r>
      <w:r w:rsidRPr="00666571">
        <w:rPr>
          <w:lang w:eastAsia="ru-RU"/>
        </w:rPr>
        <w:t>и</w:t>
      </w:r>
      <w:r w:rsidRPr="00666571">
        <w:rPr>
          <w:lang w:eastAsia="ru-RU"/>
        </w:rPr>
        <w:t>зическому лицу. Возможность непосредственно обращаться в суд значительно повышает эффективность защиты гражданином своих прав. В соответствии с действующим законом гражданин имеет право обратиться с жалобой на дейс</w:t>
      </w:r>
      <w:r w:rsidRPr="00666571">
        <w:rPr>
          <w:lang w:eastAsia="ru-RU"/>
        </w:rPr>
        <w:t>т</w:t>
      </w:r>
      <w:r w:rsidRPr="00666571">
        <w:rPr>
          <w:lang w:eastAsia="ru-RU"/>
        </w:rPr>
        <w:t>вие, нарушающее его права и свободы, либо непосредственно в суд, либо в в</w:t>
      </w:r>
      <w:r w:rsidRPr="00666571">
        <w:rPr>
          <w:lang w:eastAsia="ru-RU"/>
        </w:rPr>
        <w:t>ы</w:t>
      </w:r>
      <w:r w:rsidRPr="00666571">
        <w:rPr>
          <w:lang w:eastAsia="ru-RU"/>
        </w:rPr>
        <w:t>шестоящий в порядке подчиненности орган.</w:t>
      </w:r>
    </w:p>
    <w:p w:rsidR="00362E7F" w:rsidRDefault="00362E7F" w:rsidP="00207541">
      <w:pPr>
        <w:pStyle w:val="SingleTxtGR"/>
        <w:rPr>
          <w:lang w:eastAsia="ru-RU"/>
        </w:rPr>
      </w:pPr>
      <w:r w:rsidRPr="00666571">
        <w:rPr>
          <w:lang w:eastAsia="ru-RU"/>
        </w:rPr>
        <w:t>4</w:t>
      </w:r>
      <w:r>
        <w:rPr>
          <w:lang w:eastAsia="ru-RU"/>
        </w:rPr>
        <w:t>64</w:t>
      </w:r>
      <w:r w:rsidRPr="00666571">
        <w:rPr>
          <w:lang w:eastAsia="ru-RU"/>
        </w:rPr>
        <w:t>.</w:t>
      </w:r>
      <w:r w:rsidRPr="00666571">
        <w:rPr>
          <w:lang w:eastAsia="ru-RU"/>
        </w:rPr>
        <w:tab/>
      </w:r>
      <w:r w:rsidRPr="00387A45">
        <w:rPr>
          <w:bCs/>
          <w:lang w:eastAsia="ru-RU"/>
        </w:rPr>
        <w:t>К действиям (решениям), которые могут быть обжалованы в суд, закон относит коллегиальные и единоличные действия (решения), в результате кот</w:t>
      </w:r>
      <w:r w:rsidRPr="00387A45">
        <w:rPr>
          <w:bCs/>
          <w:lang w:eastAsia="ru-RU"/>
        </w:rPr>
        <w:t>о</w:t>
      </w:r>
      <w:r w:rsidRPr="00387A45">
        <w:rPr>
          <w:bCs/>
          <w:lang w:eastAsia="ru-RU"/>
        </w:rPr>
        <w:t>рых</w:t>
      </w:r>
      <w:r>
        <w:rPr>
          <w:bCs/>
          <w:lang w:eastAsia="ru-RU"/>
        </w:rPr>
        <w:t>,</w:t>
      </w:r>
      <w:r w:rsidRPr="00362E7F">
        <w:rPr>
          <w:lang w:eastAsia="ru-RU"/>
        </w:rPr>
        <w:t xml:space="preserve"> </w:t>
      </w:r>
      <w:r w:rsidRPr="00387A45">
        <w:rPr>
          <w:bCs/>
          <w:lang w:eastAsia="ru-RU"/>
        </w:rPr>
        <w:t>во-первых</w:t>
      </w:r>
      <w:r w:rsidRPr="00666571">
        <w:rPr>
          <w:lang w:eastAsia="ru-RU"/>
        </w:rPr>
        <w:t>, нарушены права и свободы гражданина</w:t>
      </w:r>
      <w:r>
        <w:rPr>
          <w:lang w:eastAsia="ru-RU"/>
        </w:rPr>
        <w:t xml:space="preserve">, </w:t>
      </w:r>
      <w:r w:rsidRPr="00387A45">
        <w:rPr>
          <w:bCs/>
          <w:lang w:eastAsia="ru-RU"/>
        </w:rPr>
        <w:t>во-вторых</w:t>
      </w:r>
      <w:r w:rsidRPr="00666571">
        <w:rPr>
          <w:lang w:eastAsia="ru-RU"/>
        </w:rPr>
        <w:t>, созданы препятствия осуществлению гр</w:t>
      </w:r>
      <w:r>
        <w:rPr>
          <w:lang w:eastAsia="ru-RU"/>
        </w:rPr>
        <w:t xml:space="preserve">ажданином его прав и свобод, </w:t>
      </w:r>
      <w:r w:rsidRPr="00387A45">
        <w:rPr>
          <w:bCs/>
          <w:lang w:eastAsia="ru-RU"/>
        </w:rPr>
        <w:t>в-третьих</w:t>
      </w:r>
      <w:r w:rsidRPr="00666571">
        <w:rPr>
          <w:lang w:eastAsia="ru-RU"/>
        </w:rPr>
        <w:t>, на гражданина незаконно возложена какая-либо обязанность.</w:t>
      </w:r>
    </w:p>
    <w:p w:rsidR="00362E7F" w:rsidRDefault="00362E7F" w:rsidP="00207541">
      <w:pPr>
        <w:pStyle w:val="SingleTxtGR"/>
        <w:rPr>
          <w:lang w:eastAsia="ru-RU"/>
        </w:rPr>
      </w:pPr>
      <w:r w:rsidRPr="00666571">
        <w:rPr>
          <w:lang w:eastAsia="ru-RU"/>
        </w:rPr>
        <w:t>4</w:t>
      </w:r>
      <w:r>
        <w:rPr>
          <w:lang w:eastAsia="ru-RU"/>
        </w:rPr>
        <w:t>65</w:t>
      </w:r>
      <w:r w:rsidRPr="00666571">
        <w:rPr>
          <w:lang w:eastAsia="ru-RU"/>
        </w:rPr>
        <w:t>.</w:t>
      </w:r>
      <w:r w:rsidRPr="00666571">
        <w:rPr>
          <w:lang w:eastAsia="ru-RU"/>
        </w:rPr>
        <w:tab/>
        <w:t>Жалоба гражданина на действия (решения) государственных органов, предприятий, учреждений, организаций, общественных объединений, органов самоуправления граждан или должностных лиц рассматривается судом по пр</w:t>
      </w:r>
      <w:r w:rsidRPr="00666571">
        <w:rPr>
          <w:lang w:eastAsia="ru-RU"/>
        </w:rPr>
        <w:t>а</w:t>
      </w:r>
      <w:r w:rsidRPr="00666571">
        <w:rPr>
          <w:lang w:eastAsia="ru-RU"/>
        </w:rPr>
        <w:t>вилам гражданского судопроизводства.</w:t>
      </w:r>
    </w:p>
    <w:p w:rsidR="00362E7F" w:rsidRDefault="00362E7F" w:rsidP="00207541">
      <w:pPr>
        <w:pStyle w:val="SingleTxtGR"/>
        <w:rPr>
          <w:lang w:eastAsia="ru-RU"/>
        </w:rPr>
      </w:pPr>
      <w:r w:rsidRPr="00666571">
        <w:rPr>
          <w:lang w:eastAsia="ru-RU"/>
        </w:rPr>
        <w:t>4</w:t>
      </w:r>
      <w:r>
        <w:rPr>
          <w:lang w:eastAsia="ru-RU"/>
        </w:rPr>
        <w:t>66</w:t>
      </w:r>
      <w:r w:rsidRPr="00666571">
        <w:rPr>
          <w:lang w:eastAsia="ru-RU"/>
        </w:rPr>
        <w:t>.</w:t>
      </w:r>
      <w:r w:rsidRPr="00666571">
        <w:rPr>
          <w:lang w:eastAsia="ru-RU"/>
        </w:rPr>
        <w:tab/>
        <w:t xml:space="preserve">Положения </w:t>
      </w:r>
      <w:r>
        <w:rPr>
          <w:lang w:eastAsia="ru-RU"/>
        </w:rPr>
        <w:t>з</w:t>
      </w:r>
      <w:r w:rsidRPr="00666571">
        <w:rPr>
          <w:lang w:eastAsia="ru-RU"/>
        </w:rPr>
        <w:t xml:space="preserve">акона Республики Узбекистан </w:t>
      </w:r>
      <w:r>
        <w:rPr>
          <w:lang w:eastAsia="ru-RU"/>
        </w:rPr>
        <w:t>"</w:t>
      </w:r>
      <w:r w:rsidRPr="00666571">
        <w:rPr>
          <w:lang w:eastAsia="ru-RU"/>
        </w:rPr>
        <w:t>Об обжаловании в суд дейс</w:t>
      </w:r>
      <w:r w:rsidRPr="00666571">
        <w:rPr>
          <w:lang w:eastAsia="ru-RU"/>
        </w:rPr>
        <w:t>т</w:t>
      </w:r>
      <w:r w:rsidRPr="00666571">
        <w:rPr>
          <w:lang w:eastAsia="ru-RU"/>
        </w:rPr>
        <w:t>вий и решений, нарушающих права и свободы граждан</w:t>
      </w:r>
      <w:r>
        <w:rPr>
          <w:lang w:eastAsia="ru-RU"/>
        </w:rPr>
        <w:t>"</w:t>
      </w:r>
      <w:r w:rsidRPr="00666571">
        <w:rPr>
          <w:lang w:eastAsia="ru-RU"/>
        </w:rPr>
        <w:t xml:space="preserve"> получили свое разв</w:t>
      </w:r>
      <w:r w:rsidRPr="00666571">
        <w:rPr>
          <w:lang w:eastAsia="ru-RU"/>
        </w:rPr>
        <w:t>и</w:t>
      </w:r>
      <w:r w:rsidRPr="00666571">
        <w:rPr>
          <w:lang w:eastAsia="ru-RU"/>
        </w:rPr>
        <w:t>тие в Гражданском процессуальном ко</w:t>
      </w:r>
      <w:r w:rsidR="004D714D">
        <w:rPr>
          <w:lang w:eastAsia="ru-RU"/>
        </w:rPr>
        <w:t>дексе, принятом 30 августа 1997 года. В </w:t>
      </w:r>
      <w:r w:rsidRPr="00666571">
        <w:rPr>
          <w:lang w:eastAsia="ru-RU"/>
        </w:rPr>
        <w:t>частности, подраздел 3 Гражданского процессуального кодекса устанавливает порядок производства по жалобам и заявлениям на действия (решения) гос</w:t>
      </w:r>
      <w:r w:rsidRPr="00666571">
        <w:rPr>
          <w:lang w:eastAsia="ru-RU"/>
        </w:rPr>
        <w:t>у</w:t>
      </w:r>
      <w:r w:rsidRPr="00666571">
        <w:rPr>
          <w:lang w:eastAsia="ru-RU"/>
        </w:rPr>
        <w:t>дарственных и иных органов, что явилось важным фактором реализации прав человека на судебную защиту.</w:t>
      </w:r>
    </w:p>
    <w:p w:rsidR="00362E7F" w:rsidRDefault="00362E7F" w:rsidP="00207541">
      <w:pPr>
        <w:pStyle w:val="SingleTxtGR"/>
        <w:rPr>
          <w:lang w:eastAsia="ru-RU"/>
        </w:rPr>
      </w:pPr>
      <w:r w:rsidRPr="00666571">
        <w:rPr>
          <w:bCs/>
          <w:lang w:eastAsia="ru-RU"/>
        </w:rPr>
        <w:t>4</w:t>
      </w:r>
      <w:r>
        <w:rPr>
          <w:bCs/>
          <w:lang w:eastAsia="ru-RU"/>
        </w:rPr>
        <w:t>67</w:t>
      </w:r>
      <w:r w:rsidRPr="00666571">
        <w:rPr>
          <w:bCs/>
          <w:lang w:eastAsia="ru-RU"/>
        </w:rPr>
        <w:t>.</w:t>
      </w:r>
      <w:r w:rsidRPr="00666571">
        <w:rPr>
          <w:bCs/>
          <w:lang w:eastAsia="ru-RU"/>
        </w:rPr>
        <w:tab/>
        <w:t xml:space="preserve">В числе основополагающих принципов уголовного процесса Узбекистана предусмотрен и принцип открытого разбирательства уголовных </w:t>
      </w:r>
      <w:r w:rsidRPr="00666571">
        <w:rPr>
          <w:lang w:eastAsia="ru-RU"/>
        </w:rPr>
        <w:t>дел в судах (ст</w:t>
      </w:r>
      <w:r>
        <w:rPr>
          <w:lang w:eastAsia="ru-RU"/>
        </w:rPr>
        <w:t>атья</w:t>
      </w:r>
      <w:r w:rsidRPr="00666571">
        <w:rPr>
          <w:lang w:eastAsia="ru-RU"/>
        </w:rPr>
        <w:t xml:space="preserve"> 19 УПК). Гласный порядок судебного разбирательства является правом каждого человека.</w:t>
      </w:r>
    </w:p>
    <w:p w:rsidR="00362E7F" w:rsidRDefault="00362E7F" w:rsidP="00207541">
      <w:pPr>
        <w:pStyle w:val="SingleTxtGR"/>
        <w:rPr>
          <w:lang w:eastAsia="ru-RU"/>
        </w:rPr>
      </w:pPr>
      <w:r w:rsidRPr="00666571">
        <w:rPr>
          <w:lang w:eastAsia="ru-RU"/>
        </w:rPr>
        <w:t>4</w:t>
      </w:r>
      <w:r>
        <w:rPr>
          <w:lang w:eastAsia="ru-RU"/>
        </w:rPr>
        <w:t>68</w:t>
      </w:r>
      <w:r w:rsidRPr="00666571">
        <w:rPr>
          <w:lang w:eastAsia="ru-RU"/>
        </w:rPr>
        <w:t>.</w:t>
      </w:r>
      <w:r w:rsidRPr="00666571">
        <w:rPr>
          <w:lang w:eastAsia="ru-RU"/>
        </w:rPr>
        <w:tab/>
        <w:t>Открытое разбирательство дел в судах означает такое ведение судебного процесса, при котором рассмотрение дела происходит в присутствии граждан, достигших установленного законом возраста и пожелавших прийти в зал суде</w:t>
      </w:r>
      <w:r w:rsidRPr="00666571">
        <w:rPr>
          <w:lang w:eastAsia="ru-RU"/>
        </w:rPr>
        <w:t>б</w:t>
      </w:r>
      <w:r w:rsidRPr="00666571">
        <w:rPr>
          <w:lang w:eastAsia="ru-RU"/>
        </w:rPr>
        <w:t>ного заседания, а ход и результаты процесса могут свободно публиковаться в печати, оглашаться по радио или иными средствами доводиться до сведения широких масс населения.</w:t>
      </w:r>
    </w:p>
    <w:p w:rsidR="00362E7F" w:rsidRDefault="00362E7F" w:rsidP="00207541">
      <w:pPr>
        <w:pStyle w:val="SingleTxtGR"/>
        <w:rPr>
          <w:lang w:eastAsia="ru-RU"/>
        </w:rPr>
      </w:pPr>
      <w:r w:rsidRPr="00666571">
        <w:rPr>
          <w:lang w:eastAsia="ru-RU"/>
        </w:rPr>
        <w:t>4</w:t>
      </w:r>
      <w:r>
        <w:rPr>
          <w:lang w:eastAsia="ru-RU"/>
        </w:rPr>
        <w:t>69</w:t>
      </w:r>
      <w:r w:rsidRPr="00666571">
        <w:rPr>
          <w:lang w:eastAsia="ru-RU"/>
        </w:rPr>
        <w:t>.</w:t>
      </w:r>
      <w:r w:rsidRPr="00666571">
        <w:rPr>
          <w:lang w:eastAsia="ru-RU"/>
        </w:rPr>
        <w:tab/>
        <w:t>Право на защиту является одним из основополагающих принципов уг</w:t>
      </w:r>
      <w:r w:rsidRPr="00666571">
        <w:rPr>
          <w:lang w:eastAsia="ru-RU"/>
        </w:rPr>
        <w:t>о</w:t>
      </w:r>
      <w:r w:rsidRPr="00666571">
        <w:rPr>
          <w:lang w:eastAsia="ru-RU"/>
        </w:rPr>
        <w:t>ловного судопроизводства, гарантирующий принятие по делу законного, обо</w:t>
      </w:r>
      <w:r w:rsidRPr="00666571">
        <w:rPr>
          <w:lang w:eastAsia="ru-RU"/>
        </w:rPr>
        <w:t>с</w:t>
      </w:r>
      <w:r w:rsidRPr="00666571">
        <w:rPr>
          <w:lang w:eastAsia="ru-RU"/>
        </w:rPr>
        <w:t>нованного и справедливого решения. В статье 116 Конституции записано: "О</w:t>
      </w:r>
      <w:r w:rsidRPr="00666571">
        <w:rPr>
          <w:lang w:eastAsia="ru-RU"/>
        </w:rPr>
        <w:t>б</w:t>
      </w:r>
      <w:r w:rsidRPr="00666571">
        <w:rPr>
          <w:lang w:eastAsia="ru-RU"/>
        </w:rPr>
        <w:t>виняемому обеспечивается право на защиту. Право на профессиональную юр</w:t>
      </w:r>
      <w:r w:rsidRPr="00666571">
        <w:rPr>
          <w:lang w:eastAsia="ru-RU"/>
        </w:rPr>
        <w:t>и</w:t>
      </w:r>
      <w:r w:rsidRPr="00666571">
        <w:rPr>
          <w:lang w:eastAsia="ru-RU"/>
        </w:rPr>
        <w:t>дическую помощь гарантируется на любой стадии следствия и судопроизводс</w:t>
      </w:r>
      <w:r w:rsidRPr="00666571">
        <w:rPr>
          <w:lang w:eastAsia="ru-RU"/>
        </w:rPr>
        <w:t>т</w:t>
      </w:r>
      <w:r w:rsidRPr="00666571">
        <w:rPr>
          <w:lang w:eastAsia="ru-RU"/>
        </w:rPr>
        <w:t>ва. Для оказания юридической помощи гражданам, предприятиям, учрежден</w:t>
      </w:r>
      <w:r w:rsidRPr="00666571">
        <w:rPr>
          <w:lang w:eastAsia="ru-RU"/>
        </w:rPr>
        <w:t>и</w:t>
      </w:r>
      <w:r w:rsidRPr="00666571">
        <w:rPr>
          <w:lang w:eastAsia="ru-RU"/>
        </w:rPr>
        <w:t>ям и организациям действует адвокатура. Организация и порядок деятельности адвокатуры определяются законом".</w:t>
      </w:r>
    </w:p>
    <w:p w:rsidR="00362E7F" w:rsidRDefault="00362E7F" w:rsidP="00207541">
      <w:pPr>
        <w:pStyle w:val="SingleTxtGR"/>
        <w:rPr>
          <w:lang w:eastAsia="ru-RU"/>
        </w:rPr>
      </w:pPr>
      <w:r w:rsidRPr="00666571">
        <w:rPr>
          <w:lang w:eastAsia="ru-RU"/>
        </w:rPr>
        <w:t>47</w:t>
      </w:r>
      <w:r>
        <w:rPr>
          <w:lang w:eastAsia="ru-RU"/>
        </w:rPr>
        <w:t>0</w:t>
      </w:r>
      <w:r w:rsidRPr="00666571">
        <w:rPr>
          <w:lang w:eastAsia="ru-RU"/>
        </w:rPr>
        <w:t>.</w:t>
      </w:r>
      <w:r w:rsidRPr="00666571">
        <w:rPr>
          <w:lang w:eastAsia="ru-RU"/>
        </w:rPr>
        <w:tab/>
        <w:t>Нарушение права на защиту по смыслу статьи 487 УПК следует считать существенным, влекущим отмену судебного решения, если оно помешало суду всесторонне разобрать дело и повлияло или могло повлиять на постановление законного и обоснованного приговора.</w:t>
      </w:r>
    </w:p>
    <w:p w:rsidR="00362E7F" w:rsidRDefault="00362E7F" w:rsidP="00207541">
      <w:pPr>
        <w:pStyle w:val="SingleTxtGR"/>
        <w:rPr>
          <w:lang w:eastAsia="ru-RU"/>
        </w:rPr>
      </w:pPr>
      <w:r w:rsidRPr="00666571">
        <w:rPr>
          <w:lang w:eastAsia="ru-RU"/>
        </w:rPr>
        <w:t>47</w:t>
      </w:r>
      <w:r>
        <w:rPr>
          <w:lang w:eastAsia="ru-RU"/>
        </w:rPr>
        <w:t>1</w:t>
      </w:r>
      <w:r w:rsidRPr="00666571">
        <w:rPr>
          <w:lang w:eastAsia="ru-RU"/>
        </w:rPr>
        <w:t>.</w:t>
      </w:r>
      <w:r w:rsidRPr="00666571">
        <w:rPr>
          <w:lang w:eastAsia="ru-RU"/>
        </w:rPr>
        <w:tab/>
        <w:t>По каждому уголовному делу независимо от национальной, этнической, расовой или религиозной принадлежности лица, совершившего преступление, разъясняются права и обязанности, предусмотренные ст</w:t>
      </w:r>
      <w:r>
        <w:rPr>
          <w:lang w:eastAsia="ru-RU"/>
        </w:rPr>
        <w:t>атьями</w:t>
      </w:r>
      <w:r w:rsidRPr="00666571">
        <w:rPr>
          <w:lang w:eastAsia="ru-RU"/>
        </w:rPr>
        <w:t xml:space="preserve"> 46</w:t>
      </w:r>
      <w:r>
        <w:rPr>
          <w:lang w:eastAsia="ru-RU"/>
        </w:rPr>
        <w:t>–</w:t>
      </w:r>
      <w:r w:rsidRPr="00666571">
        <w:rPr>
          <w:lang w:eastAsia="ru-RU"/>
        </w:rPr>
        <w:t>48 УПК Ре</w:t>
      </w:r>
      <w:r w:rsidRPr="00666571">
        <w:rPr>
          <w:lang w:eastAsia="ru-RU"/>
        </w:rPr>
        <w:t>с</w:t>
      </w:r>
      <w:r w:rsidRPr="00666571">
        <w:rPr>
          <w:lang w:eastAsia="ru-RU"/>
        </w:rPr>
        <w:t>публики Узбекистан и предоставляются все необходимые условия для обесп</w:t>
      </w:r>
      <w:r w:rsidRPr="00666571">
        <w:rPr>
          <w:lang w:eastAsia="ru-RU"/>
        </w:rPr>
        <w:t>е</w:t>
      </w:r>
      <w:r w:rsidRPr="00666571">
        <w:rPr>
          <w:lang w:eastAsia="ru-RU"/>
        </w:rPr>
        <w:t>чения их правовой зашиты.</w:t>
      </w:r>
    </w:p>
    <w:p w:rsidR="00362E7F" w:rsidRDefault="00362E7F" w:rsidP="00207541">
      <w:pPr>
        <w:pStyle w:val="SingleTxtGR"/>
        <w:rPr>
          <w:lang w:eastAsia="ru-RU"/>
        </w:rPr>
      </w:pPr>
      <w:r w:rsidRPr="00666571">
        <w:rPr>
          <w:lang w:eastAsia="ru-RU"/>
        </w:rPr>
        <w:t>4</w:t>
      </w:r>
      <w:r>
        <w:rPr>
          <w:lang w:eastAsia="ru-RU"/>
        </w:rPr>
        <w:t>72</w:t>
      </w:r>
      <w:r w:rsidRPr="00666571">
        <w:rPr>
          <w:lang w:eastAsia="ru-RU"/>
        </w:rPr>
        <w:t>.</w:t>
      </w:r>
      <w:r w:rsidRPr="00666571">
        <w:rPr>
          <w:lang w:eastAsia="ru-RU"/>
        </w:rPr>
        <w:tab/>
        <w:t>Согласно ст</w:t>
      </w:r>
      <w:r>
        <w:rPr>
          <w:lang w:eastAsia="ru-RU"/>
        </w:rPr>
        <w:t>атье</w:t>
      </w:r>
      <w:r w:rsidRPr="00666571">
        <w:rPr>
          <w:lang w:eastAsia="ru-RU"/>
        </w:rPr>
        <w:t xml:space="preserve"> 114 УПК допрос свидетеля или потерпевшего, явившег</w:t>
      </w:r>
      <w:r w:rsidRPr="00666571">
        <w:rPr>
          <w:lang w:eastAsia="ru-RU"/>
        </w:rPr>
        <w:t>о</w:t>
      </w:r>
      <w:r w:rsidRPr="00666571">
        <w:rPr>
          <w:lang w:eastAsia="ru-RU"/>
        </w:rPr>
        <w:t>ся с адвокатом, производится при участии адвоката. По окончании допроса а</w:t>
      </w:r>
      <w:r w:rsidRPr="00666571">
        <w:rPr>
          <w:lang w:eastAsia="ru-RU"/>
        </w:rPr>
        <w:t>д</w:t>
      </w:r>
      <w:r w:rsidRPr="00666571">
        <w:rPr>
          <w:lang w:eastAsia="ru-RU"/>
        </w:rPr>
        <w:t>вокат вправе делать заявления о нарушениях прав и законных интересов свид</w:t>
      </w:r>
      <w:r w:rsidRPr="00666571">
        <w:rPr>
          <w:lang w:eastAsia="ru-RU"/>
        </w:rPr>
        <w:t>е</w:t>
      </w:r>
      <w:r w:rsidRPr="00666571">
        <w:rPr>
          <w:lang w:eastAsia="ru-RU"/>
        </w:rPr>
        <w:t>теля или потерпевшего, которые подлежат занесению в протокол допроса.</w:t>
      </w:r>
    </w:p>
    <w:p w:rsidR="00362E7F" w:rsidRDefault="00362E7F" w:rsidP="00207541">
      <w:pPr>
        <w:pStyle w:val="SingleTxtGR"/>
        <w:rPr>
          <w:lang w:eastAsia="ru-RU"/>
        </w:rPr>
      </w:pPr>
      <w:r w:rsidRPr="00666571">
        <w:rPr>
          <w:lang w:eastAsia="ru-RU"/>
        </w:rPr>
        <w:t>4</w:t>
      </w:r>
      <w:r>
        <w:rPr>
          <w:lang w:eastAsia="ru-RU"/>
        </w:rPr>
        <w:t>73</w:t>
      </w:r>
      <w:r w:rsidRPr="00666571">
        <w:rPr>
          <w:lang w:eastAsia="ru-RU"/>
        </w:rPr>
        <w:t>.</w:t>
      </w:r>
      <w:r w:rsidRPr="00666571">
        <w:rPr>
          <w:lang w:eastAsia="ru-RU"/>
        </w:rPr>
        <w:tab/>
        <w:t xml:space="preserve">В УПК введена новая статья 66-1 </w:t>
      </w:r>
      <w:r>
        <w:rPr>
          <w:lang w:eastAsia="ru-RU"/>
        </w:rPr>
        <w:t>"</w:t>
      </w:r>
      <w:r w:rsidRPr="00666571">
        <w:rPr>
          <w:lang w:eastAsia="ru-RU"/>
        </w:rPr>
        <w:t>Адвокат свидетеля</w:t>
      </w:r>
      <w:r>
        <w:rPr>
          <w:lang w:eastAsia="ru-RU"/>
        </w:rPr>
        <w:t>"</w:t>
      </w:r>
      <w:r w:rsidRPr="00666571">
        <w:rPr>
          <w:lang w:eastAsia="ru-RU"/>
        </w:rPr>
        <w:t>, в которой опред</w:t>
      </w:r>
      <w:r w:rsidRPr="00666571">
        <w:rPr>
          <w:lang w:eastAsia="ru-RU"/>
        </w:rPr>
        <w:t>е</w:t>
      </w:r>
      <w:r w:rsidRPr="00666571">
        <w:rPr>
          <w:lang w:eastAsia="ru-RU"/>
        </w:rPr>
        <w:t xml:space="preserve">ляется статус адвоката свидетеля, как </w:t>
      </w:r>
      <w:bookmarkStart w:id="2" w:name="1429821"/>
      <w:r w:rsidRPr="00666571">
        <w:rPr>
          <w:lang w:eastAsia="ru-RU"/>
        </w:rPr>
        <w:t>лица, уполномоченного в установленном порядке отстаивать права и законные интересы свидетеля и оказывать ему н</w:t>
      </w:r>
      <w:r w:rsidRPr="00666571">
        <w:rPr>
          <w:lang w:eastAsia="ru-RU"/>
        </w:rPr>
        <w:t>е</w:t>
      </w:r>
      <w:r w:rsidRPr="00666571">
        <w:rPr>
          <w:lang w:eastAsia="ru-RU"/>
        </w:rPr>
        <w:t xml:space="preserve">обходимую юридическую помощь. </w:t>
      </w:r>
      <w:bookmarkStart w:id="3" w:name="1429822"/>
      <w:bookmarkEnd w:id="2"/>
      <w:r w:rsidRPr="00666571">
        <w:rPr>
          <w:lang w:eastAsia="ru-RU"/>
        </w:rPr>
        <w:t xml:space="preserve">Лицо, осуществляющее защиту интересов сторон в уголовном деле, не может быть адвокатом свидетеля по данному делу. </w:t>
      </w:r>
      <w:bookmarkEnd w:id="3"/>
      <w:r w:rsidRPr="00666571">
        <w:rPr>
          <w:lang w:eastAsia="ru-RU"/>
        </w:rPr>
        <w:t>Адвокат свидетеля допускается к участию в деле с момента вызова свидетеля по предъявлении им удостоверения адвоката и представлении ордера.</w:t>
      </w:r>
    </w:p>
    <w:p w:rsidR="00362E7F" w:rsidRDefault="00362E7F" w:rsidP="00362E7F">
      <w:pPr>
        <w:pStyle w:val="H1GR"/>
      </w:pPr>
      <w:r w:rsidRPr="00A64FFE">
        <w:rPr>
          <w:caps/>
        </w:rPr>
        <w:tab/>
      </w:r>
      <w:r>
        <w:t>G</w:t>
      </w:r>
      <w:r w:rsidRPr="00EB490F">
        <w:t>.</w:t>
      </w:r>
      <w:r w:rsidRPr="00EB490F">
        <w:tab/>
        <w:t>Борьба с предрассудками, ведущими к расовой дискриминации, поощрени</w:t>
      </w:r>
      <w:r>
        <w:t>е взаимопонимания, терпимости и </w:t>
      </w:r>
      <w:r w:rsidRPr="00EB490F">
        <w:t>дружбы между нациями, расами и этническими группами, популяризация целей и принципов Устава Организации Объединенных Наций, Всео</w:t>
      </w:r>
      <w:r>
        <w:t>бщей декларации прав человека и </w:t>
      </w:r>
      <w:r w:rsidRPr="00EB490F">
        <w:t>настоящей Ко</w:t>
      </w:r>
      <w:r w:rsidRPr="00EB490F">
        <w:t>н</w:t>
      </w:r>
      <w:r w:rsidRPr="00EB490F">
        <w:t>венции (статья 7)</w:t>
      </w:r>
    </w:p>
    <w:p w:rsidR="00362E7F" w:rsidRDefault="00362E7F" w:rsidP="00207541">
      <w:pPr>
        <w:pStyle w:val="SingleTxtGR"/>
        <w:rPr>
          <w:lang w:eastAsia="ru-RU"/>
        </w:rPr>
      </w:pPr>
      <w:r w:rsidRPr="00666571">
        <w:rPr>
          <w:lang w:eastAsia="ru-RU"/>
        </w:rPr>
        <w:t>4</w:t>
      </w:r>
      <w:r>
        <w:rPr>
          <w:lang w:eastAsia="ru-RU"/>
        </w:rPr>
        <w:t>74</w:t>
      </w:r>
      <w:r w:rsidRPr="00666571">
        <w:rPr>
          <w:lang w:eastAsia="ru-RU"/>
        </w:rPr>
        <w:t>.</w:t>
      </w:r>
      <w:r w:rsidRPr="00666571">
        <w:rPr>
          <w:lang w:eastAsia="ru-RU"/>
        </w:rPr>
        <w:tab/>
        <w:t>Узбекистан полностью воспринял идеи О</w:t>
      </w:r>
      <w:r>
        <w:rPr>
          <w:lang w:eastAsia="ru-RU"/>
        </w:rPr>
        <w:t>рганизации Объединенных Н</w:t>
      </w:r>
      <w:r>
        <w:rPr>
          <w:lang w:eastAsia="ru-RU"/>
        </w:rPr>
        <w:t>а</w:t>
      </w:r>
      <w:r>
        <w:rPr>
          <w:lang w:eastAsia="ru-RU"/>
        </w:rPr>
        <w:t>ций</w:t>
      </w:r>
      <w:r w:rsidRPr="00666571">
        <w:rPr>
          <w:lang w:eastAsia="ru-RU"/>
        </w:rPr>
        <w:t xml:space="preserve"> и создал собственную систему образования</w:t>
      </w:r>
      <w:r>
        <w:rPr>
          <w:lang w:eastAsia="ru-RU"/>
        </w:rPr>
        <w:t xml:space="preserve"> </w:t>
      </w:r>
      <w:r w:rsidRPr="00666571">
        <w:rPr>
          <w:lang w:eastAsia="ru-RU"/>
        </w:rPr>
        <w:t>в области прав человека. Пре</w:t>
      </w:r>
      <w:r w:rsidRPr="00666571">
        <w:rPr>
          <w:lang w:eastAsia="ru-RU"/>
        </w:rPr>
        <w:t>ж</w:t>
      </w:r>
      <w:r w:rsidRPr="00666571">
        <w:rPr>
          <w:lang w:eastAsia="ru-RU"/>
        </w:rPr>
        <w:t>де всего, были приняты меры, направленные на разработку законодательных основ образования и национальных программ поощрения и защиты прав чел</w:t>
      </w:r>
      <w:r w:rsidRPr="00666571">
        <w:rPr>
          <w:lang w:eastAsia="ru-RU"/>
        </w:rPr>
        <w:t>о</w:t>
      </w:r>
      <w:r w:rsidRPr="00666571">
        <w:rPr>
          <w:lang w:eastAsia="ru-RU"/>
        </w:rPr>
        <w:t xml:space="preserve">века: 29 августа 1997 года принят </w:t>
      </w:r>
      <w:r>
        <w:rPr>
          <w:lang w:eastAsia="ru-RU"/>
        </w:rPr>
        <w:t>з</w:t>
      </w:r>
      <w:r w:rsidRPr="00666571">
        <w:rPr>
          <w:lang w:eastAsia="ru-RU"/>
        </w:rPr>
        <w:t xml:space="preserve">акон </w:t>
      </w:r>
      <w:r>
        <w:rPr>
          <w:lang w:eastAsia="ru-RU"/>
        </w:rPr>
        <w:t>"</w:t>
      </w:r>
      <w:r w:rsidRPr="00666571">
        <w:rPr>
          <w:lang w:eastAsia="ru-RU"/>
        </w:rPr>
        <w:t>Об образовании</w:t>
      </w:r>
      <w:r>
        <w:rPr>
          <w:lang w:eastAsia="ru-RU"/>
        </w:rPr>
        <w:t>"</w:t>
      </w:r>
      <w:r w:rsidRPr="00666571">
        <w:rPr>
          <w:lang w:eastAsia="ru-RU"/>
        </w:rPr>
        <w:t xml:space="preserve"> и утверждена Наци</w:t>
      </w:r>
      <w:r w:rsidRPr="00666571">
        <w:rPr>
          <w:lang w:eastAsia="ru-RU"/>
        </w:rPr>
        <w:t>о</w:t>
      </w:r>
      <w:r w:rsidRPr="00666571">
        <w:rPr>
          <w:lang w:eastAsia="ru-RU"/>
        </w:rPr>
        <w:t>нальная программа по подготовке кадров, Олий Мажлисом Республики Узбек</w:t>
      </w:r>
      <w:r w:rsidRPr="00666571">
        <w:rPr>
          <w:lang w:eastAsia="ru-RU"/>
        </w:rPr>
        <w:t>и</w:t>
      </w:r>
      <w:r w:rsidRPr="00666571">
        <w:rPr>
          <w:lang w:eastAsia="ru-RU"/>
        </w:rPr>
        <w:t xml:space="preserve">стан принято </w:t>
      </w:r>
      <w:r>
        <w:rPr>
          <w:lang w:eastAsia="ru-RU"/>
        </w:rPr>
        <w:t>п</w:t>
      </w:r>
      <w:r w:rsidRPr="00666571">
        <w:rPr>
          <w:lang w:eastAsia="ru-RU"/>
        </w:rPr>
        <w:t xml:space="preserve">остановление </w:t>
      </w:r>
      <w:r>
        <w:rPr>
          <w:lang w:eastAsia="ru-RU"/>
        </w:rPr>
        <w:t>"</w:t>
      </w:r>
      <w:r w:rsidRPr="00666571">
        <w:rPr>
          <w:lang w:eastAsia="ru-RU"/>
        </w:rPr>
        <w:t>О Национальной программе</w:t>
      </w:r>
      <w:r>
        <w:rPr>
          <w:lang w:eastAsia="ru-RU"/>
        </w:rPr>
        <w:t xml:space="preserve"> </w:t>
      </w:r>
      <w:r w:rsidRPr="00666571">
        <w:rPr>
          <w:lang w:eastAsia="ru-RU"/>
        </w:rPr>
        <w:t>повышения правовой культуры в обществе</w:t>
      </w:r>
      <w:r>
        <w:rPr>
          <w:lang w:eastAsia="ru-RU"/>
        </w:rPr>
        <w:t>"</w:t>
      </w:r>
      <w:r w:rsidRPr="00666571">
        <w:rPr>
          <w:lang w:eastAsia="ru-RU"/>
        </w:rPr>
        <w:t xml:space="preserve">, а 29 мая 1998 года принято </w:t>
      </w:r>
      <w:r>
        <w:rPr>
          <w:lang w:eastAsia="ru-RU"/>
        </w:rPr>
        <w:t>п</w:t>
      </w:r>
      <w:r w:rsidRPr="00666571">
        <w:rPr>
          <w:lang w:eastAsia="ru-RU"/>
        </w:rPr>
        <w:t xml:space="preserve">остановление Кабинета </w:t>
      </w:r>
      <w:r>
        <w:rPr>
          <w:lang w:eastAsia="ru-RU"/>
        </w:rPr>
        <w:t>м</w:t>
      </w:r>
      <w:r w:rsidRPr="00666571">
        <w:rPr>
          <w:lang w:eastAsia="ru-RU"/>
        </w:rPr>
        <w:t>и</w:t>
      </w:r>
      <w:r w:rsidRPr="00666571">
        <w:rPr>
          <w:lang w:eastAsia="ru-RU"/>
        </w:rPr>
        <w:t xml:space="preserve">нистров </w:t>
      </w:r>
      <w:r>
        <w:rPr>
          <w:lang w:eastAsia="ru-RU"/>
        </w:rPr>
        <w:t>"</w:t>
      </w:r>
      <w:r w:rsidRPr="00666571">
        <w:rPr>
          <w:lang w:eastAsia="ru-RU"/>
        </w:rPr>
        <w:t>О национальной программе мероприятий по реализации</w:t>
      </w:r>
      <w:r>
        <w:rPr>
          <w:lang w:eastAsia="ru-RU"/>
        </w:rPr>
        <w:t xml:space="preserve"> </w:t>
      </w:r>
      <w:r w:rsidRPr="00666571">
        <w:rPr>
          <w:lang w:eastAsia="ru-RU"/>
        </w:rPr>
        <w:t>Национал</w:t>
      </w:r>
      <w:r w:rsidRPr="00666571">
        <w:rPr>
          <w:lang w:eastAsia="ru-RU"/>
        </w:rPr>
        <w:t>ь</w:t>
      </w:r>
      <w:r w:rsidRPr="00666571">
        <w:rPr>
          <w:lang w:eastAsia="ru-RU"/>
        </w:rPr>
        <w:t>ной программы повышения правовой культуры в обществе</w:t>
      </w:r>
      <w:r>
        <w:rPr>
          <w:lang w:eastAsia="ru-RU"/>
        </w:rPr>
        <w:t>"</w:t>
      </w:r>
      <w:r w:rsidRPr="00666571">
        <w:rPr>
          <w:lang w:eastAsia="ru-RU"/>
        </w:rPr>
        <w:t xml:space="preserve"> и Указ Президента Республики Узбекистан И.А.Каримова от 25 июня 1997 года </w:t>
      </w:r>
      <w:r>
        <w:rPr>
          <w:lang w:eastAsia="ru-RU"/>
        </w:rPr>
        <w:t>"</w:t>
      </w:r>
      <w:r w:rsidRPr="00666571">
        <w:rPr>
          <w:lang w:eastAsia="ru-RU"/>
        </w:rPr>
        <w:t>Об улучшении правового воспитания, повышении уровня правовой культуры населения, с</w:t>
      </w:r>
      <w:r w:rsidRPr="00666571">
        <w:rPr>
          <w:lang w:eastAsia="ru-RU"/>
        </w:rPr>
        <w:t>о</w:t>
      </w:r>
      <w:r w:rsidRPr="00666571">
        <w:rPr>
          <w:lang w:eastAsia="ru-RU"/>
        </w:rPr>
        <w:t>вершенствовании системы подготовки кадров правоведов, улучшении работы по изучению общественного мнения</w:t>
      </w:r>
      <w:r>
        <w:rPr>
          <w:lang w:eastAsia="ru-RU"/>
        </w:rPr>
        <w:t>"</w:t>
      </w:r>
      <w:r w:rsidRPr="00666571">
        <w:rPr>
          <w:lang w:eastAsia="ru-RU"/>
        </w:rPr>
        <w:t>.</w:t>
      </w:r>
    </w:p>
    <w:p w:rsidR="00362E7F" w:rsidRDefault="00362E7F" w:rsidP="00207541">
      <w:pPr>
        <w:pStyle w:val="SingleTxtGR"/>
        <w:rPr>
          <w:lang w:eastAsia="ru-RU"/>
        </w:rPr>
      </w:pPr>
      <w:r w:rsidRPr="00666571">
        <w:rPr>
          <w:lang w:eastAsia="ru-RU"/>
        </w:rPr>
        <w:t>4</w:t>
      </w:r>
      <w:r>
        <w:rPr>
          <w:lang w:eastAsia="ru-RU"/>
        </w:rPr>
        <w:t>75</w:t>
      </w:r>
      <w:r w:rsidRPr="00666571">
        <w:rPr>
          <w:lang w:eastAsia="ru-RU"/>
        </w:rPr>
        <w:t>.</w:t>
      </w:r>
      <w:r w:rsidRPr="00666571">
        <w:rPr>
          <w:lang w:eastAsia="ru-RU"/>
        </w:rPr>
        <w:tab/>
        <w:t>С 1997</w:t>
      </w:r>
      <w:r>
        <w:rPr>
          <w:lang w:eastAsia="ru-RU"/>
        </w:rPr>
        <w:t>–</w:t>
      </w:r>
      <w:r w:rsidRPr="00666571">
        <w:rPr>
          <w:lang w:eastAsia="ru-RU"/>
        </w:rPr>
        <w:t xml:space="preserve">1998 учебного года введено преподавание специального курса </w:t>
      </w:r>
      <w:r>
        <w:rPr>
          <w:lang w:eastAsia="ru-RU"/>
        </w:rPr>
        <w:t>"</w:t>
      </w:r>
      <w:r w:rsidRPr="00666571">
        <w:rPr>
          <w:lang w:eastAsia="ru-RU"/>
        </w:rPr>
        <w:t>Права человека</w:t>
      </w:r>
      <w:r>
        <w:rPr>
          <w:lang w:eastAsia="ru-RU"/>
        </w:rPr>
        <w:t>"</w:t>
      </w:r>
      <w:r w:rsidRPr="00666571">
        <w:rPr>
          <w:lang w:eastAsia="ru-RU"/>
        </w:rPr>
        <w:t>. Вопросы защиты прав человека, углубления демократии и усиления законности включены в программы учебных заведений всех уровней и, прежде всего, общеобразовательных школ, университетов, юридических, п</w:t>
      </w:r>
      <w:r w:rsidRPr="00666571">
        <w:rPr>
          <w:lang w:eastAsia="ru-RU"/>
        </w:rPr>
        <w:t>е</w:t>
      </w:r>
      <w:r w:rsidRPr="00666571">
        <w:rPr>
          <w:lang w:eastAsia="ru-RU"/>
        </w:rPr>
        <w:t>дагогических вузов, институтов управления и менеджмента, а также образов</w:t>
      </w:r>
      <w:r w:rsidRPr="00666571">
        <w:rPr>
          <w:lang w:eastAsia="ru-RU"/>
        </w:rPr>
        <w:t>а</w:t>
      </w:r>
      <w:r w:rsidRPr="00666571">
        <w:rPr>
          <w:lang w:eastAsia="ru-RU"/>
        </w:rPr>
        <w:t>тельных учреждений М</w:t>
      </w:r>
      <w:r>
        <w:rPr>
          <w:lang w:eastAsia="ru-RU"/>
        </w:rPr>
        <w:t>инистерства обороны, МВД и СНБ.</w:t>
      </w:r>
    </w:p>
    <w:p w:rsidR="00362E7F" w:rsidRDefault="00362E7F" w:rsidP="00207541">
      <w:pPr>
        <w:pStyle w:val="SingleTxtGR"/>
        <w:rPr>
          <w:lang w:eastAsia="ru-RU"/>
        </w:rPr>
      </w:pPr>
      <w:r w:rsidRPr="00666571">
        <w:rPr>
          <w:lang w:eastAsia="ru-RU"/>
        </w:rPr>
        <w:t>4</w:t>
      </w:r>
      <w:r>
        <w:rPr>
          <w:lang w:eastAsia="ru-RU"/>
        </w:rPr>
        <w:t>76</w:t>
      </w:r>
      <w:r w:rsidRPr="00666571">
        <w:rPr>
          <w:lang w:eastAsia="ru-RU"/>
        </w:rPr>
        <w:t>.</w:t>
      </w:r>
      <w:r w:rsidRPr="00666571">
        <w:rPr>
          <w:lang w:eastAsia="ru-RU"/>
        </w:rPr>
        <w:tab/>
        <w:t>В частности, Министерством народного образования для дошкольного, общего и среднего образования, разработана Концепция правового образования, а для 1</w:t>
      </w:r>
      <w:r>
        <w:rPr>
          <w:lang w:eastAsia="ru-RU"/>
        </w:rPr>
        <w:t>–</w:t>
      </w:r>
      <w:r w:rsidRPr="00666571">
        <w:rPr>
          <w:lang w:eastAsia="ru-RU"/>
        </w:rPr>
        <w:t xml:space="preserve">4 классов школ общего и среднего образования беседы </w:t>
      </w:r>
      <w:r>
        <w:rPr>
          <w:lang w:eastAsia="ru-RU"/>
        </w:rPr>
        <w:t>"</w:t>
      </w:r>
      <w:r w:rsidRPr="00666571">
        <w:rPr>
          <w:lang w:eastAsia="ru-RU"/>
        </w:rPr>
        <w:t>Азбука прав</w:t>
      </w:r>
      <w:r>
        <w:rPr>
          <w:lang w:eastAsia="ru-RU"/>
        </w:rPr>
        <w:t>"</w:t>
      </w:r>
      <w:r w:rsidRPr="00666571">
        <w:rPr>
          <w:lang w:eastAsia="ru-RU"/>
        </w:rPr>
        <w:t>, для 5</w:t>
      </w:r>
      <w:r>
        <w:rPr>
          <w:lang w:eastAsia="ru-RU"/>
        </w:rPr>
        <w:t>–</w:t>
      </w:r>
      <w:r w:rsidRPr="00666571">
        <w:rPr>
          <w:lang w:eastAsia="ru-RU"/>
        </w:rPr>
        <w:t xml:space="preserve">7 классов предмет </w:t>
      </w:r>
      <w:r>
        <w:rPr>
          <w:lang w:eastAsia="ru-RU"/>
        </w:rPr>
        <w:t>"</w:t>
      </w:r>
      <w:r w:rsidRPr="00666571">
        <w:rPr>
          <w:lang w:eastAsia="ru-RU"/>
        </w:rPr>
        <w:t>Уроки права</w:t>
      </w:r>
      <w:r>
        <w:rPr>
          <w:lang w:eastAsia="ru-RU"/>
        </w:rPr>
        <w:t>".</w:t>
      </w:r>
    </w:p>
    <w:p w:rsidR="00362E7F" w:rsidRDefault="00362E7F" w:rsidP="00207541">
      <w:pPr>
        <w:pStyle w:val="SingleTxtGR"/>
        <w:rPr>
          <w:lang w:eastAsia="ru-RU"/>
        </w:rPr>
      </w:pPr>
      <w:r w:rsidRPr="00666571">
        <w:rPr>
          <w:lang w:eastAsia="ru-RU"/>
        </w:rPr>
        <w:t>4</w:t>
      </w:r>
      <w:r>
        <w:rPr>
          <w:lang w:eastAsia="ru-RU"/>
        </w:rPr>
        <w:t>77</w:t>
      </w:r>
      <w:r w:rsidRPr="00666571">
        <w:rPr>
          <w:lang w:eastAsia="ru-RU"/>
        </w:rPr>
        <w:t>.</w:t>
      </w:r>
      <w:r w:rsidRPr="00666571">
        <w:rPr>
          <w:lang w:eastAsia="ru-RU"/>
        </w:rPr>
        <w:tab/>
      </w:r>
      <w:r w:rsidRPr="00387A45">
        <w:rPr>
          <w:lang w:eastAsia="ru-RU"/>
        </w:rPr>
        <w:t>В школах Узбекистана права человека преподаются в трех направлениях.</w:t>
      </w:r>
      <w:r>
        <w:rPr>
          <w:lang w:eastAsia="ru-RU"/>
        </w:rPr>
        <w:t xml:space="preserve"> </w:t>
      </w:r>
      <w:r w:rsidRPr="00387A45">
        <w:rPr>
          <w:lang w:eastAsia="ru-RU"/>
        </w:rPr>
        <w:t>Первое направление</w:t>
      </w:r>
      <w:r>
        <w:rPr>
          <w:lang w:eastAsia="ru-RU"/>
        </w:rPr>
        <w:t>:</w:t>
      </w:r>
      <w:r w:rsidRPr="00666571">
        <w:rPr>
          <w:lang w:eastAsia="ru-RU"/>
        </w:rPr>
        <w:t xml:space="preserve"> </w:t>
      </w:r>
      <w:r>
        <w:rPr>
          <w:lang w:eastAsia="ru-RU"/>
        </w:rPr>
        <w:t>п</w:t>
      </w:r>
      <w:r w:rsidRPr="00666571">
        <w:rPr>
          <w:lang w:eastAsia="ru-RU"/>
        </w:rPr>
        <w:t>рава человека изучаются в рамках преподавания Конст</w:t>
      </w:r>
      <w:r w:rsidRPr="00666571">
        <w:rPr>
          <w:lang w:eastAsia="ru-RU"/>
        </w:rPr>
        <w:t>и</w:t>
      </w:r>
      <w:r w:rsidRPr="00666571">
        <w:rPr>
          <w:lang w:eastAsia="ru-RU"/>
        </w:rPr>
        <w:t>туции Узбекистана, где основное внимание уделяется изучению конституцио</w:t>
      </w:r>
      <w:r w:rsidRPr="00666571">
        <w:rPr>
          <w:lang w:eastAsia="ru-RU"/>
        </w:rPr>
        <w:t>н</w:t>
      </w:r>
      <w:r w:rsidRPr="00666571">
        <w:rPr>
          <w:lang w:eastAsia="ru-RU"/>
        </w:rPr>
        <w:t>ных прав, свобод и обязанностей граждан и системы национальных правоз</w:t>
      </w:r>
      <w:r w:rsidRPr="00666571">
        <w:rPr>
          <w:lang w:eastAsia="ru-RU"/>
        </w:rPr>
        <w:t>а</w:t>
      </w:r>
      <w:r w:rsidRPr="00666571">
        <w:rPr>
          <w:lang w:eastAsia="ru-RU"/>
        </w:rPr>
        <w:t>щитных институтов.</w:t>
      </w:r>
      <w:r>
        <w:rPr>
          <w:lang w:eastAsia="ru-RU"/>
        </w:rPr>
        <w:t xml:space="preserve"> </w:t>
      </w:r>
      <w:r w:rsidRPr="00387A45">
        <w:rPr>
          <w:lang w:eastAsia="ru-RU"/>
        </w:rPr>
        <w:t>Второе направление</w:t>
      </w:r>
      <w:r>
        <w:rPr>
          <w:lang w:eastAsia="ru-RU"/>
        </w:rPr>
        <w:t>:</w:t>
      </w:r>
      <w:r w:rsidRPr="00666571">
        <w:rPr>
          <w:lang w:eastAsia="ru-RU"/>
        </w:rPr>
        <w:t xml:space="preserve"> </w:t>
      </w:r>
      <w:r>
        <w:rPr>
          <w:lang w:eastAsia="ru-RU"/>
        </w:rPr>
        <w:t>п</w:t>
      </w:r>
      <w:r w:rsidRPr="00666571">
        <w:rPr>
          <w:lang w:eastAsia="ru-RU"/>
        </w:rPr>
        <w:t xml:space="preserve">рава человека изучаются в рамках учебной дисциплины </w:t>
      </w:r>
      <w:r>
        <w:rPr>
          <w:lang w:eastAsia="ru-RU"/>
        </w:rPr>
        <w:t>"</w:t>
      </w:r>
      <w:r w:rsidRPr="00666571">
        <w:rPr>
          <w:lang w:eastAsia="ru-RU"/>
        </w:rPr>
        <w:t>Основы государства и права</w:t>
      </w:r>
      <w:r>
        <w:rPr>
          <w:lang w:eastAsia="ru-RU"/>
        </w:rPr>
        <w:t>"</w:t>
      </w:r>
      <w:r w:rsidRPr="00666571">
        <w:rPr>
          <w:lang w:eastAsia="ru-RU"/>
        </w:rPr>
        <w:t xml:space="preserve"> в старших классах школ, где основное внимание уделяется юридическим аспектам реализации прав и свобод человека.</w:t>
      </w:r>
      <w:r>
        <w:rPr>
          <w:lang w:eastAsia="ru-RU"/>
        </w:rPr>
        <w:t xml:space="preserve"> Третье направление:</w:t>
      </w:r>
      <w:r w:rsidRPr="00666571">
        <w:rPr>
          <w:lang w:eastAsia="ru-RU"/>
        </w:rPr>
        <w:t xml:space="preserve"> </w:t>
      </w:r>
      <w:r>
        <w:rPr>
          <w:lang w:eastAsia="ru-RU"/>
        </w:rPr>
        <w:t>п</w:t>
      </w:r>
      <w:r w:rsidRPr="00666571">
        <w:rPr>
          <w:lang w:eastAsia="ru-RU"/>
        </w:rPr>
        <w:t>рава человека изучаются в рамках сп</w:t>
      </w:r>
      <w:r w:rsidRPr="00666571">
        <w:rPr>
          <w:lang w:eastAsia="ru-RU"/>
        </w:rPr>
        <w:t>е</w:t>
      </w:r>
      <w:r w:rsidRPr="00666571">
        <w:rPr>
          <w:lang w:eastAsia="ru-RU"/>
        </w:rPr>
        <w:t xml:space="preserve">циального учебного курса </w:t>
      </w:r>
      <w:r>
        <w:rPr>
          <w:lang w:eastAsia="ru-RU"/>
        </w:rPr>
        <w:t>"</w:t>
      </w:r>
      <w:r w:rsidRPr="00666571">
        <w:rPr>
          <w:lang w:eastAsia="ru-RU"/>
        </w:rPr>
        <w:t>Права человека</w:t>
      </w:r>
      <w:r>
        <w:rPr>
          <w:lang w:eastAsia="ru-RU"/>
        </w:rPr>
        <w:t>"</w:t>
      </w:r>
      <w:r w:rsidRPr="00666571">
        <w:rPr>
          <w:lang w:eastAsia="ru-RU"/>
        </w:rPr>
        <w:t>, основная цель которого состоит в изучении проблем прав и свобод человека во всем их многообразии.</w:t>
      </w:r>
    </w:p>
    <w:p w:rsidR="00362E7F" w:rsidRDefault="00362E7F" w:rsidP="00207541">
      <w:pPr>
        <w:pStyle w:val="SingleTxtGR"/>
        <w:rPr>
          <w:lang w:eastAsia="ru-RU"/>
        </w:rPr>
      </w:pPr>
      <w:r w:rsidRPr="00666571">
        <w:rPr>
          <w:lang w:eastAsia="ru-RU"/>
        </w:rPr>
        <w:t>4</w:t>
      </w:r>
      <w:r>
        <w:rPr>
          <w:lang w:eastAsia="ru-RU"/>
        </w:rPr>
        <w:t>78</w:t>
      </w:r>
      <w:r w:rsidRPr="00666571">
        <w:rPr>
          <w:lang w:eastAsia="ru-RU"/>
        </w:rPr>
        <w:t>.</w:t>
      </w:r>
      <w:r w:rsidRPr="00666571">
        <w:rPr>
          <w:lang w:eastAsia="ru-RU"/>
        </w:rPr>
        <w:tab/>
        <w:t>Положения Конвенции о ликвидации всех форм расовой</w:t>
      </w:r>
      <w:r>
        <w:rPr>
          <w:lang w:eastAsia="ru-RU"/>
        </w:rPr>
        <w:t xml:space="preserve"> </w:t>
      </w:r>
      <w:r w:rsidRPr="00666571">
        <w:rPr>
          <w:lang w:eastAsia="ru-RU"/>
        </w:rPr>
        <w:t xml:space="preserve">дискриминации и других конвенций, касающихся прав детей, изучаются в школах на уроках "Путешествие в мир Конституции", "Обществоведение" </w:t>
      </w:r>
      <w:r>
        <w:rPr>
          <w:lang w:eastAsia="ru-RU"/>
        </w:rPr>
        <w:t xml:space="preserve">и </w:t>
      </w:r>
      <w:r w:rsidRPr="00666571">
        <w:rPr>
          <w:lang w:eastAsia="ru-RU"/>
        </w:rPr>
        <w:t>других.</w:t>
      </w:r>
    </w:p>
    <w:p w:rsidR="00362E7F" w:rsidRDefault="00362E7F" w:rsidP="00207541">
      <w:pPr>
        <w:pStyle w:val="SingleTxtGR"/>
        <w:rPr>
          <w:lang w:eastAsia="ru-RU"/>
        </w:rPr>
      </w:pPr>
      <w:r w:rsidRPr="00666571">
        <w:rPr>
          <w:lang w:eastAsia="ru-RU"/>
        </w:rPr>
        <w:t>4</w:t>
      </w:r>
      <w:r>
        <w:rPr>
          <w:lang w:eastAsia="ru-RU"/>
        </w:rPr>
        <w:t>79</w:t>
      </w:r>
      <w:r w:rsidRPr="00666571">
        <w:rPr>
          <w:lang w:eastAsia="ru-RU"/>
        </w:rPr>
        <w:t>.</w:t>
      </w:r>
      <w:r w:rsidRPr="00666571">
        <w:rPr>
          <w:lang w:eastAsia="ru-RU"/>
        </w:rPr>
        <w:tab/>
        <w:t>Подобный широкий и системный подход к преподаванию прав человека в школах страны полностью охватывает изучение всех международных докуме</w:t>
      </w:r>
      <w:r w:rsidRPr="00666571">
        <w:rPr>
          <w:lang w:eastAsia="ru-RU"/>
        </w:rPr>
        <w:t>н</w:t>
      </w:r>
      <w:r w:rsidRPr="00666571">
        <w:rPr>
          <w:lang w:eastAsia="ru-RU"/>
        </w:rPr>
        <w:t>тов по правам человека, в т</w:t>
      </w:r>
      <w:r>
        <w:rPr>
          <w:lang w:eastAsia="ru-RU"/>
        </w:rPr>
        <w:t>ом числе</w:t>
      </w:r>
      <w:r w:rsidRPr="00666571">
        <w:rPr>
          <w:lang w:eastAsia="ru-RU"/>
        </w:rPr>
        <w:t xml:space="preserve"> Конвенции о ликвидации всех форм рас</w:t>
      </w:r>
      <w:r w:rsidRPr="00666571">
        <w:rPr>
          <w:lang w:eastAsia="ru-RU"/>
        </w:rPr>
        <w:t>о</w:t>
      </w:r>
      <w:r w:rsidRPr="00666571">
        <w:rPr>
          <w:lang w:eastAsia="ru-RU"/>
        </w:rPr>
        <w:t>вой дискриминации.</w:t>
      </w:r>
    </w:p>
    <w:p w:rsidR="00362E7F" w:rsidRDefault="00362E7F" w:rsidP="00207541">
      <w:pPr>
        <w:pStyle w:val="SingleTxtGR"/>
        <w:rPr>
          <w:lang w:eastAsia="ru-RU"/>
        </w:rPr>
      </w:pPr>
      <w:r w:rsidRPr="00666571">
        <w:rPr>
          <w:lang w:eastAsia="ru-RU"/>
        </w:rPr>
        <w:t>4</w:t>
      </w:r>
      <w:r>
        <w:rPr>
          <w:lang w:eastAsia="ru-RU"/>
        </w:rPr>
        <w:t>80</w:t>
      </w:r>
      <w:r w:rsidRPr="00666571">
        <w:rPr>
          <w:lang w:eastAsia="ru-RU"/>
        </w:rPr>
        <w:t>.</w:t>
      </w:r>
      <w:r w:rsidRPr="00666571">
        <w:rPr>
          <w:lang w:eastAsia="ru-RU"/>
        </w:rPr>
        <w:tab/>
        <w:t>Министерством высшего и среднего специального образования пров</w:t>
      </w:r>
      <w:r w:rsidRPr="00666571">
        <w:rPr>
          <w:lang w:eastAsia="ru-RU"/>
        </w:rPr>
        <w:t>о</w:t>
      </w:r>
      <w:r w:rsidRPr="00666571">
        <w:rPr>
          <w:lang w:eastAsia="ru-RU"/>
        </w:rPr>
        <w:t>дится большая работа, направленная на воспитание молодежи с твердыми уб</w:t>
      </w:r>
      <w:r w:rsidRPr="00666571">
        <w:rPr>
          <w:lang w:eastAsia="ru-RU"/>
        </w:rPr>
        <w:t>е</w:t>
      </w:r>
      <w:r w:rsidRPr="00666571">
        <w:rPr>
          <w:lang w:eastAsia="ru-RU"/>
        </w:rPr>
        <w:t>ждениями и взглядами, способными противостоять угрозам духовности и чу</w:t>
      </w:r>
      <w:r w:rsidRPr="00666571">
        <w:rPr>
          <w:lang w:eastAsia="ru-RU"/>
        </w:rPr>
        <w:t>ж</w:t>
      </w:r>
      <w:r w:rsidRPr="00666571">
        <w:rPr>
          <w:lang w:eastAsia="ru-RU"/>
        </w:rPr>
        <w:t>дых влияний, предусматривающих формирование национального самосозн</w:t>
      </w:r>
      <w:r w:rsidRPr="00666571">
        <w:rPr>
          <w:lang w:eastAsia="ru-RU"/>
        </w:rPr>
        <w:t>а</w:t>
      </w:r>
      <w:r w:rsidRPr="00666571">
        <w:rPr>
          <w:lang w:eastAsia="ru-RU"/>
        </w:rPr>
        <w:t xml:space="preserve">ния, чувства причастности к происходящим событиям. На уроках </w:t>
      </w:r>
      <w:r>
        <w:rPr>
          <w:lang w:eastAsia="ru-RU"/>
        </w:rPr>
        <w:t>"</w:t>
      </w:r>
      <w:r w:rsidRPr="00666571">
        <w:rPr>
          <w:lang w:eastAsia="ru-RU"/>
        </w:rPr>
        <w:t>Маънавият соати</w:t>
      </w:r>
      <w:r>
        <w:rPr>
          <w:lang w:eastAsia="ru-RU"/>
        </w:rPr>
        <w:t>"</w:t>
      </w:r>
      <w:r w:rsidRPr="00666571">
        <w:rPr>
          <w:lang w:eastAsia="ru-RU"/>
        </w:rPr>
        <w:t xml:space="preserve"> проводятся беседы, семинары и доклады по темам </w:t>
      </w:r>
      <w:r>
        <w:rPr>
          <w:lang w:eastAsia="ru-RU"/>
        </w:rPr>
        <w:t>"</w:t>
      </w:r>
      <w:r w:rsidRPr="00666571">
        <w:rPr>
          <w:lang w:eastAsia="ru-RU"/>
        </w:rPr>
        <w:t>Международная дружба и религиозная толерантность – основа согласия граждан</w:t>
      </w:r>
      <w:r>
        <w:rPr>
          <w:lang w:eastAsia="ru-RU"/>
        </w:rPr>
        <w:t>"</w:t>
      </w:r>
      <w:r w:rsidRPr="00666571">
        <w:rPr>
          <w:lang w:eastAsia="ru-RU"/>
        </w:rPr>
        <w:t xml:space="preserve">, </w:t>
      </w:r>
      <w:r>
        <w:rPr>
          <w:lang w:eastAsia="ru-RU"/>
        </w:rPr>
        <w:t>"</w:t>
      </w:r>
      <w:r w:rsidRPr="00666571">
        <w:rPr>
          <w:lang w:eastAsia="ru-RU"/>
        </w:rPr>
        <w:t>Биз бир В</w:t>
      </w:r>
      <w:r w:rsidRPr="00666571">
        <w:rPr>
          <w:lang w:eastAsia="ru-RU"/>
        </w:rPr>
        <w:t>а</w:t>
      </w:r>
      <w:r w:rsidRPr="00666571">
        <w:rPr>
          <w:lang w:eastAsia="ru-RU"/>
        </w:rPr>
        <w:t>тан фарзандларимиз!</w:t>
      </w:r>
      <w:r>
        <w:rPr>
          <w:lang w:eastAsia="ru-RU"/>
        </w:rPr>
        <w:t>"</w:t>
      </w:r>
      <w:r w:rsidRPr="00666571">
        <w:rPr>
          <w:lang w:eastAsia="ru-RU"/>
        </w:rPr>
        <w:t xml:space="preserve">, </w:t>
      </w:r>
      <w:r>
        <w:rPr>
          <w:lang w:eastAsia="ru-RU"/>
        </w:rPr>
        <w:t>"</w:t>
      </w:r>
      <w:r w:rsidRPr="00666571">
        <w:rPr>
          <w:lang w:eastAsia="ru-RU"/>
        </w:rPr>
        <w:t>Шу азиз ватан барчамизники!</w:t>
      </w:r>
      <w:r>
        <w:rPr>
          <w:lang w:eastAsia="ru-RU"/>
        </w:rPr>
        <w:t>"</w:t>
      </w:r>
      <w:r w:rsidRPr="00666571">
        <w:rPr>
          <w:lang w:eastAsia="ru-RU"/>
        </w:rPr>
        <w:t xml:space="preserve">, </w:t>
      </w:r>
      <w:r>
        <w:rPr>
          <w:lang w:eastAsia="ru-RU"/>
        </w:rPr>
        <w:t>"</w:t>
      </w:r>
      <w:r w:rsidRPr="00666571">
        <w:rPr>
          <w:lang w:eastAsia="ru-RU"/>
        </w:rPr>
        <w:t>Человеколюбие – в</w:t>
      </w:r>
      <w:r w:rsidRPr="00666571">
        <w:rPr>
          <w:lang w:eastAsia="ru-RU"/>
        </w:rPr>
        <w:t>е</w:t>
      </w:r>
      <w:r w:rsidRPr="00666571">
        <w:rPr>
          <w:lang w:eastAsia="ru-RU"/>
        </w:rPr>
        <w:t>лик</w:t>
      </w:r>
      <w:r>
        <w:rPr>
          <w:lang w:eastAsia="ru-RU"/>
        </w:rPr>
        <w:t>о</w:t>
      </w:r>
      <w:r w:rsidRPr="00666571">
        <w:rPr>
          <w:lang w:eastAsia="ru-RU"/>
        </w:rPr>
        <w:t>е достоинство</w:t>
      </w:r>
      <w:r>
        <w:rPr>
          <w:lang w:eastAsia="ru-RU"/>
        </w:rPr>
        <w:t>"</w:t>
      </w:r>
      <w:r w:rsidRPr="00666571">
        <w:rPr>
          <w:lang w:eastAsia="ru-RU"/>
        </w:rPr>
        <w:t xml:space="preserve"> и др</w:t>
      </w:r>
      <w:r>
        <w:rPr>
          <w:lang w:eastAsia="ru-RU"/>
        </w:rPr>
        <w:t>угим.</w:t>
      </w:r>
    </w:p>
    <w:p w:rsidR="00362E7F" w:rsidRDefault="00362E7F" w:rsidP="00207541">
      <w:pPr>
        <w:pStyle w:val="SingleTxtGR"/>
        <w:rPr>
          <w:lang w:eastAsia="ru-RU"/>
        </w:rPr>
      </w:pPr>
      <w:r w:rsidRPr="00666571">
        <w:rPr>
          <w:lang w:eastAsia="ru-RU"/>
        </w:rPr>
        <w:t>4</w:t>
      </w:r>
      <w:r>
        <w:rPr>
          <w:lang w:eastAsia="ru-RU"/>
        </w:rPr>
        <w:t>81</w:t>
      </w:r>
      <w:r w:rsidRPr="00666571">
        <w:rPr>
          <w:lang w:eastAsia="ru-RU"/>
        </w:rPr>
        <w:t>.</w:t>
      </w:r>
      <w:r w:rsidRPr="00666571">
        <w:rPr>
          <w:lang w:eastAsia="ru-RU"/>
        </w:rPr>
        <w:tab/>
        <w:t>В частности, с 2012</w:t>
      </w:r>
      <w:r>
        <w:rPr>
          <w:lang w:eastAsia="ru-RU"/>
        </w:rPr>
        <w:t>–</w:t>
      </w:r>
      <w:r w:rsidRPr="00666571">
        <w:rPr>
          <w:lang w:eastAsia="ru-RU"/>
        </w:rPr>
        <w:t>2013 учебного года для слушателей Центра средне</w:t>
      </w:r>
      <w:r>
        <w:rPr>
          <w:lang w:eastAsia="ru-RU"/>
        </w:rPr>
        <w:t>го специального</w:t>
      </w:r>
      <w:r w:rsidRPr="00666571">
        <w:rPr>
          <w:lang w:eastAsia="ru-RU"/>
        </w:rPr>
        <w:t xml:space="preserve"> профессионального образования введен курс </w:t>
      </w:r>
      <w:r>
        <w:rPr>
          <w:lang w:eastAsia="ru-RU"/>
        </w:rPr>
        <w:t>"</w:t>
      </w:r>
      <w:r w:rsidRPr="00666571">
        <w:rPr>
          <w:lang w:eastAsia="ru-RU"/>
        </w:rPr>
        <w:t>Восточная семья</w:t>
      </w:r>
      <w:r>
        <w:rPr>
          <w:lang w:eastAsia="ru-RU"/>
        </w:rPr>
        <w:t>"</w:t>
      </w:r>
      <w:r w:rsidRPr="00666571">
        <w:rPr>
          <w:lang w:eastAsia="ru-RU"/>
        </w:rPr>
        <w:t>, в</w:t>
      </w:r>
      <w:r>
        <w:rPr>
          <w:lang w:eastAsia="ru-RU"/>
        </w:rPr>
        <w:t xml:space="preserve"> </w:t>
      </w:r>
      <w:r w:rsidRPr="00666571">
        <w:rPr>
          <w:lang w:eastAsia="ru-RU"/>
        </w:rPr>
        <w:t>рамках которого планируется изучение обычаев и традици</w:t>
      </w:r>
      <w:r>
        <w:rPr>
          <w:lang w:eastAsia="ru-RU"/>
        </w:rPr>
        <w:t>й восточных и з</w:t>
      </w:r>
      <w:r>
        <w:rPr>
          <w:lang w:eastAsia="ru-RU"/>
        </w:rPr>
        <w:t>а</w:t>
      </w:r>
      <w:r>
        <w:rPr>
          <w:lang w:eastAsia="ru-RU"/>
        </w:rPr>
        <w:t>падных народов.</w:t>
      </w:r>
    </w:p>
    <w:p w:rsidR="00362E7F" w:rsidRDefault="00362E7F" w:rsidP="00207541">
      <w:pPr>
        <w:pStyle w:val="SingleTxtGR"/>
        <w:rPr>
          <w:lang w:eastAsia="ru-RU"/>
        </w:rPr>
      </w:pPr>
      <w:r w:rsidRPr="00666571">
        <w:rPr>
          <w:lang w:eastAsia="ru-RU"/>
        </w:rPr>
        <w:t>4</w:t>
      </w:r>
      <w:r>
        <w:rPr>
          <w:lang w:eastAsia="ru-RU"/>
        </w:rPr>
        <w:t>82</w:t>
      </w:r>
      <w:r w:rsidRPr="00666571">
        <w:rPr>
          <w:lang w:eastAsia="ru-RU"/>
        </w:rPr>
        <w:t>.</w:t>
      </w:r>
      <w:r w:rsidRPr="00666571">
        <w:rPr>
          <w:lang w:eastAsia="ru-RU"/>
        </w:rPr>
        <w:tab/>
        <w:t>Среди учеников учебных заведений вопросы укрепления толерантности среди народов, предупреждения национальной и расовой дискриминации, по</w:t>
      </w:r>
      <w:r w:rsidRPr="00666571">
        <w:rPr>
          <w:lang w:eastAsia="ru-RU"/>
        </w:rPr>
        <w:t>д</w:t>
      </w:r>
      <w:r w:rsidRPr="00666571">
        <w:rPr>
          <w:lang w:eastAsia="ru-RU"/>
        </w:rPr>
        <w:t>держки дружбы среди молодежи занимают важное место в государственной п</w:t>
      </w:r>
      <w:r w:rsidRPr="00666571">
        <w:rPr>
          <w:lang w:eastAsia="ru-RU"/>
        </w:rPr>
        <w:t>о</w:t>
      </w:r>
      <w:r w:rsidRPr="00666571">
        <w:rPr>
          <w:lang w:eastAsia="ru-RU"/>
        </w:rPr>
        <w:t xml:space="preserve">литике в сфере образования. На таких занятиях как </w:t>
      </w:r>
      <w:r>
        <w:rPr>
          <w:lang w:eastAsia="ru-RU"/>
        </w:rPr>
        <w:t>"</w:t>
      </w:r>
      <w:r w:rsidRPr="00666571">
        <w:rPr>
          <w:lang w:eastAsia="ru-RU"/>
        </w:rPr>
        <w:t>История Узбекистана</w:t>
      </w:r>
      <w:r>
        <w:rPr>
          <w:lang w:eastAsia="ru-RU"/>
        </w:rPr>
        <w:t>"</w:t>
      </w:r>
      <w:r w:rsidRPr="00666571">
        <w:rPr>
          <w:lang w:eastAsia="ru-RU"/>
        </w:rPr>
        <w:t xml:space="preserve">, </w:t>
      </w:r>
      <w:r>
        <w:rPr>
          <w:lang w:eastAsia="ru-RU"/>
        </w:rPr>
        <w:t>"</w:t>
      </w:r>
      <w:r w:rsidRPr="00666571">
        <w:rPr>
          <w:lang w:eastAsia="ru-RU"/>
        </w:rPr>
        <w:t>Религиоведение</w:t>
      </w:r>
      <w:r>
        <w:rPr>
          <w:lang w:eastAsia="ru-RU"/>
        </w:rPr>
        <w:t>"</w:t>
      </w:r>
      <w:r w:rsidRPr="00666571">
        <w:rPr>
          <w:lang w:eastAsia="ru-RU"/>
        </w:rPr>
        <w:t xml:space="preserve">, </w:t>
      </w:r>
      <w:r>
        <w:rPr>
          <w:lang w:eastAsia="ru-RU"/>
        </w:rPr>
        <w:t>"</w:t>
      </w:r>
      <w:r w:rsidRPr="00666571">
        <w:rPr>
          <w:lang w:eastAsia="ru-RU"/>
        </w:rPr>
        <w:t>Идея национальной независимости</w:t>
      </w:r>
      <w:r>
        <w:rPr>
          <w:lang w:eastAsia="ru-RU"/>
        </w:rPr>
        <w:t>"</w:t>
      </w:r>
      <w:r w:rsidRPr="00666571">
        <w:rPr>
          <w:lang w:eastAsia="ru-RU"/>
        </w:rPr>
        <w:t xml:space="preserve">, </w:t>
      </w:r>
      <w:r>
        <w:rPr>
          <w:lang w:eastAsia="ru-RU"/>
        </w:rPr>
        <w:t>"</w:t>
      </w:r>
      <w:r w:rsidRPr="00666571">
        <w:rPr>
          <w:lang w:eastAsia="ru-RU"/>
        </w:rPr>
        <w:t>Культурология</w:t>
      </w:r>
      <w:r>
        <w:rPr>
          <w:lang w:eastAsia="ru-RU"/>
        </w:rPr>
        <w:t>"</w:t>
      </w:r>
      <w:r w:rsidRPr="00666571">
        <w:rPr>
          <w:lang w:eastAsia="ru-RU"/>
        </w:rPr>
        <w:t xml:space="preserve">, </w:t>
      </w:r>
      <w:r>
        <w:rPr>
          <w:lang w:eastAsia="ru-RU"/>
        </w:rPr>
        <w:t>"</w:t>
      </w:r>
      <w:r w:rsidRPr="00666571">
        <w:rPr>
          <w:lang w:eastAsia="ru-RU"/>
        </w:rPr>
        <w:t>Личность и общество</w:t>
      </w:r>
      <w:r>
        <w:rPr>
          <w:lang w:eastAsia="ru-RU"/>
        </w:rPr>
        <w:t>"</w:t>
      </w:r>
      <w:r w:rsidRPr="00666571">
        <w:rPr>
          <w:lang w:eastAsia="ru-RU"/>
        </w:rPr>
        <w:t xml:space="preserve">, </w:t>
      </w:r>
      <w:r>
        <w:rPr>
          <w:lang w:eastAsia="ru-RU"/>
        </w:rPr>
        <w:t>"</w:t>
      </w:r>
      <w:r w:rsidRPr="00666571">
        <w:rPr>
          <w:lang w:eastAsia="ru-RU"/>
        </w:rPr>
        <w:t>Конституция Узбекистана</w:t>
      </w:r>
      <w:r>
        <w:rPr>
          <w:lang w:eastAsia="ru-RU"/>
        </w:rPr>
        <w:t>"</w:t>
      </w:r>
      <w:r w:rsidRPr="00666571">
        <w:rPr>
          <w:lang w:eastAsia="ru-RU"/>
        </w:rPr>
        <w:t xml:space="preserve">, </w:t>
      </w:r>
      <w:r>
        <w:rPr>
          <w:lang w:eastAsia="ru-RU"/>
        </w:rPr>
        <w:t>"</w:t>
      </w:r>
      <w:r w:rsidRPr="00666571">
        <w:rPr>
          <w:lang w:eastAsia="ru-RU"/>
        </w:rPr>
        <w:t>Духовно-нравственные основы борьбы против религиозного экстремизма и терроризма</w:t>
      </w:r>
      <w:r>
        <w:rPr>
          <w:lang w:eastAsia="ru-RU"/>
        </w:rPr>
        <w:t>"</w:t>
      </w:r>
      <w:r w:rsidRPr="00666571">
        <w:rPr>
          <w:lang w:eastAsia="ru-RU"/>
        </w:rPr>
        <w:t xml:space="preserve">, а также на семинарах на темы: </w:t>
      </w:r>
      <w:r>
        <w:rPr>
          <w:lang w:eastAsia="ru-RU"/>
        </w:rPr>
        <w:t>"</w:t>
      </w:r>
      <w:r w:rsidRPr="00666571">
        <w:rPr>
          <w:lang w:eastAsia="ru-RU"/>
        </w:rPr>
        <w:t>Межнациональная толерантность – основа мира</w:t>
      </w:r>
      <w:r>
        <w:rPr>
          <w:lang w:eastAsia="ru-RU"/>
        </w:rPr>
        <w:t>"</w:t>
      </w:r>
      <w:r w:rsidRPr="00666571">
        <w:rPr>
          <w:lang w:eastAsia="ru-RU"/>
        </w:rPr>
        <w:t xml:space="preserve">, </w:t>
      </w:r>
      <w:r>
        <w:rPr>
          <w:lang w:eastAsia="ru-RU"/>
        </w:rPr>
        <w:t>"</w:t>
      </w:r>
      <w:r w:rsidRPr="00666571">
        <w:rPr>
          <w:lang w:eastAsia="ru-RU"/>
        </w:rPr>
        <w:t>Мы д</w:t>
      </w:r>
      <w:r w:rsidRPr="00666571">
        <w:rPr>
          <w:lang w:eastAsia="ru-RU"/>
        </w:rPr>
        <w:t>е</w:t>
      </w:r>
      <w:r w:rsidRPr="00666571">
        <w:rPr>
          <w:lang w:eastAsia="ru-RU"/>
        </w:rPr>
        <w:t>ти одной Родины</w:t>
      </w:r>
      <w:r>
        <w:rPr>
          <w:lang w:eastAsia="ru-RU"/>
        </w:rPr>
        <w:t>"</w:t>
      </w:r>
      <w:r w:rsidRPr="00666571">
        <w:rPr>
          <w:lang w:eastAsia="ru-RU"/>
        </w:rPr>
        <w:t xml:space="preserve">, </w:t>
      </w:r>
      <w:r>
        <w:rPr>
          <w:lang w:eastAsia="ru-RU"/>
        </w:rPr>
        <w:t>"</w:t>
      </w:r>
      <w:r w:rsidRPr="00666571">
        <w:rPr>
          <w:lang w:eastAsia="ru-RU"/>
        </w:rPr>
        <w:t>Узбекистан – наш общий дом</w:t>
      </w:r>
      <w:r>
        <w:rPr>
          <w:lang w:eastAsia="ru-RU"/>
        </w:rPr>
        <w:t>"</w:t>
      </w:r>
      <w:r w:rsidRPr="00666571">
        <w:rPr>
          <w:lang w:eastAsia="ru-RU"/>
        </w:rPr>
        <w:t xml:space="preserve"> широко освещаются при</w:t>
      </w:r>
      <w:r w:rsidRPr="00666571">
        <w:rPr>
          <w:lang w:eastAsia="ru-RU"/>
        </w:rPr>
        <w:t>н</w:t>
      </w:r>
      <w:r w:rsidRPr="00666571">
        <w:rPr>
          <w:lang w:eastAsia="ru-RU"/>
        </w:rPr>
        <w:t>ципы межнациональной согласия.</w:t>
      </w:r>
    </w:p>
    <w:p w:rsidR="00362E7F" w:rsidRDefault="00362E7F" w:rsidP="00207541">
      <w:pPr>
        <w:pStyle w:val="SingleTxtGR"/>
        <w:rPr>
          <w:lang w:eastAsia="ru-RU"/>
        </w:rPr>
      </w:pPr>
      <w:r w:rsidRPr="00666571">
        <w:rPr>
          <w:lang w:eastAsia="ru-RU"/>
        </w:rPr>
        <w:t>4</w:t>
      </w:r>
      <w:r>
        <w:rPr>
          <w:lang w:eastAsia="ru-RU"/>
        </w:rPr>
        <w:t>83</w:t>
      </w:r>
      <w:r w:rsidRPr="00666571">
        <w:rPr>
          <w:lang w:eastAsia="ru-RU"/>
        </w:rPr>
        <w:t>.</w:t>
      </w:r>
      <w:r w:rsidRPr="00666571">
        <w:rPr>
          <w:lang w:eastAsia="ru-RU"/>
        </w:rPr>
        <w:tab/>
      </w:r>
      <w:r w:rsidRPr="006134AD">
        <w:rPr>
          <w:bCs/>
          <w:lang w:eastAsia="ru-RU"/>
        </w:rPr>
        <w:t>Ташкентский государственный юридический институт (ТГЮИ)</w:t>
      </w:r>
      <w:r w:rsidRPr="00666571">
        <w:rPr>
          <w:lang w:eastAsia="ru-RU"/>
        </w:rPr>
        <w:t xml:space="preserve"> явля</w:t>
      </w:r>
      <w:r>
        <w:rPr>
          <w:lang w:eastAsia="ru-RU"/>
        </w:rPr>
        <w:t>ется</w:t>
      </w:r>
      <w:r w:rsidRPr="00666571">
        <w:rPr>
          <w:lang w:eastAsia="ru-RU"/>
        </w:rPr>
        <w:t xml:space="preserve"> учебно-образовательной организацией, в задачу которой входит изучение и распространение знаний в области прав человека. В своей образовательной деятельности ТГЮИ исходит из требований, содержащихся в универсальных по своему значению международных документах – Всеобщей декларации прав ч</w:t>
      </w:r>
      <w:r w:rsidRPr="00666571">
        <w:rPr>
          <w:lang w:eastAsia="ru-RU"/>
        </w:rPr>
        <w:t>е</w:t>
      </w:r>
      <w:r w:rsidRPr="00666571">
        <w:rPr>
          <w:lang w:eastAsia="ru-RU"/>
        </w:rPr>
        <w:t>ловека (1948</w:t>
      </w:r>
      <w:r>
        <w:rPr>
          <w:lang w:eastAsia="ru-RU"/>
        </w:rPr>
        <w:t xml:space="preserve"> </w:t>
      </w:r>
      <w:r w:rsidRPr="00666571">
        <w:rPr>
          <w:lang w:eastAsia="ru-RU"/>
        </w:rPr>
        <w:t>г</w:t>
      </w:r>
      <w:r>
        <w:rPr>
          <w:lang w:eastAsia="ru-RU"/>
        </w:rPr>
        <w:t>од</w:t>
      </w:r>
      <w:r w:rsidRPr="00666571">
        <w:rPr>
          <w:lang w:eastAsia="ru-RU"/>
        </w:rPr>
        <w:t>), Международн</w:t>
      </w:r>
      <w:r>
        <w:rPr>
          <w:lang w:eastAsia="ru-RU"/>
        </w:rPr>
        <w:t>ом</w:t>
      </w:r>
      <w:r w:rsidRPr="00666571">
        <w:rPr>
          <w:lang w:eastAsia="ru-RU"/>
        </w:rPr>
        <w:t xml:space="preserve"> пакт</w:t>
      </w:r>
      <w:r>
        <w:rPr>
          <w:lang w:eastAsia="ru-RU"/>
        </w:rPr>
        <w:t xml:space="preserve">е </w:t>
      </w:r>
      <w:r w:rsidRPr="00666571">
        <w:rPr>
          <w:lang w:eastAsia="ru-RU"/>
        </w:rPr>
        <w:t>о гражданских</w:t>
      </w:r>
      <w:r>
        <w:rPr>
          <w:lang w:eastAsia="ru-RU"/>
        </w:rPr>
        <w:t xml:space="preserve"> и</w:t>
      </w:r>
      <w:r w:rsidRPr="00666571">
        <w:rPr>
          <w:lang w:eastAsia="ru-RU"/>
        </w:rPr>
        <w:t xml:space="preserve"> политических</w:t>
      </w:r>
      <w:r>
        <w:rPr>
          <w:lang w:eastAsia="ru-RU"/>
        </w:rPr>
        <w:t xml:space="preserve"> правах </w:t>
      </w:r>
      <w:r w:rsidRPr="00666571">
        <w:rPr>
          <w:lang w:eastAsia="ru-RU"/>
        </w:rPr>
        <w:t>(1966</w:t>
      </w:r>
      <w:r>
        <w:rPr>
          <w:lang w:eastAsia="ru-RU"/>
        </w:rPr>
        <w:t xml:space="preserve"> </w:t>
      </w:r>
      <w:r w:rsidRPr="00666571">
        <w:rPr>
          <w:lang w:eastAsia="ru-RU"/>
        </w:rPr>
        <w:t>г</w:t>
      </w:r>
      <w:r>
        <w:rPr>
          <w:lang w:eastAsia="ru-RU"/>
        </w:rPr>
        <w:t>од</w:t>
      </w:r>
      <w:r w:rsidRPr="00666571">
        <w:rPr>
          <w:lang w:eastAsia="ru-RU"/>
        </w:rPr>
        <w:t xml:space="preserve">), </w:t>
      </w:r>
      <w:r>
        <w:rPr>
          <w:lang w:eastAsia="ru-RU"/>
        </w:rPr>
        <w:t xml:space="preserve">Международном пакте об </w:t>
      </w:r>
      <w:r w:rsidRPr="00666571">
        <w:rPr>
          <w:lang w:eastAsia="ru-RU"/>
        </w:rPr>
        <w:t>экономических</w:t>
      </w:r>
      <w:r>
        <w:rPr>
          <w:lang w:eastAsia="ru-RU"/>
        </w:rPr>
        <w:t>,</w:t>
      </w:r>
      <w:r w:rsidRPr="00666571">
        <w:rPr>
          <w:lang w:eastAsia="ru-RU"/>
        </w:rPr>
        <w:t xml:space="preserve"> социальн</w:t>
      </w:r>
      <w:r>
        <w:rPr>
          <w:lang w:eastAsia="ru-RU"/>
        </w:rPr>
        <w:t>ых</w:t>
      </w:r>
      <w:r w:rsidRPr="00666571">
        <w:rPr>
          <w:lang w:eastAsia="ru-RU"/>
        </w:rPr>
        <w:t xml:space="preserve"> и культурных правах</w:t>
      </w:r>
      <w:r>
        <w:rPr>
          <w:lang w:eastAsia="ru-RU"/>
        </w:rPr>
        <w:t xml:space="preserve"> (1976 год)</w:t>
      </w:r>
      <w:r w:rsidRPr="00666571">
        <w:rPr>
          <w:lang w:eastAsia="ru-RU"/>
        </w:rPr>
        <w:t>, Конвенции о ликвидации всех форм расовой дискриминации, Венской декларации и Про</w:t>
      </w:r>
      <w:r w:rsidR="004D714D">
        <w:rPr>
          <w:lang w:eastAsia="ru-RU"/>
        </w:rPr>
        <w:t>граммы действий от 25 июня 1993 </w:t>
      </w:r>
      <w:r w:rsidRPr="00666571">
        <w:rPr>
          <w:lang w:eastAsia="ru-RU"/>
        </w:rPr>
        <w:t>года и многих других.</w:t>
      </w:r>
    </w:p>
    <w:p w:rsidR="00362E7F" w:rsidRDefault="00362E7F" w:rsidP="00207541">
      <w:pPr>
        <w:pStyle w:val="SingleTxtGR"/>
        <w:rPr>
          <w:bCs/>
          <w:lang w:eastAsia="ru-RU"/>
        </w:rPr>
      </w:pPr>
      <w:r w:rsidRPr="00666571">
        <w:rPr>
          <w:bCs/>
          <w:lang w:eastAsia="ru-RU"/>
        </w:rPr>
        <w:t>4</w:t>
      </w:r>
      <w:r>
        <w:rPr>
          <w:bCs/>
          <w:lang w:eastAsia="ru-RU"/>
        </w:rPr>
        <w:t>84</w:t>
      </w:r>
      <w:r w:rsidRPr="00666571">
        <w:rPr>
          <w:bCs/>
          <w:lang w:eastAsia="ru-RU"/>
        </w:rPr>
        <w:t>.</w:t>
      </w:r>
      <w:r w:rsidRPr="00666571">
        <w:rPr>
          <w:bCs/>
          <w:lang w:eastAsia="ru-RU"/>
        </w:rPr>
        <w:tab/>
        <w:t>При ТГЮИ учрежден неправительственный Центр изучения прав челов</w:t>
      </w:r>
      <w:r w:rsidRPr="00666571">
        <w:rPr>
          <w:bCs/>
          <w:lang w:eastAsia="ru-RU"/>
        </w:rPr>
        <w:t>е</w:t>
      </w:r>
      <w:r w:rsidRPr="00666571">
        <w:rPr>
          <w:bCs/>
          <w:lang w:eastAsia="ru-RU"/>
        </w:rPr>
        <w:t>ка</w:t>
      </w:r>
      <w:r>
        <w:rPr>
          <w:bCs/>
          <w:lang w:eastAsia="ru-RU"/>
        </w:rPr>
        <w:t xml:space="preserve"> </w:t>
      </w:r>
      <w:r w:rsidRPr="00666571">
        <w:rPr>
          <w:bCs/>
          <w:lang w:eastAsia="ru-RU"/>
        </w:rPr>
        <w:t>и гуманитарного права. Центр занимается просвещением в области прав ч</w:t>
      </w:r>
      <w:r w:rsidRPr="00666571">
        <w:rPr>
          <w:bCs/>
          <w:lang w:eastAsia="ru-RU"/>
        </w:rPr>
        <w:t>е</w:t>
      </w:r>
      <w:r w:rsidRPr="00666571">
        <w:rPr>
          <w:bCs/>
          <w:lang w:eastAsia="ru-RU"/>
        </w:rPr>
        <w:t>ловека и изучением гуманитарного права, с этой целью проводит семинары, тренинги, конференции для студентов, преподавателей и представителей СМИ, ННО и государственных учреждений, чья деятельность непосредственно связ</w:t>
      </w:r>
      <w:r w:rsidRPr="00666571">
        <w:rPr>
          <w:bCs/>
          <w:lang w:eastAsia="ru-RU"/>
        </w:rPr>
        <w:t>а</w:t>
      </w:r>
      <w:r w:rsidRPr="00666571">
        <w:rPr>
          <w:bCs/>
          <w:lang w:eastAsia="ru-RU"/>
        </w:rPr>
        <w:t>на с правами чел</w:t>
      </w:r>
      <w:r>
        <w:rPr>
          <w:bCs/>
          <w:lang w:eastAsia="ru-RU"/>
        </w:rPr>
        <w:t>овека. С 2002 года</w:t>
      </w:r>
      <w:r w:rsidRPr="00666571">
        <w:rPr>
          <w:bCs/>
          <w:lang w:eastAsia="ru-RU"/>
        </w:rPr>
        <w:t xml:space="preserve"> Центр совместно с</w:t>
      </w:r>
      <w:r>
        <w:rPr>
          <w:bCs/>
          <w:lang w:eastAsia="ru-RU"/>
        </w:rPr>
        <w:t xml:space="preserve"> </w:t>
      </w:r>
      <w:r w:rsidRPr="00666571">
        <w:rPr>
          <w:bCs/>
          <w:lang w:eastAsia="ru-RU"/>
        </w:rPr>
        <w:t xml:space="preserve">ПРООН, УМЭД, СамГУ проводит ежегодный конкурс среди студентов на лучшую научную работу на тему </w:t>
      </w:r>
      <w:r>
        <w:rPr>
          <w:bCs/>
          <w:lang w:eastAsia="ru-RU"/>
        </w:rPr>
        <w:t>"</w:t>
      </w:r>
      <w:r w:rsidRPr="00666571">
        <w:rPr>
          <w:bCs/>
          <w:lang w:eastAsia="ru-RU"/>
        </w:rPr>
        <w:t xml:space="preserve">Права человека </w:t>
      </w:r>
      <w:r w:rsidRPr="00666571">
        <w:rPr>
          <w:bCs/>
          <w:lang w:val="en-US" w:eastAsia="ru-RU"/>
        </w:rPr>
        <w:t>XXI</w:t>
      </w:r>
      <w:r w:rsidRPr="00666571">
        <w:rPr>
          <w:bCs/>
          <w:lang w:eastAsia="ru-RU"/>
        </w:rPr>
        <w:t xml:space="preserve"> века</w:t>
      </w:r>
      <w:r>
        <w:rPr>
          <w:bCs/>
          <w:lang w:eastAsia="ru-RU"/>
        </w:rPr>
        <w:t>".</w:t>
      </w:r>
    </w:p>
    <w:p w:rsidR="00362E7F" w:rsidRDefault="00362E7F" w:rsidP="00207541">
      <w:pPr>
        <w:pStyle w:val="SingleTxtGR"/>
        <w:rPr>
          <w:lang w:eastAsia="ru-RU"/>
        </w:rPr>
      </w:pPr>
      <w:r w:rsidRPr="00666571">
        <w:rPr>
          <w:lang w:eastAsia="ru-RU"/>
        </w:rPr>
        <w:t>4</w:t>
      </w:r>
      <w:r>
        <w:rPr>
          <w:lang w:eastAsia="ru-RU"/>
        </w:rPr>
        <w:t>85</w:t>
      </w:r>
      <w:r w:rsidRPr="00666571">
        <w:rPr>
          <w:lang w:eastAsia="ru-RU"/>
        </w:rPr>
        <w:t>.</w:t>
      </w:r>
      <w:r w:rsidRPr="00666571">
        <w:rPr>
          <w:lang w:eastAsia="ru-RU"/>
        </w:rPr>
        <w:tab/>
      </w:r>
      <w:r w:rsidRPr="00E174AE">
        <w:rPr>
          <w:bCs/>
          <w:lang w:eastAsia="ru-RU"/>
        </w:rPr>
        <w:t>В Академии государственного управления</w:t>
      </w:r>
      <w:r w:rsidRPr="00666571">
        <w:rPr>
          <w:lang w:eastAsia="ru-RU"/>
        </w:rPr>
        <w:t xml:space="preserve"> при Президенте Республики Узбекистан для слушателей Академии преподается дисциплина </w:t>
      </w:r>
      <w:r>
        <w:rPr>
          <w:lang w:eastAsia="ru-RU"/>
        </w:rPr>
        <w:t>"</w:t>
      </w:r>
      <w:r w:rsidRPr="00666571">
        <w:rPr>
          <w:lang w:eastAsia="ru-RU"/>
        </w:rPr>
        <w:t>Права челов</w:t>
      </w:r>
      <w:r w:rsidRPr="00666571">
        <w:rPr>
          <w:lang w:eastAsia="ru-RU"/>
        </w:rPr>
        <w:t>е</w:t>
      </w:r>
      <w:r w:rsidRPr="00666571">
        <w:rPr>
          <w:lang w:eastAsia="ru-RU"/>
        </w:rPr>
        <w:t>ка</w:t>
      </w:r>
      <w:r>
        <w:rPr>
          <w:lang w:eastAsia="ru-RU"/>
        </w:rPr>
        <w:t>"</w:t>
      </w:r>
      <w:r w:rsidRPr="00666571">
        <w:rPr>
          <w:lang w:eastAsia="ru-RU"/>
        </w:rPr>
        <w:t>, в рамках преподавания данного курса проводятся выездные</w:t>
      </w:r>
      <w:r>
        <w:rPr>
          <w:lang w:eastAsia="ru-RU"/>
        </w:rPr>
        <w:t xml:space="preserve"> </w:t>
      </w:r>
      <w:r w:rsidRPr="00666571">
        <w:rPr>
          <w:lang w:eastAsia="ru-RU"/>
        </w:rPr>
        <w:t xml:space="preserve">практические занятия в Национальный </w:t>
      </w:r>
      <w:r>
        <w:rPr>
          <w:lang w:eastAsia="ru-RU"/>
        </w:rPr>
        <w:t>ц</w:t>
      </w:r>
      <w:r w:rsidRPr="00666571">
        <w:rPr>
          <w:lang w:eastAsia="ru-RU"/>
        </w:rPr>
        <w:t>ентр по правам человека, офис Уполномоченного</w:t>
      </w:r>
      <w:r>
        <w:rPr>
          <w:lang w:eastAsia="ru-RU"/>
        </w:rPr>
        <w:t xml:space="preserve"> </w:t>
      </w:r>
      <w:r w:rsidRPr="00666571">
        <w:rPr>
          <w:lang w:eastAsia="ru-RU"/>
        </w:rPr>
        <w:t>по правам человека. В соответствии с</w:t>
      </w:r>
      <w:r>
        <w:rPr>
          <w:lang w:eastAsia="ru-RU"/>
        </w:rPr>
        <w:t xml:space="preserve"> </w:t>
      </w:r>
      <w:r w:rsidRPr="00666571">
        <w:rPr>
          <w:lang w:eastAsia="ru-RU"/>
        </w:rPr>
        <w:t>планом</w:t>
      </w:r>
      <w:r>
        <w:rPr>
          <w:lang w:eastAsia="ru-RU"/>
        </w:rPr>
        <w:t xml:space="preserve"> </w:t>
      </w:r>
      <w:r w:rsidRPr="00666571">
        <w:rPr>
          <w:lang w:eastAsia="ru-RU"/>
        </w:rPr>
        <w:t>работ разработаны учебные модули, включающие изучение Конвенции о ликвидации всех форм расовой дискрим</w:t>
      </w:r>
      <w:r w:rsidRPr="00666571">
        <w:rPr>
          <w:lang w:eastAsia="ru-RU"/>
        </w:rPr>
        <w:t>и</w:t>
      </w:r>
      <w:r w:rsidRPr="00666571">
        <w:rPr>
          <w:lang w:eastAsia="ru-RU"/>
        </w:rPr>
        <w:t xml:space="preserve">нации, проводятся конференции, семинары, </w:t>
      </w:r>
      <w:r>
        <w:rPr>
          <w:lang w:eastAsia="ru-RU"/>
        </w:rPr>
        <w:t>"</w:t>
      </w:r>
      <w:r w:rsidRPr="00666571">
        <w:rPr>
          <w:lang w:eastAsia="ru-RU"/>
        </w:rPr>
        <w:t>круглые столы</w:t>
      </w:r>
      <w:r>
        <w:rPr>
          <w:lang w:eastAsia="ru-RU"/>
        </w:rPr>
        <w:t>"</w:t>
      </w:r>
      <w:r w:rsidRPr="00666571">
        <w:rPr>
          <w:lang w:eastAsia="ru-RU"/>
        </w:rPr>
        <w:t xml:space="preserve"> по правам</w:t>
      </w:r>
      <w:r>
        <w:rPr>
          <w:lang w:eastAsia="ru-RU"/>
        </w:rPr>
        <w:t xml:space="preserve"> </w:t>
      </w:r>
      <w:r w:rsidRPr="00666571">
        <w:rPr>
          <w:lang w:eastAsia="ru-RU"/>
        </w:rPr>
        <w:t>челов</w:t>
      </w:r>
      <w:r w:rsidRPr="00666571">
        <w:rPr>
          <w:lang w:eastAsia="ru-RU"/>
        </w:rPr>
        <w:t>е</w:t>
      </w:r>
      <w:r w:rsidRPr="00666571">
        <w:rPr>
          <w:lang w:eastAsia="ru-RU"/>
        </w:rPr>
        <w:t>ка.</w:t>
      </w:r>
    </w:p>
    <w:p w:rsidR="00362E7F" w:rsidRDefault="00362E7F" w:rsidP="00207541">
      <w:pPr>
        <w:pStyle w:val="SingleTxtGR"/>
        <w:rPr>
          <w:lang w:eastAsia="ru-RU"/>
        </w:rPr>
      </w:pPr>
      <w:r w:rsidRPr="00666571">
        <w:rPr>
          <w:lang w:eastAsia="ru-RU"/>
        </w:rPr>
        <w:t>4</w:t>
      </w:r>
      <w:r>
        <w:rPr>
          <w:lang w:eastAsia="ru-RU"/>
        </w:rPr>
        <w:t>86</w:t>
      </w:r>
      <w:r w:rsidRPr="00666571">
        <w:rPr>
          <w:lang w:eastAsia="ru-RU"/>
        </w:rPr>
        <w:t>.</w:t>
      </w:r>
      <w:r w:rsidRPr="00666571">
        <w:rPr>
          <w:lang w:eastAsia="ru-RU"/>
        </w:rPr>
        <w:tab/>
      </w:r>
      <w:r w:rsidRPr="00E174AE">
        <w:rPr>
          <w:bCs/>
          <w:lang w:eastAsia="ru-RU"/>
        </w:rPr>
        <w:t xml:space="preserve">В Республиканском </w:t>
      </w:r>
      <w:r>
        <w:rPr>
          <w:bCs/>
          <w:lang w:eastAsia="ru-RU"/>
        </w:rPr>
        <w:t>ц</w:t>
      </w:r>
      <w:r w:rsidRPr="00E174AE">
        <w:rPr>
          <w:bCs/>
          <w:lang w:eastAsia="ru-RU"/>
        </w:rPr>
        <w:t>ентре повышения квалификации Министерства ю</w:t>
      </w:r>
      <w:r w:rsidRPr="00E174AE">
        <w:rPr>
          <w:bCs/>
          <w:lang w:eastAsia="ru-RU"/>
        </w:rPr>
        <w:t>с</w:t>
      </w:r>
      <w:r w:rsidRPr="00E174AE">
        <w:rPr>
          <w:bCs/>
          <w:lang w:eastAsia="ru-RU"/>
        </w:rPr>
        <w:t>тиции</w:t>
      </w:r>
      <w:r w:rsidRPr="00666571">
        <w:rPr>
          <w:lang w:eastAsia="ru-RU"/>
        </w:rPr>
        <w:t xml:space="preserve"> вопросам пропаганды знаний о международно-правовой системе защиты прав и свобод человека</w:t>
      </w:r>
      <w:r>
        <w:rPr>
          <w:lang w:eastAsia="ru-RU"/>
        </w:rPr>
        <w:t xml:space="preserve"> </w:t>
      </w:r>
      <w:r w:rsidRPr="00666571">
        <w:rPr>
          <w:lang w:eastAsia="ru-RU"/>
        </w:rPr>
        <w:t>уделяется особое внимание. В учебный план центра включены</w:t>
      </w:r>
      <w:r>
        <w:rPr>
          <w:lang w:eastAsia="ru-RU"/>
        </w:rPr>
        <w:t xml:space="preserve"> </w:t>
      </w:r>
      <w:r w:rsidRPr="00666571">
        <w:rPr>
          <w:lang w:eastAsia="ru-RU"/>
        </w:rPr>
        <w:t xml:space="preserve">учебные программы: </w:t>
      </w:r>
      <w:r>
        <w:rPr>
          <w:lang w:eastAsia="ru-RU"/>
        </w:rPr>
        <w:t>"</w:t>
      </w:r>
      <w:r w:rsidRPr="00666571">
        <w:rPr>
          <w:lang w:eastAsia="ru-RU"/>
        </w:rPr>
        <w:t>Национальное законодательство Республики Узбекистан и международные стандарты в сфере правосудия</w:t>
      </w:r>
      <w:r>
        <w:rPr>
          <w:lang w:eastAsia="ru-RU"/>
        </w:rPr>
        <w:t>"</w:t>
      </w:r>
      <w:r w:rsidRPr="00666571">
        <w:rPr>
          <w:lang w:eastAsia="ru-RU"/>
        </w:rPr>
        <w:t xml:space="preserve">, </w:t>
      </w:r>
      <w:r>
        <w:rPr>
          <w:lang w:eastAsia="ru-RU"/>
        </w:rPr>
        <w:t>"</w:t>
      </w:r>
      <w:r w:rsidRPr="00666571">
        <w:rPr>
          <w:lang w:eastAsia="ru-RU"/>
        </w:rPr>
        <w:t>Основы межд</w:t>
      </w:r>
      <w:r w:rsidRPr="00666571">
        <w:rPr>
          <w:lang w:eastAsia="ru-RU"/>
        </w:rPr>
        <w:t>у</w:t>
      </w:r>
      <w:r w:rsidRPr="00666571">
        <w:rPr>
          <w:lang w:eastAsia="ru-RU"/>
        </w:rPr>
        <w:t>народного гуманитарного права</w:t>
      </w:r>
      <w:r>
        <w:rPr>
          <w:lang w:eastAsia="ru-RU"/>
        </w:rPr>
        <w:t>"</w:t>
      </w:r>
      <w:r w:rsidRPr="00666571">
        <w:rPr>
          <w:lang w:eastAsia="ru-RU"/>
        </w:rPr>
        <w:t xml:space="preserve">, </w:t>
      </w:r>
      <w:r>
        <w:rPr>
          <w:lang w:eastAsia="ru-RU"/>
        </w:rPr>
        <w:t>"</w:t>
      </w:r>
      <w:r w:rsidRPr="00666571">
        <w:rPr>
          <w:lang w:eastAsia="ru-RU"/>
        </w:rPr>
        <w:t>Правовые основы борьбы с международной преступностью</w:t>
      </w:r>
      <w:r>
        <w:rPr>
          <w:lang w:eastAsia="ru-RU"/>
        </w:rPr>
        <w:t>"</w:t>
      </w:r>
      <w:r w:rsidRPr="00666571">
        <w:rPr>
          <w:lang w:eastAsia="ru-RU"/>
        </w:rPr>
        <w:t xml:space="preserve">, </w:t>
      </w:r>
      <w:r>
        <w:rPr>
          <w:lang w:eastAsia="ru-RU"/>
        </w:rPr>
        <w:t>"</w:t>
      </w:r>
      <w:r w:rsidRPr="00666571">
        <w:rPr>
          <w:lang w:eastAsia="ru-RU"/>
        </w:rPr>
        <w:t>Место и роль международных стандартов в сфере защиты прав человека в деятельности правоохранительных органов</w:t>
      </w:r>
      <w:r>
        <w:rPr>
          <w:lang w:eastAsia="ru-RU"/>
        </w:rPr>
        <w:t>"</w:t>
      </w:r>
      <w:r w:rsidRPr="00666571">
        <w:rPr>
          <w:lang w:eastAsia="ru-RU"/>
        </w:rPr>
        <w:t xml:space="preserve">, </w:t>
      </w:r>
      <w:r>
        <w:rPr>
          <w:lang w:eastAsia="ru-RU"/>
        </w:rPr>
        <w:t>"</w:t>
      </w:r>
      <w:r w:rsidRPr="00666571">
        <w:rPr>
          <w:lang w:eastAsia="ru-RU"/>
        </w:rPr>
        <w:t>Национальное законодательство Республики Узбекистан и международные права человека</w:t>
      </w:r>
      <w:r>
        <w:rPr>
          <w:lang w:eastAsia="ru-RU"/>
        </w:rPr>
        <w:t>"</w:t>
      </w:r>
      <w:r w:rsidRPr="00666571">
        <w:rPr>
          <w:lang w:eastAsia="ru-RU"/>
        </w:rPr>
        <w:t xml:space="preserve">, </w:t>
      </w:r>
      <w:r>
        <w:rPr>
          <w:lang w:eastAsia="ru-RU"/>
        </w:rPr>
        <w:t>"</w:t>
      </w:r>
      <w:r w:rsidRPr="00666571">
        <w:rPr>
          <w:lang w:eastAsia="ru-RU"/>
        </w:rPr>
        <w:t>Правовой статус населения в международном праве</w:t>
      </w:r>
      <w:r>
        <w:rPr>
          <w:lang w:eastAsia="ru-RU"/>
        </w:rPr>
        <w:t>"</w:t>
      </w:r>
      <w:r w:rsidRPr="00666571">
        <w:rPr>
          <w:lang w:eastAsia="ru-RU"/>
        </w:rPr>
        <w:t>.</w:t>
      </w:r>
    </w:p>
    <w:p w:rsidR="00362E7F" w:rsidRDefault="00362E7F" w:rsidP="00207541">
      <w:pPr>
        <w:pStyle w:val="SingleTxtGR"/>
        <w:rPr>
          <w:lang w:eastAsia="ru-RU"/>
        </w:rPr>
      </w:pPr>
      <w:r w:rsidRPr="00666571">
        <w:rPr>
          <w:lang w:eastAsia="ru-RU"/>
        </w:rPr>
        <w:t>4</w:t>
      </w:r>
      <w:r>
        <w:rPr>
          <w:lang w:eastAsia="ru-RU"/>
        </w:rPr>
        <w:t>87</w:t>
      </w:r>
      <w:r w:rsidRPr="00666571">
        <w:rPr>
          <w:lang w:eastAsia="ru-RU"/>
        </w:rPr>
        <w:t>.</w:t>
      </w:r>
      <w:r w:rsidRPr="00666571">
        <w:rPr>
          <w:lang w:eastAsia="ru-RU"/>
        </w:rPr>
        <w:tab/>
        <w:t>В учебных программах</w:t>
      </w:r>
      <w:r>
        <w:rPr>
          <w:lang w:eastAsia="ru-RU"/>
        </w:rPr>
        <w:t xml:space="preserve"> </w:t>
      </w:r>
      <w:r w:rsidRPr="00666571">
        <w:rPr>
          <w:lang w:eastAsia="ru-RU"/>
        </w:rPr>
        <w:t>в зависимости от категории и базового образов</w:t>
      </w:r>
      <w:r w:rsidRPr="00666571">
        <w:rPr>
          <w:lang w:eastAsia="ru-RU"/>
        </w:rPr>
        <w:t>а</w:t>
      </w:r>
      <w:r w:rsidRPr="00666571">
        <w:rPr>
          <w:lang w:eastAsia="ru-RU"/>
        </w:rPr>
        <w:t>ния слушателей (сотрудники управлений Министерства юстиции, судьи и ка</w:t>
      </w:r>
      <w:r w:rsidRPr="00666571">
        <w:rPr>
          <w:lang w:eastAsia="ru-RU"/>
        </w:rPr>
        <w:t>н</w:t>
      </w:r>
      <w:r w:rsidRPr="00666571">
        <w:rPr>
          <w:lang w:eastAsia="ru-RU"/>
        </w:rPr>
        <w:t>дидаты в судьи, судебные исполнители и секретари судебных заседаний, адв</w:t>
      </w:r>
      <w:r w:rsidRPr="00666571">
        <w:rPr>
          <w:lang w:eastAsia="ru-RU"/>
        </w:rPr>
        <w:t>о</w:t>
      </w:r>
      <w:r w:rsidRPr="00666571">
        <w:rPr>
          <w:lang w:eastAsia="ru-RU"/>
        </w:rPr>
        <w:t>каты, нотариусы, сотрудники ЗАГСов, юристы-консультанты</w:t>
      </w:r>
      <w:r>
        <w:rPr>
          <w:lang w:eastAsia="ru-RU"/>
        </w:rPr>
        <w:t xml:space="preserve"> </w:t>
      </w:r>
      <w:r w:rsidRPr="00666571">
        <w:rPr>
          <w:lang w:eastAsia="ru-RU"/>
        </w:rPr>
        <w:t>предприятий и о</w:t>
      </w:r>
      <w:r w:rsidRPr="00666571">
        <w:rPr>
          <w:lang w:eastAsia="ru-RU"/>
        </w:rPr>
        <w:t>р</w:t>
      </w:r>
      <w:r w:rsidRPr="00666571">
        <w:rPr>
          <w:lang w:eastAsia="ru-RU"/>
        </w:rPr>
        <w:t>ганизаций, сотрудники других министерств и ведомств, проходящие повышение квалификации) даются основные сведения о международно-правовой и наци</w:t>
      </w:r>
      <w:r w:rsidRPr="00666571">
        <w:rPr>
          <w:lang w:eastAsia="ru-RU"/>
        </w:rPr>
        <w:t>о</w:t>
      </w:r>
      <w:r w:rsidRPr="00666571">
        <w:rPr>
          <w:lang w:eastAsia="ru-RU"/>
        </w:rPr>
        <w:t>нальных системах обеспечения и защиты прав человека, в т</w:t>
      </w:r>
      <w:r>
        <w:rPr>
          <w:lang w:eastAsia="ru-RU"/>
        </w:rPr>
        <w:t>ом числе</w:t>
      </w:r>
      <w:r w:rsidRPr="00666571">
        <w:rPr>
          <w:lang w:eastAsia="ru-RU"/>
        </w:rPr>
        <w:t xml:space="preserve"> прав н</w:t>
      </w:r>
      <w:r w:rsidRPr="00666571">
        <w:rPr>
          <w:lang w:eastAsia="ru-RU"/>
        </w:rPr>
        <w:t>а</w:t>
      </w:r>
      <w:r w:rsidRPr="00666571">
        <w:rPr>
          <w:lang w:eastAsia="ru-RU"/>
        </w:rPr>
        <w:t>циональных меньшинств, системе отчетности государства об исполнении тр</w:t>
      </w:r>
      <w:r w:rsidRPr="00666571">
        <w:rPr>
          <w:lang w:eastAsia="ru-RU"/>
        </w:rPr>
        <w:t>е</w:t>
      </w:r>
      <w:r w:rsidRPr="00666571">
        <w:rPr>
          <w:lang w:eastAsia="ru-RU"/>
        </w:rPr>
        <w:t>бований международно-правовых документов в области прав человека, ратиф</w:t>
      </w:r>
      <w:r w:rsidRPr="00666571">
        <w:rPr>
          <w:lang w:eastAsia="ru-RU"/>
        </w:rPr>
        <w:t>и</w:t>
      </w:r>
      <w:r w:rsidRPr="00666571">
        <w:rPr>
          <w:lang w:eastAsia="ru-RU"/>
        </w:rPr>
        <w:t>цированных Республикой Узбекистан, выводах и рекомендациях конвенцио</w:t>
      </w:r>
      <w:r w:rsidRPr="00666571">
        <w:rPr>
          <w:lang w:eastAsia="ru-RU"/>
        </w:rPr>
        <w:t>н</w:t>
      </w:r>
      <w:r w:rsidRPr="00666571">
        <w:rPr>
          <w:lang w:eastAsia="ru-RU"/>
        </w:rPr>
        <w:t>ных органов О</w:t>
      </w:r>
      <w:r>
        <w:rPr>
          <w:lang w:eastAsia="ru-RU"/>
        </w:rPr>
        <w:t>рганизации Объединенных Наций</w:t>
      </w:r>
      <w:r w:rsidRPr="00666571">
        <w:rPr>
          <w:lang w:eastAsia="ru-RU"/>
        </w:rPr>
        <w:t xml:space="preserve"> по их исполнению, соверше</w:t>
      </w:r>
      <w:r w:rsidRPr="00666571">
        <w:rPr>
          <w:lang w:eastAsia="ru-RU"/>
        </w:rPr>
        <w:t>н</w:t>
      </w:r>
      <w:r w:rsidRPr="00666571">
        <w:rPr>
          <w:lang w:eastAsia="ru-RU"/>
        </w:rPr>
        <w:t>ствованию действующего законодательства, усилении пропаганды знаний в о</w:t>
      </w:r>
      <w:r w:rsidRPr="00666571">
        <w:rPr>
          <w:lang w:eastAsia="ru-RU"/>
        </w:rPr>
        <w:t>б</w:t>
      </w:r>
      <w:r w:rsidRPr="00666571">
        <w:rPr>
          <w:lang w:eastAsia="ru-RU"/>
        </w:rPr>
        <w:t>ласти</w:t>
      </w:r>
      <w:r>
        <w:rPr>
          <w:lang w:eastAsia="ru-RU"/>
        </w:rPr>
        <w:t xml:space="preserve"> прав человека и так далее</w:t>
      </w:r>
      <w:r w:rsidRPr="00666571">
        <w:rPr>
          <w:lang w:eastAsia="ru-RU"/>
        </w:rPr>
        <w:t>.</w:t>
      </w:r>
    </w:p>
    <w:p w:rsidR="00362E7F" w:rsidRDefault="00362E7F" w:rsidP="00207541">
      <w:pPr>
        <w:pStyle w:val="SingleTxtGR"/>
        <w:rPr>
          <w:lang w:eastAsia="ru-RU"/>
        </w:rPr>
      </w:pPr>
      <w:r w:rsidRPr="00666571">
        <w:rPr>
          <w:lang w:eastAsia="ru-RU"/>
        </w:rPr>
        <w:t>4</w:t>
      </w:r>
      <w:r>
        <w:rPr>
          <w:lang w:eastAsia="ru-RU"/>
        </w:rPr>
        <w:t>88</w:t>
      </w:r>
      <w:r w:rsidRPr="00666571">
        <w:rPr>
          <w:lang w:eastAsia="ru-RU"/>
        </w:rPr>
        <w:t>.</w:t>
      </w:r>
      <w:r w:rsidRPr="00666571">
        <w:rPr>
          <w:lang w:eastAsia="ru-RU"/>
        </w:rPr>
        <w:tab/>
      </w:r>
      <w:r w:rsidRPr="00FE47CE">
        <w:rPr>
          <w:bCs/>
          <w:lang w:eastAsia="ru-RU"/>
        </w:rPr>
        <w:t>В Академии МВД</w:t>
      </w:r>
      <w:r w:rsidRPr="00666571">
        <w:rPr>
          <w:lang w:eastAsia="ru-RU"/>
        </w:rPr>
        <w:t xml:space="preserve"> в соответствии с учебным планом очного обучения изучаются предметы </w:t>
      </w:r>
      <w:r>
        <w:rPr>
          <w:lang w:eastAsia="ru-RU"/>
        </w:rPr>
        <w:t>"</w:t>
      </w:r>
      <w:r w:rsidRPr="00666571">
        <w:rPr>
          <w:lang w:eastAsia="ru-RU"/>
        </w:rPr>
        <w:t>Общая теория прав человека</w:t>
      </w:r>
      <w:r>
        <w:rPr>
          <w:lang w:eastAsia="ru-RU"/>
        </w:rPr>
        <w:t>"</w:t>
      </w:r>
      <w:r w:rsidRPr="00666571">
        <w:rPr>
          <w:lang w:eastAsia="ru-RU"/>
        </w:rPr>
        <w:t xml:space="preserve">, </w:t>
      </w:r>
      <w:r>
        <w:rPr>
          <w:lang w:eastAsia="ru-RU"/>
        </w:rPr>
        <w:t>"</w:t>
      </w:r>
      <w:r w:rsidRPr="00666571">
        <w:rPr>
          <w:lang w:eastAsia="ru-RU"/>
        </w:rPr>
        <w:t>Международное право</w:t>
      </w:r>
      <w:r>
        <w:rPr>
          <w:lang w:eastAsia="ru-RU"/>
        </w:rPr>
        <w:t>"</w:t>
      </w:r>
      <w:r w:rsidRPr="00666571">
        <w:rPr>
          <w:lang w:eastAsia="ru-RU"/>
        </w:rPr>
        <w:t xml:space="preserve"> и </w:t>
      </w:r>
      <w:r>
        <w:rPr>
          <w:lang w:eastAsia="ru-RU"/>
        </w:rPr>
        <w:t>"</w:t>
      </w:r>
      <w:r w:rsidRPr="00666571">
        <w:rPr>
          <w:lang w:eastAsia="ru-RU"/>
        </w:rPr>
        <w:t>Предварительное следствие в органах внутренних дел</w:t>
      </w:r>
      <w:r>
        <w:rPr>
          <w:lang w:eastAsia="ru-RU"/>
        </w:rPr>
        <w:t>"</w:t>
      </w:r>
      <w:r w:rsidRPr="00666571">
        <w:rPr>
          <w:lang w:eastAsia="ru-RU"/>
        </w:rPr>
        <w:t>, с учетом професси</w:t>
      </w:r>
      <w:r w:rsidRPr="00666571">
        <w:rPr>
          <w:lang w:eastAsia="ru-RU"/>
        </w:rPr>
        <w:t>о</w:t>
      </w:r>
      <w:r w:rsidRPr="00666571">
        <w:rPr>
          <w:lang w:eastAsia="ru-RU"/>
        </w:rPr>
        <w:t>нальных особенностей подготовки специалистов для органов внутренних дел.</w:t>
      </w:r>
      <w:r>
        <w:rPr>
          <w:lang w:eastAsia="ru-RU"/>
        </w:rPr>
        <w:t xml:space="preserve"> В </w:t>
      </w:r>
      <w:r w:rsidRPr="00666571">
        <w:rPr>
          <w:lang w:eastAsia="ru-RU"/>
        </w:rPr>
        <w:t>деятельности органов для слушателей Высших академических курсов</w:t>
      </w:r>
      <w:r>
        <w:rPr>
          <w:lang w:eastAsia="ru-RU"/>
        </w:rPr>
        <w:t xml:space="preserve"> </w:t>
      </w:r>
      <w:r w:rsidRPr="00666571">
        <w:rPr>
          <w:lang w:eastAsia="ru-RU"/>
        </w:rPr>
        <w:t>осущ</w:t>
      </w:r>
      <w:r w:rsidRPr="00666571">
        <w:rPr>
          <w:lang w:eastAsia="ru-RU"/>
        </w:rPr>
        <w:t>е</w:t>
      </w:r>
      <w:r w:rsidRPr="00666571">
        <w:rPr>
          <w:lang w:eastAsia="ru-RU"/>
        </w:rPr>
        <w:t xml:space="preserve">ствляется преподавание курса </w:t>
      </w:r>
      <w:r>
        <w:rPr>
          <w:lang w:eastAsia="ru-RU"/>
        </w:rPr>
        <w:t>"</w:t>
      </w:r>
      <w:r w:rsidRPr="00666571">
        <w:rPr>
          <w:lang w:eastAsia="ru-RU"/>
        </w:rPr>
        <w:t>Международное сотрудничество по борьбе с преступностью</w:t>
      </w:r>
      <w:r>
        <w:rPr>
          <w:lang w:eastAsia="ru-RU"/>
        </w:rPr>
        <w:t>"</w:t>
      </w:r>
      <w:r w:rsidRPr="00666571">
        <w:rPr>
          <w:lang w:eastAsia="ru-RU"/>
        </w:rPr>
        <w:t xml:space="preserve">, в рамках которого рассматриваются положения Конвенции о ликвидации всех форм расовой дискриминации, а также изучается курс </w:t>
      </w:r>
      <w:r>
        <w:rPr>
          <w:lang w:eastAsia="ru-RU"/>
        </w:rPr>
        <w:t>"</w:t>
      </w:r>
      <w:r w:rsidRPr="00666571">
        <w:rPr>
          <w:lang w:eastAsia="ru-RU"/>
        </w:rPr>
        <w:t>Права ч</w:t>
      </w:r>
      <w:r w:rsidRPr="00666571">
        <w:rPr>
          <w:lang w:eastAsia="ru-RU"/>
        </w:rPr>
        <w:t>е</w:t>
      </w:r>
      <w:r w:rsidRPr="00666571">
        <w:rPr>
          <w:lang w:eastAsia="ru-RU"/>
        </w:rPr>
        <w:t>ловека и деятельность органов</w:t>
      </w:r>
      <w:r>
        <w:rPr>
          <w:lang w:eastAsia="ru-RU"/>
        </w:rPr>
        <w:t xml:space="preserve"> </w:t>
      </w:r>
      <w:r w:rsidRPr="00666571">
        <w:rPr>
          <w:lang w:eastAsia="ru-RU"/>
        </w:rPr>
        <w:t>внутренних дел</w:t>
      </w:r>
      <w:r>
        <w:rPr>
          <w:lang w:eastAsia="ru-RU"/>
        </w:rPr>
        <w:t>"</w:t>
      </w:r>
      <w:r w:rsidRPr="00666571">
        <w:rPr>
          <w:lang w:eastAsia="ru-RU"/>
        </w:rPr>
        <w:t>.</w:t>
      </w:r>
    </w:p>
    <w:p w:rsidR="00362E7F" w:rsidRDefault="00362E7F" w:rsidP="00207541">
      <w:pPr>
        <w:pStyle w:val="SingleTxtGR"/>
        <w:rPr>
          <w:lang w:eastAsia="ru-RU"/>
        </w:rPr>
      </w:pPr>
      <w:r>
        <w:rPr>
          <w:lang w:eastAsia="ru-RU"/>
        </w:rPr>
        <w:t>489</w:t>
      </w:r>
      <w:r w:rsidRPr="00666571">
        <w:rPr>
          <w:lang w:eastAsia="ru-RU"/>
        </w:rPr>
        <w:t>.</w:t>
      </w:r>
      <w:r w:rsidRPr="00666571">
        <w:rPr>
          <w:lang w:eastAsia="ru-RU"/>
        </w:rPr>
        <w:tab/>
        <w:t xml:space="preserve">В </w:t>
      </w:r>
      <w:r w:rsidRPr="00FE47CE">
        <w:rPr>
          <w:bCs/>
          <w:lang w:eastAsia="ru-RU"/>
        </w:rPr>
        <w:t>Университете мировой экономики и дипломатии</w:t>
      </w:r>
      <w:r w:rsidRPr="00666571">
        <w:rPr>
          <w:lang w:eastAsia="ru-RU"/>
        </w:rPr>
        <w:t xml:space="preserve"> (УМЭД) в учебных программах предметов </w:t>
      </w:r>
      <w:r>
        <w:rPr>
          <w:lang w:eastAsia="ru-RU"/>
        </w:rPr>
        <w:t>"</w:t>
      </w:r>
      <w:r w:rsidRPr="00666571">
        <w:rPr>
          <w:lang w:eastAsia="ru-RU"/>
        </w:rPr>
        <w:t>История Узбекистана</w:t>
      </w:r>
      <w:r>
        <w:rPr>
          <w:lang w:eastAsia="ru-RU"/>
        </w:rPr>
        <w:t>"</w:t>
      </w:r>
      <w:r w:rsidRPr="00666571">
        <w:rPr>
          <w:lang w:eastAsia="ru-RU"/>
        </w:rPr>
        <w:t xml:space="preserve">, </w:t>
      </w:r>
      <w:r>
        <w:rPr>
          <w:lang w:eastAsia="ru-RU"/>
        </w:rPr>
        <w:t>"</w:t>
      </w:r>
      <w:r w:rsidRPr="00666571">
        <w:rPr>
          <w:lang w:eastAsia="ru-RU"/>
        </w:rPr>
        <w:t>Религиоведение</w:t>
      </w:r>
      <w:r>
        <w:rPr>
          <w:lang w:eastAsia="ru-RU"/>
        </w:rPr>
        <w:t>"</w:t>
      </w:r>
      <w:r w:rsidRPr="00666571">
        <w:rPr>
          <w:lang w:eastAsia="ru-RU"/>
        </w:rPr>
        <w:t xml:space="preserve">, </w:t>
      </w:r>
      <w:r>
        <w:rPr>
          <w:lang w:eastAsia="ru-RU"/>
        </w:rPr>
        <w:t>"</w:t>
      </w:r>
      <w:r w:rsidRPr="00666571">
        <w:rPr>
          <w:lang w:eastAsia="ru-RU"/>
        </w:rPr>
        <w:t>Идея н</w:t>
      </w:r>
      <w:r w:rsidRPr="00666571">
        <w:rPr>
          <w:lang w:eastAsia="ru-RU"/>
        </w:rPr>
        <w:t>а</w:t>
      </w:r>
      <w:r w:rsidRPr="00666571">
        <w:rPr>
          <w:lang w:eastAsia="ru-RU"/>
        </w:rPr>
        <w:t>циональной независимости</w:t>
      </w:r>
      <w:r>
        <w:rPr>
          <w:lang w:eastAsia="ru-RU"/>
        </w:rPr>
        <w:t>"</w:t>
      </w:r>
      <w:r w:rsidRPr="00666571">
        <w:rPr>
          <w:lang w:eastAsia="ru-RU"/>
        </w:rPr>
        <w:t xml:space="preserve"> и </w:t>
      </w:r>
      <w:r>
        <w:rPr>
          <w:lang w:eastAsia="ru-RU"/>
        </w:rPr>
        <w:t>"</w:t>
      </w:r>
      <w:r w:rsidRPr="00666571">
        <w:rPr>
          <w:lang w:eastAsia="ru-RU"/>
        </w:rPr>
        <w:t>Культурология</w:t>
      </w:r>
      <w:r>
        <w:rPr>
          <w:lang w:eastAsia="ru-RU"/>
        </w:rPr>
        <w:t>"</w:t>
      </w:r>
      <w:r w:rsidRPr="00666571">
        <w:rPr>
          <w:lang w:eastAsia="ru-RU"/>
        </w:rPr>
        <w:t xml:space="preserve"> отражаются такие вопросы, как изучение культуры и духовного наследия представителей разных национальн</w:t>
      </w:r>
      <w:r w:rsidRPr="00666571">
        <w:rPr>
          <w:lang w:eastAsia="ru-RU"/>
        </w:rPr>
        <w:t>о</w:t>
      </w:r>
      <w:r w:rsidRPr="00666571">
        <w:rPr>
          <w:lang w:eastAsia="ru-RU"/>
        </w:rPr>
        <w:t xml:space="preserve">стей, проживающих в Узбекистане. В частности, включены такие темы как: </w:t>
      </w:r>
      <w:r>
        <w:rPr>
          <w:lang w:eastAsia="ru-RU"/>
        </w:rPr>
        <w:t>"</w:t>
      </w:r>
      <w:r w:rsidRPr="00666571">
        <w:rPr>
          <w:lang w:eastAsia="ru-RU"/>
        </w:rPr>
        <w:t>Экономический, духовно-культурный прогресс Узбекистана за годы независ</w:t>
      </w:r>
      <w:r w:rsidRPr="00666571">
        <w:rPr>
          <w:lang w:eastAsia="ru-RU"/>
        </w:rPr>
        <w:t>и</w:t>
      </w:r>
      <w:r w:rsidRPr="00666571">
        <w:rPr>
          <w:lang w:eastAsia="ru-RU"/>
        </w:rPr>
        <w:t>мости</w:t>
      </w:r>
      <w:r>
        <w:rPr>
          <w:lang w:eastAsia="ru-RU"/>
        </w:rPr>
        <w:t>"</w:t>
      </w:r>
      <w:r w:rsidRPr="00666571">
        <w:rPr>
          <w:lang w:eastAsia="ru-RU"/>
        </w:rPr>
        <w:t xml:space="preserve">, </w:t>
      </w:r>
      <w:r>
        <w:rPr>
          <w:lang w:eastAsia="ru-RU"/>
        </w:rPr>
        <w:t>"</w:t>
      </w:r>
      <w:r w:rsidRPr="00666571">
        <w:rPr>
          <w:lang w:eastAsia="ru-RU"/>
        </w:rPr>
        <w:t>Теоретические вопросы развития национальных культур</w:t>
      </w:r>
      <w:r>
        <w:rPr>
          <w:lang w:eastAsia="ru-RU"/>
        </w:rPr>
        <w:t>"</w:t>
      </w:r>
      <w:r w:rsidRPr="00666571">
        <w:rPr>
          <w:lang w:eastAsia="ru-RU"/>
        </w:rPr>
        <w:t xml:space="preserve">, </w:t>
      </w:r>
      <w:r>
        <w:rPr>
          <w:lang w:eastAsia="ru-RU"/>
        </w:rPr>
        <w:t>"</w:t>
      </w:r>
      <w:r w:rsidRPr="00666571">
        <w:rPr>
          <w:lang w:eastAsia="ru-RU"/>
        </w:rPr>
        <w:t>Независ</w:t>
      </w:r>
      <w:r w:rsidRPr="00666571">
        <w:rPr>
          <w:lang w:eastAsia="ru-RU"/>
        </w:rPr>
        <w:t>и</w:t>
      </w:r>
      <w:r w:rsidRPr="00666571">
        <w:rPr>
          <w:lang w:eastAsia="ru-RU"/>
        </w:rPr>
        <w:t>мость и культурное развитие</w:t>
      </w:r>
      <w:r>
        <w:rPr>
          <w:lang w:eastAsia="ru-RU"/>
        </w:rPr>
        <w:t>"</w:t>
      </w:r>
      <w:r w:rsidRPr="00666571">
        <w:rPr>
          <w:lang w:eastAsia="ru-RU"/>
        </w:rPr>
        <w:t xml:space="preserve">, </w:t>
      </w:r>
      <w:r>
        <w:rPr>
          <w:lang w:eastAsia="ru-RU"/>
        </w:rPr>
        <w:t>"</w:t>
      </w:r>
      <w:r w:rsidRPr="00666571">
        <w:rPr>
          <w:lang w:eastAsia="ru-RU"/>
        </w:rPr>
        <w:t>Мировая и религиозная культура</w:t>
      </w:r>
      <w:r>
        <w:rPr>
          <w:lang w:eastAsia="ru-RU"/>
        </w:rPr>
        <w:t>"</w:t>
      </w:r>
      <w:r w:rsidRPr="00666571">
        <w:rPr>
          <w:lang w:eastAsia="ru-RU"/>
        </w:rPr>
        <w:t xml:space="preserve">. В программу предмета </w:t>
      </w:r>
      <w:r>
        <w:rPr>
          <w:lang w:eastAsia="ru-RU"/>
        </w:rPr>
        <w:t>"</w:t>
      </w:r>
      <w:r w:rsidRPr="00666571">
        <w:rPr>
          <w:lang w:eastAsia="ru-RU"/>
        </w:rPr>
        <w:t>Правоведение. Конституция Республики Узбекистан</w:t>
      </w:r>
      <w:r>
        <w:rPr>
          <w:lang w:eastAsia="ru-RU"/>
        </w:rPr>
        <w:t>"</w:t>
      </w:r>
      <w:r w:rsidRPr="00666571">
        <w:rPr>
          <w:lang w:eastAsia="ru-RU"/>
        </w:rPr>
        <w:t xml:space="preserve"> включены в</w:t>
      </w:r>
      <w:r w:rsidRPr="00666571">
        <w:rPr>
          <w:lang w:eastAsia="ru-RU"/>
        </w:rPr>
        <w:t>о</w:t>
      </w:r>
      <w:r w:rsidRPr="00666571">
        <w:rPr>
          <w:lang w:eastAsia="ru-RU"/>
        </w:rPr>
        <w:t>просы правового положения личности, в рамках которой особое внимание уд</w:t>
      </w:r>
      <w:r w:rsidRPr="00666571">
        <w:rPr>
          <w:lang w:eastAsia="ru-RU"/>
        </w:rPr>
        <w:t>е</w:t>
      </w:r>
      <w:r w:rsidRPr="00666571">
        <w:rPr>
          <w:lang w:eastAsia="ru-RU"/>
        </w:rPr>
        <w:t>ляется вопросам расовой дискриминации.</w:t>
      </w:r>
    </w:p>
    <w:p w:rsidR="00362E7F" w:rsidRDefault="00362E7F" w:rsidP="00207541">
      <w:pPr>
        <w:pStyle w:val="SingleTxtGR"/>
        <w:rPr>
          <w:lang w:eastAsia="ru-RU"/>
        </w:rPr>
      </w:pPr>
      <w:r>
        <w:rPr>
          <w:lang w:eastAsia="ru-RU"/>
        </w:rPr>
        <w:t>490</w:t>
      </w:r>
      <w:r w:rsidRPr="00666571">
        <w:rPr>
          <w:lang w:eastAsia="ru-RU"/>
        </w:rPr>
        <w:t>.</w:t>
      </w:r>
      <w:r w:rsidRPr="00666571">
        <w:rPr>
          <w:lang w:eastAsia="ru-RU"/>
        </w:rPr>
        <w:tab/>
        <w:t xml:space="preserve">В бакалавриате Университета мировой экономики и дипломатии в рамках учебной программы курса </w:t>
      </w:r>
      <w:r>
        <w:rPr>
          <w:lang w:eastAsia="ru-RU"/>
        </w:rPr>
        <w:t>"</w:t>
      </w:r>
      <w:r w:rsidRPr="00666571">
        <w:rPr>
          <w:lang w:eastAsia="ru-RU"/>
        </w:rPr>
        <w:t>Права человека</w:t>
      </w:r>
      <w:r>
        <w:rPr>
          <w:lang w:eastAsia="ru-RU"/>
        </w:rPr>
        <w:t>"</w:t>
      </w:r>
      <w:r w:rsidRPr="00666571">
        <w:rPr>
          <w:lang w:eastAsia="ru-RU"/>
        </w:rPr>
        <w:t xml:space="preserve"> студенты факультетов </w:t>
      </w:r>
      <w:r>
        <w:rPr>
          <w:lang w:eastAsia="ru-RU"/>
        </w:rPr>
        <w:t>"</w:t>
      </w:r>
      <w:r w:rsidRPr="00666571">
        <w:rPr>
          <w:lang w:eastAsia="ru-RU"/>
        </w:rPr>
        <w:t>Междун</w:t>
      </w:r>
      <w:r w:rsidRPr="00666571">
        <w:rPr>
          <w:lang w:eastAsia="ru-RU"/>
        </w:rPr>
        <w:t>а</w:t>
      </w:r>
      <w:r w:rsidRPr="00666571">
        <w:rPr>
          <w:lang w:eastAsia="ru-RU"/>
        </w:rPr>
        <w:t>родное право</w:t>
      </w:r>
      <w:r>
        <w:rPr>
          <w:lang w:eastAsia="ru-RU"/>
        </w:rPr>
        <w:t>"</w:t>
      </w:r>
      <w:r w:rsidRPr="00666571">
        <w:rPr>
          <w:lang w:eastAsia="ru-RU"/>
        </w:rPr>
        <w:t xml:space="preserve"> и </w:t>
      </w:r>
      <w:r>
        <w:rPr>
          <w:lang w:eastAsia="ru-RU"/>
        </w:rPr>
        <w:t>"</w:t>
      </w:r>
      <w:r w:rsidRPr="00666571">
        <w:rPr>
          <w:lang w:eastAsia="ru-RU"/>
        </w:rPr>
        <w:t>Международные отношения</w:t>
      </w:r>
      <w:r>
        <w:rPr>
          <w:lang w:eastAsia="ru-RU"/>
        </w:rPr>
        <w:t>"</w:t>
      </w:r>
      <w:r w:rsidRPr="00666571">
        <w:rPr>
          <w:lang w:eastAsia="ru-RU"/>
        </w:rPr>
        <w:t xml:space="preserve"> изучают правовые основы ли</w:t>
      </w:r>
      <w:r w:rsidRPr="00666571">
        <w:rPr>
          <w:lang w:eastAsia="ru-RU"/>
        </w:rPr>
        <w:t>к</w:t>
      </w:r>
      <w:r w:rsidRPr="00666571">
        <w:rPr>
          <w:lang w:eastAsia="ru-RU"/>
        </w:rPr>
        <w:t>видации всех форм дискриминации, содержание и сущность международных и национальных норм, а также практическую деятельность государственных о</w:t>
      </w:r>
      <w:r w:rsidRPr="00666571">
        <w:rPr>
          <w:lang w:eastAsia="ru-RU"/>
        </w:rPr>
        <w:t>р</w:t>
      </w:r>
      <w:r w:rsidRPr="00666571">
        <w:rPr>
          <w:lang w:eastAsia="ru-RU"/>
        </w:rPr>
        <w:t>ганов, национальных институтов по правам человека и институтов гражданск</w:t>
      </w:r>
      <w:r w:rsidRPr="00666571">
        <w:rPr>
          <w:lang w:eastAsia="ru-RU"/>
        </w:rPr>
        <w:t>о</w:t>
      </w:r>
      <w:r w:rsidRPr="00666571">
        <w:rPr>
          <w:lang w:eastAsia="ru-RU"/>
        </w:rPr>
        <w:t xml:space="preserve">го общества в области борьбы против дискриминации. В магистратуре в рамках учебного курса </w:t>
      </w:r>
      <w:r>
        <w:rPr>
          <w:lang w:eastAsia="ru-RU"/>
        </w:rPr>
        <w:t>"</w:t>
      </w:r>
      <w:r w:rsidRPr="00666571">
        <w:rPr>
          <w:lang w:eastAsia="ru-RU"/>
        </w:rPr>
        <w:t>Международное право прав человека</w:t>
      </w:r>
      <w:r>
        <w:rPr>
          <w:lang w:eastAsia="ru-RU"/>
        </w:rPr>
        <w:t>"</w:t>
      </w:r>
      <w:r w:rsidRPr="00666571">
        <w:rPr>
          <w:lang w:eastAsia="ru-RU"/>
        </w:rPr>
        <w:t xml:space="preserve"> магистранты получают знания касательно </w:t>
      </w:r>
      <w:r>
        <w:rPr>
          <w:lang w:eastAsia="ru-RU"/>
        </w:rPr>
        <w:t>"</w:t>
      </w:r>
      <w:r w:rsidRPr="00666571">
        <w:rPr>
          <w:lang w:eastAsia="ru-RU"/>
        </w:rPr>
        <w:t>Конвенции О</w:t>
      </w:r>
      <w:r>
        <w:rPr>
          <w:lang w:eastAsia="ru-RU"/>
        </w:rPr>
        <w:t>рганизации Объединенных Наций</w:t>
      </w:r>
      <w:r w:rsidRPr="00666571">
        <w:rPr>
          <w:lang w:eastAsia="ru-RU"/>
        </w:rPr>
        <w:t xml:space="preserve"> о ликвид</w:t>
      </w:r>
      <w:r w:rsidRPr="00666571">
        <w:rPr>
          <w:lang w:eastAsia="ru-RU"/>
        </w:rPr>
        <w:t>а</w:t>
      </w:r>
      <w:r w:rsidRPr="00666571">
        <w:rPr>
          <w:lang w:eastAsia="ru-RU"/>
        </w:rPr>
        <w:t>ции всех форм расовой дискриминации</w:t>
      </w:r>
      <w:r>
        <w:rPr>
          <w:lang w:eastAsia="ru-RU"/>
        </w:rPr>
        <w:t>"</w:t>
      </w:r>
      <w:r w:rsidRPr="00666571">
        <w:rPr>
          <w:lang w:eastAsia="ru-RU"/>
        </w:rPr>
        <w:t>, сути и содержания Конвенции, а та</w:t>
      </w:r>
      <w:r w:rsidRPr="00666571">
        <w:rPr>
          <w:lang w:eastAsia="ru-RU"/>
        </w:rPr>
        <w:t>к</w:t>
      </w:r>
      <w:r w:rsidRPr="00666571">
        <w:rPr>
          <w:lang w:eastAsia="ru-RU"/>
        </w:rPr>
        <w:t>же деятельности контрольных органов О</w:t>
      </w:r>
      <w:r>
        <w:rPr>
          <w:lang w:eastAsia="ru-RU"/>
        </w:rPr>
        <w:t>рганизации Объединенных Наций</w:t>
      </w:r>
      <w:r w:rsidRPr="00666571">
        <w:rPr>
          <w:lang w:eastAsia="ru-RU"/>
        </w:rPr>
        <w:t xml:space="preserve"> по ее выполнению.</w:t>
      </w:r>
    </w:p>
    <w:p w:rsidR="00362E7F" w:rsidRPr="00666571" w:rsidRDefault="00362E7F" w:rsidP="00362E7F">
      <w:pPr>
        <w:pStyle w:val="SingleTxtG"/>
        <w:rPr>
          <w:lang w:val="ru-RU" w:eastAsia="ru-RU"/>
        </w:rPr>
      </w:pPr>
      <w:r>
        <w:rPr>
          <w:lang w:val="ru-RU" w:eastAsia="ru-RU"/>
        </w:rPr>
        <w:t>491</w:t>
      </w:r>
      <w:r w:rsidRPr="00666571">
        <w:rPr>
          <w:lang w:val="ru-RU" w:eastAsia="ru-RU"/>
        </w:rPr>
        <w:t>.</w:t>
      </w:r>
      <w:r w:rsidRPr="00666571">
        <w:rPr>
          <w:lang w:val="ru-RU" w:eastAsia="ru-RU"/>
        </w:rPr>
        <w:tab/>
        <w:t>Университет осуществляет со</w:t>
      </w:r>
      <w:r>
        <w:rPr>
          <w:lang w:val="ru-RU" w:eastAsia="ru-RU"/>
        </w:rPr>
        <w:t>трудничество с Республиканским и</w:t>
      </w:r>
      <w:r w:rsidRPr="00666571">
        <w:rPr>
          <w:lang w:val="ru-RU" w:eastAsia="ru-RU"/>
        </w:rPr>
        <w:t>нтернациональным культурным центром. Традиционно проводятся дни культуры, языка и искусства различных стран мира. В частности, в 2011</w:t>
      </w:r>
      <w:r>
        <w:rPr>
          <w:lang w:val="ru-RU" w:eastAsia="ru-RU"/>
        </w:rPr>
        <w:t>–</w:t>
      </w:r>
      <w:r w:rsidRPr="00666571">
        <w:rPr>
          <w:lang w:val="ru-RU" w:eastAsia="ru-RU"/>
        </w:rPr>
        <w:t xml:space="preserve">2012 годах проведены: </w:t>
      </w:r>
      <w:r>
        <w:rPr>
          <w:lang w:val="ru-RU" w:eastAsia="ru-RU"/>
        </w:rPr>
        <w:t>"</w:t>
      </w:r>
      <w:r w:rsidRPr="00666571">
        <w:rPr>
          <w:lang w:val="ru-RU" w:eastAsia="ru-RU"/>
        </w:rPr>
        <w:t>День китайского языка и культуры</w:t>
      </w:r>
      <w:r>
        <w:rPr>
          <w:lang w:val="ru-RU" w:eastAsia="ru-RU"/>
        </w:rPr>
        <w:t>"</w:t>
      </w:r>
      <w:r w:rsidRPr="00666571">
        <w:rPr>
          <w:lang w:val="ru-RU" w:eastAsia="ru-RU"/>
        </w:rPr>
        <w:t xml:space="preserve">, </w:t>
      </w:r>
      <w:r>
        <w:rPr>
          <w:lang w:val="ru-RU" w:eastAsia="ru-RU"/>
        </w:rPr>
        <w:t>"</w:t>
      </w:r>
      <w:r w:rsidRPr="00666571">
        <w:rPr>
          <w:lang w:val="ru-RU" w:eastAsia="ru-RU"/>
        </w:rPr>
        <w:t>День французского языка и искусства</w:t>
      </w:r>
      <w:r>
        <w:rPr>
          <w:lang w:val="ru-RU" w:eastAsia="ru-RU"/>
        </w:rPr>
        <w:t>"</w:t>
      </w:r>
      <w:r w:rsidRPr="00666571">
        <w:rPr>
          <w:lang w:val="ru-RU" w:eastAsia="ru-RU"/>
        </w:rPr>
        <w:t xml:space="preserve">, </w:t>
      </w:r>
      <w:r>
        <w:rPr>
          <w:lang w:val="ru-RU" w:eastAsia="ru-RU"/>
        </w:rPr>
        <w:t>"</w:t>
      </w:r>
      <w:r w:rsidRPr="00666571">
        <w:rPr>
          <w:lang w:val="ru-RU" w:eastAsia="ru-RU"/>
        </w:rPr>
        <w:t>День немецкого языка и искусства</w:t>
      </w:r>
      <w:r>
        <w:rPr>
          <w:lang w:val="ru-RU" w:eastAsia="ru-RU"/>
        </w:rPr>
        <w:t>"</w:t>
      </w:r>
      <w:r w:rsidRPr="00666571">
        <w:rPr>
          <w:lang w:val="ru-RU" w:eastAsia="ru-RU"/>
        </w:rPr>
        <w:t xml:space="preserve">, </w:t>
      </w:r>
      <w:r>
        <w:rPr>
          <w:lang w:val="ru-RU" w:eastAsia="ru-RU"/>
        </w:rPr>
        <w:t>"</w:t>
      </w:r>
      <w:r w:rsidRPr="00666571">
        <w:rPr>
          <w:lang w:val="ru-RU" w:eastAsia="ru-RU"/>
        </w:rPr>
        <w:t>День испанского языка и искусства</w:t>
      </w:r>
      <w:r>
        <w:rPr>
          <w:lang w:val="ru-RU" w:eastAsia="ru-RU"/>
        </w:rPr>
        <w:t>"</w:t>
      </w:r>
      <w:r w:rsidRPr="00666571">
        <w:rPr>
          <w:lang w:val="ru-RU" w:eastAsia="ru-RU"/>
        </w:rPr>
        <w:t xml:space="preserve">, </w:t>
      </w:r>
      <w:r>
        <w:rPr>
          <w:lang w:val="ru-RU" w:eastAsia="ru-RU"/>
        </w:rPr>
        <w:t>"</w:t>
      </w:r>
      <w:r w:rsidRPr="00666571">
        <w:rPr>
          <w:lang w:val="ru-RU" w:eastAsia="ru-RU"/>
        </w:rPr>
        <w:t>День японского языка и культуры</w:t>
      </w:r>
      <w:r>
        <w:rPr>
          <w:lang w:val="ru-RU" w:eastAsia="ru-RU"/>
        </w:rPr>
        <w:t>"</w:t>
      </w:r>
      <w:r w:rsidRPr="00666571">
        <w:rPr>
          <w:lang w:val="ru-RU" w:eastAsia="ru-RU"/>
        </w:rPr>
        <w:t>, в которых участвовали представители соответствующих посольств и национальных центров. С 2007 г</w:t>
      </w:r>
      <w:r>
        <w:rPr>
          <w:lang w:val="ru-RU" w:eastAsia="ru-RU"/>
        </w:rPr>
        <w:t>ода</w:t>
      </w:r>
      <w:r w:rsidRPr="00666571">
        <w:rPr>
          <w:lang w:val="ru-RU" w:eastAsia="ru-RU"/>
        </w:rPr>
        <w:t xml:space="preserve"> при Информационно-ресурсном центре УМЭД функ</w:t>
      </w:r>
      <w:r>
        <w:rPr>
          <w:lang w:val="ru-RU" w:eastAsia="ru-RU"/>
        </w:rPr>
        <w:t>ционирует Музей культуры Кореи.</w:t>
      </w:r>
    </w:p>
    <w:p w:rsidR="00362E7F" w:rsidRDefault="00362E7F" w:rsidP="00362E7F">
      <w:pPr>
        <w:pStyle w:val="SingleTxtGR"/>
        <w:rPr>
          <w:lang w:eastAsia="ru-RU"/>
        </w:rPr>
      </w:pPr>
      <w:r>
        <w:rPr>
          <w:lang w:eastAsia="ru-RU"/>
        </w:rPr>
        <w:t>492</w:t>
      </w:r>
      <w:r w:rsidRPr="00666571">
        <w:rPr>
          <w:lang w:eastAsia="ru-RU"/>
        </w:rPr>
        <w:t>.</w:t>
      </w:r>
      <w:r w:rsidRPr="00666571">
        <w:rPr>
          <w:lang w:eastAsia="ru-RU"/>
        </w:rPr>
        <w:tab/>
        <w:t>27 декабря 2010 г</w:t>
      </w:r>
      <w:r>
        <w:rPr>
          <w:lang w:eastAsia="ru-RU"/>
        </w:rPr>
        <w:t>ода</w:t>
      </w:r>
      <w:r w:rsidRPr="00666571">
        <w:rPr>
          <w:lang w:eastAsia="ru-RU"/>
        </w:rPr>
        <w:t xml:space="preserve"> в Университете было проведено мероприятие на </w:t>
      </w:r>
      <w:r>
        <w:rPr>
          <w:lang w:eastAsia="ru-RU"/>
        </w:rPr>
        <w:t>т</w:t>
      </w:r>
      <w:r>
        <w:rPr>
          <w:lang w:eastAsia="ru-RU"/>
        </w:rPr>
        <w:t>е</w:t>
      </w:r>
      <w:r>
        <w:rPr>
          <w:lang w:eastAsia="ru-RU"/>
        </w:rPr>
        <w:t>му</w:t>
      </w:r>
      <w:r w:rsidRPr="00666571">
        <w:rPr>
          <w:lang w:eastAsia="ru-RU"/>
        </w:rPr>
        <w:t xml:space="preserve"> </w:t>
      </w:r>
      <w:r>
        <w:rPr>
          <w:lang w:eastAsia="ru-RU"/>
        </w:rPr>
        <w:t>"</w:t>
      </w:r>
      <w:r w:rsidRPr="00666571">
        <w:rPr>
          <w:lang w:eastAsia="ru-RU"/>
        </w:rPr>
        <w:t>Мы дети одной национальности</w:t>
      </w:r>
      <w:r>
        <w:rPr>
          <w:lang w:eastAsia="ru-RU"/>
        </w:rPr>
        <w:t>"</w:t>
      </w:r>
      <w:r w:rsidRPr="00666571">
        <w:rPr>
          <w:lang w:eastAsia="ru-RU"/>
        </w:rPr>
        <w:t>, в котором участвовали представители всех культурных центров. 3 ноября 2011 г</w:t>
      </w:r>
      <w:r>
        <w:rPr>
          <w:lang w:eastAsia="ru-RU"/>
        </w:rPr>
        <w:t>ода</w:t>
      </w:r>
      <w:r w:rsidRPr="00666571">
        <w:rPr>
          <w:lang w:eastAsia="ru-RU"/>
        </w:rPr>
        <w:t xml:space="preserve"> была проведена конференция на </w:t>
      </w:r>
      <w:r>
        <w:rPr>
          <w:lang w:eastAsia="ru-RU"/>
        </w:rPr>
        <w:t>тему</w:t>
      </w:r>
      <w:r w:rsidRPr="00666571">
        <w:rPr>
          <w:lang w:eastAsia="ru-RU"/>
        </w:rPr>
        <w:t xml:space="preserve"> </w:t>
      </w:r>
      <w:r>
        <w:rPr>
          <w:lang w:eastAsia="ru-RU"/>
        </w:rPr>
        <w:t>"</w:t>
      </w:r>
      <w:r w:rsidRPr="00666571">
        <w:rPr>
          <w:lang w:eastAsia="ru-RU"/>
        </w:rPr>
        <w:t>Межкультурная коммуникация</w:t>
      </w:r>
      <w:r>
        <w:rPr>
          <w:lang w:eastAsia="ru-RU"/>
        </w:rPr>
        <w:t>"</w:t>
      </w:r>
      <w:r w:rsidRPr="00666571">
        <w:rPr>
          <w:lang w:eastAsia="ru-RU"/>
        </w:rPr>
        <w:t>, в ходе которой были продемонстриров</w:t>
      </w:r>
      <w:r w:rsidRPr="00666571">
        <w:rPr>
          <w:lang w:eastAsia="ru-RU"/>
        </w:rPr>
        <w:t>а</w:t>
      </w:r>
      <w:r w:rsidRPr="00666571">
        <w:rPr>
          <w:lang w:eastAsia="ru-RU"/>
        </w:rPr>
        <w:t>ны национальная одежда, традиции, литература различных народов мира.</w:t>
      </w:r>
    </w:p>
    <w:p w:rsidR="00362E7F" w:rsidRDefault="00362E7F" w:rsidP="00362E7F">
      <w:pPr>
        <w:pStyle w:val="SingleTxtGR"/>
        <w:rPr>
          <w:lang w:eastAsia="ru-RU"/>
        </w:rPr>
      </w:pPr>
      <w:r>
        <w:rPr>
          <w:lang w:eastAsia="ru-RU"/>
        </w:rPr>
        <w:t>493</w:t>
      </w:r>
      <w:r w:rsidRPr="00666571">
        <w:rPr>
          <w:lang w:eastAsia="ru-RU"/>
        </w:rPr>
        <w:t>.</w:t>
      </w:r>
      <w:r w:rsidRPr="00666571">
        <w:rPr>
          <w:lang w:eastAsia="ru-RU"/>
        </w:rPr>
        <w:tab/>
        <w:t xml:space="preserve">Представители Комитета по делам религии при Кабинете </w:t>
      </w:r>
      <w:r>
        <w:rPr>
          <w:lang w:eastAsia="ru-RU"/>
        </w:rPr>
        <w:t>м</w:t>
      </w:r>
      <w:r w:rsidRPr="00666571">
        <w:rPr>
          <w:lang w:eastAsia="ru-RU"/>
        </w:rPr>
        <w:t>инистров Ре</w:t>
      </w:r>
      <w:r w:rsidRPr="00666571">
        <w:rPr>
          <w:lang w:eastAsia="ru-RU"/>
        </w:rPr>
        <w:t>с</w:t>
      </w:r>
      <w:r w:rsidRPr="00666571">
        <w:rPr>
          <w:lang w:eastAsia="ru-RU"/>
        </w:rPr>
        <w:t xml:space="preserve">публики Узбекистан совместно с Ташкентским </w:t>
      </w:r>
      <w:r>
        <w:rPr>
          <w:lang w:eastAsia="ru-RU"/>
        </w:rPr>
        <w:t>и</w:t>
      </w:r>
      <w:r w:rsidRPr="00666571">
        <w:rPr>
          <w:lang w:eastAsia="ru-RU"/>
        </w:rPr>
        <w:t>сламским университетом п</w:t>
      </w:r>
      <w:r w:rsidRPr="00666571">
        <w:rPr>
          <w:lang w:eastAsia="ru-RU"/>
        </w:rPr>
        <w:t>о</w:t>
      </w:r>
      <w:r w:rsidRPr="00666571">
        <w:rPr>
          <w:lang w:eastAsia="ru-RU"/>
        </w:rPr>
        <w:t>стоянно посещают УМЭД и ведут беседы по вопросам религиозного просвещ</w:t>
      </w:r>
      <w:r w:rsidRPr="00666571">
        <w:rPr>
          <w:lang w:eastAsia="ru-RU"/>
        </w:rPr>
        <w:t>е</w:t>
      </w:r>
      <w:r w:rsidRPr="00666571">
        <w:rPr>
          <w:lang w:eastAsia="ru-RU"/>
        </w:rPr>
        <w:t>ния и духовно-нравственного воспитания со студентами. На встречах обсужд</w:t>
      </w:r>
      <w:r w:rsidRPr="00666571">
        <w:rPr>
          <w:lang w:eastAsia="ru-RU"/>
        </w:rPr>
        <w:t>а</w:t>
      </w:r>
      <w:r w:rsidRPr="00666571">
        <w:rPr>
          <w:lang w:eastAsia="ru-RU"/>
        </w:rPr>
        <w:t>ются вопросы реализации национальными меньшинствами прав на свободу с</w:t>
      </w:r>
      <w:r w:rsidRPr="00666571">
        <w:rPr>
          <w:lang w:eastAsia="ru-RU"/>
        </w:rPr>
        <w:t>о</w:t>
      </w:r>
      <w:r w:rsidRPr="00666571">
        <w:rPr>
          <w:lang w:eastAsia="ru-RU"/>
        </w:rPr>
        <w:t>вести и вероисповедания. В частности, были проведены следующие меропри</w:t>
      </w:r>
      <w:r w:rsidRPr="00666571">
        <w:rPr>
          <w:lang w:eastAsia="ru-RU"/>
        </w:rPr>
        <w:t>я</w:t>
      </w:r>
      <w:r w:rsidRPr="00666571">
        <w:rPr>
          <w:lang w:eastAsia="ru-RU"/>
        </w:rPr>
        <w:t xml:space="preserve">тия: </w:t>
      </w:r>
      <w:r>
        <w:rPr>
          <w:lang w:eastAsia="ru-RU"/>
        </w:rPr>
        <w:t>"</w:t>
      </w:r>
      <w:r w:rsidRPr="00666571">
        <w:rPr>
          <w:lang w:eastAsia="ru-RU"/>
        </w:rPr>
        <w:t>круглый стол</w:t>
      </w:r>
      <w:r>
        <w:rPr>
          <w:lang w:eastAsia="ru-RU"/>
        </w:rPr>
        <w:t>"</w:t>
      </w:r>
      <w:r w:rsidRPr="00666571">
        <w:rPr>
          <w:lang w:eastAsia="ru-RU"/>
        </w:rPr>
        <w:t xml:space="preserve"> на </w:t>
      </w:r>
      <w:r>
        <w:rPr>
          <w:lang w:eastAsia="ru-RU"/>
        </w:rPr>
        <w:t>тему</w:t>
      </w:r>
      <w:r w:rsidRPr="00666571">
        <w:rPr>
          <w:lang w:eastAsia="ru-RU"/>
        </w:rPr>
        <w:t xml:space="preserve"> </w:t>
      </w:r>
      <w:r>
        <w:rPr>
          <w:lang w:eastAsia="ru-RU"/>
        </w:rPr>
        <w:t>"</w:t>
      </w:r>
      <w:r w:rsidRPr="00666571">
        <w:rPr>
          <w:lang w:eastAsia="ru-RU"/>
        </w:rPr>
        <w:t>Угроза нашей духовности – угроза нашему сам</w:t>
      </w:r>
      <w:r w:rsidRPr="00666571">
        <w:rPr>
          <w:lang w:eastAsia="ru-RU"/>
        </w:rPr>
        <w:t>о</w:t>
      </w:r>
      <w:r w:rsidRPr="00666571">
        <w:rPr>
          <w:lang w:eastAsia="ru-RU"/>
        </w:rPr>
        <w:t>сознанию и будущему</w:t>
      </w:r>
      <w:r>
        <w:rPr>
          <w:lang w:eastAsia="ru-RU"/>
        </w:rPr>
        <w:t>"</w:t>
      </w:r>
      <w:r w:rsidRPr="00666571">
        <w:rPr>
          <w:lang w:eastAsia="ru-RU"/>
        </w:rPr>
        <w:t xml:space="preserve">; духовно-просветительское мероприятие на </w:t>
      </w:r>
      <w:r>
        <w:rPr>
          <w:lang w:eastAsia="ru-RU"/>
        </w:rPr>
        <w:t>тему</w:t>
      </w:r>
      <w:r w:rsidRPr="00666571">
        <w:rPr>
          <w:lang w:eastAsia="ru-RU"/>
        </w:rPr>
        <w:t xml:space="preserve"> </w:t>
      </w:r>
      <w:r>
        <w:rPr>
          <w:lang w:eastAsia="ru-RU"/>
        </w:rPr>
        <w:t>"</w:t>
      </w:r>
      <w:r w:rsidRPr="00666571">
        <w:rPr>
          <w:lang w:eastAsia="ru-RU"/>
        </w:rPr>
        <w:t>Тол</w:t>
      </w:r>
      <w:r w:rsidRPr="00666571">
        <w:rPr>
          <w:lang w:eastAsia="ru-RU"/>
        </w:rPr>
        <w:t>е</w:t>
      </w:r>
      <w:r w:rsidRPr="00666571">
        <w:rPr>
          <w:lang w:eastAsia="ru-RU"/>
        </w:rPr>
        <w:t>рантность – путь</w:t>
      </w:r>
      <w:r>
        <w:rPr>
          <w:lang w:eastAsia="ru-RU"/>
        </w:rPr>
        <w:t>,</w:t>
      </w:r>
      <w:r w:rsidRPr="00666571">
        <w:rPr>
          <w:lang w:eastAsia="ru-RU"/>
        </w:rPr>
        <w:t xml:space="preserve"> ведущий к миру и согласию</w:t>
      </w:r>
      <w:r>
        <w:rPr>
          <w:lang w:eastAsia="ru-RU"/>
        </w:rPr>
        <w:t>"</w:t>
      </w:r>
      <w:r w:rsidRPr="00666571">
        <w:rPr>
          <w:lang w:eastAsia="ru-RU"/>
        </w:rPr>
        <w:t xml:space="preserve">, на котором изучены вопросы исполнения </w:t>
      </w:r>
      <w:r>
        <w:rPr>
          <w:lang w:eastAsia="ru-RU"/>
        </w:rPr>
        <w:t>з</w:t>
      </w:r>
      <w:r w:rsidRPr="00666571">
        <w:rPr>
          <w:lang w:eastAsia="ru-RU"/>
        </w:rPr>
        <w:t xml:space="preserve">акона </w:t>
      </w:r>
      <w:r>
        <w:rPr>
          <w:lang w:eastAsia="ru-RU"/>
        </w:rPr>
        <w:t>"</w:t>
      </w:r>
      <w:r w:rsidRPr="00666571">
        <w:rPr>
          <w:lang w:eastAsia="ru-RU"/>
        </w:rPr>
        <w:t>О свободе совести и религиозных организациях</w:t>
      </w:r>
      <w:r>
        <w:rPr>
          <w:lang w:eastAsia="ru-RU"/>
        </w:rPr>
        <w:t>"</w:t>
      </w:r>
      <w:r w:rsidRPr="00666571">
        <w:rPr>
          <w:lang w:eastAsia="ru-RU"/>
        </w:rPr>
        <w:t>; конф</w:t>
      </w:r>
      <w:r w:rsidRPr="00666571">
        <w:rPr>
          <w:lang w:eastAsia="ru-RU"/>
        </w:rPr>
        <w:t>е</w:t>
      </w:r>
      <w:r w:rsidRPr="00666571">
        <w:rPr>
          <w:lang w:eastAsia="ru-RU"/>
        </w:rPr>
        <w:t xml:space="preserve">ренция на </w:t>
      </w:r>
      <w:r>
        <w:rPr>
          <w:lang w:eastAsia="ru-RU"/>
        </w:rPr>
        <w:t>тему</w:t>
      </w:r>
      <w:r w:rsidRPr="00666571">
        <w:rPr>
          <w:lang w:eastAsia="ru-RU"/>
        </w:rPr>
        <w:t xml:space="preserve"> </w:t>
      </w:r>
      <w:r>
        <w:rPr>
          <w:lang w:eastAsia="ru-RU"/>
        </w:rPr>
        <w:t>"</w:t>
      </w:r>
      <w:r w:rsidRPr="00666571">
        <w:rPr>
          <w:lang w:eastAsia="ru-RU"/>
        </w:rPr>
        <w:t>Формирование идеологического иммунитета в борьбе против религиозного экстремизма и терроризма</w:t>
      </w:r>
      <w:r>
        <w:rPr>
          <w:lang w:eastAsia="ru-RU"/>
        </w:rPr>
        <w:t>"</w:t>
      </w:r>
      <w:r w:rsidRPr="00666571">
        <w:rPr>
          <w:lang w:eastAsia="ru-RU"/>
        </w:rPr>
        <w:t>, на которой обсуждались вопросы реализации национальными меньшинствами прав на свободу совести.</w:t>
      </w:r>
    </w:p>
    <w:p w:rsidR="00362E7F" w:rsidRDefault="00362E7F" w:rsidP="00362E7F">
      <w:pPr>
        <w:pStyle w:val="SingleTxtGR"/>
        <w:rPr>
          <w:lang w:eastAsia="ru-RU"/>
        </w:rPr>
      </w:pPr>
      <w:r>
        <w:rPr>
          <w:lang w:eastAsia="ru-RU"/>
        </w:rPr>
        <w:t>494</w:t>
      </w:r>
      <w:r w:rsidRPr="00666571">
        <w:rPr>
          <w:lang w:eastAsia="ru-RU"/>
        </w:rPr>
        <w:t>.</w:t>
      </w:r>
      <w:r w:rsidRPr="00666571">
        <w:rPr>
          <w:lang w:eastAsia="ru-RU"/>
        </w:rPr>
        <w:tab/>
        <w:t>С сентября 2011 г</w:t>
      </w:r>
      <w:r>
        <w:rPr>
          <w:lang w:eastAsia="ru-RU"/>
        </w:rPr>
        <w:t>ода</w:t>
      </w:r>
      <w:r w:rsidRPr="00666571">
        <w:rPr>
          <w:lang w:eastAsia="ru-RU"/>
        </w:rPr>
        <w:t xml:space="preserve"> по 2012 г</w:t>
      </w:r>
      <w:r>
        <w:rPr>
          <w:lang w:eastAsia="ru-RU"/>
        </w:rPr>
        <w:t>од</w:t>
      </w:r>
      <w:r w:rsidRPr="00666571">
        <w:rPr>
          <w:lang w:eastAsia="ru-RU"/>
        </w:rPr>
        <w:t xml:space="preserve"> в </w:t>
      </w:r>
      <w:r>
        <w:rPr>
          <w:lang w:eastAsia="ru-RU"/>
        </w:rPr>
        <w:t>"</w:t>
      </w:r>
      <w:r w:rsidRPr="00666571">
        <w:rPr>
          <w:lang w:eastAsia="ru-RU"/>
        </w:rPr>
        <w:t>Юридическую клинику</w:t>
      </w:r>
      <w:r>
        <w:rPr>
          <w:lang w:eastAsia="ru-RU"/>
        </w:rPr>
        <w:t>"</w:t>
      </w:r>
      <w:r w:rsidRPr="00666571">
        <w:rPr>
          <w:lang w:eastAsia="ru-RU"/>
        </w:rPr>
        <w:t xml:space="preserve"> УМЭД за правовой помощью обратились 179 граждан, из них 91 представитель неузбе</w:t>
      </w:r>
      <w:r w:rsidRPr="00666571">
        <w:rPr>
          <w:lang w:eastAsia="ru-RU"/>
        </w:rPr>
        <w:t>к</w:t>
      </w:r>
      <w:r w:rsidRPr="00666571">
        <w:rPr>
          <w:lang w:eastAsia="ru-RU"/>
        </w:rPr>
        <w:t>ской национальности. Им была оказана правовая помощь по вопросам гражда</w:t>
      </w:r>
      <w:r w:rsidRPr="00666571">
        <w:rPr>
          <w:lang w:eastAsia="ru-RU"/>
        </w:rPr>
        <w:t>н</w:t>
      </w:r>
      <w:r w:rsidRPr="00666571">
        <w:rPr>
          <w:lang w:eastAsia="ru-RU"/>
        </w:rPr>
        <w:t>ско-правовых отношений: разделу имущества, получения наследства, расто</w:t>
      </w:r>
      <w:r w:rsidRPr="00666571">
        <w:rPr>
          <w:lang w:eastAsia="ru-RU"/>
        </w:rPr>
        <w:t>р</w:t>
      </w:r>
      <w:r w:rsidRPr="00666571">
        <w:rPr>
          <w:lang w:eastAsia="ru-RU"/>
        </w:rPr>
        <w:t>жению брака, а также даны консультации по вопросам оформления документов при подаче в суд апелляционной и кассационной жалобы, материалов дел для рассмотрения в суде, выезда за рубеж и другим.</w:t>
      </w:r>
    </w:p>
    <w:p w:rsidR="00362E7F" w:rsidRDefault="00362E7F" w:rsidP="00362E7F">
      <w:pPr>
        <w:pStyle w:val="SingleTxtGR"/>
        <w:rPr>
          <w:lang w:eastAsia="ru-RU"/>
        </w:rPr>
      </w:pPr>
      <w:r>
        <w:rPr>
          <w:lang w:eastAsia="ru-RU"/>
        </w:rPr>
        <w:t>495</w:t>
      </w:r>
      <w:r w:rsidRPr="00666571">
        <w:rPr>
          <w:lang w:eastAsia="ru-RU"/>
        </w:rPr>
        <w:t>.</w:t>
      </w:r>
      <w:r w:rsidRPr="00666571">
        <w:rPr>
          <w:lang w:eastAsia="ru-RU"/>
        </w:rPr>
        <w:tab/>
      </w:r>
      <w:r w:rsidRPr="00FE47CE">
        <w:rPr>
          <w:bCs/>
          <w:lang w:eastAsia="ru-RU"/>
        </w:rPr>
        <w:t>Высшим хозяйственным судом</w:t>
      </w:r>
      <w:r w:rsidRPr="00666571">
        <w:rPr>
          <w:lang w:eastAsia="ru-RU"/>
        </w:rPr>
        <w:t xml:space="preserve"> ведется активная работа по пропаганде норм Конвенции о ликвидации всех форм расовой дискриминации. В частн</w:t>
      </w:r>
      <w:r w:rsidRPr="00666571">
        <w:rPr>
          <w:lang w:eastAsia="ru-RU"/>
        </w:rPr>
        <w:t>о</w:t>
      </w:r>
      <w:r w:rsidRPr="00666571">
        <w:rPr>
          <w:lang w:eastAsia="ru-RU"/>
        </w:rPr>
        <w:t xml:space="preserve">сти, в издании суда </w:t>
      </w:r>
      <w:r>
        <w:rPr>
          <w:lang w:eastAsia="ru-RU"/>
        </w:rPr>
        <w:t>"</w:t>
      </w:r>
      <w:r w:rsidRPr="00666571">
        <w:rPr>
          <w:lang w:eastAsia="ru-RU"/>
        </w:rPr>
        <w:t>Вестник Высшего хозяйственного суда Республики Узб</w:t>
      </w:r>
      <w:r w:rsidRPr="00666571">
        <w:rPr>
          <w:lang w:eastAsia="ru-RU"/>
        </w:rPr>
        <w:t>е</w:t>
      </w:r>
      <w:r w:rsidRPr="00666571">
        <w:rPr>
          <w:lang w:eastAsia="ru-RU"/>
        </w:rPr>
        <w:t>кистан</w:t>
      </w:r>
      <w:r>
        <w:rPr>
          <w:lang w:eastAsia="ru-RU"/>
        </w:rPr>
        <w:t>"</w:t>
      </w:r>
      <w:r w:rsidRPr="00666571">
        <w:rPr>
          <w:lang w:eastAsia="ru-RU"/>
        </w:rPr>
        <w:t xml:space="preserve"> в 2010</w:t>
      </w:r>
      <w:r>
        <w:rPr>
          <w:lang w:eastAsia="ru-RU"/>
        </w:rPr>
        <w:t>–</w:t>
      </w:r>
      <w:r w:rsidRPr="00666571">
        <w:rPr>
          <w:lang w:eastAsia="ru-RU"/>
        </w:rPr>
        <w:t xml:space="preserve">2012 </w:t>
      </w:r>
      <w:r>
        <w:rPr>
          <w:lang w:eastAsia="ru-RU"/>
        </w:rPr>
        <w:t>годах</w:t>
      </w:r>
      <w:r w:rsidRPr="00666571">
        <w:rPr>
          <w:lang w:eastAsia="ru-RU"/>
        </w:rPr>
        <w:t xml:space="preserve"> были опубликованы около 15 статей, </w:t>
      </w:r>
      <w:r>
        <w:rPr>
          <w:lang w:eastAsia="ru-RU"/>
        </w:rPr>
        <w:t>освещающих положения Конвенции.</w:t>
      </w:r>
    </w:p>
    <w:p w:rsidR="00362E7F" w:rsidRDefault="00362E7F" w:rsidP="00362E7F">
      <w:pPr>
        <w:pStyle w:val="SingleTxtGR"/>
        <w:rPr>
          <w:lang w:eastAsia="ru-RU"/>
        </w:rPr>
      </w:pPr>
      <w:r>
        <w:rPr>
          <w:lang w:eastAsia="ru-RU"/>
        </w:rPr>
        <w:t>496</w:t>
      </w:r>
      <w:r w:rsidRPr="00666571">
        <w:rPr>
          <w:lang w:eastAsia="ru-RU"/>
        </w:rPr>
        <w:t>.</w:t>
      </w:r>
      <w:r w:rsidRPr="00666571">
        <w:rPr>
          <w:lang w:eastAsia="ru-RU"/>
        </w:rPr>
        <w:tab/>
      </w:r>
      <w:r w:rsidRPr="00FE47CE">
        <w:rPr>
          <w:bCs/>
          <w:lang w:eastAsia="ru-RU"/>
        </w:rPr>
        <w:t>В Высших учебных курсах Генеральной прокуратуры Республики Узб</w:t>
      </w:r>
      <w:r w:rsidRPr="00FE47CE">
        <w:rPr>
          <w:bCs/>
          <w:lang w:eastAsia="ru-RU"/>
        </w:rPr>
        <w:t>е</w:t>
      </w:r>
      <w:r w:rsidRPr="00FE47CE">
        <w:rPr>
          <w:bCs/>
          <w:lang w:eastAsia="ru-RU"/>
        </w:rPr>
        <w:t>кистан</w:t>
      </w:r>
      <w:r w:rsidRPr="00666571">
        <w:rPr>
          <w:lang w:eastAsia="ru-RU"/>
        </w:rPr>
        <w:t xml:space="preserve"> проводятся занятия по учебным модулям: </w:t>
      </w:r>
      <w:r>
        <w:rPr>
          <w:lang w:eastAsia="ru-RU"/>
        </w:rPr>
        <w:t>"</w:t>
      </w:r>
      <w:r w:rsidRPr="00666571">
        <w:rPr>
          <w:lang w:eastAsia="ru-RU"/>
        </w:rPr>
        <w:t>Актуальные вопросы вну</w:t>
      </w:r>
      <w:r w:rsidRPr="00666571">
        <w:rPr>
          <w:lang w:eastAsia="ru-RU"/>
        </w:rPr>
        <w:t>т</w:t>
      </w:r>
      <w:r w:rsidRPr="00666571">
        <w:rPr>
          <w:lang w:eastAsia="ru-RU"/>
        </w:rPr>
        <w:t>ренней и внешней политики Республики Узбекистан</w:t>
      </w:r>
      <w:r>
        <w:rPr>
          <w:lang w:eastAsia="ru-RU"/>
        </w:rPr>
        <w:t>"</w:t>
      </w:r>
      <w:r w:rsidRPr="00666571">
        <w:rPr>
          <w:lang w:eastAsia="ru-RU"/>
        </w:rPr>
        <w:t xml:space="preserve">, </w:t>
      </w:r>
      <w:r>
        <w:rPr>
          <w:lang w:eastAsia="ru-RU"/>
        </w:rPr>
        <w:t>"</w:t>
      </w:r>
      <w:r w:rsidRPr="00666571">
        <w:rPr>
          <w:lang w:eastAsia="ru-RU"/>
        </w:rPr>
        <w:t>Организация прокуро</w:t>
      </w:r>
      <w:r w:rsidRPr="00666571">
        <w:rPr>
          <w:lang w:eastAsia="ru-RU"/>
        </w:rPr>
        <w:t>р</w:t>
      </w:r>
      <w:r w:rsidRPr="00666571">
        <w:rPr>
          <w:lang w:eastAsia="ru-RU"/>
        </w:rPr>
        <w:t>ского надзора за соблюдением закона о правах и свободах граждан</w:t>
      </w:r>
      <w:r>
        <w:rPr>
          <w:lang w:eastAsia="ru-RU"/>
        </w:rPr>
        <w:t>"</w:t>
      </w:r>
      <w:r w:rsidRPr="00666571">
        <w:rPr>
          <w:lang w:eastAsia="ru-RU"/>
        </w:rPr>
        <w:t xml:space="preserve">, </w:t>
      </w:r>
      <w:r>
        <w:rPr>
          <w:lang w:eastAsia="ru-RU"/>
        </w:rPr>
        <w:t>"</w:t>
      </w:r>
      <w:r w:rsidRPr="00666571">
        <w:rPr>
          <w:lang w:eastAsia="ru-RU"/>
        </w:rPr>
        <w:t>Организ</w:t>
      </w:r>
      <w:r w:rsidRPr="00666571">
        <w:rPr>
          <w:lang w:eastAsia="ru-RU"/>
        </w:rPr>
        <w:t>а</w:t>
      </w:r>
      <w:r w:rsidRPr="00666571">
        <w:rPr>
          <w:lang w:eastAsia="ru-RU"/>
        </w:rPr>
        <w:t>ция прокурорского надзора за соблюдением законодательства о труде</w:t>
      </w:r>
      <w:r>
        <w:rPr>
          <w:lang w:eastAsia="ru-RU"/>
        </w:rPr>
        <w:t>"</w:t>
      </w:r>
      <w:r w:rsidRPr="00666571">
        <w:rPr>
          <w:lang w:eastAsia="ru-RU"/>
        </w:rPr>
        <w:t xml:space="preserve">, </w:t>
      </w:r>
      <w:r>
        <w:rPr>
          <w:lang w:eastAsia="ru-RU"/>
        </w:rPr>
        <w:t>"</w:t>
      </w:r>
      <w:r w:rsidRPr="00666571">
        <w:rPr>
          <w:lang w:eastAsia="ru-RU"/>
        </w:rPr>
        <w:t>Ме</w:t>
      </w:r>
      <w:r w:rsidRPr="00666571">
        <w:rPr>
          <w:lang w:eastAsia="ru-RU"/>
        </w:rPr>
        <w:t>ж</w:t>
      </w:r>
      <w:r w:rsidRPr="00666571">
        <w:rPr>
          <w:lang w:eastAsia="ru-RU"/>
        </w:rPr>
        <w:t>дународное сотрудничество</w:t>
      </w:r>
      <w:r>
        <w:rPr>
          <w:lang w:eastAsia="ru-RU"/>
        </w:rPr>
        <w:t>"</w:t>
      </w:r>
      <w:r w:rsidRPr="00666571">
        <w:rPr>
          <w:lang w:eastAsia="ru-RU"/>
        </w:rPr>
        <w:t xml:space="preserve">, </w:t>
      </w:r>
      <w:r>
        <w:rPr>
          <w:lang w:eastAsia="ru-RU"/>
        </w:rPr>
        <w:t>"</w:t>
      </w:r>
      <w:r w:rsidRPr="00666571">
        <w:rPr>
          <w:lang w:eastAsia="ru-RU"/>
        </w:rPr>
        <w:t>Правовая природа Конвенции о ликвидации всех форм расовой дискриминации</w:t>
      </w:r>
      <w:r>
        <w:rPr>
          <w:lang w:eastAsia="ru-RU"/>
        </w:rPr>
        <w:t>"</w:t>
      </w:r>
      <w:r w:rsidRPr="00666571">
        <w:rPr>
          <w:lang w:eastAsia="ru-RU"/>
        </w:rPr>
        <w:t>. В данных учебных модулях анализируются в</w:t>
      </w:r>
      <w:r w:rsidRPr="00666571">
        <w:rPr>
          <w:lang w:eastAsia="ru-RU"/>
        </w:rPr>
        <w:t>о</w:t>
      </w:r>
      <w:r w:rsidRPr="00666571">
        <w:rPr>
          <w:lang w:eastAsia="ru-RU"/>
        </w:rPr>
        <w:t>просы международной и зарубежной правоприменительной практики в сфере ликвидации всех форм расовой дискриминации, освещаются национальное з</w:t>
      </w:r>
      <w:r w:rsidRPr="00666571">
        <w:rPr>
          <w:lang w:eastAsia="ru-RU"/>
        </w:rPr>
        <w:t>а</w:t>
      </w:r>
      <w:r w:rsidRPr="00666571">
        <w:rPr>
          <w:lang w:eastAsia="ru-RU"/>
        </w:rPr>
        <w:t>конодательство и правоприменительная практика,</w:t>
      </w:r>
      <w:r>
        <w:rPr>
          <w:lang w:eastAsia="ru-RU"/>
        </w:rPr>
        <w:t xml:space="preserve"> </w:t>
      </w:r>
      <w:r w:rsidRPr="00666571">
        <w:rPr>
          <w:lang w:eastAsia="ru-RU"/>
        </w:rPr>
        <w:t>отдельное внимание уделяе</w:t>
      </w:r>
      <w:r w:rsidRPr="00666571">
        <w:rPr>
          <w:lang w:eastAsia="ru-RU"/>
        </w:rPr>
        <w:t>т</w:t>
      </w:r>
      <w:r w:rsidRPr="00666571">
        <w:rPr>
          <w:lang w:eastAsia="ru-RU"/>
        </w:rPr>
        <w:t>ся вопросам гражданства и миграции труда.</w:t>
      </w:r>
    </w:p>
    <w:p w:rsidR="00362E7F" w:rsidRDefault="00362E7F" w:rsidP="00362E7F">
      <w:pPr>
        <w:pStyle w:val="SingleTxtGR"/>
        <w:rPr>
          <w:lang w:eastAsia="ru-RU"/>
        </w:rPr>
      </w:pPr>
      <w:r>
        <w:rPr>
          <w:lang w:eastAsia="ru-RU"/>
        </w:rPr>
        <w:t>497</w:t>
      </w:r>
      <w:r w:rsidRPr="00666571">
        <w:rPr>
          <w:lang w:eastAsia="ru-RU"/>
        </w:rPr>
        <w:t>.</w:t>
      </w:r>
      <w:r w:rsidRPr="00666571">
        <w:rPr>
          <w:lang w:eastAsia="ru-RU"/>
        </w:rPr>
        <w:tab/>
        <w:t>За период 2010</w:t>
      </w:r>
      <w:r>
        <w:rPr>
          <w:lang w:eastAsia="ru-RU"/>
        </w:rPr>
        <w:t>–</w:t>
      </w:r>
      <w:r w:rsidRPr="00666571">
        <w:rPr>
          <w:lang w:eastAsia="ru-RU"/>
        </w:rPr>
        <w:t>2012 год</w:t>
      </w:r>
      <w:r>
        <w:rPr>
          <w:lang w:eastAsia="ru-RU"/>
        </w:rPr>
        <w:t>ов</w:t>
      </w:r>
      <w:r w:rsidRPr="00666571">
        <w:rPr>
          <w:lang w:eastAsia="ru-RU"/>
        </w:rPr>
        <w:t xml:space="preserve"> курсы повышения квалификации окончили 1222 слушателя, из них: 1130 </w:t>
      </w:r>
      <w:r>
        <w:rPr>
          <w:lang w:eastAsia="ru-RU"/>
        </w:rPr>
        <w:t>–</w:t>
      </w:r>
      <w:r w:rsidRPr="00666571">
        <w:rPr>
          <w:lang w:eastAsia="ru-RU"/>
        </w:rPr>
        <w:t xml:space="preserve"> узбекской, 39 </w:t>
      </w:r>
      <w:r>
        <w:rPr>
          <w:lang w:eastAsia="ru-RU"/>
        </w:rPr>
        <w:t>– каракалпакской, 39 –</w:t>
      </w:r>
      <w:r w:rsidRPr="00666571">
        <w:rPr>
          <w:lang w:eastAsia="ru-RU"/>
        </w:rPr>
        <w:t xml:space="preserve"> таджи</w:t>
      </w:r>
      <w:r w:rsidRPr="00666571">
        <w:rPr>
          <w:lang w:eastAsia="ru-RU"/>
        </w:rPr>
        <w:t>к</w:t>
      </w:r>
      <w:r w:rsidRPr="00666571">
        <w:rPr>
          <w:lang w:eastAsia="ru-RU"/>
        </w:rPr>
        <w:t>ской, 4</w:t>
      </w:r>
      <w:r>
        <w:rPr>
          <w:lang w:eastAsia="ru-RU"/>
        </w:rPr>
        <w:t xml:space="preserve"> – </w:t>
      </w:r>
      <w:r w:rsidRPr="00666571">
        <w:rPr>
          <w:lang w:eastAsia="ru-RU"/>
        </w:rPr>
        <w:t>русской национальности. Шестимесячные курсы по подготовке рук</w:t>
      </w:r>
      <w:r w:rsidRPr="00666571">
        <w:rPr>
          <w:lang w:eastAsia="ru-RU"/>
        </w:rPr>
        <w:t>о</w:t>
      </w:r>
      <w:r w:rsidRPr="00666571">
        <w:rPr>
          <w:lang w:eastAsia="ru-RU"/>
        </w:rPr>
        <w:t xml:space="preserve">водящих кадров окончили 38 слушателей, из них: 33 </w:t>
      </w:r>
      <w:r>
        <w:rPr>
          <w:lang w:eastAsia="ru-RU"/>
        </w:rPr>
        <w:t>–</w:t>
      </w:r>
      <w:r w:rsidRPr="00666571">
        <w:rPr>
          <w:lang w:eastAsia="ru-RU"/>
        </w:rPr>
        <w:t xml:space="preserve"> узбекской, 2</w:t>
      </w:r>
      <w:r>
        <w:rPr>
          <w:lang w:eastAsia="ru-RU"/>
        </w:rPr>
        <w:t>–</w:t>
      </w:r>
      <w:r w:rsidRPr="00666571">
        <w:rPr>
          <w:lang w:eastAsia="ru-RU"/>
        </w:rPr>
        <w:t xml:space="preserve"> таджи</w:t>
      </w:r>
      <w:r w:rsidRPr="00666571">
        <w:rPr>
          <w:lang w:eastAsia="ru-RU"/>
        </w:rPr>
        <w:t>к</w:t>
      </w:r>
      <w:r w:rsidRPr="00666571">
        <w:rPr>
          <w:lang w:eastAsia="ru-RU"/>
        </w:rPr>
        <w:t>ской, 1</w:t>
      </w:r>
      <w:r>
        <w:rPr>
          <w:lang w:eastAsia="ru-RU"/>
        </w:rPr>
        <w:t>–</w:t>
      </w:r>
      <w:r w:rsidRPr="00666571">
        <w:rPr>
          <w:lang w:eastAsia="ru-RU"/>
        </w:rPr>
        <w:t xml:space="preserve"> каракалпакской и 1</w:t>
      </w:r>
      <w:r>
        <w:rPr>
          <w:lang w:eastAsia="ru-RU"/>
        </w:rPr>
        <w:t>–</w:t>
      </w:r>
      <w:r w:rsidRPr="00666571">
        <w:rPr>
          <w:lang w:eastAsia="ru-RU"/>
        </w:rPr>
        <w:t xml:space="preserve"> корейской национальности.</w:t>
      </w:r>
    </w:p>
    <w:p w:rsidR="00362E7F" w:rsidRDefault="00362E7F" w:rsidP="00362E7F">
      <w:pPr>
        <w:pStyle w:val="SingleTxtGR"/>
        <w:rPr>
          <w:lang w:eastAsia="ru-RU"/>
        </w:rPr>
      </w:pPr>
      <w:r>
        <w:rPr>
          <w:lang w:eastAsia="ru-RU"/>
        </w:rPr>
        <w:t>498</w:t>
      </w:r>
      <w:r w:rsidRPr="00666571">
        <w:rPr>
          <w:lang w:eastAsia="ru-RU"/>
        </w:rPr>
        <w:t>.</w:t>
      </w:r>
      <w:r w:rsidRPr="00666571">
        <w:rPr>
          <w:lang w:eastAsia="ru-RU"/>
        </w:rPr>
        <w:tab/>
        <w:t>Органами прокуратуры в период 2011 г</w:t>
      </w:r>
      <w:r>
        <w:rPr>
          <w:lang w:eastAsia="ru-RU"/>
        </w:rPr>
        <w:t>ода</w:t>
      </w:r>
      <w:r w:rsidRPr="00666571">
        <w:rPr>
          <w:lang w:eastAsia="ru-RU"/>
        </w:rPr>
        <w:t xml:space="preserve"> и за 6 месяцев 2012</w:t>
      </w:r>
      <w:r>
        <w:rPr>
          <w:lang w:eastAsia="ru-RU"/>
        </w:rPr>
        <w:t xml:space="preserve"> </w:t>
      </w:r>
      <w:r w:rsidRPr="00666571">
        <w:rPr>
          <w:lang w:eastAsia="ru-RU"/>
        </w:rPr>
        <w:t>г</w:t>
      </w:r>
      <w:r>
        <w:rPr>
          <w:lang w:eastAsia="ru-RU"/>
        </w:rPr>
        <w:t>ода</w:t>
      </w:r>
      <w:r w:rsidRPr="00666571">
        <w:rPr>
          <w:lang w:eastAsia="ru-RU"/>
        </w:rPr>
        <w:t xml:space="preserve"> были проведены мероприятия по пропаганде законодательства о борьбе с террори</w:t>
      </w:r>
      <w:r w:rsidRPr="00666571">
        <w:rPr>
          <w:lang w:eastAsia="ru-RU"/>
        </w:rPr>
        <w:t>з</w:t>
      </w:r>
      <w:r w:rsidRPr="00666571">
        <w:rPr>
          <w:lang w:eastAsia="ru-RU"/>
        </w:rPr>
        <w:t>мом и религиозным экстремизмом, в частности 1027 выступлений на радио и 397 на телевидении, опубликованы 354 статьи, проведено 13217 собраний и 7480 встреч в махаллях.</w:t>
      </w:r>
    </w:p>
    <w:p w:rsidR="00362E7F" w:rsidRDefault="00362E7F" w:rsidP="00362E7F">
      <w:pPr>
        <w:pStyle w:val="SingleTxtGR"/>
        <w:rPr>
          <w:lang w:eastAsia="ru-RU"/>
        </w:rPr>
      </w:pPr>
      <w:r>
        <w:rPr>
          <w:lang w:eastAsia="ru-RU"/>
        </w:rPr>
        <w:t>499</w:t>
      </w:r>
      <w:r w:rsidRPr="00666571">
        <w:rPr>
          <w:lang w:eastAsia="ru-RU"/>
        </w:rPr>
        <w:t>.</w:t>
      </w:r>
      <w:r w:rsidRPr="00666571">
        <w:rPr>
          <w:lang w:eastAsia="ru-RU"/>
        </w:rPr>
        <w:tab/>
        <w:t xml:space="preserve">2 марта 2010 года </w:t>
      </w:r>
      <w:r>
        <w:rPr>
          <w:bCs/>
          <w:lang w:eastAsia="ru-RU"/>
        </w:rPr>
        <w:t>м</w:t>
      </w:r>
      <w:r w:rsidRPr="00FE47CE">
        <w:rPr>
          <w:bCs/>
          <w:lang w:eastAsia="ru-RU"/>
        </w:rPr>
        <w:t>инистром внутренних дел Республики Узбекистан</w:t>
      </w:r>
      <w:r w:rsidRPr="00666571">
        <w:rPr>
          <w:lang w:eastAsia="ru-RU"/>
        </w:rPr>
        <w:t xml:space="preserve"> у</w:t>
      </w:r>
      <w:r w:rsidRPr="00666571">
        <w:rPr>
          <w:lang w:eastAsia="ru-RU"/>
        </w:rPr>
        <w:t>т</w:t>
      </w:r>
      <w:r w:rsidRPr="00666571">
        <w:rPr>
          <w:lang w:eastAsia="ru-RU"/>
        </w:rPr>
        <w:t>верждена и нaпpaвленa во все территориальные органы внутренних дел Пр</w:t>
      </w:r>
      <w:r w:rsidRPr="00666571">
        <w:rPr>
          <w:lang w:eastAsia="ru-RU"/>
        </w:rPr>
        <w:t>о</w:t>
      </w:r>
      <w:r w:rsidRPr="00666571">
        <w:rPr>
          <w:lang w:eastAsia="ru-RU"/>
        </w:rPr>
        <w:t xml:space="preserve">грамма обучения сотрудников органов внутренних дел Республики Узбекистан по вопросам защиты прав человека, разработанная в целях укрепления знаний сотрудников, подготовки высококвалифицированных специалистов в области защиты прав человека. В 2010 году было проведено 3306, в 2011 году </w:t>
      </w:r>
      <w:r>
        <w:rPr>
          <w:lang w:eastAsia="ru-RU"/>
        </w:rPr>
        <w:t>–</w:t>
      </w:r>
      <w:r w:rsidRPr="00666571">
        <w:rPr>
          <w:lang w:eastAsia="ru-RU"/>
        </w:rPr>
        <w:t xml:space="preserve"> 4046, за прошедший период 2012 года </w:t>
      </w:r>
      <w:r>
        <w:rPr>
          <w:lang w:eastAsia="ru-RU"/>
        </w:rPr>
        <w:t>–</w:t>
      </w:r>
      <w:r w:rsidRPr="00666571">
        <w:rPr>
          <w:lang w:eastAsia="ru-RU"/>
        </w:rPr>
        <w:t>1823 учебных занятия по изучению междун</w:t>
      </w:r>
      <w:r w:rsidRPr="00666571">
        <w:rPr>
          <w:lang w:eastAsia="ru-RU"/>
        </w:rPr>
        <w:t>а</w:t>
      </w:r>
      <w:r w:rsidRPr="00666571">
        <w:rPr>
          <w:lang w:eastAsia="ru-RU"/>
        </w:rPr>
        <w:t>родных стандартов и норм национального законодательства в сфере защиты прав человека.</w:t>
      </w:r>
    </w:p>
    <w:p w:rsidR="00362E7F" w:rsidRDefault="00362E7F" w:rsidP="00362E7F">
      <w:pPr>
        <w:pStyle w:val="SingleTxtGR"/>
        <w:rPr>
          <w:lang w:eastAsia="ru-RU"/>
        </w:rPr>
      </w:pPr>
      <w:r w:rsidRPr="00666571">
        <w:rPr>
          <w:lang w:eastAsia="ru-RU"/>
        </w:rPr>
        <w:t>5</w:t>
      </w:r>
      <w:r>
        <w:rPr>
          <w:lang w:eastAsia="ru-RU"/>
        </w:rPr>
        <w:t>00</w:t>
      </w:r>
      <w:r w:rsidRPr="00666571">
        <w:rPr>
          <w:lang w:eastAsia="ru-RU"/>
        </w:rPr>
        <w:t>.</w:t>
      </w:r>
      <w:r w:rsidRPr="00666571">
        <w:rPr>
          <w:lang w:eastAsia="ru-RU"/>
        </w:rPr>
        <w:tab/>
        <w:t>3а период 2008</w:t>
      </w:r>
      <w:r>
        <w:rPr>
          <w:lang w:eastAsia="ru-RU"/>
        </w:rPr>
        <w:t>–</w:t>
      </w:r>
      <w:r w:rsidRPr="00666571">
        <w:rPr>
          <w:lang w:eastAsia="ru-RU"/>
        </w:rPr>
        <w:t xml:space="preserve">2011 </w:t>
      </w:r>
      <w:r>
        <w:rPr>
          <w:lang w:eastAsia="ru-RU"/>
        </w:rPr>
        <w:t>годов</w:t>
      </w:r>
      <w:r w:rsidRPr="00666571">
        <w:rPr>
          <w:lang w:eastAsia="ru-RU"/>
        </w:rPr>
        <w:t xml:space="preserve"> и 6 месяцев 2012 года при содействии Коо</w:t>
      </w:r>
      <w:r w:rsidRPr="00666571">
        <w:rPr>
          <w:lang w:eastAsia="ru-RU"/>
        </w:rPr>
        <w:t>р</w:t>
      </w:r>
      <w:r w:rsidRPr="00666571">
        <w:rPr>
          <w:lang w:eastAsia="ru-RU"/>
        </w:rPr>
        <w:t>динатора проектов ОБСЕ в Узбекистане, Регионального представительства ПРООН в Узбекистане и Регионального представительства Международного Комитета Красного Креста Управлением зашиты прав человека и юридического обеспечения МВД Республики Узбекистан были организованы и проведены около 20 семинаров</w:t>
      </w:r>
      <w:r>
        <w:rPr>
          <w:lang w:eastAsia="ru-RU"/>
        </w:rPr>
        <w:t>-</w:t>
      </w:r>
      <w:r w:rsidRPr="00666571">
        <w:rPr>
          <w:lang w:eastAsia="ru-RU"/>
        </w:rPr>
        <w:t>тренингов, в работе которых приняли участие междунаро</w:t>
      </w:r>
      <w:r w:rsidRPr="00666571">
        <w:rPr>
          <w:lang w:eastAsia="ru-RU"/>
        </w:rPr>
        <w:t>д</w:t>
      </w:r>
      <w:r w:rsidRPr="00666571">
        <w:rPr>
          <w:lang w:eastAsia="ru-RU"/>
        </w:rPr>
        <w:t>ные эксперты и в ходе которых</w:t>
      </w:r>
      <w:r>
        <w:rPr>
          <w:lang w:eastAsia="ru-RU"/>
        </w:rPr>
        <w:t xml:space="preserve"> </w:t>
      </w:r>
      <w:r w:rsidRPr="00666571">
        <w:rPr>
          <w:lang w:eastAsia="ru-RU"/>
        </w:rPr>
        <w:t>сотрудники изучали нормы международных стандартов по правам человека, в том числе, особое внимание уделялось изуч</w:t>
      </w:r>
      <w:r w:rsidRPr="00666571">
        <w:rPr>
          <w:lang w:eastAsia="ru-RU"/>
        </w:rPr>
        <w:t>е</w:t>
      </w:r>
      <w:r w:rsidRPr="00666571">
        <w:rPr>
          <w:lang w:eastAsia="ru-RU"/>
        </w:rPr>
        <w:t>нию Конвенции О</w:t>
      </w:r>
      <w:r>
        <w:rPr>
          <w:lang w:eastAsia="ru-RU"/>
        </w:rPr>
        <w:t xml:space="preserve">рганизации Объединенных Наций </w:t>
      </w:r>
      <w:r w:rsidRPr="00666571">
        <w:rPr>
          <w:lang w:eastAsia="ru-RU"/>
        </w:rPr>
        <w:t>о ликвидации всех форм расовой дискриминации. По итогам семинаров-тренингов более 450 сотрудн</w:t>
      </w:r>
      <w:r w:rsidRPr="00666571">
        <w:rPr>
          <w:lang w:eastAsia="ru-RU"/>
        </w:rPr>
        <w:t>и</w:t>
      </w:r>
      <w:r w:rsidRPr="00666571">
        <w:rPr>
          <w:lang w:eastAsia="ru-RU"/>
        </w:rPr>
        <w:t>ков получили дипломы-сертификаты.</w:t>
      </w:r>
    </w:p>
    <w:p w:rsidR="00362E7F" w:rsidRDefault="00362E7F" w:rsidP="00362E7F">
      <w:pPr>
        <w:pStyle w:val="SingleTxtGR"/>
        <w:rPr>
          <w:lang w:eastAsia="ru-RU"/>
        </w:rPr>
      </w:pPr>
      <w:r w:rsidRPr="00666571">
        <w:rPr>
          <w:lang w:eastAsia="ru-RU"/>
        </w:rPr>
        <w:t>5</w:t>
      </w:r>
      <w:r>
        <w:rPr>
          <w:lang w:eastAsia="ru-RU"/>
        </w:rPr>
        <w:t>01</w:t>
      </w:r>
      <w:r w:rsidRPr="00666571">
        <w:rPr>
          <w:lang w:eastAsia="ru-RU"/>
        </w:rPr>
        <w:t>.</w:t>
      </w:r>
      <w:r w:rsidRPr="00666571">
        <w:rPr>
          <w:lang w:eastAsia="ru-RU"/>
        </w:rPr>
        <w:tab/>
        <w:t>За истекший период 2012 года сотрудниками профилактической службы органов внутренних дел проведено 44548 (в 2010 г</w:t>
      </w:r>
      <w:r>
        <w:rPr>
          <w:lang w:eastAsia="ru-RU"/>
        </w:rPr>
        <w:t>оду –</w:t>
      </w:r>
      <w:r w:rsidRPr="00666571">
        <w:rPr>
          <w:lang w:eastAsia="ru-RU"/>
        </w:rPr>
        <w:t xml:space="preserve"> 79372, в 2011 г</w:t>
      </w:r>
      <w:r>
        <w:rPr>
          <w:lang w:eastAsia="ru-RU"/>
        </w:rPr>
        <w:t xml:space="preserve">оду – </w:t>
      </w:r>
      <w:r w:rsidRPr="00666571">
        <w:rPr>
          <w:lang w:eastAsia="ru-RU"/>
        </w:rPr>
        <w:t>79100)</w:t>
      </w:r>
      <w:r>
        <w:rPr>
          <w:lang w:eastAsia="ru-RU"/>
        </w:rPr>
        <w:t xml:space="preserve"> встреч, бесед и лекций на темы</w:t>
      </w:r>
      <w:r w:rsidRPr="00666571">
        <w:rPr>
          <w:lang w:eastAsia="ru-RU"/>
        </w:rPr>
        <w:t xml:space="preserve"> профилактики правонарушений среди несовершеннолетних и молодежи, в том числе по вопросам защиты прав детей, соблюдения положений Конституции Республики Узбекистан, духовно-нравственного воспитания молодежи, недопущения расовой дискриминации и ущемления прав национальных меньшинств, ответственности должностных, юридических и физических лиц за дискриминацию в отношении национальных меньшинств. Из общего количества проведенн</w:t>
      </w:r>
      <w:r w:rsidR="004D714D">
        <w:rPr>
          <w:lang w:eastAsia="ru-RU"/>
        </w:rPr>
        <w:t>ых встреч, лекций и бесед 11416 </w:t>
      </w:r>
      <w:r w:rsidRPr="00666571">
        <w:rPr>
          <w:lang w:eastAsia="ru-RU"/>
        </w:rPr>
        <w:t>(в 2010 г</w:t>
      </w:r>
      <w:r>
        <w:rPr>
          <w:lang w:eastAsia="ru-RU"/>
        </w:rPr>
        <w:t>оду – 23</w:t>
      </w:r>
      <w:r w:rsidRPr="00666571">
        <w:rPr>
          <w:lang w:eastAsia="ru-RU"/>
        </w:rPr>
        <w:t>410, в 2011 г</w:t>
      </w:r>
      <w:r>
        <w:rPr>
          <w:lang w:eastAsia="ru-RU"/>
        </w:rPr>
        <w:t>оду</w:t>
      </w:r>
      <w:r w:rsidRPr="00666571">
        <w:rPr>
          <w:lang w:eastAsia="ru-RU"/>
        </w:rPr>
        <w:t xml:space="preserve"> </w:t>
      </w:r>
      <w:r>
        <w:rPr>
          <w:lang w:eastAsia="ru-RU"/>
        </w:rPr>
        <w:t>– 23</w:t>
      </w:r>
      <w:r w:rsidRPr="00666571">
        <w:rPr>
          <w:lang w:eastAsia="ru-RU"/>
        </w:rPr>
        <w:t>812) проведено с населением в м</w:t>
      </w:r>
      <w:r w:rsidRPr="00666571">
        <w:rPr>
          <w:lang w:eastAsia="ru-RU"/>
        </w:rPr>
        <w:t>а</w:t>
      </w:r>
      <w:r w:rsidRPr="00666571">
        <w:rPr>
          <w:lang w:eastAsia="ru-RU"/>
        </w:rPr>
        <w:t>халля</w:t>
      </w:r>
      <w:r>
        <w:rPr>
          <w:lang w:eastAsia="ru-RU"/>
        </w:rPr>
        <w:t>х по месту жительства; 25169 (</w:t>
      </w:r>
      <w:r w:rsidRPr="00666571">
        <w:rPr>
          <w:lang w:eastAsia="ru-RU"/>
        </w:rPr>
        <w:t>в 2010 г</w:t>
      </w:r>
      <w:r>
        <w:rPr>
          <w:lang w:eastAsia="ru-RU"/>
        </w:rPr>
        <w:t>оду – 43</w:t>
      </w:r>
      <w:r w:rsidRPr="00666571">
        <w:rPr>
          <w:lang w:eastAsia="ru-RU"/>
        </w:rPr>
        <w:t>610, в 2011 г</w:t>
      </w:r>
      <w:r>
        <w:rPr>
          <w:lang w:eastAsia="ru-RU"/>
        </w:rPr>
        <w:t>оду</w:t>
      </w:r>
      <w:r w:rsidRPr="00666571">
        <w:rPr>
          <w:lang w:eastAsia="ru-RU"/>
        </w:rPr>
        <w:t xml:space="preserve"> </w:t>
      </w:r>
      <w:r>
        <w:rPr>
          <w:lang w:eastAsia="ru-RU"/>
        </w:rPr>
        <w:t>– 41254) – среди учащихся школ;</w:t>
      </w:r>
      <w:r w:rsidRPr="00666571">
        <w:rPr>
          <w:lang w:eastAsia="ru-RU"/>
        </w:rPr>
        <w:t xml:space="preserve"> 8238 (в 2010 г</w:t>
      </w:r>
      <w:r>
        <w:rPr>
          <w:lang w:eastAsia="ru-RU"/>
        </w:rPr>
        <w:t xml:space="preserve">оду – </w:t>
      </w:r>
      <w:r w:rsidRPr="00666571">
        <w:rPr>
          <w:lang w:eastAsia="ru-RU"/>
        </w:rPr>
        <w:t>11632, в 2011 г</w:t>
      </w:r>
      <w:r>
        <w:rPr>
          <w:lang w:eastAsia="ru-RU"/>
        </w:rPr>
        <w:t>оду</w:t>
      </w:r>
      <w:r w:rsidRPr="00666571">
        <w:rPr>
          <w:lang w:eastAsia="ru-RU"/>
        </w:rPr>
        <w:t xml:space="preserve"> </w:t>
      </w:r>
      <w:r>
        <w:rPr>
          <w:lang w:eastAsia="ru-RU"/>
        </w:rPr>
        <w:t>–</w:t>
      </w:r>
      <w:r w:rsidRPr="00666571">
        <w:rPr>
          <w:lang w:eastAsia="ru-RU"/>
        </w:rPr>
        <w:t xml:space="preserve"> 13347)</w:t>
      </w:r>
      <w:r>
        <w:rPr>
          <w:lang w:eastAsia="ru-RU"/>
        </w:rPr>
        <w:t xml:space="preserve"> –</w:t>
      </w:r>
      <w:r w:rsidRPr="00666571">
        <w:rPr>
          <w:lang w:eastAsia="ru-RU"/>
        </w:rPr>
        <w:t xml:space="preserve"> с уч</w:t>
      </w:r>
      <w:r w:rsidRPr="00666571">
        <w:rPr>
          <w:lang w:eastAsia="ru-RU"/>
        </w:rPr>
        <w:t>а</w:t>
      </w:r>
      <w:r w:rsidRPr="00666571">
        <w:rPr>
          <w:lang w:eastAsia="ru-RU"/>
        </w:rPr>
        <w:t>щимися профессиональных коллед</w:t>
      </w:r>
      <w:r>
        <w:rPr>
          <w:lang w:eastAsia="ru-RU"/>
        </w:rPr>
        <w:t>жей и академических лицеев;</w:t>
      </w:r>
      <w:r w:rsidRPr="00666571">
        <w:rPr>
          <w:lang w:eastAsia="ru-RU"/>
        </w:rPr>
        <w:t xml:space="preserve"> 316 (в 2010 г</w:t>
      </w:r>
      <w:r>
        <w:rPr>
          <w:lang w:eastAsia="ru-RU"/>
        </w:rPr>
        <w:t>о</w:t>
      </w:r>
      <w:r>
        <w:rPr>
          <w:lang w:eastAsia="ru-RU"/>
        </w:rPr>
        <w:t>ду –</w:t>
      </w:r>
      <w:r w:rsidRPr="00666571">
        <w:rPr>
          <w:lang w:eastAsia="ru-RU"/>
        </w:rPr>
        <w:t xml:space="preserve"> 720, в 2011 г</w:t>
      </w:r>
      <w:r>
        <w:rPr>
          <w:lang w:eastAsia="ru-RU"/>
        </w:rPr>
        <w:t>оду –</w:t>
      </w:r>
      <w:r w:rsidRPr="00666571">
        <w:rPr>
          <w:lang w:eastAsia="ru-RU"/>
        </w:rPr>
        <w:t xml:space="preserve"> 587) </w:t>
      </w:r>
      <w:r>
        <w:rPr>
          <w:lang w:eastAsia="ru-RU"/>
        </w:rPr>
        <w:t xml:space="preserve">– </w:t>
      </w:r>
      <w:r w:rsidRPr="00666571">
        <w:rPr>
          <w:lang w:eastAsia="ru-RU"/>
        </w:rPr>
        <w:t>со студентами высших учебных заведений.</w:t>
      </w:r>
    </w:p>
    <w:p w:rsidR="00362E7F" w:rsidRDefault="00362E7F" w:rsidP="00362E7F">
      <w:pPr>
        <w:pStyle w:val="SingleTxtGR"/>
        <w:rPr>
          <w:lang w:eastAsia="ru-RU"/>
        </w:rPr>
      </w:pPr>
      <w:r w:rsidRPr="00666571">
        <w:rPr>
          <w:lang w:eastAsia="ru-RU"/>
        </w:rPr>
        <w:t>5</w:t>
      </w:r>
      <w:r>
        <w:rPr>
          <w:lang w:eastAsia="ru-RU"/>
        </w:rPr>
        <w:t>02</w:t>
      </w:r>
      <w:r w:rsidRPr="00666571">
        <w:rPr>
          <w:lang w:eastAsia="ru-RU"/>
        </w:rPr>
        <w:t>.</w:t>
      </w:r>
      <w:r w:rsidRPr="00666571">
        <w:rPr>
          <w:lang w:eastAsia="ru-RU"/>
        </w:rPr>
        <w:tab/>
        <w:t xml:space="preserve">В </w:t>
      </w:r>
      <w:r>
        <w:rPr>
          <w:lang w:eastAsia="ru-RU"/>
        </w:rPr>
        <w:t xml:space="preserve">первом </w:t>
      </w:r>
      <w:r w:rsidRPr="00666571">
        <w:rPr>
          <w:lang w:eastAsia="ru-RU"/>
        </w:rPr>
        <w:t>полугодии 2012 года Управлением защиты прав человека и юридического обеспечения во взаимодействии с другими структурными по</w:t>
      </w:r>
      <w:r w:rsidRPr="00666571">
        <w:rPr>
          <w:lang w:eastAsia="ru-RU"/>
        </w:rPr>
        <w:t>д</w:t>
      </w:r>
      <w:r w:rsidRPr="00666571">
        <w:rPr>
          <w:lang w:eastAsia="ru-RU"/>
        </w:rPr>
        <w:t>разделениями Министерства внутренних дел и его территориальных органов по вопросам защиты прав человека в средствах массовой инфо</w:t>
      </w:r>
      <w:r>
        <w:rPr>
          <w:lang w:eastAsia="ru-RU"/>
        </w:rPr>
        <w:t>рмации осущест</w:t>
      </w:r>
      <w:r>
        <w:rPr>
          <w:lang w:eastAsia="ru-RU"/>
        </w:rPr>
        <w:t>в</w:t>
      </w:r>
      <w:r>
        <w:rPr>
          <w:lang w:eastAsia="ru-RU"/>
        </w:rPr>
        <w:t>лено 1606 (в 201</w:t>
      </w:r>
      <w:r w:rsidRPr="00666571">
        <w:rPr>
          <w:lang w:eastAsia="ru-RU"/>
        </w:rPr>
        <w:t>1 г</w:t>
      </w:r>
      <w:r>
        <w:rPr>
          <w:lang w:eastAsia="ru-RU"/>
        </w:rPr>
        <w:t xml:space="preserve">оду – </w:t>
      </w:r>
      <w:r w:rsidRPr="00666571">
        <w:rPr>
          <w:lang w:eastAsia="ru-RU"/>
        </w:rPr>
        <w:t xml:space="preserve">1483) выступлений, в том числе: по телевидению </w:t>
      </w:r>
      <w:r>
        <w:rPr>
          <w:lang w:eastAsia="ru-RU"/>
        </w:rPr>
        <w:t>–</w:t>
      </w:r>
      <w:r w:rsidRPr="00666571">
        <w:rPr>
          <w:lang w:eastAsia="ru-RU"/>
        </w:rPr>
        <w:t xml:space="preserve"> 33</w:t>
      </w:r>
      <w:r w:rsidR="004D714D">
        <w:rPr>
          <w:lang w:eastAsia="ru-RU"/>
        </w:rPr>
        <w:t>8 </w:t>
      </w:r>
      <w:r w:rsidRPr="00666571">
        <w:rPr>
          <w:lang w:eastAsia="ru-RU"/>
        </w:rPr>
        <w:t>(в 2011 г</w:t>
      </w:r>
      <w:r>
        <w:rPr>
          <w:lang w:eastAsia="ru-RU"/>
        </w:rPr>
        <w:t>оду – 461</w:t>
      </w:r>
      <w:r w:rsidRPr="00666571">
        <w:rPr>
          <w:lang w:eastAsia="ru-RU"/>
        </w:rPr>
        <w:t>); на радио</w:t>
      </w:r>
      <w:r>
        <w:rPr>
          <w:lang w:eastAsia="ru-RU"/>
        </w:rPr>
        <w:t>–</w:t>
      </w:r>
      <w:r w:rsidRPr="00666571">
        <w:rPr>
          <w:lang w:eastAsia="ru-RU"/>
        </w:rPr>
        <w:t xml:space="preserve"> 631 (в 2011 г</w:t>
      </w:r>
      <w:r>
        <w:rPr>
          <w:lang w:eastAsia="ru-RU"/>
        </w:rPr>
        <w:t>оду –</w:t>
      </w:r>
      <w:r w:rsidRPr="00666571">
        <w:rPr>
          <w:lang w:eastAsia="ru-RU"/>
        </w:rPr>
        <w:t xml:space="preserve"> 546); в газетах </w:t>
      </w:r>
      <w:r>
        <w:rPr>
          <w:lang w:eastAsia="ru-RU"/>
        </w:rPr>
        <w:t>–</w:t>
      </w:r>
      <w:r w:rsidR="004D714D">
        <w:rPr>
          <w:lang w:eastAsia="ru-RU"/>
        </w:rPr>
        <w:t xml:space="preserve"> 610 (в </w:t>
      </w:r>
      <w:r w:rsidRPr="00666571">
        <w:rPr>
          <w:lang w:eastAsia="ru-RU"/>
        </w:rPr>
        <w:t>2011 г</w:t>
      </w:r>
      <w:r>
        <w:rPr>
          <w:lang w:eastAsia="ru-RU"/>
        </w:rPr>
        <w:t>оду</w:t>
      </w:r>
      <w:r w:rsidRPr="00666571">
        <w:rPr>
          <w:lang w:eastAsia="ru-RU"/>
        </w:rPr>
        <w:t xml:space="preserve"> </w:t>
      </w:r>
      <w:r>
        <w:rPr>
          <w:lang w:eastAsia="ru-RU"/>
        </w:rPr>
        <w:t>–</w:t>
      </w:r>
      <w:r w:rsidRPr="00666571">
        <w:rPr>
          <w:lang w:eastAsia="ru-RU"/>
        </w:rPr>
        <w:t xml:space="preserve"> 454); в журналах </w:t>
      </w:r>
      <w:r>
        <w:rPr>
          <w:lang w:eastAsia="ru-RU"/>
        </w:rPr>
        <w:t>– 17 (в 201</w:t>
      </w:r>
      <w:r w:rsidRPr="00666571">
        <w:rPr>
          <w:lang w:eastAsia="ru-RU"/>
        </w:rPr>
        <w:t>1 г</w:t>
      </w:r>
      <w:r>
        <w:rPr>
          <w:lang w:eastAsia="ru-RU"/>
        </w:rPr>
        <w:t xml:space="preserve">оду – </w:t>
      </w:r>
      <w:r w:rsidRPr="00666571">
        <w:rPr>
          <w:lang w:eastAsia="ru-RU"/>
        </w:rPr>
        <w:t>22). Организованы и пров</w:t>
      </w:r>
      <w:r w:rsidRPr="00666571">
        <w:rPr>
          <w:lang w:eastAsia="ru-RU"/>
        </w:rPr>
        <w:t>е</w:t>
      </w:r>
      <w:r w:rsidRPr="00666571">
        <w:rPr>
          <w:lang w:eastAsia="ru-RU"/>
        </w:rPr>
        <w:t>дены 2564 (в 2011 г</w:t>
      </w:r>
      <w:r>
        <w:rPr>
          <w:lang w:eastAsia="ru-RU"/>
        </w:rPr>
        <w:t>оду –</w:t>
      </w:r>
      <w:r w:rsidRPr="00666571">
        <w:rPr>
          <w:lang w:eastAsia="ru-RU"/>
        </w:rPr>
        <w:t xml:space="preserve"> 2072) мероприятия информационного характера, в том числе: 1171 (в 2011 г</w:t>
      </w:r>
      <w:r>
        <w:rPr>
          <w:lang w:eastAsia="ru-RU"/>
        </w:rPr>
        <w:t xml:space="preserve">оду – </w:t>
      </w:r>
      <w:r w:rsidRPr="00666571">
        <w:rPr>
          <w:lang w:eastAsia="ru-RU"/>
        </w:rPr>
        <w:t>954) лекция, 1286 (в 2011 г</w:t>
      </w:r>
      <w:r>
        <w:rPr>
          <w:lang w:eastAsia="ru-RU"/>
        </w:rPr>
        <w:t xml:space="preserve">оду – </w:t>
      </w:r>
      <w:r w:rsidRPr="00666571">
        <w:rPr>
          <w:lang w:eastAsia="ru-RU"/>
        </w:rPr>
        <w:t xml:space="preserve">861) </w:t>
      </w:r>
      <w:r>
        <w:rPr>
          <w:lang w:eastAsia="ru-RU"/>
        </w:rPr>
        <w:t>"</w:t>
      </w:r>
      <w:r w:rsidRPr="00666571">
        <w:rPr>
          <w:lang w:eastAsia="ru-RU"/>
        </w:rPr>
        <w:t>круглых ст</w:t>
      </w:r>
      <w:r w:rsidRPr="00666571">
        <w:rPr>
          <w:lang w:eastAsia="ru-RU"/>
        </w:rPr>
        <w:t>о</w:t>
      </w:r>
      <w:r w:rsidRPr="00666571">
        <w:rPr>
          <w:lang w:eastAsia="ru-RU"/>
        </w:rPr>
        <w:t>лов</w:t>
      </w:r>
      <w:r>
        <w:rPr>
          <w:lang w:eastAsia="ru-RU"/>
        </w:rPr>
        <w:t>"</w:t>
      </w:r>
      <w:r w:rsidRPr="00666571">
        <w:rPr>
          <w:lang w:eastAsia="ru-RU"/>
        </w:rPr>
        <w:t>, 181 (в 2011 г</w:t>
      </w:r>
      <w:r>
        <w:rPr>
          <w:lang w:eastAsia="ru-RU"/>
        </w:rPr>
        <w:t>оду –</w:t>
      </w:r>
      <w:r w:rsidRPr="00666571">
        <w:rPr>
          <w:lang w:eastAsia="ru-RU"/>
        </w:rPr>
        <w:t xml:space="preserve"> 235) семинар, 8 (в 2011 г</w:t>
      </w:r>
      <w:r>
        <w:rPr>
          <w:lang w:eastAsia="ru-RU"/>
        </w:rPr>
        <w:t xml:space="preserve">оду – </w:t>
      </w:r>
      <w:r w:rsidRPr="00666571">
        <w:rPr>
          <w:lang w:eastAsia="ru-RU"/>
        </w:rPr>
        <w:t>22) научно-практических ко</w:t>
      </w:r>
      <w:r w:rsidRPr="00666571">
        <w:rPr>
          <w:lang w:eastAsia="ru-RU"/>
        </w:rPr>
        <w:t>н</w:t>
      </w:r>
      <w:r w:rsidRPr="00666571">
        <w:rPr>
          <w:lang w:eastAsia="ru-RU"/>
        </w:rPr>
        <w:t>ференций.</w:t>
      </w:r>
    </w:p>
    <w:p w:rsidR="00362E7F" w:rsidRDefault="00362E7F" w:rsidP="00362E7F">
      <w:pPr>
        <w:pStyle w:val="SingleTxtGR"/>
        <w:rPr>
          <w:lang w:eastAsia="ru-RU"/>
        </w:rPr>
      </w:pPr>
      <w:r w:rsidRPr="00666571">
        <w:rPr>
          <w:lang w:eastAsia="ru-RU"/>
        </w:rPr>
        <w:t>5</w:t>
      </w:r>
      <w:r>
        <w:rPr>
          <w:lang w:eastAsia="ru-RU"/>
        </w:rPr>
        <w:t>03</w:t>
      </w:r>
      <w:r w:rsidRPr="00666571">
        <w:rPr>
          <w:lang w:eastAsia="ru-RU"/>
        </w:rPr>
        <w:t>.</w:t>
      </w:r>
      <w:r w:rsidRPr="00666571">
        <w:rPr>
          <w:lang w:eastAsia="ru-RU"/>
        </w:rPr>
        <w:tab/>
        <w:t>Проводимые конференции, семинары и круглые столы были организов</w:t>
      </w:r>
      <w:r w:rsidRPr="00666571">
        <w:rPr>
          <w:lang w:eastAsia="ru-RU"/>
        </w:rPr>
        <w:t>а</w:t>
      </w:r>
      <w:r w:rsidRPr="00666571">
        <w:rPr>
          <w:lang w:eastAsia="ru-RU"/>
        </w:rPr>
        <w:t xml:space="preserve">ны в городской местности </w:t>
      </w:r>
      <w:r>
        <w:rPr>
          <w:lang w:eastAsia="ru-RU"/>
        </w:rPr>
        <w:t>–</w:t>
      </w:r>
      <w:r w:rsidRPr="00666571">
        <w:rPr>
          <w:lang w:eastAsia="ru-RU"/>
        </w:rPr>
        <w:t xml:space="preserve"> 1115 (в 2011 г</w:t>
      </w:r>
      <w:r>
        <w:rPr>
          <w:lang w:eastAsia="ru-RU"/>
        </w:rPr>
        <w:t xml:space="preserve">оду – </w:t>
      </w:r>
      <w:r w:rsidRPr="00666571">
        <w:rPr>
          <w:lang w:eastAsia="ru-RU"/>
        </w:rPr>
        <w:t xml:space="preserve">945), в сельской местности </w:t>
      </w:r>
      <w:r>
        <w:rPr>
          <w:lang w:eastAsia="ru-RU"/>
        </w:rPr>
        <w:t>–</w:t>
      </w:r>
      <w:r w:rsidRPr="00666571">
        <w:rPr>
          <w:lang w:eastAsia="ru-RU"/>
        </w:rPr>
        <w:t xml:space="preserve"> 1366 (в 2011 </w:t>
      </w:r>
      <w:r>
        <w:rPr>
          <w:lang w:eastAsia="ru-RU"/>
        </w:rPr>
        <w:t xml:space="preserve">году – </w:t>
      </w:r>
      <w:r w:rsidRPr="00666571">
        <w:rPr>
          <w:lang w:eastAsia="ru-RU"/>
        </w:rPr>
        <w:t xml:space="preserve">1053), </w:t>
      </w:r>
      <w:r>
        <w:rPr>
          <w:lang w:eastAsia="ru-RU"/>
        </w:rPr>
        <w:t>в</w:t>
      </w:r>
      <w:r w:rsidRPr="00666571">
        <w:rPr>
          <w:lang w:eastAsia="ru-RU"/>
        </w:rPr>
        <w:t xml:space="preserve"> данных мероприят</w:t>
      </w:r>
      <w:r w:rsidR="004D714D">
        <w:rPr>
          <w:lang w:eastAsia="ru-RU"/>
        </w:rPr>
        <w:t>иях принимало участие l53030 (в </w:t>
      </w:r>
      <w:r w:rsidRPr="00666571">
        <w:rPr>
          <w:lang w:eastAsia="ru-RU"/>
        </w:rPr>
        <w:t>2011 г</w:t>
      </w:r>
      <w:r>
        <w:rPr>
          <w:lang w:eastAsia="ru-RU"/>
        </w:rPr>
        <w:t xml:space="preserve">оду – </w:t>
      </w:r>
      <w:r w:rsidRPr="00666571">
        <w:rPr>
          <w:lang w:eastAsia="ru-RU"/>
        </w:rPr>
        <w:t>124068) человек. Проводится широкая издательская деятел</w:t>
      </w:r>
      <w:r w:rsidRPr="00666571">
        <w:rPr>
          <w:lang w:eastAsia="ru-RU"/>
        </w:rPr>
        <w:t>ь</w:t>
      </w:r>
      <w:r w:rsidRPr="00666571">
        <w:rPr>
          <w:lang w:eastAsia="ru-RU"/>
        </w:rPr>
        <w:t>ность, всего опубликовано: 21 издание, из них 8 учебников, учебно-методических пособий – 4, справочника – 3, опубликованы выступления и до</w:t>
      </w:r>
      <w:r w:rsidRPr="00666571">
        <w:rPr>
          <w:lang w:eastAsia="ru-RU"/>
        </w:rPr>
        <w:t>к</w:t>
      </w:r>
      <w:r w:rsidRPr="00666571">
        <w:rPr>
          <w:lang w:eastAsia="ru-RU"/>
        </w:rPr>
        <w:t>лады в 4 сборниках. Выпущено 255 наглядных пособий, из них 189 видов пл</w:t>
      </w:r>
      <w:r w:rsidRPr="00666571">
        <w:rPr>
          <w:lang w:eastAsia="ru-RU"/>
        </w:rPr>
        <w:t>а</w:t>
      </w:r>
      <w:r w:rsidRPr="00666571">
        <w:rPr>
          <w:lang w:eastAsia="ru-RU"/>
        </w:rPr>
        <w:t>катов, 90 букл</w:t>
      </w:r>
      <w:r w:rsidRPr="00666571">
        <w:rPr>
          <w:lang w:eastAsia="ru-RU"/>
        </w:rPr>
        <w:t>е</w:t>
      </w:r>
      <w:r w:rsidRPr="00666571">
        <w:rPr>
          <w:lang w:eastAsia="ru-RU"/>
        </w:rPr>
        <w:t>тов.</w:t>
      </w:r>
    </w:p>
    <w:p w:rsidR="00362E7F" w:rsidRDefault="00362E7F" w:rsidP="00362E7F">
      <w:pPr>
        <w:pStyle w:val="SingleTxtGR"/>
        <w:rPr>
          <w:lang w:eastAsia="ru-RU"/>
        </w:rPr>
      </w:pPr>
      <w:r w:rsidRPr="00666571">
        <w:rPr>
          <w:lang w:eastAsia="ru-RU"/>
        </w:rPr>
        <w:t>5</w:t>
      </w:r>
      <w:r>
        <w:rPr>
          <w:lang w:eastAsia="ru-RU"/>
        </w:rPr>
        <w:t>04</w:t>
      </w:r>
      <w:r w:rsidRPr="00666571">
        <w:rPr>
          <w:lang w:eastAsia="ru-RU"/>
        </w:rPr>
        <w:t>.</w:t>
      </w:r>
      <w:r w:rsidRPr="00666571">
        <w:rPr>
          <w:lang w:eastAsia="ru-RU"/>
        </w:rPr>
        <w:tab/>
        <w:t>Значительную информационно-просветительскую работу ведет Мин</w:t>
      </w:r>
      <w:r w:rsidRPr="00666571">
        <w:rPr>
          <w:lang w:eastAsia="ru-RU"/>
        </w:rPr>
        <w:t>и</w:t>
      </w:r>
      <w:r w:rsidRPr="00666571">
        <w:rPr>
          <w:lang w:eastAsia="ru-RU"/>
        </w:rPr>
        <w:t xml:space="preserve">стерство юстиции. Так, в 2011 году органами юстиции осуществлено 14057 </w:t>
      </w:r>
      <w:r w:rsidR="004D714D">
        <w:rPr>
          <w:lang w:eastAsia="ru-RU"/>
        </w:rPr>
        <w:br/>
      </w:r>
      <w:r w:rsidRPr="00666571">
        <w:rPr>
          <w:lang w:eastAsia="ru-RU"/>
        </w:rPr>
        <w:t>(1-е полугодие 2012 г</w:t>
      </w:r>
      <w:r>
        <w:rPr>
          <w:lang w:eastAsia="ru-RU"/>
        </w:rPr>
        <w:t>ода</w:t>
      </w:r>
      <w:r w:rsidRPr="00666571">
        <w:rPr>
          <w:lang w:eastAsia="ru-RU"/>
        </w:rPr>
        <w:t xml:space="preserve"> </w:t>
      </w:r>
      <w:r>
        <w:rPr>
          <w:lang w:eastAsia="ru-RU"/>
        </w:rPr>
        <w:t>–</w:t>
      </w:r>
      <w:r w:rsidRPr="00666571">
        <w:rPr>
          <w:lang w:eastAsia="ru-RU"/>
        </w:rPr>
        <w:t xml:space="preserve"> 8501) мероприятий, из которых 2652 (1565) </w:t>
      </w:r>
      <w:r>
        <w:rPr>
          <w:lang w:eastAsia="ru-RU"/>
        </w:rPr>
        <w:t>–</w:t>
      </w:r>
      <w:r w:rsidR="004D714D">
        <w:rPr>
          <w:lang w:eastAsia="ru-RU"/>
        </w:rPr>
        <w:t xml:space="preserve"> в </w:t>
      </w:r>
      <w:r w:rsidRPr="00666571">
        <w:rPr>
          <w:lang w:eastAsia="ru-RU"/>
        </w:rPr>
        <w:t>СМИ,</w:t>
      </w:r>
      <w:r>
        <w:rPr>
          <w:lang w:eastAsia="ru-RU"/>
        </w:rPr>
        <w:t xml:space="preserve"> </w:t>
      </w:r>
      <w:r w:rsidRPr="00666571">
        <w:rPr>
          <w:lang w:eastAsia="ru-RU"/>
        </w:rPr>
        <w:t xml:space="preserve">1012 (6536) – </w:t>
      </w:r>
      <w:r>
        <w:rPr>
          <w:lang w:eastAsia="ru-RU"/>
        </w:rPr>
        <w:t>"</w:t>
      </w:r>
      <w:r w:rsidRPr="00666571">
        <w:rPr>
          <w:lang w:eastAsia="ru-RU"/>
        </w:rPr>
        <w:t>круглые столы</w:t>
      </w:r>
      <w:r>
        <w:rPr>
          <w:lang w:eastAsia="ru-RU"/>
        </w:rPr>
        <w:t>"</w:t>
      </w:r>
      <w:r w:rsidRPr="00666571">
        <w:rPr>
          <w:lang w:eastAsia="ru-RU"/>
        </w:rPr>
        <w:t>, семинары, научно-практические конф</w:t>
      </w:r>
      <w:r w:rsidRPr="00666571">
        <w:rPr>
          <w:lang w:eastAsia="ru-RU"/>
        </w:rPr>
        <w:t>е</w:t>
      </w:r>
      <w:r w:rsidRPr="00666571">
        <w:rPr>
          <w:lang w:eastAsia="ru-RU"/>
        </w:rPr>
        <w:t xml:space="preserve">ренции, 393 (400) </w:t>
      </w:r>
      <w:r>
        <w:rPr>
          <w:lang w:eastAsia="ru-RU"/>
        </w:rPr>
        <w:t>–</w:t>
      </w:r>
      <w:r w:rsidRPr="00666571">
        <w:rPr>
          <w:lang w:eastAsia="ru-RU"/>
        </w:rPr>
        <w:t xml:space="preserve"> другие мероприятия, в том числе по вопросам пропаганды полож</w:t>
      </w:r>
      <w:r w:rsidRPr="00666571">
        <w:rPr>
          <w:lang w:eastAsia="ru-RU"/>
        </w:rPr>
        <w:t>е</w:t>
      </w:r>
      <w:r w:rsidRPr="00666571">
        <w:rPr>
          <w:lang w:eastAsia="ru-RU"/>
        </w:rPr>
        <w:t>ний Конвенции о ликвидации всех форм расовой дискриминации.</w:t>
      </w:r>
    </w:p>
    <w:p w:rsidR="00362E7F" w:rsidRDefault="00362E7F" w:rsidP="00362E7F">
      <w:pPr>
        <w:pStyle w:val="SingleTxtGR"/>
        <w:rPr>
          <w:lang w:eastAsia="ru-RU"/>
        </w:rPr>
      </w:pPr>
      <w:r w:rsidRPr="00666571">
        <w:rPr>
          <w:lang w:eastAsia="ru-RU"/>
        </w:rPr>
        <w:t>5</w:t>
      </w:r>
      <w:r>
        <w:rPr>
          <w:lang w:eastAsia="ru-RU"/>
        </w:rPr>
        <w:t>05</w:t>
      </w:r>
      <w:r w:rsidRPr="00666571">
        <w:rPr>
          <w:lang w:eastAsia="ru-RU"/>
        </w:rPr>
        <w:t>.</w:t>
      </w:r>
      <w:r w:rsidRPr="00666571">
        <w:rPr>
          <w:lang w:eastAsia="ru-RU"/>
        </w:rPr>
        <w:tab/>
        <w:t>По охватываемым Конвенцией вопросам, Палатой адвокатов Республики Узбекистан ведется информационно-просветительская и издательская деятел</w:t>
      </w:r>
      <w:r w:rsidRPr="00666571">
        <w:rPr>
          <w:lang w:eastAsia="ru-RU"/>
        </w:rPr>
        <w:t>ь</w:t>
      </w:r>
      <w:r w:rsidRPr="00666571">
        <w:rPr>
          <w:lang w:eastAsia="ru-RU"/>
        </w:rPr>
        <w:t xml:space="preserve">ность. В журнале </w:t>
      </w:r>
      <w:r>
        <w:rPr>
          <w:lang w:eastAsia="ru-RU"/>
        </w:rPr>
        <w:t>"</w:t>
      </w:r>
      <w:r w:rsidRPr="00666571">
        <w:rPr>
          <w:lang w:eastAsia="ru-RU"/>
        </w:rPr>
        <w:t>Адвокат</w:t>
      </w:r>
      <w:r>
        <w:rPr>
          <w:lang w:eastAsia="ru-RU"/>
        </w:rPr>
        <w:t>"</w:t>
      </w:r>
      <w:r w:rsidRPr="00666571">
        <w:rPr>
          <w:lang w:eastAsia="ru-RU"/>
        </w:rPr>
        <w:t>, который</w:t>
      </w:r>
      <w:r>
        <w:rPr>
          <w:lang w:eastAsia="ru-RU"/>
        </w:rPr>
        <w:t xml:space="preserve"> </w:t>
      </w:r>
      <w:r w:rsidRPr="00666571">
        <w:rPr>
          <w:lang w:eastAsia="ru-RU"/>
        </w:rPr>
        <w:t>является печатным органом Палаты адв</w:t>
      </w:r>
      <w:r w:rsidRPr="00666571">
        <w:rPr>
          <w:lang w:eastAsia="ru-RU"/>
        </w:rPr>
        <w:t>о</w:t>
      </w:r>
      <w:r w:rsidRPr="00666571">
        <w:rPr>
          <w:lang w:eastAsia="ru-RU"/>
        </w:rPr>
        <w:t>катов, публикуются статьи по вопросам оказания юридической помощи насел</w:t>
      </w:r>
      <w:r w:rsidRPr="00666571">
        <w:rPr>
          <w:lang w:eastAsia="ru-RU"/>
        </w:rPr>
        <w:t>е</w:t>
      </w:r>
      <w:r w:rsidRPr="00666571">
        <w:rPr>
          <w:lang w:eastAsia="ru-RU"/>
        </w:rPr>
        <w:t>нию независимо от их национальной принадлежности. Пропаганда законод</w:t>
      </w:r>
      <w:r w:rsidRPr="00666571">
        <w:rPr>
          <w:lang w:eastAsia="ru-RU"/>
        </w:rPr>
        <w:t>а</w:t>
      </w:r>
      <w:r w:rsidRPr="00666571">
        <w:rPr>
          <w:lang w:eastAsia="ru-RU"/>
        </w:rPr>
        <w:t>тельства является одной из важнейших задач в деятельности адвокатуры. Пр</w:t>
      </w:r>
      <w:r w:rsidRPr="00666571">
        <w:rPr>
          <w:lang w:eastAsia="ru-RU"/>
        </w:rPr>
        <w:t>о</w:t>
      </w:r>
      <w:r w:rsidRPr="00666571">
        <w:rPr>
          <w:lang w:eastAsia="ru-RU"/>
        </w:rPr>
        <w:t xml:space="preserve">пагандистские мероприятия Палаты за 2009 год составили 1690; за 2010 год </w:t>
      </w:r>
      <w:r>
        <w:rPr>
          <w:lang w:eastAsia="ru-RU"/>
        </w:rPr>
        <w:t>–</w:t>
      </w:r>
      <w:r w:rsidRPr="00666571">
        <w:rPr>
          <w:lang w:eastAsia="ru-RU"/>
        </w:rPr>
        <w:t xml:space="preserve"> 3532, а за 2011 год </w:t>
      </w:r>
      <w:r>
        <w:rPr>
          <w:lang w:eastAsia="ru-RU"/>
        </w:rPr>
        <w:t>–</w:t>
      </w:r>
      <w:r w:rsidRPr="00666571">
        <w:rPr>
          <w:lang w:eastAsia="ru-RU"/>
        </w:rPr>
        <w:t xml:space="preserve"> 3272 выступления перед гражданами.</w:t>
      </w:r>
    </w:p>
    <w:p w:rsidR="00362E7F" w:rsidRDefault="00362E7F" w:rsidP="00362E7F">
      <w:pPr>
        <w:pStyle w:val="SingleTxtGR"/>
        <w:rPr>
          <w:lang w:eastAsia="ru-RU"/>
        </w:rPr>
      </w:pPr>
      <w:r w:rsidRPr="00666571">
        <w:rPr>
          <w:lang w:eastAsia="ru-RU"/>
        </w:rPr>
        <w:t>5</w:t>
      </w:r>
      <w:r>
        <w:rPr>
          <w:lang w:eastAsia="ru-RU"/>
        </w:rPr>
        <w:t>06</w:t>
      </w:r>
      <w:r w:rsidRPr="00666571">
        <w:rPr>
          <w:lang w:eastAsia="ru-RU"/>
        </w:rPr>
        <w:t>.</w:t>
      </w:r>
      <w:r w:rsidRPr="00666571">
        <w:rPr>
          <w:lang w:eastAsia="ru-RU"/>
        </w:rPr>
        <w:tab/>
        <w:t xml:space="preserve">Важное место в просвещении населения о правах и свободах человека, в </w:t>
      </w:r>
      <w:r>
        <w:rPr>
          <w:lang w:eastAsia="ru-RU"/>
        </w:rPr>
        <w:t>том числе</w:t>
      </w:r>
      <w:r w:rsidRPr="00666571">
        <w:rPr>
          <w:lang w:eastAsia="ru-RU"/>
        </w:rPr>
        <w:t xml:space="preserve"> прав национальных меньшинств</w:t>
      </w:r>
      <w:r>
        <w:rPr>
          <w:lang w:eastAsia="ru-RU"/>
        </w:rPr>
        <w:t>,</w:t>
      </w:r>
      <w:r w:rsidRPr="00666571">
        <w:rPr>
          <w:lang w:eastAsia="ru-RU"/>
        </w:rPr>
        <w:t xml:space="preserve"> занимают печатные издания.</w:t>
      </w:r>
    </w:p>
    <w:p w:rsidR="00362E7F" w:rsidRDefault="00362E7F" w:rsidP="00362E7F">
      <w:pPr>
        <w:pStyle w:val="SingleTxtGR"/>
        <w:rPr>
          <w:lang w:eastAsia="ru-RU"/>
        </w:rPr>
      </w:pPr>
      <w:r w:rsidRPr="00666571">
        <w:rPr>
          <w:lang w:eastAsia="ru-RU"/>
        </w:rPr>
        <w:t>5</w:t>
      </w:r>
      <w:r>
        <w:rPr>
          <w:lang w:eastAsia="ru-RU"/>
        </w:rPr>
        <w:t>07</w:t>
      </w:r>
      <w:r w:rsidRPr="00666571">
        <w:rPr>
          <w:lang w:eastAsia="ru-RU"/>
        </w:rPr>
        <w:t>.</w:t>
      </w:r>
      <w:r w:rsidRPr="00666571">
        <w:rPr>
          <w:lang w:eastAsia="ru-RU"/>
        </w:rPr>
        <w:tab/>
        <w:t xml:space="preserve">Так, Национальным </w:t>
      </w:r>
      <w:r>
        <w:rPr>
          <w:lang w:eastAsia="ru-RU"/>
        </w:rPr>
        <w:t>ц</w:t>
      </w:r>
      <w:r w:rsidRPr="00666571">
        <w:rPr>
          <w:lang w:eastAsia="ru-RU"/>
        </w:rPr>
        <w:t>ентром по правам человека на сегодняшний день переведены и изданы на узбекском языке следующие сборники:</w:t>
      </w:r>
    </w:p>
    <w:p w:rsidR="00362E7F" w:rsidRDefault="00362E7F" w:rsidP="00362E7F">
      <w:pPr>
        <w:pStyle w:val="Bullet1GR"/>
      </w:pPr>
      <w:r w:rsidRPr="008E4C71">
        <w:t>"Сборник документов Организации по безопасности и сотрудничеству в Европе по человеческому измерению". Данный сборник международных документов впервые издан в Узбекистане в полном объеме на государс</w:t>
      </w:r>
      <w:r w:rsidRPr="008E4C71">
        <w:t>т</w:t>
      </w:r>
      <w:r w:rsidRPr="008E4C71">
        <w:t>венном языке. Учебник предназначен, в первую очередь, для студентов и преподавателей юр</w:t>
      </w:r>
      <w:r w:rsidRPr="008E4C71">
        <w:t>и</w:t>
      </w:r>
      <w:r w:rsidRPr="008E4C71">
        <w:t>дических ВУЗов, курсантов и слушателей военно-учебных заведений, работн</w:t>
      </w:r>
      <w:r w:rsidRPr="008E4C71">
        <w:t>и</w:t>
      </w:r>
      <w:r w:rsidRPr="008E4C71">
        <w:t>ков правоохранительных органов;</w:t>
      </w:r>
    </w:p>
    <w:p w:rsidR="00362E7F" w:rsidRDefault="00362E7F" w:rsidP="00362E7F">
      <w:pPr>
        <w:pStyle w:val="Bullet1GR"/>
      </w:pPr>
      <w:r w:rsidRPr="008E4C71">
        <w:t>"Сборник Женевских конвенций: между</w:t>
      </w:r>
      <w:r w:rsidR="004D714D">
        <w:t>народное гуманитарное право". В </w:t>
      </w:r>
      <w:r w:rsidRPr="008E4C71">
        <w:t>данном сборнике представлены международные документы, касающи</w:t>
      </w:r>
      <w:r w:rsidRPr="008E4C71">
        <w:t>е</w:t>
      </w:r>
      <w:r w:rsidRPr="008E4C71">
        <w:t>ся соблюдения прав человека во время вооруженных конфликтов, Жене</w:t>
      </w:r>
      <w:r w:rsidRPr="008E4C71">
        <w:t>в</w:t>
      </w:r>
      <w:r w:rsidRPr="008E4C71">
        <w:t>ская конвенция о защите жертв войны, к которой Республика Узбекистан пр</w:t>
      </w:r>
      <w:r w:rsidRPr="008E4C71">
        <w:t>и</w:t>
      </w:r>
      <w:r w:rsidRPr="008E4C71">
        <w:t>соединилась в 1993 году и дополнительные протоколы к ним;</w:t>
      </w:r>
    </w:p>
    <w:p w:rsidR="00362E7F" w:rsidRDefault="00362E7F" w:rsidP="00362E7F">
      <w:pPr>
        <w:pStyle w:val="Bullet1GR"/>
      </w:pPr>
      <w:r w:rsidRPr="008E4C71">
        <w:t>"Международные документы по правам несовершеннолетних" на узбе</w:t>
      </w:r>
      <w:r w:rsidRPr="008E4C71">
        <w:t>к</w:t>
      </w:r>
      <w:r w:rsidRPr="008E4C71">
        <w:t>ском и русском языках. Эта книга содержит основные положения межд</w:t>
      </w:r>
      <w:r w:rsidRPr="008E4C71">
        <w:t>у</w:t>
      </w:r>
      <w:r w:rsidRPr="008E4C71">
        <w:t>народных стандартов в области ювенальной юстиции, в том числе Ко</w:t>
      </w:r>
      <w:r w:rsidRPr="008E4C71">
        <w:t>н</w:t>
      </w:r>
      <w:r w:rsidRPr="008E4C71">
        <w:t>венцию о правах ребенка, Минимальные стандартные правила Организ</w:t>
      </w:r>
      <w:r w:rsidRPr="008E4C71">
        <w:t>а</w:t>
      </w:r>
      <w:r w:rsidRPr="008E4C71">
        <w:t>ции Объединенных Наций, касающиеся отправления правосудия в отн</w:t>
      </w:r>
      <w:r w:rsidRPr="008E4C71">
        <w:t>о</w:t>
      </w:r>
      <w:r w:rsidRPr="008E4C71">
        <w:t>шении несовершеннолетних (Пекинские правила), Руководящие принц</w:t>
      </w:r>
      <w:r w:rsidRPr="008E4C71">
        <w:t>и</w:t>
      </w:r>
      <w:r w:rsidRPr="008E4C71">
        <w:t>пы Организации Объединенных Наций для предупреждения преступн</w:t>
      </w:r>
      <w:r w:rsidRPr="008E4C71">
        <w:t>о</w:t>
      </w:r>
      <w:r w:rsidRPr="008E4C71">
        <w:t>сти среди несовершеннолетних (Эр-Риядские руководящие принципы), Минимальные стандартные правила Орг</w:t>
      </w:r>
      <w:r w:rsidRPr="008E4C71">
        <w:t>а</w:t>
      </w:r>
      <w:r w:rsidRPr="008E4C71">
        <w:t>низации Объединенных Наций в отношении мер, не связанных с тюремным заключением (Токийские пр</w:t>
      </w:r>
      <w:r w:rsidRPr="008E4C71">
        <w:t>а</w:t>
      </w:r>
      <w:r w:rsidRPr="008E4C71">
        <w:t>вила) и правила Организации Объединенных Наций, касающиеся защиты несовершеннолетних;</w:t>
      </w:r>
    </w:p>
    <w:p w:rsidR="00362E7F" w:rsidRDefault="00362E7F" w:rsidP="00362E7F">
      <w:pPr>
        <w:pStyle w:val="Bullet1GR"/>
      </w:pPr>
      <w:r w:rsidRPr="008E4C71">
        <w:t>"Республика Узбекистан и международные договоры по правам человека: универсальные договоры по правам человека". В данном сборнике пре</w:t>
      </w:r>
      <w:r w:rsidRPr="008E4C71">
        <w:t>д</w:t>
      </w:r>
      <w:r w:rsidRPr="008E4C71">
        <w:t>ставлены основные документы, принятые Организацией Объединенных Наций в области прав человека, международные документы Междун</w:t>
      </w:r>
      <w:r w:rsidRPr="008E4C71">
        <w:t>а</w:t>
      </w:r>
      <w:r w:rsidRPr="008E4C71">
        <w:t>родной организации труда (МОТ) по правам человека и международные договоры по правам человека ЮНЕСКО и др.</w:t>
      </w:r>
    </w:p>
    <w:p w:rsidR="00362E7F" w:rsidRDefault="00362E7F" w:rsidP="00362E7F">
      <w:pPr>
        <w:pStyle w:val="Bullet1GR"/>
      </w:pPr>
      <w:r>
        <w:t>и</w:t>
      </w:r>
      <w:r w:rsidRPr="00666571">
        <w:t xml:space="preserve">ллюстрированная книга </w:t>
      </w:r>
      <w:r>
        <w:t>"</w:t>
      </w:r>
      <w:r w:rsidRPr="00666571">
        <w:t>Всеобщая декларация прав человека</w:t>
      </w:r>
      <w:r>
        <w:t>"</w:t>
      </w:r>
      <w:r w:rsidRPr="00666571">
        <w:t xml:space="preserve"> для детей младшего и среднего школьного возраста на узбекском и русском языках. Половина тиража на узбекском языке напечатана латинским</w:t>
      </w:r>
      <w:r>
        <w:t xml:space="preserve"> шрифтом, а другая – к</w:t>
      </w:r>
      <w:r>
        <w:t>и</w:t>
      </w:r>
      <w:r>
        <w:t>риллицей;</w:t>
      </w:r>
    </w:p>
    <w:p w:rsidR="00362E7F" w:rsidRDefault="00362E7F" w:rsidP="00362E7F">
      <w:pPr>
        <w:pStyle w:val="Bullet1GR"/>
      </w:pPr>
      <w:r>
        <w:t>с</w:t>
      </w:r>
      <w:r w:rsidRPr="00666571">
        <w:t>борник основополагающих конвенци</w:t>
      </w:r>
      <w:r>
        <w:t>й</w:t>
      </w:r>
      <w:r w:rsidRPr="00666571">
        <w:t xml:space="preserve"> и рекомендаций МОТ на узбе</w:t>
      </w:r>
      <w:r w:rsidRPr="00666571">
        <w:t>к</w:t>
      </w:r>
      <w:r w:rsidRPr="00666571">
        <w:t>ском яз</w:t>
      </w:r>
      <w:r w:rsidRPr="00666571">
        <w:t>ы</w:t>
      </w:r>
      <w:r w:rsidRPr="00666571">
        <w:t>ке;</w:t>
      </w:r>
    </w:p>
    <w:p w:rsidR="00362E7F" w:rsidRDefault="00362E7F" w:rsidP="00362E7F">
      <w:pPr>
        <w:pStyle w:val="Bullet1GR"/>
      </w:pPr>
      <w:r>
        <w:t>п</w:t>
      </w:r>
      <w:r w:rsidRPr="00666571">
        <w:t xml:space="preserve">особие для парламентариев </w:t>
      </w:r>
      <w:r>
        <w:t>"</w:t>
      </w:r>
      <w:r w:rsidRPr="00666571">
        <w:t>Искоренение наихудших форм детского труд</w:t>
      </w:r>
      <w:r w:rsidRPr="008E4C71">
        <w:t>а</w:t>
      </w:r>
      <w:r>
        <w:t>"</w:t>
      </w:r>
      <w:r w:rsidRPr="00666571">
        <w:t xml:space="preserve"> (Практическое руководство по </w:t>
      </w:r>
      <w:r w:rsidR="004D714D">
        <w:t>применению Конвенции МОТ № </w:t>
      </w:r>
      <w:r>
        <w:t>182);</w:t>
      </w:r>
    </w:p>
    <w:p w:rsidR="00362E7F" w:rsidRDefault="00362E7F" w:rsidP="00362E7F">
      <w:pPr>
        <w:pStyle w:val="Bullet1GR"/>
      </w:pPr>
      <w:r>
        <w:t>"</w:t>
      </w:r>
      <w:r w:rsidRPr="00666571">
        <w:t>Права человека для парламентариев</w:t>
      </w:r>
      <w:r>
        <w:t>" на узбекском языке;</w:t>
      </w:r>
    </w:p>
    <w:p w:rsidR="00362E7F" w:rsidRDefault="00362E7F" w:rsidP="00362E7F">
      <w:pPr>
        <w:pStyle w:val="Bullet1GR"/>
      </w:pPr>
      <w:r w:rsidRPr="00666571">
        <w:t>Конвенция ООН по пр</w:t>
      </w:r>
      <w:r>
        <w:t>авам ребенка на узбекском языке;</w:t>
      </w:r>
    </w:p>
    <w:p w:rsidR="00362E7F" w:rsidRDefault="00362E7F" w:rsidP="00362E7F">
      <w:pPr>
        <w:pStyle w:val="Bullet1GR"/>
      </w:pPr>
      <w:r>
        <w:t>"</w:t>
      </w:r>
      <w:r w:rsidRPr="00666571">
        <w:t>Пособие для парламентариев по правам ребенка</w:t>
      </w:r>
      <w:r>
        <w:t>"</w:t>
      </w:r>
      <w:r w:rsidRPr="00666571">
        <w:t>,</w:t>
      </w:r>
      <w:r w:rsidRPr="008E4C71">
        <w:t xml:space="preserve"> </w:t>
      </w:r>
      <w:r w:rsidRPr="00666571">
        <w:t>п</w:t>
      </w:r>
      <w:r>
        <w:t>одготовленное Ме</w:t>
      </w:r>
      <w:r>
        <w:t>ж</w:t>
      </w:r>
      <w:r>
        <w:t>парл</w:t>
      </w:r>
      <w:r>
        <w:t>а</w:t>
      </w:r>
      <w:r>
        <w:t>ментской а</w:t>
      </w:r>
      <w:r w:rsidRPr="00666571">
        <w:t>ссамблеей на узбекском языке;</w:t>
      </w:r>
    </w:p>
    <w:p w:rsidR="00362E7F" w:rsidRDefault="00362E7F" w:rsidP="00362E7F">
      <w:pPr>
        <w:pStyle w:val="Bullet1GR"/>
      </w:pPr>
      <w:r w:rsidRPr="008E4C71">
        <w:t>Всеобщая декларация прав человека, (на узбекском языке и латинице), изданная Центром совместно с ПРООН в 2008 году;</w:t>
      </w:r>
    </w:p>
    <w:p w:rsidR="00362E7F" w:rsidRDefault="00362E7F" w:rsidP="00362E7F">
      <w:pPr>
        <w:pStyle w:val="Bullet1GR"/>
      </w:pPr>
      <w:r w:rsidRPr="008E4C71">
        <w:t>сборник, содержащий тексты Конвенции Организации Объединенных Наций о правах ребенка и закона Республики Узбекистан "О гарантиях прав ребенка", на русском языке.</w:t>
      </w:r>
    </w:p>
    <w:p w:rsidR="00362E7F" w:rsidRDefault="00362E7F" w:rsidP="00362E7F">
      <w:pPr>
        <w:pStyle w:val="SingleTxtGR"/>
        <w:rPr>
          <w:lang w:eastAsia="ru-RU"/>
        </w:rPr>
      </w:pPr>
      <w:r>
        <w:rPr>
          <w:lang w:eastAsia="ru-RU"/>
        </w:rPr>
        <w:t>508.</w:t>
      </w:r>
      <w:r>
        <w:rPr>
          <w:lang w:eastAsia="ru-RU"/>
        </w:rPr>
        <w:tab/>
      </w:r>
      <w:r w:rsidRPr="00666571">
        <w:rPr>
          <w:lang w:eastAsia="ru-RU"/>
        </w:rPr>
        <w:t xml:space="preserve">Национальным </w:t>
      </w:r>
      <w:r>
        <w:rPr>
          <w:lang w:eastAsia="ru-RU"/>
        </w:rPr>
        <w:t>ц</w:t>
      </w:r>
      <w:r w:rsidRPr="00666571">
        <w:rPr>
          <w:lang w:eastAsia="ru-RU"/>
        </w:rPr>
        <w:t xml:space="preserve">ентром по правам человека </w:t>
      </w:r>
      <w:r>
        <w:rPr>
          <w:lang w:eastAsia="ru-RU"/>
        </w:rPr>
        <w:t>также</w:t>
      </w:r>
      <w:r w:rsidRPr="00666571">
        <w:rPr>
          <w:lang w:eastAsia="ru-RU"/>
        </w:rPr>
        <w:t xml:space="preserve"> </w:t>
      </w:r>
      <w:r>
        <w:rPr>
          <w:lang w:eastAsia="ru-RU"/>
        </w:rPr>
        <w:t>выпущены</w:t>
      </w:r>
      <w:r w:rsidRPr="00666571">
        <w:rPr>
          <w:lang w:eastAsia="ru-RU"/>
        </w:rPr>
        <w:t xml:space="preserve"> следующие</w:t>
      </w:r>
      <w:r>
        <w:rPr>
          <w:lang w:eastAsia="ru-RU"/>
        </w:rPr>
        <w:t xml:space="preserve"> плакаты:</w:t>
      </w:r>
    </w:p>
    <w:p w:rsidR="00362E7F" w:rsidRDefault="00362E7F" w:rsidP="00362E7F">
      <w:pPr>
        <w:pStyle w:val="Bullet1GR"/>
      </w:pPr>
      <w:r w:rsidRPr="00666571">
        <w:t xml:space="preserve">Всеобщая </w:t>
      </w:r>
      <w:r>
        <w:t>д</w:t>
      </w:r>
      <w:r w:rsidRPr="00666571">
        <w:t xml:space="preserve">екларация прав человека </w:t>
      </w:r>
      <w:r>
        <w:t>(на узбекском и русском языке);</w:t>
      </w:r>
    </w:p>
    <w:p w:rsidR="00362E7F" w:rsidRDefault="00362E7F" w:rsidP="00362E7F">
      <w:pPr>
        <w:pStyle w:val="Bullet1GR"/>
      </w:pPr>
      <w:r w:rsidRPr="00666571">
        <w:t>Международный пакт о гражданских и политических правах (2 плаката, на узбекском языке);</w:t>
      </w:r>
    </w:p>
    <w:p w:rsidR="00362E7F" w:rsidRDefault="00362E7F" w:rsidP="00362E7F">
      <w:pPr>
        <w:pStyle w:val="Bullet1GR"/>
      </w:pPr>
      <w:r w:rsidRPr="00666571">
        <w:t>Международный пакт о социальных, культурных и экономических правах</w:t>
      </w:r>
      <w:r>
        <w:t xml:space="preserve"> (2 </w:t>
      </w:r>
      <w:r w:rsidRPr="00666571">
        <w:t>плаката, на узбекском языке);</w:t>
      </w:r>
    </w:p>
    <w:p w:rsidR="00362E7F" w:rsidRDefault="00362E7F" w:rsidP="00362E7F">
      <w:pPr>
        <w:pStyle w:val="Bullet1GR"/>
      </w:pPr>
      <w:r w:rsidRPr="00666571">
        <w:t>Конвенция о ликвидации всех форм диск</w:t>
      </w:r>
      <w:r>
        <w:t>риминации в отношении же</w:t>
      </w:r>
      <w:r>
        <w:t>н</w:t>
      </w:r>
      <w:r>
        <w:t>щин (2 </w:t>
      </w:r>
      <w:r w:rsidRPr="00666571">
        <w:t>плаката, на узбекском языке);</w:t>
      </w:r>
    </w:p>
    <w:p w:rsidR="00362E7F" w:rsidRDefault="00362E7F" w:rsidP="00362E7F">
      <w:pPr>
        <w:pStyle w:val="Bullet1GR"/>
      </w:pPr>
      <w:r w:rsidRPr="00666571">
        <w:t xml:space="preserve">Конвенция о правах ребёнка </w:t>
      </w:r>
      <w:r>
        <w:t>(2 плаката, на узбекском языке)</w:t>
      </w:r>
      <w:r w:rsidRPr="008E4C71">
        <w:t>.</w:t>
      </w:r>
    </w:p>
    <w:p w:rsidR="00362E7F" w:rsidRDefault="00362E7F" w:rsidP="00362E7F">
      <w:pPr>
        <w:pStyle w:val="SingleTxtGR"/>
        <w:rPr>
          <w:lang w:eastAsia="ru-RU"/>
        </w:rPr>
      </w:pPr>
      <w:r>
        <w:rPr>
          <w:lang w:eastAsia="ru-RU"/>
        </w:rPr>
        <w:t>509.</w:t>
      </w:r>
      <w:r>
        <w:rPr>
          <w:lang w:eastAsia="ru-RU"/>
        </w:rPr>
        <w:tab/>
        <w:t xml:space="preserve">Кроме того, </w:t>
      </w:r>
      <w:r w:rsidRPr="00666571">
        <w:rPr>
          <w:bCs/>
          <w:lang w:eastAsia="ru-RU"/>
        </w:rPr>
        <w:t xml:space="preserve">Национальным </w:t>
      </w:r>
      <w:r>
        <w:rPr>
          <w:bCs/>
          <w:lang w:eastAsia="ru-RU"/>
        </w:rPr>
        <w:t>ц</w:t>
      </w:r>
      <w:r w:rsidRPr="00666571">
        <w:rPr>
          <w:bCs/>
          <w:lang w:eastAsia="ru-RU"/>
        </w:rPr>
        <w:t xml:space="preserve">ентром по правам человека </w:t>
      </w:r>
      <w:r>
        <w:rPr>
          <w:bCs/>
          <w:lang w:eastAsia="ru-RU"/>
        </w:rPr>
        <w:t>подготовлена с</w:t>
      </w:r>
      <w:r w:rsidRPr="00666571">
        <w:rPr>
          <w:lang w:eastAsia="ru-RU"/>
        </w:rPr>
        <w:t>ерия брошюр, посвященных Всеобщей декларации прав человека и достиж</w:t>
      </w:r>
      <w:r w:rsidRPr="00666571">
        <w:rPr>
          <w:lang w:eastAsia="ru-RU"/>
        </w:rPr>
        <w:t>е</w:t>
      </w:r>
      <w:r w:rsidRPr="00666571">
        <w:rPr>
          <w:lang w:eastAsia="ru-RU"/>
        </w:rPr>
        <w:t>ниям Узбекистана в сфере прав человека на русском и узбекском языках):</w:t>
      </w:r>
    </w:p>
    <w:p w:rsidR="00362E7F" w:rsidRDefault="00362E7F" w:rsidP="00362E7F">
      <w:pPr>
        <w:pStyle w:val="Bullet1GR"/>
      </w:pPr>
      <w:r w:rsidRPr="008E4C71">
        <w:t>Инсон ҳуқуқлари умумжаҳон декларацияси ва шахсий дахлсизлик;</w:t>
      </w:r>
    </w:p>
    <w:p w:rsidR="00362E7F" w:rsidRDefault="00362E7F" w:rsidP="00362E7F">
      <w:pPr>
        <w:pStyle w:val="Bullet1GR"/>
      </w:pPr>
      <w:r w:rsidRPr="008E4C71">
        <w:t>"Всеобщая декларация прав человека и ее реализация в Узбекистане";</w:t>
      </w:r>
    </w:p>
    <w:p w:rsidR="00362E7F" w:rsidRDefault="00362E7F" w:rsidP="00362E7F">
      <w:pPr>
        <w:pStyle w:val="Bullet1GR"/>
      </w:pPr>
      <w:r w:rsidRPr="008E4C71">
        <w:t>Яшаш ҳуқуқи ва Ўзбекистонда ўлим жазосининг бекор қилиниши;</w:t>
      </w:r>
    </w:p>
    <w:p w:rsidR="00362E7F" w:rsidRDefault="00362E7F" w:rsidP="00362E7F">
      <w:pPr>
        <w:pStyle w:val="Bullet1GR"/>
      </w:pPr>
      <w:r w:rsidRPr="008E4C71">
        <w:t>Сиёсий партиялар ва жамиятни демократлаштириш;</w:t>
      </w:r>
    </w:p>
    <w:p w:rsidR="00362E7F" w:rsidRDefault="00362E7F" w:rsidP="00362E7F">
      <w:pPr>
        <w:pStyle w:val="Bullet1GR"/>
      </w:pPr>
      <w:r w:rsidRPr="008E4C71">
        <w:t>Фуқаролик ва сиёсий ҳуқуқлар тўғрисидаги халқаро пакт ва уни Ўзбекистон Республикасида амалга ошириш жараёни;</w:t>
      </w:r>
    </w:p>
    <w:p w:rsidR="00362E7F" w:rsidRDefault="00362E7F" w:rsidP="00362E7F">
      <w:pPr>
        <w:pStyle w:val="Bullet1GR"/>
      </w:pPr>
      <w:r w:rsidRPr="008E4C71">
        <w:t>"Международный пакт о гражданских и политических правах и его ре</w:t>
      </w:r>
      <w:r w:rsidRPr="008E4C71">
        <w:t>а</w:t>
      </w:r>
      <w:r w:rsidRPr="008E4C71">
        <w:t>лизация в Узбекистане";</w:t>
      </w:r>
    </w:p>
    <w:p w:rsidR="00362E7F" w:rsidRDefault="00362E7F" w:rsidP="00362E7F">
      <w:pPr>
        <w:pStyle w:val="Bullet1GR"/>
      </w:pPr>
      <w:r w:rsidRPr="008E4C71">
        <w:t>Инсон ҳуқуқлари ва нодавлат нотижорат ташкилотлар;</w:t>
      </w:r>
    </w:p>
    <w:p w:rsidR="00362E7F" w:rsidRDefault="00362E7F" w:rsidP="00362E7F">
      <w:pPr>
        <w:pStyle w:val="Bullet1GR"/>
      </w:pPr>
      <w:r w:rsidRPr="008E4C71">
        <w:t>"Права человека и негосударственные некоммерческие организации";</w:t>
      </w:r>
    </w:p>
    <w:p w:rsidR="00362E7F" w:rsidRDefault="00362E7F" w:rsidP="00362E7F">
      <w:pPr>
        <w:pStyle w:val="Bullet1GR"/>
      </w:pPr>
      <w:r w:rsidRPr="008E4C71">
        <w:t>Фуқаролранинг ўзини-ўзи бошқариш органлари – миллий демократик и</w:t>
      </w:r>
      <w:r w:rsidRPr="008E4C71">
        <w:t>н</w:t>
      </w:r>
      <w:r w:rsidRPr="008E4C71">
        <w:t>ститут;</w:t>
      </w:r>
    </w:p>
    <w:p w:rsidR="00362E7F" w:rsidRDefault="00362E7F" w:rsidP="00362E7F">
      <w:pPr>
        <w:pStyle w:val="Bullet1GR"/>
      </w:pPr>
      <w:r w:rsidRPr="008E4C71">
        <w:t>Инсон ҳуқуқлари бўйича Ўзбекистон Республикаси миллий институтл</w:t>
      </w:r>
      <w:r w:rsidRPr="008E4C71">
        <w:t>а</w:t>
      </w:r>
      <w:r w:rsidRPr="008E4C71">
        <w:t>ри;</w:t>
      </w:r>
    </w:p>
    <w:p w:rsidR="00362E7F" w:rsidRDefault="00362E7F" w:rsidP="00362E7F">
      <w:pPr>
        <w:pStyle w:val="Bullet1GR"/>
      </w:pPr>
      <w:r w:rsidRPr="008E4C71">
        <w:t>"Национальные институты по правам человека";</w:t>
      </w:r>
    </w:p>
    <w:p w:rsidR="00362E7F" w:rsidRDefault="00362E7F" w:rsidP="00362E7F">
      <w:pPr>
        <w:pStyle w:val="Bullet1GR"/>
      </w:pPr>
      <w:r w:rsidRPr="008E4C71">
        <w:t>"Гарантии прав ребенка";</w:t>
      </w:r>
    </w:p>
    <w:p w:rsidR="00362E7F" w:rsidRDefault="00362E7F" w:rsidP="00362E7F">
      <w:pPr>
        <w:pStyle w:val="Bullet1GR"/>
      </w:pPr>
      <w:r w:rsidRPr="008E4C71">
        <w:t>"Международный пакт об экономических, социальных и культурных пр</w:t>
      </w:r>
      <w:r w:rsidRPr="008E4C71">
        <w:t>а</w:t>
      </w:r>
      <w:r w:rsidRPr="008E4C71">
        <w:t>вах и его реализация в Узбекистане";</w:t>
      </w:r>
    </w:p>
    <w:p w:rsidR="00362E7F" w:rsidRDefault="00362E7F" w:rsidP="00362E7F">
      <w:pPr>
        <w:pStyle w:val="Bullet1GR"/>
      </w:pPr>
      <w:r w:rsidRPr="008E4C71">
        <w:t>"Права женщин в Узбекистане";</w:t>
      </w:r>
    </w:p>
    <w:p w:rsidR="00362E7F" w:rsidRDefault="00362E7F" w:rsidP="00362E7F">
      <w:pPr>
        <w:pStyle w:val="Bullet1GR"/>
      </w:pPr>
      <w:r w:rsidRPr="008E4C71">
        <w:t>"Международная конвенция о ликвидации всех форм расовой дискрим</w:t>
      </w:r>
      <w:r w:rsidRPr="008E4C71">
        <w:t>и</w:t>
      </w:r>
      <w:r w:rsidRPr="008E4C71">
        <w:t>нации и ее реализация в Республике Узбекистан";</w:t>
      </w:r>
    </w:p>
    <w:p w:rsidR="00362E7F" w:rsidRDefault="00362E7F" w:rsidP="00362E7F">
      <w:pPr>
        <w:pStyle w:val="Bullet1GR"/>
      </w:pPr>
      <w:r w:rsidRPr="008E4C71">
        <w:t>коллективная монография на тему "Всеобщая декларация прав человека и национальная система защиты прав человека в Узбекистане" (на узбе</w:t>
      </w:r>
      <w:r w:rsidRPr="008E4C71">
        <w:t>к</w:t>
      </w:r>
      <w:r w:rsidRPr="008E4C71">
        <w:t>ском, ру</w:t>
      </w:r>
      <w:r w:rsidRPr="008E4C71">
        <w:t>с</w:t>
      </w:r>
      <w:r w:rsidRPr="008E4C71">
        <w:t>ском и английском языках).</w:t>
      </w:r>
    </w:p>
    <w:p w:rsidR="00362E7F" w:rsidRDefault="00362E7F" w:rsidP="00362E7F">
      <w:pPr>
        <w:pStyle w:val="SingleTxtGR"/>
        <w:rPr>
          <w:lang w:eastAsia="ru-RU"/>
        </w:rPr>
      </w:pPr>
      <w:r w:rsidRPr="00666571">
        <w:rPr>
          <w:lang w:eastAsia="ru-RU"/>
        </w:rPr>
        <w:t>51</w:t>
      </w:r>
      <w:r>
        <w:rPr>
          <w:lang w:eastAsia="ru-RU"/>
        </w:rPr>
        <w:t>0</w:t>
      </w:r>
      <w:r w:rsidRPr="00666571">
        <w:rPr>
          <w:lang w:eastAsia="ru-RU"/>
        </w:rPr>
        <w:t>.</w:t>
      </w:r>
      <w:r w:rsidRPr="00666571">
        <w:rPr>
          <w:lang w:eastAsia="ru-RU"/>
        </w:rPr>
        <w:tab/>
        <w:t>Одним из приоритетов информационно-просветительской стратегии на 2010</w:t>
      </w:r>
      <w:r>
        <w:rPr>
          <w:lang w:eastAsia="ru-RU"/>
        </w:rPr>
        <w:t>–</w:t>
      </w:r>
      <w:r w:rsidRPr="00666571">
        <w:rPr>
          <w:lang w:eastAsia="ru-RU"/>
        </w:rPr>
        <w:t>2012 годы Национальной телерадиокомпании (НТРК) является способс</w:t>
      </w:r>
      <w:r w:rsidRPr="00666571">
        <w:rPr>
          <w:lang w:eastAsia="ru-RU"/>
        </w:rPr>
        <w:t>т</w:t>
      </w:r>
      <w:r w:rsidRPr="00666571">
        <w:rPr>
          <w:lang w:eastAsia="ru-RU"/>
        </w:rPr>
        <w:t>вование развитию дружественных отношений между народами, принадлежащих к представителям разных национальностей, проживающих в стране, через рег</w:t>
      </w:r>
      <w:r w:rsidRPr="00666571">
        <w:rPr>
          <w:lang w:eastAsia="ru-RU"/>
        </w:rPr>
        <w:t>у</w:t>
      </w:r>
      <w:r w:rsidRPr="00666571">
        <w:rPr>
          <w:lang w:eastAsia="ru-RU"/>
        </w:rPr>
        <w:t>лярные теле</w:t>
      </w:r>
      <w:r>
        <w:rPr>
          <w:lang w:eastAsia="ru-RU"/>
        </w:rPr>
        <w:t>-</w:t>
      </w:r>
      <w:r w:rsidRPr="00666571">
        <w:rPr>
          <w:lang w:eastAsia="ru-RU"/>
        </w:rPr>
        <w:t>, радиопередачи и социальные ролики. В частности, по всем це</w:t>
      </w:r>
      <w:r w:rsidRPr="00666571">
        <w:rPr>
          <w:lang w:eastAsia="ru-RU"/>
        </w:rPr>
        <w:t>н</w:t>
      </w:r>
      <w:r w:rsidRPr="00666571">
        <w:rPr>
          <w:lang w:eastAsia="ru-RU"/>
        </w:rPr>
        <w:t>тральным и региональным телерадиоканалам НТРК Узбекистана транслирую</w:t>
      </w:r>
      <w:r w:rsidRPr="00666571">
        <w:rPr>
          <w:lang w:eastAsia="ru-RU"/>
        </w:rPr>
        <w:t>т</w:t>
      </w:r>
      <w:r w:rsidRPr="00666571">
        <w:rPr>
          <w:lang w:eastAsia="ru-RU"/>
        </w:rPr>
        <w:t>ся теле</w:t>
      </w:r>
      <w:r>
        <w:rPr>
          <w:lang w:eastAsia="ru-RU"/>
        </w:rPr>
        <w:t>- и</w:t>
      </w:r>
      <w:r w:rsidRPr="00666571">
        <w:rPr>
          <w:lang w:eastAsia="ru-RU"/>
        </w:rPr>
        <w:t xml:space="preserve"> радиопередачи на узбекском, русском, казахском, таджикском, коре</w:t>
      </w:r>
      <w:r w:rsidRPr="00666571">
        <w:rPr>
          <w:lang w:eastAsia="ru-RU"/>
        </w:rPr>
        <w:t>й</w:t>
      </w:r>
      <w:r w:rsidRPr="00666571">
        <w:rPr>
          <w:lang w:eastAsia="ru-RU"/>
        </w:rPr>
        <w:t>ском, уйгурском, киргизском, татарском, азербайджанском и английском яз</w:t>
      </w:r>
      <w:r w:rsidRPr="00666571">
        <w:rPr>
          <w:lang w:eastAsia="ru-RU"/>
        </w:rPr>
        <w:t>ы</w:t>
      </w:r>
      <w:r w:rsidRPr="00666571">
        <w:rPr>
          <w:lang w:eastAsia="ru-RU"/>
        </w:rPr>
        <w:t>ках.</w:t>
      </w:r>
    </w:p>
    <w:p w:rsidR="00362E7F" w:rsidRDefault="00362E7F" w:rsidP="00362E7F">
      <w:pPr>
        <w:pStyle w:val="SingleTxtGR"/>
        <w:rPr>
          <w:lang w:eastAsia="ru-RU"/>
        </w:rPr>
      </w:pPr>
      <w:r w:rsidRPr="00666571">
        <w:rPr>
          <w:lang w:eastAsia="ru-RU"/>
        </w:rPr>
        <w:t>5</w:t>
      </w:r>
      <w:r>
        <w:rPr>
          <w:lang w:eastAsia="ru-RU"/>
        </w:rPr>
        <w:t>11</w:t>
      </w:r>
      <w:r w:rsidRPr="00666571">
        <w:rPr>
          <w:lang w:eastAsia="ru-RU"/>
        </w:rPr>
        <w:t>.</w:t>
      </w:r>
      <w:r w:rsidRPr="00666571">
        <w:rPr>
          <w:lang w:eastAsia="ru-RU"/>
        </w:rPr>
        <w:tab/>
        <w:t xml:space="preserve">Телепередачи </w:t>
      </w:r>
      <w:r>
        <w:rPr>
          <w:lang w:eastAsia="ru-RU"/>
        </w:rPr>
        <w:t>"</w:t>
      </w:r>
      <w:r w:rsidRPr="00666571">
        <w:rPr>
          <w:lang w:eastAsia="ru-RU"/>
        </w:rPr>
        <w:t xml:space="preserve">Узбекистон </w:t>
      </w:r>
      <w:r>
        <w:rPr>
          <w:lang w:eastAsia="ru-RU"/>
        </w:rPr>
        <w:t>–</w:t>
      </w:r>
      <w:r w:rsidRPr="00666571">
        <w:rPr>
          <w:lang w:eastAsia="ru-RU"/>
        </w:rPr>
        <w:t xml:space="preserve"> умумий уйимиз</w:t>
      </w:r>
      <w:r>
        <w:rPr>
          <w:lang w:eastAsia="ru-RU"/>
        </w:rPr>
        <w:t>"</w:t>
      </w:r>
      <w:r w:rsidRPr="00666571">
        <w:rPr>
          <w:lang w:eastAsia="ru-RU"/>
        </w:rPr>
        <w:t xml:space="preserve">, </w:t>
      </w:r>
      <w:r>
        <w:rPr>
          <w:lang w:eastAsia="ru-RU"/>
        </w:rPr>
        <w:t>"</w:t>
      </w:r>
      <w:r w:rsidRPr="00666571">
        <w:rPr>
          <w:lang w:eastAsia="ru-RU"/>
        </w:rPr>
        <w:t>Мустакилликнинг 20 йи</w:t>
      </w:r>
      <w:r w:rsidRPr="00666571">
        <w:rPr>
          <w:lang w:eastAsia="ru-RU"/>
        </w:rPr>
        <w:t>л</w:t>
      </w:r>
      <w:r w:rsidRPr="00666571">
        <w:rPr>
          <w:lang w:eastAsia="ru-RU"/>
        </w:rPr>
        <w:t>лиги</w:t>
      </w:r>
      <w:r>
        <w:rPr>
          <w:lang w:eastAsia="ru-RU"/>
        </w:rPr>
        <w:t>"</w:t>
      </w:r>
      <w:r w:rsidRPr="00666571">
        <w:rPr>
          <w:lang w:eastAsia="ru-RU"/>
        </w:rPr>
        <w:t xml:space="preserve"> посвящены жизни народов, живущих в стране, подготовлены 2 специал</w:t>
      </w:r>
      <w:r w:rsidRPr="00666571">
        <w:rPr>
          <w:lang w:eastAsia="ru-RU"/>
        </w:rPr>
        <w:t>ь</w:t>
      </w:r>
      <w:r w:rsidRPr="00666571">
        <w:rPr>
          <w:lang w:eastAsia="ru-RU"/>
        </w:rPr>
        <w:t xml:space="preserve">ные передачи, посвященные 20-летию Республиканского </w:t>
      </w:r>
      <w:r>
        <w:rPr>
          <w:lang w:eastAsia="ru-RU"/>
        </w:rPr>
        <w:t>и</w:t>
      </w:r>
      <w:r w:rsidRPr="00666571">
        <w:rPr>
          <w:lang w:eastAsia="ru-RU"/>
        </w:rPr>
        <w:t xml:space="preserve">нтернационального культурного центра, передачи </w:t>
      </w:r>
      <w:r>
        <w:rPr>
          <w:lang w:eastAsia="ru-RU"/>
        </w:rPr>
        <w:t>"</w:t>
      </w:r>
      <w:r w:rsidRPr="00666571">
        <w:rPr>
          <w:lang w:eastAsia="ru-RU"/>
        </w:rPr>
        <w:t>Ягона оилада</w:t>
      </w:r>
      <w:r>
        <w:rPr>
          <w:lang w:eastAsia="ru-RU"/>
        </w:rPr>
        <w:t>"</w:t>
      </w:r>
      <w:r w:rsidRPr="00666571">
        <w:rPr>
          <w:lang w:eastAsia="ru-RU"/>
        </w:rPr>
        <w:t xml:space="preserve"> (на уйгурском, киргизском, тата</w:t>
      </w:r>
      <w:r w:rsidRPr="00666571">
        <w:rPr>
          <w:lang w:eastAsia="ru-RU"/>
        </w:rPr>
        <w:t>р</w:t>
      </w:r>
      <w:r w:rsidRPr="00666571">
        <w:rPr>
          <w:lang w:eastAsia="ru-RU"/>
        </w:rPr>
        <w:t xml:space="preserve">ском и азербайджанском языках, выходит в эфир по 2 раза в месяц (60 раз), </w:t>
      </w:r>
      <w:r>
        <w:rPr>
          <w:lang w:eastAsia="ru-RU"/>
        </w:rPr>
        <w:t>"</w:t>
      </w:r>
      <w:r w:rsidRPr="00666571">
        <w:rPr>
          <w:lang w:eastAsia="ru-RU"/>
        </w:rPr>
        <w:t>Рангинкамон</w:t>
      </w:r>
      <w:r>
        <w:rPr>
          <w:lang w:eastAsia="ru-RU"/>
        </w:rPr>
        <w:t>"</w:t>
      </w:r>
      <w:r w:rsidRPr="00666571">
        <w:rPr>
          <w:lang w:eastAsia="ru-RU"/>
        </w:rPr>
        <w:t xml:space="preserve"> (на таджикском языке, 2 раза в месяц, (60 раз), </w:t>
      </w:r>
      <w:r>
        <w:rPr>
          <w:lang w:eastAsia="ru-RU"/>
        </w:rPr>
        <w:t>"</w:t>
      </w:r>
      <w:r w:rsidRPr="00666571">
        <w:rPr>
          <w:lang w:eastAsia="ru-RU"/>
        </w:rPr>
        <w:t>Чинсен</w:t>
      </w:r>
      <w:r>
        <w:rPr>
          <w:lang w:eastAsia="ru-RU"/>
        </w:rPr>
        <w:t>"</w:t>
      </w:r>
      <w:r w:rsidRPr="00666571">
        <w:rPr>
          <w:lang w:eastAsia="ru-RU"/>
        </w:rPr>
        <w:t xml:space="preserve"> (на к</w:t>
      </w:r>
      <w:r w:rsidRPr="00666571">
        <w:rPr>
          <w:lang w:eastAsia="ru-RU"/>
        </w:rPr>
        <w:t>о</w:t>
      </w:r>
      <w:r w:rsidRPr="00666571">
        <w:rPr>
          <w:lang w:eastAsia="ru-RU"/>
        </w:rPr>
        <w:t xml:space="preserve">рейском языке, 2 раза в месяц, 60 раз), </w:t>
      </w:r>
      <w:r>
        <w:rPr>
          <w:lang w:eastAsia="ru-RU"/>
        </w:rPr>
        <w:t>"</w:t>
      </w:r>
      <w:r w:rsidRPr="00666571">
        <w:rPr>
          <w:lang w:eastAsia="ru-RU"/>
        </w:rPr>
        <w:t>Дидар</w:t>
      </w:r>
      <w:r>
        <w:rPr>
          <w:lang w:eastAsia="ru-RU"/>
        </w:rPr>
        <w:t>"</w:t>
      </w:r>
      <w:r w:rsidRPr="00666571">
        <w:rPr>
          <w:lang w:eastAsia="ru-RU"/>
        </w:rPr>
        <w:t xml:space="preserve"> (на казахском языке, 2 раза в месяц, 60 раз), </w:t>
      </w:r>
      <w:r>
        <w:rPr>
          <w:lang w:eastAsia="ru-RU"/>
        </w:rPr>
        <w:t>"</w:t>
      </w:r>
      <w:r w:rsidRPr="00666571">
        <w:rPr>
          <w:lang w:eastAsia="ru-RU"/>
        </w:rPr>
        <w:t>Наупир</w:t>
      </w:r>
      <w:r>
        <w:rPr>
          <w:lang w:eastAsia="ru-RU"/>
        </w:rPr>
        <w:t>"</w:t>
      </w:r>
      <w:r w:rsidRPr="00666571">
        <w:rPr>
          <w:lang w:eastAsia="ru-RU"/>
        </w:rPr>
        <w:t xml:space="preserve"> (2 раза в месяц, 60 раз). Радиопередачи </w:t>
      </w:r>
      <w:r>
        <w:rPr>
          <w:lang w:eastAsia="ru-RU"/>
        </w:rPr>
        <w:t>"</w:t>
      </w:r>
      <w:r w:rsidRPr="00666571">
        <w:rPr>
          <w:lang w:eastAsia="ru-RU"/>
        </w:rPr>
        <w:t>Арайли унгр - нурли маскан</w:t>
      </w:r>
      <w:r>
        <w:rPr>
          <w:lang w:eastAsia="ru-RU"/>
        </w:rPr>
        <w:t>"</w:t>
      </w:r>
      <w:r w:rsidRPr="00666571">
        <w:rPr>
          <w:lang w:eastAsia="ru-RU"/>
        </w:rPr>
        <w:t xml:space="preserve"> (на казахском</w:t>
      </w:r>
      <w:r>
        <w:rPr>
          <w:lang w:eastAsia="ru-RU"/>
        </w:rPr>
        <w:t xml:space="preserve"> </w:t>
      </w:r>
      <w:r w:rsidRPr="00666571">
        <w:rPr>
          <w:lang w:eastAsia="ru-RU"/>
        </w:rPr>
        <w:t xml:space="preserve">языке, 26 раз в месяц, всего 780 раз), </w:t>
      </w:r>
      <w:r>
        <w:rPr>
          <w:lang w:eastAsia="ru-RU"/>
        </w:rPr>
        <w:t>"</w:t>
      </w:r>
      <w:r w:rsidRPr="00666571">
        <w:rPr>
          <w:lang w:eastAsia="ru-RU"/>
        </w:rPr>
        <w:t>Маурит</w:t>
      </w:r>
      <w:r>
        <w:rPr>
          <w:lang w:eastAsia="ru-RU"/>
        </w:rPr>
        <w:t>"</w:t>
      </w:r>
      <w:r w:rsidRPr="00666571">
        <w:rPr>
          <w:lang w:eastAsia="ru-RU"/>
        </w:rPr>
        <w:t xml:space="preserve"> (на каракалпакском языке 2 раза в месяц, всего 48 раз), </w:t>
      </w:r>
      <w:r>
        <w:rPr>
          <w:lang w:eastAsia="ru-RU"/>
        </w:rPr>
        <w:t>"</w:t>
      </w:r>
      <w:r w:rsidRPr="00666571">
        <w:rPr>
          <w:lang w:eastAsia="ru-RU"/>
        </w:rPr>
        <w:t>Эхо планеты</w:t>
      </w:r>
      <w:r>
        <w:rPr>
          <w:lang w:eastAsia="ru-RU"/>
        </w:rPr>
        <w:t>"</w:t>
      </w:r>
      <w:r w:rsidRPr="00666571">
        <w:rPr>
          <w:lang w:eastAsia="ru-RU"/>
        </w:rPr>
        <w:t xml:space="preserve"> (на русском языке, каждый день, всего 912 раз).</w:t>
      </w:r>
    </w:p>
    <w:p w:rsidR="00362E7F" w:rsidRDefault="00362E7F" w:rsidP="00362E7F">
      <w:pPr>
        <w:pStyle w:val="SingleTxtGR"/>
        <w:rPr>
          <w:lang w:eastAsia="ru-RU"/>
        </w:rPr>
      </w:pPr>
      <w:r w:rsidRPr="00666571">
        <w:rPr>
          <w:lang w:eastAsia="ru-RU"/>
        </w:rPr>
        <w:t>5</w:t>
      </w:r>
      <w:r>
        <w:rPr>
          <w:lang w:eastAsia="ru-RU"/>
        </w:rPr>
        <w:t>12</w:t>
      </w:r>
      <w:r w:rsidRPr="00666571">
        <w:rPr>
          <w:lang w:eastAsia="ru-RU"/>
        </w:rPr>
        <w:t>.</w:t>
      </w:r>
      <w:r w:rsidRPr="00666571">
        <w:rPr>
          <w:lang w:eastAsia="ru-RU"/>
        </w:rPr>
        <w:tab/>
        <w:t>Гpaжданe Республики Узбекистан, проживающие за рубежом, могут зн</w:t>
      </w:r>
      <w:r w:rsidRPr="00666571">
        <w:rPr>
          <w:lang w:eastAsia="ru-RU"/>
        </w:rPr>
        <w:t>а</w:t>
      </w:r>
      <w:r w:rsidRPr="00666571">
        <w:rPr>
          <w:lang w:eastAsia="ru-RU"/>
        </w:rPr>
        <w:t xml:space="preserve">комиться с важными новостями происходящими в республике по спутниковому каналу </w:t>
      </w:r>
      <w:r>
        <w:rPr>
          <w:lang w:eastAsia="ru-RU"/>
        </w:rPr>
        <w:t>"</w:t>
      </w:r>
      <w:r w:rsidRPr="00666571">
        <w:rPr>
          <w:lang w:eastAsia="ru-RU"/>
        </w:rPr>
        <w:t>Uzbekistan</w:t>
      </w:r>
      <w:r>
        <w:rPr>
          <w:lang w:eastAsia="ru-RU"/>
        </w:rPr>
        <w:t xml:space="preserve">" </w:t>
      </w:r>
      <w:r w:rsidRPr="00666571">
        <w:rPr>
          <w:lang w:eastAsia="ru-RU"/>
        </w:rPr>
        <w:t>ежедневно.</w:t>
      </w:r>
    </w:p>
    <w:p w:rsidR="00362E7F" w:rsidRDefault="00362E7F" w:rsidP="00362E7F">
      <w:pPr>
        <w:pStyle w:val="SingleTxtGR"/>
        <w:rPr>
          <w:lang w:eastAsia="ru-RU"/>
        </w:rPr>
      </w:pPr>
      <w:r w:rsidRPr="00666571">
        <w:rPr>
          <w:lang w:eastAsia="ru-RU"/>
        </w:rPr>
        <w:t>5</w:t>
      </w:r>
      <w:r>
        <w:rPr>
          <w:lang w:eastAsia="ru-RU"/>
        </w:rPr>
        <w:t>13</w:t>
      </w:r>
      <w:r w:rsidRPr="00666571">
        <w:rPr>
          <w:lang w:eastAsia="ru-RU"/>
        </w:rPr>
        <w:t>.</w:t>
      </w:r>
      <w:r w:rsidRPr="00666571">
        <w:rPr>
          <w:lang w:eastAsia="ru-RU"/>
        </w:rPr>
        <w:tab/>
        <w:t>С целью соблюдения прав человека и повышения правовой культуры н</w:t>
      </w:r>
      <w:r w:rsidRPr="00666571">
        <w:rPr>
          <w:lang w:eastAsia="ru-RU"/>
        </w:rPr>
        <w:t>а</w:t>
      </w:r>
      <w:r w:rsidRPr="00666571">
        <w:rPr>
          <w:lang w:eastAsia="ru-RU"/>
        </w:rPr>
        <w:t xml:space="preserve">селения Узбекистана, творческим коллективом телерадиоканала </w:t>
      </w:r>
      <w:r>
        <w:rPr>
          <w:lang w:eastAsia="ru-RU"/>
        </w:rPr>
        <w:t>"</w:t>
      </w:r>
      <w:r w:rsidRPr="00666571">
        <w:rPr>
          <w:lang w:eastAsia="ru-RU"/>
        </w:rPr>
        <w:t>Yoshlar</w:t>
      </w:r>
      <w:r>
        <w:rPr>
          <w:lang w:eastAsia="ru-RU"/>
        </w:rPr>
        <w:t>"</w:t>
      </w:r>
      <w:r w:rsidRPr="00666571">
        <w:rPr>
          <w:lang w:eastAsia="ru-RU"/>
        </w:rPr>
        <w:t xml:space="preserve"> по</w:t>
      </w:r>
      <w:r w:rsidRPr="00666571">
        <w:rPr>
          <w:lang w:eastAsia="ru-RU"/>
        </w:rPr>
        <w:t>д</w:t>
      </w:r>
      <w:r w:rsidRPr="00666571">
        <w:rPr>
          <w:lang w:eastAsia="ru-RU"/>
        </w:rPr>
        <w:t xml:space="preserve">готовлены и выпущены в эфир ряд теле и радиопередач на нескольких языках. Например, в настоящее время выходят в эфир на радиоканале </w:t>
      </w:r>
      <w:r>
        <w:rPr>
          <w:lang w:eastAsia="ru-RU"/>
        </w:rPr>
        <w:t>"</w:t>
      </w:r>
      <w:r w:rsidRPr="00666571">
        <w:rPr>
          <w:lang w:eastAsia="ru-RU"/>
        </w:rPr>
        <w:t>Yoshlar</w:t>
      </w:r>
      <w:r>
        <w:rPr>
          <w:lang w:eastAsia="ru-RU"/>
        </w:rPr>
        <w:t>"</w:t>
      </w:r>
      <w:r w:rsidRPr="00666571">
        <w:rPr>
          <w:lang w:eastAsia="ru-RU"/>
        </w:rPr>
        <w:t xml:space="preserve"> сл</w:t>
      </w:r>
      <w:r w:rsidRPr="00666571">
        <w:rPr>
          <w:lang w:eastAsia="ru-RU"/>
        </w:rPr>
        <w:t>е</w:t>
      </w:r>
      <w:r w:rsidRPr="00666571">
        <w:rPr>
          <w:lang w:eastAsia="ru-RU"/>
        </w:rPr>
        <w:t xml:space="preserve">дующие передачи: </w:t>
      </w:r>
      <w:r>
        <w:rPr>
          <w:lang w:eastAsia="ru-RU"/>
        </w:rPr>
        <w:t>"</w:t>
      </w:r>
      <w:r w:rsidRPr="00666571">
        <w:rPr>
          <w:lang w:eastAsia="ru-RU"/>
        </w:rPr>
        <w:t>Чаман</w:t>
      </w:r>
      <w:r>
        <w:rPr>
          <w:lang w:eastAsia="ru-RU"/>
        </w:rPr>
        <w:t>"</w:t>
      </w:r>
      <w:r w:rsidRPr="00666571">
        <w:rPr>
          <w:lang w:eastAsia="ru-RU"/>
        </w:rPr>
        <w:t xml:space="preserve"> (на туркменском языке, 3 раза в неделю, по 20 м</w:t>
      </w:r>
      <w:r w:rsidRPr="00666571">
        <w:rPr>
          <w:lang w:eastAsia="ru-RU"/>
        </w:rPr>
        <w:t>и</w:t>
      </w:r>
      <w:r w:rsidRPr="00666571">
        <w:rPr>
          <w:lang w:eastAsia="ru-RU"/>
        </w:rPr>
        <w:t xml:space="preserve">нут), </w:t>
      </w:r>
      <w:r>
        <w:rPr>
          <w:lang w:eastAsia="ru-RU"/>
        </w:rPr>
        <w:t>"</w:t>
      </w:r>
      <w:r w:rsidRPr="00666571">
        <w:rPr>
          <w:lang w:eastAsia="ru-RU"/>
        </w:rPr>
        <w:t>Пульс</w:t>
      </w:r>
      <w:r>
        <w:rPr>
          <w:lang w:eastAsia="ru-RU"/>
        </w:rPr>
        <w:t>"</w:t>
      </w:r>
      <w:r w:rsidRPr="00666571">
        <w:rPr>
          <w:lang w:eastAsia="ru-RU"/>
        </w:rPr>
        <w:t xml:space="preserve"> (на английском языке, 1 раз в неделю, по 60 минут), </w:t>
      </w:r>
      <w:r>
        <w:rPr>
          <w:lang w:eastAsia="ru-RU"/>
        </w:rPr>
        <w:t>"</w:t>
      </w:r>
      <w:r w:rsidRPr="00666571">
        <w:rPr>
          <w:lang w:eastAsia="ru-RU"/>
        </w:rPr>
        <w:t>Новости</w:t>
      </w:r>
      <w:r>
        <w:rPr>
          <w:lang w:eastAsia="ru-RU"/>
        </w:rPr>
        <w:t>"</w:t>
      </w:r>
      <w:r w:rsidRPr="00666571">
        <w:rPr>
          <w:lang w:eastAsia="ru-RU"/>
        </w:rPr>
        <w:t xml:space="preserve"> (на русском языке, 1 раз каждый день, по 5 минут), </w:t>
      </w:r>
      <w:r>
        <w:rPr>
          <w:lang w:eastAsia="ru-RU"/>
        </w:rPr>
        <w:t>"</w:t>
      </w:r>
      <w:r w:rsidRPr="00666571">
        <w:rPr>
          <w:lang w:eastAsia="ru-RU"/>
        </w:rPr>
        <w:t>Интерактив</w:t>
      </w:r>
      <w:r>
        <w:rPr>
          <w:lang w:eastAsia="ru-RU"/>
        </w:rPr>
        <w:t>"</w:t>
      </w:r>
      <w:r w:rsidRPr="00666571">
        <w:rPr>
          <w:lang w:eastAsia="ru-RU"/>
        </w:rPr>
        <w:t xml:space="preserve"> (на русском языке, 1 раз в неделю, по 1,5 час), </w:t>
      </w:r>
      <w:r>
        <w:rPr>
          <w:lang w:eastAsia="ru-RU"/>
        </w:rPr>
        <w:t>"</w:t>
      </w:r>
      <w:r w:rsidRPr="00666571">
        <w:rPr>
          <w:lang w:eastAsia="ru-RU"/>
        </w:rPr>
        <w:t>Слоённая ночь</w:t>
      </w:r>
      <w:r>
        <w:rPr>
          <w:lang w:eastAsia="ru-RU"/>
        </w:rPr>
        <w:t>"</w:t>
      </w:r>
      <w:r w:rsidR="004D714D">
        <w:rPr>
          <w:lang w:eastAsia="ru-RU"/>
        </w:rPr>
        <w:t xml:space="preserve"> (на русском языке, по 1,5 </w:t>
      </w:r>
      <w:r w:rsidRPr="00666571">
        <w:rPr>
          <w:lang w:eastAsia="ru-RU"/>
        </w:rPr>
        <w:t xml:space="preserve">час), </w:t>
      </w:r>
      <w:r>
        <w:rPr>
          <w:lang w:eastAsia="ru-RU"/>
        </w:rPr>
        <w:t>"</w:t>
      </w:r>
      <w:r w:rsidRPr="00666571">
        <w:rPr>
          <w:lang w:eastAsia="ru-RU"/>
        </w:rPr>
        <w:t>Намасте, Хиндистан!</w:t>
      </w:r>
      <w:r>
        <w:rPr>
          <w:lang w:eastAsia="ru-RU"/>
        </w:rPr>
        <w:t>"</w:t>
      </w:r>
      <w:r w:rsidRPr="00666571">
        <w:rPr>
          <w:lang w:eastAsia="ru-RU"/>
        </w:rPr>
        <w:t xml:space="preserve"> (на узбекском языке, 1 раз в неделю, по 50 м</w:t>
      </w:r>
      <w:r w:rsidRPr="00666571">
        <w:rPr>
          <w:lang w:eastAsia="ru-RU"/>
        </w:rPr>
        <w:t>и</w:t>
      </w:r>
      <w:r w:rsidRPr="00666571">
        <w:rPr>
          <w:lang w:eastAsia="ru-RU"/>
        </w:rPr>
        <w:t xml:space="preserve">нут). </w:t>
      </w:r>
      <w:r>
        <w:rPr>
          <w:lang w:eastAsia="ru-RU"/>
        </w:rPr>
        <w:t>"</w:t>
      </w:r>
      <w:r w:rsidRPr="00666571">
        <w:rPr>
          <w:lang w:eastAsia="ru-RU"/>
        </w:rPr>
        <w:t>Чаман</w:t>
      </w:r>
      <w:r>
        <w:rPr>
          <w:lang w:eastAsia="ru-RU"/>
        </w:rPr>
        <w:t>"</w:t>
      </w:r>
      <w:r w:rsidRPr="00666571">
        <w:rPr>
          <w:lang w:eastAsia="ru-RU"/>
        </w:rPr>
        <w:t xml:space="preserve">, </w:t>
      </w:r>
      <w:r>
        <w:rPr>
          <w:lang w:eastAsia="ru-RU"/>
        </w:rPr>
        <w:t>"</w:t>
      </w:r>
      <w:r w:rsidRPr="00666571">
        <w:rPr>
          <w:lang w:eastAsia="ru-RU"/>
        </w:rPr>
        <w:t>Интерактив</w:t>
      </w:r>
      <w:r>
        <w:rPr>
          <w:lang w:eastAsia="ru-RU"/>
        </w:rPr>
        <w:t>"</w:t>
      </w:r>
      <w:r w:rsidRPr="00666571">
        <w:rPr>
          <w:lang w:eastAsia="ru-RU"/>
        </w:rPr>
        <w:t xml:space="preserve"> и </w:t>
      </w:r>
      <w:r>
        <w:rPr>
          <w:lang w:eastAsia="ru-RU"/>
        </w:rPr>
        <w:t>"</w:t>
      </w:r>
      <w:r w:rsidRPr="00666571">
        <w:rPr>
          <w:lang w:eastAsia="ru-RU"/>
        </w:rPr>
        <w:t>Слоеная ночь</w:t>
      </w:r>
      <w:r>
        <w:rPr>
          <w:lang w:eastAsia="ru-RU"/>
        </w:rPr>
        <w:t>"</w:t>
      </w:r>
      <w:r w:rsidRPr="00666571">
        <w:rPr>
          <w:lang w:eastAsia="ru-RU"/>
        </w:rPr>
        <w:t xml:space="preserve"> являются образовательными программами, которые нацелены на ознакомление с национальной культурой, историей, обычаями и традициями народов, живущих в Узбекистане.</w:t>
      </w:r>
    </w:p>
    <w:p w:rsidR="00362E7F" w:rsidRDefault="00362E7F" w:rsidP="00362E7F">
      <w:pPr>
        <w:pStyle w:val="SingleTxtGR"/>
        <w:rPr>
          <w:lang w:eastAsia="ru-RU"/>
        </w:rPr>
      </w:pPr>
      <w:r w:rsidRPr="00666571">
        <w:rPr>
          <w:lang w:eastAsia="ru-RU"/>
        </w:rPr>
        <w:t>5</w:t>
      </w:r>
      <w:r>
        <w:rPr>
          <w:lang w:eastAsia="ru-RU"/>
        </w:rPr>
        <w:t>14</w:t>
      </w:r>
      <w:r w:rsidRPr="00666571">
        <w:rPr>
          <w:lang w:eastAsia="ru-RU"/>
        </w:rPr>
        <w:t>.</w:t>
      </w:r>
      <w:r w:rsidRPr="00666571">
        <w:rPr>
          <w:lang w:eastAsia="ru-RU"/>
        </w:rPr>
        <w:tab/>
        <w:t xml:space="preserve">Среди радиопередач, передаваемых в эфир на киргизском языке, следует отметить такие, как </w:t>
      </w:r>
      <w:r>
        <w:rPr>
          <w:lang w:eastAsia="ru-RU"/>
        </w:rPr>
        <w:t>"</w:t>
      </w:r>
      <w:r w:rsidRPr="00666571">
        <w:rPr>
          <w:lang w:eastAsia="ru-RU"/>
        </w:rPr>
        <w:t>Эламан</w:t>
      </w:r>
      <w:r>
        <w:rPr>
          <w:lang w:eastAsia="ru-RU"/>
        </w:rPr>
        <w:t>"</w:t>
      </w:r>
      <w:r w:rsidRPr="00666571">
        <w:rPr>
          <w:lang w:eastAsia="ru-RU"/>
        </w:rPr>
        <w:t xml:space="preserve"> (</w:t>
      </w:r>
      <w:r>
        <w:rPr>
          <w:lang w:eastAsia="ru-RU"/>
        </w:rPr>
        <w:t>"</w:t>
      </w:r>
      <w:r w:rsidRPr="00666571">
        <w:rPr>
          <w:lang w:eastAsia="ru-RU"/>
        </w:rPr>
        <w:t>Эломон</w:t>
      </w:r>
      <w:r>
        <w:rPr>
          <w:lang w:eastAsia="ru-RU"/>
        </w:rPr>
        <w:t>"</w:t>
      </w:r>
      <w:r w:rsidRPr="00666571">
        <w:rPr>
          <w:lang w:eastAsia="ru-RU"/>
        </w:rPr>
        <w:t xml:space="preserve">), </w:t>
      </w:r>
      <w:r>
        <w:rPr>
          <w:lang w:eastAsia="ru-RU"/>
        </w:rPr>
        <w:t>"</w:t>
      </w:r>
      <w:r w:rsidRPr="00666571">
        <w:rPr>
          <w:lang w:eastAsia="ru-RU"/>
        </w:rPr>
        <w:t>Ак Орго</w:t>
      </w:r>
      <w:r>
        <w:rPr>
          <w:lang w:eastAsia="ru-RU"/>
        </w:rPr>
        <w:t>"</w:t>
      </w:r>
      <w:r w:rsidRPr="00666571">
        <w:rPr>
          <w:lang w:eastAsia="ru-RU"/>
        </w:rPr>
        <w:t xml:space="preserve"> (</w:t>
      </w:r>
      <w:r>
        <w:rPr>
          <w:lang w:eastAsia="ru-RU"/>
        </w:rPr>
        <w:t>"</w:t>
      </w:r>
      <w:r w:rsidRPr="00666571">
        <w:rPr>
          <w:lang w:eastAsia="ru-RU"/>
        </w:rPr>
        <w:t>Ок Урга</w:t>
      </w:r>
      <w:r>
        <w:rPr>
          <w:lang w:eastAsia="ru-RU"/>
        </w:rPr>
        <w:t>"</w:t>
      </w:r>
      <w:r w:rsidRPr="00666571">
        <w:rPr>
          <w:lang w:eastAsia="ru-RU"/>
        </w:rPr>
        <w:t xml:space="preserve">), </w:t>
      </w:r>
      <w:r>
        <w:rPr>
          <w:lang w:eastAsia="ru-RU"/>
        </w:rPr>
        <w:t>"</w:t>
      </w:r>
      <w:r w:rsidRPr="00666571">
        <w:rPr>
          <w:lang w:eastAsia="ru-RU"/>
        </w:rPr>
        <w:t xml:space="preserve">Мин </w:t>
      </w:r>
      <w:r w:rsidR="004D714D">
        <w:rPr>
          <w:lang w:eastAsia="ru-RU"/>
        </w:rPr>
        <w:t>−</w:t>
      </w:r>
      <w:r w:rsidRPr="00666571">
        <w:rPr>
          <w:lang w:eastAsia="ru-RU"/>
        </w:rPr>
        <w:t xml:space="preserve"> к</w:t>
      </w:r>
      <w:r w:rsidRPr="00666571">
        <w:rPr>
          <w:lang w:eastAsia="ru-RU"/>
        </w:rPr>
        <w:t>ы</w:t>
      </w:r>
      <w:r w:rsidRPr="00666571">
        <w:rPr>
          <w:lang w:eastAsia="ru-RU"/>
        </w:rPr>
        <w:t>ял</w:t>
      </w:r>
      <w:r>
        <w:rPr>
          <w:lang w:eastAsia="ru-RU"/>
        </w:rPr>
        <w:t>"</w:t>
      </w:r>
      <w:r w:rsidRPr="00666571">
        <w:rPr>
          <w:lang w:eastAsia="ru-RU"/>
        </w:rPr>
        <w:t xml:space="preserve"> (</w:t>
      </w:r>
      <w:r>
        <w:rPr>
          <w:lang w:eastAsia="ru-RU"/>
        </w:rPr>
        <w:t>"</w:t>
      </w:r>
      <w:r w:rsidRPr="00666571">
        <w:rPr>
          <w:lang w:eastAsia="ru-RU"/>
        </w:rPr>
        <w:t>Минг хаёл</w:t>
      </w:r>
      <w:r>
        <w:rPr>
          <w:lang w:eastAsia="ru-RU"/>
        </w:rPr>
        <w:t>"</w:t>
      </w:r>
      <w:r w:rsidRPr="00666571">
        <w:rPr>
          <w:lang w:eastAsia="ru-RU"/>
        </w:rPr>
        <w:t>), в которых освещаются вопросы, связанные с культурой, истор</w:t>
      </w:r>
      <w:r w:rsidRPr="00666571">
        <w:rPr>
          <w:lang w:eastAsia="ru-RU"/>
        </w:rPr>
        <w:t>и</w:t>
      </w:r>
      <w:r w:rsidRPr="00666571">
        <w:rPr>
          <w:lang w:eastAsia="ru-RU"/>
        </w:rPr>
        <w:t>ей, обычаями и традициями народов, живущих в Узбекистане. Эти</w:t>
      </w:r>
      <w:r>
        <w:rPr>
          <w:lang w:eastAsia="ru-RU"/>
        </w:rPr>
        <w:t xml:space="preserve"> </w:t>
      </w:r>
      <w:r w:rsidRPr="00666571">
        <w:rPr>
          <w:lang w:eastAsia="ru-RU"/>
        </w:rPr>
        <w:t>передачи г</w:t>
      </w:r>
      <w:r w:rsidRPr="00666571">
        <w:rPr>
          <w:lang w:eastAsia="ru-RU"/>
        </w:rPr>
        <w:t>о</w:t>
      </w:r>
      <w:r w:rsidRPr="00666571">
        <w:rPr>
          <w:lang w:eastAsia="ru-RU"/>
        </w:rPr>
        <w:t xml:space="preserve">товятся по 3 раза в неделю, продолжительность каждой программы </w:t>
      </w:r>
      <w:r>
        <w:rPr>
          <w:lang w:eastAsia="ru-RU"/>
        </w:rPr>
        <w:t>–</w:t>
      </w:r>
      <w:r w:rsidRPr="00666571">
        <w:rPr>
          <w:lang w:eastAsia="ru-RU"/>
        </w:rPr>
        <w:t xml:space="preserve"> 20 минут, (в год 96 передач). Передачи состоят из таких рубрик, как </w:t>
      </w:r>
      <w:r>
        <w:rPr>
          <w:lang w:eastAsia="ru-RU"/>
        </w:rPr>
        <w:t>"</w:t>
      </w:r>
      <w:r w:rsidRPr="00666571">
        <w:rPr>
          <w:lang w:eastAsia="ru-RU"/>
        </w:rPr>
        <w:t xml:space="preserve">Узбекистон </w:t>
      </w:r>
      <w:r>
        <w:rPr>
          <w:lang w:eastAsia="ru-RU"/>
        </w:rPr>
        <w:t>–</w:t>
      </w:r>
      <w:r w:rsidRPr="00666571">
        <w:rPr>
          <w:lang w:eastAsia="ru-RU"/>
        </w:rPr>
        <w:t xml:space="preserve"> ум</w:t>
      </w:r>
      <w:r w:rsidRPr="00666571">
        <w:rPr>
          <w:lang w:eastAsia="ru-RU"/>
        </w:rPr>
        <w:t>у</w:t>
      </w:r>
      <w:r w:rsidRPr="00666571">
        <w:rPr>
          <w:lang w:eastAsia="ru-RU"/>
        </w:rPr>
        <w:t>мий уйимиз</w:t>
      </w:r>
      <w:r>
        <w:rPr>
          <w:lang w:eastAsia="ru-RU"/>
        </w:rPr>
        <w:t>"</w:t>
      </w:r>
      <w:r w:rsidRPr="00666571">
        <w:rPr>
          <w:lang w:eastAsia="ru-RU"/>
        </w:rPr>
        <w:t xml:space="preserve">, </w:t>
      </w:r>
      <w:r>
        <w:rPr>
          <w:lang w:eastAsia="ru-RU"/>
        </w:rPr>
        <w:t>"</w:t>
      </w:r>
      <w:r w:rsidRPr="00666571">
        <w:rPr>
          <w:lang w:eastAsia="ru-RU"/>
        </w:rPr>
        <w:t>Узбекистон ва минтака</w:t>
      </w:r>
      <w:r>
        <w:rPr>
          <w:lang w:eastAsia="ru-RU"/>
        </w:rPr>
        <w:t>"</w:t>
      </w:r>
      <w:r w:rsidRPr="00666571">
        <w:rPr>
          <w:lang w:eastAsia="ru-RU"/>
        </w:rPr>
        <w:t>. Периодически готовятся репортажи о живущих в нашей республике представителях разных национальностей, их р</w:t>
      </w:r>
      <w:r w:rsidRPr="00666571">
        <w:rPr>
          <w:lang w:eastAsia="ru-RU"/>
        </w:rPr>
        <w:t>о</w:t>
      </w:r>
      <w:r w:rsidRPr="00666571">
        <w:rPr>
          <w:lang w:eastAsia="ru-RU"/>
        </w:rPr>
        <w:t>ли в социальной жизни страны.</w:t>
      </w:r>
    </w:p>
    <w:p w:rsidR="00362E7F" w:rsidRDefault="00362E7F" w:rsidP="00362E7F">
      <w:pPr>
        <w:pStyle w:val="SingleTxtGR"/>
        <w:rPr>
          <w:lang w:eastAsia="ru-RU"/>
        </w:rPr>
      </w:pPr>
      <w:r w:rsidRPr="00666571">
        <w:rPr>
          <w:lang w:eastAsia="ru-RU"/>
        </w:rPr>
        <w:t>5</w:t>
      </w:r>
      <w:r>
        <w:rPr>
          <w:lang w:eastAsia="ru-RU"/>
        </w:rPr>
        <w:t>15</w:t>
      </w:r>
      <w:r w:rsidRPr="00666571">
        <w:rPr>
          <w:lang w:eastAsia="ru-RU"/>
        </w:rPr>
        <w:t>.</w:t>
      </w:r>
      <w:r w:rsidRPr="00666571">
        <w:rPr>
          <w:lang w:eastAsia="ru-RU"/>
        </w:rPr>
        <w:tab/>
        <w:t xml:space="preserve">На радиоканале </w:t>
      </w:r>
      <w:r>
        <w:rPr>
          <w:lang w:eastAsia="ru-RU"/>
        </w:rPr>
        <w:t>"</w:t>
      </w:r>
      <w:r w:rsidRPr="00666571">
        <w:rPr>
          <w:lang w:eastAsia="ru-RU"/>
        </w:rPr>
        <w:t>Машъал</w:t>
      </w:r>
      <w:r>
        <w:rPr>
          <w:lang w:eastAsia="ru-RU"/>
        </w:rPr>
        <w:t>"</w:t>
      </w:r>
      <w:r w:rsidRPr="00666571">
        <w:rPr>
          <w:lang w:eastAsia="ru-RU"/>
        </w:rPr>
        <w:t xml:space="preserve">, в частности, в информационном блоке </w:t>
      </w:r>
      <w:r>
        <w:rPr>
          <w:lang w:eastAsia="ru-RU"/>
        </w:rPr>
        <w:t>"</w:t>
      </w:r>
      <w:r w:rsidRPr="00666571">
        <w:rPr>
          <w:lang w:eastAsia="ru-RU"/>
        </w:rPr>
        <w:t>Машъал хабарлари</w:t>
      </w:r>
      <w:r>
        <w:rPr>
          <w:lang w:eastAsia="ru-RU"/>
        </w:rPr>
        <w:t>"</w:t>
      </w:r>
      <w:r w:rsidRPr="00666571">
        <w:rPr>
          <w:lang w:eastAsia="ru-RU"/>
        </w:rPr>
        <w:t xml:space="preserve"> освещаются мероприятия, встречи, проводимые Респу</w:t>
      </w:r>
      <w:r w:rsidRPr="00666571">
        <w:rPr>
          <w:lang w:eastAsia="ru-RU"/>
        </w:rPr>
        <w:t>б</w:t>
      </w:r>
      <w:r w:rsidRPr="00666571">
        <w:rPr>
          <w:lang w:eastAsia="ru-RU"/>
        </w:rPr>
        <w:t xml:space="preserve">ликанским </w:t>
      </w:r>
      <w:r>
        <w:rPr>
          <w:lang w:eastAsia="ru-RU"/>
        </w:rPr>
        <w:t>и</w:t>
      </w:r>
      <w:r w:rsidRPr="00666571">
        <w:rPr>
          <w:lang w:eastAsia="ru-RU"/>
        </w:rPr>
        <w:t xml:space="preserve">нтернациональным культурным центром в Ташкенте и регионах республики (с 2010 по 2012 </w:t>
      </w:r>
      <w:r>
        <w:rPr>
          <w:lang w:eastAsia="ru-RU"/>
        </w:rPr>
        <w:t>год</w:t>
      </w:r>
      <w:r w:rsidRPr="00666571">
        <w:rPr>
          <w:lang w:eastAsia="ru-RU"/>
        </w:rPr>
        <w:t xml:space="preserve"> более100 передач).</w:t>
      </w:r>
    </w:p>
    <w:p w:rsidR="00362E7F" w:rsidRDefault="00362E7F" w:rsidP="00362E7F">
      <w:pPr>
        <w:pStyle w:val="SingleTxtGR"/>
        <w:rPr>
          <w:lang w:eastAsia="ru-RU"/>
        </w:rPr>
      </w:pPr>
      <w:r w:rsidRPr="00666571">
        <w:rPr>
          <w:lang w:eastAsia="ru-RU"/>
        </w:rPr>
        <w:t>5</w:t>
      </w:r>
      <w:r>
        <w:rPr>
          <w:lang w:eastAsia="ru-RU"/>
        </w:rPr>
        <w:t>16</w:t>
      </w:r>
      <w:r w:rsidRPr="00666571">
        <w:rPr>
          <w:lang w:eastAsia="ru-RU"/>
        </w:rPr>
        <w:t>.</w:t>
      </w:r>
      <w:r w:rsidRPr="00666571">
        <w:rPr>
          <w:lang w:eastAsia="ru-RU"/>
        </w:rPr>
        <w:tab/>
        <w:t xml:space="preserve">Кроме того, в выпусках новостных и информационных программ </w:t>
      </w:r>
      <w:r>
        <w:rPr>
          <w:lang w:eastAsia="ru-RU"/>
        </w:rPr>
        <w:t>"</w:t>
      </w:r>
      <w:r w:rsidRPr="00666571">
        <w:rPr>
          <w:lang w:eastAsia="ru-RU"/>
        </w:rPr>
        <w:t>Ахб</w:t>
      </w:r>
      <w:r w:rsidRPr="00666571">
        <w:rPr>
          <w:lang w:eastAsia="ru-RU"/>
        </w:rPr>
        <w:t>о</w:t>
      </w:r>
      <w:r w:rsidRPr="00666571">
        <w:rPr>
          <w:lang w:eastAsia="ru-RU"/>
        </w:rPr>
        <w:t>рот</w:t>
      </w:r>
      <w:r>
        <w:rPr>
          <w:lang w:eastAsia="ru-RU"/>
        </w:rPr>
        <w:t>"</w:t>
      </w:r>
      <w:r w:rsidRPr="00666571">
        <w:rPr>
          <w:lang w:eastAsia="ru-RU"/>
        </w:rPr>
        <w:t xml:space="preserve">, </w:t>
      </w:r>
      <w:r>
        <w:rPr>
          <w:lang w:eastAsia="ru-RU"/>
        </w:rPr>
        <w:t>"</w:t>
      </w:r>
      <w:r w:rsidRPr="00666571">
        <w:rPr>
          <w:lang w:eastAsia="ru-RU"/>
        </w:rPr>
        <w:t>Давр</w:t>
      </w:r>
      <w:r>
        <w:rPr>
          <w:lang w:eastAsia="ru-RU"/>
        </w:rPr>
        <w:t>"</w:t>
      </w:r>
      <w:r w:rsidRPr="00666571">
        <w:rPr>
          <w:lang w:eastAsia="ru-RU"/>
        </w:rPr>
        <w:t xml:space="preserve"> и </w:t>
      </w:r>
      <w:r>
        <w:rPr>
          <w:lang w:eastAsia="ru-RU"/>
        </w:rPr>
        <w:t>"</w:t>
      </w:r>
      <w:r w:rsidRPr="00666571">
        <w:rPr>
          <w:lang w:eastAsia="ru-RU"/>
        </w:rPr>
        <w:t>Пойтахт</w:t>
      </w:r>
      <w:r>
        <w:rPr>
          <w:lang w:eastAsia="ru-RU"/>
        </w:rPr>
        <w:t>"</w:t>
      </w:r>
      <w:r w:rsidRPr="00666571">
        <w:rPr>
          <w:lang w:eastAsia="ru-RU"/>
        </w:rPr>
        <w:t xml:space="preserve"> регулярно освещаются проводимые в стране значимые мероприятия в сфере обеспечения и защиты прав человека в политической, экономической, социальной, культурной и других областях общественной жи</w:t>
      </w:r>
      <w:r w:rsidRPr="00666571">
        <w:rPr>
          <w:lang w:eastAsia="ru-RU"/>
        </w:rPr>
        <w:t>з</w:t>
      </w:r>
      <w:r w:rsidRPr="00666571">
        <w:rPr>
          <w:lang w:eastAsia="ru-RU"/>
        </w:rPr>
        <w:t>ни. В различных выпусках еженедельных и ежемесячных телевизионных и р</w:t>
      </w:r>
      <w:r w:rsidRPr="00666571">
        <w:rPr>
          <w:lang w:eastAsia="ru-RU"/>
        </w:rPr>
        <w:t>а</w:t>
      </w:r>
      <w:r w:rsidRPr="00666571">
        <w:rPr>
          <w:lang w:eastAsia="ru-RU"/>
        </w:rPr>
        <w:t xml:space="preserve">дио передач </w:t>
      </w:r>
      <w:r>
        <w:rPr>
          <w:lang w:eastAsia="ru-RU"/>
        </w:rPr>
        <w:t>"</w:t>
      </w:r>
      <w:r w:rsidRPr="00666571">
        <w:rPr>
          <w:lang w:eastAsia="ru-RU"/>
        </w:rPr>
        <w:t>Репортаж</w:t>
      </w:r>
      <w:r>
        <w:rPr>
          <w:lang w:eastAsia="ru-RU"/>
        </w:rPr>
        <w:t>"</w:t>
      </w:r>
      <w:r w:rsidRPr="00666571">
        <w:rPr>
          <w:lang w:eastAsia="ru-RU"/>
        </w:rPr>
        <w:t xml:space="preserve">, </w:t>
      </w:r>
      <w:r>
        <w:rPr>
          <w:lang w:eastAsia="ru-RU"/>
        </w:rPr>
        <w:t>"</w:t>
      </w:r>
      <w:r w:rsidRPr="00666571">
        <w:rPr>
          <w:lang w:eastAsia="ru-RU"/>
        </w:rPr>
        <w:t>Новое утро</w:t>
      </w:r>
      <w:r>
        <w:rPr>
          <w:lang w:eastAsia="ru-RU"/>
        </w:rPr>
        <w:t>"</w:t>
      </w:r>
      <w:r w:rsidRPr="00666571">
        <w:rPr>
          <w:lang w:eastAsia="ru-RU"/>
        </w:rPr>
        <w:t xml:space="preserve">, </w:t>
      </w:r>
      <w:r>
        <w:rPr>
          <w:lang w:eastAsia="ru-RU"/>
        </w:rPr>
        <w:t>"</w:t>
      </w:r>
      <w:r w:rsidRPr="00666571">
        <w:rPr>
          <w:lang w:eastAsia="ru-RU"/>
        </w:rPr>
        <w:t>Утро будущего</w:t>
      </w:r>
      <w:r>
        <w:rPr>
          <w:lang w:eastAsia="ru-RU"/>
        </w:rPr>
        <w:t>"</w:t>
      </w:r>
      <w:r w:rsidRPr="00666571">
        <w:rPr>
          <w:lang w:eastAsia="ru-RU"/>
        </w:rPr>
        <w:t xml:space="preserve">, </w:t>
      </w:r>
      <w:r>
        <w:rPr>
          <w:lang w:eastAsia="ru-RU"/>
        </w:rPr>
        <w:t>"</w:t>
      </w:r>
      <w:r w:rsidRPr="00666571">
        <w:rPr>
          <w:lang w:eastAsia="ru-RU"/>
        </w:rPr>
        <w:t>Арена молодежи</w:t>
      </w:r>
      <w:r>
        <w:rPr>
          <w:lang w:eastAsia="ru-RU"/>
        </w:rPr>
        <w:t>"</w:t>
      </w:r>
      <w:r w:rsidRPr="00666571">
        <w:rPr>
          <w:lang w:eastAsia="ru-RU"/>
        </w:rPr>
        <w:t xml:space="preserve">, </w:t>
      </w:r>
      <w:r>
        <w:rPr>
          <w:lang w:eastAsia="ru-RU"/>
        </w:rPr>
        <w:t>"</w:t>
      </w:r>
      <w:r w:rsidRPr="00666571">
        <w:rPr>
          <w:lang w:eastAsia="ru-RU"/>
        </w:rPr>
        <w:t>Лучи разума</w:t>
      </w:r>
      <w:r>
        <w:rPr>
          <w:lang w:eastAsia="ru-RU"/>
        </w:rPr>
        <w:t>"</w:t>
      </w:r>
      <w:r w:rsidRPr="00666571">
        <w:rPr>
          <w:lang w:eastAsia="ru-RU"/>
        </w:rPr>
        <w:t xml:space="preserve">, </w:t>
      </w:r>
      <w:r>
        <w:rPr>
          <w:lang w:eastAsia="ru-RU"/>
        </w:rPr>
        <w:t>"</w:t>
      </w:r>
      <w:r w:rsidRPr="00666571">
        <w:rPr>
          <w:lang w:eastAsia="ru-RU"/>
        </w:rPr>
        <w:t>Бодрое утро</w:t>
      </w:r>
      <w:r>
        <w:rPr>
          <w:lang w:eastAsia="ru-RU"/>
        </w:rPr>
        <w:t>"</w:t>
      </w:r>
      <w:r w:rsidRPr="00666571">
        <w:rPr>
          <w:lang w:eastAsia="ru-RU"/>
        </w:rPr>
        <w:t xml:space="preserve"> </w:t>
      </w:r>
      <w:r>
        <w:rPr>
          <w:lang w:eastAsia="ru-RU"/>
        </w:rPr>
        <w:t>"</w:t>
      </w:r>
      <w:r w:rsidRPr="00666571">
        <w:rPr>
          <w:lang w:eastAsia="ru-RU"/>
        </w:rPr>
        <w:t>Подросток</w:t>
      </w:r>
      <w:r>
        <w:rPr>
          <w:lang w:eastAsia="ru-RU"/>
        </w:rPr>
        <w:t>"</w:t>
      </w:r>
      <w:r w:rsidRPr="00666571">
        <w:rPr>
          <w:lang w:eastAsia="ru-RU"/>
        </w:rPr>
        <w:t xml:space="preserve"> и в аналогичных передачах затраг</w:t>
      </w:r>
      <w:r w:rsidRPr="00666571">
        <w:rPr>
          <w:lang w:eastAsia="ru-RU"/>
        </w:rPr>
        <w:t>и</w:t>
      </w:r>
      <w:r w:rsidRPr="00666571">
        <w:rPr>
          <w:lang w:eastAsia="ru-RU"/>
        </w:rPr>
        <w:t>ваются вопросы, связанные с обеспечением прав человека, в том числе, борьбы с расовой дискриминацией и укреплением межнационального согласия.</w:t>
      </w:r>
    </w:p>
    <w:p w:rsidR="00362E7F" w:rsidRDefault="00362E7F" w:rsidP="00362E7F">
      <w:pPr>
        <w:pStyle w:val="SingleTxtGR"/>
        <w:rPr>
          <w:lang w:eastAsia="ru-RU"/>
        </w:rPr>
      </w:pPr>
      <w:r w:rsidRPr="00666571">
        <w:rPr>
          <w:lang w:eastAsia="ru-RU"/>
        </w:rPr>
        <w:t>5</w:t>
      </w:r>
      <w:r>
        <w:rPr>
          <w:lang w:eastAsia="ru-RU"/>
        </w:rPr>
        <w:t>17</w:t>
      </w:r>
      <w:r w:rsidRPr="00666571">
        <w:rPr>
          <w:lang w:eastAsia="ru-RU"/>
        </w:rPr>
        <w:t>.</w:t>
      </w:r>
      <w:r w:rsidRPr="00666571">
        <w:rPr>
          <w:lang w:eastAsia="ru-RU"/>
        </w:rPr>
        <w:tab/>
      </w:r>
      <w:r w:rsidRPr="00271476">
        <w:rPr>
          <w:lang w:eastAsia="ru-RU"/>
        </w:rPr>
        <w:t>Все более важную роль в системе институтов гражданского общества и</w:t>
      </w:r>
      <w:r w:rsidRPr="00271476">
        <w:rPr>
          <w:lang w:eastAsia="ru-RU"/>
        </w:rPr>
        <w:t>г</w:t>
      </w:r>
      <w:r w:rsidRPr="00271476">
        <w:rPr>
          <w:lang w:eastAsia="ru-RU"/>
        </w:rPr>
        <w:t xml:space="preserve">рает </w:t>
      </w:r>
      <w:r>
        <w:rPr>
          <w:lang w:eastAsia="ru-RU"/>
        </w:rPr>
        <w:t>м</w:t>
      </w:r>
      <w:r w:rsidRPr="00271476">
        <w:rPr>
          <w:lang w:eastAsia="ru-RU"/>
        </w:rPr>
        <w:t>ахалля, являющаяся уникальной системой самоуправления граждан, не имеющая аналогов в мире.</w:t>
      </w:r>
    </w:p>
    <w:p w:rsidR="00362E7F" w:rsidRDefault="00362E7F" w:rsidP="00362E7F">
      <w:pPr>
        <w:pStyle w:val="SingleTxtGR"/>
        <w:rPr>
          <w:lang w:eastAsia="ru-RU"/>
        </w:rPr>
      </w:pPr>
      <w:r w:rsidRPr="00666571">
        <w:rPr>
          <w:lang w:eastAsia="ru-RU"/>
        </w:rPr>
        <w:t>5</w:t>
      </w:r>
      <w:r>
        <w:rPr>
          <w:lang w:eastAsia="ru-RU"/>
        </w:rPr>
        <w:t>18</w:t>
      </w:r>
      <w:r w:rsidRPr="00666571">
        <w:rPr>
          <w:lang w:eastAsia="ru-RU"/>
        </w:rPr>
        <w:t>.</w:t>
      </w:r>
      <w:r w:rsidRPr="00666571">
        <w:rPr>
          <w:lang w:eastAsia="ru-RU"/>
        </w:rPr>
        <w:tab/>
        <w:t>Махалля в историческом и современном понимании выступает как общ</w:t>
      </w:r>
      <w:r w:rsidRPr="00666571">
        <w:rPr>
          <w:lang w:eastAsia="ru-RU"/>
        </w:rPr>
        <w:t>е</w:t>
      </w:r>
      <w:r w:rsidRPr="00666571">
        <w:rPr>
          <w:lang w:eastAsia="ru-RU"/>
        </w:rPr>
        <w:t>ственное образование, субъекты которого взаимосвязаны единством места пр</w:t>
      </w:r>
      <w:r w:rsidRPr="00666571">
        <w:rPr>
          <w:lang w:eastAsia="ru-RU"/>
        </w:rPr>
        <w:t>о</w:t>
      </w:r>
      <w:r w:rsidRPr="00666571">
        <w:rPr>
          <w:lang w:eastAsia="ru-RU"/>
        </w:rPr>
        <w:t>живания, традиций и обычаев, формами общения, правовых, хозяйственных и семейных отношений. Махалля олицетворяет в себе тот очаг, где царят мир и спокойствие, взаимное уважение и почитание, дружбы и сплоченность, дост</w:t>
      </w:r>
      <w:r w:rsidRPr="00666571">
        <w:rPr>
          <w:lang w:eastAsia="ru-RU"/>
        </w:rPr>
        <w:t>а</w:t>
      </w:r>
      <w:r w:rsidRPr="00666571">
        <w:rPr>
          <w:lang w:eastAsia="ru-RU"/>
        </w:rPr>
        <w:t>ток и благосостояние народа. Образованы примирительные комиссии при орг</w:t>
      </w:r>
      <w:r w:rsidRPr="00666571">
        <w:rPr>
          <w:lang w:eastAsia="ru-RU"/>
        </w:rPr>
        <w:t>а</w:t>
      </w:r>
      <w:r w:rsidRPr="00666571">
        <w:rPr>
          <w:lang w:eastAsia="ru-RU"/>
        </w:rPr>
        <w:t>нах самоуправления граждан, в аппараты сходов граждан введены должности консультантов по вопросам религиозного просвещения и духовно-нравственного воспитания, на которые назначены исключительно женщины с большим жизненным опытом, с навыками оказания социально-психологической помощи.</w:t>
      </w:r>
    </w:p>
    <w:p w:rsidR="00362E7F" w:rsidRDefault="00362E7F" w:rsidP="00362E7F">
      <w:pPr>
        <w:pStyle w:val="SingleTxtGR"/>
        <w:rPr>
          <w:lang w:eastAsia="ru-RU"/>
        </w:rPr>
      </w:pPr>
      <w:r w:rsidRPr="00666571">
        <w:rPr>
          <w:lang w:eastAsia="ru-RU"/>
        </w:rPr>
        <w:t>5</w:t>
      </w:r>
      <w:r>
        <w:rPr>
          <w:lang w:eastAsia="ru-RU"/>
        </w:rPr>
        <w:t>19</w:t>
      </w:r>
      <w:r w:rsidRPr="00666571">
        <w:rPr>
          <w:lang w:eastAsia="ru-RU"/>
        </w:rPr>
        <w:t>.</w:t>
      </w:r>
      <w:r w:rsidRPr="00666571">
        <w:rPr>
          <w:lang w:eastAsia="ru-RU"/>
        </w:rPr>
        <w:tab/>
        <w:t xml:space="preserve">Правление Благотворительного общественного фонда </w:t>
      </w:r>
      <w:r>
        <w:rPr>
          <w:lang w:eastAsia="ru-RU"/>
        </w:rPr>
        <w:t>"</w:t>
      </w:r>
      <w:r w:rsidRPr="00666571">
        <w:rPr>
          <w:lang w:eastAsia="ru-RU"/>
        </w:rPr>
        <w:t>Махалла</w:t>
      </w:r>
      <w:r>
        <w:rPr>
          <w:lang w:eastAsia="ru-RU"/>
        </w:rPr>
        <w:t>"</w:t>
      </w:r>
      <w:r w:rsidRPr="00666571">
        <w:rPr>
          <w:lang w:eastAsia="ru-RU"/>
        </w:rPr>
        <w:t xml:space="preserve"> оказ</w:t>
      </w:r>
      <w:r w:rsidRPr="00666571">
        <w:rPr>
          <w:lang w:eastAsia="ru-RU"/>
        </w:rPr>
        <w:t>ы</w:t>
      </w:r>
      <w:r w:rsidRPr="00666571">
        <w:rPr>
          <w:lang w:eastAsia="ru-RU"/>
        </w:rPr>
        <w:t>вает помощь и</w:t>
      </w:r>
      <w:r>
        <w:rPr>
          <w:lang w:eastAsia="ru-RU"/>
        </w:rPr>
        <w:t xml:space="preserve"> </w:t>
      </w:r>
      <w:r w:rsidRPr="00666571">
        <w:rPr>
          <w:lang w:eastAsia="ru-RU"/>
        </w:rPr>
        <w:t>поддержку в проведении разъяснительных мероприятий среди населения по вопросам толерантности среди жителей различных национальн</w:t>
      </w:r>
      <w:r w:rsidRPr="00666571">
        <w:rPr>
          <w:lang w:eastAsia="ru-RU"/>
        </w:rPr>
        <w:t>о</w:t>
      </w:r>
      <w:r w:rsidRPr="00666571">
        <w:rPr>
          <w:lang w:eastAsia="ru-RU"/>
        </w:rPr>
        <w:t>стей в 9940 органах сходов граждан.</w:t>
      </w:r>
    </w:p>
    <w:p w:rsidR="00362E7F" w:rsidRDefault="00362E7F" w:rsidP="00362E7F">
      <w:pPr>
        <w:pStyle w:val="SingleTxtGR"/>
        <w:rPr>
          <w:lang w:eastAsia="ru-RU"/>
        </w:rPr>
      </w:pPr>
      <w:r w:rsidRPr="00666571">
        <w:rPr>
          <w:lang w:eastAsia="ru-RU"/>
        </w:rPr>
        <w:t>52</w:t>
      </w:r>
      <w:r>
        <w:rPr>
          <w:lang w:eastAsia="ru-RU"/>
        </w:rPr>
        <w:t>0</w:t>
      </w:r>
      <w:r w:rsidRPr="00666571">
        <w:rPr>
          <w:lang w:eastAsia="ru-RU"/>
        </w:rPr>
        <w:t>.</w:t>
      </w:r>
      <w:r w:rsidRPr="00666571">
        <w:rPr>
          <w:lang w:eastAsia="ru-RU"/>
        </w:rPr>
        <w:tab/>
        <w:t xml:space="preserve">Во всех мероприятиях, проводимых </w:t>
      </w:r>
      <w:r>
        <w:rPr>
          <w:lang w:eastAsia="ru-RU"/>
        </w:rPr>
        <w:t>ф</w:t>
      </w:r>
      <w:r w:rsidRPr="00666571">
        <w:rPr>
          <w:lang w:eastAsia="ru-RU"/>
        </w:rPr>
        <w:t xml:space="preserve">ондом </w:t>
      </w:r>
      <w:r>
        <w:rPr>
          <w:lang w:eastAsia="ru-RU"/>
        </w:rPr>
        <w:t>"</w:t>
      </w:r>
      <w:r w:rsidRPr="00666571">
        <w:rPr>
          <w:lang w:eastAsia="ru-RU"/>
        </w:rPr>
        <w:t>Махалла</w:t>
      </w:r>
      <w:r>
        <w:rPr>
          <w:lang w:eastAsia="ru-RU"/>
        </w:rPr>
        <w:t>"</w:t>
      </w:r>
      <w:r w:rsidRPr="00666571">
        <w:rPr>
          <w:lang w:eastAsia="ru-RU"/>
        </w:rPr>
        <w:t xml:space="preserve"> и органами сам</w:t>
      </w:r>
      <w:r w:rsidRPr="00666571">
        <w:rPr>
          <w:lang w:eastAsia="ru-RU"/>
        </w:rPr>
        <w:t>о</w:t>
      </w:r>
      <w:r w:rsidRPr="00666571">
        <w:rPr>
          <w:lang w:eastAsia="ru-RU"/>
        </w:rPr>
        <w:t>управления граждан, разъясняются принципы равенства граждан перед законом без различия пола, расы, национальности, языка, религии, социального прои</w:t>
      </w:r>
      <w:r w:rsidRPr="00666571">
        <w:rPr>
          <w:lang w:eastAsia="ru-RU"/>
        </w:rPr>
        <w:t>с</w:t>
      </w:r>
      <w:r w:rsidRPr="00666571">
        <w:rPr>
          <w:lang w:eastAsia="ru-RU"/>
        </w:rPr>
        <w:t>хождения, убеждений, личного и общественного положения.</w:t>
      </w:r>
    </w:p>
    <w:p w:rsidR="00362E7F" w:rsidRDefault="00362E7F" w:rsidP="00362E7F">
      <w:pPr>
        <w:pStyle w:val="SingleTxtGR"/>
        <w:rPr>
          <w:lang w:eastAsia="ru-RU"/>
        </w:rPr>
      </w:pPr>
      <w:r w:rsidRPr="00666571">
        <w:rPr>
          <w:lang w:eastAsia="ru-RU"/>
        </w:rPr>
        <w:t>5</w:t>
      </w:r>
      <w:r>
        <w:rPr>
          <w:lang w:eastAsia="ru-RU"/>
        </w:rPr>
        <w:t>21</w:t>
      </w:r>
      <w:r w:rsidRPr="00666571">
        <w:rPr>
          <w:lang w:eastAsia="ru-RU"/>
        </w:rPr>
        <w:t>.</w:t>
      </w:r>
      <w:r w:rsidRPr="00666571">
        <w:rPr>
          <w:lang w:eastAsia="ru-RU"/>
        </w:rPr>
        <w:tab/>
        <w:t>Органы самоуправления граждан в лице председателей и советников, к</w:t>
      </w:r>
      <w:r w:rsidRPr="00666571">
        <w:rPr>
          <w:lang w:eastAsia="ru-RU"/>
        </w:rPr>
        <w:t>о</w:t>
      </w:r>
      <w:r w:rsidRPr="00666571">
        <w:rPr>
          <w:lang w:eastAsia="ru-RU"/>
        </w:rPr>
        <w:t>торых насчитывается более 104 тысяч человек, информированы о положениях Конвенции и ведут разъяснительную работу среди населения по этому вопросу.</w:t>
      </w:r>
    </w:p>
    <w:p w:rsidR="00362E7F" w:rsidRDefault="00362E7F" w:rsidP="00362E7F">
      <w:pPr>
        <w:pStyle w:val="SingleTxtGR"/>
        <w:rPr>
          <w:lang w:eastAsia="ru-RU"/>
        </w:rPr>
      </w:pPr>
      <w:r w:rsidRPr="00666571">
        <w:rPr>
          <w:lang w:eastAsia="ru-RU"/>
        </w:rPr>
        <w:t>5</w:t>
      </w:r>
      <w:r>
        <w:rPr>
          <w:lang w:eastAsia="ru-RU"/>
        </w:rPr>
        <w:t>22</w:t>
      </w:r>
      <w:r w:rsidRPr="00666571">
        <w:rPr>
          <w:lang w:eastAsia="ru-RU"/>
        </w:rPr>
        <w:t>.</w:t>
      </w:r>
      <w:r w:rsidRPr="00666571">
        <w:rPr>
          <w:lang w:eastAsia="ru-RU"/>
        </w:rPr>
        <w:tab/>
        <w:t>В числе кандидатов в председатели органов самоуправления граждан б</w:t>
      </w:r>
      <w:r w:rsidRPr="00666571">
        <w:rPr>
          <w:lang w:eastAsia="ru-RU"/>
        </w:rPr>
        <w:t>ы</w:t>
      </w:r>
      <w:r w:rsidRPr="00666571">
        <w:rPr>
          <w:lang w:eastAsia="ru-RU"/>
        </w:rPr>
        <w:t>ли представлены представители таких наций как азербайджанцы, корейцы, а</w:t>
      </w:r>
      <w:r w:rsidRPr="00666571">
        <w:rPr>
          <w:lang w:eastAsia="ru-RU"/>
        </w:rPr>
        <w:t>р</w:t>
      </w:r>
      <w:r w:rsidRPr="00666571">
        <w:rPr>
          <w:lang w:eastAsia="ru-RU"/>
        </w:rPr>
        <w:t>мяне, курды, дунгане, уйгуры, арабы, всего представлены 35 национальностей и народностей, проживающих в Узбекистане.</w:t>
      </w:r>
    </w:p>
    <w:p w:rsidR="00362E7F" w:rsidRDefault="00362E7F" w:rsidP="00362E7F">
      <w:pPr>
        <w:pStyle w:val="SingleTxtGR"/>
        <w:rPr>
          <w:lang w:eastAsia="ru-RU"/>
        </w:rPr>
      </w:pPr>
      <w:r w:rsidRPr="00666571">
        <w:rPr>
          <w:lang w:eastAsia="ru-RU"/>
        </w:rPr>
        <w:t>5</w:t>
      </w:r>
      <w:r>
        <w:rPr>
          <w:lang w:eastAsia="ru-RU"/>
        </w:rPr>
        <w:t>23</w:t>
      </w:r>
      <w:r w:rsidRPr="00666571">
        <w:rPr>
          <w:lang w:eastAsia="ru-RU"/>
        </w:rPr>
        <w:t>.</w:t>
      </w:r>
      <w:r w:rsidRPr="00666571">
        <w:rPr>
          <w:lang w:eastAsia="ru-RU"/>
        </w:rPr>
        <w:tab/>
        <w:t>Необходимо подчеркнуть, что из 9973 председателей органов самоупра</w:t>
      </w:r>
      <w:r w:rsidRPr="00666571">
        <w:rPr>
          <w:lang w:eastAsia="ru-RU"/>
        </w:rPr>
        <w:t>в</w:t>
      </w:r>
      <w:r w:rsidRPr="00666571">
        <w:rPr>
          <w:lang w:eastAsia="ru-RU"/>
        </w:rPr>
        <w:t>ления граждан 1264 является женщинами(12,74</w:t>
      </w:r>
      <w:r>
        <w:rPr>
          <w:lang w:eastAsia="ru-RU"/>
        </w:rPr>
        <w:t xml:space="preserve"> процента</w:t>
      </w:r>
      <w:r w:rsidRPr="00666571">
        <w:rPr>
          <w:lang w:eastAsia="ru-RU"/>
        </w:rPr>
        <w:t>).</w:t>
      </w:r>
    </w:p>
    <w:p w:rsidR="00362E7F" w:rsidRDefault="00362E7F" w:rsidP="00362E7F">
      <w:pPr>
        <w:pStyle w:val="SingleTxtGR"/>
        <w:rPr>
          <w:lang w:eastAsia="ru-RU"/>
        </w:rPr>
      </w:pPr>
      <w:r w:rsidRPr="00666571">
        <w:rPr>
          <w:lang w:eastAsia="ru-RU"/>
        </w:rPr>
        <w:t>5</w:t>
      </w:r>
      <w:r>
        <w:rPr>
          <w:lang w:eastAsia="ru-RU"/>
        </w:rPr>
        <w:t>24</w:t>
      </w:r>
      <w:r w:rsidRPr="00666571">
        <w:rPr>
          <w:lang w:eastAsia="ru-RU"/>
        </w:rPr>
        <w:t>.</w:t>
      </w:r>
      <w:r w:rsidRPr="00666571">
        <w:rPr>
          <w:lang w:eastAsia="ru-RU"/>
        </w:rPr>
        <w:tab/>
        <w:t xml:space="preserve">Принимаемые </w:t>
      </w:r>
      <w:r>
        <w:rPr>
          <w:lang w:eastAsia="ru-RU"/>
        </w:rPr>
        <w:t>ф</w:t>
      </w:r>
      <w:r w:rsidRPr="00666571">
        <w:rPr>
          <w:lang w:eastAsia="ru-RU"/>
        </w:rPr>
        <w:t xml:space="preserve">ондом </w:t>
      </w:r>
      <w:r>
        <w:rPr>
          <w:lang w:eastAsia="ru-RU"/>
        </w:rPr>
        <w:t>"</w:t>
      </w:r>
      <w:r w:rsidRPr="00666571">
        <w:rPr>
          <w:lang w:eastAsia="ru-RU"/>
        </w:rPr>
        <w:t>Махалла</w:t>
      </w:r>
      <w:r>
        <w:rPr>
          <w:lang w:eastAsia="ru-RU"/>
        </w:rPr>
        <w:t>"</w:t>
      </w:r>
      <w:r w:rsidRPr="00666571">
        <w:rPr>
          <w:lang w:eastAsia="ru-RU"/>
        </w:rPr>
        <w:t xml:space="preserve"> меры обеспечивают борьбу с предра</w:t>
      </w:r>
      <w:r w:rsidRPr="00666571">
        <w:rPr>
          <w:lang w:eastAsia="ru-RU"/>
        </w:rPr>
        <w:t>с</w:t>
      </w:r>
      <w:r w:rsidRPr="00666571">
        <w:rPr>
          <w:lang w:eastAsia="ru-RU"/>
        </w:rPr>
        <w:t>судками, ведущими к ограничению или нарушению прав лиц неузбекской н</w:t>
      </w:r>
      <w:r w:rsidRPr="00666571">
        <w:rPr>
          <w:lang w:eastAsia="ru-RU"/>
        </w:rPr>
        <w:t>а</w:t>
      </w:r>
      <w:r w:rsidRPr="00666571">
        <w:rPr>
          <w:lang w:eastAsia="ru-RU"/>
        </w:rPr>
        <w:t>циональности, к межнациональным конфликтам, а также способствуют взаим</w:t>
      </w:r>
      <w:r w:rsidRPr="00666571">
        <w:rPr>
          <w:lang w:eastAsia="ru-RU"/>
        </w:rPr>
        <w:t>о</w:t>
      </w:r>
      <w:r w:rsidRPr="00666571">
        <w:rPr>
          <w:lang w:eastAsia="ru-RU"/>
        </w:rPr>
        <w:t>пониманию, терпимости и дружб</w:t>
      </w:r>
      <w:r>
        <w:rPr>
          <w:lang w:eastAsia="ru-RU"/>
        </w:rPr>
        <w:t>е</w:t>
      </w:r>
      <w:r w:rsidRPr="00666571">
        <w:rPr>
          <w:lang w:eastAsia="ru-RU"/>
        </w:rPr>
        <w:t xml:space="preserve"> между различными нациями и этническими группами, проживающими в Узбекистане.</w:t>
      </w:r>
    </w:p>
    <w:p w:rsidR="00362E7F" w:rsidRDefault="00362E7F" w:rsidP="00362E7F">
      <w:pPr>
        <w:pStyle w:val="SingleTxtGR"/>
        <w:rPr>
          <w:lang w:eastAsia="ru-RU"/>
        </w:rPr>
      </w:pPr>
      <w:r w:rsidRPr="00666571">
        <w:rPr>
          <w:lang w:eastAsia="ru-RU"/>
        </w:rPr>
        <w:t>5</w:t>
      </w:r>
      <w:r>
        <w:rPr>
          <w:lang w:eastAsia="ru-RU"/>
        </w:rPr>
        <w:t>25</w:t>
      </w:r>
      <w:r w:rsidRPr="00666571">
        <w:rPr>
          <w:lang w:eastAsia="ru-RU"/>
        </w:rPr>
        <w:t>.</w:t>
      </w:r>
      <w:r w:rsidRPr="00666571">
        <w:rPr>
          <w:lang w:eastAsia="ru-RU"/>
        </w:rPr>
        <w:tab/>
        <w:t xml:space="preserve">Каждое мероприятие, проводимое </w:t>
      </w:r>
      <w:r>
        <w:rPr>
          <w:lang w:eastAsia="ru-RU"/>
        </w:rPr>
        <w:t>о</w:t>
      </w:r>
      <w:r w:rsidRPr="00666571">
        <w:rPr>
          <w:lang w:eastAsia="ru-RU"/>
        </w:rPr>
        <w:t xml:space="preserve">бщественным движением молодежи </w:t>
      </w:r>
      <w:r>
        <w:rPr>
          <w:lang w:eastAsia="ru-RU"/>
        </w:rPr>
        <w:t>"</w:t>
      </w:r>
      <w:r w:rsidRPr="00666571">
        <w:rPr>
          <w:lang w:eastAsia="ru-RU"/>
        </w:rPr>
        <w:t>Камолот</w:t>
      </w:r>
      <w:r>
        <w:rPr>
          <w:lang w:eastAsia="ru-RU"/>
        </w:rPr>
        <w:t>"</w:t>
      </w:r>
      <w:r w:rsidRPr="00666571">
        <w:rPr>
          <w:lang w:eastAsia="ru-RU"/>
        </w:rPr>
        <w:t xml:space="preserve">, направлено на объединение молодежи в рамках идеи </w:t>
      </w:r>
      <w:r>
        <w:rPr>
          <w:lang w:eastAsia="ru-RU"/>
        </w:rPr>
        <w:t>"</w:t>
      </w:r>
      <w:r w:rsidRPr="00666571">
        <w:rPr>
          <w:lang w:eastAsia="ru-RU"/>
        </w:rPr>
        <w:t>Это свяще</w:t>
      </w:r>
      <w:r w:rsidRPr="00666571">
        <w:rPr>
          <w:lang w:eastAsia="ru-RU"/>
        </w:rPr>
        <w:t>н</w:t>
      </w:r>
      <w:r w:rsidRPr="00666571">
        <w:rPr>
          <w:lang w:eastAsia="ru-RU"/>
        </w:rPr>
        <w:t>ная Родина наша</w:t>
      </w:r>
      <w:r>
        <w:rPr>
          <w:lang w:eastAsia="ru-RU"/>
        </w:rPr>
        <w:t>"</w:t>
      </w:r>
      <w:r w:rsidRPr="00666571">
        <w:rPr>
          <w:lang w:eastAsia="ru-RU"/>
        </w:rPr>
        <w:t>. В таких мероприятиях</w:t>
      </w:r>
      <w:r>
        <w:rPr>
          <w:lang w:eastAsia="ru-RU"/>
        </w:rPr>
        <w:t>,</w:t>
      </w:r>
      <w:r w:rsidRPr="00666571">
        <w:rPr>
          <w:lang w:eastAsia="ru-RU"/>
        </w:rPr>
        <w:t xml:space="preserve"> как </w:t>
      </w:r>
      <w:r>
        <w:rPr>
          <w:lang w:eastAsia="ru-RU"/>
        </w:rPr>
        <w:t>"</w:t>
      </w:r>
      <w:r w:rsidRPr="00666571">
        <w:rPr>
          <w:lang w:eastAsia="ru-RU"/>
        </w:rPr>
        <w:t>Узбекистан – наш общий дом</w:t>
      </w:r>
      <w:r>
        <w:rPr>
          <w:lang w:eastAsia="ru-RU"/>
        </w:rPr>
        <w:t>"</w:t>
      </w:r>
      <w:r w:rsidRPr="00666571">
        <w:rPr>
          <w:lang w:eastAsia="ru-RU"/>
        </w:rPr>
        <w:t xml:space="preserve">, </w:t>
      </w:r>
      <w:r>
        <w:rPr>
          <w:lang w:eastAsia="ru-RU"/>
        </w:rPr>
        <w:t>"</w:t>
      </w:r>
      <w:r w:rsidRPr="00666571">
        <w:rPr>
          <w:lang w:eastAsia="ru-RU"/>
        </w:rPr>
        <w:t>Наша сила в единстве</w:t>
      </w:r>
      <w:r>
        <w:rPr>
          <w:lang w:eastAsia="ru-RU"/>
        </w:rPr>
        <w:t>"</w:t>
      </w:r>
      <w:r w:rsidRPr="00666571">
        <w:rPr>
          <w:lang w:eastAsia="ru-RU"/>
        </w:rPr>
        <w:t xml:space="preserve">, </w:t>
      </w:r>
      <w:r>
        <w:rPr>
          <w:lang w:eastAsia="ru-RU"/>
        </w:rPr>
        <w:t>"</w:t>
      </w:r>
      <w:r w:rsidRPr="00666571">
        <w:rPr>
          <w:lang w:eastAsia="ru-RU"/>
        </w:rPr>
        <w:t>Цель одна, идея одна, Родина одна</w:t>
      </w:r>
      <w:r>
        <w:rPr>
          <w:lang w:eastAsia="ru-RU"/>
        </w:rPr>
        <w:t>"</w:t>
      </w:r>
      <w:r w:rsidRPr="00666571">
        <w:rPr>
          <w:lang w:eastAsia="ru-RU"/>
        </w:rPr>
        <w:t xml:space="preserve"> принимают а</w:t>
      </w:r>
      <w:r w:rsidRPr="00666571">
        <w:rPr>
          <w:lang w:eastAsia="ru-RU"/>
        </w:rPr>
        <w:t>к</w:t>
      </w:r>
      <w:r w:rsidRPr="00666571">
        <w:rPr>
          <w:lang w:eastAsia="ru-RU"/>
        </w:rPr>
        <w:t>тивное участие представители народов, проживающих в Узбекистане.</w:t>
      </w:r>
    </w:p>
    <w:p w:rsidR="00362E7F" w:rsidRDefault="00362E7F" w:rsidP="00362E7F">
      <w:pPr>
        <w:pStyle w:val="SingleTxtGR"/>
        <w:rPr>
          <w:lang w:eastAsia="ru-RU"/>
        </w:rPr>
      </w:pPr>
      <w:r w:rsidRPr="00666571">
        <w:rPr>
          <w:lang w:eastAsia="ru-RU"/>
        </w:rPr>
        <w:t>5</w:t>
      </w:r>
      <w:r>
        <w:rPr>
          <w:lang w:eastAsia="ru-RU"/>
        </w:rPr>
        <w:t>26</w:t>
      </w:r>
      <w:r w:rsidRPr="00666571">
        <w:rPr>
          <w:lang w:eastAsia="ru-RU"/>
        </w:rPr>
        <w:t>.</w:t>
      </w:r>
      <w:r w:rsidRPr="00666571">
        <w:rPr>
          <w:lang w:eastAsia="ru-RU"/>
        </w:rPr>
        <w:tab/>
        <w:t>Вопросу равенства прав граждан различных национальностей особое значение уделяется 14 территориальны</w:t>
      </w:r>
      <w:r>
        <w:rPr>
          <w:lang w:eastAsia="ru-RU"/>
        </w:rPr>
        <w:t>ми</w:t>
      </w:r>
      <w:r w:rsidRPr="00666571">
        <w:rPr>
          <w:lang w:eastAsia="ru-RU"/>
        </w:rPr>
        <w:t xml:space="preserve"> и 194 местны</w:t>
      </w:r>
      <w:r>
        <w:rPr>
          <w:lang w:eastAsia="ru-RU"/>
        </w:rPr>
        <w:t>ми</w:t>
      </w:r>
      <w:r w:rsidRPr="00666571">
        <w:rPr>
          <w:lang w:eastAsia="ru-RU"/>
        </w:rPr>
        <w:t xml:space="preserve"> Совет</w:t>
      </w:r>
      <w:r>
        <w:rPr>
          <w:lang w:eastAsia="ru-RU"/>
        </w:rPr>
        <w:t>ами</w:t>
      </w:r>
      <w:r w:rsidRPr="00666571">
        <w:rPr>
          <w:lang w:eastAsia="ru-RU"/>
        </w:rPr>
        <w:t>, непосре</w:t>
      </w:r>
      <w:r w:rsidRPr="00666571">
        <w:rPr>
          <w:lang w:eastAsia="ru-RU"/>
        </w:rPr>
        <w:t>д</w:t>
      </w:r>
      <w:r w:rsidRPr="00666571">
        <w:rPr>
          <w:lang w:eastAsia="ru-RU"/>
        </w:rPr>
        <w:t>ственно избираемым</w:t>
      </w:r>
      <w:r>
        <w:rPr>
          <w:lang w:eastAsia="ru-RU"/>
        </w:rPr>
        <w:t>и</w:t>
      </w:r>
      <w:r w:rsidRPr="00666571">
        <w:rPr>
          <w:lang w:eastAsia="ru-RU"/>
        </w:rPr>
        <w:t xml:space="preserve"> из числа 5,5 млн. членов </w:t>
      </w:r>
      <w:r>
        <w:rPr>
          <w:lang w:eastAsia="ru-RU"/>
        </w:rPr>
        <w:t>д</w:t>
      </w:r>
      <w:r w:rsidRPr="00666571">
        <w:rPr>
          <w:lang w:eastAsia="ru-RU"/>
        </w:rPr>
        <w:t xml:space="preserve">вижения </w:t>
      </w:r>
      <w:r>
        <w:rPr>
          <w:lang w:eastAsia="ru-RU"/>
        </w:rPr>
        <w:t>"</w:t>
      </w:r>
      <w:r w:rsidRPr="00666571">
        <w:rPr>
          <w:lang w:eastAsia="ru-RU"/>
        </w:rPr>
        <w:t>Камолот</w:t>
      </w:r>
      <w:r>
        <w:rPr>
          <w:lang w:eastAsia="ru-RU"/>
        </w:rPr>
        <w:t>"</w:t>
      </w:r>
      <w:r w:rsidRPr="00666571">
        <w:rPr>
          <w:lang w:eastAsia="ru-RU"/>
        </w:rPr>
        <w:t>. В 2012 г</w:t>
      </w:r>
      <w:r w:rsidRPr="00666571">
        <w:rPr>
          <w:lang w:eastAsia="ru-RU"/>
        </w:rPr>
        <w:t>о</w:t>
      </w:r>
      <w:r w:rsidRPr="00666571">
        <w:rPr>
          <w:lang w:eastAsia="ru-RU"/>
        </w:rPr>
        <w:t xml:space="preserve">ду, посвященном Году укрепления семьи, Движением была проведена </w:t>
      </w:r>
      <w:r>
        <w:rPr>
          <w:lang w:eastAsia="ru-RU"/>
        </w:rPr>
        <w:t>о</w:t>
      </w:r>
      <w:r w:rsidRPr="00666571">
        <w:rPr>
          <w:lang w:eastAsia="ru-RU"/>
        </w:rPr>
        <w:t>нлайн</w:t>
      </w:r>
      <w:r>
        <w:rPr>
          <w:lang w:eastAsia="ru-RU"/>
        </w:rPr>
        <w:t>-</w:t>
      </w:r>
      <w:r w:rsidRPr="00666571">
        <w:rPr>
          <w:lang w:eastAsia="ru-RU"/>
        </w:rPr>
        <w:t xml:space="preserve">беседа, посвященная </w:t>
      </w:r>
      <w:r>
        <w:rPr>
          <w:lang w:eastAsia="ru-RU"/>
        </w:rPr>
        <w:t>"</w:t>
      </w:r>
      <w:r w:rsidRPr="00666571">
        <w:rPr>
          <w:lang w:eastAsia="ru-RU"/>
        </w:rPr>
        <w:t>Году крепкой семьи</w:t>
      </w:r>
      <w:r>
        <w:rPr>
          <w:lang w:eastAsia="ru-RU"/>
        </w:rPr>
        <w:t>"</w:t>
      </w:r>
      <w:r w:rsidRPr="00666571">
        <w:rPr>
          <w:lang w:eastAsia="ru-RU"/>
        </w:rPr>
        <w:t>, в которой участвовали представ</w:t>
      </w:r>
      <w:r w:rsidRPr="00666571">
        <w:rPr>
          <w:lang w:eastAsia="ru-RU"/>
        </w:rPr>
        <w:t>и</w:t>
      </w:r>
      <w:r w:rsidRPr="00666571">
        <w:rPr>
          <w:lang w:eastAsia="ru-RU"/>
        </w:rPr>
        <w:t>тели молодеж</w:t>
      </w:r>
      <w:r>
        <w:rPr>
          <w:lang w:eastAsia="ru-RU"/>
        </w:rPr>
        <w:t>и</w:t>
      </w:r>
      <w:r w:rsidRPr="00666571">
        <w:rPr>
          <w:lang w:eastAsia="ru-RU"/>
        </w:rPr>
        <w:t xml:space="preserve"> разной национальной принадлежности.</w:t>
      </w:r>
    </w:p>
    <w:p w:rsidR="00362E7F" w:rsidRDefault="00362E7F" w:rsidP="00362E7F">
      <w:pPr>
        <w:pStyle w:val="SingleTxtGR"/>
        <w:rPr>
          <w:lang w:eastAsia="ru-RU"/>
        </w:rPr>
      </w:pPr>
      <w:r w:rsidRPr="00666571">
        <w:rPr>
          <w:lang w:eastAsia="ru-RU"/>
        </w:rPr>
        <w:t>5</w:t>
      </w:r>
      <w:r>
        <w:rPr>
          <w:lang w:eastAsia="ru-RU"/>
        </w:rPr>
        <w:t>27</w:t>
      </w:r>
      <w:r w:rsidRPr="00666571">
        <w:rPr>
          <w:lang w:eastAsia="ru-RU"/>
        </w:rPr>
        <w:t>.</w:t>
      </w:r>
      <w:r w:rsidRPr="00666571">
        <w:rPr>
          <w:lang w:eastAsia="ru-RU"/>
        </w:rPr>
        <w:tab/>
        <w:t>Следует отметить, что большой вклад в пропаганду положений Конве</w:t>
      </w:r>
      <w:r w:rsidRPr="00666571">
        <w:rPr>
          <w:lang w:eastAsia="ru-RU"/>
        </w:rPr>
        <w:t>н</w:t>
      </w:r>
      <w:r w:rsidRPr="00666571">
        <w:rPr>
          <w:lang w:eastAsia="ru-RU"/>
        </w:rPr>
        <w:t>ции вносят семинары и конференции, которые проводят органы государстве</w:t>
      </w:r>
      <w:r w:rsidRPr="00666571">
        <w:rPr>
          <w:lang w:eastAsia="ru-RU"/>
        </w:rPr>
        <w:t>н</w:t>
      </w:r>
      <w:r w:rsidRPr="00666571">
        <w:rPr>
          <w:lang w:eastAsia="ru-RU"/>
        </w:rPr>
        <w:t>ного управления и учебно-образовательные учреждения страны.</w:t>
      </w:r>
    </w:p>
    <w:p w:rsidR="00362E7F" w:rsidRDefault="00362E7F" w:rsidP="00362E7F">
      <w:pPr>
        <w:pStyle w:val="SingleTxtGR"/>
        <w:rPr>
          <w:lang w:eastAsia="ru-RU"/>
        </w:rPr>
      </w:pPr>
      <w:r w:rsidRPr="00666571">
        <w:rPr>
          <w:lang w:eastAsia="ru-RU"/>
        </w:rPr>
        <w:t>5</w:t>
      </w:r>
      <w:r>
        <w:rPr>
          <w:lang w:eastAsia="ru-RU"/>
        </w:rPr>
        <w:t>28</w:t>
      </w:r>
      <w:r w:rsidRPr="00666571">
        <w:rPr>
          <w:lang w:eastAsia="ru-RU"/>
        </w:rPr>
        <w:t>.</w:t>
      </w:r>
      <w:r w:rsidRPr="00666571">
        <w:rPr>
          <w:lang w:eastAsia="ru-RU"/>
        </w:rPr>
        <w:tab/>
        <w:t>30 мая 2011 г</w:t>
      </w:r>
      <w:r>
        <w:rPr>
          <w:lang w:eastAsia="ru-RU"/>
        </w:rPr>
        <w:t>ода</w:t>
      </w:r>
      <w:r w:rsidRPr="00666571">
        <w:rPr>
          <w:lang w:eastAsia="ru-RU"/>
        </w:rPr>
        <w:t xml:space="preserve"> Ташкентским государственным исламским университ</w:t>
      </w:r>
      <w:r w:rsidRPr="00666571">
        <w:rPr>
          <w:lang w:eastAsia="ru-RU"/>
        </w:rPr>
        <w:t>е</w:t>
      </w:r>
      <w:r w:rsidRPr="00666571">
        <w:rPr>
          <w:lang w:eastAsia="ru-RU"/>
        </w:rPr>
        <w:t xml:space="preserve">том проведена Республиканская научно-практическая конференция </w:t>
      </w:r>
      <w:r>
        <w:rPr>
          <w:lang w:eastAsia="ru-RU"/>
        </w:rPr>
        <w:t>"</w:t>
      </w:r>
      <w:r w:rsidRPr="00666571">
        <w:rPr>
          <w:lang w:eastAsia="ru-RU"/>
        </w:rPr>
        <w:t>Религия, культура и обычаи народа Узбекистана: история и современность</w:t>
      </w:r>
      <w:r>
        <w:rPr>
          <w:lang w:eastAsia="ru-RU"/>
        </w:rPr>
        <w:t>".</w:t>
      </w:r>
    </w:p>
    <w:p w:rsidR="00362E7F" w:rsidRDefault="00362E7F" w:rsidP="00362E7F">
      <w:pPr>
        <w:pStyle w:val="SingleTxtGR"/>
        <w:rPr>
          <w:lang w:eastAsia="ru-RU"/>
        </w:rPr>
      </w:pPr>
      <w:r w:rsidRPr="00666571">
        <w:rPr>
          <w:lang w:eastAsia="ru-RU"/>
        </w:rPr>
        <w:t>5</w:t>
      </w:r>
      <w:r>
        <w:rPr>
          <w:lang w:eastAsia="ru-RU"/>
        </w:rPr>
        <w:t>29</w:t>
      </w:r>
      <w:r w:rsidRPr="00666571">
        <w:rPr>
          <w:lang w:eastAsia="ru-RU"/>
        </w:rPr>
        <w:t>.</w:t>
      </w:r>
      <w:r w:rsidRPr="00666571">
        <w:rPr>
          <w:lang w:eastAsia="ru-RU"/>
        </w:rPr>
        <w:tab/>
        <w:t>12 ноября 2011 г</w:t>
      </w:r>
      <w:r>
        <w:rPr>
          <w:lang w:eastAsia="ru-RU"/>
        </w:rPr>
        <w:t>ода</w:t>
      </w:r>
      <w:r w:rsidRPr="00666571">
        <w:rPr>
          <w:lang w:eastAsia="ru-RU"/>
        </w:rPr>
        <w:t xml:space="preserve"> Узбекский государственный институт физической культуры провел научно-практическую конференцию </w:t>
      </w:r>
      <w:r>
        <w:rPr>
          <w:lang w:eastAsia="ru-RU"/>
        </w:rPr>
        <w:t>"</w:t>
      </w:r>
      <w:r w:rsidRPr="00666571">
        <w:rPr>
          <w:lang w:eastAsia="ru-RU"/>
        </w:rPr>
        <w:t>Независимость в моей судьбе</w:t>
      </w:r>
      <w:r>
        <w:rPr>
          <w:lang w:eastAsia="ru-RU"/>
        </w:rPr>
        <w:t>"</w:t>
      </w:r>
      <w:r w:rsidRPr="00666571">
        <w:rPr>
          <w:lang w:eastAsia="ru-RU"/>
        </w:rPr>
        <w:t>, посвященную 20-летию независимости Республики и 19-летию Ко</w:t>
      </w:r>
      <w:r w:rsidRPr="00666571">
        <w:rPr>
          <w:lang w:eastAsia="ru-RU"/>
        </w:rPr>
        <w:t>н</w:t>
      </w:r>
      <w:r w:rsidRPr="00666571">
        <w:rPr>
          <w:lang w:eastAsia="ru-RU"/>
        </w:rPr>
        <w:t>ституции Узбекистана с участием Татарского общественного культурно-просветительского центра Ташкента.</w:t>
      </w:r>
    </w:p>
    <w:p w:rsidR="00362E7F" w:rsidRDefault="00362E7F" w:rsidP="00362E7F">
      <w:pPr>
        <w:pStyle w:val="SingleTxtGR"/>
        <w:rPr>
          <w:lang w:eastAsia="ru-RU"/>
        </w:rPr>
      </w:pPr>
      <w:r w:rsidRPr="00666571">
        <w:rPr>
          <w:lang w:eastAsia="ru-RU"/>
        </w:rPr>
        <w:t>53</w:t>
      </w:r>
      <w:r>
        <w:rPr>
          <w:lang w:eastAsia="ru-RU"/>
        </w:rPr>
        <w:t>0</w:t>
      </w:r>
      <w:r w:rsidRPr="00666571">
        <w:rPr>
          <w:lang w:eastAsia="ru-RU"/>
        </w:rPr>
        <w:t>.</w:t>
      </w:r>
      <w:r w:rsidRPr="00666571">
        <w:rPr>
          <w:lang w:eastAsia="ru-RU"/>
        </w:rPr>
        <w:tab/>
        <w:t>27 мая 2011 г</w:t>
      </w:r>
      <w:r>
        <w:rPr>
          <w:lang w:eastAsia="ru-RU"/>
        </w:rPr>
        <w:t>ода</w:t>
      </w:r>
      <w:r w:rsidRPr="00666571">
        <w:rPr>
          <w:lang w:eastAsia="ru-RU"/>
        </w:rPr>
        <w:t xml:space="preserve"> с участием слушателей 2 и 3 курса Академии МВД пр</w:t>
      </w:r>
      <w:r w:rsidRPr="00666571">
        <w:rPr>
          <w:lang w:eastAsia="ru-RU"/>
        </w:rPr>
        <w:t>о</w:t>
      </w:r>
      <w:r w:rsidRPr="00666571">
        <w:rPr>
          <w:lang w:eastAsia="ru-RU"/>
        </w:rPr>
        <w:t xml:space="preserve">веден </w:t>
      </w:r>
      <w:r>
        <w:rPr>
          <w:lang w:eastAsia="ru-RU"/>
        </w:rPr>
        <w:t>"</w:t>
      </w:r>
      <w:r w:rsidRPr="00666571">
        <w:rPr>
          <w:lang w:eastAsia="ru-RU"/>
        </w:rPr>
        <w:t>круглый стол</w:t>
      </w:r>
      <w:r>
        <w:rPr>
          <w:lang w:eastAsia="ru-RU"/>
        </w:rPr>
        <w:t>"</w:t>
      </w:r>
      <w:r w:rsidRPr="00666571">
        <w:rPr>
          <w:lang w:eastAsia="ru-RU"/>
        </w:rPr>
        <w:t xml:space="preserve"> на </w:t>
      </w:r>
      <w:r>
        <w:rPr>
          <w:lang w:eastAsia="ru-RU"/>
        </w:rPr>
        <w:t>тему</w:t>
      </w:r>
      <w:r w:rsidRPr="00666571">
        <w:rPr>
          <w:lang w:eastAsia="ru-RU"/>
        </w:rPr>
        <w:t xml:space="preserve"> </w:t>
      </w:r>
      <w:r>
        <w:rPr>
          <w:lang w:eastAsia="ru-RU"/>
        </w:rPr>
        <w:t>"</w:t>
      </w:r>
      <w:r w:rsidRPr="00666571">
        <w:rPr>
          <w:lang w:eastAsia="ru-RU"/>
        </w:rPr>
        <w:t>Права человека – высшая ценность</w:t>
      </w:r>
      <w:r>
        <w:rPr>
          <w:lang w:eastAsia="ru-RU"/>
        </w:rPr>
        <w:t>"</w:t>
      </w:r>
      <w:r w:rsidRPr="00666571">
        <w:rPr>
          <w:lang w:eastAsia="ru-RU"/>
        </w:rPr>
        <w:t>. В ходе с</w:t>
      </w:r>
      <w:r w:rsidRPr="00666571">
        <w:rPr>
          <w:lang w:eastAsia="ru-RU"/>
        </w:rPr>
        <w:t>е</w:t>
      </w:r>
      <w:r w:rsidRPr="00666571">
        <w:rPr>
          <w:lang w:eastAsia="ru-RU"/>
        </w:rPr>
        <w:t>минара были заслушаны и обсуждены доклады, посвященные анализу норм н</w:t>
      </w:r>
      <w:r w:rsidRPr="00666571">
        <w:rPr>
          <w:lang w:eastAsia="ru-RU"/>
        </w:rPr>
        <w:t>а</w:t>
      </w:r>
      <w:r w:rsidRPr="00666571">
        <w:rPr>
          <w:lang w:eastAsia="ru-RU"/>
        </w:rPr>
        <w:t>ционального законодательства и международно-правовых акт</w:t>
      </w:r>
      <w:r>
        <w:rPr>
          <w:lang w:eastAsia="ru-RU"/>
        </w:rPr>
        <w:t>ов, в том числе</w:t>
      </w:r>
      <w:r w:rsidRPr="00666571">
        <w:rPr>
          <w:lang w:eastAsia="ru-RU"/>
        </w:rPr>
        <w:t xml:space="preserve"> положений Конвенции о ликвидации всех форм расовой дискриминации.</w:t>
      </w:r>
    </w:p>
    <w:p w:rsidR="00362E7F" w:rsidRDefault="00362E7F" w:rsidP="00362E7F">
      <w:pPr>
        <w:pStyle w:val="SingleTxtGR"/>
        <w:rPr>
          <w:lang w:eastAsia="ru-RU"/>
        </w:rPr>
      </w:pPr>
      <w:r w:rsidRPr="00666571">
        <w:rPr>
          <w:lang w:eastAsia="ru-RU"/>
        </w:rPr>
        <w:t>5</w:t>
      </w:r>
      <w:r>
        <w:rPr>
          <w:lang w:eastAsia="ru-RU"/>
        </w:rPr>
        <w:t>31</w:t>
      </w:r>
      <w:r w:rsidRPr="00666571">
        <w:rPr>
          <w:lang w:eastAsia="ru-RU"/>
        </w:rPr>
        <w:t>.</w:t>
      </w:r>
      <w:r w:rsidRPr="00666571">
        <w:rPr>
          <w:lang w:eastAsia="ru-RU"/>
        </w:rPr>
        <w:tab/>
        <w:t>7</w:t>
      </w:r>
      <w:r>
        <w:rPr>
          <w:lang w:eastAsia="ru-RU"/>
        </w:rPr>
        <w:t>–</w:t>
      </w:r>
      <w:r w:rsidRPr="00666571">
        <w:rPr>
          <w:lang w:eastAsia="ru-RU"/>
        </w:rPr>
        <w:t>9 июня 2011 г</w:t>
      </w:r>
      <w:r>
        <w:rPr>
          <w:lang w:eastAsia="ru-RU"/>
        </w:rPr>
        <w:t>ода</w:t>
      </w:r>
      <w:r w:rsidRPr="00666571">
        <w:rPr>
          <w:lang w:eastAsia="ru-RU"/>
        </w:rPr>
        <w:t xml:space="preserve"> состоялся международный семинар-тренинг на </w:t>
      </w:r>
      <w:r>
        <w:rPr>
          <w:lang w:eastAsia="ru-RU"/>
        </w:rPr>
        <w:t>тему</w:t>
      </w:r>
      <w:r w:rsidRPr="00666571">
        <w:rPr>
          <w:lang w:eastAsia="ru-RU"/>
        </w:rPr>
        <w:t xml:space="preserve"> </w:t>
      </w:r>
      <w:r>
        <w:rPr>
          <w:lang w:eastAsia="ru-RU"/>
        </w:rPr>
        <w:t>"</w:t>
      </w:r>
      <w:r w:rsidRPr="00666571">
        <w:rPr>
          <w:lang w:eastAsia="ru-RU"/>
        </w:rPr>
        <w:t>Особенности методологии преподавания прав человека сотрудникам правоо</w:t>
      </w:r>
      <w:r w:rsidRPr="00666571">
        <w:rPr>
          <w:lang w:eastAsia="ru-RU"/>
        </w:rPr>
        <w:t>х</w:t>
      </w:r>
      <w:r w:rsidRPr="00666571">
        <w:rPr>
          <w:lang w:eastAsia="ru-RU"/>
        </w:rPr>
        <w:t>ранительных органов</w:t>
      </w:r>
      <w:r>
        <w:rPr>
          <w:lang w:eastAsia="ru-RU"/>
        </w:rPr>
        <w:t>"</w:t>
      </w:r>
      <w:r w:rsidRPr="00666571">
        <w:rPr>
          <w:lang w:eastAsia="ru-RU"/>
        </w:rPr>
        <w:t>, организованный Академией МВД в сотрудничестве с Координатором проектов ОБСЕ в Узбекистане.</w:t>
      </w:r>
    </w:p>
    <w:p w:rsidR="00362E7F" w:rsidRDefault="00362E7F" w:rsidP="00362E7F">
      <w:pPr>
        <w:pStyle w:val="SingleTxtGR"/>
        <w:rPr>
          <w:lang w:eastAsia="ru-RU"/>
        </w:rPr>
      </w:pPr>
      <w:r w:rsidRPr="00666571">
        <w:rPr>
          <w:lang w:eastAsia="ru-RU"/>
        </w:rPr>
        <w:t>5</w:t>
      </w:r>
      <w:r>
        <w:rPr>
          <w:lang w:eastAsia="ru-RU"/>
        </w:rPr>
        <w:t>32</w:t>
      </w:r>
      <w:r w:rsidRPr="00666571">
        <w:rPr>
          <w:lang w:eastAsia="ru-RU"/>
        </w:rPr>
        <w:t>.</w:t>
      </w:r>
      <w:r w:rsidRPr="00666571">
        <w:rPr>
          <w:lang w:eastAsia="ru-RU"/>
        </w:rPr>
        <w:tab/>
        <w:t>28 декабря 2011 г</w:t>
      </w:r>
      <w:r>
        <w:rPr>
          <w:lang w:eastAsia="ru-RU"/>
        </w:rPr>
        <w:t>ода</w:t>
      </w:r>
      <w:r w:rsidRPr="00666571">
        <w:rPr>
          <w:lang w:eastAsia="ru-RU"/>
        </w:rPr>
        <w:t xml:space="preserve"> в Академии МВД Узбекистана состоялась научно-практическая конференция </w:t>
      </w:r>
      <w:r>
        <w:rPr>
          <w:lang w:eastAsia="ru-RU"/>
        </w:rPr>
        <w:t>"</w:t>
      </w:r>
      <w:r w:rsidRPr="00666571">
        <w:rPr>
          <w:lang w:eastAsia="ru-RU"/>
        </w:rPr>
        <w:t>Конвенция о ликвидации всех форм расовой ди</w:t>
      </w:r>
      <w:r w:rsidRPr="00666571">
        <w:rPr>
          <w:lang w:eastAsia="ru-RU"/>
        </w:rPr>
        <w:t>с</w:t>
      </w:r>
      <w:r w:rsidRPr="00666571">
        <w:rPr>
          <w:lang w:eastAsia="ru-RU"/>
        </w:rPr>
        <w:t>криминации и законодательство Республики Узбекистан: проблемы и гара</w:t>
      </w:r>
      <w:r w:rsidRPr="00666571">
        <w:rPr>
          <w:lang w:eastAsia="ru-RU"/>
        </w:rPr>
        <w:t>н</w:t>
      </w:r>
      <w:r w:rsidRPr="00666571">
        <w:rPr>
          <w:lang w:eastAsia="ru-RU"/>
        </w:rPr>
        <w:t>тии</w:t>
      </w:r>
      <w:r>
        <w:rPr>
          <w:lang w:eastAsia="ru-RU"/>
        </w:rPr>
        <w:t>".</w:t>
      </w:r>
    </w:p>
    <w:p w:rsidR="00362E7F" w:rsidRDefault="00362E7F" w:rsidP="00362E7F">
      <w:pPr>
        <w:pStyle w:val="SingleTxtGR"/>
        <w:rPr>
          <w:lang w:eastAsia="ru-RU"/>
        </w:rPr>
      </w:pPr>
      <w:r w:rsidRPr="00666571">
        <w:rPr>
          <w:lang w:eastAsia="ru-RU"/>
        </w:rPr>
        <w:t>5</w:t>
      </w:r>
      <w:r>
        <w:rPr>
          <w:lang w:eastAsia="ru-RU"/>
        </w:rPr>
        <w:t>33</w:t>
      </w:r>
      <w:r w:rsidRPr="00666571">
        <w:rPr>
          <w:lang w:eastAsia="ru-RU"/>
        </w:rPr>
        <w:t>.</w:t>
      </w:r>
      <w:r w:rsidRPr="00666571">
        <w:rPr>
          <w:lang w:eastAsia="ru-RU"/>
        </w:rPr>
        <w:tab/>
        <w:t>Необходимо отметить, что во всех проведенных вышеуказанных семин</w:t>
      </w:r>
      <w:r w:rsidRPr="00666571">
        <w:rPr>
          <w:lang w:eastAsia="ru-RU"/>
        </w:rPr>
        <w:t>а</w:t>
      </w:r>
      <w:r w:rsidRPr="00666571">
        <w:rPr>
          <w:lang w:eastAsia="ru-RU"/>
        </w:rPr>
        <w:t xml:space="preserve">рах, конференциях и иных мероприятиях рассматривались вопросы реализации Международной </w:t>
      </w:r>
      <w:r>
        <w:rPr>
          <w:lang w:eastAsia="ru-RU"/>
        </w:rPr>
        <w:t>к</w:t>
      </w:r>
      <w:r w:rsidRPr="00666571">
        <w:rPr>
          <w:lang w:eastAsia="ru-RU"/>
        </w:rPr>
        <w:t>онвенции о ликвидации всех форм расовой дискриминации.</w:t>
      </w:r>
    </w:p>
    <w:p w:rsidR="00362E7F" w:rsidRDefault="00362E7F" w:rsidP="00362E7F">
      <w:pPr>
        <w:pStyle w:val="SingleTxtGR"/>
        <w:rPr>
          <w:lang w:eastAsia="ru-RU"/>
        </w:rPr>
      </w:pPr>
      <w:r w:rsidRPr="00666571">
        <w:rPr>
          <w:lang w:eastAsia="ru-RU"/>
        </w:rPr>
        <w:t>5</w:t>
      </w:r>
      <w:r>
        <w:rPr>
          <w:lang w:eastAsia="ru-RU"/>
        </w:rPr>
        <w:t>34</w:t>
      </w:r>
      <w:r w:rsidRPr="00666571">
        <w:rPr>
          <w:lang w:eastAsia="ru-RU"/>
        </w:rPr>
        <w:t>.</w:t>
      </w:r>
      <w:r w:rsidRPr="00666571">
        <w:rPr>
          <w:lang w:eastAsia="ru-RU"/>
        </w:rPr>
        <w:tab/>
        <w:t>Значительный вклад в развитие взаимопонимания и дружбы между нар</w:t>
      </w:r>
      <w:r w:rsidRPr="00666571">
        <w:rPr>
          <w:lang w:eastAsia="ru-RU"/>
        </w:rPr>
        <w:t>о</w:t>
      </w:r>
      <w:r w:rsidRPr="00666571">
        <w:rPr>
          <w:lang w:eastAsia="ru-RU"/>
        </w:rPr>
        <w:t>дами, проживающими в Узбекистане</w:t>
      </w:r>
      <w:r>
        <w:rPr>
          <w:lang w:eastAsia="ru-RU"/>
        </w:rPr>
        <w:t>,</w:t>
      </w:r>
      <w:r w:rsidRPr="00666571">
        <w:rPr>
          <w:lang w:eastAsia="ru-RU"/>
        </w:rPr>
        <w:t xml:space="preserve"> вносят национальные культурные центры.</w:t>
      </w:r>
    </w:p>
    <w:p w:rsidR="00362E7F" w:rsidRDefault="00362E7F" w:rsidP="00362E7F">
      <w:pPr>
        <w:pStyle w:val="SingleTxtGR"/>
        <w:rPr>
          <w:bCs/>
          <w:lang w:eastAsia="ru-RU"/>
        </w:rPr>
      </w:pPr>
      <w:r w:rsidRPr="00666571">
        <w:rPr>
          <w:color w:val="000000"/>
          <w:lang w:eastAsia="ru-RU"/>
        </w:rPr>
        <w:t>5</w:t>
      </w:r>
      <w:r>
        <w:rPr>
          <w:color w:val="000000"/>
          <w:lang w:eastAsia="ru-RU"/>
        </w:rPr>
        <w:t>35</w:t>
      </w:r>
      <w:r w:rsidRPr="00666571">
        <w:rPr>
          <w:color w:val="000000"/>
          <w:lang w:eastAsia="ru-RU"/>
        </w:rPr>
        <w:t>.</w:t>
      </w:r>
      <w:r w:rsidRPr="00666571">
        <w:rPr>
          <w:color w:val="000000"/>
          <w:lang w:eastAsia="ru-RU"/>
        </w:rPr>
        <w:tab/>
        <w:t>Республиканским интернациональным культурным центром (РИКЦ) пр</w:t>
      </w:r>
      <w:r w:rsidRPr="00666571">
        <w:rPr>
          <w:color w:val="000000"/>
          <w:lang w:eastAsia="ru-RU"/>
        </w:rPr>
        <w:t>о</w:t>
      </w:r>
      <w:r w:rsidRPr="00666571">
        <w:rPr>
          <w:color w:val="000000"/>
          <w:lang w:eastAsia="ru-RU"/>
        </w:rPr>
        <w:t>ведена большая работа по информированию представителей национальных культурных центров (НКЦ), а также граждан по вопросам толерантности, ме</w:t>
      </w:r>
      <w:r w:rsidRPr="00666571">
        <w:rPr>
          <w:color w:val="000000"/>
          <w:lang w:eastAsia="ru-RU"/>
        </w:rPr>
        <w:t>ж</w:t>
      </w:r>
      <w:r w:rsidRPr="00666571">
        <w:rPr>
          <w:color w:val="000000"/>
          <w:lang w:eastAsia="ru-RU"/>
        </w:rPr>
        <w:t>национального согласия и необходимости предотвращении всех форм расовой дискриминации. РИКЦ издан целый ряд книг, доступных широкому кругу чит</w:t>
      </w:r>
      <w:r w:rsidRPr="00666571">
        <w:rPr>
          <w:color w:val="000000"/>
          <w:lang w:eastAsia="ru-RU"/>
        </w:rPr>
        <w:t>а</w:t>
      </w:r>
      <w:r w:rsidRPr="00666571">
        <w:rPr>
          <w:color w:val="000000"/>
          <w:lang w:eastAsia="ru-RU"/>
        </w:rPr>
        <w:t xml:space="preserve">телей, которые переданы для пользования в национальные культурные центры. РИКЦ была выпущена книга </w:t>
      </w:r>
      <w:r>
        <w:rPr>
          <w:color w:val="000000"/>
          <w:lang w:eastAsia="ru-RU"/>
        </w:rPr>
        <w:t>"</w:t>
      </w:r>
      <w:r w:rsidRPr="00666571">
        <w:rPr>
          <w:color w:val="000000"/>
          <w:lang w:eastAsia="ru-RU"/>
        </w:rPr>
        <w:t xml:space="preserve">Узбекистан </w:t>
      </w:r>
      <w:r>
        <w:rPr>
          <w:color w:val="000000"/>
          <w:lang w:eastAsia="ru-RU"/>
        </w:rPr>
        <w:t>–</w:t>
      </w:r>
      <w:r w:rsidRPr="00666571">
        <w:rPr>
          <w:color w:val="000000"/>
          <w:lang w:eastAsia="ru-RU"/>
        </w:rPr>
        <w:t xml:space="preserve"> страна толерантности</w:t>
      </w:r>
      <w:r>
        <w:rPr>
          <w:color w:val="000000"/>
          <w:lang w:eastAsia="ru-RU"/>
        </w:rPr>
        <w:t>"</w:t>
      </w:r>
      <w:r w:rsidRPr="00666571">
        <w:rPr>
          <w:color w:val="000000"/>
          <w:lang w:eastAsia="ru-RU"/>
        </w:rPr>
        <w:t>. В книге также поднимаются темы по социальной и духовной интеграции различных э</w:t>
      </w:r>
      <w:r w:rsidRPr="00666571">
        <w:rPr>
          <w:color w:val="000000"/>
          <w:lang w:eastAsia="ru-RU"/>
        </w:rPr>
        <w:t>т</w:t>
      </w:r>
      <w:r w:rsidRPr="00666571">
        <w:rPr>
          <w:color w:val="000000"/>
          <w:lang w:eastAsia="ru-RU"/>
        </w:rPr>
        <w:t xml:space="preserve">нических групп в современное узбекское общество, а также издана книга </w:t>
      </w:r>
      <w:r>
        <w:rPr>
          <w:color w:val="000000"/>
          <w:lang w:eastAsia="ru-RU"/>
        </w:rPr>
        <w:t>"</w:t>
      </w:r>
      <w:r w:rsidRPr="00666571">
        <w:rPr>
          <w:color w:val="000000"/>
          <w:lang w:eastAsia="ru-RU"/>
        </w:rPr>
        <w:t>Ко</w:t>
      </w:r>
      <w:r w:rsidRPr="00666571">
        <w:rPr>
          <w:color w:val="000000"/>
          <w:lang w:eastAsia="ru-RU"/>
        </w:rPr>
        <w:t>н</w:t>
      </w:r>
      <w:r w:rsidRPr="00666571">
        <w:rPr>
          <w:color w:val="000000"/>
          <w:lang w:eastAsia="ru-RU"/>
        </w:rPr>
        <w:t xml:space="preserve">ституция Узбекистана </w:t>
      </w:r>
      <w:r>
        <w:rPr>
          <w:color w:val="000000"/>
          <w:lang w:eastAsia="ru-RU"/>
        </w:rPr>
        <w:t>–</w:t>
      </w:r>
      <w:r w:rsidRPr="00666571">
        <w:rPr>
          <w:color w:val="000000"/>
          <w:lang w:eastAsia="ru-RU"/>
        </w:rPr>
        <w:t xml:space="preserve"> гарантия нашего великого будущего</w:t>
      </w:r>
      <w:r>
        <w:rPr>
          <w:color w:val="000000"/>
          <w:lang w:eastAsia="ru-RU"/>
        </w:rPr>
        <w:t>"</w:t>
      </w:r>
      <w:r w:rsidRPr="00666571">
        <w:rPr>
          <w:color w:val="000000"/>
          <w:lang w:eastAsia="ru-RU"/>
        </w:rPr>
        <w:t xml:space="preserve">, </w:t>
      </w:r>
      <w:r w:rsidRPr="00666571">
        <w:rPr>
          <w:lang w:eastAsia="ru-RU"/>
        </w:rPr>
        <w:t>книга на узбе</w:t>
      </w:r>
      <w:r w:rsidRPr="00666571">
        <w:rPr>
          <w:lang w:eastAsia="ru-RU"/>
        </w:rPr>
        <w:t>к</w:t>
      </w:r>
      <w:r w:rsidRPr="00666571">
        <w:rPr>
          <w:lang w:eastAsia="ru-RU"/>
        </w:rPr>
        <w:t xml:space="preserve">ском и русском языках </w:t>
      </w:r>
      <w:r>
        <w:rPr>
          <w:lang w:eastAsia="ru-RU"/>
        </w:rPr>
        <w:t>"</w:t>
      </w:r>
      <w:r w:rsidRPr="00666571">
        <w:rPr>
          <w:lang w:eastAsia="ru-RU"/>
        </w:rPr>
        <w:t xml:space="preserve">Независимый Узбекистан </w:t>
      </w:r>
      <w:r>
        <w:rPr>
          <w:lang w:eastAsia="ru-RU"/>
        </w:rPr>
        <w:t>–</w:t>
      </w:r>
      <w:r w:rsidRPr="00666571">
        <w:rPr>
          <w:lang w:eastAsia="ru-RU"/>
        </w:rPr>
        <w:t xml:space="preserve"> новый этап в развитии межнациональных отношений</w:t>
      </w:r>
      <w:r>
        <w:rPr>
          <w:lang w:eastAsia="ru-RU"/>
        </w:rPr>
        <w:t>"</w:t>
      </w:r>
      <w:r w:rsidRPr="00666571">
        <w:rPr>
          <w:lang w:eastAsia="ru-RU"/>
        </w:rPr>
        <w:t xml:space="preserve">, новый телефильм </w:t>
      </w:r>
      <w:r>
        <w:rPr>
          <w:lang w:eastAsia="ru-RU"/>
        </w:rPr>
        <w:t>"</w:t>
      </w:r>
      <w:r w:rsidRPr="00666571">
        <w:rPr>
          <w:lang w:eastAsia="ru-RU"/>
        </w:rPr>
        <w:t>В семье единой</w:t>
      </w:r>
      <w:r>
        <w:rPr>
          <w:lang w:eastAsia="ru-RU"/>
        </w:rPr>
        <w:t>"</w:t>
      </w:r>
      <w:r w:rsidRPr="00666571">
        <w:rPr>
          <w:lang w:eastAsia="ru-RU"/>
        </w:rPr>
        <w:t>, снятый в 2011 году по материалам мероприятий, посвященны</w:t>
      </w:r>
      <w:r>
        <w:rPr>
          <w:lang w:eastAsia="ru-RU"/>
        </w:rPr>
        <w:t>х</w:t>
      </w:r>
      <w:r w:rsidRPr="00666571">
        <w:rPr>
          <w:lang w:eastAsia="ru-RU"/>
        </w:rPr>
        <w:t xml:space="preserve"> 20-летию </w:t>
      </w:r>
      <w:r>
        <w:rPr>
          <w:lang w:eastAsia="ru-RU"/>
        </w:rPr>
        <w:t>н</w:t>
      </w:r>
      <w:r w:rsidRPr="00666571">
        <w:rPr>
          <w:lang w:eastAsia="ru-RU"/>
        </w:rPr>
        <w:t xml:space="preserve">езависимости Узбекистана. </w:t>
      </w:r>
      <w:r w:rsidRPr="00CA10DB">
        <w:rPr>
          <w:bCs/>
          <w:lang w:eastAsia="ru-RU"/>
        </w:rPr>
        <w:t>Выпущен первый номер журнала РИКЦ "В семье единой".</w:t>
      </w:r>
    </w:p>
    <w:p w:rsidR="00362E7F" w:rsidRDefault="00362E7F" w:rsidP="00362E7F">
      <w:pPr>
        <w:pStyle w:val="SingleTxtGR"/>
        <w:rPr>
          <w:lang w:eastAsia="ru-RU"/>
        </w:rPr>
      </w:pPr>
      <w:r w:rsidRPr="00666571">
        <w:rPr>
          <w:lang w:eastAsia="ru-RU"/>
        </w:rPr>
        <w:t>5</w:t>
      </w:r>
      <w:r>
        <w:rPr>
          <w:lang w:eastAsia="ru-RU"/>
        </w:rPr>
        <w:t>36</w:t>
      </w:r>
      <w:r w:rsidRPr="00666571">
        <w:rPr>
          <w:lang w:eastAsia="ru-RU"/>
        </w:rPr>
        <w:t>.</w:t>
      </w:r>
      <w:r w:rsidRPr="00666571">
        <w:rPr>
          <w:lang w:eastAsia="ru-RU"/>
        </w:rPr>
        <w:tab/>
        <w:t>Ученые Узбекистана, представители различных слоев общества и руков</w:t>
      </w:r>
      <w:r w:rsidRPr="00666571">
        <w:rPr>
          <w:lang w:eastAsia="ru-RU"/>
        </w:rPr>
        <w:t>о</w:t>
      </w:r>
      <w:r w:rsidRPr="00666571">
        <w:rPr>
          <w:lang w:eastAsia="ru-RU"/>
        </w:rPr>
        <w:t>дители НКЦ постоянно выступают в прессе по вопросам соблюдения прав ч</w:t>
      </w:r>
      <w:r w:rsidRPr="00666571">
        <w:rPr>
          <w:lang w:eastAsia="ru-RU"/>
        </w:rPr>
        <w:t>е</w:t>
      </w:r>
      <w:r w:rsidRPr="00666571">
        <w:rPr>
          <w:lang w:eastAsia="ru-RU"/>
        </w:rPr>
        <w:t>ловека и межнациональных отношений. Поднимаемые темы затрагивают в</w:t>
      </w:r>
      <w:r w:rsidRPr="00666571">
        <w:rPr>
          <w:lang w:eastAsia="ru-RU"/>
        </w:rPr>
        <w:t>о</w:t>
      </w:r>
      <w:r w:rsidRPr="00666571">
        <w:rPr>
          <w:lang w:eastAsia="ru-RU"/>
        </w:rPr>
        <w:t>просы толерантности как фактора повышения социально-политической</w:t>
      </w:r>
      <w:r>
        <w:rPr>
          <w:lang w:eastAsia="ru-RU"/>
        </w:rPr>
        <w:t xml:space="preserve"> </w:t>
      </w:r>
      <w:r w:rsidRPr="00666571">
        <w:rPr>
          <w:lang w:eastAsia="ru-RU"/>
        </w:rPr>
        <w:t>акти</w:t>
      </w:r>
      <w:r w:rsidRPr="00666571">
        <w:rPr>
          <w:lang w:eastAsia="ru-RU"/>
        </w:rPr>
        <w:t>в</w:t>
      </w:r>
      <w:r w:rsidRPr="00666571">
        <w:rPr>
          <w:lang w:eastAsia="ru-RU"/>
        </w:rPr>
        <w:t>ности женщин, воспитания молодежи в</w:t>
      </w:r>
      <w:r>
        <w:rPr>
          <w:lang w:eastAsia="ru-RU"/>
        </w:rPr>
        <w:t xml:space="preserve"> </w:t>
      </w:r>
      <w:r w:rsidRPr="00666571">
        <w:rPr>
          <w:bCs/>
          <w:lang w:eastAsia="ru-RU"/>
        </w:rPr>
        <w:t>духе</w:t>
      </w:r>
      <w:r w:rsidRPr="00666571">
        <w:rPr>
          <w:b/>
          <w:bCs/>
          <w:lang w:eastAsia="ru-RU"/>
        </w:rPr>
        <w:t xml:space="preserve"> </w:t>
      </w:r>
      <w:r w:rsidRPr="00666571">
        <w:rPr>
          <w:lang w:eastAsia="ru-RU"/>
        </w:rPr>
        <w:t>межнационального согласия.</w:t>
      </w:r>
    </w:p>
    <w:p w:rsidR="00362E7F" w:rsidRDefault="00362E7F" w:rsidP="00362E7F">
      <w:pPr>
        <w:pStyle w:val="SingleTxtGR"/>
        <w:rPr>
          <w:lang w:eastAsia="ru-RU"/>
        </w:rPr>
      </w:pPr>
      <w:r w:rsidRPr="00666571">
        <w:rPr>
          <w:lang w:eastAsia="ru-RU"/>
        </w:rPr>
        <w:t>5</w:t>
      </w:r>
      <w:r>
        <w:rPr>
          <w:lang w:eastAsia="ru-RU"/>
        </w:rPr>
        <w:t>37</w:t>
      </w:r>
      <w:r w:rsidRPr="00666571">
        <w:rPr>
          <w:lang w:eastAsia="ru-RU"/>
        </w:rPr>
        <w:t>.</w:t>
      </w:r>
      <w:r w:rsidRPr="00666571">
        <w:rPr>
          <w:lang w:eastAsia="ru-RU"/>
        </w:rPr>
        <w:tab/>
        <w:t>В 2010 году в рамках Государственной программы Года гармонично ра</w:t>
      </w:r>
      <w:r w:rsidRPr="00666571">
        <w:rPr>
          <w:lang w:eastAsia="ru-RU"/>
        </w:rPr>
        <w:t>з</w:t>
      </w:r>
      <w:r w:rsidRPr="00666571">
        <w:rPr>
          <w:lang w:eastAsia="ru-RU"/>
        </w:rPr>
        <w:t xml:space="preserve">витого поколения РИКЦ по поручению Кабинета </w:t>
      </w:r>
      <w:r>
        <w:rPr>
          <w:lang w:eastAsia="ru-RU"/>
        </w:rPr>
        <w:t>м</w:t>
      </w:r>
      <w:r w:rsidRPr="00666571">
        <w:rPr>
          <w:lang w:eastAsia="ru-RU"/>
        </w:rPr>
        <w:t>инистров Республики Узб</w:t>
      </w:r>
      <w:r w:rsidRPr="00666571">
        <w:rPr>
          <w:lang w:eastAsia="ru-RU"/>
        </w:rPr>
        <w:t>е</w:t>
      </w:r>
      <w:r w:rsidRPr="00666571">
        <w:rPr>
          <w:lang w:eastAsia="ru-RU"/>
        </w:rPr>
        <w:t xml:space="preserve">кистан совместно с региональными </w:t>
      </w:r>
      <w:r>
        <w:rPr>
          <w:lang w:eastAsia="ru-RU"/>
        </w:rPr>
        <w:t>с</w:t>
      </w:r>
      <w:r w:rsidRPr="00666571">
        <w:rPr>
          <w:lang w:eastAsia="ru-RU"/>
        </w:rPr>
        <w:t xml:space="preserve">оветами по координации деятельности НКЦ, Академией художеств, Республиканским творческим объединением </w:t>
      </w:r>
      <w:r>
        <w:rPr>
          <w:lang w:eastAsia="ru-RU"/>
        </w:rPr>
        <w:t>"</w:t>
      </w:r>
      <w:r w:rsidRPr="00666571">
        <w:rPr>
          <w:lang w:eastAsia="ru-RU"/>
        </w:rPr>
        <w:t>Та</w:t>
      </w:r>
      <w:r w:rsidRPr="00666571">
        <w:rPr>
          <w:lang w:eastAsia="ru-RU"/>
        </w:rPr>
        <w:t>с</w:t>
      </w:r>
      <w:r w:rsidRPr="00666571">
        <w:rPr>
          <w:lang w:eastAsia="ru-RU"/>
        </w:rPr>
        <w:t>вирий ойина</w:t>
      </w:r>
      <w:r>
        <w:rPr>
          <w:lang w:eastAsia="ru-RU"/>
        </w:rPr>
        <w:t>"</w:t>
      </w:r>
      <w:r w:rsidRPr="00666571">
        <w:rPr>
          <w:lang w:eastAsia="ru-RU"/>
        </w:rPr>
        <w:t xml:space="preserve"> провел в Республике Каракалпакстан, всех областях и Ташкенте научно-практические семинары </w:t>
      </w:r>
      <w:r>
        <w:rPr>
          <w:lang w:eastAsia="ru-RU"/>
        </w:rPr>
        <w:t>"</w:t>
      </w:r>
      <w:r w:rsidRPr="00666571">
        <w:rPr>
          <w:lang w:eastAsia="ru-RU"/>
        </w:rPr>
        <w:t>Мы дети одной земли, одного времени</w:t>
      </w:r>
      <w:r>
        <w:rPr>
          <w:lang w:eastAsia="ru-RU"/>
        </w:rPr>
        <w:t>"</w:t>
      </w:r>
      <w:r w:rsidRPr="00666571">
        <w:rPr>
          <w:lang w:eastAsia="ru-RU"/>
        </w:rPr>
        <w:t>, уч</w:t>
      </w:r>
      <w:r w:rsidRPr="00666571">
        <w:rPr>
          <w:lang w:eastAsia="ru-RU"/>
        </w:rPr>
        <w:t>а</w:t>
      </w:r>
      <w:r w:rsidRPr="00666571">
        <w:rPr>
          <w:lang w:eastAsia="ru-RU"/>
        </w:rPr>
        <w:t>стниками которых были представители всех НКЦ Узбекистана.</w:t>
      </w:r>
    </w:p>
    <w:p w:rsidR="00362E7F" w:rsidRDefault="00362E7F" w:rsidP="00362E7F">
      <w:pPr>
        <w:pStyle w:val="SingleTxtGR"/>
        <w:rPr>
          <w:lang w:eastAsia="ru-RU"/>
        </w:rPr>
      </w:pPr>
      <w:r w:rsidRPr="00666571">
        <w:rPr>
          <w:lang w:eastAsia="ru-RU"/>
        </w:rPr>
        <w:t>5</w:t>
      </w:r>
      <w:r>
        <w:rPr>
          <w:lang w:eastAsia="ru-RU"/>
        </w:rPr>
        <w:t>38</w:t>
      </w:r>
      <w:r w:rsidRPr="00666571">
        <w:rPr>
          <w:lang w:eastAsia="ru-RU"/>
        </w:rPr>
        <w:t>.</w:t>
      </w:r>
      <w:r w:rsidRPr="00666571">
        <w:rPr>
          <w:lang w:eastAsia="ru-RU"/>
        </w:rPr>
        <w:tab/>
        <w:t>В августе</w:t>
      </w:r>
      <w:r>
        <w:rPr>
          <w:lang w:eastAsia="ru-RU"/>
        </w:rPr>
        <w:t>–</w:t>
      </w:r>
      <w:r w:rsidRPr="00666571">
        <w:rPr>
          <w:lang w:eastAsia="ru-RU"/>
        </w:rPr>
        <w:t xml:space="preserve">сентябре 2010 года в Ташкентском </w:t>
      </w:r>
      <w:r>
        <w:rPr>
          <w:lang w:eastAsia="ru-RU"/>
        </w:rPr>
        <w:t>д</w:t>
      </w:r>
      <w:r w:rsidRPr="00666571">
        <w:rPr>
          <w:lang w:eastAsia="ru-RU"/>
        </w:rPr>
        <w:t>оме фотографии была о</w:t>
      </w:r>
      <w:r w:rsidRPr="00666571">
        <w:rPr>
          <w:lang w:eastAsia="ru-RU"/>
        </w:rPr>
        <w:t>р</w:t>
      </w:r>
      <w:r w:rsidRPr="00666571">
        <w:rPr>
          <w:lang w:eastAsia="ru-RU"/>
        </w:rPr>
        <w:t xml:space="preserve">ганизована фотовыставка </w:t>
      </w:r>
      <w:r>
        <w:rPr>
          <w:lang w:eastAsia="ru-RU"/>
        </w:rPr>
        <w:t>"</w:t>
      </w:r>
      <w:r w:rsidRPr="00666571">
        <w:rPr>
          <w:lang w:eastAsia="ru-RU"/>
        </w:rPr>
        <w:t>Узбекистан — наш общий дом</w:t>
      </w:r>
      <w:r>
        <w:rPr>
          <w:lang w:eastAsia="ru-RU"/>
        </w:rPr>
        <w:t>"</w:t>
      </w:r>
      <w:r w:rsidRPr="00666571">
        <w:rPr>
          <w:lang w:eastAsia="ru-RU"/>
        </w:rPr>
        <w:t xml:space="preserve">, посвященная </w:t>
      </w:r>
      <w:r>
        <w:rPr>
          <w:lang w:eastAsia="ru-RU"/>
        </w:rPr>
        <w:t>н</w:t>
      </w:r>
      <w:r w:rsidRPr="00666571">
        <w:rPr>
          <w:lang w:eastAsia="ru-RU"/>
        </w:rPr>
        <w:t>ез</w:t>
      </w:r>
      <w:r w:rsidRPr="00666571">
        <w:rPr>
          <w:lang w:eastAsia="ru-RU"/>
        </w:rPr>
        <w:t>а</w:t>
      </w:r>
      <w:r w:rsidRPr="00666571">
        <w:rPr>
          <w:lang w:eastAsia="ru-RU"/>
        </w:rPr>
        <w:t>висимости страны, на которой экспонировались работы 22 известных мастеров Узбекистана</w:t>
      </w:r>
      <w:r>
        <w:rPr>
          <w:lang w:eastAsia="ru-RU"/>
        </w:rPr>
        <w:t>;</w:t>
      </w:r>
      <w:r w:rsidRPr="00666571">
        <w:rPr>
          <w:lang w:eastAsia="ru-RU"/>
        </w:rPr>
        <w:t xml:space="preserve"> она стала ярким</w:t>
      </w:r>
      <w:r>
        <w:rPr>
          <w:lang w:eastAsia="ru-RU"/>
        </w:rPr>
        <w:t xml:space="preserve"> </w:t>
      </w:r>
      <w:r w:rsidRPr="00666571">
        <w:rPr>
          <w:lang w:eastAsia="ru-RU"/>
        </w:rPr>
        <w:t>примером торжества национальной политики в Узбекистане, жизни многонационального народа в мире и согласии.</w:t>
      </w:r>
    </w:p>
    <w:p w:rsidR="00362E7F" w:rsidRDefault="00362E7F" w:rsidP="00362E7F">
      <w:pPr>
        <w:pStyle w:val="SingleTxtGR"/>
      </w:pPr>
      <w:r w:rsidRPr="00EB490F">
        <w:t>539.</w:t>
      </w:r>
      <w:r w:rsidRPr="00EB490F">
        <w:tab/>
        <w:t>В 2010 году состоялась презентация нового документального телевиз</w:t>
      </w:r>
      <w:r w:rsidRPr="00EB490F">
        <w:t>и</w:t>
      </w:r>
      <w:r w:rsidRPr="00EB490F">
        <w:t>онного фильма с участием РИКЦ и НКЦ "Узбекистан – наш общий дом" на двух языках. Выпущен лазерный мультимедийный диск РИКЦ "Узбекистан – наш общий дом" о деятельности РИКЦ и НКЦ, включающий в себя справочные данные из истории, статьи, видео, фото, а также песенно-музыкальные мат</w:t>
      </w:r>
      <w:r w:rsidRPr="00EB490F">
        <w:t>е</w:t>
      </w:r>
      <w:r w:rsidRPr="00EB490F">
        <w:t>риалы. Впервые были предоставлены материалы для сайта ЮНЕСКО и стран</w:t>
      </w:r>
      <w:r w:rsidRPr="00EB490F">
        <w:t>о</w:t>
      </w:r>
      <w:r w:rsidRPr="00EB490F">
        <w:t>вого отчета "Художественное образование в Узбекистане".</w:t>
      </w:r>
    </w:p>
    <w:p w:rsidR="00362E7F" w:rsidRDefault="00362E7F" w:rsidP="00362E7F">
      <w:pPr>
        <w:pStyle w:val="SingleTxtGR"/>
        <w:rPr>
          <w:lang w:eastAsia="ru-RU"/>
        </w:rPr>
      </w:pPr>
      <w:r w:rsidRPr="00666571">
        <w:rPr>
          <w:lang w:eastAsia="ru-RU"/>
        </w:rPr>
        <w:t>54</w:t>
      </w:r>
      <w:r>
        <w:rPr>
          <w:lang w:eastAsia="ru-RU"/>
        </w:rPr>
        <w:t>0</w:t>
      </w:r>
      <w:r w:rsidRPr="00666571">
        <w:rPr>
          <w:lang w:eastAsia="ru-RU"/>
        </w:rPr>
        <w:t>.</w:t>
      </w:r>
      <w:r w:rsidRPr="00666571">
        <w:rPr>
          <w:lang w:eastAsia="ru-RU"/>
        </w:rPr>
        <w:tab/>
        <w:t>Успешно продолжалась научно-исследовательская работа по научному проекту на 2009</w:t>
      </w:r>
      <w:r>
        <w:rPr>
          <w:lang w:eastAsia="ru-RU"/>
        </w:rPr>
        <w:t>–</w:t>
      </w:r>
      <w:r w:rsidRPr="00666571">
        <w:rPr>
          <w:lang w:eastAsia="ru-RU"/>
        </w:rPr>
        <w:t xml:space="preserve">2011 годы по теме </w:t>
      </w:r>
      <w:r>
        <w:rPr>
          <w:lang w:eastAsia="ru-RU"/>
        </w:rPr>
        <w:t>"</w:t>
      </w:r>
      <w:r w:rsidRPr="00666571">
        <w:rPr>
          <w:lang w:eastAsia="ru-RU"/>
        </w:rPr>
        <w:t>Специфические особенности развития межнациональных отношений в условиях формирования гражданского общес</w:t>
      </w:r>
      <w:r w:rsidRPr="00666571">
        <w:rPr>
          <w:lang w:eastAsia="ru-RU"/>
        </w:rPr>
        <w:t>т</w:t>
      </w:r>
      <w:r w:rsidRPr="00666571">
        <w:rPr>
          <w:lang w:eastAsia="ru-RU"/>
        </w:rPr>
        <w:t>ва и роль этнокультурных организаций в укреплении межнационального согл</w:t>
      </w:r>
      <w:r w:rsidRPr="00666571">
        <w:rPr>
          <w:lang w:eastAsia="ru-RU"/>
        </w:rPr>
        <w:t>а</w:t>
      </w:r>
      <w:r w:rsidRPr="00666571">
        <w:rPr>
          <w:lang w:eastAsia="ru-RU"/>
        </w:rPr>
        <w:t>сия</w:t>
      </w:r>
      <w:r>
        <w:rPr>
          <w:lang w:eastAsia="ru-RU"/>
        </w:rPr>
        <w:t>"</w:t>
      </w:r>
      <w:r w:rsidRPr="00666571">
        <w:rPr>
          <w:lang w:eastAsia="ru-RU"/>
        </w:rPr>
        <w:t>. По результатам исследований опубликован ряд новых статей, сборник м</w:t>
      </w:r>
      <w:r w:rsidRPr="00666571">
        <w:rPr>
          <w:lang w:eastAsia="ru-RU"/>
        </w:rPr>
        <w:t>а</w:t>
      </w:r>
      <w:r w:rsidRPr="00666571">
        <w:rPr>
          <w:lang w:eastAsia="ru-RU"/>
        </w:rPr>
        <w:t xml:space="preserve">териалов </w:t>
      </w:r>
      <w:r>
        <w:rPr>
          <w:lang w:eastAsia="ru-RU"/>
        </w:rPr>
        <w:t>"</w:t>
      </w:r>
      <w:r w:rsidRPr="00666571">
        <w:rPr>
          <w:lang w:eastAsia="ru-RU"/>
        </w:rPr>
        <w:t xml:space="preserve">Конституция Узбекистана </w:t>
      </w:r>
      <w:r>
        <w:rPr>
          <w:lang w:eastAsia="ru-RU"/>
        </w:rPr>
        <w:t>–</w:t>
      </w:r>
      <w:r w:rsidRPr="00666571">
        <w:rPr>
          <w:lang w:eastAsia="ru-RU"/>
        </w:rPr>
        <w:t xml:space="preserve"> гарант нашего великого будущего</w:t>
      </w:r>
      <w:r>
        <w:rPr>
          <w:lang w:eastAsia="ru-RU"/>
        </w:rPr>
        <w:t>"</w:t>
      </w:r>
      <w:r w:rsidRPr="00666571">
        <w:rPr>
          <w:lang w:eastAsia="ru-RU"/>
        </w:rPr>
        <w:t>, ал</w:t>
      </w:r>
      <w:r w:rsidRPr="00666571">
        <w:rPr>
          <w:lang w:eastAsia="ru-RU"/>
        </w:rPr>
        <w:t>ь</w:t>
      </w:r>
      <w:r w:rsidRPr="00666571">
        <w:rPr>
          <w:lang w:eastAsia="ru-RU"/>
        </w:rPr>
        <w:t>бомы и книги</w:t>
      </w:r>
      <w:r>
        <w:rPr>
          <w:lang w:eastAsia="ru-RU"/>
        </w:rPr>
        <w:t>,</w:t>
      </w:r>
      <w:r w:rsidRPr="00666571">
        <w:rPr>
          <w:lang w:eastAsia="ru-RU"/>
        </w:rPr>
        <w:t xml:space="preserve"> изданные национальными культурными центрами.</w:t>
      </w:r>
    </w:p>
    <w:p w:rsidR="00362E7F" w:rsidRDefault="00362E7F" w:rsidP="00362E7F">
      <w:pPr>
        <w:pStyle w:val="SingleTxtGR"/>
        <w:rPr>
          <w:lang w:eastAsia="ru-RU"/>
        </w:rPr>
      </w:pPr>
      <w:r w:rsidRPr="00666571">
        <w:rPr>
          <w:lang w:eastAsia="ru-RU"/>
        </w:rPr>
        <w:t>5</w:t>
      </w:r>
      <w:r>
        <w:rPr>
          <w:lang w:eastAsia="ru-RU"/>
        </w:rPr>
        <w:t>41</w:t>
      </w:r>
      <w:r w:rsidRPr="00666571">
        <w:rPr>
          <w:lang w:eastAsia="ru-RU"/>
        </w:rPr>
        <w:t>.</w:t>
      </w:r>
      <w:r w:rsidRPr="00666571">
        <w:rPr>
          <w:lang w:eastAsia="ru-RU"/>
        </w:rPr>
        <w:tab/>
        <w:t>15 октября 2010</w:t>
      </w:r>
      <w:r>
        <w:rPr>
          <w:lang w:eastAsia="ru-RU"/>
        </w:rPr>
        <w:t xml:space="preserve"> </w:t>
      </w:r>
      <w:r w:rsidRPr="00666571">
        <w:rPr>
          <w:lang w:eastAsia="ru-RU"/>
        </w:rPr>
        <w:t>г</w:t>
      </w:r>
      <w:r>
        <w:rPr>
          <w:lang w:eastAsia="ru-RU"/>
        </w:rPr>
        <w:t>ода</w:t>
      </w:r>
      <w:r w:rsidRPr="00666571">
        <w:rPr>
          <w:lang w:eastAsia="ru-RU"/>
        </w:rPr>
        <w:t xml:space="preserve"> в Совете обществ дружбы и культурно-просветительских связей Узбекистана с зарубежными странами проведена н</w:t>
      </w:r>
      <w:r w:rsidRPr="00666571">
        <w:rPr>
          <w:lang w:eastAsia="ru-RU"/>
        </w:rPr>
        <w:t>а</w:t>
      </w:r>
      <w:r w:rsidRPr="00666571">
        <w:rPr>
          <w:lang w:eastAsia="ru-RU"/>
        </w:rPr>
        <w:t xml:space="preserve">учно-практическая конференция </w:t>
      </w:r>
      <w:r>
        <w:rPr>
          <w:lang w:eastAsia="ru-RU"/>
        </w:rPr>
        <w:t>"</w:t>
      </w:r>
      <w:r w:rsidRPr="00666571">
        <w:rPr>
          <w:lang w:eastAsia="ru-RU"/>
        </w:rPr>
        <w:t>Многонациональный Узбекистан: мир, ст</w:t>
      </w:r>
      <w:r w:rsidRPr="00666571">
        <w:rPr>
          <w:lang w:eastAsia="ru-RU"/>
        </w:rPr>
        <w:t>а</w:t>
      </w:r>
      <w:r w:rsidRPr="00666571">
        <w:rPr>
          <w:lang w:eastAsia="ru-RU"/>
        </w:rPr>
        <w:t>бильность и прогресс</w:t>
      </w:r>
      <w:r>
        <w:rPr>
          <w:lang w:eastAsia="ru-RU"/>
        </w:rPr>
        <w:t>"</w:t>
      </w:r>
      <w:r w:rsidRPr="00666571">
        <w:rPr>
          <w:lang w:eastAsia="ru-RU"/>
        </w:rPr>
        <w:t>, посвященная выступлению Президента Республики У</w:t>
      </w:r>
      <w:r w:rsidRPr="00666571">
        <w:rPr>
          <w:lang w:eastAsia="ru-RU"/>
        </w:rPr>
        <w:t>з</w:t>
      </w:r>
      <w:r w:rsidRPr="00666571">
        <w:rPr>
          <w:lang w:eastAsia="ru-RU"/>
        </w:rPr>
        <w:t xml:space="preserve">бекистан Ислама Каримова на пленарном заседании Саммита </w:t>
      </w:r>
      <w:r>
        <w:rPr>
          <w:lang w:eastAsia="ru-RU"/>
        </w:rPr>
        <w:t>Организации Объединенных Наций</w:t>
      </w:r>
      <w:r w:rsidRPr="00666571">
        <w:rPr>
          <w:lang w:eastAsia="ru-RU"/>
        </w:rPr>
        <w:t xml:space="preserve"> </w:t>
      </w:r>
      <w:r>
        <w:rPr>
          <w:lang w:eastAsia="ru-RU"/>
        </w:rPr>
        <w:t>"</w:t>
      </w:r>
      <w:r w:rsidRPr="00666571">
        <w:rPr>
          <w:lang w:eastAsia="ru-RU"/>
        </w:rPr>
        <w:t>Цели развития тысячелетия</w:t>
      </w:r>
      <w:r>
        <w:rPr>
          <w:lang w:eastAsia="ru-RU"/>
        </w:rPr>
        <w:t>".</w:t>
      </w:r>
    </w:p>
    <w:p w:rsidR="00362E7F" w:rsidRDefault="00362E7F" w:rsidP="00362E7F">
      <w:pPr>
        <w:pStyle w:val="SingleTxtGR"/>
        <w:rPr>
          <w:lang w:eastAsia="ru-RU"/>
        </w:rPr>
      </w:pPr>
      <w:r w:rsidRPr="00666571">
        <w:rPr>
          <w:lang w:eastAsia="ru-RU"/>
        </w:rPr>
        <w:t>5</w:t>
      </w:r>
      <w:r>
        <w:rPr>
          <w:lang w:eastAsia="ru-RU"/>
        </w:rPr>
        <w:t>42</w:t>
      </w:r>
      <w:r w:rsidRPr="00666571">
        <w:rPr>
          <w:lang w:eastAsia="ru-RU"/>
        </w:rPr>
        <w:t>.</w:t>
      </w:r>
      <w:r w:rsidRPr="00666571">
        <w:rPr>
          <w:lang w:eastAsia="ru-RU"/>
        </w:rPr>
        <w:tab/>
        <w:t xml:space="preserve">По итогам цикла семинаров в декабре 2010 года в РИКЦ была проведена республиканская научно-практическая конференция </w:t>
      </w:r>
      <w:r>
        <w:rPr>
          <w:lang w:eastAsia="ru-RU"/>
        </w:rPr>
        <w:t>"</w:t>
      </w:r>
      <w:r w:rsidRPr="00666571">
        <w:rPr>
          <w:lang w:eastAsia="ru-RU"/>
        </w:rPr>
        <w:t xml:space="preserve">Воспитание молодежи в духе межнационального согласия и религиозной толерантности </w:t>
      </w:r>
      <w:r>
        <w:rPr>
          <w:lang w:eastAsia="ru-RU"/>
        </w:rPr>
        <w:t>–</w:t>
      </w:r>
      <w:r w:rsidRPr="00666571">
        <w:rPr>
          <w:lang w:eastAsia="ru-RU"/>
        </w:rPr>
        <w:t xml:space="preserve"> важный фа</w:t>
      </w:r>
      <w:r w:rsidRPr="00666571">
        <w:rPr>
          <w:lang w:eastAsia="ru-RU"/>
        </w:rPr>
        <w:t>к</w:t>
      </w:r>
      <w:r w:rsidRPr="00666571">
        <w:rPr>
          <w:lang w:eastAsia="ru-RU"/>
        </w:rPr>
        <w:t>тор формирования гражданского общества</w:t>
      </w:r>
      <w:r>
        <w:rPr>
          <w:lang w:eastAsia="ru-RU"/>
        </w:rPr>
        <w:t>"</w:t>
      </w:r>
      <w:r w:rsidRPr="00666571">
        <w:rPr>
          <w:lang w:eastAsia="ru-RU"/>
        </w:rPr>
        <w:t>, посвященная 18-летию Констит</w:t>
      </w:r>
      <w:r w:rsidRPr="00666571">
        <w:rPr>
          <w:lang w:eastAsia="ru-RU"/>
        </w:rPr>
        <w:t>у</w:t>
      </w:r>
      <w:r w:rsidRPr="00666571">
        <w:rPr>
          <w:lang w:eastAsia="ru-RU"/>
        </w:rPr>
        <w:t>ции Узбекистана.</w:t>
      </w:r>
    </w:p>
    <w:p w:rsidR="00362E7F" w:rsidRDefault="00362E7F" w:rsidP="00362E7F">
      <w:pPr>
        <w:pStyle w:val="SingleTxtGR"/>
        <w:rPr>
          <w:lang w:eastAsia="ru-RU"/>
        </w:rPr>
      </w:pPr>
      <w:r w:rsidRPr="00666571">
        <w:rPr>
          <w:lang w:eastAsia="ru-RU"/>
        </w:rPr>
        <w:t>5</w:t>
      </w:r>
      <w:r>
        <w:rPr>
          <w:lang w:eastAsia="ru-RU"/>
        </w:rPr>
        <w:t>43</w:t>
      </w:r>
      <w:r w:rsidRPr="00666571">
        <w:rPr>
          <w:lang w:eastAsia="ru-RU"/>
        </w:rPr>
        <w:t>.</w:t>
      </w:r>
      <w:r w:rsidRPr="00666571">
        <w:rPr>
          <w:lang w:eastAsia="ru-RU"/>
        </w:rPr>
        <w:tab/>
        <w:t xml:space="preserve">9 августа 2011 года председатели республиканских НКЦ Узбекистана приняли участие в </w:t>
      </w:r>
      <w:r>
        <w:rPr>
          <w:lang w:eastAsia="ru-RU"/>
        </w:rPr>
        <w:t>п</w:t>
      </w:r>
      <w:r w:rsidRPr="00666571">
        <w:rPr>
          <w:lang w:eastAsia="ru-RU"/>
        </w:rPr>
        <w:t>арламентских слушаниях о ходе выполнения</w:t>
      </w:r>
      <w:r>
        <w:rPr>
          <w:lang w:eastAsia="ru-RU"/>
        </w:rPr>
        <w:t xml:space="preserve"> </w:t>
      </w:r>
      <w:r w:rsidRPr="00666571">
        <w:rPr>
          <w:lang w:eastAsia="ru-RU"/>
        </w:rPr>
        <w:t>Конвенции</w:t>
      </w:r>
      <w:r>
        <w:rPr>
          <w:lang w:eastAsia="ru-RU"/>
        </w:rPr>
        <w:t xml:space="preserve"> </w:t>
      </w:r>
      <w:r w:rsidRPr="00666571">
        <w:rPr>
          <w:lang w:eastAsia="ru-RU"/>
        </w:rPr>
        <w:t>о</w:t>
      </w:r>
      <w:r>
        <w:rPr>
          <w:lang w:eastAsia="ru-RU"/>
        </w:rPr>
        <w:t xml:space="preserve"> </w:t>
      </w:r>
      <w:r w:rsidRPr="00666571">
        <w:rPr>
          <w:bCs/>
          <w:lang w:eastAsia="ru-RU"/>
        </w:rPr>
        <w:t xml:space="preserve">ликвидации всех форм </w:t>
      </w:r>
      <w:r w:rsidRPr="00666571">
        <w:rPr>
          <w:lang w:eastAsia="ru-RU"/>
        </w:rPr>
        <w:t xml:space="preserve">расовой дискриминации, организованных </w:t>
      </w:r>
      <w:r w:rsidRPr="00666571">
        <w:rPr>
          <w:bCs/>
          <w:lang w:eastAsia="ru-RU"/>
        </w:rPr>
        <w:t xml:space="preserve">Комитетом по </w:t>
      </w:r>
      <w:r w:rsidRPr="00666571">
        <w:rPr>
          <w:lang w:eastAsia="ru-RU"/>
        </w:rPr>
        <w:t>демократическим</w:t>
      </w:r>
      <w:r>
        <w:rPr>
          <w:lang w:eastAsia="ru-RU"/>
        </w:rPr>
        <w:t xml:space="preserve"> </w:t>
      </w:r>
      <w:r w:rsidRPr="00666571">
        <w:rPr>
          <w:lang w:eastAsia="ru-RU"/>
        </w:rPr>
        <w:t>институтам, негосударственным некоммерческим организ</w:t>
      </w:r>
      <w:r w:rsidRPr="00666571">
        <w:rPr>
          <w:lang w:eastAsia="ru-RU"/>
        </w:rPr>
        <w:t>а</w:t>
      </w:r>
      <w:r w:rsidRPr="00666571">
        <w:rPr>
          <w:lang w:eastAsia="ru-RU"/>
        </w:rPr>
        <w:t>циям и органам самоуправления граждан Законодательной палаты Олий Ре</w:t>
      </w:r>
      <w:r w:rsidRPr="00666571">
        <w:rPr>
          <w:lang w:eastAsia="ru-RU"/>
        </w:rPr>
        <w:t>с</w:t>
      </w:r>
      <w:r w:rsidRPr="00666571">
        <w:rPr>
          <w:lang w:eastAsia="ru-RU"/>
        </w:rPr>
        <w:t>публики Узбекистан.</w:t>
      </w:r>
    </w:p>
    <w:p w:rsidR="00362E7F" w:rsidRDefault="00362E7F" w:rsidP="00362E7F">
      <w:pPr>
        <w:pStyle w:val="SingleTxtGR"/>
        <w:rPr>
          <w:lang w:eastAsia="ru-RU"/>
        </w:rPr>
      </w:pPr>
      <w:r w:rsidRPr="00666571">
        <w:rPr>
          <w:lang w:eastAsia="ru-RU"/>
        </w:rPr>
        <w:t>5</w:t>
      </w:r>
      <w:r>
        <w:rPr>
          <w:lang w:eastAsia="ru-RU"/>
        </w:rPr>
        <w:t>44</w:t>
      </w:r>
      <w:r w:rsidRPr="00666571">
        <w:rPr>
          <w:lang w:eastAsia="ru-RU"/>
        </w:rPr>
        <w:t>.</w:t>
      </w:r>
      <w:r w:rsidRPr="00666571">
        <w:rPr>
          <w:lang w:eastAsia="ru-RU"/>
        </w:rPr>
        <w:tab/>
        <w:t xml:space="preserve">5 декабря 2011 года в Независимом </w:t>
      </w:r>
      <w:r>
        <w:rPr>
          <w:lang w:eastAsia="ru-RU"/>
        </w:rPr>
        <w:t>и</w:t>
      </w:r>
      <w:r w:rsidRPr="00666571">
        <w:rPr>
          <w:lang w:eastAsia="ru-RU"/>
        </w:rPr>
        <w:t>нституте по мониторингу формир</w:t>
      </w:r>
      <w:r w:rsidRPr="00666571">
        <w:rPr>
          <w:lang w:eastAsia="ru-RU"/>
        </w:rPr>
        <w:t>о</w:t>
      </w:r>
      <w:r w:rsidRPr="00666571">
        <w:rPr>
          <w:lang w:eastAsia="ru-RU"/>
        </w:rPr>
        <w:t xml:space="preserve">вания гражданского общества (НИМФОГО) состоялась научно-практическая конференция </w:t>
      </w:r>
      <w:r>
        <w:rPr>
          <w:lang w:eastAsia="ru-RU"/>
        </w:rPr>
        <w:t>"</w:t>
      </w:r>
      <w:r w:rsidRPr="00666571">
        <w:rPr>
          <w:lang w:eastAsia="ru-RU"/>
        </w:rPr>
        <w:t>Особенности развития межнациональных отношений в условиях формирования гражданского общества</w:t>
      </w:r>
      <w:r>
        <w:rPr>
          <w:lang w:eastAsia="ru-RU"/>
        </w:rPr>
        <w:t>"</w:t>
      </w:r>
      <w:r w:rsidRPr="00666571">
        <w:rPr>
          <w:lang w:eastAsia="ru-RU"/>
        </w:rPr>
        <w:t xml:space="preserve">, посвященная 19-летию Конституции Республики Узбекистан. Мероприятие было организовано РИКЦ совместно с НИМФОГО при участии Академии наук, Совета обществ дружбы и культурно-просветительских связей Узбекистана с зарубежными странами, Комитета по делам религий, Республиканского центра по пропаганде духовности, Комитета женщин Узбекистана, фонда </w:t>
      </w:r>
      <w:r>
        <w:rPr>
          <w:lang w:eastAsia="ru-RU"/>
        </w:rPr>
        <w:t>"</w:t>
      </w:r>
      <w:r w:rsidRPr="00666571">
        <w:rPr>
          <w:lang w:eastAsia="ru-RU"/>
        </w:rPr>
        <w:t>Махалля</w:t>
      </w:r>
      <w:r>
        <w:rPr>
          <w:lang w:eastAsia="ru-RU"/>
        </w:rPr>
        <w:t>"</w:t>
      </w:r>
      <w:r w:rsidRPr="00666571">
        <w:rPr>
          <w:lang w:eastAsia="ru-RU"/>
        </w:rPr>
        <w:t xml:space="preserve">, ЦС ОДМ </w:t>
      </w:r>
      <w:r>
        <w:rPr>
          <w:lang w:eastAsia="ru-RU"/>
        </w:rPr>
        <w:t>"</w:t>
      </w:r>
      <w:r w:rsidRPr="00666571">
        <w:rPr>
          <w:lang w:eastAsia="ru-RU"/>
        </w:rPr>
        <w:t>Камолот</w:t>
      </w:r>
      <w:r>
        <w:rPr>
          <w:lang w:eastAsia="ru-RU"/>
        </w:rPr>
        <w:t>" и НКЦ.</w:t>
      </w:r>
    </w:p>
    <w:p w:rsidR="00362E7F" w:rsidRDefault="00362E7F" w:rsidP="00362E7F">
      <w:pPr>
        <w:pStyle w:val="SingleTxtGR"/>
        <w:rPr>
          <w:lang w:eastAsia="ru-RU"/>
        </w:rPr>
      </w:pPr>
      <w:r w:rsidRPr="00666571">
        <w:rPr>
          <w:lang w:eastAsia="ru-RU"/>
        </w:rPr>
        <w:t>5</w:t>
      </w:r>
      <w:r>
        <w:rPr>
          <w:lang w:eastAsia="ru-RU"/>
        </w:rPr>
        <w:t>45</w:t>
      </w:r>
      <w:r w:rsidRPr="00666571">
        <w:rPr>
          <w:lang w:eastAsia="ru-RU"/>
        </w:rPr>
        <w:t>.</w:t>
      </w:r>
      <w:r w:rsidRPr="00666571">
        <w:rPr>
          <w:lang w:eastAsia="ru-RU"/>
        </w:rPr>
        <w:tab/>
        <w:t>12 декабря 2011</w:t>
      </w:r>
      <w:r>
        <w:rPr>
          <w:lang w:eastAsia="ru-RU"/>
        </w:rPr>
        <w:t xml:space="preserve"> </w:t>
      </w:r>
      <w:r w:rsidRPr="00666571">
        <w:rPr>
          <w:lang w:eastAsia="ru-RU"/>
        </w:rPr>
        <w:t>г</w:t>
      </w:r>
      <w:r>
        <w:rPr>
          <w:lang w:eastAsia="ru-RU"/>
        </w:rPr>
        <w:t>ода</w:t>
      </w:r>
      <w:r w:rsidRPr="00666571">
        <w:rPr>
          <w:lang w:eastAsia="ru-RU"/>
        </w:rPr>
        <w:t xml:space="preserve"> в Туркменском центре Ташкента состоялась конф</w:t>
      </w:r>
      <w:r w:rsidRPr="00666571">
        <w:rPr>
          <w:lang w:eastAsia="ru-RU"/>
        </w:rPr>
        <w:t>е</w:t>
      </w:r>
      <w:r w:rsidRPr="00666571">
        <w:rPr>
          <w:lang w:eastAsia="ru-RU"/>
        </w:rPr>
        <w:t xml:space="preserve">ренция на тему </w:t>
      </w:r>
      <w:r>
        <w:rPr>
          <w:lang w:eastAsia="ru-RU"/>
        </w:rPr>
        <w:t>"</w:t>
      </w:r>
      <w:r w:rsidRPr="00666571">
        <w:rPr>
          <w:lang w:eastAsia="ru-RU"/>
        </w:rPr>
        <w:t xml:space="preserve">Воспитание молодежи в духе межнационального согласия и религиозной толерантности </w:t>
      </w:r>
      <w:r>
        <w:rPr>
          <w:lang w:eastAsia="ru-RU"/>
        </w:rPr>
        <w:t>–</w:t>
      </w:r>
      <w:r w:rsidRPr="00666571">
        <w:rPr>
          <w:lang w:eastAsia="ru-RU"/>
        </w:rPr>
        <w:t xml:space="preserve"> важный фактор формирования гражданского о</w:t>
      </w:r>
      <w:r w:rsidRPr="00666571">
        <w:rPr>
          <w:lang w:eastAsia="ru-RU"/>
        </w:rPr>
        <w:t>б</w:t>
      </w:r>
      <w:r w:rsidRPr="00666571">
        <w:rPr>
          <w:lang w:eastAsia="ru-RU"/>
        </w:rPr>
        <w:t>щества</w:t>
      </w:r>
      <w:r>
        <w:rPr>
          <w:lang w:eastAsia="ru-RU"/>
        </w:rPr>
        <w:t>"</w:t>
      </w:r>
      <w:r w:rsidRPr="00666571">
        <w:rPr>
          <w:lang w:eastAsia="ru-RU"/>
        </w:rPr>
        <w:t>, посвященная 19-летию Конституции Республики Узбекистан. 19 янв</w:t>
      </w:r>
      <w:r w:rsidRPr="00666571">
        <w:rPr>
          <w:lang w:eastAsia="ru-RU"/>
        </w:rPr>
        <w:t>а</w:t>
      </w:r>
      <w:r w:rsidRPr="00666571">
        <w:rPr>
          <w:lang w:eastAsia="ru-RU"/>
        </w:rPr>
        <w:t>ря 2012 г</w:t>
      </w:r>
      <w:r>
        <w:rPr>
          <w:lang w:eastAsia="ru-RU"/>
        </w:rPr>
        <w:t>ода</w:t>
      </w:r>
      <w:r w:rsidRPr="00666571">
        <w:rPr>
          <w:lang w:eastAsia="ru-RU"/>
        </w:rPr>
        <w:t xml:space="preserve"> состоялась научно-практическая конференция </w:t>
      </w:r>
      <w:r>
        <w:rPr>
          <w:lang w:eastAsia="ru-RU"/>
        </w:rPr>
        <w:t>"</w:t>
      </w:r>
      <w:r w:rsidRPr="00666571">
        <w:rPr>
          <w:lang w:eastAsia="ru-RU"/>
        </w:rPr>
        <w:t>Развитие межн</w:t>
      </w:r>
      <w:r w:rsidRPr="00666571">
        <w:rPr>
          <w:lang w:eastAsia="ru-RU"/>
        </w:rPr>
        <w:t>а</w:t>
      </w:r>
      <w:r w:rsidRPr="00666571">
        <w:rPr>
          <w:lang w:eastAsia="ru-RU"/>
        </w:rPr>
        <w:t xml:space="preserve">циональных отношений в </w:t>
      </w:r>
      <w:r>
        <w:rPr>
          <w:lang w:eastAsia="ru-RU"/>
        </w:rPr>
        <w:t>н</w:t>
      </w:r>
      <w:r w:rsidRPr="00666571">
        <w:rPr>
          <w:lang w:eastAsia="ru-RU"/>
        </w:rPr>
        <w:t>езависимом Узбекистане</w:t>
      </w:r>
      <w:r>
        <w:rPr>
          <w:lang w:eastAsia="ru-RU"/>
        </w:rPr>
        <w:t>"</w:t>
      </w:r>
      <w:r w:rsidRPr="00666571">
        <w:rPr>
          <w:lang w:eastAsia="ru-RU"/>
        </w:rPr>
        <w:t xml:space="preserve">, посвященная 20-летию Республиканского </w:t>
      </w:r>
      <w:r>
        <w:rPr>
          <w:lang w:eastAsia="ru-RU"/>
        </w:rPr>
        <w:t>и</w:t>
      </w:r>
      <w:r w:rsidRPr="00666571">
        <w:rPr>
          <w:lang w:eastAsia="ru-RU"/>
        </w:rPr>
        <w:t xml:space="preserve">нтернационального </w:t>
      </w:r>
      <w:r>
        <w:rPr>
          <w:lang w:eastAsia="ru-RU"/>
        </w:rPr>
        <w:t>к</w:t>
      </w:r>
      <w:r w:rsidRPr="00666571">
        <w:rPr>
          <w:lang w:eastAsia="ru-RU"/>
        </w:rPr>
        <w:t>ультурного центра.</w:t>
      </w:r>
    </w:p>
    <w:p w:rsidR="00362E7F" w:rsidRDefault="00362E7F" w:rsidP="00362E7F">
      <w:pPr>
        <w:pStyle w:val="SingleTxtGR"/>
        <w:rPr>
          <w:lang w:eastAsia="ru-RU"/>
        </w:rPr>
      </w:pPr>
      <w:r w:rsidRPr="00666571">
        <w:rPr>
          <w:lang w:eastAsia="ru-RU"/>
        </w:rPr>
        <w:t>5</w:t>
      </w:r>
      <w:r>
        <w:rPr>
          <w:lang w:eastAsia="ru-RU"/>
        </w:rPr>
        <w:t>46</w:t>
      </w:r>
      <w:r w:rsidRPr="00666571">
        <w:rPr>
          <w:lang w:eastAsia="ru-RU"/>
        </w:rPr>
        <w:t>.</w:t>
      </w:r>
      <w:r w:rsidRPr="00666571">
        <w:rPr>
          <w:lang w:eastAsia="ru-RU"/>
        </w:rPr>
        <w:tab/>
        <w:t xml:space="preserve">29 февраля 2012 года РИКЦ провел республиканский семинар </w:t>
      </w:r>
      <w:r>
        <w:rPr>
          <w:lang w:eastAsia="ru-RU"/>
        </w:rPr>
        <w:t>"</w:t>
      </w:r>
      <w:r w:rsidRPr="00666571">
        <w:rPr>
          <w:lang w:eastAsia="ru-RU"/>
        </w:rPr>
        <w:t>Межн</w:t>
      </w:r>
      <w:r w:rsidRPr="00666571">
        <w:rPr>
          <w:lang w:eastAsia="ru-RU"/>
        </w:rPr>
        <w:t>а</w:t>
      </w:r>
      <w:r w:rsidRPr="00666571">
        <w:rPr>
          <w:lang w:eastAsia="ru-RU"/>
        </w:rPr>
        <w:t>циональное согласие и религиозная толерантность</w:t>
      </w:r>
      <w:r>
        <w:rPr>
          <w:lang w:eastAsia="ru-RU"/>
        </w:rPr>
        <w:t>"</w:t>
      </w:r>
      <w:r w:rsidRPr="00666571">
        <w:rPr>
          <w:lang w:eastAsia="ru-RU"/>
        </w:rPr>
        <w:t xml:space="preserve">, выставки </w:t>
      </w:r>
      <w:r>
        <w:rPr>
          <w:lang w:eastAsia="ru-RU"/>
        </w:rPr>
        <w:t>"</w:t>
      </w:r>
      <w:r w:rsidRPr="00666571">
        <w:rPr>
          <w:lang w:eastAsia="ru-RU"/>
        </w:rPr>
        <w:t xml:space="preserve">Узбекистан </w:t>
      </w:r>
      <w:r>
        <w:rPr>
          <w:lang w:eastAsia="ru-RU"/>
        </w:rPr>
        <w:t>–</w:t>
      </w:r>
      <w:r w:rsidRPr="00666571">
        <w:rPr>
          <w:lang w:eastAsia="ru-RU"/>
        </w:rPr>
        <w:t xml:space="preserve"> многонациональная дружная семья</w:t>
      </w:r>
      <w:r>
        <w:rPr>
          <w:lang w:eastAsia="ru-RU"/>
        </w:rPr>
        <w:t>"</w:t>
      </w:r>
      <w:r w:rsidRPr="00666571">
        <w:rPr>
          <w:lang w:eastAsia="ru-RU"/>
        </w:rPr>
        <w:t xml:space="preserve"> и беседы </w:t>
      </w:r>
      <w:r>
        <w:rPr>
          <w:lang w:eastAsia="ru-RU"/>
        </w:rPr>
        <w:t>"</w:t>
      </w:r>
      <w:r w:rsidRPr="00666571">
        <w:rPr>
          <w:lang w:eastAsia="ru-RU"/>
        </w:rPr>
        <w:t>за круглым столом</w:t>
      </w:r>
      <w:r>
        <w:rPr>
          <w:lang w:eastAsia="ru-RU"/>
        </w:rPr>
        <w:t>"</w:t>
      </w:r>
      <w:r w:rsidRPr="00666571">
        <w:rPr>
          <w:lang w:eastAsia="ru-RU"/>
        </w:rPr>
        <w:t xml:space="preserve"> </w:t>
      </w:r>
      <w:r>
        <w:rPr>
          <w:lang w:eastAsia="ru-RU"/>
        </w:rPr>
        <w:t>"</w:t>
      </w:r>
      <w:r w:rsidRPr="00666571">
        <w:rPr>
          <w:lang w:eastAsia="ru-RU"/>
        </w:rPr>
        <w:t xml:space="preserve">Крепкая семья </w:t>
      </w:r>
      <w:r>
        <w:rPr>
          <w:lang w:eastAsia="ru-RU"/>
        </w:rPr>
        <w:t>–</w:t>
      </w:r>
      <w:r w:rsidRPr="00666571">
        <w:rPr>
          <w:lang w:eastAsia="ru-RU"/>
        </w:rPr>
        <w:t xml:space="preserve"> опора страны</w:t>
      </w:r>
      <w:r>
        <w:rPr>
          <w:lang w:eastAsia="ru-RU"/>
        </w:rPr>
        <w:t>"</w:t>
      </w:r>
      <w:r w:rsidRPr="00666571">
        <w:rPr>
          <w:lang w:eastAsia="ru-RU"/>
        </w:rPr>
        <w:t>. В проведении мероприятий участвовали РИКЦ, Ком</w:t>
      </w:r>
      <w:r w:rsidRPr="00666571">
        <w:rPr>
          <w:lang w:eastAsia="ru-RU"/>
        </w:rPr>
        <w:t>и</w:t>
      </w:r>
      <w:r w:rsidRPr="00666571">
        <w:rPr>
          <w:lang w:eastAsia="ru-RU"/>
        </w:rPr>
        <w:t xml:space="preserve">тет по делам религий и творческое объединение </w:t>
      </w:r>
      <w:r>
        <w:rPr>
          <w:lang w:eastAsia="ru-RU"/>
        </w:rPr>
        <w:t>"</w:t>
      </w:r>
      <w:r w:rsidRPr="00666571">
        <w:rPr>
          <w:lang w:eastAsia="ru-RU"/>
        </w:rPr>
        <w:t>Тасвирий ойина</w:t>
      </w:r>
      <w:r>
        <w:rPr>
          <w:lang w:eastAsia="ru-RU"/>
        </w:rPr>
        <w:t>"</w:t>
      </w:r>
      <w:r w:rsidRPr="00666571">
        <w:rPr>
          <w:lang w:eastAsia="ru-RU"/>
        </w:rPr>
        <w:t>, а также о</w:t>
      </w:r>
      <w:r w:rsidRPr="00666571">
        <w:rPr>
          <w:lang w:eastAsia="ru-RU"/>
        </w:rPr>
        <w:t>б</w:t>
      </w:r>
      <w:r w:rsidRPr="00666571">
        <w:rPr>
          <w:lang w:eastAsia="ru-RU"/>
        </w:rPr>
        <w:t xml:space="preserve">ластные и районные хокимияты, координационные советы по работе с НКЦ, областные комитеты женщин, областные отделения ОДМ </w:t>
      </w:r>
      <w:r>
        <w:rPr>
          <w:lang w:eastAsia="ru-RU"/>
        </w:rPr>
        <w:t>"</w:t>
      </w:r>
      <w:r w:rsidRPr="00666571">
        <w:rPr>
          <w:lang w:eastAsia="ru-RU"/>
        </w:rPr>
        <w:t>Камолот</w:t>
      </w:r>
      <w:r>
        <w:rPr>
          <w:lang w:eastAsia="ru-RU"/>
        </w:rPr>
        <w:t>"</w:t>
      </w:r>
      <w:r w:rsidRPr="00666571">
        <w:rPr>
          <w:lang w:eastAsia="ru-RU"/>
        </w:rPr>
        <w:t xml:space="preserve">, фондов </w:t>
      </w:r>
      <w:r>
        <w:rPr>
          <w:lang w:eastAsia="ru-RU"/>
        </w:rPr>
        <w:t>"</w:t>
      </w:r>
      <w:r w:rsidRPr="00666571">
        <w:rPr>
          <w:lang w:eastAsia="ru-RU"/>
        </w:rPr>
        <w:t>Махалля</w:t>
      </w:r>
      <w:r>
        <w:rPr>
          <w:lang w:eastAsia="ru-RU"/>
        </w:rPr>
        <w:t>"</w:t>
      </w:r>
      <w:r w:rsidRPr="00666571">
        <w:rPr>
          <w:lang w:eastAsia="ru-RU"/>
        </w:rPr>
        <w:t xml:space="preserve">, </w:t>
      </w:r>
      <w:r>
        <w:rPr>
          <w:lang w:eastAsia="ru-RU"/>
        </w:rPr>
        <w:t>"</w:t>
      </w:r>
      <w:r w:rsidRPr="00666571">
        <w:rPr>
          <w:lang w:eastAsia="ru-RU"/>
        </w:rPr>
        <w:t>Нуроний</w:t>
      </w:r>
      <w:r>
        <w:rPr>
          <w:lang w:eastAsia="ru-RU"/>
        </w:rPr>
        <w:t>"</w:t>
      </w:r>
      <w:r w:rsidRPr="00666571">
        <w:rPr>
          <w:lang w:eastAsia="ru-RU"/>
        </w:rPr>
        <w:t>, высшие и средние и средн</w:t>
      </w:r>
      <w:r>
        <w:rPr>
          <w:lang w:eastAsia="ru-RU"/>
        </w:rPr>
        <w:t xml:space="preserve">ие </w:t>
      </w:r>
      <w:r w:rsidRPr="00666571">
        <w:rPr>
          <w:lang w:eastAsia="ru-RU"/>
        </w:rPr>
        <w:t>специальные учебные з</w:t>
      </w:r>
      <w:r w:rsidRPr="00666571">
        <w:rPr>
          <w:lang w:eastAsia="ru-RU"/>
        </w:rPr>
        <w:t>а</w:t>
      </w:r>
      <w:r w:rsidRPr="00666571">
        <w:rPr>
          <w:lang w:eastAsia="ru-RU"/>
        </w:rPr>
        <w:t>ведения, учреждения культуры.</w:t>
      </w:r>
    </w:p>
    <w:p w:rsidR="00362E7F" w:rsidRDefault="00362E7F" w:rsidP="00362E7F">
      <w:pPr>
        <w:pStyle w:val="SingleTxtGR"/>
        <w:rPr>
          <w:lang w:eastAsia="ru-RU"/>
        </w:rPr>
      </w:pPr>
      <w:r w:rsidRPr="00666571">
        <w:rPr>
          <w:lang w:eastAsia="ru-RU"/>
        </w:rPr>
        <w:t>5</w:t>
      </w:r>
      <w:r>
        <w:rPr>
          <w:lang w:eastAsia="ru-RU"/>
        </w:rPr>
        <w:t>47</w:t>
      </w:r>
      <w:r w:rsidRPr="00666571">
        <w:rPr>
          <w:lang w:eastAsia="ru-RU"/>
        </w:rPr>
        <w:t>.</w:t>
      </w:r>
      <w:r w:rsidRPr="00666571">
        <w:rPr>
          <w:lang w:eastAsia="ru-RU"/>
        </w:rPr>
        <w:tab/>
        <w:t>19 января 2012 г</w:t>
      </w:r>
      <w:r>
        <w:rPr>
          <w:lang w:eastAsia="ru-RU"/>
        </w:rPr>
        <w:t>ода</w:t>
      </w:r>
      <w:r w:rsidRPr="00666571">
        <w:rPr>
          <w:lang w:eastAsia="ru-RU"/>
        </w:rPr>
        <w:t xml:space="preserve"> в Президиуме Академии наук Узбекистана состо</w:t>
      </w:r>
      <w:r w:rsidRPr="00666571">
        <w:rPr>
          <w:lang w:eastAsia="ru-RU"/>
        </w:rPr>
        <w:t>я</w:t>
      </w:r>
      <w:r w:rsidRPr="00666571">
        <w:rPr>
          <w:lang w:eastAsia="ru-RU"/>
        </w:rPr>
        <w:t xml:space="preserve">лась научно-практическая конференция </w:t>
      </w:r>
      <w:r>
        <w:rPr>
          <w:lang w:eastAsia="ru-RU"/>
        </w:rPr>
        <w:t>"</w:t>
      </w:r>
      <w:r w:rsidRPr="00666571">
        <w:rPr>
          <w:lang w:eastAsia="ru-RU"/>
        </w:rPr>
        <w:t xml:space="preserve">Независимый Узбекистан </w:t>
      </w:r>
      <w:r>
        <w:rPr>
          <w:lang w:eastAsia="ru-RU"/>
        </w:rPr>
        <w:t>–</w:t>
      </w:r>
      <w:r w:rsidRPr="00666571">
        <w:rPr>
          <w:lang w:eastAsia="ru-RU"/>
        </w:rPr>
        <w:t xml:space="preserve"> новый этап в развитии межнациональных отношений</w:t>
      </w:r>
      <w:r>
        <w:rPr>
          <w:lang w:eastAsia="ru-RU"/>
        </w:rPr>
        <w:t>", посвященная 20-летию РИКЦ.</w:t>
      </w:r>
    </w:p>
    <w:p w:rsidR="00362E7F" w:rsidRDefault="00362E7F" w:rsidP="00362E7F">
      <w:pPr>
        <w:pStyle w:val="SingleTxtGR"/>
        <w:rPr>
          <w:lang w:eastAsia="ru-RU"/>
        </w:rPr>
      </w:pPr>
      <w:r w:rsidRPr="00666571">
        <w:rPr>
          <w:lang w:eastAsia="ru-RU"/>
        </w:rPr>
        <w:t>5</w:t>
      </w:r>
      <w:r>
        <w:rPr>
          <w:lang w:eastAsia="ru-RU"/>
        </w:rPr>
        <w:t>48</w:t>
      </w:r>
      <w:r w:rsidRPr="00666571">
        <w:rPr>
          <w:lang w:eastAsia="ru-RU"/>
        </w:rPr>
        <w:t>.</w:t>
      </w:r>
      <w:r w:rsidRPr="00666571">
        <w:rPr>
          <w:lang w:eastAsia="ru-RU"/>
        </w:rPr>
        <w:tab/>
        <w:t xml:space="preserve">Научно-практический </w:t>
      </w:r>
      <w:r>
        <w:rPr>
          <w:lang w:eastAsia="ru-RU"/>
        </w:rPr>
        <w:t>ц</w:t>
      </w:r>
      <w:r w:rsidRPr="00666571">
        <w:rPr>
          <w:lang w:eastAsia="ru-RU"/>
        </w:rPr>
        <w:t xml:space="preserve">ентр </w:t>
      </w:r>
      <w:r>
        <w:rPr>
          <w:lang w:eastAsia="ru-RU"/>
        </w:rPr>
        <w:t>"</w:t>
      </w:r>
      <w:r w:rsidRPr="00666571">
        <w:rPr>
          <w:lang w:eastAsia="ru-RU"/>
        </w:rPr>
        <w:t>Оила</w:t>
      </w:r>
      <w:r>
        <w:rPr>
          <w:lang w:eastAsia="ru-RU"/>
        </w:rPr>
        <w:t>"</w:t>
      </w:r>
      <w:r w:rsidRPr="00666571">
        <w:rPr>
          <w:lang w:eastAsia="ru-RU"/>
        </w:rPr>
        <w:t xml:space="preserve"> совместно с управлениями народного и средне</w:t>
      </w:r>
      <w:r>
        <w:rPr>
          <w:lang w:eastAsia="ru-RU"/>
        </w:rPr>
        <w:t xml:space="preserve">го </w:t>
      </w:r>
      <w:r w:rsidRPr="00666571">
        <w:rPr>
          <w:lang w:eastAsia="ru-RU"/>
        </w:rPr>
        <w:t>специального образования, махаллинскими комитетами организует духовно-просветительские мероприятия на местах на темы: "Ватанпарварлик оиладан бошланади", "Мен — шу юрт фарзандиман", "Юрт келажаги ёшлар к</w:t>
      </w:r>
      <w:r w:rsidRPr="00666571">
        <w:rPr>
          <w:lang w:eastAsia="ru-RU"/>
        </w:rPr>
        <w:t>у</w:t>
      </w:r>
      <w:r w:rsidRPr="00666571">
        <w:rPr>
          <w:lang w:eastAsia="ru-RU"/>
        </w:rPr>
        <w:t>лида", в которых акцент делается на вопросы ликвидации предрассудков, вед</w:t>
      </w:r>
      <w:r w:rsidRPr="00666571">
        <w:rPr>
          <w:lang w:eastAsia="ru-RU"/>
        </w:rPr>
        <w:t>у</w:t>
      </w:r>
      <w:r w:rsidRPr="00666571">
        <w:rPr>
          <w:lang w:eastAsia="ru-RU"/>
        </w:rPr>
        <w:t>щих к расовой дискриминации и межнациональным конфликтам.</w:t>
      </w:r>
    </w:p>
    <w:p w:rsidR="0036009A" w:rsidRDefault="0036009A" w:rsidP="00362E7F">
      <w:pPr>
        <w:pStyle w:val="SingleTxtGR"/>
        <w:rPr>
          <w:lang w:eastAsia="ru-RU"/>
        </w:rPr>
      </w:pPr>
      <w:r w:rsidRPr="00666571">
        <w:rPr>
          <w:lang w:eastAsia="ru-RU"/>
        </w:rPr>
        <w:t>5</w:t>
      </w:r>
      <w:r>
        <w:rPr>
          <w:lang w:eastAsia="ru-RU"/>
        </w:rPr>
        <w:t>49</w:t>
      </w:r>
      <w:r w:rsidRPr="00666571">
        <w:rPr>
          <w:lang w:eastAsia="ru-RU"/>
        </w:rPr>
        <w:t>.</w:t>
      </w:r>
      <w:r w:rsidRPr="00666571">
        <w:rPr>
          <w:lang w:eastAsia="ru-RU"/>
        </w:rPr>
        <w:tab/>
        <w:t>Центр ведёт тесное сотрудничество с РИКЦ в области пропаганды пол</w:t>
      </w:r>
      <w:r w:rsidRPr="00666571">
        <w:rPr>
          <w:lang w:eastAsia="ru-RU"/>
        </w:rPr>
        <w:t>о</w:t>
      </w:r>
      <w:r w:rsidRPr="00666571">
        <w:rPr>
          <w:lang w:eastAsia="ru-RU"/>
        </w:rPr>
        <w:t>жений Конвенции, участв</w:t>
      </w:r>
      <w:r>
        <w:rPr>
          <w:lang w:eastAsia="ru-RU"/>
        </w:rPr>
        <w:t>уя ежегодно в семинарах на темы</w:t>
      </w:r>
      <w:r w:rsidRPr="00666571">
        <w:rPr>
          <w:lang w:eastAsia="ru-RU"/>
        </w:rPr>
        <w:t xml:space="preserve"> "Крепкая семья</w:t>
      </w:r>
      <w:r>
        <w:rPr>
          <w:lang w:eastAsia="ru-RU"/>
        </w:rPr>
        <w:t>–</w:t>
      </w:r>
      <w:r w:rsidRPr="00666571">
        <w:rPr>
          <w:lang w:eastAsia="ru-RU"/>
        </w:rPr>
        <w:t xml:space="preserve">опора государства", "Узбекистан </w:t>
      </w:r>
      <w:r>
        <w:rPr>
          <w:lang w:eastAsia="ru-RU"/>
        </w:rPr>
        <w:t>–</w:t>
      </w:r>
      <w:r w:rsidRPr="00666571">
        <w:rPr>
          <w:lang w:eastAsia="ru-RU"/>
        </w:rPr>
        <w:t xml:space="preserve"> многонациональная дружная семья", "Мы дети единой страны", "Роль национальных и общечеловеческих ценностей в укреплении межнациональных отношений в Узбекистане" и др</w:t>
      </w:r>
      <w:r>
        <w:rPr>
          <w:lang w:eastAsia="ru-RU"/>
        </w:rPr>
        <w:t>угих.</w:t>
      </w:r>
    </w:p>
    <w:p w:rsidR="0036009A" w:rsidRDefault="0036009A" w:rsidP="00362E7F">
      <w:pPr>
        <w:pStyle w:val="SingleTxtGR"/>
        <w:rPr>
          <w:lang w:eastAsia="ru-RU"/>
        </w:rPr>
      </w:pPr>
      <w:r>
        <w:rPr>
          <w:lang w:eastAsia="ru-RU"/>
        </w:rPr>
        <w:t>550</w:t>
      </w:r>
      <w:r w:rsidRPr="00666571">
        <w:rPr>
          <w:lang w:eastAsia="ru-RU"/>
        </w:rPr>
        <w:t>.</w:t>
      </w:r>
      <w:r w:rsidRPr="00666571">
        <w:rPr>
          <w:lang w:eastAsia="ru-RU"/>
        </w:rPr>
        <w:tab/>
        <w:t>10 ноября 2010 г</w:t>
      </w:r>
      <w:r>
        <w:rPr>
          <w:lang w:eastAsia="ru-RU"/>
        </w:rPr>
        <w:t>ода</w:t>
      </w:r>
      <w:r w:rsidRPr="00666571">
        <w:rPr>
          <w:lang w:eastAsia="ru-RU"/>
        </w:rPr>
        <w:t xml:space="preserve"> Центр совместно с РИКЦ провел первый </w:t>
      </w:r>
      <w:r>
        <w:rPr>
          <w:lang w:eastAsia="ru-RU"/>
        </w:rPr>
        <w:t>Фестиваль и</w:t>
      </w:r>
      <w:r w:rsidRPr="00666571">
        <w:rPr>
          <w:lang w:eastAsia="ru-RU"/>
        </w:rPr>
        <w:t xml:space="preserve">нтернациональной колыбельной песни под названием </w:t>
      </w:r>
      <w:r>
        <w:rPr>
          <w:lang w:eastAsia="ru-RU"/>
        </w:rPr>
        <w:t>"</w:t>
      </w:r>
      <w:r w:rsidRPr="00666571">
        <w:rPr>
          <w:lang w:eastAsia="ru-RU"/>
        </w:rPr>
        <w:t>Байналминал алла к</w:t>
      </w:r>
      <w:r w:rsidRPr="00666571">
        <w:rPr>
          <w:lang w:eastAsia="ru-RU"/>
        </w:rPr>
        <w:t>у</w:t>
      </w:r>
      <w:r w:rsidRPr="00666571">
        <w:rPr>
          <w:lang w:eastAsia="ru-RU"/>
        </w:rPr>
        <w:t>шиклари</w:t>
      </w:r>
      <w:r>
        <w:rPr>
          <w:lang w:eastAsia="ru-RU"/>
        </w:rPr>
        <w:t>"</w:t>
      </w:r>
      <w:r w:rsidRPr="00666571">
        <w:rPr>
          <w:lang w:eastAsia="ru-RU"/>
        </w:rPr>
        <w:t>, а 2 ноября 2011 г</w:t>
      </w:r>
      <w:r>
        <w:rPr>
          <w:lang w:eastAsia="ru-RU"/>
        </w:rPr>
        <w:t>ода</w:t>
      </w:r>
      <w:r w:rsidRPr="00666571">
        <w:rPr>
          <w:lang w:eastAsia="ru-RU"/>
        </w:rPr>
        <w:t xml:space="preserve"> состоялся </w:t>
      </w:r>
      <w:r>
        <w:rPr>
          <w:lang w:eastAsia="ru-RU"/>
        </w:rPr>
        <w:t>второй</w:t>
      </w:r>
      <w:r w:rsidRPr="00666571">
        <w:rPr>
          <w:lang w:eastAsia="ru-RU"/>
        </w:rPr>
        <w:t xml:space="preserve"> </w:t>
      </w:r>
      <w:r>
        <w:rPr>
          <w:lang w:eastAsia="ru-RU"/>
        </w:rPr>
        <w:t>Ф</w:t>
      </w:r>
      <w:r w:rsidRPr="00666571">
        <w:rPr>
          <w:lang w:eastAsia="ru-RU"/>
        </w:rPr>
        <w:t xml:space="preserve">естиваль </w:t>
      </w:r>
      <w:r>
        <w:rPr>
          <w:lang w:eastAsia="ru-RU"/>
        </w:rPr>
        <w:t>и</w:t>
      </w:r>
      <w:r w:rsidRPr="00666571">
        <w:rPr>
          <w:lang w:eastAsia="ru-RU"/>
        </w:rPr>
        <w:t>нтернационал</w:t>
      </w:r>
      <w:r w:rsidRPr="00666571">
        <w:rPr>
          <w:lang w:eastAsia="ru-RU"/>
        </w:rPr>
        <w:t>ь</w:t>
      </w:r>
      <w:r w:rsidRPr="00666571">
        <w:rPr>
          <w:lang w:eastAsia="ru-RU"/>
        </w:rPr>
        <w:t>ной колыбельной песни, где были исполнены колыбельные песни разных нар</w:t>
      </w:r>
      <w:r w:rsidRPr="00666571">
        <w:rPr>
          <w:lang w:eastAsia="ru-RU"/>
        </w:rPr>
        <w:t>о</w:t>
      </w:r>
      <w:r w:rsidRPr="00666571">
        <w:rPr>
          <w:lang w:eastAsia="ru-RU"/>
        </w:rPr>
        <w:t>дов, проживающих в Узбекистане, также были представлены национальные костюмы и традиции этих народов. Центр ведет работу по изданию серии бр</w:t>
      </w:r>
      <w:r w:rsidRPr="00666571">
        <w:rPr>
          <w:lang w:eastAsia="ru-RU"/>
        </w:rPr>
        <w:t>о</w:t>
      </w:r>
      <w:r w:rsidRPr="00666571">
        <w:rPr>
          <w:lang w:eastAsia="ru-RU"/>
        </w:rPr>
        <w:t>шюр, освещающих интернациональные колыбельные песни. Изданы узбекские и азербайджанские колыбельные песни с переводом.</w:t>
      </w:r>
    </w:p>
    <w:p w:rsidR="0036009A" w:rsidRDefault="0036009A" w:rsidP="00362E7F">
      <w:pPr>
        <w:pStyle w:val="SingleTxtGR"/>
        <w:rPr>
          <w:lang w:eastAsia="ru-RU"/>
        </w:rPr>
      </w:pPr>
      <w:r w:rsidRPr="00666571">
        <w:rPr>
          <w:lang w:eastAsia="ru-RU"/>
        </w:rPr>
        <w:t>5</w:t>
      </w:r>
      <w:r>
        <w:rPr>
          <w:lang w:eastAsia="ru-RU"/>
        </w:rPr>
        <w:t>51</w:t>
      </w:r>
      <w:r w:rsidRPr="00666571">
        <w:rPr>
          <w:lang w:eastAsia="ru-RU"/>
        </w:rPr>
        <w:t>.</w:t>
      </w:r>
      <w:r w:rsidRPr="00666571">
        <w:rPr>
          <w:lang w:eastAsia="ru-RU"/>
        </w:rPr>
        <w:tab/>
        <w:t>Вопросы, связанные с укреплением дружбы и толерантности между н</w:t>
      </w:r>
      <w:r w:rsidRPr="00666571">
        <w:rPr>
          <w:lang w:eastAsia="ru-RU"/>
        </w:rPr>
        <w:t>а</w:t>
      </w:r>
      <w:r w:rsidRPr="00666571">
        <w:rPr>
          <w:lang w:eastAsia="ru-RU"/>
        </w:rPr>
        <w:t>циями и народностями Узбекистана</w:t>
      </w:r>
      <w:r>
        <w:rPr>
          <w:lang w:eastAsia="ru-RU"/>
        </w:rPr>
        <w:t>,</w:t>
      </w:r>
      <w:r w:rsidRPr="00666571">
        <w:rPr>
          <w:lang w:eastAsia="ru-RU"/>
        </w:rPr>
        <w:t xml:space="preserve"> находятся в поле зрения Федерации про</w:t>
      </w:r>
      <w:r w:rsidRPr="00666571">
        <w:rPr>
          <w:lang w:eastAsia="ru-RU"/>
        </w:rPr>
        <w:t>ф</w:t>
      </w:r>
      <w:r w:rsidRPr="00666571">
        <w:rPr>
          <w:lang w:eastAsia="ru-RU"/>
        </w:rPr>
        <w:t>союзов Узбекистана, которая заключает соглашения с Интернациональным культурным центром Республики о взаимном сотрудничестве в сфере дальне</w:t>
      </w:r>
      <w:r w:rsidRPr="00666571">
        <w:rPr>
          <w:lang w:eastAsia="ru-RU"/>
        </w:rPr>
        <w:t>й</w:t>
      </w:r>
      <w:r w:rsidRPr="00666571">
        <w:rPr>
          <w:lang w:eastAsia="ru-RU"/>
        </w:rPr>
        <w:t>шего укрепления и развития межнациональных отношений в трудовых колле</w:t>
      </w:r>
      <w:r w:rsidRPr="00666571">
        <w:rPr>
          <w:lang w:eastAsia="ru-RU"/>
        </w:rPr>
        <w:t>к</w:t>
      </w:r>
      <w:r w:rsidRPr="00666571">
        <w:rPr>
          <w:lang w:eastAsia="ru-RU"/>
        </w:rPr>
        <w:t>тивах.</w:t>
      </w:r>
    </w:p>
    <w:p w:rsidR="0036009A" w:rsidRDefault="0036009A" w:rsidP="00362E7F">
      <w:pPr>
        <w:pStyle w:val="SingleTxtGR"/>
        <w:rPr>
          <w:lang w:eastAsia="ru-RU"/>
        </w:rPr>
      </w:pPr>
      <w:r w:rsidRPr="00666571">
        <w:rPr>
          <w:lang w:eastAsia="ru-RU"/>
        </w:rPr>
        <w:t>5</w:t>
      </w:r>
      <w:r>
        <w:rPr>
          <w:lang w:eastAsia="ru-RU"/>
        </w:rPr>
        <w:t>52</w:t>
      </w:r>
      <w:r w:rsidRPr="00666571">
        <w:rPr>
          <w:lang w:eastAsia="ru-RU"/>
        </w:rPr>
        <w:t>.</w:t>
      </w:r>
      <w:r w:rsidRPr="00666571">
        <w:rPr>
          <w:lang w:eastAsia="ru-RU"/>
        </w:rPr>
        <w:tab/>
        <w:t>Например, в Соглашении на 2012 год предусмотрено сотрудничество по вопросам формирования среди трудящихся культуры взаимоотношений между лицами различной этнической принадлежности, поощрения социальных ин</w:t>
      </w:r>
      <w:r w:rsidRPr="00666571">
        <w:rPr>
          <w:lang w:eastAsia="ru-RU"/>
        </w:rPr>
        <w:t>и</w:t>
      </w:r>
      <w:r w:rsidRPr="00666571">
        <w:rPr>
          <w:lang w:eastAsia="ru-RU"/>
        </w:rPr>
        <w:t>циатив, направляемых на развитие дружественных межнациональных взаим</w:t>
      </w:r>
      <w:r w:rsidRPr="00666571">
        <w:rPr>
          <w:lang w:eastAsia="ru-RU"/>
        </w:rPr>
        <w:t>о</w:t>
      </w:r>
      <w:r w:rsidRPr="00666571">
        <w:rPr>
          <w:lang w:eastAsia="ru-RU"/>
        </w:rPr>
        <w:t>отношений, организацию и проведение мероприятий, пропагандирующих ра</w:t>
      </w:r>
      <w:r w:rsidRPr="00666571">
        <w:rPr>
          <w:lang w:eastAsia="ru-RU"/>
        </w:rPr>
        <w:t>з</w:t>
      </w:r>
      <w:r w:rsidRPr="00666571">
        <w:rPr>
          <w:lang w:eastAsia="ru-RU"/>
        </w:rPr>
        <w:t>витие культуры представителей разных национальностей, а также содействие в сохранении и развитии народных обычаев и традиций разных народов, прож</w:t>
      </w:r>
      <w:r w:rsidRPr="00666571">
        <w:rPr>
          <w:lang w:eastAsia="ru-RU"/>
        </w:rPr>
        <w:t>и</w:t>
      </w:r>
      <w:r w:rsidRPr="00666571">
        <w:rPr>
          <w:lang w:eastAsia="ru-RU"/>
        </w:rPr>
        <w:t>вающих в Узбекистане.</w:t>
      </w:r>
    </w:p>
    <w:p w:rsidR="0036009A" w:rsidRDefault="0036009A" w:rsidP="00362E7F">
      <w:pPr>
        <w:pStyle w:val="SingleTxtGR"/>
        <w:rPr>
          <w:lang w:eastAsia="ru-RU"/>
        </w:rPr>
      </w:pPr>
      <w:r w:rsidRPr="00666571">
        <w:rPr>
          <w:lang w:eastAsia="ru-RU"/>
        </w:rPr>
        <w:t>5</w:t>
      </w:r>
      <w:r>
        <w:rPr>
          <w:lang w:eastAsia="ru-RU"/>
        </w:rPr>
        <w:t>53</w:t>
      </w:r>
      <w:r w:rsidRPr="00666571">
        <w:rPr>
          <w:lang w:eastAsia="ru-RU"/>
        </w:rPr>
        <w:t>.</w:t>
      </w:r>
      <w:r w:rsidRPr="00666571">
        <w:rPr>
          <w:lang w:eastAsia="ru-RU"/>
        </w:rPr>
        <w:tab/>
        <w:t>В январе 2012 года в мероприятиях, связанных с празднованием 20-летия Интернационального культурного центра</w:t>
      </w:r>
      <w:r>
        <w:rPr>
          <w:lang w:eastAsia="ru-RU"/>
        </w:rPr>
        <w:t>,</w:t>
      </w:r>
      <w:r w:rsidRPr="00666571">
        <w:rPr>
          <w:lang w:eastAsia="ru-RU"/>
        </w:rPr>
        <w:t xml:space="preserve"> в трудовых коллективах предприятий и организаций были проведены встречи за</w:t>
      </w:r>
      <w:r>
        <w:rPr>
          <w:lang w:eastAsia="ru-RU"/>
        </w:rPr>
        <w:t xml:space="preserve"> круглым столом, беседы на темы</w:t>
      </w:r>
      <w:r w:rsidRPr="00666571">
        <w:rPr>
          <w:lang w:eastAsia="ru-RU"/>
        </w:rPr>
        <w:t xml:space="preserve"> </w:t>
      </w:r>
      <w:r>
        <w:rPr>
          <w:lang w:eastAsia="ru-RU"/>
        </w:rPr>
        <w:t>"В </w:t>
      </w:r>
      <w:r w:rsidRPr="00666571">
        <w:rPr>
          <w:lang w:eastAsia="ru-RU"/>
        </w:rPr>
        <w:t>семье единой</w:t>
      </w:r>
      <w:r>
        <w:rPr>
          <w:lang w:eastAsia="ru-RU"/>
        </w:rPr>
        <w:t>"</w:t>
      </w:r>
      <w:r w:rsidRPr="00666571">
        <w:rPr>
          <w:lang w:eastAsia="ru-RU"/>
        </w:rPr>
        <w:t xml:space="preserve">, </w:t>
      </w:r>
      <w:r>
        <w:rPr>
          <w:lang w:eastAsia="ru-RU"/>
        </w:rPr>
        <w:t>"</w:t>
      </w:r>
      <w:r w:rsidRPr="00666571">
        <w:rPr>
          <w:lang w:eastAsia="ru-RU"/>
        </w:rPr>
        <w:t xml:space="preserve">Узбекистан </w:t>
      </w:r>
      <w:r>
        <w:rPr>
          <w:lang w:eastAsia="ru-RU"/>
        </w:rPr>
        <w:t>–</w:t>
      </w:r>
      <w:r w:rsidRPr="00666571">
        <w:rPr>
          <w:lang w:eastAsia="ru-RU"/>
        </w:rPr>
        <w:t xml:space="preserve"> наш общий дом</w:t>
      </w:r>
      <w:r>
        <w:rPr>
          <w:lang w:eastAsia="ru-RU"/>
        </w:rPr>
        <w:t>"</w:t>
      </w:r>
      <w:r w:rsidRPr="00666571">
        <w:rPr>
          <w:lang w:eastAsia="ru-RU"/>
        </w:rPr>
        <w:t xml:space="preserve">. Для поощрения участников </w:t>
      </w:r>
      <w:r>
        <w:rPr>
          <w:lang w:eastAsia="ru-RU"/>
        </w:rPr>
        <w:t>четвертого</w:t>
      </w:r>
      <w:r w:rsidRPr="00666571">
        <w:rPr>
          <w:lang w:eastAsia="ru-RU"/>
        </w:rPr>
        <w:t xml:space="preserve"> Республиканского фестиваля дружбы и культуры, который проходил 21 января 2012 г</w:t>
      </w:r>
      <w:r>
        <w:rPr>
          <w:lang w:eastAsia="ru-RU"/>
        </w:rPr>
        <w:t>ода</w:t>
      </w:r>
      <w:r w:rsidRPr="00666571">
        <w:rPr>
          <w:lang w:eastAsia="ru-RU"/>
        </w:rPr>
        <w:t xml:space="preserve"> во Дворце искусств </w:t>
      </w:r>
      <w:r>
        <w:rPr>
          <w:lang w:eastAsia="ru-RU"/>
        </w:rPr>
        <w:t>"</w:t>
      </w:r>
      <w:r w:rsidRPr="00666571">
        <w:rPr>
          <w:lang w:eastAsia="ru-RU"/>
        </w:rPr>
        <w:t>Туркистон</w:t>
      </w:r>
      <w:r>
        <w:rPr>
          <w:lang w:eastAsia="ru-RU"/>
        </w:rPr>
        <w:t>"</w:t>
      </w:r>
      <w:r w:rsidRPr="00666571">
        <w:rPr>
          <w:lang w:eastAsia="ru-RU"/>
        </w:rPr>
        <w:t>, Советом Федерации про</w:t>
      </w:r>
      <w:r w:rsidRPr="00666571">
        <w:rPr>
          <w:lang w:eastAsia="ru-RU"/>
        </w:rPr>
        <w:t>ф</w:t>
      </w:r>
      <w:r w:rsidRPr="00666571">
        <w:rPr>
          <w:lang w:eastAsia="ru-RU"/>
        </w:rPr>
        <w:t>союзов было выделено 6,5 млн. сум</w:t>
      </w:r>
      <w:r>
        <w:rPr>
          <w:lang w:eastAsia="ru-RU"/>
        </w:rPr>
        <w:t>ов</w:t>
      </w:r>
      <w:r w:rsidRPr="00666571">
        <w:rPr>
          <w:lang w:eastAsia="ru-RU"/>
        </w:rPr>
        <w:t>.</w:t>
      </w:r>
    </w:p>
    <w:p w:rsidR="0036009A" w:rsidRDefault="0036009A" w:rsidP="00362E7F">
      <w:pPr>
        <w:pStyle w:val="SingleTxtGR"/>
        <w:rPr>
          <w:color w:val="000000"/>
          <w:lang w:eastAsia="ru-RU"/>
        </w:rPr>
      </w:pPr>
      <w:r w:rsidRPr="00666571">
        <w:rPr>
          <w:color w:val="000000"/>
          <w:lang w:eastAsia="ru-RU"/>
        </w:rPr>
        <w:t>5</w:t>
      </w:r>
      <w:r>
        <w:rPr>
          <w:color w:val="000000"/>
          <w:lang w:eastAsia="ru-RU"/>
        </w:rPr>
        <w:t>54</w:t>
      </w:r>
      <w:r w:rsidRPr="00666571">
        <w:rPr>
          <w:color w:val="000000"/>
          <w:lang w:eastAsia="ru-RU"/>
        </w:rPr>
        <w:t>.</w:t>
      </w:r>
      <w:r w:rsidRPr="00666571">
        <w:rPr>
          <w:color w:val="000000"/>
          <w:lang w:eastAsia="ru-RU"/>
        </w:rPr>
        <w:tab/>
        <w:t>Заметный вклад в издательскую деятельность, пропагандирующую кул</w:t>
      </w:r>
      <w:r w:rsidRPr="00666571">
        <w:rPr>
          <w:color w:val="000000"/>
          <w:lang w:eastAsia="ru-RU"/>
        </w:rPr>
        <w:t>ь</w:t>
      </w:r>
      <w:r w:rsidRPr="00666571">
        <w:rPr>
          <w:color w:val="000000"/>
          <w:lang w:eastAsia="ru-RU"/>
        </w:rPr>
        <w:t xml:space="preserve">туру, традиции и обычаи народов, проживающих в Узбекистане, вносит </w:t>
      </w:r>
      <w:r>
        <w:rPr>
          <w:color w:val="000000"/>
          <w:lang w:eastAsia="ru-RU"/>
        </w:rPr>
        <w:t>ф</w:t>
      </w:r>
      <w:r w:rsidRPr="00666571">
        <w:rPr>
          <w:color w:val="000000"/>
          <w:lang w:eastAsia="ru-RU"/>
        </w:rPr>
        <w:t xml:space="preserve">онд </w:t>
      </w:r>
      <w:r>
        <w:rPr>
          <w:color w:val="000000"/>
          <w:lang w:eastAsia="ru-RU"/>
        </w:rPr>
        <w:t>"</w:t>
      </w:r>
      <w:r w:rsidRPr="00666571">
        <w:rPr>
          <w:color w:val="000000"/>
          <w:lang w:eastAsia="ru-RU"/>
        </w:rPr>
        <w:t>Форум культуры и искусств в Узбекистане</w:t>
      </w:r>
      <w:r>
        <w:rPr>
          <w:color w:val="000000"/>
          <w:lang w:eastAsia="ru-RU"/>
        </w:rPr>
        <w:t>"</w:t>
      </w:r>
      <w:r w:rsidRPr="00666571">
        <w:rPr>
          <w:color w:val="000000"/>
          <w:lang w:eastAsia="ru-RU"/>
        </w:rPr>
        <w:t>.</w:t>
      </w:r>
    </w:p>
    <w:p w:rsidR="0036009A" w:rsidRDefault="0036009A" w:rsidP="00362E7F">
      <w:pPr>
        <w:pStyle w:val="SingleTxtGR"/>
        <w:rPr>
          <w:bCs/>
          <w:color w:val="000000"/>
          <w:lang w:eastAsia="ru-RU"/>
        </w:rPr>
      </w:pPr>
      <w:r w:rsidRPr="00666571">
        <w:rPr>
          <w:color w:val="000000"/>
          <w:lang w:eastAsia="ru-RU"/>
        </w:rPr>
        <w:t>5</w:t>
      </w:r>
      <w:r>
        <w:rPr>
          <w:color w:val="000000"/>
          <w:lang w:eastAsia="ru-RU"/>
        </w:rPr>
        <w:t>55</w:t>
      </w:r>
      <w:r w:rsidRPr="00666571">
        <w:rPr>
          <w:color w:val="000000"/>
          <w:lang w:eastAsia="ru-RU"/>
        </w:rPr>
        <w:t>.</w:t>
      </w:r>
      <w:r w:rsidRPr="00666571">
        <w:rPr>
          <w:color w:val="000000"/>
          <w:lang w:eastAsia="ru-RU"/>
        </w:rPr>
        <w:tab/>
      </w:r>
      <w:r w:rsidRPr="000A27F2">
        <w:rPr>
          <w:bCs/>
          <w:color w:val="000000"/>
          <w:lang w:eastAsia="ru-RU"/>
        </w:rPr>
        <w:t>Фондом выпущены следующие издания:</w:t>
      </w:r>
    </w:p>
    <w:p w:rsidR="0036009A" w:rsidRDefault="0036009A" w:rsidP="0036009A">
      <w:pPr>
        <w:pStyle w:val="Bullet1GR"/>
      </w:pPr>
      <w:r w:rsidRPr="008E4C71">
        <w:t>книга "Цивилизации, государства и культуры Центральной Азии" акад</w:t>
      </w:r>
      <w:r w:rsidRPr="008E4C71">
        <w:t>е</w:t>
      </w:r>
      <w:r w:rsidRPr="008E4C71">
        <w:t>мика и историка Эдварда Ртвеладзе издана Фондом Форумом на англи</w:t>
      </w:r>
      <w:r w:rsidRPr="008E4C71">
        <w:t>й</w:t>
      </w:r>
      <w:r w:rsidRPr="008E4C71">
        <w:t>ском языке. Книга посвящена истории цивилизаций и государств це</w:t>
      </w:r>
      <w:r w:rsidRPr="008E4C71">
        <w:t>н</w:t>
      </w:r>
      <w:r w:rsidRPr="008E4C71">
        <w:t>тральноазиатского р</w:t>
      </w:r>
      <w:r w:rsidRPr="008E4C71">
        <w:t>е</w:t>
      </w:r>
      <w:r w:rsidRPr="008E4C71">
        <w:t>гиона, взаимоотношениям культур различных стран евразийского материка;</w:t>
      </w:r>
    </w:p>
    <w:p w:rsidR="0036009A" w:rsidRDefault="0036009A" w:rsidP="0036009A">
      <w:pPr>
        <w:pStyle w:val="Bullet1GR"/>
      </w:pPr>
      <w:r w:rsidRPr="008E4C71">
        <w:t>книга-каталог "Прикладное искусство Узбе</w:t>
      </w:r>
      <w:r>
        <w:t>кистана. Градация ценностей". В </w:t>
      </w:r>
      <w:r w:rsidRPr="008E4C71">
        <w:t>книге представлен систематизированный регистр ценовых характер</w:t>
      </w:r>
      <w:r w:rsidRPr="008E4C71">
        <w:t>и</w:t>
      </w:r>
      <w:r w:rsidRPr="008E4C71">
        <w:t>стик предметов традиционного искусства Узбекистана, что позволяет приблизить мировой арт-рынок в этой сфере к цивилизованному формату. Каталог состоит из текстовой и иллюстративной частей;</w:t>
      </w:r>
    </w:p>
    <w:p w:rsidR="0036009A" w:rsidRDefault="0036009A" w:rsidP="0036009A">
      <w:pPr>
        <w:pStyle w:val="Bullet1GR"/>
      </w:pPr>
      <w:r w:rsidRPr="008E4C71">
        <w:t>международный издательский проект – книга-фотоальбом "Фонд "Ф</w:t>
      </w:r>
      <w:r w:rsidRPr="008E4C71">
        <w:t>о</w:t>
      </w:r>
      <w:r w:rsidRPr="008E4C71">
        <w:t>рум" представляет Узбекистан", над котором работали фотографы, диза</w:t>
      </w:r>
      <w:r w:rsidRPr="008E4C71">
        <w:t>й</w:t>
      </w:r>
      <w:r w:rsidRPr="008E4C71">
        <w:t>неры, искусствоведы, этнографы, публицисты из Франции, Италии и У</w:t>
      </w:r>
      <w:r w:rsidRPr="008E4C71">
        <w:t>з</w:t>
      </w:r>
      <w:r w:rsidRPr="008E4C71">
        <w:t>бекистана. Книга, выпущенная на русском, английском и французском языках, содержит яркие красочные фотоиллюстрации, отражающие ист</w:t>
      </w:r>
      <w:r w:rsidRPr="008E4C71">
        <w:t>о</w:t>
      </w:r>
      <w:r w:rsidRPr="008E4C71">
        <w:t>рически самобытный и в то же время современный Узбекистан: его ист</w:t>
      </w:r>
      <w:r w:rsidRPr="008E4C71">
        <w:t>о</w:t>
      </w:r>
      <w:r w:rsidRPr="008E4C71">
        <w:t>рию, культуру, этнографию и трад</w:t>
      </w:r>
      <w:r w:rsidRPr="008E4C71">
        <w:t>и</w:t>
      </w:r>
      <w:r w:rsidRPr="008E4C71">
        <w:t>ции;</w:t>
      </w:r>
    </w:p>
    <w:p w:rsidR="0036009A" w:rsidRDefault="0036009A" w:rsidP="0036009A">
      <w:pPr>
        <w:pStyle w:val="Bullet1GR"/>
      </w:pPr>
      <w:r w:rsidRPr="008E4C71">
        <w:t>международный издательский проект – книга "Фонд "Форум": вариант практической модели гражданского общества". Издание дает полную и</w:t>
      </w:r>
      <w:r w:rsidRPr="008E4C71">
        <w:t>н</w:t>
      </w:r>
      <w:r w:rsidRPr="008E4C71">
        <w:t>формацию о реализуемых проектах и программах фонда "Форум", их практических резул</w:t>
      </w:r>
      <w:r w:rsidRPr="008E4C71">
        <w:t>ь</w:t>
      </w:r>
      <w:r w:rsidRPr="008E4C71">
        <w:t>татах и перспективах дальнейшей деятельности. Также в нем систематизируется опыт фонда "Форум" в сфере его инст</w:t>
      </w:r>
      <w:r w:rsidRPr="008E4C71">
        <w:t>и</w:t>
      </w:r>
      <w:r w:rsidRPr="008E4C71">
        <w:t>туционального и организационного становления и инициированных им "организаций-спутников". Книга выпущена на русском, узбекском и ан</w:t>
      </w:r>
      <w:r w:rsidRPr="008E4C71">
        <w:t>г</w:t>
      </w:r>
      <w:r w:rsidRPr="008E4C71">
        <w:t>лийском языках.</w:t>
      </w:r>
    </w:p>
    <w:p w:rsidR="0036009A" w:rsidRDefault="0036009A" w:rsidP="00362E7F">
      <w:pPr>
        <w:pStyle w:val="SingleTxtGR"/>
        <w:rPr>
          <w:color w:val="000000"/>
          <w:lang w:eastAsia="ru-RU"/>
        </w:rPr>
      </w:pPr>
      <w:r w:rsidRPr="00B0018A">
        <w:rPr>
          <w:color w:val="000000"/>
          <w:lang w:eastAsia="ru-RU"/>
        </w:rPr>
        <w:t>556.</w:t>
      </w:r>
      <w:r w:rsidRPr="00B0018A">
        <w:rPr>
          <w:color w:val="000000"/>
          <w:lang w:eastAsia="ru-RU"/>
        </w:rPr>
        <w:tab/>
        <w:t>Один из грандиозных проектов Фонда – Фестиваль традиционной кул</w:t>
      </w:r>
      <w:r w:rsidRPr="00B0018A">
        <w:rPr>
          <w:color w:val="000000"/>
          <w:lang w:eastAsia="ru-RU"/>
        </w:rPr>
        <w:t>ь</w:t>
      </w:r>
      <w:r w:rsidRPr="00B0018A">
        <w:rPr>
          <w:color w:val="000000"/>
          <w:lang w:eastAsia="ru-RU"/>
        </w:rPr>
        <w:t>туры "Асрлар садоси" ("Эхо веков") презентует все разнообразие народных традиций и обычаев, прикладного искусства, национальной кухни, уникальное устное и нематериальное наследие Узбекистана.</w:t>
      </w:r>
    </w:p>
    <w:p w:rsidR="0036009A" w:rsidRPr="0036009A" w:rsidRDefault="0036009A" w:rsidP="0036009A">
      <w:pPr>
        <w:spacing w:before="240"/>
        <w:jc w:val="center"/>
        <w:rPr>
          <w:u w:val="single"/>
          <w:lang w:eastAsia="ru-RU"/>
        </w:rPr>
      </w:pPr>
      <w:r>
        <w:rPr>
          <w:u w:val="single"/>
          <w:lang w:eastAsia="ru-RU"/>
        </w:rPr>
        <w:tab/>
      </w:r>
      <w:r>
        <w:rPr>
          <w:u w:val="single"/>
          <w:lang w:eastAsia="ru-RU"/>
        </w:rPr>
        <w:tab/>
      </w:r>
      <w:r>
        <w:rPr>
          <w:u w:val="single"/>
          <w:lang w:eastAsia="ru-RU"/>
        </w:rPr>
        <w:tab/>
      </w:r>
    </w:p>
    <w:sectPr w:rsidR="0036009A" w:rsidRPr="0036009A" w:rsidSect="007511D7">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4B5" w:rsidRDefault="009B24B5">
      <w:r>
        <w:rPr>
          <w:lang w:val="en-US"/>
        </w:rPr>
        <w:tab/>
      </w:r>
      <w:r>
        <w:separator/>
      </w:r>
    </w:p>
  </w:endnote>
  <w:endnote w:type="continuationSeparator" w:id="0">
    <w:p w:rsidR="009B24B5" w:rsidRDefault="009B24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84" w:rsidRPr="009A6F4A" w:rsidRDefault="00456184">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035C1">
      <w:rPr>
        <w:rStyle w:val="PageNumber"/>
        <w:noProof/>
      </w:rPr>
      <w:t>90</w:t>
    </w:r>
    <w:r>
      <w:rPr>
        <w:rStyle w:val="PageNumber"/>
      </w:rPr>
      <w:fldChar w:fldCharType="end"/>
    </w:r>
    <w:r>
      <w:rPr>
        <w:lang w:val="en-US"/>
      </w:rPr>
      <w:tab/>
      <w:t>GE.13-43617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84" w:rsidRPr="009A6F4A" w:rsidRDefault="00456184">
    <w:pPr>
      <w:pStyle w:val="Footer"/>
      <w:rPr>
        <w:lang w:val="en-US"/>
      </w:rPr>
    </w:pPr>
    <w:r>
      <w:rPr>
        <w:lang w:val="en-US"/>
      </w:rPr>
      <w:t>GE.13-43617</w:t>
    </w:r>
    <w:r>
      <w:rPr>
        <w:lang w:val="en-US"/>
      </w:rPr>
      <w:tab/>
    </w:r>
    <w:r>
      <w:rPr>
        <w:rStyle w:val="PageNumber"/>
      </w:rPr>
      <w:fldChar w:fldCharType="begin"/>
    </w:r>
    <w:r>
      <w:rPr>
        <w:rStyle w:val="PageNumber"/>
      </w:rPr>
      <w:instrText xml:space="preserve"> PAGE </w:instrText>
    </w:r>
    <w:r>
      <w:rPr>
        <w:rStyle w:val="PageNumber"/>
      </w:rPr>
      <w:fldChar w:fldCharType="separate"/>
    </w:r>
    <w:r w:rsidR="00F035C1">
      <w:rPr>
        <w:rStyle w:val="PageNumber"/>
        <w:noProof/>
      </w:rPr>
      <w:t>89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84" w:rsidRPr="009A6F4A" w:rsidRDefault="00456184">
    <w:pPr>
      <w:pStyle w:val="Footer"/>
      <w:rPr>
        <w:sz w:val="20"/>
        <w:lang w:val="en-US"/>
      </w:rPr>
    </w:pPr>
    <w:r>
      <w:rPr>
        <w:sz w:val="20"/>
        <w:lang w:val="en-US"/>
      </w:rPr>
      <w:t>GE.13-43617  (R)  160513  1</w:t>
    </w:r>
    <w:r>
      <w:rPr>
        <w:sz w:val="20"/>
        <w:lang w:val="ru-RU"/>
      </w:rPr>
      <w:t>7</w:t>
    </w:r>
    <w:r>
      <w:rPr>
        <w:sz w:val="20"/>
        <w:lang w:val="en-US"/>
      </w:rPr>
      <w:t>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4B5" w:rsidRPr="00F71F63" w:rsidRDefault="009B24B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B24B5" w:rsidRPr="00F71F63" w:rsidRDefault="009B24B5" w:rsidP="00635E86">
      <w:pPr>
        <w:tabs>
          <w:tab w:val="right" w:pos="2155"/>
        </w:tabs>
        <w:spacing w:after="80" w:line="240" w:lineRule="auto"/>
        <w:rPr>
          <w:u w:val="single"/>
          <w:lang w:val="en-US"/>
        </w:rPr>
      </w:pPr>
      <w:r w:rsidRPr="00F71F63">
        <w:rPr>
          <w:u w:val="single"/>
          <w:lang w:val="en-US"/>
        </w:rPr>
        <w:tab/>
      </w:r>
    </w:p>
    <w:p w:rsidR="009B24B5" w:rsidRPr="00635E86" w:rsidRDefault="009B24B5" w:rsidP="00635E86">
      <w:pPr>
        <w:pStyle w:val="Footer"/>
      </w:pPr>
    </w:p>
  </w:footnote>
  <w:footnote w:id="1">
    <w:p w:rsidR="00456184" w:rsidRPr="00E33A51" w:rsidRDefault="00456184">
      <w:pPr>
        <w:pStyle w:val="FootnoteText"/>
        <w:rPr>
          <w:szCs w:val="18"/>
          <w:lang w:val="ru-RU"/>
        </w:rPr>
      </w:pPr>
      <w:r>
        <w:tab/>
      </w:r>
      <w:r w:rsidRPr="00E33A51">
        <w:rPr>
          <w:rStyle w:val="FootnoteReference"/>
          <w:szCs w:val="18"/>
          <w:vertAlign w:val="baseline"/>
          <w:lang w:val="ru-RU"/>
        </w:rPr>
        <w:t>*</w:t>
      </w:r>
      <w:r w:rsidRPr="00E33A51">
        <w:rPr>
          <w:szCs w:val="18"/>
          <w:lang w:val="ru-RU"/>
        </w:rPr>
        <w:tab/>
        <w:t xml:space="preserve">В настоящем документе содержатся восьмой и девятый периодические доклады Узбекистана, подлежавшие представлению 28 октября 2012 года,  которые были представлены в одном документе. Шестой и седьмой периодические доклады и краткие отчеты о заседаниях, на которых они рассматривались Комитетом, см. в документах </w:t>
      </w:r>
      <w:r w:rsidRPr="004E49B7">
        <w:rPr>
          <w:szCs w:val="18"/>
        </w:rPr>
        <w:t>CERD</w:t>
      </w:r>
      <w:r w:rsidRPr="00E33A51">
        <w:rPr>
          <w:szCs w:val="18"/>
          <w:lang w:val="ru-RU"/>
        </w:rPr>
        <w:t>/</w:t>
      </w:r>
      <w:r w:rsidRPr="004E49B7">
        <w:rPr>
          <w:szCs w:val="18"/>
        </w:rPr>
        <w:t>C</w:t>
      </w:r>
      <w:r w:rsidRPr="00E33A51">
        <w:rPr>
          <w:szCs w:val="18"/>
          <w:lang w:val="ru-RU"/>
        </w:rPr>
        <w:t>/</w:t>
      </w:r>
      <w:r w:rsidRPr="004E49B7">
        <w:rPr>
          <w:szCs w:val="18"/>
        </w:rPr>
        <w:t>UZB</w:t>
      </w:r>
      <w:r w:rsidRPr="00E33A51">
        <w:rPr>
          <w:szCs w:val="18"/>
          <w:lang w:val="ru-RU"/>
        </w:rPr>
        <w:t xml:space="preserve">/6-7 и </w:t>
      </w:r>
      <w:r w:rsidRPr="004E49B7">
        <w:rPr>
          <w:szCs w:val="18"/>
        </w:rPr>
        <w:t>CERD</w:t>
      </w:r>
      <w:r w:rsidRPr="00E33A51">
        <w:rPr>
          <w:szCs w:val="18"/>
          <w:lang w:val="ru-RU"/>
        </w:rPr>
        <w:t>/</w:t>
      </w:r>
      <w:r w:rsidRPr="004E49B7">
        <w:rPr>
          <w:szCs w:val="18"/>
        </w:rPr>
        <w:t>C</w:t>
      </w:r>
      <w:r w:rsidRPr="00E33A51">
        <w:rPr>
          <w:szCs w:val="18"/>
          <w:lang w:val="ru-RU"/>
        </w:rPr>
        <w:t>/</w:t>
      </w:r>
      <w:r w:rsidRPr="004E49B7">
        <w:rPr>
          <w:szCs w:val="18"/>
        </w:rPr>
        <w:t>SR</w:t>
      </w:r>
      <w:r w:rsidRPr="00E33A51">
        <w:rPr>
          <w:szCs w:val="18"/>
          <w:lang w:val="ru-RU"/>
        </w:rPr>
        <w:t>.2018, 2019, 2040 и 2041.</w:t>
      </w:r>
    </w:p>
  </w:footnote>
  <w:footnote w:id="2">
    <w:p w:rsidR="00456184" w:rsidRPr="00E33A51" w:rsidRDefault="00456184">
      <w:pPr>
        <w:pStyle w:val="FootnoteText"/>
        <w:rPr>
          <w:szCs w:val="18"/>
          <w:lang w:val="ru-RU"/>
        </w:rPr>
      </w:pPr>
      <w:r w:rsidRPr="00E33A51">
        <w:rPr>
          <w:lang w:val="ru-RU"/>
        </w:rPr>
        <w:tab/>
      </w:r>
      <w:r w:rsidRPr="00E33A51">
        <w:rPr>
          <w:rStyle w:val="FootnoteReference"/>
          <w:szCs w:val="18"/>
          <w:vertAlign w:val="baseline"/>
          <w:lang w:val="ru-RU"/>
        </w:rPr>
        <w:t>**</w:t>
      </w:r>
      <w:r w:rsidRPr="00E33A51">
        <w:rPr>
          <w:szCs w:val="18"/>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456184" w:rsidRPr="00F36321" w:rsidRDefault="00456184" w:rsidP="00F36321">
      <w:pPr>
        <w:pStyle w:val="FootnoteText"/>
        <w:widowControl w:val="0"/>
        <w:tabs>
          <w:tab w:val="clear" w:pos="1021"/>
          <w:tab w:val="right" w:pos="1020"/>
        </w:tabs>
        <w:rPr>
          <w:lang w:val="ru-RU"/>
        </w:rPr>
      </w:pPr>
      <w:r>
        <w:tab/>
      </w:r>
      <w:r>
        <w:rPr>
          <w:rStyle w:val="FootnoteReference"/>
        </w:rPr>
        <w:footnoteRef/>
      </w:r>
      <w:r w:rsidRPr="00F36321">
        <w:rPr>
          <w:lang w:val="ru-RU"/>
        </w:rPr>
        <w:tab/>
        <w:t>А. Саидов – Директор Национального центра Республики Узбекистан по правам человека, доктор юридических наук, профессор, А. Исмаилов – заместитель Директора Национального центра Республики Узбекистан по правам человека, Ф. Бакаева – Заведующий отделом анализа и исследований в области прав человека, кандидат юридических наук, М.Тиллабаев – Заведующий отделом международного сотрудничества в области прав человека, кандидат юридических наук, К. Арсланова – Главный консультант отдела анализа и исследований в области прав человека.</w:t>
      </w:r>
    </w:p>
  </w:footnote>
  <w:footnote w:id="4">
    <w:p w:rsidR="00456184" w:rsidRPr="00F36321" w:rsidRDefault="00456184" w:rsidP="00F36321">
      <w:pPr>
        <w:pStyle w:val="FootnoteText"/>
        <w:widowControl w:val="0"/>
        <w:tabs>
          <w:tab w:val="clear" w:pos="1021"/>
          <w:tab w:val="right" w:pos="1020"/>
        </w:tabs>
        <w:rPr>
          <w:lang w:val="ru-RU"/>
        </w:rPr>
      </w:pPr>
      <w:r w:rsidRPr="00F36321">
        <w:rPr>
          <w:lang w:val="ru-RU"/>
        </w:rPr>
        <w:tab/>
      </w:r>
      <w:r>
        <w:rPr>
          <w:rStyle w:val="FootnoteReference"/>
        </w:rPr>
        <w:footnoteRef/>
      </w:r>
      <w:r w:rsidRPr="00F36321">
        <w:rPr>
          <w:lang w:val="ru-RU"/>
        </w:rPr>
        <w:tab/>
        <w:t>Законодательная палата Олий Мажлиса Республики Узбекистан, Сенат Олий Мажлиса Республики Узбекистан, Уполномоченный Олий Мажлиса по правам человека (Омбудсмен), Министерство иностранных дел Республики Узбекистан, Министерство юстиции Республики Узбекистан, Министерство внутренних дел Республики Узбекистан, Министерство высшего и среднего специального образования Республики Узбекистан, Министерство по делам культуры и спорта Республики Узбекистан, Министерство труда и социальной защиты населения Республики Узбекистан, Министерство народного образования Республики Узбекистан, Государственный комитет по статистике Республики Узбекистан, Комитет по делам религий Кабинета Министров Республики Узбекистан, Конституционный суд Республики Узбекистан, Верховный суд Республики Узбекистан, Исследовательский центр по демократизации и либерализации судебного законодательства и обеспечения независимости судебной системы при Верховном суде Республики Узбекистан, Высший хозяйственный суд Республики Узбекистан, Генеральная прокуратура Республики Узбекистан, Национальный Центр Республики Узбекистан по правам человека, Институт мониторинга действующего законодательства при Президенте Республики Узбекистан, Центральная избирательная комиссия Республики Узбекистан, Узбекское агентство печати и информации Республики Узбекистан, Высшие учебные курсы прокурорских работников при Генеральной Прокуратуре Республики Узбекистан, Академия МВД Республики Узбекистан, Центр повышения квалификации юристов Министерства юстиции Республики Узбекистан, Национальный Университет Узбекистана, юридический факультет, Академия государственного управления при Президенте Республике Узбекистан, Институт истории Академии наук Республики Узбекистан, Университет мировой экономики и дипломатии, Ташкентский государственный юридический институт, Национальная телерадиокомпания Узбекистана.</w:t>
      </w:r>
    </w:p>
  </w:footnote>
  <w:footnote w:id="5">
    <w:p w:rsidR="00456184" w:rsidRPr="00F36321" w:rsidRDefault="00456184" w:rsidP="00F36321">
      <w:pPr>
        <w:pStyle w:val="FootnoteText"/>
        <w:widowControl w:val="0"/>
        <w:tabs>
          <w:tab w:val="clear" w:pos="1021"/>
          <w:tab w:val="right" w:pos="1020"/>
        </w:tabs>
        <w:rPr>
          <w:lang w:val="ru-RU"/>
        </w:rPr>
      </w:pPr>
      <w:r w:rsidRPr="00F36321">
        <w:rPr>
          <w:lang w:val="ru-RU"/>
        </w:rPr>
        <w:tab/>
      </w:r>
      <w:r>
        <w:rPr>
          <w:rStyle w:val="FootnoteReference"/>
        </w:rPr>
        <w:footnoteRef/>
      </w:r>
      <w:r w:rsidRPr="00F36321">
        <w:rPr>
          <w:lang w:val="ru-RU"/>
        </w:rPr>
        <w:tab/>
        <w:t>Комитет женщин Узбекистана, Фонд "Форум культуры и искусства Узбекистана", Интернациональный культурный центр, Совет федерации профсоюзов Узбекистана, Республиканский благотворительный фонд "Махалла", Общественное движение молодежи "Камолот", Ассоциация судей Узбекистана, Палата адвокатов Узбекистана, Центр изучения общественного мнения "Ижтимоий фикр", Научно-практический центр "Оила", Русский культурный центр Узбекистана, Республиканский украинский культурный центр "Славутич", Армянский национальный культурный центр, Уйгурский национальный культурный центр Узбекистана, Культурный центр Узбекистан-Киргизия, Культурный центр "</w:t>
      </w:r>
      <w:r w:rsidRPr="00BB1AF0">
        <w:t>Wiedergeburt</w:t>
      </w:r>
      <w:r w:rsidRPr="00F36321">
        <w:rPr>
          <w:lang w:val="ru-RU"/>
        </w:rPr>
        <w:t>" немцев Узбекистана, Еврейский национальный культурный центр Узбекистана, Ассоциация корейских культурных центров, Ассоциация азербайджанских культурных центров, Республиканский туркменский культурный центр.</w:t>
      </w:r>
    </w:p>
  </w:footnote>
  <w:footnote w:id="6">
    <w:p w:rsidR="00456184" w:rsidRPr="008006F5" w:rsidRDefault="00456184" w:rsidP="008006F5">
      <w:pPr>
        <w:pStyle w:val="FootnoteText"/>
        <w:widowControl w:val="0"/>
        <w:tabs>
          <w:tab w:val="clear" w:pos="1021"/>
          <w:tab w:val="right" w:pos="1020"/>
        </w:tabs>
        <w:rPr>
          <w:lang w:val="ru-RU"/>
        </w:rPr>
      </w:pPr>
      <w:r>
        <w:tab/>
      </w:r>
      <w:r>
        <w:rPr>
          <w:rStyle w:val="FootnoteReference"/>
        </w:rPr>
        <w:footnoteRef/>
      </w:r>
      <w:r w:rsidRPr="008006F5">
        <w:rPr>
          <w:lang w:val="ru-RU"/>
        </w:rPr>
        <w:tab/>
        <w:t>См. выступление Президента Республики Узбекистан И.А. Каримова на совместном заседании Олий Мажлиса, Кабинета Министров, Аппарата Президента Республики Узбекистан, посвящённом шестнадцатой годовщине независимости Узбекистана // Народное слово, 2007, 31 августа.</w:t>
      </w:r>
    </w:p>
  </w:footnote>
  <w:footnote w:id="7">
    <w:p w:rsidR="00456184" w:rsidRPr="006C21AA" w:rsidRDefault="00456184" w:rsidP="006C21AA">
      <w:pPr>
        <w:pStyle w:val="FootnoteText"/>
        <w:widowControl w:val="0"/>
        <w:tabs>
          <w:tab w:val="clear" w:pos="1021"/>
          <w:tab w:val="right" w:pos="1020"/>
        </w:tabs>
        <w:rPr>
          <w:lang w:val="ru-RU"/>
        </w:rPr>
      </w:pPr>
      <w:r>
        <w:tab/>
      </w:r>
      <w:r>
        <w:rPr>
          <w:rStyle w:val="FootnoteReference"/>
        </w:rPr>
        <w:footnoteRef/>
      </w:r>
      <w:r w:rsidRPr="006C21AA">
        <w:rPr>
          <w:lang w:val="ru-RU"/>
        </w:rPr>
        <w:tab/>
        <w:t>Межрегиональная олимпиада для студентов, которую ежегодно организует Национальный исследовательский университет России «Высшая школа экономики» для студентов выпускных курсов, а также выпускников вузов бакалавриата из стран СНГ и Балтии. Олимпиада будет проводиться по 39 направлениям магистерских программ. Победители Олимпиады получают возможность зачисления на бюджетное место без дополнительных испытаний.</w:t>
      </w:r>
    </w:p>
  </w:footnote>
  <w:footnote w:id="8">
    <w:p w:rsidR="00456184" w:rsidRPr="006C21AA" w:rsidRDefault="00456184" w:rsidP="006C21AA">
      <w:pPr>
        <w:pStyle w:val="FootnoteText"/>
        <w:widowControl w:val="0"/>
        <w:tabs>
          <w:tab w:val="clear" w:pos="1021"/>
          <w:tab w:val="right" w:pos="1020"/>
        </w:tabs>
        <w:rPr>
          <w:lang w:val="ru-RU"/>
        </w:rPr>
      </w:pPr>
      <w:r w:rsidRPr="006C21AA">
        <w:rPr>
          <w:lang w:val="ru-RU"/>
        </w:rPr>
        <w:tab/>
      </w:r>
      <w:r>
        <w:rPr>
          <w:rStyle w:val="FootnoteReference"/>
        </w:rPr>
        <w:footnoteRef/>
      </w:r>
      <w:r w:rsidRPr="006C21AA">
        <w:rPr>
          <w:lang w:val="ru-RU"/>
        </w:rPr>
        <w:tab/>
        <w:t>Международная программа обмена, которая предоставляет возможность ученым и журналистам из разных стран провести пять месяцев в Национальном фонде поддержки демократии (</w:t>
      </w:r>
      <w:r w:rsidRPr="0037389E">
        <w:t>NED</w:t>
      </w:r>
      <w:r w:rsidRPr="006C21AA">
        <w:rPr>
          <w:lang w:val="ru-RU"/>
        </w:rPr>
        <w:t>), Вашингтон. Всем участникам программы предоставляется ежемесячная стипендия, медицинская страховка и компенсация затрат на авиабилеты в оба конца.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84" w:rsidRPr="005A734F" w:rsidRDefault="00456184">
    <w:pPr>
      <w:pStyle w:val="Header"/>
      <w:rPr>
        <w:lang w:val="en-US"/>
      </w:rPr>
    </w:pPr>
    <w:r>
      <w:rPr>
        <w:lang w:val="en-US"/>
      </w:rPr>
      <w:t>CERD/C/UZB/</w:t>
    </w:r>
    <w:r>
      <w:rPr>
        <w:lang w:val="ru-RU"/>
      </w:rPr>
      <w:t>8</w:t>
    </w:r>
    <w:r>
      <w:rPr>
        <w:lang w:val="en-US"/>
      </w:rPr>
      <w:t>-</w:t>
    </w:r>
    <w:r>
      <w:rPr>
        <w:lang w:val="ru-RU"/>
      </w:rPr>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184" w:rsidRPr="009A6F4A" w:rsidRDefault="00456184">
    <w:pPr>
      <w:pStyle w:val="Header"/>
      <w:rPr>
        <w:lang w:val="en-US"/>
      </w:rPr>
    </w:pPr>
    <w:r>
      <w:rPr>
        <w:lang w:val="en-US"/>
      </w:rPr>
      <w:tab/>
      <w:t>CERD/C/UZB/</w:t>
    </w:r>
    <w:r>
      <w:rPr>
        <w:lang w:val="ru-RU"/>
      </w:rPr>
      <w:t>8</w:t>
    </w:r>
    <w:r>
      <w:rPr>
        <w:lang w:val="en-US"/>
      </w:rPr>
      <w:t>-</w:t>
    </w:r>
    <w:r>
      <w:rPr>
        <w:lang w:val="ru-RU"/>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2468"/>
    <w:rsid w:val="000000F8"/>
    <w:rsid w:val="000033D8"/>
    <w:rsid w:val="00005C1C"/>
    <w:rsid w:val="00016553"/>
    <w:rsid w:val="000233B3"/>
    <w:rsid w:val="00023E9E"/>
    <w:rsid w:val="00026B0C"/>
    <w:rsid w:val="0003638E"/>
    <w:rsid w:val="00036FF2"/>
    <w:rsid w:val="0004010A"/>
    <w:rsid w:val="00043D88"/>
    <w:rsid w:val="00046E4D"/>
    <w:rsid w:val="0006401A"/>
    <w:rsid w:val="000724D2"/>
    <w:rsid w:val="00072C27"/>
    <w:rsid w:val="00086182"/>
    <w:rsid w:val="00090891"/>
    <w:rsid w:val="00092E62"/>
    <w:rsid w:val="00097975"/>
    <w:rsid w:val="000A3DDF"/>
    <w:rsid w:val="000A60A0"/>
    <w:rsid w:val="000C3688"/>
    <w:rsid w:val="000D6863"/>
    <w:rsid w:val="000D705C"/>
    <w:rsid w:val="0010061E"/>
    <w:rsid w:val="00117AEE"/>
    <w:rsid w:val="001463F7"/>
    <w:rsid w:val="0015769C"/>
    <w:rsid w:val="00180752"/>
    <w:rsid w:val="00185076"/>
    <w:rsid w:val="0018543C"/>
    <w:rsid w:val="00190231"/>
    <w:rsid w:val="00192ABD"/>
    <w:rsid w:val="001A75D5"/>
    <w:rsid w:val="001A7D40"/>
    <w:rsid w:val="001D07F7"/>
    <w:rsid w:val="001D7B8F"/>
    <w:rsid w:val="001E48EE"/>
    <w:rsid w:val="001E77A3"/>
    <w:rsid w:val="001F2D04"/>
    <w:rsid w:val="0020059C"/>
    <w:rsid w:val="002019BD"/>
    <w:rsid w:val="00207541"/>
    <w:rsid w:val="002106E6"/>
    <w:rsid w:val="00225F0C"/>
    <w:rsid w:val="00232D42"/>
    <w:rsid w:val="00237334"/>
    <w:rsid w:val="002444F4"/>
    <w:rsid w:val="002629A0"/>
    <w:rsid w:val="00264DE9"/>
    <w:rsid w:val="002669A6"/>
    <w:rsid w:val="0028492B"/>
    <w:rsid w:val="00291C8F"/>
    <w:rsid w:val="0029618B"/>
    <w:rsid w:val="002B43B0"/>
    <w:rsid w:val="002C0C13"/>
    <w:rsid w:val="002C5036"/>
    <w:rsid w:val="002C6A71"/>
    <w:rsid w:val="002C6D5F"/>
    <w:rsid w:val="002D15EA"/>
    <w:rsid w:val="002D6C07"/>
    <w:rsid w:val="002E0CE6"/>
    <w:rsid w:val="002E1163"/>
    <w:rsid w:val="002E43F3"/>
    <w:rsid w:val="002F21CF"/>
    <w:rsid w:val="003215F5"/>
    <w:rsid w:val="0032597C"/>
    <w:rsid w:val="00332891"/>
    <w:rsid w:val="00356BB2"/>
    <w:rsid w:val="00357E2C"/>
    <w:rsid w:val="0036009A"/>
    <w:rsid w:val="00360477"/>
    <w:rsid w:val="00362E7F"/>
    <w:rsid w:val="00367FC9"/>
    <w:rsid w:val="003711A1"/>
    <w:rsid w:val="00372123"/>
    <w:rsid w:val="00386581"/>
    <w:rsid w:val="00387100"/>
    <w:rsid w:val="00392C67"/>
    <w:rsid w:val="003951D3"/>
    <w:rsid w:val="0039574F"/>
    <w:rsid w:val="003978C6"/>
    <w:rsid w:val="003B40A9"/>
    <w:rsid w:val="003C016E"/>
    <w:rsid w:val="003D5EBD"/>
    <w:rsid w:val="00401CE0"/>
    <w:rsid w:val="00403234"/>
    <w:rsid w:val="00407AC3"/>
    <w:rsid w:val="00414586"/>
    <w:rsid w:val="00415059"/>
    <w:rsid w:val="00422B76"/>
    <w:rsid w:val="00424FDD"/>
    <w:rsid w:val="0043033D"/>
    <w:rsid w:val="00435FE4"/>
    <w:rsid w:val="00444E06"/>
    <w:rsid w:val="00452468"/>
    <w:rsid w:val="00456184"/>
    <w:rsid w:val="00457634"/>
    <w:rsid w:val="00474F42"/>
    <w:rsid w:val="0048244D"/>
    <w:rsid w:val="0049007A"/>
    <w:rsid w:val="004A0DE8"/>
    <w:rsid w:val="004A4CB7"/>
    <w:rsid w:val="004A57B5"/>
    <w:rsid w:val="004B18FC"/>
    <w:rsid w:val="004B19DA"/>
    <w:rsid w:val="004B77A8"/>
    <w:rsid w:val="004C2A53"/>
    <w:rsid w:val="004C3B35"/>
    <w:rsid w:val="004C43EC"/>
    <w:rsid w:val="004D714D"/>
    <w:rsid w:val="004E6729"/>
    <w:rsid w:val="004F0E47"/>
    <w:rsid w:val="0051339C"/>
    <w:rsid w:val="0051412F"/>
    <w:rsid w:val="00522B6F"/>
    <w:rsid w:val="0052430E"/>
    <w:rsid w:val="005276AD"/>
    <w:rsid w:val="00534C0E"/>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C7490"/>
    <w:rsid w:val="005D346D"/>
    <w:rsid w:val="005E74AB"/>
    <w:rsid w:val="005F2152"/>
    <w:rsid w:val="00606A3E"/>
    <w:rsid w:val="006115AA"/>
    <w:rsid w:val="006120AE"/>
    <w:rsid w:val="00635E86"/>
    <w:rsid w:val="00636A37"/>
    <w:rsid w:val="006501A5"/>
    <w:rsid w:val="006567B2"/>
    <w:rsid w:val="00662ADE"/>
    <w:rsid w:val="00664106"/>
    <w:rsid w:val="006756F1"/>
    <w:rsid w:val="00677773"/>
    <w:rsid w:val="006805FC"/>
    <w:rsid w:val="00691848"/>
    <w:rsid w:val="006926C7"/>
    <w:rsid w:val="00694C37"/>
    <w:rsid w:val="006A1BEB"/>
    <w:rsid w:val="006A401C"/>
    <w:rsid w:val="006A5596"/>
    <w:rsid w:val="006A7C6E"/>
    <w:rsid w:val="006B23D9"/>
    <w:rsid w:val="006C1814"/>
    <w:rsid w:val="006C21AA"/>
    <w:rsid w:val="006C2F45"/>
    <w:rsid w:val="006C361A"/>
    <w:rsid w:val="006C5657"/>
    <w:rsid w:val="006D5E4E"/>
    <w:rsid w:val="006E6860"/>
    <w:rsid w:val="006E7183"/>
    <w:rsid w:val="006F5FBF"/>
    <w:rsid w:val="0070327E"/>
    <w:rsid w:val="00707B5F"/>
    <w:rsid w:val="00721608"/>
    <w:rsid w:val="00721CD8"/>
    <w:rsid w:val="00726140"/>
    <w:rsid w:val="00735602"/>
    <w:rsid w:val="007511D7"/>
    <w:rsid w:val="0075279B"/>
    <w:rsid w:val="00753748"/>
    <w:rsid w:val="00762446"/>
    <w:rsid w:val="00781ACB"/>
    <w:rsid w:val="007A79EB"/>
    <w:rsid w:val="007B6E09"/>
    <w:rsid w:val="007D4CA0"/>
    <w:rsid w:val="007D5873"/>
    <w:rsid w:val="007D7A23"/>
    <w:rsid w:val="007E38C3"/>
    <w:rsid w:val="007E549E"/>
    <w:rsid w:val="007E71C9"/>
    <w:rsid w:val="007F7553"/>
    <w:rsid w:val="008006F5"/>
    <w:rsid w:val="0080755E"/>
    <w:rsid w:val="008120D4"/>
    <w:rsid w:val="008139A5"/>
    <w:rsid w:val="00817F73"/>
    <w:rsid w:val="0082228E"/>
    <w:rsid w:val="00830402"/>
    <w:rsid w:val="008305D7"/>
    <w:rsid w:val="00834887"/>
    <w:rsid w:val="008375F3"/>
    <w:rsid w:val="00842FED"/>
    <w:rsid w:val="00844FF9"/>
    <w:rsid w:val="008455CF"/>
    <w:rsid w:val="00847689"/>
    <w:rsid w:val="00851D2D"/>
    <w:rsid w:val="008523ED"/>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01CF"/>
    <w:rsid w:val="00955022"/>
    <w:rsid w:val="00957B4D"/>
    <w:rsid w:val="00964EEA"/>
    <w:rsid w:val="00980C86"/>
    <w:rsid w:val="00997307"/>
    <w:rsid w:val="009B1D9B"/>
    <w:rsid w:val="009B24B5"/>
    <w:rsid w:val="009B4074"/>
    <w:rsid w:val="009C30BB"/>
    <w:rsid w:val="009C60BE"/>
    <w:rsid w:val="009E6279"/>
    <w:rsid w:val="009F00A6"/>
    <w:rsid w:val="009F56A7"/>
    <w:rsid w:val="009F5B05"/>
    <w:rsid w:val="00A026CA"/>
    <w:rsid w:val="00A07232"/>
    <w:rsid w:val="00A14800"/>
    <w:rsid w:val="00A156DE"/>
    <w:rsid w:val="00A157ED"/>
    <w:rsid w:val="00A2446A"/>
    <w:rsid w:val="00A25D23"/>
    <w:rsid w:val="00A4025D"/>
    <w:rsid w:val="00A419DC"/>
    <w:rsid w:val="00A51449"/>
    <w:rsid w:val="00A800D1"/>
    <w:rsid w:val="00A92699"/>
    <w:rsid w:val="00AB04D7"/>
    <w:rsid w:val="00AB5BF0"/>
    <w:rsid w:val="00AC1C95"/>
    <w:rsid w:val="00AC2CCB"/>
    <w:rsid w:val="00AC443A"/>
    <w:rsid w:val="00AE60E2"/>
    <w:rsid w:val="00B0169F"/>
    <w:rsid w:val="00B05F21"/>
    <w:rsid w:val="00B11140"/>
    <w:rsid w:val="00B14EA9"/>
    <w:rsid w:val="00B30A3C"/>
    <w:rsid w:val="00B642EB"/>
    <w:rsid w:val="00B70866"/>
    <w:rsid w:val="00B809EB"/>
    <w:rsid w:val="00B81305"/>
    <w:rsid w:val="00B84551"/>
    <w:rsid w:val="00BB17DC"/>
    <w:rsid w:val="00BB1AF9"/>
    <w:rsid w:val="00BB4C4A"/>
    <w:rsid w:val="00BD3CAE"/>
    <w:rsid w:val="00BD5F3C"/>
    <w:rsid w:val="00BE484A"/>
    <w:rsid w:val="00C07C0F"/>
    <w:rsid w:val="00C10B64"/>
    <w:rsid w:val="00C145C4"/>
    <w:rsid w:val="00C20D2F"/>
    <w:rsid w:val="00C21303"/>
    <w:rsid w:val="00C2131B"/>
    <w:rsid w:val="00C27C96"/>
    <w:rsid w:val="00C37AF8"/>
    <w:rsid w:val="00C37C79"/>
    <w:rsid w:val="00C40A5F"/>
    <w:rsid w:val="00C41BBC"/>
    <w:rsid w:val="00C51419"/>
    <w:rsid w:val="00C52638"/>
    <w:rsid w:val="00C53817"/>
    <w:rsid w:val="00C54056"/>
    <w:rsid w:val="00C663A3"/>
    <w:rsid w:val="00C75CB2"/>
    <w:rsid w:val="00C90723"/>
    <w:rsid w:val="00C90D5C"/>
    <w:rsid w:val="00CA609E"/>
    <w:rsid w:val="00CA7DA4"/>
    <w:rsid w:val="00CB0097"/>
    <w:rsid w:val="00CB31FB"/>
    <w:rsid w:val="00CE3D6F"/>
    <w:rsid w:val="00CE79A5"/>
    <w:rsid w:val="00CF0042"/>
    <w:rsid w:val="00CF262F"/>
    <w:rsid w:val="00D025D5"/>
    <w:rsid w:val="00D26B13"/>
    <w:rsid w:val="00D26CC1"/>
    <w:rsid w:val="00D30662"/>
    <w:rsid w:val="00D32A0B"/>
    <w:rsid w:val="00D3570F"/>
    <w:rsid w:val="00D6236B"/>
    <w:rsid w:val="00D809D1"/>
    <w:rsid w:val="00D84ECF"/>
    <w:rsid w:val="00DA2851"/>
    <w:rsid w:val="00DA2B7C"/>
    <w:rsid w:val="00DA5686"/>
    <w:rsid w:val="00DA5B9E"/>
    <w:rsid w:val="00DB2FC0"/>
    <w:rsid w:val="00DC14B6"/>
    <w:rsid w:val="00DF18FA"/>
    <w:rsid w:val="00DF49CA"/>
    <w:rsid w:val="00DF775B"/>
    <w:rsid w:val="00E007F3"/>
    <w:rsid w:val="00E00DEA"/>
    <w:rsid w:val="00E06EF0"/>
    <w:rsid w:val="00E11679"/>
    <w:rsid w:val="00E13C33"/>
    <w:rsid w:val="00E154CA"/>
    <w:rsid w:val="00E307D1"/>
    <w:rsid w:val="00E33A51"/>
    <w:rsid w:val="00E364D3"/>
    <w:rsid w:val="00E41611"/>
    <w:rsid w:val="00E46A04"/>
    <w:rsid w:val="00E54AEB"/>
    <w:rsid w:val="00E7158D"/>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35C1"/>
    <w:rsid w:val="00F069D1"/>
    <w:rsid w:val="00F1503D"/>
    <w:rsid w:val="00F22712"/>
    <w:rsid w:val="00F275F5"/>
    <w:rsid w:val="00F33188"/>
    <w:rsid w:val="00F3433A"/>
    <w:rsid w:val="00F35BDE"/>
    <w:rsid w:val="00F36321"/>
    <w:rsid w:val="00F37EDE"/>
    <w:rsid w:val="00F52A0E"/>
    <w:rsid w:val="00F622A8"/>
    <w:rsid w:val="00F71F63"/>
    <w:rsid w:val="00F73C95"/>
    <w:rsid w:val="00F87506"/>
    <w:rsid w:val="00F92C41"/>
    <w:rsid w:val="00FA5522"/>
    <w:rsid w:val="00FA6E4A"/>
    <w:rsid w:val="00FB2B35"/>
    <w:rsid w:val="00FC4AE1"/>
    <w:rsid w:val="00FD78A3"/>
    <w:rsid w:val="00FE6B56"/>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Знак сноски-FN"/>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link w:val="FootnoteText"/>
    <w:locked/>
    <w:rsid w:val="00721608"/>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SingleTxtG">
    <w:name w:val="_ Single Txt_G"/>
    <w:basedOn w:val="Normal"/>
    <w:link w:val="SingleTxtGChar"/>
    <w:rsid w:val="00362E7F"/>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SingleTxtGChar">
    <w:name w:val="_ Single Txt_G Char"/>
    <w:link w:val="SingleTxtG"/>
    <w:rsid w:val="00362E7F"/>
    <w:rPr>
      <w:lang w:val="en-GB"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36507</Words>
  <Characters>208092</Characters>
  <Application>Microsoft Office Outlook</Application>
  <DocSecurity>4</DocSecurity>
  <Lines>1734</Lines>
  <Paragraphs>488</Paragraphs>
  <ScaleCrop>false</ScaleCrop>
  <HeadingPairs>
    <vt:vector size="2" baseType="variant">
      <vt:variant>
        <vt:lpstr>Название</vt:lpstr>
      </vt:variant>
      <vt:variant>
        <vt:i4>1</vt:i4>
      </vt:variant>
    </vt:vector>
  </HeadingPairs>
  <TitlesOfParts>
    <vt:vector size="1" baseType="lpstr">
      <vt:lpstr>1343617</vt:lpstr>
    </vt:vector>
  </TitlesOfParts>
  <Company>CSD</Company>
  <LinksUpToDate>false</LinksUpToDate>
  <CharactersWithSpaces>244111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1343617</dc:title>
  <dc:subject/>
  <dc:creator>Anna Petelina</dc:creator>
  <cp:keywords/>
  <dc:description/>
  <cp:lastModifiedBy>Anna Petelina</cp:lastModifiedBy>
  <cp:revision>3</cp:revision>
  <cp:lastPrinted>2013-05-17T10:40:00Z</cp:lastPrinted>
  <dcterms:created xsi:type="dcterms:W3CDTF">2013-05-17T10:40:00Z</dcterms:created>
  <dcterms:modified xsi:type="dcterms:W3CDTF">2013-05-17T10:42:00Z</dcterms:modified>
</cp:coreProperties>
</file>