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3C09E9" w:rsidP="003C09E9">
            <w:pPr>
              <w:jc w:val="right"/>
            </w:pPr>
            <w:r w:rsidRPr="003C09E9">
              <w:rPr>
                <w:sz w:val="40"/>
              </w:rPr>
              <w:t>CRPD</w:t>
            </w:r>
            <w:r>
              <w:t>/C/4/1</w:t>
            </w:r>
            <w:r w:rsidR="0009416D">
              <w:t>/Rev.1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0677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C09E9" w:rsidRDefault="003C09E9" w:rsidP="00B869B5">
            <w:pPr>
              <w:spacing w:before="240" w:line="240" w:lineRule="exact"/>
            </w:pPr>
            <w:r>
              <w:t xml:space="preserve">Distr.: </w:t>
            </w:r>
            <w:r w:rsidR="00B869B5">
              <w:t>General</w:t>
            </w:r>
          </w:p>
          <w:p w:rsidR="003C09E9" w:rsidRDefault="00774E09" w:rsidP="005108F3">
            <w:pPr>
              <w:spacing w:line="240" w:lineRule="exact"/>
            </w:pPr>
            <w:r>
              <w:t>2</w:t>
            </w:r>
            <w:r w:rsidR="00494000">
              <w:t>3</w:t>
            </w:r>
            <w:r w:rsidR="003C09E9">
              <w:t xml:space="preserve"> </w:t>
            </w:r>
            <w:r w:rsidR="00CE6171">
              <w:t>September</w:t>
            </w:r>
            <w:r w:rsidR="003C09E9">
              <w:t xml:space="preserve"> 2010</w:t>
            </w:r>
          </w:p>
          <w:p w:rsidR="003C09E9" w:rsidRDefault="003C09E9" w:rsidP="003C09E9">
            <w:pPr>
              <w:spacing w:line="240" w:lineRule="exact"/>
            </w:pPr>
          </w:p>
          <w:p w:rsidR="00B56E9C" w:rsidRDefault="003C09E9" w:rsidP="003C09E9">
            <w:pPr>
              <w:spacing w:line="240" w:lineRule="exact"/>
            </w:pPr>
            <w:r>
              <w:t>Original: English</w:t>
            </w:r>
          </w:p>
        </w:tc>
      </w:tr>
    </w:tbl>
    <w:p w:rsidR="003C09E9" w:rsidRPr="00994DC8" w:rsidRDefault="003C09E9" w:rsidP="003C09E9">
      <w:pPr>
        <w:spacing w:before="120" w:line="240" w:lineRule="auto"/>
        <w:rPr>
          <w:rFonts w:ascii="Times New (W1)" w:cs="Times New (W1)"/>
          <w:strike/>
        </w:rPr>
      </w:pPr>
      <w:r w:rsidRPr="00994DC8">
        <w:rPr>
          <w:b/>
          <w:bCs/>
          <w:sz w:val="24"/>
          <w:szCs w:val="24"/>
        </w:rPr>
        <w:t xml:space="preserve">Committee on </w:t>
      </w:r>
      <w:r>
        <w:rPr>
          <w:b/>
          <w:bCs/>
          <w:sz w:val="24"/>
          <w:szCs w:val="24"/>
        </w:rPr>
        <w:t>the Rights of Persons with Disabilities</w:t>
      </w:r>
      <w:r w:rsidRPr="00994DC8">
        <w:rPr>
          <w:rFonts w:ascii="Times New (W1)" w:cs="Times New (W1)"/>
        </w:rPr>
        <w:br/>
      </w:r>
      <w:r w:rsidRPr="00994DC8">
        <w:rPr>
          <w:rFonts w:ascii="Times New (W1)" w:cs="Times New (W1)"/>
          <w:b/>
          <w:bCs/>
        </w:rPr>
        <w:t>Fo</w:t>
      </w:r>
      <w:r>
        <w:rPr>
          <w:rFonts w:ascii="Times New (W1)" w:cs="Times New (W1)"/>
          <w:b/>
          <w:bCs/>
        </w:rPr>
        <w:t xml:space="preserve">urth </w:t>
      </w:r>
      <w:r w:rsidRPr="00994DC8">
        <w:rPr>
          <w:rFonts w:ascii="Times New (W1)" w:cs="Times New (W1)"/>
          <w:b/>
          <w:bCs/>
        </w:rPr>
        <w:t>session</w:t>
      </w:r>
      <w:r w:rsidRPr="00994DC8">
        <w:rPr>
          <w:b/>
          <w:bCs/>
        </w:rPr>
        <w:br/>
      </w:r>
      <w:smartTag w:uri="urn:schemas-microsoft-com:office:smarttags" w:element="City">
        <w:smartTag w:uri="urn:schemas-microsoft-com:office:smarttags" w:element="place">
          <w:r w:rsidRPr="00994DC8">
            <w:t>Geneva</w:t>
          </w:r>
        </w:smartTag>
      </w:smartTag>
      <w:r w:rsidRPr="00994DC8">
        <w:t xml:space="preserve">, </w:t>
      </w:r>
      <w:r>
        <w:t>4</w:t>
      </w:r>
      <w:r w:rsidRPr="00994DC8">
        <w:rPr>
          <w:rFonts w:ascii="Times New (W1)" w:cs="Times New (W1)"/>
        </w:rPr>
        <w:t>-</w:t>
      </w:r>
      <w:r>
        <w:rPr>
          <w:rFonts w:ascii="Times New (W1)" w:cs="Times New (W1)"/>
        </w:rPr>
        <w:t>8</w:t>
      </w:r>
      <w:r w:rsidRPr="00994DC8">
        <w:rPr>
          <w:rFonts w:ascii="Times New (W1)" w:cs="Times New (W1)"/>
        </w:rPr>
        <w:t xml:space="preserve"> </w:t>
      </w:r>
      <w:r>
        <w:rPr>
          <w:rFonts w:ascii="Times New (W1)" w:cs="Times New (W1)"/>
        </w:rPr>
        <w:t>Octo</w:t>
      </w:r>
      <w:r w:rsidRPr="00994DC8">
        <w:rPr>
          <w:rFonts w:ascii="Times New (W1)" w:cs="Times New (W1)"/>
        </w:rPr>
        <w:t>ber 2010</w:t>
      </w:r>
    </w:p>
    <w:p w:rsidR="00815034" w:rsidRDefault="003C09E9" w:rsidP="00774E09">
      <w:pPr>
        <w:pStyle w:val="HChG"/>
      </w:pPr>
      <w:r w:rsidRPr="00994DC8">
        <w:tab/>
      </w:r>
      <w:r w:rsidRPr="00994DC8">
        <w:tab/>
      </w:r>
      <w:r w:rsidR="00815034">
        <w:t>Provisional agenda and annotations</w:t>
      </w:r>
    </w:p>
    <w:p w:rsidR="00597FEA" w:rsidRPr="00815034" w:rsidRDefault="00815034" w:rsidP="00774E09">
      <w:pPr>
        <w:pStyle w:val="HChG"/>
        <w:rPr>
          <w:sz w:val="24"/>
          <w:szCs w:val="24"/>
        </w:rPr>
      </w:pPr>
      <w:r>
        <w:tab/>
      </w:r>
      <w:r>
        <w:tab/>
      </w:r>
      <w:r w:rsidR="00597FEA" w:rsidRPr="00815034">
        <w:rPr>
          <w:sz w:val="24"/>
          <w:szCs w:val="24"/>
        </w:rPr>
        <w:t xml:space="preserve">Note by the Secretary-General </w:t>
      </w:r>
    </w:p>
    <w:p w:rsidR="00597FEA" w:rsidRDefault="00597FEA" w:rsidP="00F704A4">
      <w:pPr>
        <w:pStyle w:val="Default"/>
        <w:spacing w:after="120"/>
        <w:ind w:left="1120" w:right="1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The fourth session of the Committee on the Rights of Persons with Disabilities will be held at the </w:t>
      </w:r>
      <w:r w:rsidR="00682D54">
        <w:rPr>
          <w:sz w:val="20"/>
          <w:szCs w:val="20"/>
        </w:rPr>
        <w:t xml:space="preserve">United Nations Office at </w:t>
      </w:r>
      <w:smartTag w:uri="urn:schemas-microsoft-com:office:smarttags" w:element="place">
        <w:smartTag w:uri="urn:schemas-microsoft-com:office:smarttags" w:element="City">
          <w:r>
            <w:rPr>
              <w:sz w:val="20"/>
              <w:szCs w:val="20"/>
            </w:rPr>
            <w:t>Geneva</w:t>
          </w:r>
        </w:smartTag>
      </w:smartTag>
      <w:r>
        <w:rPr>
          <w:sz w:val="20"/>
          <w:szCs w:val="20"/>
        </w:rPr>
        <w:t xml:space="preserve"> from 4 to 8 October 2010. The first meeting of the session will be convened on </w:t>
      </w:r>
      <w:r w:rsidR="006A2D17">
        <w:rPr>
          <w:sz w:val="20"/>
          <w:szCs w:val="20"/>
        </w:rPr>
        <w:t>Monday</w:t>
      </w:r>
      <w:r w:rsidR="00682D54">
        <w:rPr>
          <w:sz w:val="20"/>
          <w:szCs w:val="20"/>
        </w:rPr>
        <w:t xml:space="preserve"> 4 October a</w:t>
      </w:r>
      <w:r>
        <w:rPr>
          <w:sz w:val="20"/>
          <w:szCs w:val="20"/>
        </w:rPr>
        <w:t>t 10</w:t>
      </w:r>
      <w:r w:rsidR="00815034">
        <w:rPr>
          <w:sz w:val="20"/>
          <w:szCs w:val="20"/>
        </w:rPr>
        <w:t xml:space="preserve"> a.m.</w:t>
      </w:r>
      <w:r>
        <w:rPr>
          <w:sz w:val="20"/>
          <w:szCs w:val="20"/>
        </w:rPr>
        <w:t xml:space="preserve"> </w:t>
      </w:r>
    </w:p>
    <w:p w:rsidR="00597FEA" w:rsidRDefault="00682D54" w:rsidP="00682D54">
      <w:pPr>
        <w:pStyle w:val="Default"/>
        <w:spacing w:after="120"/>
        <w:ind w:left="1120" w:right="1120"/>
        <w:jc w:val="both"/>
        <w:rPr>
          <w:sz w:val="20"/>
          <w:szCs w:val="20"/>
        </w:rPr>
      </w:pPr>
      <w:r>
        <w:rPr>
          <w:sz w:val="20"/>
          <w:szCs w:val="20"/>
        </w:rPr>
        <w:t>2. In accordance with rule 8</w:t>
      </w:r>
      <w:r w:rsidR="00597FEA">
        <w:rPr>
          <w:sz w:val="20"/>
          <w:szCs w:val="20"/>
        </w:rPr>
        <w:t xml:space="preserve"> of the rules of procedure and in consultation with the Chairperson of the Committee, the Secretary-General has prepared the attached provisional agenda for the fourth session. Annotations to the provisional agenda are also attached. </w:t>
      </w:r>
    </w:p>
    <w:p w:rsidR="00597FEA" w:rsidRDefault="00682D54" w:rsidP="00682D54">
      <w:pPr>
        <w:pStyle w:val="Default"/>
        <w:spacing w:after="120"/>
        <w:ind w:left="1120" w:right="1120"/>
        <w:jc w:val="both"/>
        <w:rPr>
          <w:sz w:val="20"/>
          <w:szCs w:val="20"/>
        </w:rPr>
      </w:pPr>
      <w:r>
        <w:rPr>
          <w:sz w:val="20"/>
          <w:szCs w:val="20"/>
        </w:rPr>
        <w:t>3. Pursuant to rule 29</w:t>
      </w:r>
      <w:r w:rsidR="00597FEA">
        <w:rPr>
          <w:sz w:val="20"/>
          <w:szCs w:val="20"/>
        </w:rPr>
        <w:t xml:space="preserve"> of the rules of procedure, the meetings of the Committee shall be held in public, unless otherwise decided by the Committee. </w:t>
      </w:r>
    </w:p>
    <w:p w:rsidR="003C09E9" w:rsidRPr="00480C71" w:rsidRDefault="00774E09" w:rsidP="00774E09">
      <w:pPr>
        <w:pStyle w:val="HChG"/>
        <w:rPr>
          <w:sz w:val="24"/>
          <w:szCs w:val="24"/>
        </w:rPr>
      </w:pPr>
      <w:r>
        <w:br w:type="page"/>
      </w:r>
      <w:r>
        <w:tab/>
      </w:r>
      <w:r>
        <w:tab/>
      </w:r>
      <w:r w:rsidR="003C09E9" w:rsidRPr="00480C71">
        <w:rPr>
          <w:sz w:val="24"/>
          <w:szCs w:val="24"/>
        </w:rPr>
        <w:t xml:space="preserve">Provisional agenda </w:t>
      </w:r>
    </w:p>
    <w:p w:rsidR="003C09E9" w:rsidRDefault="002D6013" w:rsidP="002D6013">
      <w:pPr>
        <w:pStyle w:val="SingleTxtG"/>
        <w:numPr>
          <w:ilvl w:val="2"/>
          <w:numId w:val="5"/>
          <w:numberingChange w:id="0" w:author="Ouko" w:date="2010-09-22T16:57:00Z" w:original="%3:1:0:."/>
        </w:numPr>
        <w:tabs>
          <w:tab w:val="clear" w:pos="3589"/>
          <w:tab w:val="num" w:pos="1700"/>
        </w:tabs>
        <w:ind w:left="1200"/>
      </w:pPr>
      <w:r>
        <w:t>A</w:t>
      </w:r>
      <w:r w:rsidR="003C09E9" w:rsidRPr="00AA6A9B">
        <w:t xml:space="preserve">doption of the agenda. </w:t>
      </w:r>
    </w:p>
    <w:p w:rsidR="002D6013" w:rsidRPr="00AA6A9B" w:rsidRDefault="002D6013" w:rsidP="0027190D">
      <w:pPr>
        <w:pStyle w:val="SingleTxtG"/>
        <w:numPr>
          <w:ilvl w:val="2"/>
          <w:numId w:val="5"/>
          <w:numberingChange w:id="1" w:author="Ouko" w:date="2010-09-22T16:57:00Z" w:original="%3:2:0:."/>
        </w:numPr>
        <w:tabs>
          <w:tab w:val="clear" w:pos="3589"/>
          <w:tab w:val="num" w:pos="1700"/>
        </w:tabs>
        <w:ind w:left="1200"/>
      </w:pPr>
      <w:r>
        <w:t>Organization</w:t>
      </w:r>
      <w:r w:rsidR="007B5A7E">
        <w:t>al matters</w:t>
      </w:r>
      <w:r>
        <w:t>.</w:t>
      </w:r>
    </w:p>
    <w:p w:rsidR="003C09E9" w:rsidRDefault="003C09E9" w:rsidP="003C09E9">
      <w:pPr>
        <w:pStyle w:val="SingleTxtG"/>
        <w:numPr>
          <w:ilvl w:val="2"/>
          <w:numId w:val="5"/>
          <w:numberingChange w:id="2" w:author="Ouko" w:date="2010-09-22T16:57:00Z" w:original="%3:3:0:."/>
        </w:numPr>
        <w:tabs>
          <w:tab w:val="clear" w:pos="3589"/>
          <w:tab w:val="num" w:pos="1700"/>
        </w:tabs>
        <w:ind w:left="1200"/>
      </w:pPr>
      <w:r w:rsidRPr="00AA6A9B">
        <w:t>Adoption of the report of the third</w:t>
      </w:r>
      <w:r w:rsidR="009D5521" w:rsidRPr="00AA6A9B">
        <w:t xml:space="preserve"> session</w:t>
      </w:r>
      <w:r w:rsidRPr="00AA6A9B">
        <w:t xml:space="preserve"> of the Committee.</w:t>
      </w:r>
    </w:p>
    <w:p w:rsidR="00190AF2" w:rsidRPr="00AA6A9B" w:rsidRDefault="00190AF2" w:rsidP="003C09E9">
      <w:pPr>
        <w:pStyle w:val="SingleTxtG"/>
        <w:numPr>
          <w:ilvl w:val="2"/>
          <w:numId w:val="5"/>
          <w:numberingChange w:id="3" w:author="Ouko" w:date="2010-09-22T16:57:00Z" w:original="%3:4:0:."/>
        </w:numPr>
        <w:tabs>
          <w:tab w:val="clear" w:pos="3589"/>
          <w:tab w:val="num" w:pos="1700"/>
        </w:tabs>
        <w:ind w:left="1200"/>
      </w:pPr>
      <w:r>
        <w:t>Submission of reports by State</w:t>
      </w:r>
      <w:r w:rsidR="006A2D17">
        <w:t>s</w:t>
      </w:r>
      <w:r>
        <w:t xml:space="preserve"> parties.</w:t>
      </w:r>
    </w:p>
    <w:p w:rsidR="00245F54" w:rsidRPr="00AA6A9B" w:rsidRDefault="00245F54" w:rsidP="002D6013">
      <w:pPr>
        <w:pStyle w:val="SingleTxtG"/>
        <w:numPr>
          <w:ilvl w:val="2"/>
          <w:numId w:val="5"/>
          <w:numberingChange w:id="4" w:author="Ouko" w:date="2010-09-22T16:57:00Z" w:original="%3:5:0:."/>
        </w:numPr>
        <w:tabs>
          <w:tab w:val="clear" w:pos="3589"/>
          <w:tab w:val="num" w:pos="1700"/>
        </w:tabs>
        <w:ind w:left="1200"/>
      </w:pPr>
      <w:r w:rsidRPr="00AA6A9B">
        <w:t xml:space="preserve">Adoption of </w:t>
      </w:r>
      <w:r w:rsidR="00815034">
        <w:t>l</w:t>
      </w:r>
      <w:r w:rsidRPr="00AA6A9B">
        <w:t>ist</w:t>
      </w:r>
      <w:r w:rsidR="0027190D">
        <w:t>s</w:t>
      </w:r>
      <w:r w:rsidRPr="00AA6A9B">
        <w:t xml:space="preserve"> of </w:t>
      </w:r>
      <w:r w:rsidR="00815034">
        <w:t>i</w:t>
      </w:r>
      <w:r w:rsidRPr="00AA6A9B">
        <w:t xml:space="preserve">ssues </w:t>
      </w:r>
      <w:r w:rsidR="002D6013">
        <w:t>on</w:t>
      </w:r>
      <w:r w:rsidR="002D6013" w:rsidRPr="00AA6A9B">
        <w:t xml:space="preserve"> </w:t>
      </w:r>
      <w:r w:rsidRPr="00AA6A9B">
        <w:t>State party report</w:t>
      </w:r>
      <w:r w:rsidR="002D6013">
        <w:t>s</w:t>
      </w:r>
      <w:r w:rsidR="00AA6A9B" w:rsidRPr="00AA6A9B">
        <w:t>.</w:t>
      </w:r>
    </w:p>
    <w:p w:rsidR="003C09E9" w:rsidRPr="00AA6A9B" w:rsidRDefault="003C09E9" w:rsidP="00774E09">
      <w:pPr>
        <w:pStyle w:val="SingleTxtG"/>
        <w:numPr>
          <w:ilvl w:val="2"/>
          <w:numId w:val="5"/>
          <w:numberingChange w:id="5" w:author="Ouko" w:date="2010-09-22T16:57:00Z" w:original="%3:6:0:."/>
        </w:numPr>
        <w:tabs>
          <w:tab w:val="clear" w:pos="3589"/>
          <w:tab w:val="num" w:pos="1700"/>
        </w:tabs>
        <w:ind w:left="1200"/>
      </w:pPr>
      <w:r w:rsidRPr="00AA6A9B">
        <w:t xml:space="preserve">Cooperation with other United Nations bodies, </w:t>
      </w:r>
      <w:r w:rsidR="00245F54" w:rsidRPr="00AA6A9B">
        <w:t>specialized agencies and other</w:t>
      </w:r>
      <w:r w:rsidR="00774E09">
        <w:br/>
      </w:r>
      <w:r w:rsidR="00774E09">
        <w:tab/>
      </w:r>
      <w:r w:rsidR="00190AF2">
        <w:t>c</w:t>
      </w:r>
      <w:r w:rsidRPr="00AA6A9B">
        <w:t>ompetent bodies.</w:t>
      </w:r>
    </w:p>
    <w:p w:rsidR="003C09E9" w:rsidRPr="00AA6A9B" w:rsidRDefault="003C09E9" w:rsidP="003C09E9">
      <w:pPr>
        <w:pStyle w:val="SingleTxtG"/>
        <w:numPr>
          <w:ilvl w:val="2"/>
          <w:numId w:val="5"/>
          <w:numberingChange w:id="6" w:author="Ouko" w:date="2010-09-22T16:57:00Z" w:original="%3:7:0:."/>
        </w:numPr>
        <w:tabs>
          <w:tab w:val="clear" w:pos="3589"/>
          <w:tab w:val="num" w:pos="1700"/>
        </w:tabs>
        <w:ind w:left="1200"/>
      </w:pPr>
      <w:r w:rsidRPr="00AA6A9B">
        <w:t>Methods of work of the Committee</w:t>
      </w:r>
      <w:r w:rsidR="006A2D17">
        <w:t>.</w:t>
      </w:r>
    </w:p>
    <w:p w:rsidR="003C09E9" w:rsidRPr="00AA6A9B" w:rsidRDefault="003C09E9" w:rsidP="002D6013">
      <w:pPr>
        <w:pStyle w:val="SingleTxtG"/>
        <w:numPr>
          <w:ilvl w:val="2"/>
          <w:numId w:val="5"/>
          <w:numberingChange w:id="7" w:author="Ouko" w:date="2010-09-22T16:57:00Z" w:original="%3:8:0:."/>
        </w:numPr>
        <w:tabs>
          <w:tab w:val="clear" w:pos="3589"/>
          <w:tab w:val="num" w:pos="1700"/>
        </w:tabs>
        <w:ind w:left="1200"/>
      </w:pPr>
      <w:r w:rsidRPr="00AA6A9B">
        <w:t xml:space="preserve">Day of </w:t>
      </w:r>
      <w:r w:rsidR="007A130A">
        <w:t>g</w:t>
      </w:r>
      <w:r w:rsidR="00AA6A9B" w:rsidRPr="00AA6A9B">
        <w:t xml:space="preserve">eneral </w:t>
      </w:r>
      <w:r w:rsidR="007A130A">
        <w:t>d</w:t>
      </w:r>
      <w:r w:rsidRPr="00AA6A9B">
        <w:t>iscussion</w:t>
      </w:r>
      <w:r w:rsidR="002D6013">
        <w:t>.</w:t>
      </w:r>
    </w:p>
    <w:p w:rsidR="003C09E9" w:rsidRDefault="007C67A5" w:rsidP="00B869B5">
      <w:pPr>
        <w:pStyle w:val="SingleTxtG"/>
        <w:numPr>
          <w:ilvl w:val="2"/>
          <w:numId w:val="5"/>
          <w:numberingChange w:id="8" w:author="Ouko" w:date="2010-09-22T16:57:00Z" w:original="%3:9:0:."/>
        </w:numPr>
        <w:tabs>
          <w:tab w:val="clear" w:pos="3589"/>
          <w:tab w:val="num" w:pos="1700"/>
        </w:tabs>
        <w:ind w:left="1200"/>
      </w:pPr>
      <w:r>
        <w:t>Future meetings</w:t>
      </w:r>
      <w:r w:rsidR="003C09E9" w:rsidRPr="00AA6A9B">
        <w:t>.</w:t>
      </w:r>
    </w:p>
    <w:p w:rsidR="001E4868" w:rsidRPr="00AA6A9B" w:rsidRDefault="001E4868" w:rsidP="00B869B5">
      <w:pPr>
        <w:pStyle w:val="SingleTxtG"/>
        <w:numPr>
          <w:ilvl w:val="2"/>
          <w:numId w:val="5"/>
          <w:numberingChange w:id="9" w:author="Ouko" w:date="2010-09-22T16:57:00Z" w:original="%3:10:0:."/>
        </w:numPr>
        <w:tabs>
          <w:tab w:val="clear" w:pos="3589"/>
          <w:tab w:val="num" w:pos="1700"/>
        </w:tabs>
        <w:ind w:left="1200"/>
      </w:pPr>
      <w:r>
        <w:t>Other matters.</w:t>
      </w:r>
    </w:p>
    <w:p w:rsidR="00D34EB6" w:rsidRPr="00480C71" w:rsidRDefault="00774E09" w:rsidP="007A130A">
      <w:pPr>
        <w:pStyle w:val="HChG"/>
        <w:rPr>
          <w:sz w:val="24"/>
          <w:szCs w:val="24"/>
        </w:rPr>
      </w:pPr>
      <w:r>
        <w:br w:type="page"/>
      </w:r>
      <w:r>
        <w:tab/>
      </w:r>
      <w:r>
        <w:tab/>
      </w:r>
      <w:r w:rsidR="00D34EB6" w:rsidRPr="00480C71">
        <w:rPr>
          <w:sz w:val="24"/>
          <w:szCs w:val="24"/>
        </w:rPr>
        <w:t xml:space="preserve">Annotations </w:t>
      </w:r>
    </w:p>
    <w:p w:rsidR="008220D9" w:rsidRPr="006A554B" w:rsidRDefault="00774E09" w:rsidP="007A130A">
      <w:pPr>
        <w:pStyle w:val="H23G"/>
      </w:pPr>
      <w:r>
        <w:tab/>
      </w:r>
      <w:r w:rsidR="006A2D17" w:rsidRPr="006A554B">
        <w:t>1</w:t>
      </w:r>
      <w:r w:rsidR="008220D9" w:rsidRPr="006A554B">
        <w:t xml:space="preserve">. </w:t>
      </w:r>
      <w:r w:rsidR="007A130A">
        <w:tab/>
      </w:r>
      <w:r w:rsidR="008220D9" w:rsidRPr="006A554B">
        <w:t>Adoption of</w:t>
      </w:r>
      <w:r w:rsidR="006A554B">
        <w:t xml:space="preserve"> the</w:t>
      </w:r>
      <w:r w:rsidR="008220D9" w:rsidRPr="006A554B">
        <w:t xml:space="preserve"> agenda</w:t>
      </w:r>
    </w:p>
    <w:p w:rsidR="008220D9" w:rsidRPr="006A554B" w:rsidRDefault="007A130A" w:rsidP="00774E09">
      <w:pPr>
        <w:pStyle w:val="SingleTxtG"/>
      </w:pPr>
      <w:r>
        <w:tab/>
      </w:r>
      <w:r w:rsidR="00144052" w:rsidRPr="006A554B">
        <w:t>Under rule 9</w:t>
      </w:r>
      <w:r w:rsidR="008220D9" w:rsidRPr="006A554B">
        <w:t xml:space="preserve"> of the Committee’</w:t>
      </w:r>
      <w:r w:rsidR="00144052" w:rsidRPr="006A554B">
        <w:t xml:space="preserve">s </w:t>
      </w:r>
      <w:r w:rsidR="008220D9" w:rsidRPr="006A554B">
        <w:t>rules of procedure</w:t>
      </w:r>
      <w:r w:rsidR="002853F7">
        <w:t xml:space="preserve"> (CRPD/C/3)</w:t>
      </w:r>
      <w:r w:rsidR="008220D9" w:rsidRPr="006A554B">
        <w:t>, the first item on the agenda of any session shall be the adoption of the agenda, unless the election of officers is requi</w:t>
      </w:r>
      <w:r w:rsidR="00144052" w:rsidRPr="006A554B">
        <w:t>red under rule 20. In accordance with rule 10</w:t>
      </w:r>
      <w:r w:rsidR="008220D9" w:rsidRPr="006A554B">
        <w:t>, the Committee may revise the agenda during a session and may, as appropriate, defer or delete items.</w:t>
      </w:r>
    </w:p>
    <w:p w:rsidR="00190AF2" w:rsidRPr="006A554B" w:rsidRDefault="00774E09" w:rsidP="00774E09">
      <w:pPr>
        <w:pStyle w:val="H23G"/>
      </w:pPr>
      <w:r>
        <w:tab/>
      </w:r>
      <w:r w:rsidR="006A2D17" w:rsidRPr="006A554B">
        <w:t>2</w:t>
      </w:r>
      <w:r w:rsidR="00190AF2" w:rsidRPr="006A554B">
        <w:t xml:space="preserve">. </w:t>
      </w:r>
      <w:r w:rsidR="007A130A">
        <w:tab/>
      </w:r>
      <w:r w:rsidR="00190AF2" w:rsidRPr="006A554B">
        <w:t xml:space="preserve">Organizational matters </w:t>
      </w:r>
    </w:p>
    <w:p w:rsidR="002853F7" w:rsidRDefault="00190AF2" w:rsidP="00774E09">
      <w:pPr>
        <w:pStyle w:val="SingleTxtG"/>
      </w:pPr>
      <w:r w:rsidRPr="006A554B">
        <w:t xml:space="preserve"> </w:t>
      </w:r>
      <w:r w:rsidRPr="006A554B">
        <w:tab/>
        <w:t xml:space="preserve">Under this item, the Committee </w:t>
      </w:r>
      <w:r w:rsidR="002853F7">
        <w:t>shall</w:t>
      </w:r>
      <w:r w:rsidRPr="006A554B">
        <w:t xml:space="preserve"> consider matters concerning the </w:t>
      </w:r>
      <w:r w:rsidR="002853F7">
        <w:t xml:space="preserve">organization of the current session, in particular the adoption of </w:t>
      </w:r>
      <w:r w:rsidR="006A554B">
        <w:t>its programme of work</w:t>
      </w:r>
      <w:r w:rsidR="002853F7">
        <w:t>.</w:t>
      </w:r>
    </w:p>
    <w:p w:rsidR="00083B7F" w:rsidRPr="006A554B" w:rsidRDefault="00774E09" w:rsidP="00774E09">
      <w:pPr>
        <w:pStyle w:val="H23G"/>
      </w:pPr>
      <w:r>
        <w:tab/>
      </w:r>
      <w:r w:rsidR="006A2D17" w:rsidRPr="006A554B">
        <w:t>3</w:t>
      </w:r>
      <w:r w:rsidR="00083B7F" w:rsidRPr="006A554B">
        <w:t xml:space="preserve">. </w:t>
      </w:r>
      <w:r w:rsidR="007A130A">
        <w:tab/>
      </w:r>
      <w:r w:rsidR="00083B7F" w:rsidRPr="006A554B">
        <w:t xml:space="preserve">Adoption of the report of the third session of the Committee </w:t>
      </w:r>
    </w:p>
    <w:p w:rsidR="00083B7F" w:rsidRPr="006A554B" w:rsidRDefault="00F72873" w:rsidP="00774E09">
      <w:pPr>
        <w:pStyle w:val="SingleTxtG"/>
      </w:pPr>
      <w:r w:rsidRPr="006A554B">
        <w:tab/>
      </w:r>
      <w:r w:rsidR="00083B7F" w:rsidRPr="006A554B">
        <w:t>Under this item, the Committee will adopt the report of the third session</w:t>
      </w:r>
      <w:r w:rsidR="00D34EB6" w:rsidRPr="006A554B">
        <w:t xml:space="preserve"> of the Committee.</w:t>
      </w:r>
    </w:p>
    <w:p w:rsidR="00083B7F" w:rsidRPr="006A554B" w:rsidRDefault="00774E09" w:rsidP="00774E09">
      <w:pPr>
        <w:pStyle w:val="H23G"/>
      </w:pPr>
      <w:r>
        <w:tab/>
      </w:r>
      <w:r w:rsidR="006A2D17" w:rsidRPr="006A554B">
        <w:t>4</w:t>
      </w:r>
      <w:r w:rsidR="00083B7F" w:rsidRPr="006A554B">
        <w:t xml:space="preserve">. </w:t>
      </w:r>
      <w:r w:rsidR="004012C1">
        <w:tab/>
      </w:r>
      <w:r w:rsidR="00083B7F" w:rsidRPr="006A554B">
        <w:t>Submission of reports by State</w:t>
      </w:r>
      <w:r w:rsidR="00CB38BF">
        <w:t>s</w:t>
      </w:r>
      <w:r w:rsidR="00083B7F" w:rsidRPr="006A554B">
        <w:t xml:space="preserve"> parties </w:t>
      </w:r>
    </w:p>
    <w:p w:rsidR="00083B7F" w:rsidRPr="006A554B" w:rsidRDefault="00F72873" w:rsidP="00083B7F">
      <w:pPr>
        <w:pStyle w:val="SingleTxtG"/>
        <w:rPr>
          <w:bCs/>
        </w:rPr>
      </w:pPr>
      <w:r w:rsidRPr="006A554B">
        <w:rPr>
          <w:bCs/>
        </w:rPr>
        <w:t xml:space="preserve"> </w:t>
      </w:r>
      <w:r w:rsidRPr="006A554B">
        <w:rPr>
          <w:bCs/>
        </w:rPr>
        <w:tab/>
      </w:r>
      <w:r w:rsidR="00083B7F" w:rsidRPr="006A554B">
        <w:rPr>
          <w:bCs/>
        </w:rPr>
        <w:t>The Committee has received the following initial reports which are pending consideration by the Committee: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1839"/>
        <w:gridCol w:w="1843"/>
        <w:gridCol w:w="1922"/>
      </w:tblGrid>
      <w:tr w:rsidR="00E84988" w:rsidRPr="006A554B" w:rsidTr="008557DA">
        <w:tc>
          <w:tcPr>
            <w:tcW w:w="1767" w:type="dxa"/>
          </w:tcPr>
          <w:p w:rsidR="00E84988" w:rsidRPr="006A554B" w:rsidRDefault="00E84988" w:rsidP="00A14763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  <w:i/>
              </w:rPr>
              <w:t>State party</w:t>
            </w:r>
          </w:p>
        </w:tc>
        <w:tc>
          <w:tcPr>
            <w:tcW w:w="1839" w:type="dxa"/>
          </w:tcPr>
          <w:p w:rsidR="00E84988" w:rsidRPr="006A554B" w:rsidRDefault="00E84988" w:rsidP="00A14763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  <w:i/>
              </w:rPr>
              <w:t>Due</w:t>
            </w:r>
          </w:p>
        </w:tc>
        <w:tc>
          <w:tcPr>
            <w:tcW w:w="1843" w:type="dxa"/>
          </w:tcPr>
          <w:p w:rsidR="00E84988" w:rsidRPr="006A554B" w:rsidRDefault="00E84988" w:rsidP="00A14763">
            <w:pPr>
              <w:pStyle w:val="SingleTxtG"/>
              <w:ind w:left="0" w:right="0"/>
              <w:jc w:val="left"/>
              <w:rPr>
                <w:bCs/>
                <w:i/>
              </w:rPr>
            </w:pPr>
            <w:r w:rsidRPr="006A554B">
              <w:rPr>
                <w:bCs/>
                <w:i/>
              </w:rPr>
              <w:t>Date received</w:t>
            </w:r>
          </w:p>
        </w:tc>
        <w:tc>
          <w:tcPr>
            <w:tcW w:w="1922" w:type="dxa"/>
          </w:tcPr>
          <w:p w:rsidR="00E84988" w:rsidRPr="006A554B" w:rsidRDefault="00E84988" w:rsidP="00DE637C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  <w:i/>
              </w:rPr>
              <w:t>Symbol</w:t>
            </w:r>
          </w:p>
        </w:tc>
      </w:tr>
      <w:tr w:rsidR="00A67B44" w:rsidRPr="006A554B" w:rsidTr="0093314B">
        <w:tc>
          <w:tcPr>
            <w:tcW w:w="1767" w:type="dxa"/>
          </w:tcPr>
          <w:p w:rsidR="00A67B44" w:rsidRPr="006A554B" w:rsidRDefault="00A67B44" w:rsidP="0093314B">
            <w:pPr>
              <w:pStyle w:val="SingleTxtG"/>
              <w:ind w:left="0" w:right="0"/>
              <w:rPr>
                <w:bCs/>
                <w:i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6A554B">
                  <w:rPr>
                    <w:bCs/>
                  </w:rPr>
                  <w:t>Spain</w:t>
                </w:r>
              </w:smartTag>
            </w:smartTag>
          </w:p>
        </w:tc>
        <w:tc>
          <w:tcPr>
            <w:tcW w:w="1839" w:type="dxa"/>
          </w:tcPr>
          <w:p w:rsidR="00A67B44" w:rsidRPr="006A554B" w:rsidRDefault="00A67B44" w:rsidP="0093314B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</w:rPr>
              <w:t>2010</w:t>
            </w:r>
          </w:p>
        </w:tc>
        <w:tc>
          <w:tcPr>
            <w:tcW w:w="1843" w:type="dxa"/>
          </w:tcPr>
          <w:p w:rsidR="00A67B44" w:rsidRPr="006A554B" w:rsidRDefault="00A67B44" w:rsidP="0093314B">
            <w:pPr>
              <w:pStyle w:val="SingleTxtG"/>
              <w:ind w:left="0" w:right="0"/>
              <w:jc w:val="left"/>
              <w:rPr>
                <w:bCs/>
                <w:i/>
              </w:rPr>
            </w:pPr>
            <w:r>
              <w:rPr>
                <w:bCs/>
              </w:rPr>
              <w:t>3 May</w:t>
            </w:r>
            <w:r w:rsidRPr="006A554B">
              <w:rPr>
                <w:bCs/>
              </w:rPr>
              <w:t xml:space="preserve"> 2010</w:t>
            </w:r>
          </w:p>
        </w:tc>
        <w:tc>
          <w:tcPr>
            <w:tcW w:w="1922" w:type="dxa"/>
          </w:tcPr>
          <w:p w:rsidR="00A67B44" w:rsidRPr="006A554B" w:rsidRDefault="00A67B44" w:rsidP="0093314B">
            <w:pPr>
              <w:pStyle w:val="SingleTxtG"/>
              <w:ind w:left="0" w:right="0"/>
            </w:pPr>
            <w:r w:rsidRPr="006A554B">
              <w:t>CRPD/C/ESP/1</w:t>
            </w:r>
          </w:p>
        </w:tc>
      </w:tr>
      <w:tr w:rsidR="00E84988" w:rsidRPr="006A554B" w:rsidTr="008557DA">
        <w:tc>
          <w:tcPr>
            <w:tcW w:w="1767" w:type="dxa"/>
          </w:tcPr>
          <w:p w:rsidR="00E84988" w:rsidRPr="006A554B" w:rsidRDefault="00E84988" w:rsidP="00A14763">
            <w:pPr>
              <w:pStyle w:val="SingleTxtG"/>
              <w:ind w:left="0" w:right="0"/>
              <w:rPr>
                <w:bCs/>
                <w:i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6A554B">
                  <w:rPr>
                    <w:bCs/>
                  </w:rPr>
                  <w:t>Tunisia</w:t>
                </w:r>
              </w:smartTag>
            </w:smartTag>
          </w:p>
        </w:tc>
        <w:tc>
          <w:tcPr>
            <w:tcW w:w="1839" w:type="dxa"/>
          </w:tcPr>
          <w:p w:rsidR="00E84988" w:rsidRPr="006A554B" w:rsidRDefault="00E84988" w:rsidP="00A14763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rPr>
                <w:bCs/>
              </w:rPr>
              <w:t>2010</w:t>
            </w:r>
          </w:p>
        </w:tc>
        <w:tc>
          <w:tcPr>
            <w:tcW w:w="1843" w:type="dxa"/>
          </w:tcPr>
          <w:p w:rsidR="00E84988" w:rsidRPr="006A554B" w:rsidRDefault="002853F7" w:rsidP="00A14763">
            <w:pPr>
              <w:pStyle w:val="SingleTxtG"/>
              <w:ind w:left="0" w:right="0"/>
              <w:jc w:val="left"/>
              <w:rPr>
                <w:bCs/>
                <w:i/>
              </w:rPr>
            </w:pPr>
            <w:r>
              <w:rPr>
                <w:bCs/>
              </w:rPr>
              <w:t>1 July</w:t>
            </w:r>
            <w:r w:rsidR="00E84988" w:rsidRPr="006A554B">
              <w:rPr>
                <w:bCs/>
              </w:rPr>
              <w:t xml:space="preserve"> 2010</w:t>
            </w:r>
          </w:p>
        </w:tc>
        <w:tc>
          <w:tcPr>
            <w:tcW w:w="1922" w:type="dxa"/>
          </w:tcPr>
          <w:p w:rsidR="00E84988" w:rsidRPr="006A554B" w:rsidRDefault="00E84988" w:rsidP="00DE637C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t>CRPD/C/TUN/1</w:t>
            </w:r>
          </w:p>
        </w:tc>
      </w:tr>
      <w:tr w:rsidR="00083B7F" w:rsidRPr="006A554B" w:rsidTr="008557DA">
        <w:tc>
          <w:tcPr>
            <w:tcW w:w="1767" w:type="dxa"/>
          </w:tcPr>
          <w:p w:rsidR="00083B7F" w:rsidRPr="006A554B" w:rsidRDefault="00E84988" w:rsidP="00A14763">
            <w:pPr>
              <w:pStyle w:val="SingleTxtG"/>
              <w:ind w:left="0" w:right="0"/>
              <w:rPr>
                <w:bCs/>
                <w:iCs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6A554B">
                  <w:rPr>
                    <w:bCs/>
                    <w:iCs/>
                  </w:rPr>
                  <w:t>Peru</w:t>
                </w:r>
              </w:smartTag>
            </w:smartTag>
          </w:p>
        </w:tc>
        <w:tc>
          <w:tcPr>
            <w:tcW w:w="1839" w:type="dxa"/>
          </w:tcPr>
          <w:p w:rsidR="00083B7F" w:rsidRPr="006A554B" w:rsidRDefault="00E84988" w:rsidP="00A14763">
            <w:pPr>
              <w:pStyle w:val="SingleTxtG"/>
              <w:ind w:left="0" w:right="0"/>
              <w:rPr>
                <w:bCs/>
                <w:iCs/>
              </w:rPr>
            </w:pPr>
            <w:r w:rsidRPr="006A554B">
              <w:rPr>
                <w:bCs/>
                <w:iCs/>
              </w:rPr>
              <w:t>2010</w:t>
            </w:r>
          </w:p>
        </w:tc>
        <w:tc>
          <w:tcPr>
            <w:tcW w:w="1843" w:type="dxa"/>
          </w:tcPr>
          <w:p w:rsidR="00083B7F" w:rsidRPr="006A554B" w:rsidRDefault="00E84988" w:rsidP="00A14763">
            <w:pPr>
              <w:pStyle w:val="SingleTxtG"/>
              <w:ind w:left="0" w:right="0"/>
              <w:jc w:val="left"/>
              <w:rPr>
                <w:bCs/>
                <w:iCs/>
              </w:rPr>
            </w:pPr>
            <w:r w:rsidRPr="006A554B">
              <w:rPr>
                <w:bCs/>
                <w:iCs/>
              </w:rPr>
              <w:t>8 July 2010</w:t>
            </w:r>
          </w:p>
        </w:tc>
        <w:tc>
          <w:tcPr>
            <w:tcW w:w="1922" w:type="dxa"/>
          </w:tcPr>
          <w:p w:rsidR="00DE637C" w:rsidRPr="006A554B" w:rsidRDefault="00E84988" w:rsidP="00DE637C">
            <w:pPr>
              <w:pStyle w:val="SingleTxtG"/>
              <w:ind w:left="0" w:right="0"/>
              <w:rPr>
                <w:bCs/>
                <w:i/>
              </w:rPr>
            </w:pPr>
            <w:r w:rsidRPr="006A554B">
              <w:t>CRPD/C/PER/1</w:t>
            </w:r>
          </w:p>
        </w:tc>
      </w:tr>
      <w:tr w:rsidR="00083B7F" w:rsidRPr="006A554B" w:rsidTr="008557DA">
        <w:tc>
          <w:tcPr>
            <w:tcW w:w="1767" w:type="dxa"/>
          </w:tcPr>
          <w:p w:rsidR="00083B7F" w:rsidRPr="006A554B" w:rsidRDefault="00E84988" w:rsidP="00A14763">
            <w:pPr>
              <w:pStyle w:val="SingleTxtG"/>
              <w:spacing w:after="0"/>
              <w:ind w:left="0" w:right="0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6A554B">
                  <w:rPr>
                    <w:bCs/>
                    <w:iCs/>
                  </w:rPr>
                  <w:t>China</w:t>
                </w:r>
              </w:smartTag>
            </w:smartTag>
          </w:p>
        </w:tc>
        <w:tc>
          <w:tcPr>
            <w:tcW w:w="1839" w:type="dxa"/>
          </w:tcPr>
          <w:p w:rsidR="00083B7F" w:rsidRPr="006A554B" w:rsidRDefault="00E84988" w:rsidP="00A14763">
            <w:pPr>
              <w:pStyle w:val="SingleTxtG"/>
              <w:spacing w:after="0"/>
              <w:ind w:left="0" w:right="0"/>
              <w:rPr>
                <w:bCs/>
              </w:rPr>
            </w:pPr>
            <w:r w:rsidRPr="006A554B">
              <w:rPr>
                <w:bCs/>
                <w:iCs/>
              </w:rPr>
              <w:t>2010</w:t>
            </w:r>
          </w:p>
        </w:tc>
        <w:tc>
          <w:tcPr>
            <w:tcW w:w="1843" w:type="dxa"/>
          </w:tcPr>
          <w:p w:rsidR="00083B7F" w:rsidRPr="006A554B" w:rsidRDefault="00E84988" w:rsidP="00A14763">
            <w:pPr>
              <w:pStyle w:val="SingleTxtG"/>
              <w:spacing w:after="0"/>
              <w:ind w:left="0" w:right="0"/>
              <w:jc w:val="left"/>
              <w:rPr>
                <w:bCs/>
              </w:rPr>
            </w:pPr>
            <w:r w:rsidRPr="006A554B">
              <w:rPr>
                <w:bCs/>
                <w:iCs/>
              </w:rPr>
              <w:t>30 August 2010</w:t>
            </w:r>
          </w:p>
        </w:tc>
        <w:tc>
          <w:tcPr>
            <w:tcW w:w="1922" w:type="dxa"/>
          </w:tcPr>
          <w:p w:rsidR="00083B7F" w:rsidRPr="006A554B" w:rsidRDefault="00E84988" w:rsidP="00A14763">
            <w:pPr>
              <w:pStyle w:val="SingleTxtG"/>
              <w:spacing w:after="0"/>
              <w:ind w:left="0" w:right="0"/>
              <w:rPr>
                <w:bCs/>
              </w:rPr>
            </w:pPr>
            <w:r w:rsidRPr="006A554B">
              <w:t>CRPD/C/CHN/1</w:t>
            </w:r>
          </w:p>
        </w:tc>
      </w:tr>
      <w:tr w:rsidR="00083B7F" w:rsidRPr="006A554B" w:rsidTr="008557DA">
        <w:tc>
          <w:tcPr>
            <w:tcW w:w="1767" w:type="dxa"/>
          </w:tcPr>
          <w:p w:rsidR="00083B7F" w:rsidRPr="006A554B" w:rsidRDefault="00083B7F" w:rsidP="00A14763">
            <w:pPr>
              <w:pStyle w:val="SingleTxtG"/>
              <w:ind w:left="0" w:right="0"/>
              <w:rPr>
                <w:bCs/>
              </w:rPr>
            </w:pPr>
          </w:p>
        </w:tc>
        <w:tc>
          <w:tcPr>
            <w:tcW w:w="1839" w:type="dxa"/>
          </w:tcPr>
          <w:p w:rsidR="00083B7F" w:rsidRPr="006A554B" w:rsidRDefault="00083B7F" w:rsidP="00A14763">
            <w:pPr>
              <w:pStyle w:val="SingleTxtG"/>
              <w:ind w:left="0" w:right="0"/>
              <w:rPr>
                <w:bCs/>
              </w:rPr>
            </w:pPr>
          </w:p>
        </w:tc>
        <w:tc>
          <w:tcPr>
            <w:tcW w:w="1843" w:type="dxa"/>
          </w:tcPr>
          <w:p w:rsidR="00083B7F" w:rsidRPr="006A554B" w:rsidRDefault="00083B7F" w:rsidP="00A14763">
            <w:pPr>
              <w:pStyle w:val="SingleTxtG"/>
              <w:ind w:left="0" w:right="0"/>
              <w:jc w:val="left"/>
              <w:rPr>
                <w:bCs/>
              </w:rPr>
            </w:pPr>
          </w:p>
        </w:tc>
        <w:tc>
          <w:tcPr>
            <w:tcW w:w="1922" w:type="dxa"/>
          </w:tcPr>
          <w:p w:rsidR="00E84988" w:rsidRPr="006A554B" w:rsidRDefault="00E84988" w:rsidP="00E84988">
            <w:pPr>
              <w:pStyle w:val="SingleTxtG"/>
              <w:ind w:left="0" w:right="0"/>
              <w:rPr>
                <w:bCs/>
              </w:rPr>
            </w:pPr>
          </w:p>
        </w:tc>
      </w:tr>
    </w:tbl>
    <w:p w:rsidR="008557DA" w:rsidRPr="006A554B" w:rsidRDefault="00774E09" w:rsidP="00774E09">
      <w:pPr>
        <w:pStyle w:val="H23G"/>
      </w:pPr>
      <w:r>
        <w:tab/>
      </w:r>
      <w:r w:rsidR="006A2D17" w:rsidRPr="006A554B">
        <w:t>5</w:t>
      </w:r>
      <w:r w:rsidR="008557DA" w:rsidRPr="006A554B">
        <w:t xml:space="preserve">. </w:t>
      </w:r>
      <w:r w:rsidR="004012C1">
        <w:tab/>
      </w:r>
      <w:r w:rsidR="008557DA" w:rsidRPr="006A554B">
        <w:t xml:space="preserve">Adoption of </w:t>
      </w:r>
      <w:r w:rsidR="004012C1">
        <w:t>l</w:t>
      </w:r>
      <w:r w:rsidR="008557DA" w:rsidRPr="006A554B">
        <w:t>ist</w:t>
      </w:r>
      <w:r w:rsidR="009C1C59">
        <w:t>s</w:t>
      </w:r>
      <w:r w:rsidR="008557DA" w:rsidRPr="006A554B">
        <w:t xml:space="preserve"> of </w:t>
      </w:r>
      <w:r w:rsidR="004012C1">
        <w:t>i</w:t>
      </w:r>
      <w:r w:rsidR="008557DA" w:rsidRPr="006A554B">
        <w:t>ssues on State party reports</w:t>
      </w:r>
    </w:p>
    <w:p w:rsidR="008557DA" w:rsidRPr="006A554B" w:rsidRDefault="004012C1" w:rsidP="00774E09">
      <w:pPr>
        <w:pStyle w:val="SingleTxtG"/>
      </w:pPr>
      <w:r>
        <w:tab/>
      </w:r>
      <w:r w:rsidR="008557DA" w:rsidRPr="006A554B">
        <w:t xml:space="preserve">Under this item, the Committee will adopt </w:t>
      </w:r>
      <w:r w:rsidR="009C1C59">
        <w:t>a</w:t>
      </w:r>
      <w:r w:rsidR="008557DA" w:rsidRPr="006A554B">
        <w:t xml:space="preserve"> </w:t>
      </w:r>
      <w:r w:rsidR="00CF0D88">
        <w:t>l</w:t>
      </w:r>
      <w:r w:rsidR="008557DA" w:rsidRPr="006A554B">
        <w:t xml:space="preserve">ist of </w:t>
      </w:r>
      <w:r w:rsidR="00CF0D88">
        <w:t>i</w:t>
      </w:r>
      <w:r w:rsidR="008557DA" w:rsidRPr="006A554B">
        <w:t xml:space="preserve">ssues on </w:t>
      </w:r>
      <w:r w:rsidR="005916E2">
        <w:t xml:space="preserve">the </w:t>
      </w:r>
      <w:r w:rsidR="009C1C59">
        <w:t>initial</w:t>
      </w:r>
      <w:r w:rsidR="008557DA" w:rsidRPr="006A554B">
        <w:t xml:space="preserve"> report submitted by </w:t>
      </w:r>
      <w:smartTag w:uri="urn:schemas-microsoft-com:office:smarttags" w:element="place">
        <w:smartTag w:uri="urn:schemas-microsoft-com:office:smarttags" w:element="country-region">
          <w:r w:rsidR="008557DA" w:rsidRPr="006A554B">
            <w:t>Tunisia</w:t>
          </w:r>
        </w:smartTag>
      </w:smartTag>
      <w:r w:rsidR="008557DA" w:rsidRPr="006A554B">
        <w:t xml:space="preserve">. </w:t>
      </w:r>
    </w:p>
    <w:p w:rsidR="008557DA" w:rsidRPr="006A554B" w:rsidRDefault="00774E09" w:rsidP="00774E09">
      <w:pPr>
        <w:pStyle w:val="H23G"/>
      </w:pPr>
      <w:r>
        <w:tab/>
      </w:r>
      <w:r w:rsidR="006A2D17" w:rsidRPr="006A554B">
        <w:t>6</w:t>
      </w:r>
      <w:r w:rsidR="008557DA" w:rsidRPr="006A554B">
        <w:t xml:space="preserve">. </w:t>
      </w:r>
      <w:r w:rsidR="004012C1">
        <w:tab/>
      </w:r>
      <w:r w:rsidR="008557DA" w:rsidRPr="006A554B">
        <w:t xml:space="preserve">Cooperation with other United Nations bodies, specialized agencies and </w:t>
      </w:r>
      <w:r w:rsidRPr="006A554B">
        <w:t>other</w:t>
      </w:r>
      <w:r>
        <w:br/>
      </w:r>
      <w:r w:rsidR="008557DA" w:rsidRPr="006A554B">
        <w:t>competent bodies</w:t>
      </w:r>
    </w:p>
    <w:p w:rsidR="008557DA" w:rsidRPr="006A554B" w:rsidRDefault="00F72873" w:rsidP="00774E09">
      <w:pPr>
        <w:pStyle w:val="SingleTxtG"/>
      </w:pPr>
      <w:r w:rsidRPr="006A554B">
        <w:tab/>
      </w:r>
      <w:r w:rsidR="008557DA" w:rsidRPr="006A554B">
        <w:t>Under this item, the Committee will pursue its discussion on how existing cooperation with various relevant bodies could be further strengthened to enhance the promotion a</w:t>
      </w:r>
      <w:r w:rsidR="006A554B">
        <w:t xml:space="preserve">nd protection of the rights of </w:t>
      </w:r>
      <w:r w:rsidR="008557DA" w:rsidRPr="006A554B">
        <w:t xml:space="preserve">persons with disabilities. </w:t>
      </w:r>
    </w:p>
    <w:p w:rsidR="005E59D7" w:rsidRPr="006A554B" w:rsidRDefault="00774E09" w:rsidP="00774E09">
      <w:pPr>
        <w:pStyle w:val="H23G"/>
        <w:rPr>
          <w:bCs/>
        </w:rPr>
      </w:pPr>
      <w:r>
        <w:tab/>
      </w:r>
      <w:r w:rsidR="006A2D17" w:rsidRPr="006A554B">
        <w:rPr>
          <w:bCs/>
        </w:rPr>
        <w:t>7</w:t>
      </w:r>
      <w:r w:rsidR="005E59D7" w:rsidRPr="006A554B">
        <w:rPr>
          <w:bCs/>
        </w:rPr>
        <w:t xml:space="preserve">. </w:t>
      </w:r>
      <w:r w:rsidR="004012C1">
        <w:rPr>
          <w:bCs/>
        </w:rPr>
        <w:tab/>
      </w:r>
      <w:r w:rsidR="005E59D7" w:rsidRPr="006A554B">
        <w:rPr>
          <w:bCs/>
        </w:rPr>
        <w:t>Methods of work of the Committee</w:t>
      </w:r>
    </w:p>
    <w:p w:rsidR="005E59D7" w:rsidRPr="006A554B" w:rsidRDefault="00F72873" w:rsidP="00774E09">
      <w:pPr>
        <w:pStyle w:val="SingleTxtG"/>
      </w:pPr>
      <w:r w:rsidRPr="006A554B">
        <w:tab/>
      </w:r>
      <w:r w:rsidR="005E59D7" w:rsidRPr="006A554B">
        <w:t>Under this item, the Committee will pursue its discussion concerning the organization of its future work, as well as the procedure to be followed in consider</w:t>
      </w:r>
      <w:r w:rsidR="004012C1">
        <w:t>ing</w:t>
      </w:r>
      <w:r w:rsidR="005E59D7" w:rsidRPr="006A554B">
        <w:t xml:space="preserve"> reports by States parties and their follow-up, including</w:t>
      </w:r>
      <w:r w:rsidR="004012C1">
        <w:t>,</w:t>
      </w:r>
      <w:r w:rsidR="005E59D7" w:rsidRPr="006A554B">
        <w:t xml:space="preserve"> where necessary</w:t>
      </w:r>
      <w:r w:rsidR="004012C1">
        <w:t>,</w:t>
      </w:r>
      <w:r w:rsidR="005E59D7" w:rsidRPr="006A554B">
        <w:t xml:space="preserve"> areas identified for technical assistance. </w:t>
      </w:r>
      <w:r w:rsidR="009C1C59">
        <w:t xml:space="preserve">The Committee will also discuss the recommendations emanating from the </w:t>
      </w:r>
      <w:r w:rsidR="004012C1" w:rsidRPr="00CF0D88">
        <w:t>twenty-second</w:t>
      </w:r>
      <w:r w:rsidR="009C1C59">
        <w:t xml:space="preserve"> </w:t>
      </w:r>
      <w:r w:rsidR="004012C1">
        <w:t>m</w:t>
      </w:r>
      <w:r w:rsidR="009C1C59">
        <w:t xml:space="preserve">eeting of </w:t>
      </w:r>
      <w:r w:rsidR="004012C1">
        <w:t>c</w:t>
      </w:r>
      <w:r w:rsidR="009C1C59">
        <w:t xml:space="preserve">hairpersons of the human rights treaty bodies (1–2 July 2010) and the </w:t>
      </w:r>
      <w:r w:rsidR="004012C1" w:rsidRPr="00CF0D88">
        <w:t>eleventh</w:t>
      </w:r>
      <w:r w:rsidR="009C1C59">
        <w:t xml:space="preserve"> </w:t>
      </w:r>
      <w:r w:rsidR="004012C1">
        <w:t>i</w:t>
      </w:r>
      <w:r w:rsidR="009C1C59">
        <w:t>nter-</w:t>
      </w:r>
      <w:r w:rsidR="004012C1">
        <w:t>c</w:t>
      </w:r>
      <w:r w:rsidR="009C1C59">
        <w:t xml:space="preserve">ommittee </w:t>
      </w:r>
      <w:r w:rsidR="004012C1">
        <w:t>m</w:t>
      </w:r>
      <w:r w:rsidR="009C1C59">
        <w:t>eeting (28</w:t>
      </w:r>
      <w:r w:rsidR="005916E2">
        <w:t>–</w:t>
      </w:r>
      <w:r w:rsidR="009C1C59">
        <w:t>30 June 2010).</w:t>
      </w:r>
    </w:p>
    <w:p w:rsidR="005E59D7" w:rsidRPr="006A554B" w:rsidRDefault="00774E09" w:rsidP="00774E09">
      <w:pPr>
        <w:pStyle w:val="H23G"/>
      </w:pPr>
      <w:r>
        <w:tab/>
      </w:r>
      <w:r w:rsidR="006A2D17" w:rsidRPr="006A554B">
        <w:t>8</w:t>
      </w:r>
      <w:r w:rsidR="005E59D7" w:rsidRPr="006A554B">
        <w:t xml:space="preserve">. </w:t>
      </w:r>
      <w:r w:rsidR="004012C1">
        <w:tab/>
      </w:r>
      <w:r w:rsidR="006A554B">
        <w:t xml:space="preserve">Day of </w:t>
      </w:r>
      <w:r w:rsidR="004012C1">
        <w:t>g</w:t>
      </w:r>
      <w:r w:rsidR="006A554B">
        <w:t xml:space="preserve">eneral </w:t>
      </w:r>
      <w:r w:rsidR="004012C1">
        <w:t>d</w:t>
      </w:r>
      <w:r w:rsidR="006A554B">
        <w:t>iscussion</w:t>
      </w:r>
    </w:p>
    <w:p w:rsidR="005E59D7" w:rsidRPr="006A554B" w:rsidRDefault="00F72873" w:rsidP="00F704A4">
      <w:pPr>
        <w:pStyle w:val="SingleTxtG"/>
        <w:rPr>
          <w:b/>
          <w:bCs/>
        </w:rPr>
      </w:pPr>
      <w:r w:rsidRPr="006A554B">
        <w:tab/>
      </w:r>
      <w:r w:rsidR="005E59D7" w:rsidRPr="006A554B">
        <w:t xml:space="preserve">Under this item, the Committee will </w:t>
      </w:r>
      <w:r w:rsidR="00716A54">
        <w:t>hold a</w:t>
      </w:r>
      <w:r w:rsidR="005E59D7" w:rsidRPr="006A554B">
        <w:t xml:space="preserve"> </w:t>
      </w:r>
      <w:r w:rsidR="004012C1">
        <w:t>d</w:t>
      </w:r>
      <w:r w:rsidR="005E59D7" w:rsidRPr="006A554B">
        <w:t xml:space="preserve">ay </w:t>
      </w:r>
      <w:r w:rsidR="006A554B">
        <w:t xml:space="preserve">of </w:t>
      </w:r>
      <w:r w:rsidR="004012C1">
        <w:t>g</w:t>
      </w:r>
      <w:r w:rsidR="006A554B">
        <w:t xml:space="preserve">eneral </w:t>
      </w:r>
      <w:r w:rsidR="004012C1">
        <w:t>d</w:t>
      </w:r>
      <w:r w:rsidR="006A554B">
        <w:t xml:space="preserve">iscussion on </w:t>
      </w:r>
      <w:r w:rsidR="005E59D7" w:rsidRPr="006A554B">
        <w:t xml:space="preserve">article 9 </w:t>
      </w:r>
      <w:r w:rsidR="00F704A4">
        <w:t xml:space="preserve">of the </w:t>
      </w:r>
      <w:r w:rsidR="005E59D7" w:rsidRPr="006A554B">
        <w:t>Convention</w:t>
      </w:r>
      <w:r w:rsidR="004012C1">
        <w:t xml:space="preserve"> concerning</w:t>
      </w:r>
      <w:r w:rsidR="00F704A4" w:rsidRPr="00F704A4">
        <w:t xml:space="preserve"> </w:t>
      </w:r>
      <w:r w:rsidR="00F704A4">
        <w:t>accessibility.</w:t>
      </w:r>
    </w:p>
    <w:p w:rsidR="008E3840" w:rsidRPr="006A554B" w:rsidRDefault="00774E09" w:rsidP="00774E09">
      <w:pPr>
        <w:pStyle w:val="H23G"/>
      </w:pPr>
      <w:r>
        <w:tab/>
      </w:r>
      <w:r w:rsidR="006A2D17" w:rsidRPr="006A554B">
        <w:t>9</w:t>
      </w:r>
      <w:r w:rsidR="008E3840" w:rsidRPr="006A554B">
        <w:t xml:space="preserve">. </w:t>
      </w:r>
      <w:r w:rsidR="004012C1">
        <w:tab/>
      </w:r>
      <w:r w:rsidR="008E3840" w:rsidRPr="006A554B">
        <w:t>Future meetings</w:t>
      </w:r>
    </w:p>
    <w:p w:rsidR="008E3840" w:rsidRPr="006A554B" w:rsidRDefault="00F72873" w:rsidP="00774E09">
      <w:pPr>
        <w:pStyle w:val="SingleTxtG"/>
      </w:pPr>
      <w:r w:rsidRPr="006A554B">
        <w:tab/>
      </w:r>
      <w:r w:rsidR="008E3840" w:rsidRPr="006A554B">
        <w:t xml:space="preserve">Under this item, the Committee will be informed of any developments relating to its future meetings. </w:t>
      </w:r>
    </w:p>
    <w:p w:rsidR="001E4868" w:rsidRPr="006A554B" w:rsidRDefault="00774E09" w:rsidP="00774E09">
      <w:pPr>
        <w:pStyle w:val="H23G"/>
      </w:pPr>
      <w:r>
        <w:tab/>
      </w:r>
      <w:r w:rsidR="00C52393">
        <w:t>10</w:t>
      </w:r>
      <w:r w:rsidR="001E4868" w:rsidRPr="006A554B">
        <w:t xml:space="preserve">. </w:t>
      </w:r>
      <w:r w:rsidR="000908C8">
        <w:tab/>
      </w:r>
      <w:r w:rsidR="001E4868">
        <w:t>Other matters</w:t>
      </w:r>
    </w:p>
    <w:p w:rsidR="00C52393" w:rsidRDefault="00C52393" w:rsidP="00774E09">
      <w:pPr>
        <w:pStyle w:val="SingleTxtG"/>
      </w:pPr>
      <w:r>
        <w:tab/>
        <w:t xml:space="preserve">Under this item, the Committee will discuss such other matters relating to the work of the Committee as may be necessary. </w:t>
      </w:r>
    </w:p>
    <w:p w:rsidR="00050467" w:rsidRPr="00480C71" w:rsidRDefault="00774E09" w:rsidP="00774E09">
      <w:pPr>
        <w:pStyle w:val="HChG"/>
        <w:rPr>
          <w:szCs w:val="28"/>
        </w:rPr>
      </w:pPr>
      <w:r>
        <w:br w:type="page"/>
      </w:r>
      <w:r>
        <w:tab/>
      </w:r>
      <w:r>
        <w:tab/>
      </w:r>
      <w:r w:rsidR="00A12768" w:rsidRPr="00480C71">
        <w:rPr>
          <w:szCs w:val="28"/>
        </w:rPr>
        <w:t>Tentative Program</w:t>
      </w:r>
      <w:r w:rsidR="00775A1B" w:rsidRPr="00480C71">
        <w:rPr>
          <w:szCs w:val="28"/>
        </w:rPr>
        <w:t>me</w:t>
      </w:r>
      <w:r w:rsidR="00A12768" w:rsidRPr="00480C71">
        <w:rPr>
          <w:szCs w:val="28"/>
        </w:rPr>
        <w:t xml:space="preserve"> of Work </w:t>
      </w:r>
    </w:p>
    <w:p w:rsidR="00050467" w:rsidRPr="000C08DA" w:rsidRDefault="00050467" w:rsidP="00802F8B">
      <w:pPr>
        <w:pStyle w:val="Default"/>
        <w:jc w:val="center"/>
        <w:rPr>
          <w:lang w:val="en-GB"/>
        </w:rPr>
      </w:pPr>
    </w:p>
    <w:tbl>
      <w:tblPr>
        <w:tblW w:w="9810" w:type="dxa"/>
        <w:jc w:val="center"/>
        <w:tblInd w:w="1485" w:type="dxa"/>
        <w:tblLayout w:type="fixed"/>
        <w:tblLook w:val="0000" w:firstRow="0" w:lastRow="0" w:firstColumn="0" w:lastColumn="0" w:noHBand="0" w:noVBand="0"/>
      </w:tblPr>
      <w:tblGrid>
        <w:gridCol w:w="1786"/>
        <w:gridCol w:w="1400"/>
        <w:gridCol w:w="864"/>
        <w:gridCol w:w="236"/>
        <w:gridCol w:w="5524"/>
      </w:tblGrid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1786" w:type="dxa"/>
            <w:vMerge w:val="restart"/>
          </w:tcPr>
          <w:p w:rsidR="001430F3" w:rsidRPr="005D1E72" w:rsidRDefault="001430F3" w:rsidP="0028158C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Monday, 4 October 2010 </w:t>
            </w: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34</w:t>
            </w:r>
            <w:r w:rsidR="00013287" w:rsidRPr="00CF0D88">
              <w:rPr>
                <w:sz w:val="20"/>
                <w:szCs w:val="20"/>
                <w:lang w:val="en-GB"/>
              </w:rPr>
              <w:t>th</w:t>
            </w:r>
            <w:r w:rsidR="0027190D"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 </w:t>
            </w:r>
          </w:p>
          <w:p w:rsidR="001430F3" w:rsidRPr="0027190D" w:rsidRDefault="001430F3" w:rsidP="00802F8B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10</w:t>
            </w:r>
            <w:r w:rsidR="000908C8">
              <w:rPr>
                <w:sz w:val="20"/>
                <w:szCs w:val="20"/>
                <w:lang w:val="en-GB"/>
              </w:rPr>
              <w:t xml:space="preserve"> a.m.</w:t>
            </w:r>
          </w:p>
          <w:p w:rsidR="001430F3" w:rsidRPr="0027190D" w:rsidRDefault="001430F3" w:rsidP="00802F8B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(public)</w:t>
            </w:r>
          </w:p>
        </w:tc>
        <w:tc>
          <w:tcPr>
            <w:tcW w:w="864" w:type="dxa"/>
          </w:tcPr>
          <w:p w:rsidR="001430F3" w:rsidRPr="001C6317" w:rsidRDefault="001430F3" w:rsidP="00285605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 w:rsidRPr="001C6317">
              <w:rPr>
                <w:sz w:val="20"/>
                <w:szCs w:val="20"/>
                <w:lang w:val="pt-BR"/>
              </w:rPr>
              <w:t>Item 1</w:t>
            </w:r>
            <w:r>
              <w:rPr>
                <w:sz w:val="20"/>
                <w:szCs w:val="20"/>
                <w:lang w:val="pt-BR"/>
              </w:rPr>
              <w:t xml:space="preserve">    </w:t>
            </w:r>
            <w:r w:rsidRPr="001C6317">
              <w:rPr>
                <w:sz w:val="20"/>
                <w:szCs w:val="20"/>
                <w:lang w:val="pt-BR"/>
              </w:rPr>
              <w:t xml:space="preserve">  </w:t>
            </w:r>
          </w:p>
          <w:p w:rsidR="001430F3" w:rsidRPr="001C6317" w:rsidRDefault="001430F3" w:rsidP="00285605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 w:rsidRPr="001C6317">
              <w:rPr>
                <w:sz w:val="20"/>
                <w:szCs w:val="20"/>
                <w:lang w:val="pt-BR"/>
              </w:rPr>
              <w:t>Item 2</w:t>
            </w:r>
            <w:r>
              <w:rPr>
                <w:sz w:val="20"/>
                <w:szCs w:val="20"/>
                <w:lang w:val="pt-BR"/>
              </w:rPr>
              <w:t xml:space="preserve">  </w:t>
            </w:r>
            <w:r w:rsidRPr="001C6317">
              <w:rPr>
                <w:sz w:val="20"/>
                <w:szCs w:val="20"/>
                <w:lang w:val="pt-BR"/>
              </w:rPr>
              <w:t xml:space="preserve">  </w:t>
            </w:r>
          </w:p>
          <w:p w:rsidR="001430F3" w:rsidRPr="001C6317" w:rsidRDefault="001430F3" w:rsidP="00285605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 w:rsidRPr="001C6317">
              <w:rPr>
                <w:sz w:val="20"/>
                <w:szCs w:val="20"/>
                <w:lang w:val="pt-BR"/>
              </w:rPr>
              <w:t xml:space="preserve">Item 3  </w:t>
            </w:r>
          </w:p>
          <w:p w:rsidR="001430F3" w:rsidRPr="001C6317" w:rsidRDefault="001430F3" w:rsidP="00285605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 w:rsidRPr="001C6317">
              <w:rPr>
                <w:sz w:val="20"/>
                <w:szCs w:val="20"/>
                <w:lang w:val="pt-BR"/>
              </w:rPr>
              <w:t xml:space="preserve">Item 10 </w:t>
            </w:r>
          </w:p>
          <w:p w:rsidR="001430F3" w:rsidRPr="001C6317" w:rsidRDefault="001430F3" w:rsidP="00285605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 w:rsidRPr="001C6317">
              <w:rPr>
                <w:sz w:val="20"/>
                <w:szCs w:val="20"/>
                <w:lang w:val="pt-BR"/>
              </w:rPr>
              <w:t xml:space="preserve">Item 4 </w:t>
            </w:r>
          </w:p>
          <w:p w:rsidR="001430F3" w:rsidRPr="001C6317" w:rsidRDefault="001430F3" w:rsidP="00285605">
            <w:pPr>
              <w:pStyle w:val="Default"/>
              <w:spacing w:before="60"/>
              <w:ind w:left="660" w:hanging="660"/>
              <w:rPr>
                <w:sz w:val="20"/>
                <w:szCs w:val="20"/>
                <w:lang w:val="pt-BR"/>
              </w:rPr>
            </w:pPr>
            <w:r w:rsidRPr="00C52393">
              <w:rPr>
                <w:sz w:val="20"/>
                <w:szCs w:val="20"/>
                <w:lang w:val="en-GB"/>
              </w:rPr>
              <w:t>Item 6</w:t>
            </w:r>
          </w:p>
        </w:tc>
        <w:tc>
          <w:tcPr>
            <w:tcW w:w="236" w:type="dxa"/>
          </w:tcPr>
          <w:p w:rsidR="001430F3" w:rsidRPr="001C6317" w:rsidRDefault="001430F3" w:rsidP="001C6317">
            <w:pPr>
              <w:pStyle w:val="Default"/>
              <w:spacing w:before="60"/>
              <w:ind w:left="660" w:hanging="660"/>
              <w:jc w:val="right"/>
              <w:rPr>
                <w:sz w:val="20"/>
                <w:szCs w:val="20"/>
                <w:lang w:val="pt-BR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Adoption of the agenda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Organizational matters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Adoption of the report of the third session of the Committee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Other matters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Submission of reports by States parties</w:t>
            </w:r>
          </w:p>
          <w:p w:rsidR="001430F3" w:rsidRPr="00802F8B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Cooperation with other United Nations bodies, specialized agencies and other competent bodies</w:t>
            </w:r>
          </w:p>
        </w:tc>
      </w:tr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427"/>
          <w:jc w:val="center"/>
        </w:trPr>
        <w:tc>
          <w:tcPr>
            <w:tcW w:w="1786" w:type="dxa"/>
            <w:vMerge/>
          </w:tcPr>
          <w:p w:rsidR="001430F3" w:rsidRPr="00C52393" w:rsidRDefault="001430F3" w:rsidP="0028158C">
            <w:pPr>
              <w:pStyle w:val="Default"/>
              <w:spacing w:before="60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35</w:t>
            </w:r>
            <w:r w:rsidR="00013287" w:rsidRPr="00CF0D88">
              <w:rPr>
                <w:sz w:val="20"/>
                <w:szCs w:val="20"/>
                <w:lang w:val="en-GB"/>
              </w:rPr>
              <w:t>th</w:t>
            </w:r>
            <w:r w:rsidR="0027190D"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1430F3" w:rsidRPr="0027190D" w:rsidRDefault="000908C8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 p.m.</w:t>
            </w:r>
          </w:p>
          <w:p w:rsidR="0027190D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1430F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Item 2 </w:t>
            </w:r>
          </w:p>
          <w:p w:rsidR="001430F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 10</w:t>
            </w:r>
          </w:p>
          <w:p w:rsidR="001430F3" w:rsidRPr="00C52393" w:rsidRDefault="00013287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Item 7</w:t>
            </w:r>
          </w:p>
        </w:tc>
        <w:tc>
          <w:tcPr>
            <w:tcW w:w="236" w:type="dxa"/>
          </w:tcPr>
          <w:p w:rsidR="001430F3" w:rsidRPr="00C52393" w:rsidRDefault="001430F3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Organizational matters</w:t>
            </w:r>
          </w:p>
          <w:p w:rsidR="001430F3" w:rsidRPr="00C52393" w:rsidRDefault="001430F3" w:rsidP="001C6317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Other matters</w:t>
            </w:r>
          </w:p>
          <w:p w:rsidR="001430F3" w:rsidRPr="00C52393" w:rsidRDefault="001430F3" w:rsidP="00802F8B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Methods of work of the Committee</w:t>
            </w:r>
          </w:p>
        </w:tc>
      </w:tr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 w:val="restart"/>
          </w:tcPr>
          <w:p w:rsidR="001430F3" w:rsidRPr="005D1E72" w:rsidRDefault="001430F3" w:rsidP="0028158C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Tuesday, </w:t>
            </w:r>
            <w:r w:rsidR="000908C8">
              <w:rPr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5 October </w:t>
            </w: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36</w:t>
            </w:r>
            <w:r w:rsidR="00013287" w:rsidRPr="00CF0D88">
              <w:rPr>
                <w:sz w:val="20"/>
                <w:szCs w:val="20"/>
                <w:lang w:val="en-GB"/>
              </w:rPr>
              <w:t>th</w:t>
            </w:r>
            <w:r w:rsidR="00013287" w:rsidRPr="0027190D">
              <w:rPr>
                <w:sz w:val="20"/>
                <w:szCs w:val="20"/>
                <w:lang w:val="en-GB"/>
              </w:rPr>
              <w:t xml:space="preserve"> 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1430F3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10</w:t>
            </w:r>
            <w:r w:rsidR="00CF0D88">
              <w:rPr>
                <w:sz w:val="20"/>
                <w:szCs w:val="20"/>
                <w:lang w:val="en-GB"/>
              </w:rPr>
              <w:t xml:space="preserve"> a.m.</w:t>
            </w:r>
          </w:p>
          <w:p w:rsidR="001430F3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1430F3" w:rsidRPr="00C5239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 7</w:t>
            </w:r>
          </w:p>
        </w:tc>
        <w:tc>
          <w:tcPr>
            <w:tcW w:w="236" w:type="dxa"/>
          </w:tcPr>
          <w:p w:rsidR="001430F3" w:rsidRPr="00C52393" w:rsidRDefault="001430F3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Methods of work of the Committee</w:t>
            </w:r>
          </w:p>
        </w:tc>
      </w:tr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690"/>
          <w:jc w:val="center"/>
        </w:trPr>
        <w:tc>
          <w:tcPr>
            <w:tcW w:w="1786" w:type="dxa"/>
            <w:vMerge/>
          </w:tcPr>
          <w:p w:rsidR="001430F3" w:rsidRPr="00C52393" w:rsidRDefault="001430F3" w:rsidP="0028158C">
            <w:pPr>
              <w:pStyle w:val="Default"/>
              <w:spacing w:before="60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37</w:t>
            </w:r>
            <w:r w:rsidR="001430F3" w:rsidRPr="00CF0D88">
              <w:rPr>
                <w:sz w:val="20"/>
                <w:szCs w:val="20"/>
                <w:lang w:val="en-GB"/>
              </w:rPr>
              <w:t>th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1430F3" w:rsidRPr="0027190D" w:rsidRDefault="00CF0D88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 p.m.</w:t>
            </w:r>
          </w:p>
          <w:p w:rsidR="0027190D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1430F3" w:rsidRPr="00C5239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 5</w:t>
            </w:r>
          </w:p>
        </w:tc>
        <w:tc>
          <w:tcPr>
            <w:tcW w:w="236" w:type="dxa"/>
          </w:tcPr>
          <w:p w:rsidR="001430F3" w:rsidRPr="00C52393" w:rsidRDefault="001430F3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Adoption of </w:t>
            </w:r>
            <w:r w:rsidR="000908C8">
              <w:rPr>
                <w:sz w:val="20"/>
                <w:szCs w:val="20"/>
                <w:lang w:val="en-GB"/>
              </w:rPr>
              <w:t>l</w:t>
            </w:r>
            <w:r w:rsidRPr="00C52393">
              <w:rPr>
                <w:sz w:val="20"/>
                <w:szCs w:val="20"/>
                <w:lang w:val="en-GB"/>
              </w:rPr>
              <w:t xml:space="preserve">ists of </w:t>
            </w:r>
            <w:r w:rsidR="000908C8">
              <w:rPr>
                <w:sz w:val="20"/>
                <w:szCs w:val="20"/>
                <w:lang w:val="en-GB"/>
              </w:rPr>
              <w:t>i</w:t>
            </w:r>
            <w:r w:rsidRPr="00C52393">
              <w:rPr>
                <w:sz w:val="20"/>
                <w:szCs w:val="20"/>
                <w:lang w:val="en-GB"/>
              </w:rPr>
              <w:t>ssues on State party reports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</w:tr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 w:val="restart"/>
          </w:tcPr>
          <w:p w:rsidR="001430F3" w:rsidRPr="005D1E72" w:rsidRDefault="001430F3" w:rsidP="0028158C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r w:rsidRPr="005D1E72">
              <w:rPr>
                <w:b/>
                <w:bCs/>
                <w:sz w:val="20"/>
                <w:szCs w:val="20"/>
                <w:lang w:val="en-GB"/>
              </w:rPr>
              <w:t>Wednesday,</w:t>
            </w:r>
            <w:r w:rsidR="000908C8">
              <w:rPr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6 October </w:t>
            </w: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38</w:t>
            </w:r>
            <w:r w:rsidR="001430F3" w:rsidRPr="00CF0D88">
              <w:rPr>
                <w:sz w:val="20"/>
                <w:szCs w:val="20"/>
                <w:lang w:val="en-GB"/>
              </w:rPr>
              <w:t>th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1430F3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10</w:t>
            </w:r>
            <w:r w:rsidR="000908C8">
              <w:rPr>
                <w:sz w:val="20"/>
                <w:szCs w:val="20"/>
                <w:lang w:val="en-GB"/>
              </w:rPr>
              <w:t xml:space="preserve"> a.m.</w:t>
            </w:r>
          </w:p>
          <w:p w:rsidR="001430F3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1430F3" w:rsidRPr="00C5239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 5</w:t>
            </w:r>
          </w:p>
        </w:tc>
        <w:tc>
          <w:tcPr>
            <w:tcW w:w="236" w:type="dxa"/>
          </w:tcPr>
          <w:p w:rsidR="001430F3" w:rsidRPr="00C52393" w:rsidRDefault="001430F3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Adoption of </w:t>
            </w:r>
            <w:r w:rsidR="000908C8">
              <w:rPr>
                <w:sz w:val="20"/>
                <w:szCs w:val="20"/>
                <w:lang w:val="en-GB"/>
              </w:rPr>
              <w:t>l</w:t>
            </w:r>
            <w:r w:rsidRPr="00C52393">
              <w:rPr>
                <w:sz w:val="20"/>
                <w:szCs w:val="20"/>
                <w:lang w:val="en-GB"/>
              </w:rPr>
              <w:t xml:space="preserve">ists of </w:t>
            </w:r>
            <w:r w:rsidR="000908C8">
              <w:rPr>
                <w:sz w:val="20"/>
                <w:szCs w:val="20"/>
                <w:lang w:val="en-GB"/>
              </w:rPr>
              <w:t>i</w:t>
            </w:r>
            <w:r w:rsidRPr="00C52393">
              <w:rPr>
                <w:sz w:val="20"/>
                <w:szCs w:val="20"/>
                <w:lang w:val="en-GB"/>
              </w:rPr>
              <w:t>ssues on State party reports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</w:tr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/>
          </w:tcPr>
          <w:p w:rsidR="001430F3" w:rsidRPr="00C52393" w:rsidRDefault="001430F3" w:rsidP="0028158C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39th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1430F3" w:rsidRPr="0027190D" w:rsidRDefault="000908C8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 p.m.</w:t>
            </w:r>
          </w:p>
          <w:p w:rsidR="0027190D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1430F3" w:rsidRPr="00C5239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 5</w:t>
            </w:r>
          </w:p>
        </w:tc>
        <w:tc>
          <w:tcPr>
            <w:tcW w:w="236" w:type="dxa"/>
          </w:tcPr>
          <w:p w:rsidR="001430F3" w:rsidRPr="00C52393" w:rsidRDefault="001430F3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Adoption of </w:t>
            </w:r>
            <w:r w:rsidR="000908C8">
              <w:rPr>
                <w:sz w:val="20"/>
                <w:szCs w:val="20"/>
                <w:lang w:val="en-GB"/>
              </w:rPr>
              <w:t>l</w:t>
            </w:r>
            <w:r w:rsidRPr="00C52393">
              <w:rPr>
                <w:sz w:val="20"/>
                <w:szCs w:val="20"/>
                <w:lang w:val="en-GB"/>
              </w:rPr>
              <w:t xml:space="preserve">ists of </w:t>
            </w:r>
            <w:r w:rsidR="000908C8">
              <w:rPr>
                <w:sz w:val="20"/>
                <w:szCs w:val="20"/>
                <w:lang w:val="en-GB"/>
              </w:rPr>
              <w:t>i</w:t>
            </w:r>
            <w:r w:rsidRPr="00C52393">
              <w:rPr>
                <w:sz w:val="20"/>
                <w:szCs w:val="20"/>
                <w:lang w:val="en-GB"/>
              </w:rPr>
              <w:t>ssues on State party reports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</w:tr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 w:val="restart"/>
          </w:tcPr>
          <w:p w:rsidR="001430F3" w:rsidRPr="005D1E72" w:rsidRDefault="001430F3" w:rsidP="0028158C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Thursday, 7 October </w:t>
            </w: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40th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1430F3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10</w:t>
            </w:r>
            <w:r w:rsidR="000908C8">
              <w:rPr>
                <w:sz w:val="20"/>
                <w:szCs w:val="20"/>
                <w:lang w:val="en-GB"/>
              </w:rPr>
              <w:t xml:space="preserve"> a.m.</w:t>
            </w:r>
          </w:p>
          <w:p w:rsidR="001430F3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(public)</w:t>
            </w:r>
          </w:p>
        </w:tc>
        <w:tc>
          <w:tcPr>
            <w:tcW w:w="864" w:type="dxa"/>
          </w:tcPr>
          <w:p w:rsidR="001430F3" w:rsidRPr="00C5239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 8</w:t>
            </w:r>
          </w:p>
        </w:tc>
        <w:tc>
          <w:tcPr>
            <w:tcW w:w="236" w:type="dxa"/>
          </w:tcPr>
          <w:p w:rsidR="001430F3" w:rsidRPr="00C52393" w:rsidRDefault="001430F3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Day of </w:t>
            </w:r>
            <w:r w:rsidR="000908C8">
              <w:rPr>
                <w:sz w:val="20"/>
                <w:szCs w:val="20"/>
                <w:lang w:val="en-GB"/>
              </w:rPr>
              <w:t>g</w:t>
            </w:r>
            <w:r w:rsidRPr="00C52393">
              <w:rPr>
                <w:sz w:val="20"/>
                <w:szCs w:val="20"/>
                <w:lang w:val="en-GB"/>
              </w:rPr>
              <w:t xml:space="preserve">eneral </w:t>
            </w:r>
            <w:r w:rsidR="000908C8">
              <w:rPr>
                <w:sz w:val="20"/>
                <w:szCs w:val="20"/>
                <w:lang w:val="en-GB"/>
              </w:rPr>
              <w:t>d</w:t>
            </w:r>
            <w:r w:rsidRPr="00C52393">
              <w:rPr>
                <w:sz w:val="20"/>
                <w:szCs w:val="20"/>
                <w:lang w:val="en-GB"/>
              </w:rPr>
              <w:t>iscussion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</w:tr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403"/>
          <w:jc w:val="center"/>
        </w:trPr>
        <w:tc>
          <w:tcPr>
            <w:tcW w:w="1786" w:type="dxa"/>
            <w:vMerge/>
          </w:tcPr>
          <w:p w:rsidR="001430F3" w:rsidRPr="00C52393" w:rsidRDefault="001430F3" w:rsidP="0028158C">
            <w:pPr>
              <w:pStyle w:val="Default"/>
              <w:spacing w:before="60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41st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1430F3" w:rsidRPr="0027190D" w:rsidRDefault="000908C8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 p.m.</w:t>
            </w:r>
          </w:p>
          <w:p w:rsidR="0027190D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(public)</w:t>
            </w:r>
          </w:p>
        </w:tc>
        <w:tc>
          <w:tcPr>
            <w:tcW w:w="864" w:type="dxa"/>
          </w:tcPr>
          <w:p w:rsidR="001430F3" w:rsidRPr="00C5239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 8</w:t>
            </w:r>
          </w:p>
        </w:tc>
        <w:tc>
          <w:tcPr>
            <w:tcW w:w="236" w:type="dxa"/>
          </w:tcPr>
          <w:p w:rsidR="001430F3" w:rsidRPr="00C52393" w:rsidRDefault="001430F3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Day of </w:t>
            </w:r>
            <w:r w:rsidR="000908C8">
              <w:rPr>
                <w:sz w:val="20"/>
                <w:szCs w:val="20"/>
                <w:lang w:val="en-GB"/>
              </w:rPr>
              <w:t>g</w:t>
            </w:r>
            <w:r w:rsidRPr="00C52393">
              <w:rPr>
                <w:sz w:val="20"/>
                <w:szCs w:val="20"/>
                <w:lang w:val="en-GB"/>
              </w:rPr>
              <w:t xml:space="preserve">eneral </w:t>
            </w:r>
            <w:r w:rsidR="000908C8">
              <w:rPr>
                <w:sz w:val="20"/>
                <w:szCs w:val="20"/>
                <w:lang w:val="en-GB"/>
              </w:rPr>
              <w:t>d</w:t>
            </w:r>
            <w:r w:rsidRPr="00C52393">
              <w:rPr>
                <w:sz w:val="20"/>
                <w:szCs w:val="20"/>
                <w:lang w:val="en-GB"/>
              </w:rPr>
              <w:t>iscussion</w:t>
            </w:r>
          </w:p>
          <w:p w:rsidR="001430F3" w:rsidRPr="00C52393" w:rsidRDefault="001430F3" w:rsidP="001C6317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</w:p>
        </w:tc>
      </w:tr>
      <w:tr w:rsidR="005D1E72" w:rsidRPr="00C52393" w:rsidTr="00285605">
        <w:tblPrEx>
          <w:tblCellMar>
            <w:top w:w="0" w:type="dxa"/>
            <w:bottom w:w="0" w:type="dxa"/>
          </w:tblCellMar>
        </w:tblPrEx>
        <w:trPr>
          <w:trHeight w:val="60"/>
          <w:jc w:val="center"/>
        </w:trPr>
        <w:tc>
          <w:tcPr>
            <w:tcW w:w="1786" w:type="dxa"/>
          </w:tcPr>
          <w:p w:rsidR="001430F3" w:rsidRPr="005D1E72" w:rsidRDefault="001430F3" w:rsidP="0028158C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  <w:r w:rsidRPr="005D1E72">
              <w:rPr>
                <w:b/>
                <w:bCs/>
                <w:sz w:val="20"/>
                <w:szCs w:val="20"/>
                <w:lang w:val="en-GB"/>
              </w:rPr>
              <w:t>Friday,</w:t>
            </w:r>
            <w:r w:rsidR="000908C8">
              <w:rPr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5D1E72">
              <w:rPr>
                <w:b/>
                <w:bCs/>
                <w:sz w:val="20"/>
                <w:szCs w:val="20"/>
                <w:lang w:val="en-GB"/>
              </w:rPr>
              <w:t xml:space="preserve">8 October </w:t>
            </w:r>
          </w:p>
        </w:tc>
        <w:tc>
          <w:tcPr>
            <w:tcW w:w="1400" w:type="dxa"/>
          </w:tcPr>
          <w:p w:rsidR="001430F3" w:rsidRPr="0027190D" w:rsidRDefault="00802F8B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42nd</w:t>
            </w:r>
            <w:r w:rsidR="001430F3"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1430F3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10</w:t>
            </w:r>
            <w:r w:rsidR="000908C8">
              <w:rPr>
                <w:sz w:val="20"/>
                <w:szCs w:val="20"/>
                <w:lang w:val="en-GB"/>
              </w:rPr>
              <w:t xml:space="preserve"> a.m.</w:t>
            </w:r>
          </w:p>
          <w:p w:rsidR="001430F3" w:rsidRPr="0027190D" w:rsidRDefault="001430F3" w:rsidP="00802F8B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1430F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Item 2 </w:t>
            </w:r>
          </w:p>
          <w:p w:rsidR="001430F3" w:rsidRPr="00C52393" w:rsidRDefault="001430F3" w:rsidP="00285605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 xml:space="preserve">Item </w:t>
            </w:r>
            <w:r>
              <w:rPr>
                <w:sz w:val="20"/>
                <w:szCs w:val="20"/>
                <w:lang w:val="en-GB"/>
              </w:rPr>
              <w:t>7</w:t>
            </w:r>
          </w:p>
        </w:tc>
        <w:tc>
          <w:tcPr>
            <w:tcW w:w="236" w:type="dxa"/>
          </w:tcPr>
          <w:p w:rsidR="001430F3" w:rsidRPr="00C52393" w:rsidRDefault="001430F3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1430F3" w:rsidRPr="00C52393" w:rsidRDefault="001430F3" w:rsidP="001C6317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Organizational matters</w:t>
            </w:r>
          </w:p>
          <w:p w:rsidR="001430F3" w:rsidRPr="00C52393" w:rsidRDefault="001430F3" w:rsidP="000908C8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Methods of work of the Committee</w:t>
            </w:r>
          </w:p>
        </w:tc>
      </w:tr>
      <w:tr w:rsidR="000908C8" w:rsidRPr="00C52393" w:rsidTr="00285605">
        <w:tblPrEx>
          <w:tblCellMar>
            <w:top w:w="0" w:type="dxa"/>
            <w:bottom w:w="0" w:type="dxa"/>
          </w:tblCellMar>
        </w:tblPrEx>
        <w:trPr>
          <w:trHeight w:val="60"/>
          <w:jc w:val="center"/>
        </w:trPr>
        <w:tc>
          <w:tcPr>
            <w:tcW w:w="1786" w:type="dxa"/>
          </w:tcPr>
          <w:p w:rsidR="000908C8" w:rsidRPr="005D1E72" w:rsidRDefault="000908C8" w:rsidP="0028158C">
            <w:pPr>
              <w:pStyle w:val="Default"/>
              <w:spacing w:before="60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400" w:type="dxa"/>
          </w:tcPr>
          <w:p w:rsidR="000908C8" w:rsidRPr="0027190D" w:rsidRDefault="000908C8" w:rsidP="000908C8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F0D88">
              <w:rPr>
                <w:sz w:val="20"/>
                <w:szCs w:val="20"/>
                <w:lang w:val="en-GB"/>
              </w:rPr>
              <w:t>43rd</w:t>
            </w:r>
            <w:r w:rsidRPr="0027190D">
              <w:rPr>
                <w:sz w:val="20"/>
                <w:szCs w:val="20"/>
                <w:lang w:val="en-GB"/>
              </w:rPr>
              <w:t xml:space="preserve"> meeting</w:t>
            </w:r>
          </w:p>
          <w:p w:rsidR="000908C8" w:rsidRPr="0027190D" w:rsidRDefault="000908C8" w:rsidP="000908C8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 p.m.</w:t>
            </w:r>
          </w:p>
          <w:p w:rsidR="000908C8" w:rsidRDefault="000908C8" w:rsidP="000908C8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27190D">
              <w:rPr>
                <w:sz w:val="20"/>
                <w:szCs w:val="20"/>
                <w:lang w:val="en-GB"/>
              </w:rPr>
              <w:t>(closed)</w:t>
            </w:r>
          </w:p>
        </w:tc>
        <w:tc>
          <w:tcPr>
            <w:tcW w:w="864" w:type="dxa"/>
          </w:tcPr>
          <w:p w:rsidR="000908C8" w:rsidRDefault="000908C8" w:rsidP="000908C8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Item 10</w:t>
            </w:r>
          </w:p>
          <w:p w:rsidR="000908C8" w:rsidRPr="00C52393" w:rsidRDefault="000908C8" w:rsidP="000908C8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Item 9</w:t>
            </w:r>
          </w:p>
        </w:tc>
        <w:tc>
          <w:tcPr>
            <w:tcW w:w="236" w:type="dxa"/>
          </w:tcPr>
          <w:p w:rsidR="000908C8" w:rsidRPr="00C52393" w:rsidRDefault="000908C8" w:rsidP="001C6317">
            <w:pPr>
              <w:pStyle w:val="Default"/>
              <w:spacing w:before="60"/>
              <w:jc w:val="right"/>
              <w:rPr>
                <w:sz w:val="20"/>
                <w:szCs w:val="20"/>
                <w:lang w:val="en-GB"/>
              </w:rPr>
            </w:pPr>
          </w:p>
        </w:tc>
        <w:tc>
          <w:tcPr>
            <w:tcW w:w="5524" w:type="dxa"/>
          </w:tcPr>
          <w:p w:rsidR="000908C8" w:rsidRDefault="000908C8" w:rsidP="000908C8">
            <w:pPr>
              <w:pStyle w:val="Default"/>
              <w:spacing w:before="6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Other matters</w:t>
            </w:r>
          </w:p>
          <w:p w:rsidR="000908C8" w:rsidRPr="00C52393" w:rsidRDefault="000908C8" w:rsidP="000908C8">
            <w:pPr>
              <w:pStyle w:val="Default"/>
              <w:spacing w:before="60"/>
              <w:ind w:left="72" w:hanging="72"/>
              <w:rPr>
                <w:sz w:val="20"/>
                <w:szCs w:val="20"/>
                <w:lang w:val="en-GB"/>
              </w:rPr>
            </w:pPr>
            <w:r w:rsidRPr="00C52393">
              <w:rPr>
                <w:sz w:val="20"/>
                <w:szCs w:val="20"/>
                <w:lang w:val="en-GB"/>
              </w:rPr>
              <w:t>Future meetings</w:t>
            </w:r>
          </w:p>
        </w:tc>
      </w:tr>
    </w:tbl>
    <w:p w:rsidR="005C13CC" w:rsidRDefault="005C13CC" w:rsidP="005C13CC">
      <w:pPr>
        <w:pStyle w:val="Default"/>
        <w:ind w:right="-1040"/>
        <w:rPr>
          <w:color w:val="auto"/>
          <w:lang w:val="en-GB"/>
        </w:rPr>
      </w:pPr>
    </w:p>
    <w:p w:rsidR="00050467" w:rsidRDefault="00050467" w:rsidP="00774E09">
      <w:pPr>
        <w:pStyle w:val="SingleTxtG"/>
      </w:pPr>
      <w:r w:rsidRPr="005C13CC">
        <w:t>The Committee will meet at Palais des Nations, Room VII (Building E).</w:t>
      </w:r>
    </w:p>
    <w:p w:rsidR="00B869B5" w:rsidRPr="008557DA" w:rsidRDefault="00774E09" w:rsidP="00774E09">
      <w:pPr>
        <w:pStyle w:val="SingleTxtG"/>
        <w:spacing w:before="240" w:after="0"/>
        <w:jc w:val="center"/>
        <w:rPr>
          <w:b/>
          <w:bCs/>
        </w:rPr>
      </w:pPr>
      <w:r>
        <w:rPr>
          <w:u w:val="single"/>
        </w:rPr>
        <w:tab/>
      </w:r>
      <w:r>
        <w:rPr>
          <w:u w:val="single"/>
        </w:rPr>
        <w:tab/>
      </w:r>
    </w:p>
    <w:sectPr w:rsidR="00B869B5" w:rsidRPr="008557DA" w:rsidSect="00A67B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438" w:right="1134" w:bottom="1797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FC6" w:rsidRDefault="00673FC6"/>
  </w:endnote>
  <w:endnote w:type="continuationSeparator" w:id="0">
    <w:p w:rsidR="00673FC6" w:rsidRDefault="00673FC6"/>
  </w:endnote>
  <w:endnote w:type="continuationNotice" w:id="1">
    <w:p w:rsidR="00673FC6" w:rsidRDefault="00673F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1F" w:rsidRPr="003C09E9" w:rsidRDefault="007F581F" w:rsidP="003C09E9">
    <w:pPr>
      <w:pStyle w:val="Footer"/>
      <w:tabs>
        <w:tab w:val="right" w:pos="9638"/>
      </w:tabs>
    </w:pPr>
    <w:r w:rsidRPr="003C09E9">
      <w:rPr>
        <w:b/>
        <w:sz w:val="18"/>
      </w:rPr>
      <w:fldChar w:fldCharType="begin"/>
    </w:r>
    <w:r w:rsidRPr="003C09E9">
      <w:rPr>
        <w:b/>
        <w:sz w:val="18"/>
      </w:rPr>
      <w:instrText xml:space="preserve"> PAGE  \* MERGEFORMAT </w:instrText>
    </w:r>
    <w:r w:rsidRPr="003C09E9">
      <w:rPr>
        <w:b/>
        <w:sz w:val="18"/>
      </w:rPr>
      <w:fldChar w:fldCharType="separate"/>
    </w:r>
    <w:r w:rsidR="006A2CA9">
      <w:rPr>
        <w:b/>
        <w:noProof/>
        <w:sz w:val="18"/>
      </w:rPr>
      <w:t>2</w:t>
    </w:r>
    <w:r w:rsidRPr="003C09E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1F" w:rsidRPr="003C09E9" w:rsidRDefault="007F581F" w:rsidP="003C09E9">
    <w:pPr>
      <w:pStyle w:val="Footer"/>
      <w:tabs>
        <w:tab w:val="right" w:pos="9638"/>
      </w:tabs>
      <w:rPr>
        <w:b/>
        <w:sz w:val="18"/>
      </w:rPr>
    </w:pPr>
    <w:r>
      <w:tab/>
    </w:r>
    <w:r w:rsidRPr="003C09E9">
      <w:rPr>
        <w:b/>
        <w:sz w:val="18"/>
      </w:rPr>
      <w:fldChar w:fldCharType="begin"/>
    </w:r>
    <w:r w:rsidRPr="003C09E9">
      <w:rPr>
        <w:b/>
        <w:sz w:val="18"/>
      </w:rPr>
      <w:instrText xml:space="preserve"> PAGE  \* MERGEFORMAT </w:instrText>
    </w:r>
    <w:r w:rsidRPr="003C09E9">
      <w:rPr>
        <w:b/>
        <w:sz w:val="18"/>
      </w:rPr>
      <w:fldChar w:fldCharType="separate"/>
    </w:r>
    <w:r w:rsidR="006A2CA9">
      <w:rPr>
        <w:b/>
        <w:noProof/>
        <w:sz w:val="18"/>
      </w:rPr>
      <w:t>5</w:t>
    </w:r>
    <w:r w:rsidRPr="003C09E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1F" w:rsidRPr="003C09E9" w:rsidRDefault="007F581F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GE.10</w:t>
    </w:r>
    <w:r w:rsidR="006A2CA9">
      <w:t>-45314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FC6" w:rsidRPr="000B175B" w:rsidRDefault="00673FC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73FC6" w:rsidRPr="00FC68B7" w:rsidRDefault="00673FC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73FC6" w:rsidRDefault="00673FC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1F" w:rsidRPr="003C09E9" w:rsidRDefault="007F581F">
    <w:pPr>
      <w:pStyle w:val="Header"/>
    </w:pPr>
    <w:r>
      <w:t>CRPD/C/4/1/Rev.1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1F" w:rsidRPr="003C09E9" w:rsidRDefault="007F581F" w:rsidP="003C09E9">
    <w:pPr>
      <w:pStyle w:val="Header"/>
      <w:jc w:val="right"/>
    </w:pPr>
    <w:r>
      <w:t>CRPD/C/4/1/Rev.1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81F" w:rsidRDefault="007F581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3767DA"/>
    <w:multiLevelType w:val="hybridMultilevel"/>
    <w:tmpl w:val="5560A570"/>
    <w:lvl w:ilvl="0" w:tplc="F2207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F3A0B5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C5771B"/>
    <w:multiLevelType w:val="hybridMultilevel"/>
    <w:tmpl w:val="F10E28F8"/>
    <w:lvl w:ilvl="0" w:tplc="D8D295A4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3A1828"/>
    <w:multiLevelType w:val="multilevel"/>
    <w:tmpl w:val="43EC0492"/>
    <w:lvl w:ilvl="0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1E0F4C"/>
    <w:multiLevelType w:val="multilevel"/>
    <w:tmpl w:val="2BF4A708"/>
    <w:lvl w:ilvl="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5">
    <w:nsid w:val="425F6F2B"/>
    <w:multiLevelType w:val="hybridMultilevel"/>
    <w:tmpl w:val="EE18AADA"/>
    <w:lvl w:ilvl="0" w:tplc="861C6C3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32B6C4AA">
      <w:start w:val="1"/>
      <w:numFmt w:val="decimal"/>
      <w:lvlRestart w:val="0"/>
      <w:lvlText w:val="%3."/>
      <w:lvlJc w:val="left"/>
      <w:pPr>
        <w:tabs>
          <w:tab w:val="num" w:pos="3589"/>
        </w:tabs>
        <w:ind w:left="3114" w:firstLine="0"/>
      </w:pPr>
      <w:rPr>
        <w:rFonts w:hint="default"/>
        <w:w w:val="100"/>
      </w:r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8B4D8A"/>
    <w:multiLevelType w:val="hybridMultilevel"/>
    <w:tmpl w:val="03401528"/>
    <w:lvl w:ilvl="0" w:tplc="98741C02">
      <w:numFmt w:val="bullet"/>
      <w:lvlText w:val=""/>
      <w:lvlJc w:val="left"/>
      <w:pPr>
        <w:tabs>
          <w:tab w:val="num" w:pos="-840"/>
        </w:tabs>
        <w:ind w:left="-84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120"/>
        </w:tabs>
        <w:ind w:left="-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9E9"/>
    <w:rsid w:val="00013287"/>
    <w:rsid w:val="00032FF2"/>
    <w:rsid w:val="000405EA"/>
    <w:rsid w:val="00050467"/>
    <w:rsid w:val="00050F6B"/>
    <w:rsid w:val="00072C8C"/>
    <w:rsid w:val="000733B5"/>
    <w:rsid w:val="00077485"/>
    <w:rsid w:val="0008063F"/>
    <w:rsid w:val="00083B7F"/>
    <w:rsid w:val="000908C8"/>
    <w:rsid w:val="000931C0"/>
    <w:rsid w:val="0009416D"/>
    <w:rsid w:val="000A5D3B"/>
    <w:rsid w:val="000B175B"/>
    <w:rsid w:val="000B3A0F"/>
    <w:rsid w:val="000B4EF7"/>
    <w:rsid w:val="000C1462"/>
    <w:rsid w:val="000C2D2E"/>
    <w:rsid w:val="000E0415"/>
    <w:rsid w:val="001103AA"/>
    <w:rsid w:val="001430F3"/>
    <w:rsid w:val="00143A71"/>
    <w:rsid w:val="00144052"/>
    <w:rsid w:val="00155467"/>
    <w:rsid w:val="00176676"/>
    <w:rsid w:val="00180D95"/>
    <w:rsid w:val="00181DE0"/>
    <w:rsid w:val="0018711F"/>
    <w:rsid w:val="00190AF2"/>
    <w:rsid w:val="001B4B04"/>
    <w:rsid w:val="001C6317"/>
    <w:rsid w:val="001C6663"/>
    <w:rsid w:val="001C7895"/>
    <w:rsid w:val="001D26DF"/>
    <w:rsid w:val="001E2565"/>
    <w:rsid w:val="001E45D4"/>
    <w:rsid w:val="001E4868"/>
    <w:rsid w:val="001E5AA0"/>
    <w:rsid w:val="001F3C97"/>
    <w:rsid w:val="00202DA8"/>
    <w:rsid w:val="00211E0B"/>
    <w:rsid w:val="002449F6"/>
    <w:rsid w:val="00245F54"/>
    <w:rsid w:val="00246B7A"/>
    <w:rsid w:val="0025756B"/>
    <w:rsid w:val="0026249F"/>
    <w:rsid w:val="0027190D"/>
    <w:rsid w:val="0028158C"/>
    <w:rsid w:val="002853F7"/>
    <w:rsid w:val="00285605"/>
    <w:rsid w:val="002B4645"/>
    <w:rsid w:val="002D6013"/>
    <w:rsid w:val="002F175C"/>
    <w:rsid w:val="00305721"/>
    <w:rsid w:val="003229D8"/>
    <w:rsid w:val="00323AE6"/>
    <w:rsid w:val="00342ACA"/>
    <w:rsid w:val="00352709"/>
    <w:rsid w:val="00356C3C"/>
    <w:rsid w:val="003572EF"/>
    <w:rsid w:val="00371178"/>
    <w:rsid w:val="00380C68"/>
    <w:rsid w:val="003859FE"/>
    <w:rsid w:val="003A1762"/>
    <w:rsid w:val="003A4810"/>
    <w:rsid w:val="003A6810"/>
    <w:rsid w:val="003C09E9"/>
    <w:rsid w:val="003C2CC4"/>
    <w:rsid w:val="003D4B23"/>
    <w:rsid w:val="004012C1"/>
    <w:rsid w:val="00405DDC"/>
    <w:rsid w:val="00410C89"/>
    <w:rsid w:val="004205E9"/>
    <w:rsid w:val="004325CB"/>
    <w:rsid w:val="0045495B"/>
    <w:rsid w:val="00462FA1"/>
    <w:rsid w:val="00480C71"/>
    <w:rsid w:val="00494000"/>
    <w:rsid w:val="004D25E4"/>
    <w:rsid w:val="005108F3"/>
    <w:rsid w:val="00517015"/>
    <w:rsid w:val="00517B36"/>
    <w:rsid w:val="005420F2"/>
    <w:rsid w:val="005916E2"/>
    <w:rsid w:val="00597FEA"/>
    <w:rsid w:val="005B3DB3"/>
    <w:rsid w:val="005B4DC5"/>
    <w:rsid w:val="005B5D49"/>
    <w:rsid w:val="005C13CC"/>
    <w:rsid w:val="005C6A79"/>
    <w:rsid w:val="005D1E72"/>
    <w:rsid w:val="005E59D7"/>
    <w:rsid w:val="006001EE"/>
    <w:rsid w:val="00611FC4"/>
    <w:rsid w:val="006176FB"/>
    <w:rsid w:val="00636440"/>
    <w:rsid w:val="00640B26"/>
    <w:rsid w:val="00646687"/>
    <w:rsid w:val="00667387"/>
    <w:rsid w:val="00673FC6"/>
    <w:rsid w:val="00682D54"/>
    <w:rsid w:val="006A0620"/>
    <w:rsid w:val="006A2CA9"/>
    <w:rsid w:val="006A2D17"/>
    <w:rsid w:val="006A554B"/>
    <w:rsid w:val="006C5F51"/>
    <w:rsid w:val="006E564B"/>
    <w:rsid w:val="006F7FC3"/>
    <w:rsid w:val="00716A54"/>
    <w:rsid w:val="0072632A"/>
    <w:rsid w:val="00774E09"/>
    <w:rsid w:val="00775A1B"/>
    <w:rsid w:val="007A130A"/>
    <w:rsid w:val="007B5A7E"/>
    <w:rsid w:val="007B6BA5"/>
    <w:rsid w:val="007C3390"/>
    <w:rsid w:val="007C4F4B"/>
    <w:rsid w:val="007C67A5"/>
    <w:rsid w:val="007C749C"/>
    <w:rsid w:val="007E42C9"/>
    <w:rsid w:val="007F581F"/>
    <w:rsid w:val="007F6611"/>
    <w:rsid w:val="00802F8B"/>
    <w:rsid w:val="00815034"/>
    <w:rsid w:val="008220D9"/>
    <w:rsid w:val="008242D7"/>
    <w:rsid w:val="0085226B"/>
    <w:rsid w:val="008557DA"/>
    <w:rsid w:val="008979B1"/>
    <w:rsid w:val="008A6B25"/>
    <w:rsid w:val="008A6C4F"/>
    <w:rsid w:val="008B2335"/>
    <w:rsid w:val="008C4480"/>
    <w:rsid w:val="008C6E31"/>
    <w:rsid w:val="008E3840"/>
    <w:rsid w:val="008F7DE1"/>
    <w:rsid w:val="009223CA"/>
    <w:rsid w:val="0093314B"/>
    <w:rsid w:val="00940F93"/>
    <w:rsid w:val="00971905"/>
    <w:rsid w:val="009903EB"/>
    <w:rsid w:val="009B0F0E"/>
    <w:rsid w:val="009C14AA"/>
    <w:rsid w:val="009C1C59"/>
    <w:rsid w:val="009D5521"/>
    <w:rsid w:val="009F7711"/>
    <w:rsid w:val="009F7C5D"/>
    <w:rsid w:val="00A01489"/>
    <w:rsid w:val="00A12768"/>
    <w:rsid w:val="00A14763"/>
    <w:rsid w:val="00A612EE"/>
    <w:rsid w:val="00A644D2"/>
    <w:rsid w:val="00A67B44"/>
    <w:rsid w:val="00A72F22"/>
    <w:rsid w:val="00A748A6"/>
    <w:rsid w:val="00A776B4"/>
    <w:rsid w:val="00A94361"/>
    <w:rsid w:val="00AA2402"/>
    <w:rsid w:val="00AA6A9B"/>
    <w:rsid w:val="00B06775"/>
    <w:rsid w:val="00B30179"/>
    <w:rsid w:val="00B52427"/>
    <w:rsid w:val="00B56E9C"/>
    <w:rsid w:val="00B64B1F"/>
    <w:rsid w:val="00B6553F"/>
    <w:rsid w:val="00B81E12"/>
    <w:rsid w:val="00B869B5"/>
    <w:rsid w:val="00B958E4"/>
    <w:rsid w:val="00BC5B78"/>
    <w:rsid w:val="00BC74E9"/>
    <w:rsid w:val="00BE37B8"/>
    <w:rsid w:val="00BF68A8"/>
    <w:rsid w:val="00C173BD"/>
    <w:rsid w:val="00C17CA3"/>
    <w:rsid w:val="00C213A4"/>
    <w:rsid w:val="00C3047A"/>
    <w:rsid w:val="00C3206E"/>
    <w:rsid w:val="00C463DD"/>
    <w:rsid w:val="00C4724C"/>
    <w:rsid w:val="00C52393"/>
    <w:rsid w:val="00C629A0"/>
    <w:rsid w:val="00C745C3"/>
    <w:rsid w:val="00C75FB9"/>
    <w:rsid w:val="00C76A98"/>
    <w:rsid w:val="00CA0258"/>
    <w:rsid w:val="00CB38BF"/>
    <w:rsid w:val="00CC00AC"/>
    <w:rsid w:val="00CC7FE0"/>
    <w:rsid w:val="00CE068D"/>
    <w:rsid w:val="00CE4A8F"/>
    <w:rsid w:val="00CE6171"/>
    <w:rsid w:val="00CF0D88"/>
    <w:rsid w:val="00D2031B"/>
    <w:rsid w:val="00D218CB"/>
    <w:rsid w:val="00D25FE2"/>
    <w:rsid w:val="00D26529"/>
    <w:rsid w:val="00D34EB6"/>
    <w:rsid w:val="00D43252"/>
    <w:rsid w:val="00D51E7F"/>
    <w:rsid w:val="00D902AB"/>
    <w:rsid w:val="00D978C6"/>
    <w:rsid w:val="00DA3C1C"/>
    <w:rsid w:val="00DE637C"/>
    <w:rsid w:val="00E37684"/>
    <w:rsid w:val="00E55461"/>
    <w:rsid w:val="00E71BC8"/>
    <w:rsid w:val="00E7260F"/>
    <w:rsid w:val="00E84988"/>
    <w:rsid w:val="00E96630"/>
    <w:rsid w:val="00ED32A3"/>
    <w:rsid w:val="00ED7A2A"/>
    <w:rsid w:val="00EE4D26"/>
    <w:rsid w:val="00EF1D7F"/>
    <w:rsid w:val="00EF4802"/>
    <w:rsid w:val="00F34583"/>
    <w:rsid w:val="00F504DF"/>
    <w:rsid w:val="00F65869"/>
    <w:rsid w:val="00F704A4"/>
    <w:rsid w:val="00F72873"/>
    <w:rsid w:val="00F81534"/>
    <w:rsid w:val="00F91C6C"/>
    <w:rsid w:val="00FA271C"/>
    <w:rsid w:val="00FC68B7"/>
    <w:rsid w:val="00FD6DED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C213A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213A4"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246B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90AF2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783</Words>
  <Characters>4469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2</cp:revision>
  <cp:lastPrinted>2010-09-17T13:57:00Z</cp:lastPrinted>
  <dcterms:created xsi:type="dcterms:W3CDTF">2010-09-27T11:59:00Z</dcterms:created>
  <dcterms:modified xsi:type="dcterms:W3CDTF">2010-09-27T11:59:00Z</dcterms:modified>
</cp:coreProperties>
</file>