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284637" w:rsidRPr="00EF7AC6" w:rsidTr="00D931DB">
        <w:trPr>
          <w:cantSplit/>
          <w:trHeight w:hRule="exact" w:val="851"/>
        </w:trPr>
        <w:tc>
          <w:tcPr>
            <w:tcW w:w="1276" w:type="dxa"/>
            <w:tcBorders>
              <w:bottom w:val="single" w:sz="2" w:space="0" w:color="auto"/>
            </w:tcBorders>
            <w:vAlign w:val="bottom"/>
          </w:tcPr>
          <w:p w:rsidR="00284637" w:rsidRPr="0009780C" w:rsidRDefault="0009780C" w:rsidP="0009780C">
            <w:pPr>
              <w:spacing w:line="20" w:lineRule="exact"/>
              <w:rPr>
                <w:sz w:val="2"/>
              </w:rPr>
            </w:pPr>
            <w:r>
              <w:rPr>
                <w:rStyle w:val="CommentReference"/>
              </w:rPr>
              <w:commentReference w:id="0"/>
            </w:r>
            <w:bookmarkStart w:id="1" w:name="_GoBack"/>
            <w:bookmarkEnd w:id="1"/>
          </w:p>
          <w:p w:rsidR="0009780C" w:rsidRDefault="0009780C" w:rsidP="00D931DB">
            <w:pPr>
              <w:spacing w:after="80"/>
            </w:pPr>
          </w:p>
        </w:tc>
        <w:tc>
          <w:tcPr>
            <w:tcW w:w="2268" w:type="dxa"/>
            <w:tcBorders>
              <w:bottom w:val="single" w:sz="2" w:space="0" w:color="auto"/>
            </w:tcBorders>
            <w:vAlign w:val="bottom"/>
          </w:tcPr>
          <w:p w:rsidR="00284637" w:rsidRPr="00EF7AC6" w:rsidRDefault="00284637" w:rsidP="00D931DB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EF7AC6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2" w:space="0" w:color="auto"/>
            </w:tcBorders>
            <w:vAlign w:val="bottom"/>
          </w:tcPr>
          <w:p w:rsidR="00284637" w:rsidRPr="00EF7AC6" w:rsidRDefault="00284637" w:rsidP="00D36896">
            <w:pPr>
              <w:jc w:val="right"/>
            </w:pPr>
            <w:r w:rsidRPr="00EF7AC6">
              <w:rPr>
                <w:sz w:val="40"/>
              </w:rPr>
              <w:t>CRPD</w:t>
            </w:r>
            <w:r w:rsidRPr="00EF7AC6">
              <w:t>/C/</w:t>
            </w:r>
            <w:r w:rsidR="00D36896" w:rsidRPr="00EF7AC6">
              <w:t>15</w:t>
            </w:r>
            <w:r w:rsidRPr="00EF7AC6">
              <w:t>/1</w:t>
            </w:r>
          </w:p>
        </w:tc>
      </w:tr>
      <w:tr w:rsidR="00284637" w:rsidRPr="00EF7AC6" w:rsidTr="00D931DB">
        <w:trPr>
          <w:cantSplit/>
          <w:trHeight w:hRule="exact" w:val="2835"/>
        </w:trPr>
        <w:tc>
          <w:tcPr>
            <w:tcW w:w="1276" w:type="dxa"/>
            <w:tcBorders>
              <w:top w:val="single" w:sz="2" w:space="0" w:color="auto"/>
              <w:bottom w:val="single" w:sz="12" w:space="0" w:color="auto"/>
            </w:tcBorders>
          </w:tcPr>
          <w:p w:rsidR="00284637" w:rsidRPr="00EF7AC6" w:rsidRDefault="0009780C" w:rsidP="00D931DB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>
                  <wp:extent cx="716280" cy="586740"/>
                  <wp:effectExtent l="0" t="0" r="7620" b="3810"/>
                  <wp:docPr id="3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2" w:space="0" w:color="auto"/>
              <w:bottom w:val="single" w:sz="12" w:space="0" w:color="auto"/>
            </w:tcBorders>
          </w:tcPr>
          <w:p w:rsidR="00284637" w:rsidRPr="00EF7AC6" w:rsidRDefault="00284637" w:rsidP="00D931DB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EF7AC6">
              <w:rPr>
                <w:b/>
                <w:sz w:val="34"/>
                <w:szCs w:val="40"/>
              </w:rPr>
              <w:t>Convention on the Rights</w:t>
            </w:r>
            <w:r w:rsidRPr="00EF7AC6">
              <w:rPr>
                <w:b/>
                <w:sz w:val="34"/>
                <w:szCs w:val="40"/>
              </w:rPr>
              <w:br/>
              <w:t>of Persons with Disabilities</w:t>
            </w:r>
          </w:p>
          <w:p w:rsidR="00284637" w:rsidRPr="00EF7AC6" w:rsidRDefault="00284637" w:rsidP="00D931DB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2" w:space="0" w:color="auto"/>
              <w:bottom w:val="single" w:sz="12" w:space="0" w:color="auto"/>
            </w:tcBorders>
          </w:tcPr>
          <w:p w:rsidR="00284637" w:rsidRPr="00EF7AC6" w:rsidRDefault="00284637" w:rsidP="00D931DB">
            <w:pPr>
              <w:spacing w:before="240" w:line="240" w:lineRule="exact"/>
            </w:pPr>
            <w:r w:rsidRPr="00EF7AC6">
              <w:t>Distr.: General</w:t>
            </w:r>
          </w:p>
          <w:p w:rsidR="00284637" w:rsidRPr="00EF7AC6" w:rsidRDefault="006B7C55" w:rsidP="00F51BC7">
            <w:pPr>
              <w:spacing w:line="240" w:lineRule="exact"/>
            </w:pPr>
            <w:r w:rsidRPr="00EF7AC6">
              <w:t>9</w:t>
            </w:r>
            <w:r w:rsidR="00FD4B50" w:rsidRPr="00EF7AC6">
              <w:t xml:space="preserve"> </w:t>
            </w:r>
            <w:r w:rsidR="0041693B" w:rsidRPr="00EF7AC6">
              <w:t>Decembe</w:t>
            </w:r>
            <w:r w:rsidR="00FD4B50" w:rsidRPr="00EF7AC6">
              <w:t>r</w:t>
            </w:r>
            <w:r w:rsidR="00284637" w:rsidRPr="00EF7AC6">
              <w:t xml:space="preserve"> </w:t>
            </w:r>
            <w:r w:rsidR="009745A2" w:rsidRPr="00EF7AC6">
              <w:t>201</w:t>
            </w:r>
            <w:r w:rsidR="00FC171F" w:rsidRPr="00EF7AC6">
              <w:t>5</w:t>
            </w:r>
          </w:p>
          <w:p w:rsidR="00284637" w:rsidRPr="00EF7AC6" w:rsidRDefault="00284637" w:rsidP="00D931DB">
            <w:pPr>
              <w:spacing w:line="240" w:lineRule="exact"/>
            </w:pPr>
          </w:p>
          <w:p w:rsidR="00284637" w:rsidRPr="00EF7AC6" w:rsidRDefault="00284637" w:rsidP="00D931DB">
            <w:pPr>
              <w:spacing w:line="240" w:lineRule="exact"/>
            </w:pPr>
            <w:r w:rsidRPr="00EF7AC6">
              <w:t>Original: English</w:t>
            </w:r>
          </w:p>
          <w:p w:rsidR="001D758A" w:rsidRPr="00EF7AC6" w:rsidRDefault="001D758A" w:rsidP="00FD4B50">
            <w:pPr>
              <w:spacing w:line="240" w:lineRule="exact"/>
            </w:pPr>
            <w:r w:rsidRPr="00EF7AC6">
              <w:t>English, Frenc</w:t>
            </w:r>
            <w:r w:rsidR="0009780C">
              <w:rPr>
                <w:noProof/>
                <w:lang w:val="en-US" w:eastAsia="zh-CN"/>
              </w:rPr>
              <w:drawing>
                <wp:anchor distT="0" distB="0" distL="114300" distR="114300" simplePos="0" relativeHeight="251657216" behindDoc="0" locked="0" layoutInCell="1" allowOverlap="0">
                  <wp:simplePos x="0" y="0"/>
                  <wp:positionH relativeFrom="margin">
                    <wp:posOffset>5489575</wp:posOffset>
                  </wp:positionH>
                  <wp:positionV relativeFrom="margin">
                    <wp:posOffset>8027670</wp:posOffset>
                  </wp:positionV>
                  <wp:extent cx="640080" cy="640080"/>
                  <wp:effectExtent l="0" t="0" r="7620" b="7620"/>
                  <wp:wrapNone/>
                  <wp:docPr id="4" name="Picture 2" descr="http://undocs.org/m2/QRCode.ashx?DS=CRPD/C/14/1&amp;Size=2 &amp;Lang=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undocs.org/m2/QRCode.ashx?DS=CRPD/C/14/1&amp;Size=2 &amp;Lang=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640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F7AC6">
              <w:t>h and Spanish only</w:t>
            </w:r>
          </w:p>
        </w:tc>
      </w:tr>
    </w:tbl>
    <w:p w:rsidR="000A2332" w:rsidRPr="00EF7AC6" w:rsidRDefault="00284637" w:rsidP="000A2332">
      <w:pPr>
        <w:spacing w:before="120" w:line="240" w:lineRule="auto"/>
        <w:rPr>
          <w:b/>
          <w:bCs/>
          <w:sz w:val="24"/>
          <w:szCs w:val="24"/>
        </w:rPr>
      </w:pPr>
      <w:r w:rsidRPr="00EF7AC6">
        <w:rPr>
          <w:b/>
          <w:bCs/>
          <w:sz w:val="24"/>
          <w:szCs w:val="24"/>
        </w:rPr>
        <w:t>Committee on the Rights of Persons with Disabilities</w:t>
      </w:r>
    </w:p>
    <w:p w:rsidR="000A2332" w:rsidRPr="00EF7AC6" w:rsidRDefault="00FD4B50" w:rsidP="000A2332">
      <w:pPr>
        <w:spacing w:line="240" w:lineRule="auto"/>
        <w:rPr>
          <w:rFonts w:ascii="Times New (W1)" w:cs="Times New (W1)"/>
          <w:b/>
          <w:bCs/>
        </w:rPr>
      </w:pPr>
      <w:r w:rsidRPr="00EF7AC6">
        <w:rPr>
          <w:rFonts w:ascii="Times New (W1)" w:cs="Times New (W1)"/>
          <w:b/>
          <w:bCs/>
        </w:rPr>
        <w:t>Fifteenth</w:t>
      </w:r>
      <w:r w:rsidR="00284637" w:rsidRPr="00EF7AC6">
        <w:rPr>
          <w:rFonts w:ascii="Times New (W1)" w:cs="Times New (W1)"/>
          <w:b/>
          <w:bCs/>
        </w:rPr>
        <w:t xml:space="preserve"> session</w:t>
      </w:r>
    </w:p>
    <w:p w:rsidR="00284637" w:rsidRPr="00EF7AC6" w:rsidRDefault="00FD4B50" w:rsidP="00FC171F">
      <w:pPr>
        <w:spacing w:line="240" w:lineRule="auto"/>
        <w:rPr>
          <w:rFonts w:ascii="Times New (W1)"/>
          <w:strike/>
        </w:rPr>
      </w:pPr>
      <w:r w:rsidRPr="00EF7AC6">
        <w:rPr>
          <w:rFonts w:ascii="Times New (W1)" w:cs="Times New (W1)"/>
        </w:rPr>
        <w:t>29 March-21 April 2016</w:t>
      </w:r>
    </w:p>
    <w:p w:rsidR="00284637" w:rsidRPr="00EF7AC6" w:rsidRDefault="00284637" w:rsidP="005B28FB">
      <w:pPr>
        <w:spacing w:line="240" w:lineRule="auto"/>
        <w:rPr>
          <w:rFonts w:ascii="Times New (W1)" w:hAnsi="Times New (W1)" w:cs="Times New (W1)"/>
        </w:rPr>
      </w:pPr>
      <w:r w:rsidRPr="00EF7AC6">
        <w:rPr>
          <w:rFonts w:ascii="Times New (W1)" w:hAnsi="Times New (W1)" w:cs="Times New (W1)"/>
        </w:rPr>
        <w:t xml:space="preserve">Item </w:t>
      </w:r>
      <w:r w:rsidR="00B701F7" w:rsidRPr="00EF7AC6">
        <w:rPr>
          <w:rFonts w:ascii="Times New (W1)" w:hAnsi="Times New (W1)" w:cs="Times New (W1)"/>
        </w:rPr>
        <w:t>1</w:t>
      </w:r>
      <w:r w:rsidR="00702250" w:rsidRPr="00EF7AC6">
        <w:rPr>
          <w:rFonts w:ascii="Times New (W1)" w:hAnsi="Times New (W1)" w:cs="Times New (W1)"/>
        </w:rPr>
        <w:t xml:space="preserve"> </w:t>
      </w:r>
      <w:r w:rsidRPr="00EF7AC6">
        <w:rPr>
          <w:rFonts w:ascii="Times New (W1)" w:hAnsi="Times New (W1)" w:cs="Times New (W1)"/>
        </w:rPr>
        <w:t>of the provisional agenda</w:t>
      </w:r>
    </w:p>
    <w:p w:rsidR="00284637" w:rsidRPr="00EF7AC6" w:rsidRDefault="00284637" w:rsidP="00284637">
      <w:pPr>
        <w:spacing w:line="240" w:lineRule="auto"/>
        <w:rPr>
          <w:rFonts w:ascii="Times New (W1)" w:hAnsi="Times New (W1)" w:cs="Times New (W1)"/>
          <w:b/>
        </w:rPr>
      </w:pPr>
      <w:r w:rsidRPr="00EF7AC6">
        <w:rPr>
          <w:rFonts w:ascii="Times New (W1)" w:hAnsi="Times New (W1)" w:cs="Times New (W1)"/>
          <w:b/>
        </w:rPr>
        <w:t>Adoption of the agenda</w:t>
      </w:r>
    </w:p>
    <w:p w:rsidR="00DC488D" w:rsidRPr="00EF7AC6" w:rsidRDefault="00DC488D" w:rsidP="0091586F">
      <w:pPr>
        <w:pStyle w:val="HChG"/>
      </w:pPr>
      <w:r w:rsidRPr="00EF7AC6">
        <w:tab/>
      </w:r>
      <w:r w:rsidRPr="00EF7AC6">
        <w:tab/>
      </w:r>
      <w:r w:rsidR="006C71D2" w:rsidRPr="00EF7AC6">
        <w:t>A</w:t>
      </w:r>
      <w:r w:rsidRPr="00EF7AC6">
        <w:t>nnotat</w:t>
      </w:r>
      <w:r w:rsidR="006C71D2" w:rsidRPr="00EF7AC6">
        <w:t>ed provisional agenda</w:t>
      </w:r>
    </w:p>
    <w:p w:rsidR="00DC488D" w:rsidRPr="00EF7AC6" w:rsidRDefault="00DC488D" w:rsidP="00A43E71">
      <w:pPr>
        <w:pStyle w:val="HChG"/>
        <w:rPr>
          <w:bCs/>
          <w:sz w:val="24"/>
          <w:szCs w:val="24"/>
        </w:rPr>
      </w:pPr>
      <w:r w:rsidRPr="00EF7AC6">
        <w:rPr>
          <w:sz w:val="24"/>
          <w:szCs w:val="24"/>
        </w:rPr>
        <w:tab/>
      </w:r>
      <w:r w:rsidRPr="00EF7AC6">
        <w:rPr>
          <w:sz w:val="24"/>
          <w:szCs w:val="24"/>
        </w:rPr>
        <w:tab/>
      </w:r>
      <w:r w:rsidRPr="00EF7AC6">
        <w:rPr>
          <w:bCs/>
          <w:sz w:val="24"/>
          <w:szCs w:val="24"/>
        </w:rPr>
        <w:t>Provisional agenda</w:t>
      </w:r>
    </w:p>
    <w:p w:rsidR="00582F44" w:rsidRPr="00EF7AC6" w:rsidRDefault="00EF7AC6" w:rsidP="00EF7AC6">
      <w:pPr>
        <w:pStyle w:val="SingleTxtG"/>
        <w:spacing w:after="100"/>
        <w:ind w:left="1701" w:hanging="567"/>
      </w:pPr>
      <w:r w:rsidRPr="00EF7AC6">
        <w:t>1.</w:t>
      </w:r>
      <w:r w:rsidRPr="00EF7AC6">
        <w:tab/>
      </w:r>
      <w:r w:rsidR="00582F44" w:rsidRPr="00EF7AC6">
        <w:t>Adoption of the agenda.</w:t>
      </w:r>
    </w:p>
    <w:p w:rsidR="00B701F7" w:rsidRPr="00EF7AC6" w:rsidRDefault="00EF7AC6" w:rsidP="00EF7AC6">
      <w:pPr>
        <w:pStyle w:val="SingleTxtG"/>
        <w:spacing w:after="100"/>
        <w:ind w:left="1701" w:hanging="567"/>
      </w:pPr>
      <w:r w:rsidRPr="00EF7AC6">
        <w:t>2.</w:t>
      </w:r>
      <w:r w:rsidRPr="00EF7AC6">
        <w:tab/>
      </w:r>
      <w:r w:rsidR="00B701F7" w:rsidRPr="00EF7AC6">
        <w:t>Organizational matters.</w:t>
      </w:r>
    </w:p>
    <w:p w:rsidR="00281FFB" w:rsidRPr="00EF7AC6" w:rsidRDefault="00EF7AC6" w:rsidP="00EF7AC6">
      <w:pPr>
        <w:pStyle w:val="SingleTxtG"/>
        <w:spacing w:after="100"/>
        <w:ind w:left="1701" w:hanging="567"/>
      </w:pPr>
      <w:r w:rsidRPr="00EF7AC6">
        <w:t>3.</w:t>
      </w:r>
      <w:r w:rsidRPr="00EF7AC6">
        <w:tab/>
      </w:r>
      <w:r w:rsidR="00DC488D" w:rsidRPr="00EF7AC6">
        <w:t xml:space="preserve">Report of the Chair on activities undertaken between the </w:t>
      </w:r>
      <w:r w:rsidR="00F86984" w:rsidRPr="00EF7AC6">
        <w:t>fourteenth</w:t>
      </w:r>
      <w:r w:rsidR="006B396B" w:rsidRPr="00EF7AC6">
        <w:t xml:space="preserve"> </w:t>
      </w:r>
      <w:r w:rsidR="00281FFB" w:rsidRPr="00EF7AC6">
        <w:t xml:space="preserve">and </w:t>
      </w:r>
      <w:r w:rsidR="00F86984" w:rsidRPr="00EF7AC6">
        <w:t>fifteenth</w:t>
      </w:r>
      <w:r w:rsidR="00281FFB" w:rsidRPr="00EF7AC6">
        <w:t xml:space="preserve"> </w:t>
      </w:r>
      <w:r w:rsidR="00DC488D" w:rsidRPr="00EF7AC6">
        <w:t>sessions of the Committee</w:t>
      </w:r>
      <w:r w:rsidR="00281FFB" w:rsidRPr="00EF7AC6">
        <w:t>.</w:t>
      </w:r>
    </w:p>
    <w:p w:rsidR="00DC488D" w:rsidRPr="00EF7AC6" w:rsidRDefault="00EF7AC6" w:rsidP="00EF7AC6">
      <w:pPr>
        <w:pStyle w:val="SingleTxtG"/>
        <w:tabs>
          <w:tab w:val="left" w:pos="1701"/>
        </w:tabs>
        <w:spacing w:after="100"/>
        <w:ind w:left="1701" w:hanging="567"/>
      </w:pPr>
      <w:r w:rsidRPr="00EF7AC6">
        <w:t>4.</w:t>
      </w:r>
      <w:r w:rsidRPr="00EF7AC6">
        <w:tab/>
      </w:r>
      <w:r w:rsidR="00DC488D" w:rsidRPr="00EF7AC6">
        <w:t xml:space="preserve">Submission of reports </w:t>
      </w:r>
      <w:r w:rsidR="00EF43BD" w:rsidRPr="00EF7AC6">
        <w:t xml:space="preserve">by parties </w:t>
      </w:r>
      <w:r w:rsidR="00AE56E7" w:rsidRPr="00EF7AC6">
        <w:t xml:space="preserve">to </w:t>
      </w:r>
      <w:r w:rsidR="00DC488D" w:rsidRPr="00EF7AC6">
        <w:t>the Convention</w:t>
      </w:r>
      <w:r w:rsidR="00AE56E7" w:rsidRPr="00EF7AC6">
        <w:t xml:space="preserve"> under article 35</w:t>
      </w:r>
      <w:r w:rsidR="00DC488D" w:rsidRPr="00EF7AC6">
        <w:t>.</w:t>
      </w:r>
    </w:p>
    <w:p w:rsidR="00DC488D" w:rsidRPr="00EF7AC6" w:rsidRDefault="00EF7AC6" w:rsidP="00EF7AC6">
      <w:pPr>
        <w:pStyle w:val="SingleTxtG"/>
        <w:tabs>
          <w:tab w:val="left" w:pos="1701"/>
        </w:tabs>
        <w:spacing w:after="100"/>
        <w:ind w:left="1701" w:hanging="567"/>
      </w:pPr>
      <w:r w:rsidRPr="00EF7AC6">
        <w:t>5.</w:t>
      </w:r>
      <w:r w:rsidRPr="00EF7AC6">
        <w:tab/>
      </w:r>
      <w:r w:rsidR="00DC488D" w:rsidRPr="00EF7AC6">
        <w:t>Consideration of reports submitted by parties</w:t>
      </w:r>
      <w:r w:rsidR="00AE56E7" w:rsidRPr="00EF7AC6">
        <w:t xml:space="preserve"> to the Convention</w:t>
      </w:r>
      <w:r w:rsidR="00DC488D" w:rsidRPr="00EF7AC6">
        <w:t xml:space="preserve"> </w:t>
      </w:r>
      <w:r w:rsidR="00EF43BD" w:rsidRPr="00EF7AC6">
        <w:t>under article </w:t>
      </w:r>
      <w:r w:rsidR="00DC488D" w:rsidRPr="00EF7AC6">
        <w:t>35.</w:t>
      </w:r>
    </w:p>
    <w:p w:rsidR="00DC488D" w:rsidRPr="00EF7AC6" w:rsidRDefault="00EF7AC6" w:rsidP="00EF7AC6">
      <w:pPr>
        <w:pStyle w:val="SingleTxtG"/>
        <w:tabs>
          <w:tab w:val="left" w:pos="1701"/>
        </w:tabs>
        <w:spacing w:after="100"/>
        <w:ind w:left="1701" w:hanging="567"/>
      </w:pPr>
      <w:r w:rsidRPr="00EF7AC6">
        <w:t>6.</w:t>
      </w:r>
      <w:r w:rsidRPr="00EF7AC6">
        <w:tab/>
      </w:r>
      <w:r w:rsidR="00DC488D" w:rsidRPr="00EF7AC6">
        <w:t xml:space="preserve">Adoption of lists of issues </w:t>
      </w:r>
      <w:r w:rsidR="002F1003" w:rsidRPr="00EF7AC6">
        <w:t xml:space="preserve">concerning </w:t>
      </w:r>
      <w:r w:rsidR="00DC488D" w:rsidRPr="00EF7AC6">
        <w:t>reports</w:t>
      </w:r>
      <w:r w:rsidR="00E07F7D" w:rsidRPr="00EF7AC6">
        <w:t xml:space="preserve"> </w:t>
      </w:r>
      <w:r w:rsidR="002F1003" w:rsidRPr="00EF7AC6">
        <w:t xml:space="preserve">of </w:t>
      </w:r>
      <w:r w:rsidR="00E07F7D" w:rsidRPr="00EF7AC6">
        <w:t>parties to the Convention</w:t>
      </w:r>
      <w:r w:rsidR="00DC488D" w:rsidRPr="00EF7AC6">
        <w:t>.</w:t>
      </w:r>
    </w:p>
    <w:p w:rsidR="00DC488D" w:rsidRPr="00EF7AC6" w:rsidRDefault="00EF7AC6" w:rsidP="00EF7AC6">
      <w:pPr>
        <w:pStyle w:val="SingleTxtG"/>
        <w:tabs>
          <w:tab w:val="left" w:pos="1701"/>
        </w:tabs>
        <w:spacing w:after="100"/>
        <w:ind w:left="1701" w:hanging="567"/>
      </w:pPr>
      <w:r w:rsidRPr="00EF7AC6">
        <w:t>7.</w:t>
      </w:r>
      <w:r w:rsidRPr="00EF7AC6">
        <w:tab/>
      </w:r>
      <w:r w:rsidR="00DC488D" w:rsidRPr="00EF7AC6">
        <w:t xml:space="preserve">Cooperation with other United Nations bodies, specialized agencies, </w:t>
      </w:r>
      <w:r w:rsidR="006771F7" w:rsidRPr="00EF7AC6">
        <w:t xml:space="preserve">organizations of </w:t>
      </w:r>
      <w:r w:rsidR="00DC488D" w:rsidRPr="00EF7AC6">
        <w:t>persons</w:t>
      </w:r>
      <w:r w:rsidR="00594C3D" w:rsidRPr="00EF7AC6">
        <w:t xml:space="preserve"> with disabilities</w:t>
      </w:r>
      <w:r w:rsidR="00DC488D" w:rsidRPr="00EF7AC6">
        <w:t xml:space="preserve"> and other competent bodies.</w:t>
      </w:r>
    </w:p>
    <w:p w:rsidR="00DC488D" w:rsidRPr="00EF7AC6" w:rsidRDefault="00EF7AC6" w:rsidP="00EF7AC6">
      <w:pPr>
        <w:pStyle w:val="SingleTxtG"/>
        <w:tabs>
          <w:tab w:val="left" w:pos="1701"/>
        </w:tabs>
        <w:spacing w:after="100"/>
        <w:ind w:left="1701" w:hanging="567"/>
      </w:pPr>
      <w:r w:rsidRPr="00EF7AC6">
        <w:t>8.</w:t>
      </w:r>
      <w:r w:rsidRPr="00EF7AC6">
        <w:tab/>
      </w:r>
      <w:r w:rsidR="00DC488D" w:rsidRPr="00EF7AC6">
        <w:t>General comments</w:t>
      </w:r>
      <w:r w:rsidR="00B90468" w:rsidRPr="00EF7AC6">
        <w:t xml:space="preserve"> and discussion</w:t>
      </w:r>
      <w:r w:rsidR="00DC488D" w:rsidRPr="00EF7AC6">
        <w:t>.</w:t>
      </w:r>
    </w:p>
    <w:p w:rsidR="00DC488D" w:rsidRPr="00EF7AC6" w:rsidRDefault="00EF7AC6" w:rsidP="00EF7AC6">
      <w:pPr>
        <w:pStyle w:val="SingleTxtG"/>
        <w:tabs>
          <w:tab w:val="left" w:pos="1701"/>
        </w:tabs>
        <w:spacing w:after="100"/>
        <w:ind w:left="1701" w:hanging="567"/>
      </w:pPr>
      <w:r w:rsidRPr="00EF7AC6">
        <w:t>9.</w:t>
      </w:r>
      <w:r w:rsidRPr="00EF7AC6">
        <w:tab/>
      </w:r>
      <w:r w:rsidR="00DC488D" w:rsidRPr="00EF7AC6">
        <w:t>Methods of work of the Committee.</w:t>
      </w:r>
    </w:p>
    <w:p w:rsidR="00DC488D" w:rsidRPr="00EF7AC6" w:rsidRDefault="00EF7AC6" w:rsidP="00EF7AC6">
      <w:pPr>
        <w:pStyle w:val="SingleTxtG"/>
        <w:spacing w:after="100"/>
        <w:ind w:left="1701" w:hanging="567"/>
      </w:pPr>
      <w:r w:rsidRPr="00EF7AC6">
        <w:t>10.</w:t>
      </w:r>
      <w:r w:rsidRPr="00EF7AC6">
        <w:tab/>
      </w:r>
      <w:r w:rsidR="00DC488D" w:rsidRPr="00EF7AC6">
        <w:t>Future meetings.</w:t>
      </w:r>
    </w:p>
    <w:p w:rsidR="00DC488D" w:rsidRPr="00EF7AC6" w:rsidRDefault="00EF7AC6" w:rsidP="00EF7AC6">
      <w:pPr>
        <w:pStyle w:val="SingleTxtG"/>
        <w:tabs>
          <w:tab w:val="left" w:pos="1701"/>
        </w:tabs>
        <w:spacing w:after="100"/>
        <w:ind w:left="1701" w:hanging="567"/>
      </w:pPr>
      <w:r w:rsidRPr="00EF7AC6">
        <w:t>11.</w:t>
      </w:r>
      <w:r w:rsidRPr="00EF7AC6">
        <w:tab/>
      </w:r>
      <w:r w:rsidR="00C01F3D" w:rsidRPr="00EF7AC6">
        <w:t>I</w:t>
      </w:r>
      <w:r w:rsidR="00BC1921" w:rsidRPr="00EF7AC6">
        <w:t>mplementation of General Assembly resolution 68/268</w:t>
      </w:r>
      <w:r w:rsidR="00C01F3D" w:rsidRPr="00EF7AC6">
        <w:t xml:space="preserve"> on strengthening and enhancing the effective functioning of the human rights treaty body system</w:t>
      </w:r>
      <w:r w:rsidR="00DC488D" w:rsidRPr="00EF7AC6">
        <w:t>.</w:t>
      </w:r>
    </w:p>
    <w:p w:rsidR="00DC488D" w:rsidRPr="00EF7AC6" w:rsidRDefault="00EF7AC6" w:rsidP="00EF7AC6">
      <w:pPr>
        <w:pStyle w:val="SingleTxtG"/>
        <w:tabs>
          <w:tab w:val="left" w:pos="1701"/>
        </w:tabs>
        <w:spacing w:after="100"/>
        <w:ind w:left="1701" w:hanging="567"/>
      </w:pPr>
      <w:r w:rsidRPr="00EF7AC6">
        <w:t>12.</w:t>
      </w:r>
      <w:r w:rsidRPr="00EF7AC6">
        <w:tab/>
      </w:r>
      <w:r w:rsidR="00DC488D" w:rsidRPr="00EF7AC6">
        <w:t>Activities under the Optional Protocol</w:t>
      </w:r>
      <w:r w:rsidR="00E07F7D" w:rsidRPr="00EF7AC6">
        <w:t xml:space="preserve"> to the Convention</w:t>
      </w:r>
      <w:r w:rsidR="00DC488D" w:rsidRPr="00EF7AC6">
        <w:t>.</w:t>
      </w:r>
    </w:p>
    <w:p w:rsidR="00211F27" w:rsidRPr="00EF7AC6" w:rsidRDefault="00EF7AC6" w:rsidP="00EF7AC6">
      <w:pPr>
        <w:pStyle w:val="SingleTxtG"/>
        <w:tabs>
          <w:tab w:val="left" w:pos="1701"/>
        </w:tabs>
        <w:spacing w:after="100"/>
        <w:ind w:left="1701" w:hanging="567"/>
      </w:pPr>
      <w:r w:rsidRPr="00EF7AC6">
        <w:t>13.</w:t>
      </w:r>
      <w:r w:rsidRPr="00EF7AC6">
        <w:tab/>
      </w:r>
      <w:r w:rsidR="00211F27" w:rsidRPr="00EF7AC6">
        <w:t>Adoption of the report o</w:t>
      </w:r>
      <w:r w:rsidR="005E323E" w:rsidRPr="00EF7AC6">
        <w:t>n</w:t>
      </w:r>
      <w:r w:rsidR="00211F27" w:rsidRPr="00EF7AC6">
        <w:t xml:space="preserve"> the </w:t>
      </w:r>
      <w:r w:rsidR="00F86984" w:rsidRPr="00EF7AC6">
        <w:t>fifteenth</w:t>
      </w:r>
      <w:r w:rsidR="00211F27" w:rsidRPr="00EF7AC6">
        <w:t xml:space="preserve"> session.</w:t>
      </w:r>
    </w:p>
    <w:p w:rsidR="00DC488D" w:rsidRPr="00EF7AC6" w:rsidRDefault="000A2332" w:rsidP="00CE62DD">
      <w:pPr>
        <w:pStyle w:val="H1G"/>
      </w:pPr>
      <w:r w:rsidRPr="00EF7AC6">
        <w:tab/>
      </w:r>
      <w:r w:rsidRPr="00EF7AC6">
        <w:tab/>
        <w:t>Annotations</w:t>
      </w:r>
    </w:p>
    <w:p w:rsidR="00DC488D" w:rsidRPr="00EF7AC6" w:rsidRDefault="00DC488D" w:rsidP="00E07F7D">
      <w:pPr>
        <w:pStyle w:val="H23G"/>
      </w:pPr>
      <w:r w:rsidRPr="00EF7AC6">
        <w:tab/>
      </w:r>
      <w:r w:rsidR="00B701F7" w:rsidRPr="00EF7AC6">
        <w:t>1</w:t>
      </w:r>
      <w:r w:rsidRPr="00EF7AC6">
        <w:t>.</w:t>
      </w:r>
      <w:r w:rsidRPr="00EF7AC6">
        <w:tab/>
        <w:t>Adoption of the agenda</w:t>
      </w:r>
    </w:p>
    <w:p w:rsidR="00DC488D" w:rsidRPr="00EF7AC6" w:rsidRDefault="00B9407B" w:rsidP="00A43E71">
      <w:pPr>
        <w:pStyle w:val="SingleTxtG"/>
      </w:pPr>
      <w:r w:rsidRPr="00EF7AC6">
        <w:t>Under rule </w:t>
      </w:r>
      <w:r w:rsidR="00DC488D" w:rsidRPr="00EF7AC6">
        <w:t>9 of the Committee’s rules of procedure, the first item on the agenda of any session shall be the adoption of the agenda, unless the election of officers is required under r</w:t>
      </w:r>
      <w:r w:rsidRPr="00EF7AC6">
        <w:t>ule 20. In accordance with rule </w:t>
      </w:r>
      <w:r w:rsidR="00DC488D" w:rsidRPr="00EF7AC6">
        <w:t>10, the Committee may revise the agenda during a session and may, as appropriate, add, defer or delete items.</w:t>
      </w:r>
    </w:p>
    <w:p w:rsidR="006C71D2" w:rsidRPr="00EF7AC6" w:rsidRDefault="006C71D2" w:rsidP="002F1003">
      <w:pPr>
        <w:pStyle w:val="SingleTxtG"/>
      </w:pPr>
      <w:r w:rsidRPr="00EF7AC6">
        <w:lastRenderedPageBreak/>
        <w:t xml:space="preserve">The provisional agenda for the </w:t>
      </w:r>
      <w:r w:rsidR="002F1003" w:rsidRPr="00EF7AC6">
        <w:t xml:space="preserve">fifteenth </w:t>
      </w:r>
      <w:r w:rsidRPr="00EF7AC6">
        <w:t>session was prepared by the Secretary-General, in consultation with the Chair of the Committee, pursuant to rule 8 of the rules of procedure.</w:t>
      </w:r>
    </w:p>
    <w:p w:rsidR="00B701F7" w:rsidRPr="00EF7AC6" w:rsidRDefault="00B701F7" w:rsidP="00B701F7">
      <w:pPr>
        <w:pStyle w:val="H23G"/>
      </w:pPr>
      <w:r w:rsidRPr="00EF7AC6">
        <w:tab/>
        <w:t>2.</w:t>
      </w:r>
      <w:r w:rsidRPr="00EF7AC6">
        <w:tab/>
        <w:t>Organizational matters</w:t>
      </w:r>
    </w:p>
    <w:p w:rsidR="006C71D2" w:rsidRPr="00EF7AC6" w:rsidRDefault="006C71D2" w:rsidP="002F1003">
      <w:pPr>
        <w:pStyle w:val="SingleTxtG"/>
        <w:tabs>
          <w:tab w:val="left" w:pos="1701"/>
        </w:tabs>
      </w:pPr>
      <w:r w:rsidRPr="00EF7AC6">
        <w:t xml:space="preserve">The </w:t>
      </w:r>
      <w:r w:rsidR="00F86984" w:rsidRPr="00EF7AC6">
        <w:t>fifteenth</w:t>
      </w:r>
      <w:r w:rsidRPr="00EF7AC6">
        <w:t xml:space="preserve"> session of the Committee will be held at the United Nations Office at Geneva, in the ground floor conference room at Palais Wilson, from </w:t>
      </w:r>
      <w:r w:rsidR="00F86984" w:rsidRPr="00EF7AC6">
        <w:t>29 March to 21 April 2016</w:t>
      </w:r>
      <w:r w:rsidRPr="00EF7AC6">
        <w:t xml:space="preserve">. The </w:t>
      </w:r>
      <w:r w:rsidR="002F1003" w:rsidRPr="00EF7AC6">
        <w:t xml:space="preserve">1st </w:t>
      </w:r>
      <w:r w:rsidRPr="00EF7AC6">
        <w:t xml:space="preserve">meeting of the session will be convened on </w:t>
      </w:r>
      <w:r w:rsidR="00F86984" w:rsidRPr="00EF7AC6">
        <w:t>Tuesday, 29 March,</w:t>
      </w:r>
      <w:r w:rsidRPr="00EF7AC6">
        <w:t xml:space="preserve"> at 10 a.m. A representative of the Secretary-General will open the session.</w:t>
      </w:r>
    </w:p>
    <w:p w:rsidR="006C71D2" w:rsidRPr="00EF7AC6" w:rsidRDefault="006C71D2" w:rsidP="006C71D2">
      <w:pPr>
        <w:pStyle w:val="SingleTxtG"/>
      </w:pPr>
      <w:r w:rsidRPr="00EF7AC6">
        <w:t>Pursuant to rule 29 of the rules of procedure, the meetings of the Committee shall be held in public session, unless otherwise decided by the Committee.</w:t>
      </w:r>
    </w:p>
    <w:p w:rsidR="00B701F7" w:rsidRPr="00EF7AC6" w:rsidRDefault="00E07F7D" w:rsidP="00A43E71">
      <w:pPr>
        <w:pStyle w:val="SingleTxtG"/>
      </w:pPr>
      <w:r w:rsidRPr="00EF7AC6">
        <w:t>T</w:t>
      </w:r>
      <w:r w:rsidR="00B701F7" w:rsidRPr="00EF7AC6">
        <w:t xml:space="preserve">he Committee will consider matters concerning the organization of the </w:t>
      </w:r>
      <w:r w:rsidR="00F86984" w:rsidRPr="00EF7AC6">
        <w:t>fifteenth</w:t>
      </w:r>
      <w:r w:rsidRPr="00EF7AC6">
        <w:t xml:space="preserve"> </w:t>
      </w:r>
      <w:r w:rsidR="00B701F7" w:rsidRPr="00EF7AC6">
        <w:t>session, in particular the adoption of its programme of work, a draft of which is contained in the annex.</w:t>
      </w:r>
    </w:p>
    <w:p w:rsidR="00582F44" w:rsidRPr="00EF7AC6" w:rsidRDefault="00582F44" w:rsidP="00C01F3D">
      <w:pPr>
        <w:pStyle w:val="H23G"/>
      </w:pPr>
      <w:r w:rsidRPr="00EF7AC6">
        <w:tab/>
      </w:r>
      <w:r w:rsidR="00B701F7" w:rsidRPr="00EF7AC6">
        <w:t>3</w:t>
      </w:r>
      <w:r w:rsidRPr="00EF7AC6">
        <w:t>.</w:t>
      </w:r>
      <w:r w:rsidRPr="00EF7AC6">
        <w:tab/>
        <w:t xml:space="preserve">Report of the Chair on activities undertaken between the </w:t>
      </w:r>
      <w:r w:rsidR="00F86984" w:rsidRPr="00EF7AC6">
        <w:t>fourteenth</w:t>
      </w:r>
      <w:r w:rsidRPr="00EF7AC6">
        <w:t xml:space="preserve"> and</w:t>
      </w:r>
      <w:r w:rsidR="00F86984" w:rsidRPr="00EF7AC6">
        <w:t xml:space="preserve"> fifteenth</w:t>
      </w:r>
      <w:r w:rsidRPr="00EF7AC6">
        <w:t xml:space="preserve"> sessions of the Committee</w:t>
      </w:r>
    </w:p>
    <w:p w:rsidR="00582F44" w:rsidRPr="00EF7AC6" w:rsidRDefault="00284D13" w:rsidP="00A43E71">
      <w:pPr>
        <w:pStyle w:val="SingleTxtG"/>
      </w:pPr>
      <w:r w:rsidRPr="00EF7AC6">
        <w:t>T</w:t>
      </w:r>
      <w:r w:rsidR="00582F44" w:rsidRPr="00EF7AC6">
        <w:t xml:space="preserve">he Committee will </w:t>
      </w:r>
      <w:r w:rsidR="00C01F3D" w:rsidRPr="00EF7AC6">
        <w:t xml:space="preserve">consider </w:t>
      </w:r>
      <w:r w:rsidR="00582F44" w:rsidRPr="00EF7AC6">
        <w:t xml:space="preserve">the report of the Chair on activities undertaken between the </w:t>
      </w:r>
      <w:r w:rsidR="002B7160" w:rsidRPr="00EF7AC6">
        <w:t>fourteenth</w:t>
      </w:r>
      <w:r w:rsidR="00B701F7" w:rsidRPr="00EF7AC6">
        <w:t xml:space="preserve"> </w:t>
      </w:r>
      <w:r w:rsidR="00582F44" w:rsidRPr="00EF7AC6">
        <w:t xml:space="preserve">and </w:t>
      </w:r>
      <w:r w:rsidR="002B7160" w:rsidRPr="00EF7AC6">
        <w:t>fifteenth</w:t>
      </w:r>
      <w:r w:rsidR="00582F44" w:rsidRPr="00EF7AC6">
        <w:t xml:space="preserve"> sessions.</w:t>
      </w:r>
    </w:p>
    <w:p w:rsidR="00DC488D" w:rsidRPr="00EF7AC6" w:rsidRDefault="00DC488D" w:rsidP="00AE56E7">
      <w:pPr>
        <w:pStyle w:val="H23G"/>
      </w:pPr>
      <w:r w:rsidRPr="00EF7AC6">
        <w:tab/>
      </w:r>
      <w:r w:rsidR="00B701F7" w:rsidRPr="00EF7AC6">
        <w:t>4</w:t>
      </w:r>
      <w:r w:rsidRPr="00EF7AC6">
        <w:t>.</w:t>
      </w:r>
      <w:r w:rsidRPr="00EF7AC6">
        <w:tab/>
        <w:t xml:space="preserve">Submission of reports by parties </w:t>
      </w:r>
      <w:r w:rsidR="00AE56E7" w:rsidRPr="00EF7AC6">
        <w:t xml:space="preserve">to </w:t>
      </w:r>
      <w:r w:rsidRPr="00EF7AC6">
        <w:t>the Convention</w:t>
      </w:r>
      <w:r w:rsidR="00AE56E7" w:rsidRPr="00EF7AC6">
        <w:t xml:space="preserve"> under article 35</w:t>
      </w:r>
    </w:p>
    <w:p w:rsidR="00DC488D" w:rsidRPr="00EF7AC6" w:rsidRDefault="00E07F7D" w:rsidP="00A43E71">
      <w:pPr>
        <w:pStyle w:val="SingleTxtG"/>
        <w:rPr>
          <w:bCs/>
        </w:rPr>
      </w:pPr>
      <w:r w:rsidRPr="00EF7AC6">
        <w:rPr>
          <w:bCs/>
        </w:rPr>
        <w:t>T</w:t>
      </w:r>
      <w:r w:rsidR="00DC488D" w:rsidRPr="00EF7AC6">
        <w:rPr>
          <w:bCs/>
        </w:rPr>
        <w:t>he Committee will be updated on the reports received fr</w:t>
      </w:r>
      <w:r w:rsidR="00B9407B" w:rsidRPr="00EF7AC6">
        <w:rPr>
          <w:bCs/>
        </w:rPr>
        <w:t xml:space="preserve">om parties </w:t>
      </w:r>
      <w:r w:rsidRPr="00EF7AC6">
        <w:rPr>
          <w:bCs/>
        </w:rPr>
        <w:t xml:space="preserve">to the Convention </w:t>
      </w:r>
      <w:r w:rsidR="00B9407B" w:rsidRPr="00EF7AC6">
        <w:rPr>
          <w:bCs/>
        </w:rPr>
        <w:t>under article</w:t>
      </w:r>
      <w:r w:rsidR="00AB3E4A" w:rsidRPr="00EF7AC6">
        <w:rPr>
          <w:bCs/>
        </w:rPr>
        <w:t xml:space="preserve"> 35</w:t>
      </w:r>
      <w:r w:rsidR="00DC488D" w:rsidRPr="00EF7AC6">
        <w:rPr>
          <w:bCs/>
        </w:rPr>
        <w:t xml:space="preserve">. As </w:t>
      </w:r>
      <w:r w:rsidR="00C01F3D" w:rsidRPr="00EF7AC6">
        <w:rPr>
          <w:bCs/>
        </w:rPr>
        <w:t xml:space="preserve">at the time </w:t>
      </w:r>
      <w:r w:rsidR="00DC488D" w:rsidRPr="00EF7AC6">
        <w:rPr>
          <w:bCs/>
        </w:rPr>
        <w:t xml:space="preserve">of </w:t>
      </w:r>
      <w:r w:rsidR="005E323E" w:rsidRPr="00EF7AC6">
        <w:rPr>
          <w:bCs/>
        </w:rPr>
        <w:t xml:space="preserve">issuance </w:t>
      </w:r>
      <w:r w:rsidR="00DC488D" w:rsidRPr="00EF7AC6">
        <w:rPr>
          <w:bCs/>
        </w:rPr>
        <w:t xml:space="preserve">of the present </w:t>
      </w:r>
      <w:r w:rsidR="005E323E" w:rsidRPr="00EF7AC6">
        <w:rPr>
          <w:bCs/>
        </w:rPr>
        <w:t xml:space="preserve">provisional </w:t>
      </w:r>
      <w:r w:rsidR="003D153E" w:rsidRPr="00EF7AC6">
        <w:rPr>
          <w:bCs/>
        </w:rPr>
        <w:t>agenda</w:t>
      </w:r>
      <w:r w:rsidR="00DC488D" w:rsidRPr="00EF7AC6">
        <w:rPr>
          <w:bCs/>
        </w:rPr>
        <w:t>, the following initial reports ha</w:t>
      </w:r>
      <w:r w:rsidR="00C01F3D" w:rsidRPr="00EF7AC6">
        <w:rPr>
          <w:bCs/>
        </w:rPr>
        <w:t>d</w:t>
      </w:r>
      <w:r w:rsidR="00DC488D" w:rsidRPr="00EF7AC6">
        <w:rPr>
          <w:bCs/>
        </w:rPr>
        <w:t xml:space="preserve"> been received and </w:t>
      </w:r>
      <w:r w:rsidR="00C01F3D" w:rsidRPr="00EF7AC6">
        <w:rPr>
          <w:bCs/>
        </w:rPr>
        <w:t xml:space="preserve">were </w:t>
      </w:r>
      <w:r w:rsidR="00DC488D" w:rsidRPr="00EF7AC6">
        <w:rPr>
          <w:bCs/>
        </w:rPr>
        <w:t>pending consideration by the Committee:</w:t>
      </w:r>
      <w:r w:rsidR="00CA2FA9" w:rsidRPr="00EF7AC6">
        <w:rPr>
          <w:bCs/>
        </w:rPr>
        <w:t xml:space="preserve"> 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2"/>
        <w:gridCol w:w="1134"/>
        <w:gridCol w:w="1843"/>
        <w:gridCol w:w="1843"/>
      </w:tblGrid>
      <w:tr w:rsidR="00A86CC6" w:rsidRPr="00EF7AC6" w:rsidTr="00A43E71">
        <w:trPr>
          <w:tblHeader/>
        </w:trPr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86CC6" w:rsidRPr="00EF7AC6" w:rsidRDefault="00C01F3D" w:rsidP="00C01F3D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bCs/>
                <w:i/>
                <w:sz w:val="16"/>
                <w:szCs w:val="16"/>
              </w:rPr>
            </w:pPr>
            <w:r w:rsidRPr="00EF7AC6">
              <w:rPr>
                <w:bCs/>
                <w:i/>
                <w:sz w:val="16"/>
                <w:szCs w:val="16"/>
              </w:rPr>
              <w:t>P</w:t>
            </w:r>
            <w:r w:rsidR="00A86CC6" w:rsidRPr="00EF7AC6">
              <w:rPr>
                <w:bCs/>
                <w:i/>
                <w:sz w:val="16"/>
                <w:szCs w:val="16"/>
              </w:rPr>
              <w:t>arty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86CC6" w:rsidRPr="00EF7AC6" w:rsidRDefault="00A86CC6" w:rsidP="001873CD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bCs/>
                <w:i/>
                <w:sz w:val="16"/>
                <w:szCs w:val="16"/>
              </w:rPr>
            </w:pPr>
            <w:r w:rsidRPr="00EF7AC6">
              <w:rPr>
                <w:bCs/>
                <w:i/>
                <w:sz w:val="16"/>
                <w:szCs w:val="16"/>
              </w:rPr>
              <w:t>Due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86CC6" w:rsidRPr="00EF7AC6" w:rsidRDefault="00A86CC6" w:rsidP="00C01F3D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i/>
                <w:sz w:val="16"/>
                <w:szCs w:val="16"/>
              </w:rPr>
            </w:pPr>
            <w:r w:rsidRPr="00EF7AC6">
              <w:rPr>
                <w:i/>
                <w:sz w:val="16"/>
                <w:szCs w:val="16"/>
              </w:rPr>
              <w:t>Date received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86CC6" w:rsidRPr="00EF7AC6" w:rsidRDefault="00A86CC6" w:rsidP="00C01F3D">
            <w:pPr>
              <w:pStyle w:val="SingleTxtG"/>
              <w:suppressAutoHyphens w:val="0"/>
              <w:spacing w:before="80" w:after="80" w:line="200" w:lineRule="exact"/>
              <w:ind w:left="0" w:right="0"/>
              <w:jc w:val="left"/>
              <w:rPr>
                <w:bCs/>
                <w:i/>
                <w:sz w:val="16"/>
                <w:szCs w:val="16"/>
              </w:rPr>
            </w:pPr>
            <w:r w:rsidRPr="00EF7AC6">
              <w:rPr>
                <w:bCs/>
                <w:i/>
                <w:sz w:val="16"/>
                <w:szCs w:val="16"/>
              </w:rPr>
              <w:t>Symbol</w:t>
            </w:r>
          </w:p>
        </w:tc>
      </w:tr>
      <w:tr w:rsidR="00B701F7" w:rsidRPr="00EF7AC6" w:rsidTr="00A43E71">
        <w:tc>
          <w:tcPr>
            <w:tcW w:w="2552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B701F7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Albania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B701F7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2015</w:t>
            </w:r>
          </w:p>
        </w:tc>
        <w:tc>
          <w:tcPr>
            <w:tcW w:w="1843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B701F7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4 December 2015</w:t>
            </w:r>
          </w:p>
        </w:tc>
        <w:tc>
          <w:tcPr>
            <w:tcW w:w="1843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B701F7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CRPD/C/ALB/1</w:t>
            </w:r>
          </w:p>
        </w:tc>
      </w:tr>
      <w:tr w:rsidR="001303DF" w:rsidRPr="00EF7AC6" w:rsidTr="00A43E71">
        <w:tc>
          <w:tcPr>
            <w:tcW w:w="2552" w:type="dxa"/>
            <w:tcBorders>
              <w:top w:val="nil"/>
              <w:bottom w:val="nil"/>
            </w:tcBorders>
            <w:shd w:val="clear" w:color="auto" w:fill="auto"/>
          </w:tcPr>
          <w:p w:rsidR="001303DF" w:rsidRPr="00EF7AC6" w:rsidRDefault="001303DF" w:rsidP="000C5142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Algeria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1303DF" w:rsidRPr="00EF7AC6" w:rsidRDefault="001303DF" w:rsidP="000C5142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2012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</w:tcPr>
          <w:p w:rsidR="001303DF" w:rsidRPr="00EF7AC6" w:rsidRDefault="001303DF" w:rsidP="000C5142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5 January 2015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</w:tcPr>
          <w:p w:rsidR="001303DF" w:rsidRPr="00EF7AC6" w:rsidRDefault="001303DF" w:rsidP="000C5142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CRPD/C/DZA/1</w:t>
            </w:r>
          </w:p>
        </w:tc>
      </w:tr>
      <w:tr w:rsidR="001303DF" w:rsidRPr="00EF7AC6" w:rsidTr="00A43E71">
        <w:tc>
          <w:tcPr>
            <w:tcW w:w="2552" w:type="dxa"/>
            <w:tcBorders>
              <w:top w:val="nil"/>
              <w:bottom w:val="nil"/>
            </w:tcBorders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Armenia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2012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21 January 2013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CRPD/C/ARM/1</w:t>
            </w:r>
          </w:p>
        </w:tc>
      </w:tr>
      <w:tr w:rsidR="001303DF" w:rsidRPr="00EF7AC6" w:rsidTr="00A43E71">
        <w:tc>
          <w:tcPr>
            <w:tcW w:w="2552" w:type="dxa"/>
            <w:tcBorders>
              <w:top w:val="nil"/>
            </w:tcBorders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Bosnia and Herzegovina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2012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5 March 2013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CRPD/C/BIH/1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r w:rsidRPr="00EF7AC6">
                <w:rPr>
                  <w:bCs/>
                </w:rPr>
                <w:t>Bolivia</w:t>
              </w:r>
            </w:smartTag>
            <w:r w:rsidRPr="00EF7AC6">
              <w:rPr>
                <w:bCs/>
              </w:rPr>
              <w:t xml:space="preserve"> (</w:t>
            </w:r>
            <w:smartTag w:uri="urn:schemas-microsoft-com:office:smarttags" w:element="place">
              <w:smartTag w:uri="urn:schemas-microsoft-com:office:smarttags" w:element="PlaceName">
                <w:r w:rsidRPr="00EF7AC6">
                  <w:rPr>
                    <w:bCs/>
                  </w:rPr>
                  <w:t>Plurinational</w:t>
                </w:r>
              </w:smartTag>
              <w:r w:rsidRPr="00EF7AC6">
                <w:rPr>
                  <w:bCs/>
                </w:rPr>
                <w:t xml:space="preserve"> </w:t>
              </w:r>
              <w:smartTag w:uri="urn:schemas-microsoft-com:office:smarttags" w:element="PlaceType">
                <w:r w:rsidRPr="00EF7AC6">
                  <w:rPr>
                    <w:bCs/>
                  </w:rPr>
                  <w:t>State</w:t>
                </w:r>
              </w:smartTag>
            </w:smartTag>
            <w:r w:rsidRPr="00EF7AC6">
              <w:rPr>
                <w:bCs/>
              </w:rPr>
              <w:t xml:space="preserve"> of) 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31 December 2013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CRPD/C/BOL/1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Bulgaria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23 July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CRPD/C/BGR/1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F7AC6">
                  <w:rPr>
                    <w:bCs/>
                  </w:rPr>
                  <w:t>Canada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11 February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CRPD/C/CAN/1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F7AC6">
                  <w:rPr>
                    <w:bCs/>
                  </w:rPr>
                  <w:t>Chile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14 August 2012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CRPD/C/CHL/1</w:t>
            </w:r>
          </w:p>
        </w:tc>
      </w:tr>
      <w:tr w:rsidR="001303DF" w:rsidRPr="00EF7AC6" w:rsidDel="00002A8E" w:rsidTr="00871BD8">
        <w:tc>
          <w:tcPr>
            <w:tcW w:w="2552" w:type="dxa"/>
            <w:shd w:val="clear" w:color="auto" w:fill="auto"/>
          </w:tcPr>
          <w:p w:rsidR="001303DF" w:rsidRPr="00EF7AC6" w:rsidDel="00002A8E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Colombia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Del="00002A8E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2013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Del="00002A8E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11 June 2013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Del="00002A8E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CRPD/C/COL/1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Cuba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2009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19 September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CRPD/C/CUB/1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F7AC6">
                  <w:rPr>
                    <w:bCs/>
                  </w:rPr>
                  <w:t>Cyprus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2013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 August 2013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CRPD/C/CYP/1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Ethiopia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2012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8 January 2013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CRPD/C/ETH/1</w:t>
            </w:r>
          </w:p>
        </w:tc>
      </w:tr>
      <w:tr w:rsidR="00504DF6" w:rsidRPr="00EF7AC6" w:rsidDel="00F86984" w:rsidTr="00871BD8">
        <w:tc>
          <w:tcPr>
            <w:tcW w:w="2552" w:type="dxa"/>
            <w:shd w:val="clear" w:color="auto" w:fill="auto"/>
          </w:tcPr>
          <w:p w:rsidR="00504DF6" w:rsidRPr="00EF7AC6" w:rsidDel="00F86984" w:rsidRDefault="00504DF6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Estonia</w:t>
            </w:r>
          </w:p>
        </w:tc>
        <w:tc>
          <w:tcPr>
            <w:tcW w:w="1134" w:type="dxa"/>
            <w:shd w:val="clear" w:color="auto" w:fill="auto"/>
          </w:tcPr>
          <w:p w:rsidR="00504DF6" w:rsidRPr="00EF7AC6" w:rsidDel="00F86984" w:rsidRDefault="00504DF6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2015</w:t>
            </w:r>
          </w:p>
        </w:tc>
        <w:tc>
          <w:tcPr>
            <w:tcW w:w="1843" w:type="dxa"/>
            <w:shd w:val="clear" w:color="auto" w:fill="auto"/>
          </w:tcPr>
          <w:p w:rsidR="00504DF6" w:rsidRPr="00EF7AC6" w:rsidDel="00F86984" w:rsidRDefault="00504DF6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4 December 2015</w:t>
            </w:r>
          </w:p>
        </w:tc>
        <w:tc>
          <w:tcPr>
            <w:tcW w:w="1843" w:type="dxa"/>
            <w:shd w:val="clear" w:color="auto" w:fill="auto"/>
          </w:tcPr>
          <w:p w:rsidR="00504DF6" w:rsidRPr="00EF7AC6" w:rsidDel="00F86984" w:rsidRDefault="00504DF6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CRPD/C/EST/1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Germany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19 September 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CRPD/C/DEU/1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Greece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2015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 June 2015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CRPD/C/GRC/1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F7AC6">
                  <w:rPr>
                    <w:bCs/>
                  </w:rPr>
                  <w:t>Guatemala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16 October 2013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CRPD/C/GTM/1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F7AC6">
                  <w:rPr>
                    <w:bCs/>
                  </w:rPr>
                  <w:lastRenderedPageBreak/>
                  <w:t>Haiti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20 March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CRPD/C/HTI/1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F7AC6">
                  <w:rPr>
                    <w:bCs/>
                  </w:rPr>
                  <w:t>Honduras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31 December 2013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AB3E4A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CRPD/C/HND/1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India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2009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30 October 2015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CRPD/C/IND/1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F7AC6">
                  <w:rPr>
                    <w:bCs/>
                  </w:rPr>
                  <w:t>Iran</w:t>
                </w:r>
              </w:smartTag>
            </w:smartTag>
            <w:r w:rsidRPr="00EF7AC6">
              <w:rPr>
                <w:bCs/>
              </w:rPr>
              <w:t xml:space="preserve"> (Islamic Republic of)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20 December 2013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CRPD/C/IRN/1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F7AC6">
                  <w:rPr>
                    <w:bCs/>
                  </w:rPr>
                  <w:t>Italy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21 January 2013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CRPD/C/ITA/1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F7AC6">
                  <w:rPr>
                    <w:bCs/>
                  </w:rPr>
                  <w:t>Jordan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3 October 2012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CRPD/C/JOR/1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Kuwait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2015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24 September 2015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CRPD/C/KWT/1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Latvia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2012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3 April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CRPD/C/LVA/1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F7AC6">
                  <w:rPr>
                    <w:bCs/>
                  </w:rPr>
                  <w:t>Lithuania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2012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18 September 2012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CRPD/C/LTU/1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F7AC6">
                  <w:rPr>
                    <w:bCs/>
                  </w:rPr>
                  <w:t>Luxembourg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2013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4 March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CRPD/C/LUX/1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Malta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10 November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CRPD/C/MLT/1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Montenegro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13 March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CRPD/C/MNE/1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F7AC6">
                  <w:rPr>
                    <w:bCs/>
                  </w:rPr>
                  <w:t>Morocco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17 March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CRPD/C/MAR/1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Myanmar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3259E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19 November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CRPD/C/MMR/1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Nepal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2012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29 August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CRPD/C/NPL/1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Nicaragua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27 February 2015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CRPD/C/NIC/1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Niger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13 August 2015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CRPD/C/NER/1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Norway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2015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 June 2015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CRPD/C/NOR/1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Oman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 September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CRPD/C/OMN/1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Panama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2009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26 June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CRPD/C/PAN/1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Poland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24 September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CRPD/C/POL/1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F7AC6">
                  <w:rPr>
                    <w:bCs/>
                  </w:rPr>
                  <w:t>Portugal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8 August 2012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CRPD/C/PRT/1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Philippines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24 November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CRPD/C/PHL/1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 xml:space="preserve">Republic of </w:t>
            </w:r>
            <w:smartTag w:uri="urn:schemas-microsoft-com:office:smarttags" w:element="PlaceName">
              <w:r w:rsidRPr="00EF7AC6">
                <w:rPr>
                  <w:bCs/>
                </w:rPr>
                <w:t>Moldova</w:t>
              </w:r>
            </w:smartTag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2012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15 January 2013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CRPD/C/MDA/1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Russian Federation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9 September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CRPD/C/RUS/1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Rwanda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22 April 2015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CRPD/C/RWA/1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Saudi Arabia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 July 2015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CRPD/C/SAU/1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Senegal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2012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18 March 2015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CRPD/C/SEN/1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F7AC6">
                  <w:rPr>
                    <w:bCs/>
                  </w:rPr>
                  <w:t>Serbia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20 June 2012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CRPD/C/SRB/1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Seychelles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18 September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CRPD/C/SYC/1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F7AC6">
                  <w:rPr>
                    <w:bCs/>
                  </w:rPr>
                  <w:t>Slovakia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2012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26 June 2012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CRPD/C/SVK/1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Slovenia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18 July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CRPD/C/SLV/1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South Africa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2009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26 November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CRPD/C/ZAF/1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Sudan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 September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CRPD/C/SDN/1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F7AC6">
                  <w:rPr>
                    <w:bCs/>
                  </w:rPr>
                  <w:t>Thailand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3 December 2012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CRPD/C/THA/1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 xml:space="preserve">The former Yugoslav </w:t>
            </w:r>
            <w:r w:rsidRPr="00EF7AC6">
              <w:rPr>
                <w:bCs/>
              </w:rPr>
              <w:br/>
              <w:t>Republic of Macedonia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3 October 2014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AB3E4A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CRPD/C/MKD/1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Turkey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3 August 2015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CRPD/C/TUR/1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F7AC6">
                  <w:rPr>
                    <w:bCs/>
                  </w:rPr>
                  <w:t>Turkmenistan</w:t>
                </w:r>
              </w:smartTag>
            </w:smartTag>
            <w:r w:rsidRPr="00EF7AC6">
              <w:rPr>
                <w:bCs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5 December 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CRPD/C/TKM/1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F7AC6">
                  <w:rPr>
                    <w:bCs/>
                  </w:rPr>
                  <w:t>Uganda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22 January 2013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CRPD/C/UGA/1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United Arab Emirates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2012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24 January 2013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CRPD/C/ARE/1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United Kingdom of Great Britain and Northern Ireland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24 November 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CRPD/C/GBR/1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F7AC6">
                  <w:rPr>
                    <w:bCs/>
                  </w:rPr>
                  <w:t>Uruguay</w:t>
                </w:r>
              </w:smartTag>
            </w:smartTag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2011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21 March 2013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CRPD/C/URY/1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33020C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Vanuatu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2010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13 August 2015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CRPD/C/VUT/1</w:t>
            </w:r>
          </w:p>
        </w:tc>
      </w:tr>
      <w:tr w:rsidR="001303DF" w:rsidRPr="00EF7AC6" w:rsidTr="00871BD8">
        <w:tc>
          <w:tcPr>
            <w:tcW w:w="2552" w:type="dxa"/>
            <w:shd w:val="clear" w:color="auto" w:fill="auto"/>
          </w:tcPr>
          <w:p w:rsidR="001303DF" w:rsidRPr="00EF7AC6" w:rsidRDefault="001303DF" w:rsidP="00B90468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Venezuela (Bolivarian Republic of)</w:t>
            </w:r>
          </w:p>
        </w:tc>
        <w:tc>
          <w:tcPr>
            <w:tcW w:w="1134" w:type="dxa"/>
            <w:shd w:val="clear" w:color="auto" w:fill="auto"/>
          </w:tcPr>
          <w:p w:rsidR="001303DF" w:rsidRPr="00EF7AC6" w:rsidRDefault="001303DF" w:rsidP="001873C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2015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</w:pPr>
            <w:r w:rsidRPr="00EF7AC6">
              <w:t>2 November 2015</w:t>
            </w:r>
          </w:p>
        </w:tc>
        <w:tc>
          <w:tcPr>
            <w:tcW w:w="1843" w:type="dxa"/>
            <w:shd w:val="clear" w:color="auto" w:fill="auto"/>
          </w:tcPr>
          <w:p w:rsidR="001303DF" w:rsidRPr="00EF7AC6" w:rsidRDefault="001303DF" w:rsidP="00C01F3D">
            <w:pPr>
              <w:pStyle w:val="SingleTxtG"/>
              <w:suppressAutoHyphens w:val="0"/>
              <w:spacing w:before="40" w:line="220" w:lineRule="exact"/>
              <w:ind w:left="0" w:right="0"/>
              <w:jc w:val="left"/>
              <w:rPr>
                <w:bCs/>
              </w:rPr>
            </w:pPr>
            <w:r w:rsidRPr="00EF7AC6">
              <w:rPr>
                <w:bCs/>
              </w:rPr>
              <w:t>CRPD/C/VEN/1</w:t>
            </w:r>
          </w:p>
        </w:tc>
      </w:tr>
    </w:tbl>
    <w:p w:rsidR="00DC488D" w:rsidRPr="00EF7AC6" w:rsidRDefault="00DC488D" w:rsidP="00AE56E7">
      <w:pPr>
        <w:pStyle w:val="H23G"/>
      </w:pPr>
      <w:r w:rsidRPr="00EF7AC6">
        <w:tab/>
      </w:r>
      <w:r w:rsidR="007D642E" w:rsidRPr="00EF7AC6">
        <w:t>5</w:t>
      </w:r>
      <w:r w:rsidRPr="00EF7AC6">
        <w:t>.</w:t>
      </w:r>
      <w:r w:rsidRPr="00EF7AC6">
        <w:tab/>
        <w:t xml:space="preserve">Consideration of reports submitted </w:t>
      </w:r>
      <w:r w:rsidR="00B9407B" w:rsidRPr="00EF7AC6">
        <w:t xml:space="preserve">by parties </w:t>
      </w:r>
      <w:r w:rsidR="00AE56E7" w:rsidRPr="00EF7AC6">
        <w:t>to</w:t>
      </w:r>
      <w:r w:rsidRPr="00EF7AC6">
        <w:t xml:space="preserve"> the Convention </w:t>
      </w:r>
      <w:r w:rsidR="00AE56E7" w:rsidRPr="00EF7AC6">
        <w:t>under article 35</w:t>
      </w:r>
    </w:p>
    <w:p w:rsidR="00DC488D" w:rsidRPr="00EF7AC6" w:rsidRDefault="00DC488D" w:rsidP="006308C9">
      <w:pPr>
        <w:pStyle w:val="SingleTxtG"/>
      </w:pPr>
      <w:r w:rsidRPr="00EF7AC6">
        <w:t xml:space="preserve">At its </w:t>
      </w:r>
      <w:r w:rsidR="006308C9" w:rsidRPr="00EF7AC6">
        <w:t xml:space="preserve">fifteenth </w:t>
      </w:r>
      <w:r w:rsidRPr="00EF7AC6">
        <w:t xml:space="preserve">session, the Committee will consider the initial reports </w:t>
      </w:r>
      <w:r w:rsidR="00C01F3D" w:rsidRPr="00EF7AC6">
        <w:t>of</w:t>
      </w:r>
      <w:r w:rsidRPr="00EF7AC6">
        <w:t xml:space="preserve"> </w:t>
      </w:r>
      <w:r w:rsidR="00313AEB" w:rsidRPr="00EF7AC6">
        <w:t>Chile, Lithuania, Portugal, Serbia, Slovakia, Thailand and Uganda</w:t>
      </w:r>
      <w:r w:rsidRPr="00EF7AC6">
        <w:t xml:space="preserve">. </w:t>
      </w:r>
    </w:p>
    <w:p w:rsidR="00DC488D" w:rsidRPr="00EF7AC6" w:rsidRDefault="00DC488D" w:rsidP="006308C9">
      <w:pPr>
        <w:pStyle w:val="SingleTxtG"/>
      </w:pPr>
      <w:r w:rsidRPr="00EF7AC6">
        <w:t>In pursuance of established pract</w:t>
      </w:r>
      <w:r w:rsidR="00B9407B" w:rsidRPr="00EF7AC6">
        <w:t>ice and in conformity with rule </w:t>
      </w:r>
      <w:r w:rsidRPr="00EF7AC6">
        <w:t xml:space="preserve">41 of the rules of procedure, the Secretary-General has informed the </w:t>
      </w:r>
      <w:r w:rsidR="00A86CC6" w:rsidRPr="00EF7AC6">
        <w:t>parties</w:t>
      </w:r>
      <w:r w:rsidRPr="00EF7AC6">
        <w:t xml:space="preserve"> concerned of the tentative dates on which </w:t>
      </w:r>
      <w:r w:rsidR="00017110" w:rsidRPr="00EF7AC6">
        <w:t xml:space="preserve">their </w:t>
      </w:r>
      <w:r w:rsidRPr="00EF7AC6">
        <w:t>report</w:t>
      </w:r>
      <w:r w:rsidR="00017110" w:rsidRPr="00EF7AC6">
        <w:t>s</w:t>
      </w:r>
      <w:r w:rsidRPr="00EF7AC6">
        <w:t xml:space="preserve"> </w:t>
      </w:r>
      <w:r w:rsidR="00702250" w:rsidRPr="00EF7AC6">
        <w:t>have been</w:t>
      </w:r>
      <w:r w:rsidR="00017110" w:rsidRPr="00EF7AC6">
        <w:t xml:space="preserve"> </w:t>
      </w:r>
      <w:r w:rsidRPr="00EF7AC6">
        <w:t>scheduled for consideration by the Committee. A schedule for the consideration of report</w:t>
      </w:r>
      <w:r w:rsidR="00017110" w:rsidRPr="00EF7AC6">
        <w:t>s</w:t>
      </w:r>
      <w:r w:rsidRPr="00EF7AC6">
        <w:t xml:space="preserve"> submitted is set forth in the tentative programme of work</w:t>
      </w:r>
      <w:r w:rsidR="003D153E" w:rsidRPr="00EF7AC6">
        <w:t xml:space="preserve"> annexed hereto</w:t>
      </w:r>
      <w:r w:rsidRPr="00EF7AC6">
        <w:t>.</w:t>
      </w:r>
    </w:p>
    <w:p w:rsidR="00DC488D" w:rsidRPr="00EF7AC6" w:rsidRDefault="00DC488D" w:rsidP="00E07F7D">
      <w:pPr>
        <w:pStyle w:val="H23G"/>
      </w:pPr>
      <w:r w:rsidRPr="00EF7AC6">
        <w:tab/>
      </w:r>
      <w:r w:rsidR="007D642E" w:rsidRPr="00EF7AC6">
        <w:t>6</w:t>
      </w:r>
      <w:r w:rsidRPr="00EF7AC6">
        <w:t>.</w:t>
      </w:r>
      <w:r w:rsidRPr="00EF7AC6">
        <w:tab/>
        <w:t>Adoption of lists of issues on reports</w:t>
      </w:r>
      <w:r w:rsidR="00E07F7D" w:rsidRPr="00EF7AC6">
        <w:t xml:space="preserve"> by parties to the Convention</w:t>
      </w:r>
    </w:p>
    <w:p w:rsidR="00DC488D" w:rsidRPr="00EF7AC6" w:rsidRDefault="00DC488D" w:rsidP="00A43E71">
      <w:pPr>
        <w:pStyle w:val="SingleTxtG"/>
      </w:pPr>
      <w:r w:rsidRPr="00EF7AC6">
        <w:t xml:space="preserve">The Committee will adopt lists of issues on initial reports. </w:t>
      </w:r>
    </w:p>
    <w:p w:rsidR="00DC488D" w:rsidRPr="00EF7AC6" w:rsidRDefault="00DC488D" w:rsidP="00B9407B">
      <w:pPr>
        <w:pStyle w:val="H23G"/>
      </w:pPr>
      <w:r w:rsidRPr="00EF7AC6">
        <w:tab/>
      </w:r>
      <w:r w:rsidR="007D642E" w:rsidRPr="00EF7AC6">
        <w:t>7</w:t>
      </w:r>
      <w:r w:rsidRPr="00EF7AC6">
        <w:t>.</w:t>
      </w:r>
      <w:r w:rsidRPr="00EF7AC6">
        <w:tab/>
        <w:t xml:space="preserve">Cooperation with </w:t>
      </w:r>
      <w:r w:rsidR="001C6D3C" w:rsidRPr="00EF7AC6">
        <w:t xml:space="preserve">other </w:t>
      </w:r>
      <w:r w:rsidRPr="00EF7AC6">
        <w:t xml:space="preserve">United Nations bodies, specialized agencies, </w:t>
      </w:r>
      <w:r w:rsidR="00082F93" w:rsidRPr="00EF7AC6">
        <w:t>organizations of</w:t>
      </w:r>
      <w:r w:rsidR="00B9407B" w:rsidRPr="00EF7AC6">
        <w:t> </w:t>
      </w:r>
      <w:r w:rsidRPr="00EF7AC6">
        <w:t>persons</w:t>
      </w:r>
      <w:r w:rsidR="00594C3D" w:rsidRPr="00EF7AC6">
        <w:t xml:space="preserve"> with disabilities</w:t>
      </w:r>
      <w:r w:rsidRPr="00EF7AC6">
        <w:t xml:space="preserve"> and other competent bodies</w:t>
      </w:r>
    </w:p>
    <w:p w:rsidR="00DC488D" w:rsidRPr="00EF7AC6" w:rsidRDefault="00DC488D" w:rsidP="00A43E71">
      <w:pPr>
        <w:pStyle w:val="SingleTxtG"/>
      </w:pPr>
      <w:r w:rsidRPr="00EF7AC6">
        <w:t xml:space="preserve">The Committee will discuss how to strengthen cooperation with United Nations bodies, specialized agencies, non-governmental organizations, including </w:t>
      </w:r>
      <w:r w:rsidR="00082F93" w:rsidRPr="00EF7AC6">
        <w:t xml:space="preserve">organizations of </w:t>
      </w:r>
      <w:r w:rsidRPr="00EF7AC6">
        <w:t xml:space="preserve">persons </w:t>
      </w:r>
      <w:r w:rsidR="00594C3D" w:rsidRPr="00EF7AC6">
        <w:t xml:space="preserve">with disabilities </w:t>
      </w:r>
      <w:r w:rsidRPr="00EF7AC6">
        <w:t>and other competent bodies,</w:t>
      </w:r>
      <w:r w:rsidRPr="00EF7AC6" w:rsidDel="000D4433">
        <w:t xml:space="preserve"> </w:t>
      </w:r>
      <w:r w:rsidR="003D153E" w:rsidRPr="00EF7AC6">
        <w:t xml:space="preserve">in order </w:t>
      </w:r>
      <w:r w:rsidRPr="00EF7AC6">
        <w:t xml:space="preserve">to enhance the promotion and protection of the rights of persons with disabilities. Representatives of such organizations and bodies may seek to address the Committee. </w:t>
      </w:r>
    </w:p>
    <w:p w:rsidR="00DC488D" w:rsidRPr="00EF7AC6" w:rsidRDefault="00DC488D" w:rsidP="00667A9F">
      <w:pPr>
        <w:pStyle w:val="H23G"/>
        <w:rPr>
          <w:bCs/>
        </w:rPr>
      </w:pPr>
      <w:r w:rsidRPr="00EF7AC6">
        <w:tab/>
      </w:r>
      <w:r w:rsidR="007D642E" w:rsidRPr="00EF7AC6">
        <w:t>8</w:t>
      </w:r>
      <w:r w:rsidRPr="00EF7AC6">
        <w:rPr>
          <w:bCs/>
        </w:rPr>
        <w:t>.</w:t>
      </w:r>
      <w:r w:rsidRPr="00EF7AC6">
        <w:rPr>
          <w:bCs/>
        </w:rPr>
        <w:tab/>
        <w:t>General comments</w:t>
      </w:r>
      <w:r w:rsidR="00313AEB" w:rsidRPr="00EF7AC6">
        <w:rPr>
          <w:bCs/>
        </w:rPr>
        <w:t xml:space="preserve"> and discussion</w:t>
      </w:r>
    </w:p>
    <w:p w:rsidR="00DC488D" w:rsidRPr="00EF7AC6" w:rsidRDefault="00DC488D" w:rsidP="002F1003">
      <w:pPr>
        <w:pStyle w:val="SingleTxtG"/>
        <w:rPr>
          <w:bCs/>
        </w:rPr>
      </w:pPr>
      <w:r w:rsidRPr="00EF7AC6">
        <w:rPr>
          <w:bCs/>
        </w:rPr>
        <w:t xml:space="preserve">The Committee will review the progress </w:t>
      </w:r>
      <w:r w:rsidR="002F1003" w:rsidRPr="00EF7AC6">
        <w:rPr>
          <w:bCs/>
        </w:rPr>
        <w:t xml:space="preserve">made by </w:t>
      </w:r>
      <w:r w:rsidRPr="00EF7AC6">
        <w:rPr>
          <w:bCs/>
        </w:rPr>
        <w:t xml:space="preserve">the working groups established to draft the general comments decided by the Committee. </w:t>
      </w:r>
      <w:r w:rsidR="007D642E" w:rsidRPr="00EF7AC6">
        <w:rPr>
          <w:bCs/>
        </w:rPr>
        <w:t xml:space="preserve">To date, the </w:t>
      </w:r>
      <w:r w:rsidRPr="00EF7AC6">
        <w:rPr>
          <w:bCs/>
        </w:rPr>
        <w:t xml:space="preserve">Committee has decided to establish working groups on </w:t>
      </w:r>
      <w:r w:rsidR="00A86CC6" w:rsidRPr="00EF7AC6">
        <w:rPr>
          <w:bCs/>
        </w:rPr>
        <w:t>women with disabilities (</w:t>
      </w:r>
      <w:r w:rsidR="007F6A86" w:rsidRPr="00EF7AC6">
        <w:rPr>
          <w:bCs/>
        </w:rPr>
        <w:t>a</w:t>
      </w:r>
      <w:r w:rsidR="00B9407B" w:rsidRPr="00EF7AC6">
        <w:rPr>
          <w:bCs/>
        </w:rPr>
        <w:t>rt. </w:t>
      </w:r>
      <w:r w:rsidR="00A86CC6" w:rsidRPr="00EF7AC6">
        <w:rPr>
          <w:bCs/>
        </w:rPr>
        <w:t xml:space="preserve">6), </w:t>
      </w:r>
      <w:r w:rsidR="00C31C85" w:rsidRPr="00EF7AC6">
        <w:rPr>
          <w:bCs/>
        </w:rPr>
        <w:t xml:space="preserve">the </w:t>
      </w:r>
      <w:r w:rsidR="007E02C7" w:rsidRPr="00EF7AC6">
        <w:rPr>
          <w:bCs/>
        </w:rPr>
        <w:t>right to independent living and to be included in the community (art.</w:t>
      </w:r>
      <w:r w:rsidR="00B9407B" w:rsidRPr="00EF7AC6">
        <w:rPr>
          <w:bCs/>
        </w:rPr>
        <w:t> </w:t>
      </w:r>
      <w:r w:rsidR="007E02C7" w:rsidRPr="00EF7AC6">
        <w:rPr>
          <w:bCs/>
        </w:rPr>
        <w:t>19)</w:t>
      </w:r>
      <w:r w:rsidRPr="00EF7AC6">
        <w:t xml:space="preserve"> and </w:t>
      </w:r>
      <w:r w:rsidR="007E02C7" w:rsidRPr="00EF7AC6">
        <w:t>the right to education (art.</w:t>
      </w:r>
      <w:r w:rsidR="00B9407B" w:rsidRPr="00EF7AC6">
        <w:t> </w:t>
      </w:r>
      <w:r w:rsidR="008976C3" w:rsidRPr="00EF7AC6">
        <w:t>24</w:t>
      </w:r>
      <w:r w:rsidR="007E02C7" w:rsidRPr="00EF7AC6">
        <w:t>).</w:t>
      </w:r>
      <w:r w:rsidR="007D642E" w:rsidRPr="00EF7AC6">
        <w:t xml:space="preserve"> A working group on access to public transportation and airline policies was also established and will report to the Committee, but a general comment on the subject will not be prepared</w:t>
      </w:r>
      <w:r w:rsidR="007E02C7" w:rsidRPr="00EF7AC6">
        <w:t>.</w:t>
      </w:r>
      <w:r w:rsidR="00FF49B0" w:rsidRPr="00EF7AC6">
        <w:t xml:space="preserve"> </w:t>
      </w:r>
      <w:r w:rsidR="00667A9F" w:rsidRPr="00EF7AC6">
        <w:t>T</w:t>
      </w:r>
      <w:r w:rsidR="00FF49B0" w:rsidRPr="00EF7AC6">
        <w:t xml:space="preserve">he Committee will </w:t>
      </w:r>
      <w:r w:rsidR="00667A9F" w:rsidRPr="00EF7AC6">
        <w:t xml:space="preserve">also </w:t>
      </w:r>
      <w:r w:rsidR="00FF49B0" w:rsidRPr="00EF7AC6">
        <w:t>organize a day of general discussion on the right to independent living and to be included in the community.</w:t>
      </w:r>
    </w:p>
    <w:p w:rsidR="00DC488D" w:rsidRPr="00EF7AC6" w:rsidRDefault="00DC488D" w:rsidP="00DC488D">
      <w:pPr>
        <w:pStyle w:val="H23G"/>
        <w:rPr>
          <w:bCs/>
        </w:rPr>
      </w:pPr>
      <w:r w:rsidRPr="00EF7AC6">
        <w:rPr>
          <w:bCs/>
        </w:rPr>
        <w:tab/>
      </w:r>
      <w:r w:rsidR="007D642E" w:rsidRPr="00EF7AC6">
        <w:rPr>
          <w:bCs/>
        </w:rPr>
        <w:t>9</w:t>
      </w:r>
      <w:r w:rsidRPr="00EF7AC6">
        <w:rPr>
          <w:bCs/>
        </w:rPr>
        <w:t>.</w:t>
      </w:r>
      <w:r w:rsidRPr="00EF7AC6">
        <w:rPr>
          <w:bCs/>
        </w:rPr>
        <w:tab/>
      </w:r>
      <w:r w:rsidRPr="00EF7AC6">
        <w:t>Methods</w:t>
      </w:r>
      <w:r w:rsidRPr="00EF7AC6">
        <w:rPr>
          <w:bCs/>
        </w:rPr>
        <w:t xml:space="preserve"> of work of the Committee</w:t>
      </w:r>
    </w:p>
    <w:p w:rsidR="00DC488D" w:rsidRPr="00EF7AC6" w:rsidRDefault="00C01F3D" w:rsidP="00A43E71">
      <w:pPr>
        <w:pStyle w:val="SingleTxtG"/>
      </w:pPr>
      <w:r w:rsidRPr="00EF7AC6">
        <w:t>T</w:t>
      </w:r>
      <w:r w:rsidR="00DC488D" w:rsidRPr="00EF7AC6">
        <w:t>he Committee will consider its methods</w:t>
      </w:r>
      <w:r w:rsidR="001A035F" w:rsidRPr="00EF7AC6">
        <w:t xml:space="preserve"> of work</w:t>
      </w:r>
      <w:r w:rsidR="00DC488D" w:rsidRPr="00EF7AC6">
        <w:t xml:space="preserve">. </w:t>
      </w:r>
    </w:p>
    <w:p w:rsidR="00DC488D" w:rsidRPr="00EF7AC6" w:rsidRDefault="00DC488D" w:rsidP="00DC488D">
      <w:pPr>
        <w:pStyle w:val="H23G"/>
      </w:pPr>
      <w:r w:rsidRPr="00EF7AC6">
        <w:tab/>
      </w:r>
      <w:r w:rsidR="007D642E" w:rsidRPr="00EF7AC6">
        <w:t>10</w:t>
      </w:r>
      <w:r w:rsidRPr="00EF7AC6">
        <w:t>.</w:t>
      </w:r>
      <w:r w:rsidRPr="00EF7AC6">
        <w:tab/>
        <w:t>Future meetings</w:t>
      </w:r>
    </w:p>
    <w:p w:rsidR="00DC488D" w:rsidRPr="00EF7AC6" w:rsidRDefault="00DC488D" w:rsidP="00A43E71">
      <w:pPr>
        <w:pStyle w:val="SingleTxtG"/>
      </w:pPr>
      <w:r w:rsidRPr="00EF7AC6">
        <w:t>The Committee will be informed of any developments relating to its future meetings. It will also consider the organization of its future work.</w:t>
      </w:r>
    </w:p>
    <w:p w:rsidR="00DC488D" w:rsidRPr="00EF7AC6" w:rsidRDefault="00DC488D" w:rsidP="00C01F3D">
      <w:pPr>
        <w:pStyle w:val="H23G"/>
      </w:pPr>
      <w:r w:rsidRPr="00EF7AC6">
        <w:tab/>
      </w:r>
      <w:r w:rsidR="007D642E" w:rsidRPr="00EF7AC6">
        <w:t>11</w:t>
      </w:r>
      <w:r w:rsidRPr="00EF7AC6">
        <w:t>.</w:t>
      </w:r>
      <w:r w:rsidRPr="00EF7AC6">
        <w:tab/>
      </w:r>
      <w:r w:rsidR="00C01F3D" w:rsidRPr="00EF7AC6">
        <w:t>I</w:t>
      </w:r>
      <w:r w:rsidR="00BC1921" w:rsidRPr="00EF7AC6">
        <w:t>mplementation of General Assembly resolution 68/268</w:t>
      </w:r>
      <w:r w:rsidR="00C01F3D" w:rsidRPr="00EF7AC6">
        <w:t xml:space="preserve"> on strengthening and enhancing the effective functioning of the human rights treaty body system</w:t>
      </w:r>
    </w:p>
    <w:p w:rsidR="00DC488D" w:rsidRPr="00EF7AC6" w:rsidRDefault="00C01F3D" w:rsidP="00A43E71">
      <w:pPr>
        <w:pStyle w:val="SingleTxtG"/>
      </w:pPr>
      <w:r w:rsidRPr="00EF7AC6">
        <w:t>T</w:t>
      </w:r>
      <w:r w:rsidR="00DC488D" w:rsidRPr="00EF7AC6">
        <w:t xml:space="preserve">he Committee will consider the </w:t>
      </w:r>
      <w:r w:rsidR="00324855" w:rsidRPr="00EF7AC6">
        <w:t xml:space="preserve">implementation of General Assembly </w:t>
      </w:r>
      <w:r w:rsidR="005C54DF" w:rsidRPr="00EF7AC6">
        <w:t>r</w:t>
      </w:r>
      <w:r w:rsidR="00C9067D" w:rsidRPr="00EF7AC6">
        <w:t>esolution </w:t>
      </w:r>
      <w:r w:rsidR="00324855" w:rsidRPr="00EF7AC6">
        <w:t>68/268 on strengthening and enhancing the effective functioning of the human rights treaty body</w:t>
      </w:r>
      <w:r w:rsidR="005C54DF" w:rsidRPr="00EF7AC6">
        <w:t xml:space="preserve"> system</w:t>
      </w:r>
      <w:r w:rsidR="001F3A08" w:rsidRPr="00EF7AC6">
        <w:t>.</w:t>
      </w:r>
    </w:p>
    <w:p w:rsidR="00DC488D" w:rsidRPr="00EF7AC6" w:rsidRDefault="00DC488D" w:rsidP="00DC488D">
      <w:pPr>
        <w:pStyle w:val="H23G"/>
      </w:pPr>
      <w:r w:rsidRPr="00EF7AC6">
        <w:tab/>
      </w:r>
      <w:r w:rsidR="007D642E" w:rsidRPr="00EF7AC6">
        <w:t>12</w:t>
      </w:r>
      <w:r w:rsidRPr="00EF7AC6">
        <w:t>.</w:t>
      </w:r>
      <w:r w:rsidRPr="00EF7AC6">
        <w:tab/>
        <w:t>Activities under the Optional Protocol</w:t>
      </w:r>
      <w:r w:rsidR="001A035F" w:rsidRPr="00EF7AC6">
        <w:t xml:space="preserve"> to the Convention</w:t>
      </w:r>
    </w:p>
    <w:p w:rsidR="00DC488D" w:rsidRPr="00EF7AC6" w:rsidRDefault="00DC488D" w:rsidP="00A43E71">
      <w:pPr>
        <w:pStyle w:val="SingleTxtG"/>
      </w:pPr>
      <w:r w:rsidRPr="00EF7AC6">
        <w:t>The Committee will consider the complaints submitted under the Optional Protocol to the Convention and the conduct of inquiries.</w:t>
      </w:r>
    </w:p>
    <w:p w:rsidR="00324855" w:rsidRPr="00EF7AC6" w:rsidRDefault="00324855" w:rsidP="00C31C85">
      <w:pPr>
        <w:pStyle w:val="H23G"/>
      </w:pPr>
      <w:r w:rsidRPr="00EF7AC6">
        <w:tab/>
      </w:r>
      <w:r w:rsidR="007D642E" w:rsidRPr="00EF7AC6">
        <w:t>13</w:t>
      </w:r>
      <w:r w:rsidRPr="00EF7AC6">
        <w:t>.</w:t>
      </w:r>
      <w:r w:rsidRPr="00EF7AC6">
        <w:tab/>
        <w:t>Adoption of the report o</w:t>
      </w:r>
      <w:r w:rsidR="00C31C85" w:rsidRPr="00EF7AC6">
        <w:t>n</w:t>
      </w:r>
      <w:r w:rsidRPr="00EF7AC6">
        <w:t xml:space="preserve"> the </w:t>
      </w:r>
      <w:r w:rsidR="00194BFF" w:rsidRPr="00EF7AC6">
        <w:t xml:space="preserve">fifteenth </w:t>
      </w:r>
      <w:r w:rsidRPr="00EF7AC6">
        <w:t xml:space="preserve">session </w:t>
      </w:r>
    </w:p>
    <w:p w:rsidR="00324855" w:rsidRPr="00EF7AC6" w:rsidRDefault="001A035F" w:rsidP="00A43E71">
      <w:pPr>
        <w:pStyle w:val="SingleTxtG"/>
      </w:pPr>
      <w:r w:rsidRPr="00EF7AC6">
        <w:t>P</w:t>
      </w:r>
      <w:r w:rsidR="00324855" w:rsidRPr="00EF7AC6">
        <w:t xml:space="preserve">ursuant to </w:t>
      </w:r>
      <w:r w:rsidR="005C54DF" w:rsidRPr="00EF7AC6">
        <w:t>r</w:t>
      </w:r>
      <w:r w:rsidR="00B9407B" w:rsidRPr="00EF7AC6">
        <w:t>ule 38 </w:t>
      </w:r>
      <w:r w:rsidR="00324855" w:rsidRPr="00EF7AC6">
        <w:t xml:space="preserve">bis of </w:t>
      </w:r>
      <w:r w:rsidRPr="00EF7AC6">
        <w:t>its</w:t>
      </w:r>
      <w:r w:rsidR="00324855" w:rsidRPr="00EF7AC6">
        <w:t xml:space="preserve"> </w:t>
      </w:r>
      <w:r w:rsidR="005C54DF" w:rsidRPr="00EF7AC6">
        <w:t>r</w:t>
      </w:r>
      <w:r w:rsidR="00324855" w:rsidRPr="00EF7AC6">
        <w:t>ule</w:t>
      </w:r>
      <w:r w:rsidR="005C54DF" w:rsidRPr="00EF7AC6">
        <w:t>s</w:t>
      </w:r>
      <w:r w:rsidR="00324855" w:rsidRPr="00EF7AC6">
        <w:t xml:space="preserve"> of </w:t>
      </w:r>
      <w:r w:rsidR="005C54DF" w:rsidRPr="00EF7AC6">
        <w:t>p</w:t>
      </w:r>
      <w:r w:rsidR="00324855" w:rsidRPr="00EF7AC6">
        <w:t>rocedure, the Committee may consider and adopt the report o</w:t>
      </w:r>
      <w:r w:rsidR="00C31C85" w:rsidRPr="00EF7AC6">
        <w:t>n</w:t>
      </w:r>
      <w:r w:rsidR="00324855" w:rsidRPr="00EF7AC6">
        <w:t xml:space="preserve"> </w:t>
      </w:r>
      <w:r w:rsidR="00AE56E7" w:rsidRPr="00EF7AC6">
        <w:t xml:space="preserve">its </w:t>
      </w:r>
      <w:r w:rsidR="00FF49B0" w:rsidRPr="00EF7AC6">
        <w:t>fifteenth</w:t>
      </w:r>
      <w:r w:rsidR="00324855" w:rsidRPr="00EF7AC6">
        <w:t xml:space="preserve"> session.</w:t>
      </w:r>
    </w:p>
    <w:p w:rsidR="00DC488D" w:rsidRPr="00EF7AC6" w:rsidRDefault="00DC488D" w:rsidP="006815B9">
      <w:pPr>
        <w:pStyle w:val="HChG"/>
      </w:pPr>
      <w:r w:rsidRPr="00EF7AC6">
        <w:br w:type="page"/>
        <w:t>Annex</w:t>
      </w:r>
    </w:p>
    <w:p w:rsidR="00DC488D" w:rsidRPr="00EF7AC6" w:rsidRDefault="00DC488D" w:rsidP="006815B9">
      <w:pPr>
        <w:pStyle w:val="HChG"/>
      </w:pPr>
      <w:r w:rsidRPr="00EF7AC6">
        <w:tab/>
      </w:r>
      <w:r w:rsidR="006815B9" w:rsidRPr="00EF7AC6">
        <w:tab/>
      </w:r>
      <w:r w:rsidRPr="00EF7AC6">
        <w:t>Tentative programme of work</w:t>
      </w:r>
    </w:p>
    <w:tbl>
      <w:tblPr>
        <w:tblW w:w="850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1531"/>
        <w:gridCol w:w="851"/>
        <w:gridCol w:w="4252"/>
      </w:tblGrid>
      <w:tr w:rsidR="007344B4" w:rsidRPr="00EF7AC6" w:rsidTr="00EF7AC6">
        <w:trPr>
          <w:trHeight w:val="403"/>
        </w:trPr>
        <w:tc>
          <w:tcPr>
            <w:tcW w:w="187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7344B4" w:rsidRPr="00EF7AC6" w:rsidRDefault="007344B4" w:rsidP="007344B4">
            <w:pPr>
              <w:suppressAutoHyphens w:val="0"/>
              <w:spacing w:before="40" w:after="120" w:line="220" w:lineRule="exact"/>
              <w:ind w:right="113"/>
              <w:rPr>
                <w:b/>
              </w:rPr>
            </w:pPr>
            <w:r w:rsidRPr="00EF7AC6">
              <w:rPr>
                <w:b/>
              </w:rPr>
              <w:t>Week</w:t>
            </w:r>
            <w:r w:rsidR="004540D5" w:rsidRPr="00EF7AC6">
              <w:rPr>
                <w:b/>
              </w:rPr>
              <w:t xml:space="preserve"> 1</w:t>
            </w:r>
          </w:p>
        </w:tc>
        <w:tc>
          <w:tcPr>
            <w:tcW w:w="153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7344B4" w:rsidRPr="00EF7AC6" w:rsidRDefault="007344B4" w:rsidP="007344B4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7344B4" w:rsidRPr="00EF7AC6" w:rsidRDefault="007344B4" w:rsidP="007344B4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425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7344B4" w:rsidRPr="00EF7AC6" w:rsidRDefault="007344B4" w:rsidP="00CA2FA9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EF4645" w:rsidRPr="00EF7AC6" w:rsidTr="00EF7AC6">
        <w:trPr>
          <w:trHeight w:val="403"/>
        </w:trPr>
        <w:tc>
          <w:tcPr>
            <w:tcW w:w="187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EF4645" w:rsidRPr="00EF7AC6" w:rsidRDefault="00F62F2C" w:rsidP="007344B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EF7AC6">
              <w:rPr>
                <w:bCs/>
              </w:rPr>
              <w:t>Tuesday,</w:t>
            </w:r>
            <w:r w:rsidRPr="00EF7AC6">
              <w:rPr>
                <w:bCs/>
              </w:rPr>
              <w:br/>
              <w:t>29 March 2016</w:t>
            </w:r>
          </w:p>
        </w:tc>
        <w:tc>
          <w:tcPr>
            <w:tcW w:w="153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EF4645" w:rsidRPr="00EF7AC6" w:rsidRDefault="00F62F2C" w:rsidP="00F62F2C">
            <w:pPr>
              <w:suppressAutoHyphens w:val="0"/>
              <w:spacing w:before="40" w:after="120" w:line="220" w:lineRule="exact"/>
              <w:ind w:right="113"/>
            </w:pPr>
            <w:r w:rsidRPr="00EF7AC6">
              <w:t>233</w:t>
            </w:r>
            <w:r w:rsidR="0033020C" w:rsidRPr="00EF7AC6">
              <w:t>rd</w:t>
            </w:r>
            <w:r w:rsidR="00EF4645" w:rsidRPr="00EF7AC6">
              <w:t xml:space="preserve"> meeting</w:t>
            </w:r>
            <w:r w:rsidR="00EF4645" w:rsidRPr="00EF7AC6">
              <w:br/>
              <w:t>10 a.m. (public)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EF4645" w:rsidRPr="00EF7AC6" w:rsidRDefault="00EF4645" w:rsidP="007344B4">
            <w:pPr>
              <w:suppressAutoHyphens w:val="0"/>
              <w:spacing w:before="40" w:after="120" w:line="220" w:lineRule="exact"/>
              <w:ind w:right="113"/>
            </w:pPr>
            <w:r w:rsidRPr="00EF7AC6">
              <w:t>Item 1</w:t>
            </w:r>
          </w:p>
        </w:tc>
        <w:tc>
          <w:tcPr>
            <w:tcW w:w="425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EF4645" w:rsidRPr="00EF7AC6" w:rsidRDefault="00EF4645" w:rsidP="007344B4">
            <w:pPr>
              <w:suppressAutoHyphens w:val="0"/>
              <w:spacing w:before="40" w:after="120" w:line="220" w:lineRule="exact"/>
              <w:ind w:right="113"/>
            </w:pPr>
            <w:r w:rsidRPr="00EF7AC6">
              <w:t>Adoption of the agenda</w:t>
            </w:r>
          </w:p>
        </w:tc>
      </w:tr>
      <w:tr w:rsidR="00EF4645" w:rsidRPr="00EF7AC6" w:rsidTr="00EF7AC6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7344B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7344B4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7344B4">
            <w:pPr>
              <w:suppressAutoHyphens w:val="0"/>
              <w:spacing w:before="40" w:after="120" w:line="220" w:lineRule="exact"/>
              <w:ind w:right="113"/>
            </w:pPr>
            <w:r w:rsidRPr="00EF7AC6">
              <w:t>Item 2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33020C">
            <w:pPr>
              <w:suppressAutoHyphens w:val="0"/>
              <w:spacing w:before="40" w:after="120" w:line="220" w:lineRule="exact"/>
              <w:ind w:right="113"/>
            </w:pPr>
            <w:r w:rsidRPr="00EF7AC6">
              <w:t>Organizational matters: adoption of the programme of</w:t>
            </w:r>
            <w:r w:rsidR="00EE536A" w:rsidRPr="00EF7AC6">
              <w:t> </w:t>
            </w:r>
            <w:r w:rsidRPr="00EF7AC6">
              <w:t>work</w:t>
            </w:r>
          </w:p>
        </w:tc>
      </w:tr>
      <w:tr w:rsidR="00EF4645" w:rsidRPr="00EF7AC6" w:rsidTr="00EF7AC6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7344B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7344B4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7344B4">
            <w:pPr>
              <w:suppressAutoHyphens w:val="0"/>
              <w:spacing w:before="40" w:after="120" w:line="220" w:lineRule="exact"/>
              <w:ind w:right="113"/>
            </w:pPr>
            <w:r w:rsidRPr="00EF7AC6">
              <w:t>Item 3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F62F2C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Report of the Chair on activities undertaken between the </w:t>
            </w:r>
            <w:r w:rsidR="00F62F2C" w:rsidRPr="00EF7AC6">
              <w:t>fourteenth and fifteenth</w:t>
            </w:r>
            <w:r w:rsidRPr="00EF7AC6">
              <w:t xml:space="preserve"> sessions</w:t>
            </w:r>
            <w:r w:rsidR="00EE536A" w:rsidRPr="00EF7AC6">
              <w:br/>
            </w:r>
            <w:r w:rsidRPr="00EF7AC6">
              <w:t>of the Committee</w:t>
            </w:r>
          </w:p>
        </w:tc>
      </w:tr>
      <w:tr w:rsidR="00EF4645" w:rsidRPr="00EF7AC6" w:rsidTr="00EF7AC6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7344B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7344B4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7344B4">
            <w:pPr>
              <w:suppressAutoHyphens w:val="0"/>
              <w:spacing w:before="40" w:after="120" w:line="220" w:lineRule="exact"/>
              <w:ind w:right="113"/>
            </w:pPr>
            <w:r w:rsidRPr="00EF7AC6">
              <w:t>Item 4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C337C9">
            <w:pPr>
              <w:suppressAutoHyphens w:val="0"/>
              <w:spacing w:before="40" w:after="120" w:line="220" w:lineRule="exact"/>
              <w:ind w:right="113"/>
            </w:pPr>
            <w:r w:rsidRPr="00EF7AC6">
              <w:t>Submission of reports by parties</w:t>
            </w:r>
            <w:r w:rsidR="00EE536A" w:rsidRPr="00EF7AC6">
              <w:br/>
            </w:r>
            <w:r w:rsidR="00AE56E7" w:rsidRPr="00EF7AC6">
              <w:t xml:space="preserve">to </w:t>
            </w:r>
            <w:r w:rsidRPr="00EF7AC6">
              <w:t>the Convention</w:t>
            </w:r>
            <w:r w:rsidR="00A85C99" w:rsidRPr="00EF7AC6">
              <w:t xml:space="preserve"> under article 35</w:t>
            </w:r>
            <w:r w:rsidR="00AE56E7" w:rsidRPr="00EF7AC6">
              <w:t xml:space="preserve"> </w:t>
            </w:r>
          </w:p>
        </w:tc>
      </w:tr>
      <w:tr w:rsidR="00EF4645" w:rsidRPr="00EF7AC6" w:rsidTr="00EF7AC6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7344B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7344B4">
            <w:pPr>
              <w:suppressAutoHyphens w:val="0"/>
              <w:spacing w:before="40" w:after="120" w:line="220" w:lineRule="exact"/>
              <w:ind w:right="113"/>
            </w:pPr>
            <w:r w:rsidRPr="00EF7AC6">
              <w:t>(public)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7344B4">
            <w:pPr>
              <w:suppressAutoHyphens w:val="0"/>
              <w:spacing w:before="40" w:after="120" w:line="220" w:lineRule="exact"/>
              <w:ind w:right="113"/>
            </w:pPr>
            <w:r w:rsidRPr="00EF7AC6">
              <w:t>Item 7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7344B4">
            <w:pPr>
              <w:suppressAutoHyphens w:val="0"/>
              <w:spacing w:before="40" w:after="120" w:line="220" w:lineRule="exact"/>
              <w:ind w:right="113"/>
            </w:pPr>
            <w:r w:rsidRPr="00EF7AC6">
              <w:t>Cooperation with other United Nations bodies, specialized agencies, organizations of persons with disabilities and other competent bodies</w:t>
            </w:r>
          </w:p>
        </w:tc>
      </w:tr>
      <w:tr w:rsidR="00EF4645" w:rsidRPr="00EF7AC6" w:rsidTr="00EF7AC6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7344B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F62F2C" w:rsidP="00B90468">
            <w:pPr>
              <w:suppressAutoHyphens w:val="0"/>
              <w:spacing w:before="40" w:after="120" w:line="220" w:lineRule="exact"/>
              <w:ind w:right="113"/>
            </w:pPr>
            <w:r w:rsidRPr="00EF7AC6">
              <w:t>234</w:t>
            </w:r>
            <w:r w:rsidR="0033020C" w:rsidRPr="00EF7AC6">
              <w:t>th</w:t>
            </w:r>
            <w:r w:rsidR="00EF4645" w:rsidRPr="00EF7AC6">
              <w:t xml:space="preserve"> meeting</w:t>
            </w:r>
            <w:r w:rsidR="000C1102" w:rsidRPr="00EF7AC6">
              <w:br/>
              <w:t>3 p.m. (</w:t>
            </w:r>
            <w:r w:rsidR="00B90468" w:rsidRPr="00EF7AC6">
              <w:t>public</w:t>
            </w:r>
            <w:r w:rsidR="000C1102" w:rsidRPr="00EF7AC6">
              <w:t>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EF4645" w:rsidP="00F62F2C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F62F2C" w:rsidRPr="00EF7AC6">
              <w:t>5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F62F2C" w:rsidP="00A85C99">
            <w:pPr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 to the Convention</w:t>
            </w:r>
            <w:r w:rsidR="00A85C99" w:rsidRPr="00EF7AC6">
              <w:t xml:space="preserve"> under article 35</w:t>
            </w:r>
            <w:r w:rsidRPr="00EF7AC6">
              <w:t>: Serbia</w:t>
            </w:r>
          </w:p>
        </w:tc>
      </w:tr>
      <w:tr w:rsidR="00EF4645" w:rsidRPr="00EF7AC6" w:rsidTr="00EF7AC6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F62F2C" w:rsidP="007344B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EF7AC6">
              <w:rPr>
                <w:bCs/>
              </w:rPr>
              <w:t>Wednesday,</w:t>
            </w:r>
            <w:r w:rsidRPr="00EF7AC6">
              <w:rPr>
                <w:bCs/>
              </w:rPr>
              <w:br/>
              <w:t>30 March 2016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F62F2C" w:rsidP="00B90468">
            <w:pPr>
              <w:suppressAutoHyphens w:val="0"/>
              <w:spacing w:before="40" w:after="120" w:line="220" w:lineRule="exact"/>
              <w:ind w:right="113"/>
            </w:pPr>
            <w:r w:rsidRPr="00EF7AC6">
              <w:t>235</w:t>
            </w:r>
            <w:r w:rsidR="0033020C" w:rsidRPr="00EF7AC6">
              <w:t>th</w:t>
            </w:r>
            <w:r w:rsidR="000C1102" w:rsidRPr="00EF7AC6">
              <w:t xml:space="preserve"> meeting</w:t>
            </w:r>
            <w:r w:rsidR="000C1102" w:rsidRPr="00EF7AC6">
              <w:br/>
              <w:t>10 a.m. (</w:t>
            </w:r>
            <w:r w:rsidR="00B90468" w:rsidRPr="00EF7AC6">
              <w:t>public</w:t>
            </w:r>
            <w:r w:rsidR="000C1102" w:rsidRPr="00EF7AC6">
              <w:t>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0C1102" w:rsidP="00F62F2C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F62F2C" w:rsidRPr="00EF7AC6">
              <w:t>5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auto"/>
          </w:tcPr>
          <w:p w:rsidR="00EF4645" w:rsidRPr="00EF7AC6" w:rsidRDefault="00F62F2C" w:rsidP="007344B4">
            <w:pPr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 to the Convention</w:t>
            </w:r>
            <w:r w:rsidR="00A85C99" w:rsidRPr="00EF7AC6">
              <w:t xml:space="preserve"> under article 35</w:t>
            </w:r>
            <w:r w:rsidRPr="00EF7AC6">
              <w:t>: Serbia</w:t>
            </w:r>
          </w:p>
        </w:tc>
      </w:tr>
      <w:tr w:rsidR="000C1102" w:rsidRPr="00EF7AC6" w:rsidTr="00EF7AC6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0C1102" w:rsidRPr="00EF7AC6" w:rsidRDefault="000C1102" w:rsidP="007344B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0C1102" w:rsidRPr="00EF7AC6" w:rsidRDefault="00F62F2C" w:rsidP="00F62F2C">
            <w:pPr>
              <w:suppressAutoHyphens w:val="0"/>
              <w:spacing w:before="40" w:after="120" w:line="220" w:lineRule="exact"/>
              <w:ind w:right="113"/>
            </w:pPr>
            <w:r w:rsidRPr="00EF7AC6">
              <w:t>236</w:t>
            </w:r>
            <w:r w:rsidR="000C1102" w:rsidRPr="00EF7AC6">
              <w:t>th meeting</w:t>
            </w:r>
            <w:r w:rsidR="000C1102" w:rsidRPr="00EF7AC6">
              <w:br/>
              <w:t>3 p.m. (public)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0C1102" w:rsidRPr="00EF7AC6" w:rsidRDefault="000C1102" w:rsidP="007344B4">
            <w:pPr>
              <w:suppressAutoHyphens w:val="0"/>
              <w:spacing w:before="40" w:after="120" w:line="220" w:lineRule="exact"/>
              <w:ind w:right="113"/>
            </w:pPr>
            <w:r w:rsidRPr="00EF7AC6">
              <w:t>Item 5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auto"/>
          </w:tcPr>
          <w:p w:rsidR="000C1102" w:rsidRPr="00EF7AC6" w:rsidRDefault="000C1102" w:rsidP="00B90468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Consideration of reports submitted by </w:t>
            </w:r>
            <w:r w:rsidR="00AE56E7" w:rsidRPr="00EF7AC6">
              <w:t>p</w:t>
            </w:r>
            <w:r w:rsidRPr="00EF7AC6">
              <w:t>arties</w:t>
            </w:r>
            <w:r w:rsidR="00AE56E7" w:rsidRPr="00EF7AC6">
              <w:t xml:space="preserve"> to the Convention</w:t>
            </w:r>
            <w:r w:rsidR="00A85C99" w:rsidRPr="00EF7AC6">
              <w:t xml:space="preserve"> under article 35</w:t>
            </w:r>
            <w:r w:rsidRPr="00EF7AC6">
              <w:t xml:space="preserve">: </w:t>
            </w:r>
            <w:r w:rsidR="00B90468" w:rsidRPr="00EF7AC6">
              <w:t>Thailand</w:t>
            </w:r>
          </w:p>
        </w:tc>
      </w:tr>
      <w:tr w:rsidR="007E02C7" w:rsidRPr="00EF7AC6" w:rsidTr="00EF7AC6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7E02C7" w:rsidRPr="00EF7AC6" w:rsidRDefault="00913DED" w:rsidP="000C1102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EF7AC6">
              <w:rPr>
                <w:bCs/>
              </w:rPr>
              <w:t xml:space="preserve">Thursday, </w:t>
            </w:r>
            <w:r w:rsidRPr="00EF7AC6">
              <w:rPr>
                <w:bCs/>
              </w:rPr>
              <w:br/>
              <w:t>31 March 2016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7E02C7" w:rsidRPr="00EF7AC6" w:rsidRDefault="00913DED" w:rsidP="00913DED">
            <w:pPr>
              <w:suppressAutoHyphens w:val="0"/>
              <w:spacing w:before="40" w:after="120" w:line="220" w:lineRule="exact"/>
              <w:ind w:right="113"/>
            </w:pPr>
            <w:r w:rsidRPr="00EF7AC6">
              <w:t>237</w:t>
            </w:r>
            <w:r w:rsidR="0033020C" w:rsidRPr="00EF7AC6">
              <w:t>th</w:t>
            </w:r>
            <w:r w:rsidR="000C1102" w:rsidRPr="00EF7AC6">
              <w:t xml:space="preserve"> </w:t>
            </w:r>
            <w:r w:rsidR="007E02C7" w:rsidRPr="00EF7AC6">
              <w:t xml:space="preserve">meeting </w:t>
            </w:r>
            <w:r w:rsidR="007E02C7" w:rsidRPr="00EF7AC6">
              <w:br/>
              <w:t>3 p.m. (public)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7E02C7" w:rsidRPr="00EF7AC6" w:rsidRDefault="007E02C7" w:rsidP="000C1102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0C1102" w:rsidRPr="00EF7AC6">
              <w:t>5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auto"/>
          </w:tcPr>
          <w:p w:rsidR="007E02C7" w:rsidRPr="00EF7AC6" w:rsidRDefault="000C1102" w:rsidP="00913DED">
            <w:pPr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</w:t>
            </w:r>
            <w:r w:rsidR="00AE56E7" w:rsidRPr="00EF7AC6">
              <w:t xml:space="preserve"> to the Convention</w:t>
            </w:r>
            <w:r w:rsidR="00A85C99" w:rsidRPr="00EF7AC6">
              <w:t xml:space="preserve"> under article 35</w:t>
            </w:r>
            <w:r w:rsidRPr="00EF7AC6">
              <w:t xml:space="preserve">: </w:t>
            </w:r>
            <w:r w:rsidR="00913DED" w:rsidRPr="00EF7AC6">
              <w:t>Thailand</w:t>
            </w:r>
          </w:p>
        </w:tc>
      </w:tr>
      <w:tr w:rsidR="007E02C7" w:rsidRPr="00EF7AC6" w:rsidTr="00EF7AC6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7E02C7" w:rsidRPr="00EF7AC6" w:rsidRDefault="007E02C7" w:rsidP="00042B2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7E02C7" w:rsidRPr="00EF7AC6" w:rsidRDefault="00913DED" w:rsidP="00913DED">
            <w:pPr>
              <w:suppressAutoHyphens w:val="0"/>
              <w:spacing w:before="40" w:after="120" w:line="220" w:lineRule="exact"/>
              <w:ind w:right="113"/>
            </w:pPr>
            <w:r w:rsidRPr="00EF7AC6">
              <w:t>238</w:t>
            </w:r>
            <w:r w:rsidR="0033020C" w:rsidRPr="00EF7AC6">
              <w:t>th</w:t>
            </w:r>
            <w:r w:rsidR="000C1102" w:rsidRPr="00EF7AC6">
              <w:t xml:space="preserve"> meeting</w:t>
            </w:r>
            <w:r w:rsidR="000C1102" w:rsidRPr="00EF7AC6">
              <w:br/>
              <w:t>3 p.m. (public)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7E02C7" w:rsidRPr="00EF7AC6" w:rsidRDefault="007E02C7" w:rsidP="000C1102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0C1102" w:rsidRPr="00EF7AC6">
              <w:t>5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auto"/>
          </w:tcPr>
          <w:p w:rsidR="007E02C7" w:rsidRPr="00EF7AC6" w:rsidRDefault="000C1102" w:rsidP="00B90468">
            <w:pPr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</w:t>
            </w:r>
            <w:r w:rsidR="00AE56E7" w:rsidRPr="00EF7AC6">
              <w:t xml:space="preserve"> to the Convention</w:t>
            </w:r>
            <w:r w:rsidR="00A85C99" w:rsidRPr="00EF7AC6">
              <w:t xml:space="preserve"> under article 35</w:t>
            </w:r>
            <w:r w:rsidRPr="00EF7AC6">
              <w:t xml:space="preserve">: </w:t>
            </w:r>
            <w:r w:rsidR="00B90468" w:rsidRPr="00EF7AC6">
              <w:t>Chile</w:t>
            </w:r>
          </w:p>
        </w:tc>
      </w:tr>
      <w:tr w:rsidR="007E02C7" w:rsidRPr="00EF7AC6" w:rsidTr="00EF7AC6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7E02C7" w:rsidRPr="00EF7AC6" w:rsidRDefault="00913DED" w:rsidP="000C1102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EF7AC6">
              <w:rPr>
                <w:bCs/>
              </w:rPr>
              <w:t xml:space="preserve">Friday, </w:t>
            </w:r>
            <w:r w:rsidRPr="00EF7AC6">
              <w:rPr>
                <w:bCs/>
              </w:rPr>
              <w:br/>
              <w:t>1 April 2016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7E02C7" w:rsidRPr="00EF7AC6" w:rsidRDefault="00913DED" w:rsidP="00913DED">
            <w:pPr>
              <w:suppressAutoHyphens w:val="0"/>
              <w:spacing w:before="40" w:after="120" w:line="220" w:lineRule="exact"/>
              <w:ind w:right="113"/>
            </w:pPr>
            <w:r w:rsidRPr="00EF7AC6">
              <w:t>239</w:t>
            </w:r>
            <w:r w:rsidR="0033020C" w:rsidRPr="00EF7AC6">
              <w:t>th</w:t>
            </w:r>
            <w:r w:rsidR="007E02C7" w:rsidRPr="00EF7AC6">
              <w:t xml:space="preserve"> meeting</w:t>
            </w:r>
            <w:r w:rsidR="007E02C7" w:rsidRPr="00EF7AC6">
              <w:br/>
              <w:t>10 a.m. (</w:t>
            </w:r>
            <w:r w:rsidR="000C1102" w:rsidRPr="00EF7AC6">
              <w:t>public</w:t>
            </w:r>
            <w:r w:rsidR="007E02C7" w:rsidRPr="00EF7AC6">
              <w:t>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7E02C7" w:rsidRPr="00EF7AC6" w:rsidRDefault="007E02C7" w:rsidP="000C1102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0C1102" w:rsidRPr="00EF7AC6">
              <w:t>5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auto"/>
          </w:tcPr>
          <w:p w:rsidR="007E02C7" w:rsidRPr="00EF7AC6" w:rsidRDefault="000C1102" w:rsidP="00913DED">
            <w:pPr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</w:t>
            </w:r>
            <w:r w:rsidR="00AE56E7" w:rsidRPr="00EF7AC6">
              <w:t xml:space="preserve"> to the Convention</w:t>
            </w:r>
            <w:r w:rsidR="00A85C99" w:rsidRPr="00EF7AC6">
              <w:t xml:space="preserve"> under article 35</w:t>
            </w:r>
            <w:r w:rsidRPr="00EF7AC6">
              <w:t xml:space="preserve">: </w:t>
            </w:r>
            <w:r w:rsidR="00913DED" w:rsidRPr="00EF7AC6">
              <w:t>Chile</w:t>
            </w:r>
          </w:p>
        </w:tc>
      </w:tr>
      <w:tr w:rsidR="007E02C7" w:rsidRPr="00EF7AC6" w:rsidTr="00EF7AC6">
        <w:trPr>
          <w:trHeight w:val="403"/>
        </w:trPr>
        <w:tc>
          <w:tcPr>
            <w:tcW w:w="187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E02C7" w:rsidRPr="00EF7AC6" w:rsidRDefault="007E02C7" w:rsidP="00042B2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E02C7" w:rsidRPr="00EF7AC6" w:rsidRDefault="00913DED" w:rsidP="00B90468">
            <w:pPr>
              <w:suppressAutoHyphens w:val="0"/>
              <w:spacing w:before="40" w:after="120" w:line="220" w:lineRule="exact"/>
              <w:ind w:right="113"/>
            </w:pPr>
            <w:r w:rsidRPr="00EF7AC6">
              <w:t>240</w:t>
            </w:r>
            <w:r w:rsidR="0033020C" w:rsidRPr="00EF7AC6">
              <w:t>th</w:t>
            </w:r>
            <w:r w:rsidR="003348CE" w:rsidRPr="00EF7AC6">
              <w:t xml:space="preserve"> meeting</w:t>
            </w:r>
            <w:r w:rsidR="003348CE" w:rsidRPr="00EF7AC6">
              <w:br/>
              <w:t>3 p.m. (</w:t>
            </w:r>
            <w:r w:rsidR="00B90468" w:rsidRPr="00EF7AC6">
              <w:t>closed</w:t>
            </w:r>
            <w:r w:rsidR="003348CE" w:rsidRPr="00EF7AC6">
              <w:t>)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E02C7" w:rsidRPr="00EF7AC6" w:rsidRDefault="00B90468" w:rsidP="003348CE">
            <w:pPr>
              <w:suppressAutoHyphens w:val="0"/>
              <w:spacing w:before="40" w:after="120" w:line="220" w:lineRule="exact"/>
              <w:ind w:right="113"/>
            </w:pPr>
            <w:r w:rsidRPr="00EF7AC6">
              <w:t>Item 12</w:t>
            </w:r>
          </w:p>
        </w:tc>
        <w:tc>
          <w:tcPr>
            <w:tcW w:w="425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E02C7" w:rsidRPr="00EF7AC6" w:rsidRDefault="00B90468" w:rsidP="00913DED">
            <w:pPr>
              <w:suppressAutoHyphens w:val="0"/>
              <w:spacing w:before="40" w:after="120" w:line="220" w:lineRule="exact"/>
              <w:ind w:right="113"/>
            </w:pPr>
            <w:r w:rsidRPr="00EF7AC6">
              <w:t>Activities under the Optional Protocol to the Convention: communications</w:t>
            </w:r>
          </w:p>
        </w:tc>
      </w:tr>
      <w:tr w:rsidR="007E02C7" w:rsidRPr="00EF7AC6" w:rsidTr="00EF7AC6">
        <w:trPr>
          <w:trHeight w:val="403"/>
        </w:trPr>
        <w:tc>
          <w:tcPr>
            <w:tcW w:w="187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7E02C7" w:rsidRPr="00EF7AC6" w:rsidRDefault="007E02C7" w:rsidP="004540D5">
            <w:pPr>
              <w:keepNext/>
              <w:suppressAutoHyphens w:val="0"/>
              <w:spacing w:before="40" w:after="120" w:line="220" w:lineRule="exact"/>
              <w:ind w:right="113"/>
              <w:rPr>
                <w:b/>
                <w:szCs w:val="28"/>
              </w:rPr>
            </w:pPr>
            <w:r w:rsidRPr="00EF7AC6">
              <w:rPr>
                <w:b/>
                <w:szCs w:val="28"/>
              </w:rPr>
              <w:t>Week</w:t>
            </w:r>
            <w:r w:rsidR="004540D5" w:rsidRPr="00EF7AC6">
              <w:rPr>
                <w:b/>
                <w:szCs w:val="28"/>
              </w:rPr>
              <w:t xml:space="preserve"> 2</w:t>
            </w:r>
          </w:p>
        </w:tc>
        <w:tc>
          <w:tcPr>
            <w:tcW w:w="153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7E02C7" w:rsidRPr="00EF7AC6" w:rsidRDefault="007E02C7" w:rsidP="007344B4">
            <w:pPr>
              <w:keepNext/>
              <w:suppressAutoHyphens w:val="0"/>
              <w:spacing w:before="40" w:after="120" w:line="220" w:lineRule="exact"/>
              <w:ind w:right="113"/>
              <w:rPr>
                <w:szCs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7E02C7" w:rsidRPr="00EF7AC6" w:rsidRDefault="007E02C7" w:rsidP="007344B4">
            <w:pPr>
              <w:keepNext/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425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7E02C7" w:rsidRPr="00EF7AC6" w:rsidRDefault="007E02C7" w:rsidP="007344B4">
            <w:pPr>
              <w:keepNext/>
              <w:suppressAutoHyphens w:val="0"/>
              <w:spacing w:before="40" w:after="120" w:line="220" w:lineRule="exact"/>
              <w:ind w:right="113"/>
            </w:pPr>
          </w:p>
        </w:tc>
      </w:tr>
      <w:tr w:rsidR="007E02C7" w:rsidRPr="00EF7AC6" w:rsidTr="00EF7AC6">
        <w:trPr>
          <w:trHeight w:val="403"/>
        </w:trPr>
        <w:tc>
          <w:tcPr>
            <w:tcW w:w="1871" w:type="dxa"/>
            <w:tcBorders>
              <w:top w:val="single" w:sz="4" w:space="0" w:color="auto"/>
            </w:tcBorders>
            <w:shd w:val="clear" w:color="auto" w:fill="auto"/>
          </w:tcPr>
          <w:p w:rsidR="007E02C7" w:rsidRPr="00EF7AC6" w:rsidRDefault="007E02C7" w:rsidP="0043275C">
            <w:pPr>
              <w:keepNext/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EF7AC6">
              <w:rPr>
                <w:bCs/>
              </w:rPr>
              <w:t xml:space="preserve">Monday, </w:t>
            </w:r>
            <w:r w:rsidRPr="00EF7AC6">
              <w:rPr>
                <w:bCs/>
              </w:rPr>
              <w:br/>
            </w:r>
            <w:r w:rsidR="0043275C" w:rsidRPr="00EF7AC6">
              <w:rPr>
                <w:bCs/>
              </w:rPr>
              <w:t>4 April 2016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shd w:val="clear" w:color="auto" w:fill="auto"/>
          </w:tcPr>
          <w:p w:rsidR="007E02C7" w:rsidRPr="00EF7AC6" w:rsidRDefault="0043275C" w:rsidP="0043275C">
            <w:pPr>
              <w:keepNext/>
              <w:suppressAutoHyphens w:val="0"/>
              <w:spacing w:before="40" w:after="120" w:line="220" w:lineRule="exact"/>
              <w:ind w:right="113"/>
            </w:pPr>
            <w:r w:rsidRPr="00EF7AC6">
              <w:t>241st</w:t>
            </w:r>
            <w:r w:rsidR="007E02C7" w:rsidRPr="00EF7AC6">
              <w:t xml:space="preserve"> meeting</w:t>
            </w:r>
            <w:r w:rsidR="007E02C7" w:rsidRPr="00EF7AC6">
              <w:br/>
              <w:t>10 a.m. (closed)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7E02C7" w:rsidRPr="00EF7AC6" w:rsidRDefault="007E02C7" w:rsidP="0043275C">
            <w:pPr>
              <w:keepNext/>
              <w:suppressAutoHyphens w:val="0"/>
              <w:spacing w:before="40" w:after="120" w:line="220" w:lineRule="exact"/>
              <w:ind w:right="113"/>
            </w:pPr>
            <w:r w:rsidRPr="00EF7AC6">
              <w:t>Item</w:t>
            </w:r>
            <w:r w:rsidR="00063864" w:rsidRPr="00EF7AC6">
              <w:t xml:space="preserve"> </w:t>
            </w:r>
            <w:r w:rsidR="0043275C" w:rsidRPr="00EF7AC6">
              <w:t>8</w:t>
            </w:r>
          </w:p>
        </w:tc>
        <w:tc>
          <w:tcPr>
            <w:tcW w:w="4252" w:type="dxa"/>
            <w:tcBorders>
              <w:top w:val="single" w:sz="4" w:space="0" w:color="auto"/>
            </w:tcBorders>
            <w:shd w:val="clear" w:color="auto" w:fill="auto"/>
          </w:tcPr>
          <w:p w:rsidR="007E02C7" w:rsidRPr="00EF7AC6" w:rsidRDefault="0043275C" w:rsidP="006818FA">
            <w:pPr>
              <w:keepNext/>
              <w:suppressAutoHyphens w:val="0"/>
              <w:spacing w:before="40" w:after="120" w:line="220" w:lineRule="exact"/>
              <w:ind w:right="113"/>
            </w:pPr>
            <w:r w:rsidRPr="00EF7AC6">
              <w:t>General comments and discussion</w:t>
            </w:r>
          </w:p>
        </w:tc>
      </w:tr>
      <w:tr w:rsidR="007E02C7" w:rsidRPr="00EF7AC6" w:rsidTr="00EF7AC6">
        <w:trPr>
          <w:trHeight w:val="403"/>
        </w:trPr>
        <w:tc>
          <w:tcPr>
            <w:tcW w:w="1871" w:type="dxa"/>
            <w:shd w:val="clear" w:color="auto" w:fill="auto"/>
          </w:tcPr>
          <w:p w:rsidR="007E02C7" w:rsidRPr="00EF7AC6" w:rsidRDefault="007E02C7" w:rsidP="007344B4">
            <w:pPr>
              <w:keepNext/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shd w:val="clear" w:color="auto" w:fill="auto"/>
          </w:tcPr>
          <w:p w:rsidR="007E02C7" w:rsidRPr="00EF7AC6" w:rsidRDefault="0043275C" w:rsidP="0043275C">
            <w:pPr>
              <w:keepNext/>
              <w:suppressAutoHyphens w:val="0"/>
              <w:spacing w:before="40" w:after="120" w:line="220" w:lineRule="exact"/>
              <w:ind w:right="113"/>
            </w:pPr>
            <w:r w:rsidRPr="00EF7AC6">
              <w:t>242nd</w:t>
            </w:r>
            <w:r w:rsidR="007E02C7" w:rsidRPr="00EF7AC6">
              <w:t xml:space="preserve"> meeting</w:t>
            </w:r>
            <w:r w:rsidR="007E02C7" w:rsidRPr="00EF7AC6">
              <w:br/>
              <w:t>3 p.m. (public)</w:t>
            </w:r>
          </w:p>
        </w:tc>
        <w:tc>
          <w:tcPr>
            <w:tcW w:w="851" w:type="dxa"/>
            <w:shd w:val="clear" w:color="auto" w:fill="auto"/>
          </w:tcPr>
          <w:p w:rsidR="007E02C7" w:rsidRPr="00EF7AC6" w:rsidRDefault="007E02C7" w:rsidP="003348CE">
            <w:pPr>
              <w:keepNext/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3348CE" w:rsidRPr="00EF7AC6">
              <w:t>5</w:t>
            </w:r>
          </w:p>
        </w:tc>
        <w:tc>
          <w:tcPr>
            <w:tcW w:w="4252" w:type="dxa"/>
            <w:shd w:val="clear" w:color="auto" w:fill="auto"/>
          </w:tcPr>
          <w:p w:rsidR="007E02C7" w:rsidRPr="00EF7AC6" w:rsidRDefault="007E02C7" w:rsidP="0043275C">
            <w:pPr>
              <w:keepNext/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</w:t>
            </w:r>
            <w:r w:rsidR="00AE56E7" w:rsidRPr="00EF7AC6">
              <w:t xml:space="preserve"> to the Convention</w:t>
            </w:r>
            <w:r w:rsidR="00A85C99" w:rsidRPr="00EF7AC6">
              <w:t xml:space="preserve"> under article 35</w:t>
            </w:r>
            <w:r w:rsidRPr="00EF7AC6">
              <w:t xml:space="preserve">: </w:t>
            </w:r>
            <w:r w:rsidR="0043275C" w:rsidRPr="00EF7AC6">
              <w:t>Slovakia</w:t>
            </w:r>
          </w:p>
        </w:tc>
      </w:tr>
      <w:tr w:rsidR="007E02C7" w:rsidRPr="00EF7AC6" w:rsidTr="00EF7AC6">
        <w:trPr>
          <w:trHeight w:val="403"/>
        </w:trPr>
        <w:tc>
          <w:tcPr>
            <w:tcW w:w="1871" w:type="dxa"/>
            <w:shd w:val="clear" w:color="auto" w:fill="auto"/>
          </w:tcPr>
          <w:p w:rsidR="007E02C7" w:rsidRPr="00EF7AC6" w:rsidRDefault="007E02C7" w:rsidP="0043275C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EF7AC6">
              <w:rPr>
                <w:bCs/>
              </w:rPr>
              <w:t xml:space="preserve">Tuesday, </w:t>
            </w:r>
            <w:r w:rsidRPr="00EF7AC6">
              <w:rPr>
                <w:bCs/>
              </w:rPr>
              <w:br/>
            </w:r>
            <w:r w:rsidR="0043275C" w:rsidRPr="00EF7AC6">
              <w:rPr>
                <w:bCs/>
              </w:rPr>
              <w:t>5 April 2016</w:t>
            </w:r>
          </w:p>
        </w:tc>
        <w:tc>
          <w:tcPr>
            <w:tcW w:w="1531" w:type="dxa"/>
            <w:shd w:val="clear" w:color="auto" w:fill="auto"/>
          </w:tcPr>
          <w:p w:rsidR="007E02C7" w:rsidRPr="00EF7AC6" w:rsidRDefault="0043275C" w:rsidP="0033020C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243rd </w:t>
            </w:r>
            <w:r w:rsidR="007E02C7" w:rsidRPr="00EF7AC6">
              <w:t>meeting</w:t>
            </w:r>
            <w:r w:rsidR="007E02C7" w:rsidRPr="00EF7AC6">
              <w:br/>
              <w:t>10 a.m. (public)</w:t>
            </w:r>
          </w:p>
        </w:tc>
        <w:tc>
          <w:tcPr>
            <w:tcW w:w="851" w:type="dxa"/>
            <w:shd w:val="clear" w:color="auto" w:fill="auto"/>
          </w:tcPr>
          <w:p w:rsidR="007E02C7" w:rsidRPr="00EF7AC6" w:rsidRDefault="007E02C7" w:rsidP="003348CE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3348CE" w:rsidRPr="00EF7AC6">
              <w:t>5</w:t>
            </w:r>
          </w:p>
        </w:tc>
        <w:tc>
          <w:tcPr>
            <w:tcW w:w="4252" w:type="dxa"/>
            <w:shd w:val="clear" w:color="auto" w:fill="auto"/>
          </w:tcPr>
          <w:p w:rsidR="007E02C7" w:rsidRPr="00EF7AC6" w:rsidRDefault="007E02C7" w:rsidP="0043275C">
            <w:pPr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</w:t>
            </w:r>
            <w:r w:rsidR="00AE56E7" w:rsidRPr="00EF7AC6">
              <w:t xml:space="preserve"> to the Convention</w:t>
            </w:r>
            <w:r w:rsidR="00A85C99" w:rsidRPr="00EF7AC6">
              <w:t xml:space="preserve"> under article 35</w:t>
            </w:r>
            <w:r w:rsidRPr="00EF7AC6">
              <w:t xml:space="preserve">: </w:t>
            </w:r>
            <w:r w:rsidR="0043275C" w:rsidRPr="00EF7AC6">
              <w:t>Slovakia</w:t>
            </w:r>
          </w:p>
        </w:tc>
      </w:tr>
      <w:tr w:rsidR="007E02C7" w:rsidRPr="00EF7AC6" w:rsidTr="00EF7AC6">
        <w:trPr>
          <w:trHeight w:val="403"/>
        </w:trPr>
        <w:tc>
          <w:tcPr>
            <w:tcW w:w="1871" w:type="dxa"/>
            <w:shd w:val="clear" w:color="auto" w:fill="auto"/>
          </w:tcPr>
          <w:p w:rsidR="007E02C7" w:rsidRPr="00EF7AC6" w:rsidRDefault="007E02C7" w:rsidP="00042B2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shd w:val="clear" w:color="auto" w:fill="auto"/>
          </w:tcPr>
          <w:p w:rsidR="007E02C7" w:rsidRPr="00EF7AC6" w:rsidRDefault="0043275C" w:rsidP="0043275C">
            <w:pPr>
              <w:suppressAutoHyphens w:val="0"/>
              <w:spacing w:before="40" w:after="120" w:line="220" w:lineRule="exact"/>
              <w:ind w:right="113"/>
            </w:pPr>
            <w:r w:rsidRPr="00EF7AC6">
              <w:t>244th</w:t>
            </w:r>
            <w:r w:rsidR="007E02C7" w:rsidRPr="00EF7AC6">
              <w:t xml:space="preserve"> meeting</w:t>
            </w:r>
            <w:r w:rsidR="007E02C7" w:rsidRPr="00EF7AC6">
              <w:br/>
              <w:t>3 p.m. (public)</w:t>
            </w:r>
          </w:p>
        </w:tc>
        <w:tc>
          <w:tcPr>
            <w:tcW w:w="851" w:type="dxa"/>
            <w:shd w:val="clear" w:color="auto" w:fill="auto"/>
          </w:tcPr>
          <w:p w:rsidR="007E02C7" w:rsidRPr="00EF7AC6" w:rsidRDefault="007E02C7" w:rsidP="00042B24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3348CE" w:rsidRPr="00EF7AC6">
              <w:t>5</w:t>
            </w:r>
          </w:p>
        </w:tc>
        <w:tc>
          <w:tcPr>
            <w:tcW w:w="4252" w:type="dxa"/>
            <w:shd w:val="clear" w:color="auto" w:fill="auto"/>
          </w:tcPr>
          <w:p w:rsidR="007E02C7" w:rsidRPr="00EF7AC6" w:rsidRDefault="007E02C7" w:rsidP="0043275C">
            <w:pPr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</w:t>
            </w:r>
            <w:r w:rsidR="00AE56E7" w:rsidRPr="00EF7AC6">
              <w:t xml:space="preserve"> to the Convention</w:t>
            </w:r>
            <w:r w:rsidR="00A85C99" w:rsidRPr="00EF7AC6">
              <w:t xml:space="preserve"> under article 35</w:t>
            </w:r>
            <w:r w:rsidRPr="00EF7AC6">
              <w:t xml:space="preserve">: </w:t>
            </w:r>
            <w:r w:rsidR="0043275C" w:rsidRPr="00EF7AC6">
              <w:t>Portugal</w:t>
            </w:r>
          </w:p>
        </w:tc>
      </w:tr>
      <w:tr w:rsidR="007E02C7" w:rsidRPr="00EF7AC6" w:rsidTr="00EF7AC6">
        <w:trPr>
          <w:trHeight w:val="403"/>
        </w:trPr>
        <w:tc>
          <w:tcPr>
            <w:tcW w:w="1871" w:type="dxa"/>
            <w:shd w:val="clear" w:color="auto" w:fill="auto"/>
          </w:tcPr>
          <w:p w:rsidR="007E02C7" w:rsidRPr="00EF7AC6" w:rsidRDefault="007E02C7" w:rsidP="00584097">
            <w:pPr>
              <w:keepNext/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EF7AC6">
              <w:rPr>
                <w:bCs/>
              </w:rPr>
              <w:t xml:space="preserve">Wednesday, </w:t>
            </w:r>
            <w:r w:rsidRPr="00EF7AC6">
              <w:rPr>
                <w:bCs/>
              </w:rPr>
              <w:br/>
            </w:r>
            <w:r w:rsidR="0043275C" w:rsidRPr="00EF7AC6">
              <w:rPr>
                <w:bCs/>
              </w:rPr>
              <w:t>6 April 2016</w:t>
            </w:r>
          </w:p>
        </w:tc>
        <w:tc>
          <w:tcPr>
            <w:tcW w:w="1531" w:type="dxa"/>
            <w:shd w:val="clear" w:color="auto" w:fill="auto"/>
          </w:tcPr>
          <w:p w:rsidR="007E02C7" w:rsidRPr="00EF7AC6" w:rsidRDefault="0043275C" w:rsidP="00584097">
            <w:pPr>
              <w:keepNext/>
              <w:suppressAutoHyphens w:val="0"/>
              <w:spacing w:before="40" w:after="120" w:line="220" w:lineRule="exact"/>
              <w:ind w:right="113"/>
            </w:pPr>
            <w:r w:rsidRPr="00EF7AC6">
              <w:t xml:space="preserve">245th </w:t>
            </w:r>
            <w:r w:rsidR="007E02C7" w:rsidRPr="00EF7AC6">
              <w:t>meeting</w:t>
            </w:r>
            <w:r w:rsidR="007E02C7" w:rsidRPr="00EF7AC6">
              <w:br/>
              <w:t>10 a.m. (public)</w:t>
            </w:r>
          </w:p>
        </w:tc>
        <w:tc>
          <w:tcPr>
            <w:tcW w:w="851" w:type="dxa"/>
            <w:shd w:val="clear" w:color="auto" w:fill="auto"/>
          </w:tcPr>
          <w:p w:rsidR="007E02C7" w:rsidRPr="00EF7AC6" w:rsidRDefault="007E02C7" w:rsidP="00584097">
            <w:pPr>
              <w:keepNext/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3348CE" w:rsidRPr="00EF7AC6">
              <w:t>5</w:t>
            </w:r>
          </w:p>
        </w:tc>
        <w:tc>
          <w:tcPr>
            <w:tcW w:w="4252" w:type="dxa"/>
            <w:shd w:val="clear" w:color="auto" w:fill="auto"/>
          </w:tcPr>
          <w:p w:rsidR="007E02C7" w:rsidRPr="00EF7AC6" w:rsidRDefault="007E02C7" w:rsidP="00584097">
            <w:pPr>
              <w:keepNext/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</w:t>
            </w:r>
            <w:r w:rsidR="00AE56E7" w:rsidRPr="00EF7AC6">
              <w:t xml:space="preserve"> to the Convention</w:t>
            </w:r>
            <w:r w:rsidR="00A85C99" w:rsidRPr="00EF7AC6">
              <w:t xml:space="preserve"> under article 35</w:t>
            </w:r>
            <w:r w:rsidRPr="00EF7AC6">
              <w:t xml:space="preserve">: </w:t>
            </w:r>
            <w:r w:rsidR="0043275C" w:rsidRPr="00EF7AC6">
              <w:t>Portugal</w:t>
            </w:r>
          </w:p>
        </w:tc>
      </w:tr>
      <w:tr w:rsidR="007E02C7" w:rsidRPr="00EF7AC6" w:rsidTr="00EF7AC6">
        <w:trPr>
          <w:trHeight w:val="403"/>
        </w:trPr>
        <w:tc>
          <w:tcPr>
            <w:tcW w:w="1871" w:type="dxa"/>
            <w:shd w:val="clear" w:color="auto" w:fill="auto"/>
          </w:tcPr>
          <w:p w:rsidR="007E02C7" w:rsidRPr="00EF7AC6" w:rsidRDefault="007E02C7" w:rsidP="00042B2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shd w:val="clear" w:color="auto" w:fill="auto"/>
          </w:tcPr>
          <w:p w:rsidR="007E02C7" w:rsidRPr="00EF7AC6" w:rsidDel="008968E5" w:rsidRDefault="0043275C" w:rsidP="0043275C">
            <w:pPr>
              <w:suppressAutoHyphens w:val="0"/>
              <w:spacing w:before="40" w:after="120" w:line="220" w:lineRule="exact"/>
              <w:ind w:right="113"/>
            </w:pPr>
            <w:r w:rsidRPr="00EF7AC6">
              <w:t>246th</w:t>
            </w:r>
            <w:r w:rsidR="007E02C7" w:rsidRPr="00EF7AC6">
              <w:t xml:space="preserve"> meeting</w:t>
            </w:r>
            <w:r w:rsidR="007E02C7" w:rsidRPr="00EF7AC6">
              <w:br/>
              <w:t>3 p.m. (public)</w:t>
            </w:r>
          </w:p>
        </w:tc>
        <w:tc>
          <w:tcPr>
            <w:tcW w:w="851" w:type="dxa"/>
            <w:shd w:val="clear" w:color="auto" w:fill="auto"/>
          </w:tcPr>
          <w:p w:rsidR="007E02C7" w:rsidRPr="00EF7AC6" w:rsidRDefault="007E02C7" w:rsidP="003348CE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3348CE" w:rsidRPr="00EF7AC6">
              <w:t>5</w:t>
            </w:r>
          </w:p>
        </w:tc>
        <w:tc>
          <w:tcPr>
            <w:tcW w:w="4252" w:type="dxa"/>
            <w:shd w:val="clear" w:color="auto" w:fill="auto"/>
          </w:tcPr>
          <w:p w:rsidR="007E02C7" w:rsidRPr="00EF7AC6" w:rsidDel="00D609C6" w:rsidRDefault="007E02C7" w:rsidP="0043275C">
            <w:pPr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</w:t>
            </w:r>
            <w:r w:rsidR="00AE56E7" w:rsidRPr="00EF7AC6">
              <w:t xml:space="preserve"> to the Convention</w:t>
            </w:r>
            <w:r w:rsidR="00A85C99" w:rsidRPr="00EF7AC6">
              <w:t xml:space="preserve"> under article 35</w:t>
            </w:r>
            <w:r w:rsidRPr="00EF7AC6">
              <w:t xml:space="preserve">: </w:t>
            </w:r>
            <w:r w:rsidR="0043275C" w:rsidRPr="00EF7AC6">
              <w:t>Lithuania</w:t>
            </w:r>
          </w:p>
        </w:tc>
      </w:tr>
      <w:tr w:rsidR="007E02C7" w:rsidRPr="00EF7AC6" w:rsidTr="00EF7AC6">
        <w:trPr>
          <w:trHeight w:val="403"/>
        </w:trPr>
        <w:tc>
          <w:tcPr>
            <w:tcW w:w="1871" w:type="dxa"/>
            <w:tcBorders>
              <w:bottom w:val="nil"/>
            </w:tcBorders>
            <w:shd w:val="clear" w:color="auto" w:fill="auto"/>
          </w:tcPr>
          <w:p w:rsidR="007E02C7" w:rsidRPr="00EF7AC6" w:rsidRDefault="007E02C7" w:rsidP="0043275C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EF7AC6">
              <w:rPr>
                <w:bCs/>
              </w:rPr>
              <w:t>Thursday,</w:t>
            </w:r>
            <w:r w:rsidRPr="00EF7AC6">
              <w:rPr>
                <w:bCs/>
              </w:rPr>
              <w:br/>
            </w:r>
            <w:r w:rsidR="0043275C" w:rsidRPr="00EF7AC6">
              <w:rPr>
                <w:bCs/>
              </w:rPr>
              <w:t>7 April 2016</w:t>
            </w:r>
          </w:p>
        </w:tc>
        <w:tc>
          <w:tcPr>
            <w:tcW w:w="1531" w:type="dxa"/>
            <w:tcBorders>
              <w:bottom w:val="nil"/>
            </w:tcBorders>
            <w:shd w:val="clear" w:color="auto" w:fill="auto"/>
          </w:tcPr>
          <w:p w:rsidR="007E02C7" w:rsidRPr="00EF7AC6" w:rsidRDefault="0043275C" w:rsidP="0043275C">
            <w:pPr>
              <w:suppressAutoHyphens w:val="0"/>
              <w:spacing w:before="40" w:after="120" w:line="220" w:lineRule="exact"/>
              <w:ind w:right="113"/>
            </w:pPr>
            <w:r w:rsidRPr="00EF7AC6">
              <w:t>247th</w:t>
            </w:r>
            <w:r w:rsidR="007E02C7" w:rsidRPr="00EF7AC6">
              <w:t xml:space="preserve"> meeting</w:t>
            </w:r>
            <w:r w:rsidR="007E02C7" w:rsidRPr="00EF7AC6">
              <w:br/>
              <w:t>10 a.m. (public)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</w:tcPr>
          <w:p w:rsidR="007E02C7" w:rsidRPr="00EF7AC6" w:rsidRDefault="007E02C7" w:rsidP="003348CE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3348CE" w:rsidRPr="00EF7AC6">
              <w:t>5</w:t>
            </w:r>
          </w:p>
        </w:tc>
        <w:tc>
          <w:tcPr>
            <w:tcW w:w="4252" w:type="dxa"/>
            <w:tcBorders>
              <w:bottom w:val="nil"/>
            </w:tcBorders>
            <w:shd w:val="clear" w:color="auto" w:fill="auto"/>
          </w:tcPr>
          <w:p w:rsidR="007E02C7" w:rsidRPr="00EF7AC6" w:rsidRDefault="007E02C7" w:rsidP="0043275C">
            <w:pPr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</w:t>
            </w:r>
            <w:r w:rsidR="00AE56E7" w:rsidRPr="00EF7AC6">
              <w:t xml:space="preserve"> to the Convention</w:t>
            </w:r>
            <w:r w:rsidR="00A85C99" w:rsidRPr="00EF7AC6">
              <w:t xml:space="preserve"> under article 35</w:t>
            </w:r>
            <w:r w:rsidRPr="00EF7AC6">
              <w:t xml:space="preserve">: </w:t>
            </w:r>
            <w:r w:rsidR="0043275C" w:rsidRPr="00EF7AC6">
              <w:t>Lithuania</w:t>
            </w:r>
          </w:p>
        </w:tc>
      </w:tr>
      <w:tr w:rsidR="007E02C7" w:rsidRPr="00EF7AC6" w:rsidTr="00EF7AC6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7E02C7" w:rsidRPr="00EF7AC6" w:rsidRDefault="007E02C7" w:rsidP="00042B2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7E02C7" w:rsidRPr="00EF7AC6" w:rsidRDefault="0043275C" w:rsidP="0043275C">
            <w:pPr>
              <w:suppressAutoHyphens w:val="0"/>
              <w:spacing w:before="40" w:after="120" w:line="220" w:lineRule="exact"/>
              <w:ind w:right="113"/>
            </w:pPr>
            <w:r w:rsidRPr="00EF7AC6">
              <w:t>248th</w:t>
            </w:r>
            <w:r w:rsidR="007E02C7" w:rsidRPr="00EF7AC6">
              <w:t xml:space="preserve"> meeting</w:t>
            </w:r>
            <w:r w:rsidR="007E02C7" w:rsidRPr="00EF7AC6">
              <w:br/>
              <w:t>3 p.m. (</w:t>
            </w:r>
            <w:r w:rsidR="004E0056" w:rsidRPr="00EF7AC6">
              <w:t>public</w:t>
            </w:r>
            <w:r w:rsidR="007E02C7" w:rsidRPr="00EF7AC6">
              <w:t>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7E02C7" w:rsidRPr="00EF7AC6" w:rsidRDefault="007E02C7" w:rsidP="003348CE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3348CE" w:rsidRPr="00EF7AC6">
              <w:t>5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auto"/>
          </w:tcPr>
          <w:p w:rsidR="007E02C7" w:rsidRPr="00EF7AC6" w:rsidRDefault="003348CE" w:rsidP="0043275C">
            <w:pPr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</w:t>
            </w:r>
            <w:r w:rsidR="00AE56E7" w:rsidRPr="00EF7AC6">
              <w:t xml:space="preserve"> to the Convention</w:t>
            </w:r>
            <w:r w:rsidR="00A85C99" w:rsidRPr="00EF7AC6">
              <w:t xml:space="preserve"> under article 35</w:t>
            </w:r>
            <w:r w:rsidRPr="00EF7AC6">
              <w:t xml:space="preserve">: </w:t>
            </w:r>
            <w:r w:rsidR="0043275C" w:rsidRPr="00EF7AC6">
              <w:t>Uganda</w:t>
            </w:r>
          </w:p>
        </w:tc>
      </w:tr>
      <w:tr w:rsidR="002A2ACD" w:rsidRPr="00EF7AC6" w:rsidTr="00EF7AC6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2A2ACD" w:rsidRPr="00EF7AC6" w:rsidRDefault="002A2ACD" w:rsidP="0043275C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EF7AC6">
              <w:rPr>
                <w:bCs/>
              </w:rPr>
              <w:t>Friday,</w:t>
            </w:r>
            <w:r w:rsidRPr="00EF7AC6">
              <w:rPr>
                <w:bCs/>
              </w:rPr>
              <w:br/>
            </w:r>
            <w:r w:rsidR="0043275C" w:rsidRPr="00EF7AC6">
              <w:rPr>
                <w:bCs/>
              </w:rPr>
              <w:t>8 April 2016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2A2ACD" w:rsidRPr="00EF7AC6" w:rsidRDefault="0043275C" w:rsidP="0043275C">
            <w:pPr>
              <w:suppressAutoHyphens w:val="0"/>
              <w:spacing w:before="40" w:after="120" w:line="220" w:lineRule="exact"/>
              <w:ind w:right="113"/>
            </w:pPr>
            <w:r w:rsidRPr="00EF7AC6">
              <w:t>249th</w:t>
            </w:r>
            <w:r w:rsidR="002A2ACD" w:rsidRPr="00EF7AC6">
              <w:t xml:space="preserve"> meeting</w:t>
            </w:r>
            <w:r w:rsidR="002A2ACD" w:rsidRPr="00EF7AC6">
              <w:br/>
              <w:t>10 a.m. (public)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2A2ACD" w:rsidRPr="00EF7AC6" w:rsidRDefault="002A2ACD" w:rsidP="003348CE">
            <w:pPr>
              <w:suppressAutoHyphens w:val="0"/>
              <w:spacing w:before="40" w:after="120" w:line="220" w:lineRule="exact"/>
              <w:ind w:right="113"/>
            </w:pPr>
            <w:r w:rsidRPr="00EF7AC6">
              <w:t>Item 5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auto"/>
          </w:tcPr>
          <w:p w:rsidR="002A2ACD" w:rsidRPr="00EF7AC6" w:rsidRDefault="002A2ACD" w:rsidP="0043275C">
            <w:pPr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</w:t>
            </w:r>
            <w:r w:rsidR="00AE56E7" w:rsidRPr="00EF7AC6">
              <w:t xml:space="preserve"> to the Convention</w:t>
            </w:r>
            <w:r w:rsidR="00A85C99" w:rsidRPr="00EF7AC6">
              <w:t xml:space="preserve"> under article 35</w:t>
            </w:r>
            <w:r w:rsidRPr="00EF7AC6">
              <w:t xml:space="preserve">: </w:t>
            </w:r>
            <w:r w:rsidR="0043275C" w:rsidRPr="00EF7AC6">
              <w:t>Uganda</w:t>
            </w:r>
          </w:p>
        </w:tc>
      </w:tr>
      <w:tr w:rsidR="002A2ACD" w:rsidRPr="00EF7AC6" w:rsidTr="00EF7AC6">
        <w:trPr>
          <w:trHeight w:val="403"/>
        </w:trPr>
        <w:tc>
          <w:tcPr>
            <w:tcW w:w="1871" w:type="dxa"/>
            <w:tcBorders>
              <w:bottom w:val="nil"/>
            </w:tcBorders>
            <w:shd w:val="clear" w:color="auto" w:fill="auto"/>
          </w:tcPr>
          <w:p w:rsidR="002A2ACD" w:rsidRPr="00EF7AC6" w:rsidRDefault="002A2ACD" w:rsidP="00042B2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bottom w:val="nil"/>
            </w:tcBorders>
            <w:shd w:val="clear" w:color="auto" w:fill="auto"/>
          </w:tcPr>
          <w:p w:rsidR="002A2ACD" w:rsidRPr="00EF7AC6" w:rsidRDefault="0043275C" w:rsidP="0043275C">
            <w:pPr>
              <w:suppressAutoHyphens w:val="0"/>
              <w:spacing w:before="40" w:after="120" w:line="220" w:lineRule="exact"/>
              <w:ind w:right="113"/>
            </w:pPr>
            <w:r w:rsidRPr="00EF7AC6">
              <w:t>250th</w:t>
            </w:r>
            <w:r w:rsidR="002A2ACD" w:rsidRPr="00EF7AC6">
              <w:t xml:space="preserve"> meeting</w:t>
            </w:r>
            <w:r w:rsidR="002A2ACD" w:rsidRPr="00EF7AC6">
              <w:br/>
              <w:t>3 p.m. (closed)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</w:tcPr>
          <w:p w:rsidR="002A2ACD" w:rsidRPr="00EF7AC6" w:rsidRDefault="006D5009" w:rsidP="0043275C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43275C" w:rsidRPr="00EF7AC6">
              <w:t>8</w:t>
            </w:r>
          </w:p>
        </w:tc>
        <w:tc>
          <w:tcPr>
            <w:tcW w:w="4252" w:type="dxa"/>
            <w:tcBorders>
              <w:bottom w:val="nil"/>
            </w:tcBorders>
            <w:shd w:val="clear" w:color="auto" w:fill="auto"/>
          </w:tcPr>
          <w:p w:rsidR="002A2ACD" w:rsidRPr="00EF7AC6" w:rsidRDefault="0043275C" w:rsidP="006818FA">
            <w:pPr>
              <w:suppressAutoHyphens w:val="0"/>
              <w:spacing w:before="40" w:after="120" w:line="220" w:lineRule="exact"/>
              <w:ind w:right="113"/>
            </w:pPr>
            <w:r w:rsidRPr="00EF7AC6">
              <w:t>General comments and discussion</w:t>
            </w:r>
          </w:p>
        </w:tc>
      </w:tr>
      <w:tr w:rsidR="002A2ACD" w:rsidRPr="00EF7AC6" w:rsidTr="00EF7AC6">
        <w:tc>
          <w:tcPr>
            <w:tcW w:w="187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2A2ACD" w:rsidRPr="00EF7AC6" w:rsidRDefault="002A2ACD" w:rsidP="00842BF7">
            <w:pPr>
              <w:suppressAutoHyphens w:val="0"/>
              <w:spacing w:before="40" w:after="120" w:line="220" w:lineRule="exact"/>
              <w:ind w:right="113"/>
              <w:rPr>
                <w:b/>
                <w:szCs w:val="28"/>
              </w:rPr>
            </w:pPr>
            <w:r w:rsidRPr="00EF7AC6">
              <w:rPr>
                <w:b/>
                <w:szCs w:val="28"/>
              </w:rPr>
              <w:t>Week 3</w:t>
            </w:r>
          </w:p>
        </w:tc>
        <w:tc>
          <w:tcPr>
            <w:tcW w:w="6634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2A2ACD" w:rsidRPr="00EF7AC6" w:rsidRDefault="002A2ACD" w:rsidP="00842BF7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6D5009" w:rsidRPr="00EF7AC6" w:rsidTr="00EF7AC6">
        <w:trPr>
          <w:trHeight w:val="403"/>
        </w:trPr>
        <w:tc>
          <w:tcPr>
            <w:tcW w:w="1871" w:type="dxa"/>
            <w:shd w:val="clear" w:color="auto" w:fill="auto"/>
          </w:tcPr>
          <w:p w:rsidR="006D5009" w:rsidRPr="00EF7AC6" w:rsidRDefault="006D5009" w:rsidP="0043275C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EF7AC6">
              <w:rPr>
                <w:bCs/>
              </w:rPr>
              <w:t xml:space="preserve">Monday, </w:t>
            </w:r>
            <w:r w:rsidRPr="00EF7AC6">
              <w:rPr>
                <w:bCs/>
              </w:rPr>
              <w:br/>
            </w:r>
            <w:r w:rsidR="0043275C" w:rsidRPr="00EF7AC6">
              <w:rPr>
                <w:bCs/>
              </w:rPr>
              <w:t>11 April 2016</w:t>
            </w:r>
          </w:p>
        </w:tc>
        <w:tc>
          <w:tcPr>
            <w:tcW w:w="1531" w:type="dxa"/>
            <w:shd w:val="clear" w:color="auto" w:fill="auto"/>
          </w:tcPr>
          <w:p w:rsidR="006D5009" w:rsidRPr="00EF7AC6" w:rsidRDefault="00F34B8B" w:rsidP="00F34B8B">
            <w:pPr>
              <w:suppressAutoHyphens w:val="0"/>
              <w:spacing w:before="40" w:after="120" w:line="220" w:lineRule="exact"/>
              <w:ind w:right="113"/>
            </w:pPr>
            <w:r w:rsidRPr="00EF7AC6">
              <w:t>251st</w:t>
            </w:r>
            <w:r w:rsidR="006D5009" w:rsidRPr="00EF7AC6">
              <w:t xml:space="preserve"> meeting</w:t>
            </w:r>
            <w:r w:rsidR="006D5009" w:rsidRPr="00EF7AC6">
              <w:br/>
              <w:t>10 a.m. (closed)</w:t>
            </w:r>
          </w:p>
        </w:tc>
        <w:tc>
          <w:tcPr>
            <w:tcW w:w="851" w:type="dxa"/>
            <w:shd w:val="clear" w:color="auto" w:fill="auto"/>
          </w:tcPr>
          <w:p w:rsidR="006D5009" w:rsidRPr="00EF7AC6" w:rsidRDefault="006D5009" w:rsidP="00042B24">
            <w:pPr>
              <w:suppressAutoHyphens w:val="0"/>
              <w:spacing w:before="40" w:after="120" w:line="220" w:lineRule="exact"/>
              <w:ind w:right="113"/>
            </w:pPr>
            <w:r w:rsidRPr="00EF7AC6">
              <w:t>Item 5</w:t>
            </w:r>
          </w:p>
        </w:tc>
        <w:tc>
          <w:tcPr>
            <w:tcW w:w="4252" w:type="dxa"/>
            <w:shd w:val="clear" w:color="auto" w:fill="auto"/>
          </w:tcPr>
          <w:p w:rsidR="006D5009" w:rsidRPr="00EF7AC6" w:rsidRDefault="006D5009" w:rsidP="00C337C9">
            <w:pPr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</w:t>
            </w:r>
            <w:r w:rsidR="00AE56E7" w:rsidRPr="00EF7AC6">
              <w:t xml:space="preserve"> to the Convention</w:t>
            </w:r>
            <w:r w:rsidR="00A85C99" w:rsidRPr="00EF7AC6">
              <w:t xml:space="preserve"> under article 35</w:t>
            </w:r>
            <w:r w:rsidRPr="00EF7AC6">
              <w:t xml:space="preserve">: </w:t>
            </w:r>
            <w:r w:rsidR="0033020C" w:rsidRPr="00EF7AC6">
              <w:t>a</w:t>
            </w:r>
            <w:r w:rsidRPr="00EF7AC6">
              <w:t>doption of concluding observations</w:t>
            </w:r>
          </w:p>
        </w:tc>
      </w:tr>
      <w:tr w:rsidR="008933C6" w:rsidRPr="00EF7AC6" w:rsidTr="00EF7AC6">
        <w:trPr>
          <w:trHeight w:val="403"/>
        </w:trPr>
        <w:tc>
          <w:tcPr>
            <w:tcW w:w="1871" w:type="dxa"/>
            <w:shd w:val="clear" w:color="auto" w:fill="auto"/>
          </w:tcPr>
          <w:p w:rsidR="008933C6" w:rsidRPr="00EF7AC6" w:rsidRDefault="008933C6" w:rsidP="006D5009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shd w:val="clear" w:color="auto" w:fill="auto"/>
          </w:tcPr>
          <w:p w:rsidR="008933C6" w:rsidRPr="00EF7AC6" w:rsidRDefault="00F34B8B" w:rsidP="00F34B8B">
            <w:pPr>
              <w:suppressAutoHyphens w:val="0"/>
              <w:spacing w:before="40" w:after="120" w:line="220" w:lineRule="exact"/>
              <w:ind w:right="113"/>
            </w:pPr>
            <w:r w:rsidRPr="00EF7AC6">
              <w:t>252nd</w:t>
            </w:r>
            <w:r w:rsidR="008933C6" w:rsidRPr="00EF7AC6">
              <w:t xml:space="preserve"> meeting</w:t>
            </w:r>
            <w:r w:rsidR="008933C6" w:rsidRPr="00EF7AC6">
              <w:br/>
              <w:t>3 p.m. (closed)</w:t>
            </w:r>
          </w:p>
        </w:tc>
        <w:tc>
          <w:tcPr>
            <w:tcW w:w="851" w:type="dxa"/>
            <w:shd w:val="clear" w:color="auto" w:fill="auto"/>
          </w:tcPr>
          <w:p w:rsidR="008933C6" w:rsidRPr="00EF7AC6" w:rsidRDefault="008933C6" w:rsidP="006D5009">
            <w:pPr>
              <w:suppressAutoHyphens w:val="0"/>
              <w:spacing w:before="40" w:after="120" w:line="220" w:lineRule="exact"/>
              <w:ind w:right="113"/>
            </w:pPr>
            <w:r w:rsidRPr="00EF7AC6">
              <w:t>Item 5</w:t>
            </w:r>
          </w:p>
        </w:tc>
        <w:tc>
          <w:tcPr>
            <w:tcW w:w="4252" w:type="dxa"/>
            <w:shd w:val="clear" w:color="auto" w:fill="auto"/>
          </w:tcPr>
          <w:p w:rsidR="008933C6" w:rsidRPr="00EF7AC6" w:rsidRDefault="008933C6" w:rsidP="00C337C9">
            <w:pPr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</w:t>
            </w:r>
            <w:r w:rsidR="00AE56E7" w:rsidRPr="00EF7AC6">
              <w:t xml:space="preserve"> to the Convention</w:t>
            </w:r>
            <w:r w:rsidR="00A85C99" w:rsidRPr="00EF7AC6">
              <w:t xml:space="preserve"> under article 35</w:t>
            </w:r>
            <w:r w:rsidRPr="00EF7AC6">
              <w:t xml:space="preserve">: </w:t>
            </w:r>
            <w:r w:rsidR="0033020C" w:rsidRPr="00EF7AC6">
              <w:t>a</w:t>
            </w:r>
            <w:r w:rsidRPr="00EF7AC6">
              <w:t>doption of concluding observations</w:t>
            </w:r>
          </w:p>
        </w:tc>
      </w:tr>
      <w:tr w:rsidR="006D5009" w:rsidRPr="00EF7AC6" w:rsidTr="00EF7AC6">
        <w:trPr>
          <w:trHeight w:val="403"/>
        </w:trPr>
        <w:tc>
          <w:tcPr>
            <w:tcW w:w="1871" w:type="dxa"/>
            <w:shd w:val="clear" w:color="auto" w:fill="auto"/>
          </w:tcPr>
          <w:p w:rsidR="006D5009" w:rsidRPr="00EF7AC6" w:rsidRDefault="006D5009" w:rsidP="0043275C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EF7AC6">
              <w:rPr>
                <w:bCs/>
              </w:rPr>
              <w:t xml:space="preserve">Tuesday, </w:t>
            </w:r>
            <w:r w:rsidRPr="00EF7AC6">
              <w:rPr>
                <w:bCs/>
              </w:rPr>
              <w:br/>
            </w:r>
            <w:r w:rsidR="0043275C" w:rsidRPr="00EF7AC6">
              <w:rPr>
                <w:bCs/>
              </w:rPr>
              <w:t>12 April 2016</w:t>
            </w:r>
          </w:p>
        </w:tc>
        <w:tc>
          <w:tcPr>
            <w:tcW w:w="1531" w:type="dxa"/>
            <w:shd w:val="clear" w:color="auto" w:fill="auto"/>
          </w:tcPr>
          <w:p w:rsidR="006D5009" w:rsidRPr="00EF7AC6" w:rsidRDefault="00F34B8B" w:rsidP="0000021C">
            <w:pPr>
              <w:suppressAutoHyphens w:val="0"/>
              <w:spacing w:before="40" w:after="120" w:line="220" w:lineRule="exact"/>
              <w:ind w:right="113"/>
            </w:pPr>
            <w:r w:rsidRPr="00EF7AC6">
              <w:t>253rd</w:t>
            </w:r>
            <w:r w:rsidR="006D5009" w:rsidRPr="00EF7AC6">
              <w:t xml:space="preserve"> meeting</w:t>
            </w:r>
            <w:r w:rsidR="006D5009" w:rsidRPr="00EF7AC6">
              <w:br/>
              <w:t>10 a.m. (</w:t>
            </w:r>
            <w:r w:rsidR="0000021C" w:rsidRPr="00EF7AC6">
              <w:t>public</w:t>
            </w:r>
            <w:r w:rsidR="006D5009" w:rsidRPr="00EF7AC6">
              <w:t>)</w:t>
            </w:r>
          </w:p>
        </w:tc>
        <w:tc>
          <w:tcPr>
            <w:tcW w:w="851" w:type="dxa"/>
            <w:shd w:val="clear" w:color="auto" w:fill="auto"/>
          </w:tcPr>
          <w:p w:rsidR="006D5009" w:rsidRPr="00EF7AC6" w:rsidRDefault="00B90468" w:rsidP="008933C6">
            <w:pPr>
              <w:suppressAutoHyphens w:val="0"/>
              <w:spacing w:before="40" w:after="120" w:line="220" w:lineRule="exact"/>
              <w:ind w:right="113"/>
            </w:pPr>
            <w:r w:rsidRPr="00EF7AC6">
              <w:t>Item 8</w:t>
            </w:r>
          </w:p>
        </w:tc>
        <w:tc>
          <w:tcPr>
            <w:tcW w:w="4252" w:type="dxa"/>
            <w:shd w:val="clear" w:color="auto" w:fill="auto"/>
          </w:tcPr>
          <w:p w:rsidR="006D5009" w:rsidRPr="00EF7AC6" w:rsidRDefault="00B90468" w:rsidP="002F1003">
            <w:pPr>
              <w:suppressAutoHyphens w:val="0"/>
              <w:spacing w:before="40" w:after="120" w:line="220" w:lineRule="exact"/>
              <w:ind w:right="113"/>
            </w:pPr>
            <w:r w:rsidRPr="00EF7AC6">
              <w:t>General comments and discussion</w:t>
            </w:r>
            <w:r w:rsidR="008D495E" w:rsidRPr="00EF7AC6">
              <w:t>: p</w:t>
            </w:r>
            <w:r w:rsidRPr="00EF7AC6">
              <w:t xml:space="preserve">ublic reading of draft </w:t>
            </w:r>
            <w:r w:rsidR="002F1003" w:rsidRPr="00EF7AC6">
              <w:t>g</w:t>
            </w:r>
            <w:r w:rsidRPr="00EF7AC6">
              <w:t xml:space="preserve">eneral </w:t>
            </w:r>
            <w:r w:rsidR="002F1003" w:rsidRPr="00EF7AC6">
              <w:t>c</w:t>
            </w:r>
            <w:r w:rsidRPr="00EF7AC6">
              <w:t xml:space="preserve">omment on </w:t>
            </w:r>
            <w:r w:rsidR="00A85C99" w:rsidRPr="00EF7AC6">
              <w:t xml:space="preserve">article </w:t>
            </w:r>
            <w:r w:rsidRPr="00EF7AC6">
              <w:t>6</w:t>
            </w:r>
          </w:p>
        </w:tc>
      </w:tr>
      <w:tr w:rsidR="006D5009" w:rsidRPr="00EF7AC6" w:rsidTr="00EF7AC6">
        <w:trPr>
          <w:trHeight w:val="403"/>
        </w:trPr>
        <w:tc>
          <w:tcPr>
            <w:tcW w:w="1871" w:type="dxa"/>
            <w:shd w:val="clear" w:color="auto" w:fill="auto"/>
          </w:tcPr>
          <w:p w:rsidR="006D5009" w:rsidRPr="00EF7AC6" w:rsidRDefault="006D5009" w:rsidP="00042B2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shd w:val="clear" w:color="auto" w:fill="auto"/>
          </w:tcPr>
          <w:p w:rsidR="006D5009" w:rsidRPr="00EF7AC6" w:rsidRDefault="00F34B8B" w:rsidP="0000021C">
            <w:pPr>
              <w:suppressAutoHyphens w:val="0"/>
              <w:spacing w:before="40" w:after="120" w:line="220" w:lineRule="exact"/>
              <w:ind w:right="113"/>
            </w:pPr>
            <w:r w:rsidRPr="00EF7AC6">
              <w:t>254th</w:t>
            </w:r>
            <w:r w:rsidR="006D5009" w:rsidRPr="00EF7AC6">
              <w:t xml:space="preserve"> meeting</w:t>
            </w:r>
            <w:r w:rsidR="006D5009" w:rsidRPr="00EF7AC6">
              <w:br/>
              <w:t xml:space="preserve">3 p.m. </w:t>
            </w:r>
            <w:r w:rsidR="008933C6" w:rsidRPr="00EF7AC6">
              <w:t>(</w:t>
            </w:r>
            <w:r w:rsidR="0000021C" w:rsidRPr="00EF7AC6">
              <w:t>public</w:t>
            </w:r>
            <w:r w:rsidR="008933C6" w:rsidRPr="00EF7AC6">
              <w:t>)</w:t>
            </w:r>
          </w:p>
        </w:tc>
        <w:tc>
          <w:tcPr>
            <w:tcW w:w="851" w:type="dxa"/>
            <w:shd w:val="clear" w:color="auto" w:fill="auto"/>
          </w:tcPr>
          <w:p w:rsidR="006D5009" w:rsidRPr="00EF7AC6" w:rsidRDefault="00B90468" w:rsidP="00B90468">
            <w:pPr>
              <w:suppressAutoHyphens w:val="0"/>
              <w:spacing w:before="40" w:after="120" w:line="220" w:lineRule="exact"/>
              <w:ind w:right="113"/>
            </w:pPr>
            <w:r w:rsidRPr="00EF7AC6">
              <w:t>Item 8</w:t>
            </w:r>
          </w:p>
        </w:tc>
        <w:tc>
          <w:tcPr>
            <w:tcW w:w="4252" w:type="dxa"/>
            <w:shd w:val="clear" w:color="auto" w:fill="auto"/>
          </w:tcPr>
          <w:p w:rsidR="006D5009" w:rsidRPr="00EF7AC6" w:rsidRDefault="00B90468" w:rsidP="00A85C99">
            <w:pPr>
              <w:suppressAutoHyphens w:val="0"/>
              <w:spacing w:before="40" w:after="120" w:line="220" w:lineRule="exact"/>
              <w:ind w:right="113"/>
            </w:pPr>
            <w:r w:rsidRPr="00EF7AC6">
              <w:t>General comments and discussion</w:t>
            </w:r>
            <w:r w:rsidR="008D495E" w:rsidRPr="00EF7AC6">
              <w:t>:</w:t>
            </w:r>
            <w:r w:rsidR="006818FA" w:rsidRPr="00EF7AC6">
              <w:t xml:space="preserve"> p</w:t>
            </w:r>
            <w:r w:rsidRPr="00EF7AC6">
              <w:t xml:space="preserve">ublic reading of draft General Comment on </w:t>
            </w:r>
            <w:r w:rsidR="00A85C99" w:rsidRPr="00EF7AC6">
              <w:t xml:space="preserve">article </w:t>
            </w:r>
            <w:r w:rsidRPr="00EF7AC6">
              <w:t>6</w:t>
            </w:r>
          </w:p>
        </w:tc>
      </w:tr>
      <w:tr w:rsidR="006D5009" w:rsidRPr="00EF7AC6" w:rsidTr="00EF7AC6">
        <w:trPr>
          <w:trHeight w:val="403"/>
        </w:trPr>
        <w:tc>
          <w:tcPr>
            <w:tcW w:w="1871" w:type="dxa"/>
            <w:shd w:val="clear" w:color="auto" w:fill="auto"/>
          </w:tcPr>
          <w:p w:rsidR="006D5009" w:rsidRPr="00EF7AC6" w:rsidRDefault="006D5009" w:rsidP="0043275C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EF7AC6">
              <w:rPr>
                <w:bCs/>
              </w:rPr>
              <w:t>Wednesday,</w:t>
            </w:r>
            <w:r w:rsidRPr="00EF7AC6">
              <w:rPr>
                <w:bCs/>
              </w:rPr>
              <w:br/>
            </w:r>
            <w:r w:rsidR="0043275C" w:rsidRPr="00EF7AC6">
              <w:rPr>
                <w:bCs/>
              </w:rPr>
              <w:t>13 April 2016</w:t>
            </w:r>
          </w:p>
        </w:tc>
        <w:tc>
          <w:tcPr>
            <w:tcW w:w="1531" w:type="dxa"/>
            <w:shd w:val="clear" w:color="auto" w:fill="auto"/>
          </w:tcPr>
          <w:p w:rsidR="006D5009" w:rsidRPr="00EF7AC6" w:rsidRDefault="00F34B8B" w:rsidP="00F34B8B">
            <w:pPr>
              <w:suppressAutoHyphens w:val="0"/>
              <w:spacing w:before="40" w:after="120" w:line="220" w:lineRule="exact"/>
              <w:ind w:right="113"/>
            </w:pPr>
            <w:r w:rsidRPr="00EF7AC6">
              <w:t>255th</w:t>
            </w:r>
            <w:r w:rsidR="006D5009" w:rsidRPr="00EF7AC6">
              <w:t xml:space="preserve"> meeting</w:t>
            </w:r>
            <w:r w:rsidR="006D5009" w:rsidRPr="00EF7AC6">
              <w:br/>
              <w:t xml:space="preserve">10 a.m. </w:t>
            </w:r>
            <w:r w:rsidR="008933C6" w:rsidRPr="00EF7AC6">
              <w:t>(closed)</w:t>
            </w:r>
          </w:p>
        </w:tc>
        <w:tc>
          <w:tcPr>
            <w:tcW w:w="851" w:type="dxa"/>
            <w:shd w:val="clear" w:color="auto" w:fill="auto"/>
          </w:tcPr>
          <w:p w:rsidR="006D5009" w:rsidRPr="00EF7AC6" w:rsidRDefault="00B90468" w:rsidP="00B90468">
            <w:pPr>
              <w:suppressAutoHyphens w:val="0"/>
              <w:spacing w:before="40" w:after="120" w:line="220" w:lineRule="exact"/>
              <w:ind w:right="113"/>
            </w:pPr>
            <w:r w:rsidRPr="00EF7AC6">
              <w:t>Item 5</w:t>
            </w:r>
          </w:p>
        </w:tc>
        <w:tc>
          <w:tcPr>
            <w:tcW w:w="4252" w:type="dxa"/>
            <w:shd w:val="clear" w:color="auto" w:fill="auto"/>
          </w:tcPr>
          <w:p w:rsidR="006D5009" w:rsidRPr="00EF7AC6" w:rsidRDefault="00B90468" w:rsidP="00B90468">
            <w:pPr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 to the Convention</w:t>
            </w:r>
            <w:r w:rsidR="00A85C99" w:rsidRPr="00EF7AC6">
              <w:t xml:space="preserve"> under article 35</w:t>
            </w:r>
            <w:r w:rsidRPr="00EF7AC6">
              <w:t>: adoption of concluding observations</w:t>
            </w:r>
          </w:p>
        </w:tc>
      </w:tr>
      <w:tr w:rsidR="006D5009" w:rsidRPr="00EF7AC6" w:rsidTr="00EF7AC6">
        <w:trPr>
          <w:trHeight w:val="403"/>
        </w:trPr>
        <w:tc>
          <w:tcPr>
            <w:tcW w:w="1871" w:type="dxa"/>
            <w:shd w:val="clear" w:color="auto" w:fill="auto"/>
          </w:tcPr>
          <w:p w:rsidR="006D5009" w:rsidRPr="00EF7AC6" w:rsidRDefault="006D5009" w:rsidP="00042B2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shd w:val="clear" w:color="auto" w:fill="auto"/>
          </w:tcPr>
          <w:p w:rsidR="006D5009" w:rsidRPr="00EF7AC6" w:rsidRDefault="00F34B8B" w:rsidP="00F34B8B">
            <w:pPr>
              <w:suppressAutoHyphens w:val="0"/>
              <w:spacing w:before="40" w:after="120" w:line="220" w:lineRule="exact"/>
              <w:ind w:right="113"/>
            </w:pPr>
            <w:r w:rsidRPr="00EF7AC6">
              <w:t>256th</w:t>
            </w:r>
            <w:r w:rsidR="006D5009" w:rsidRPr="00EF7AC6">
              <w:t xml:space="preserve"> meeting</w:t>
            </w:r>
            <w:r w:rsidR="006D5009" w:rsidRPr="00EF7AC6">
              <w:br/>
              <w:t xml:space="preserve">3 p.m. </w:t>
            </w:r>
            <w:r w:rsidR="008933C6" w:rsidRPr="00EF7AC6">
              <w:t>(closed)</w:t>
            </w:r>
          </w:p>
        </w:tc>
        <w:tc>
          <w:tcPr>
            <w:tcW w:w="851" w:type="dxa"/>
            <w:shd w:val="clear" w:color="auto" w:fill="auto"/>
          </w:tcPr>
          <w:p w:rsidR="006D5009" w:rsidRPr="00EF7AC6" w:rsidRDefault="006D5009" w:rsidP="00B90468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8933C6" w:rsidRPr="00EF7AC6">
              <w:t>5</w:t>
            </w:r>
          </w:p>
        </w:tc>
        <w:tc>
          <w:tcPr>
            <w:tcW w:w="4252" w:type="dxa"/>
            <w:shd w:val="clear" w:color="auto" w:fill="auto"/>
          </w:tcPr>
          <w:p w:rsidR="006D5009" w:rsidRPr="00EF7AC6" w:rsidRDefault="006D5009" w:rsidP="00C337C9">
            <w:pPr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</w:t>
            </w:r>
            <w:r w:rsidR="00AE56E7" w:rsidRPr="00EF7AC6">
              <w:t xml:space="preserve"> to the Convention</w:t>
            </w:r>
            <w:r w:rsidR="00A85C99" w:rsidRPr="00EF7AC6">
              <w:t xml:space="preserve"> under article 35</w:t>
            </w:r>
            <w:r w:rsidRPr="00EF7AC6">
              <w:t xml:space="preserve">: </w:t>
            </w:r>
            <w:r w:rsidR="0033020C" w:rsidRPr="00EF7AC6">
              <w:t>a</w:t>
            </w:r>
            <w:r w:rsidR="008933C6" w:rsidRPr="00EF7AC6">
              <w:t>doption of concluding observations</w:t>
            </w:r>
          </w:p>
        </w:tc>
      </w:tr>
      <w:tr w:rsidR="006D5009" w:rsidRPr="00EF7AC6" w:rsidTr="00EF7AC6">
        <w:trPr>
          <w:trHeight w:val="403"/>
        </w:trPr>
        <w:tc>
          <w:tcPr>
            <w:tcW w:w="1871" w:type="dxa"/>
            <w:shd w:val="clear" w:color="auto" w:fill="auto"/>
          </w:tcPr>
          <w:p w:rsidR="006D5009" w:rsidRPr="00EF7AC6" w:rsidRDefault="006D5009" w:rsidP="0043275C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EF7AC6">
              <w:rPr>
                <w:bCs/>
              </w:rPr>
              <w:t xml:space="preserve">Thursday, </w:t>
            </w:r>
            <w:r w:rsidRPr="00EF7AC6">
              <w:rPr>
                <w:bCs/>
              </w:rPr>
              <w:br/>
            </w:r>
            <w:r w:rsidR="0043275C" w:rsidRPr="00EF7AC6">
              <w:rPr>
                <w:bCs/>
              </w:rPr>
              <w:t>14 April 2016</w:t>
            </w:r>
          </w:p>
        </w:tc>
        <w:tc>
          <w:tcPr>
            <w:tcW w:w="1531" w:type="dxa"/>
            <w:shd w:val="clear" w:color="auto" w:fill="auto"/>
          </w:tcPr>
          <w:p w:rsidR="006D5009" w:rsidRPr="00EF7AC6" w:rsidDel="00A826CF" w:rsidRDefault="00F34B8B" w:rsidP="00F34B8B">
            <w:pPr>
              <w:suppressAutoHyphens w:val="0"/>
              <w:spacing w:before="40" w:after="120" w:line="220" w:lineRule="exact"/>
              <w:ind w:right="113"/>
            </w:pPr>
            <w:r w:rsidRPr="00EF7AC6">
              <w:t>257th</w:t>
            </w:r>
            <w:r w:rsidR="006D5009" w:rsidRPr="00EF7AC6">
              <w:t xml:space="preserve"> meeting</w:t>
            </w:r>
            <w:r w:rsidR="006D5009" w:rsidRPr="00EF7AC6">
              <w:br/>
              <w:t xml:space="preserve">10 a.m. </w:t>
            </w:r>
            <w:r w:rsidR="008933C6" w:rsidRPr="00EF7AC6">
              <w:t>(closed)</w:t>
            </w:r>
          </w:p>
        </w:tc>
        <w:tc>
          <w:tcPr>
            <w:tcW w:w="851" w:type="dxa"/>
            <w:shd w:val="clear" w:color="auto" w:fill="auto"/>
          </w:tcPr>
          <w:p w:rsidR="006D5009" w:rsidRPr="00EF7AC6" w:rsidRDefault="00B90468" w:rsidP="00B90468">
            <w:pPr>
              <w:suppressAutoHyphens w:val="0"/>
              <w:spacing w:before="40" w:after="120" w:line="220" w:lineRule="exact"/>
              <w:ind w:right="113"/>
            </w:pPr>
            <w:r w:rsidRPr="00EF7AC6">
              <w:t>Item 8</w:t>
            </w:r>
          </w:p>
        </w:tc>
        <w:tc>
          <w:tcPr>
            <w:tcW w:w="4252" w:type="dxa"/>
            <w:shd w:val="clear" w:color="auto" w:fill="auto"/>
          </w:tcPr>
          <w:p w:rsidR="006D5009" w:rsidRPr="00EF7AC6" w:rsidRDefault="00B90468" w:rsidP="008D495E">
            <w:pPr>
              <w:suppressAutoHyphens w:val="0"/>
              <w:spacing w:before="40" w:after="120" w:line="220" w:lineRule="exact"/>
              <w:ind w:right="113"/>
            </w:pPr>
            <w:r w:rsidRPr="00EF7AC6">
              <w:t>General comments and discussion</w:t>
            </w:r>
          </w:p>
        </w:tc>
      </w:tr>
      <w:tr w:rsidR="006D5009" w:rsidRPr="00EF7AC6" w:rsidTr="00EF7AC6">
        <w:trPr>
          <w:trHeight w:val="403"/>
        </w:trPr>
        <w:tc>
          <w:tcPr>
            <w:tcW w:w="1871" w:type="dxa"/>
            <w:shd w:val="clear" w:color="auto" w:fill="auto"/>
          </w:tcPr>
          <w:p w:rsidR="006D5009" w:rsidRPr="00EF7AC6" w:rsidRDefault="006D5009" w:rsidP="00042B24">
            <w:pPr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shd w:val="clear" w:color="auto" w:fill="auto"/>
          </w:tcPr>
          <w:p w:rsidR="006D5009" w:rsidRPr="00EF7AC6" w:rsidRDefault="00F34B8B" w:rsidP="00F34B8B">
            <w:pPr>
              <w:suppressAutoHyphens w:val="0"/>
              <w:spacing w:before="40" w:after="120" w:line="220" w:lineRule="exact"/>
              <w:ind w:right="113"/>
            </w:pPr>
            <w:r w:rsidRPr="00EF7AC6">
              <w:t>258th</w:t>
            </w:r>
            <w:r w:rsidR="006D5009" w:rsidRPr="00EF7AC6">
              <w:rPr>
                <w:vertAlign w:val="superscript"/>
              </w:rPr>
              <w:t xml:space="preserve"> </w:t>
            </w:r>
            <w:r w:rsidR="006D5009" w:rsidRPr="00EF7AC6">
              <w:t>meeting</w:t>
            </w:r>
            <w:r w:rsidR="006D5009" w:rsidRPr="00EF7AC6">
              <w:br/>
              <w:t>3 p.m. (</w:t>
            </w:r>
            <w:r w:rsidR="00B21235" w:rsidRPr="00EF7AC6">
              <w:t>closed</w:t>
            </w:r>
            <w:r w:rsidR="006D5009" w:rsidRPr="00EF7AC6">
              <w:t>)</w:t>
            </w:r>
          </w:p>
        </w:tc>
        <w:tc>
          <w:tcPr>
            <w:tcW w:w="851" w:type="dxa"/>
            <w:shd w:val="clear" w:color="auto" w:fill="auto"/>
          </w:tcPr>
          <w:p w:rsidR="006D5009" w:rsidRPr="00EF7AC6" w:rsidRDefault="00B90468" w:rsidP="008933C6">
            <w:pPr>
              <w:suppressAutoHyphens w:val="0"/>
              <w:spacing w:before="40" w:after="120" w:line="220" w:lineRule="exact"/>
              <w:ind w:right="113"/>
            </w:pPr>
            <w:r w:rsidRPr="00EF7AC6">
              <w:t>Item 8</w:t>
            </w:r>
          </w:p>
        </w:tc>
        <w:tc>
          <w:tcPr>
            <w:tcW w:w="4252" w:type="dxa"/>
            <w:shd w:val="clear" w:color="auto" w:fill="auto"/>
          </w:tcPr>
          <w:p w:rsidR="006D5009" w:rsidRPr="00EF7AC6" w:rsidRDefault="00B90468" w:rsidP="008D495E">
            <w:pPr>
              <w:suppressAutoHyphens w:val="0"/>
              <w:spacing w:before="40" w:after="120" w:line="220" w:lineRule="exact"/>
              <w:ind w:right="113"/>
            </w:pPr>
            <w:r w:rsidRPr="00EF7AC6">
              <w:t>General comments and discussion</w:t>
            </w:r>
          </w:p>
        </w:tc>
      </w:tr>
      <w:tr w:rsidR="006D5009" w:rsidRPr="00EF7AC6" w:rsidTr="00EF7AC6">
        <w:trPr>
          <w:trHeight w:val="403"/>
        </w:trPr>
        <w:tc>
          <w:tcPr>
            <w:tcW w:w="1871" w:type="dxa"/>
            <w:tcBorders>
              <w:bottom w:val="nil"/>
            </w:tcBorders>
            <w:shd w:val="clear" w:color="auto" w:fill="auto"/>
          </w:tcPr>
          <w:p w:rsidR="006D5009" w:rsidRPr="00EF7AC6" w:rsidRDefault="006D5009" w:rsidP="0043275C">
            <w:pPr>
              <w:keepNext/>
              <w:suppressAutoHyphens w:val="0"/>
              <w:spacing w:before="40" w:after="120" w:line="220" w:lineRule="exact"/>
              <w:ind w:right="113"/>
              <w:rPr>
                <w:bCs/>
              </w:rPr>
            </w:pPr>
            <w:r w:rsidRPr="00EF7AC6">
              <w:rPr>
                <w:bCs/>
              </w:rPr>
              <w:t xml:space="preserve">Friday, </w:t>
            </w:r>
            <w:r w:rsidRPr="00EF7AC6">
              <w:rPr>
                <w:bCs/>
              </w:rPr>
              <w:br/>
            </w:r>
            <w:r w:rsidR="0043275C" w:rsidRPr="00EF7AC6">
              <w:rPr>
                <w:bCs/>
              </w:rPr>
              <w:t>15 April 2016</w:t>
            </w:r>
          </w:p>
        </w:tc>
        <w:tc>
          <w:tcPr>
            <w:tcW w:w="1531" w:type="dxa"/>
            <w:tcBorders>
              <w:bottom w:val="nil"/>
            </w:tcBorders>
            <w:shd w:val="clear" w:color="auto" w:fill="auto"/>
          </w:tcPr>
          <w:p w:rsidR="006D5009" w:rsidRPr="00EF7AC6" w:rsidRDefault="00F34B8B" w:rsidP="00F34B8B">
            <w:pPr>
              <w:keepNext/>
              <w:suppressAutoHyphens w:val="0"/>
              <w:spacing w:before="40" w:after="120" w:line="220" w:lineRule="exact"/>
              <w:ind w:right="113"/>
            </w:pPr>
            <w:r w:rsidRPr="00EF7AC6">
              <w:t>259th</w:t>
            </w:r>
            <w:r w:rsidR="00C93EE8" w:rsidRPr="00EF7AC6">
              <w:t xml:space="preserve"> </w:t>
            </w:r>
            <w:r w:rsidR="006D5009" w:rsidRPr="00EF7AC6">
              <w:t>meeting</w:t>
            </w:r>
            <w:r w:rsidR="006D5009" w:rsidRPr="00EF7AC6">
              <w:br/>
              <w:t>10 a.m. (closed)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</w:tcPr>
          <w:p w:rsidR="006D5009" w:rsidRPr="00EF7AC6" w:rsidRDefault="00B90468" w:rsidP="00B90468">
            <w:pPr>
              <w:keepNext/>
              <w:suppressAutoHyphens w:val="0"/>
              <w:spacing w:before="40" w:after="120" w:line="220" w:lineRule="exact"/>
              <w:ind w:right="113"/>
            </w:pPr>
            <w:r w:rsidRPr="00EF7AC6">
              <w:t>Item 5</w:t>
            </w:r>
          </w:p>
        </w:tc>
        <w:tc>
          <w:tcPr>
            <w:tcW w:w="4252" w:type="dxa"/>
            <w:tcBorders>
              <w:bottom w:val="nil"/>
            </w:tcBorders>
            <w:shd w:val="clear" w:color="auto" w:fill="auto"/>
          </w:tcPr>
          <w:p w:rsidR="006D5009" w:rsidRPr="00EF7AC6" w:rsidRDefault="00B90468" w:rsidP="00B90468">
            <w:pPr>
              <w:keepNext/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 to the Convention</w:t>
            </w:r>
            <w:r w:rsidR="00A85C99" w:rsidRPr="00EF7AC6">
              <w:t xml:space="preserve"> under article 35</w:t>
            </w:r>
            <w:r w:rsidRPr="00EF7AC6">
              <w:t>: adoption of concluding observations</w:t>
            </w:r>
          </w:p>
        </w:tc>
      </w:tr>
      <w:tr w:rsidR="00F34B8B" w:rsidRPr="00EF7AC6" w:rsidTr="00EF7AC6">
        <w:trPr>
          <w:trHeight w:val="403"/>
        </w:trPr>
        <w:tc>
          <w:tcPr>
            <w:tcW w:w="1871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F34B8B" w:rsidRPr="00EF7AC6" w:rsidRDefault="00F34B8B" w:rsidP="0043275C">
            <w:pPr>
              <w:keepNext/>
              <w:suppressAutoHyphens w:val="0"/>
              <w:spacing w:before="40" w:after="120" w:line="220" w:lineRule="exact"/>
              <w:ind w:right="113"/>
              <w:rPr>
                <w:bCs/>
              </w:rPr>
            </w:pPr>
          </w:p>
        </w:tc>
        <w:tc>
          <w:tcPr>
            <w:tcW w:w="1531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F34B8B" w:rsidRPr="00EF7AC6" w:rsidDel="00F34B8B" w:rsidRDefault="00F34B8B" w:rsidP="00F34B8B">
            <w:pPr>
              <w:keepNext/>
              <w:suppressAutoHyphens w:val="0"/>
              <w:spacing w:before="40" w:after="120" w:line="220" w:lineRule="exact"/>
              <w:ind w:right="113"/>
            </w:pPr>
            <w:r w:rsidRPr="00EF7AC6">
              <w:t>260th meeting</w:t>
            </w:r>
          </w:p>
        </w:tc>
        <w:tc>
          <w:tcPr>
            <w:tcW w:w="851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F34B8B" w:rsidRPr="00EF7AC6" w:rsidRDefault="00F34B8B" w:rsidP="00A43E71">
            <w:pPr>
              <w:keepNext/>
              <w:suppressAutoHyphens w:val="0"/>
              <w:spacing w:before="40" w:after="120" w:line="220" w:lineRule="exact"/>
              <w:ind w:right="113"/>
            </w:pPr>
            <w:r w:rsidRPr="00EF7AC6">
              <w:t>Item 9</w:t>
            </w:r>
          </w:p>
        </w:tc>
        <w:tc>
          <w:tcPr>
            <w:tcW w:w="4252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F34B8B" w:rsidRPr="00EF7AC6" w:rsidRDefault="00F34B8B" w:rsidP="00A43E71">
            <w:pPr>
              <w:keepNext/>
              <w:suppressAutoHyphens w:val="0"/>
              <w:spacing w:before="40" w:after="120" w:line="220" w:lineRule="exact"/>
              <w:ind w:right="113"/>
            </w:pPr>
            <w:r w:rsidRPr="00EF7AC6">
              <w:t>Methods of work of the Committee</w:t>
            </w:r>
          </w:p>
        </w:tc>
      </w:tr>
      <w:tr w:rsidR="006D5009" w:rsidRPr="00EF7AC6" w:rsidTr="00EF7AC6">
        <w:trPr>
          <w:trHeight w:val="403"/>
        </w:trPr>
        <w:tc>
          <w:tcPr>
            <w:tcW w:w="187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6D5009" w:rsidRPr="00EF7AC6" w:rsidRDefault="00EF6E57" w:rsidP="00042B24">
            <w:pPr>
              <w:suppressAutoHyphens w:val="0"/>
              <w:spacing w:before="40" w:after="120" w:line="220" w:lineRule="exact"/>
              <w:ind w:right="113"/>
              <w:rPr>
                <w:b/>
              </w:rPr>
            </w:pPr>
            <w:r w:rsidRPr="00EF7AC6">
              <w:rPr>
                <w:b/>
                <w:szCs w:val="28"/>
              </w:rPr>
              <w:t>Week 4</w:t>
            </w:r>
          </w:p>
        </w:tc>
        <w:tc>
          <w:tcPr>
            <w:tcW w:w="153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6D5009" w:rsidRPr="00EF7AC6" w:rsidRDefault="006D5009" w:rsidP="00042B24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85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6D5009" w:rsidRPr="00EF7AC6" w:rsidRDefault="006D5009" w:rsidP="002A2303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425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6D5009" w:rsidRPr="00EF7AC6" w:rsidRDefault="006D5009" w:rsidP="00042B24">
            <w:pPr>
              <w:suppressAutoHyphens w:val="0"/>
              <w:spacing w:before="40" w:after="120" w:line="220" w:lineRule="exact"/>
              <w:ind w:right="113"/>
            </w:pPr>
          </w:p>
        </w:tc>
      </w:tr>
      <w:tr w:rsidR="006D5009" w:rsidRPr="00EF7AC6" w:rsidTr="00EF7AC6">
        <w:trPr>
          <w:trHeight w:val="403"/>
        </w:trPr>
        <w:tc>
          <w:tcPr>
            <w:tcW w:w="187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6D5009" w:rsidRPr="00EF7AC6" w:rsidRDefault="00EF6E57" w:rsidP="00042B24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Monday, </w:t>
            </w:r>
            <w:r w:rsidRPr="00EF7AC6">
              <w:br/>
              <w:t>18 April 2016</w:t>
            </w:r>
          </w:p>
        </w:tc>
        <w:tc>
          <w:tcPr>
            <w:tcW w:w="153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6D5009" w:rsidRPr="00EF7AC6" w:rsidRDefault="00EF6E57" w:rsidP="00042B24">
            <w:pPr>
              <w:suppressAutoHyphens w:val="0"/>
              <w:spacing w:before="40" w:after="120" w:line="220" w:lineRule="exact"/>
              <w:ind w:right="113"/>
            </w:pPr>
            <w:r w:rsidRPr="00EF7AC6">
              <w:t>261st meeting</w:t>
            </w:r>
            <w:r w:rsidRPr="00EF7AC6">
              <w:br/>
              <w:t>10 a.m. (closed)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6D5009" w:rsidRPr="00EF7AC6" w:rsidRDefault="006D5009" w:rsidP="00EF6E57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Item </w:t>
            </w:r>
            <w:r w:rsidR="00EF6E57" w:rsidRPr="00EF7AC6">
              <w:t>5</w:t>
            </w:r>
          </w:p>
        </w:tc>
        <w:tc>
          <w:tcPr>
            <w:tcW w:w="425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6D5009" w:rsidRPr="00EF7AC6" w:rsidRDefault="00EF6E57" w:rsidP="00AE56E7">
            <w:pPr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 to the Convention</w:t>
            </w:r>
            <w:r w:rsidR="00A85C99" w:rsidRPr="00EF7AC6">
              <w:t xml:space="preserve"> under article 35</w:t>
            </w:r>
            <w:r w:rsidRPr="00EF7AC6">
              <w:t>: adoption of concluding observations</w:t>
            </w:r>
          </w:p>
        </w:tc>
      </w:tr>
      <w:tr w:rsidR="00EF6E57" w:rsidRPr="00EF7AC6" w:rsidTr="00EF7AC6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EF6E57" w:rsidRPr="00EF7AC6" w:rsidRDefault="00EF6E57" w:rsidP="00042B24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EF6E57" w:rsidRPr="00EF7AC6" w:rsidRDefault="00EF6E57" w:rsidP="00042B24">
            <w:pPr>
              <w:suppressAutoHyphens w:val="0"/>
              <w:spacing w:before="40" w:after="120" w:line="220" w:lineRule="exact"/>
              <w:ind w:right="113"/>
            </w:pPr>
            <w:r w:rsidRPr="00EF7AC6">
              <w:t>262nd meeting</w:t>
            </w:r>
            <w:r w:rsidRPr="00EF7AC6">
              <w:br/>
              <w:t>3 p.m. (closed)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EF6E57" w:rsidRPr="00EF7AC6" w:rsidRDefault="00EF6E57" w:rsidP="00EF6E57">
            <w:pPr>
              <w:suppressAutoHyphens w:val="0"/>
              <w:spacing w:before="40" w:after="120" w:line="220" w:lineRule="exact"/>
              <w:ind w:right="113"/>
            </w:pPr>
            <w:r w:rsidRPr="00EF7AC6">
              <w:t>Item 5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auto"/>
          </w:tcPr>
          <w:p w:rsidR="00EF6E57" w:rsidRPr="00EF7AC6" w:rsidRDefault="00EF6E57" w:rsidP="00AE56E7">
            <w:pPr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 to the Convention</w:t>
            </w:r>
            <w:r w:rsidR="00A85C99" w:rsidRPr="00EF7AC6">
              <w:t xml:space="preserve"> under article 35</w:t>
            </w:r>
            <w:r w:rsidRPr="00EF7AC6">
              <w:t>: adoption of concluding observations</w:t>
            </w:r>
          </w:p>
        </w:tc>
      </w:tr>
      <w:tr w:rsidR="00EF6E57" w:rsidRPr="00EF7AC6" w:rsidTr="00EF7AC6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EF6E57" w:rsidRPr="00EF7AC6" w:rsidRDefault="00EF6E57" w:rsidP="00042B24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Tuesday, </w:t>
            </w:r>
            <w:r w:rsidRPr="00EF7AC6">
              <w:br/>
              <w:t>19 April 2016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EF6E57" w:rsidRPr="00EF7AC6" w:rsidRDefault="00EF6E57" w:rsidP="00042B24">
            <w:pPr>
              <w:suppressAutoHyphens w:val="0"/>
              <w:spacing w:before="40" w:after="120" w:line="220" w:lineRule="exact"/>
              <w:ind w:right="113"/>
            </w:pPr>
            <w:r w:rsidRPr="00EF7AC6">
              <w:t>263rd meeting</w:t>
            </w:r>
            <w:r w:rsidRPr="00EF7AC6">
              <w:br/>
              <w:t>10 a.m. (public)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EF6E57" w:rsidRPr="00EF7AC6" w:rsidRDefault="00EF6E57" w:rsidP="00EF6E57">
            <w:pPr>
              <w:suppressAutoHyphens w:val="0"/>
              <w:spacing w:before="40" w:after="120" w:line="220" w:lineRule="exact"/>
              <w:ind w:right="113"/>
            </w:pPr>
            <w:r w:rsidRPr="00EF7AC6">
              <w:t>Item 8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auto"/>
          </w:tcPr>
          <w:p w:rsidR="00EF6E57" w:rsidRPr="00EF7AC6" w:rsidRDefault="00EF6E57" w:rsidP="008D495E">
            <w:pPr>
              <w:suppressAutoHyphens w:val="0"/>
              <w:spacing w:before="40" w:after="120" w:line="220" w:lineRule="exact"/>
              <w:ind w:right="113"/>
            </w:pPr>
            <w:r w:rsidRPr="00EF7AC6">
              <w:t>General comments and discussion</w:t>
            </w:r>
          </w:p>
        </w:tc>
      </w:tr>
      <w:tr w:rsidR="00EF6E57" w:rsidRPr="00EF7AC6" w:rsidTr="00EF7AC6">
        <w:trPr>
          <w:trHeight w:val="403"/>
        </w:trPr>
        <w:tc>
          <w:tcPr>
            <w:tcW w:w="187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EF6E57" w:rsidRPr="00EF7AC6" w:rsidRDefault="00EF6E57" w:rsidP="00042B24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153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EF6E57" w:rsidRPr="00EF7AC6" w:rsidRDefault="00F34B8B" w:rsidP="00B90468">
            <w:pPr>
              <w:suppressAutoHyphens w:val="0"/>
              <w:spacing w:before="40" w:after="120" w:line="220" w:lineRule="exact"/>
              <w:ind w:right="113"/>
            </w:pPr>
            <w:r w:rsidRPr="00EF7AC6">
              <w:t>264th meeting</w:t>
            </w:r>
            <w:r w:rsidRPr="00EF7AC6">
              <w:br/>
              <w:t>3 p.m. (</w:t>
            </w:r>
            <w:r w:rsidR="00B90468" w:rsidRPr="00EF7AC6">
              <w:t>public</w:t>
            </w:r>
            <w:r w:rsidRPr="00EF7AC6">
              <w:t>)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EF6E57" w:rsidRPr="00EF7AC6" w:rsidRDefault="00F34B8B" w:rsidP="00EF6E57">
            <w:pPr>
              <w:suppressAutoHyphens w:val="0"/>
              <w:spacing w:before="40" w:after="120" w:line="220" w:lineRule="exact"/>
              <w:ind w:right="113"/>
            </w:pPr>
            <w:r w:rsidRPr="00EF7AC6">
              <w:t>Item 8</w:t>
            </w:r>
          </w:p>
        </w:tc>
        <w:tc>
          <w:tcPr>
            <w:tcW w:w="425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EF6E57" w:rsidRPr="00EF7AC6" w:rsidRDefault="00F34B8B" w:rsidP="008D495E">
            <w:pPr>
              <w:suppressAutoHyphens w:val="0"/>
              <w:spacing w:before="40" w:after="120" w:line="220" w:lineRule="exact"/>
              <w:ind w:right="113"/>
            </w:pPr>
            <w:r w:rsidRPr="00EF7AC6">
              <w:t>General comments and discussion</w:t>
            </w:r>
          </w:p>
        </w:tc>
      </w:tr>
      <w:tr w:rsidR="00F34B8B" w:rsidRPr="00EF7AC6" w:rsidTr="00EF7AC6">
        <w:trPr>
          <w:trHeight w:val="403"/>
        </w:trPr>
        <w:tc>
          <w:tcPr>
            <w:tcW w:w="187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34B8B" w:rsidRPr="00EF7AC6" w:rsidRDefault="00F34B8B" w:rsidP="00042B24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Wednesday, </w:t>
            </w:r>
            <w:r w:rsidRPr="00EF7AC6">
              <w:br/>
              <w:t>20 April 2016</w:t>
            </w:r>
          </w:p>
        </w:tc>
        <w:tc>
          <w:tcPr>
            <w:tcW w:w="153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34B8B" w:rsidRPr="00EF7AC6" w:rsidRDefault="00F34B8B" w:rsidP="00042B24">
            <w:pPr>
              <w:suppressAutoHyphens w:val="0"/>
              <w:spacing w:before="40" w:after="120" w:line="220" w:lineRule="exact"/>
              <w:ind w:right="113"/>
            </w:pPr>
            <w:r w:rsidRPr="00EF7AC6">
              <w:t>265th meeting</w:t>
            </w:r>
            <w:r w:rsidRPr="00EF7AC6">
              <w:br/>
              <w:t>10 a.m. (closed)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34B8B" w:rsidRPr="00EF7AC6" w:rsidRDefault="00F34B8B" w:rsidP="00EF6E57">
            <w:pPr>
              <w:suppressAutoHyphens w:val="0"/>
              <w:spacing w:before="40" w:after="120" w:line="220" w:lineRule="exact"/>
              <w:ind w:right="113"/>
            </w:pPr>
            <w:r w:rsidRPr="00EF7AC6">
              <w:t>Item 5</w:t>
            </w:r>
          </w:p>
        </w:tc>
        <w:tc>
          <w:tcPr>
            <w:tcW w:w="425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34B8B" w:rsidRPr="00EF7AC6" w:rsidRDefault="00F34B8B" w:rsidP="00AE56E7">
            <w:pPr>
              <w:suppressAutoHyphens w:val="0"/>
              <w:spacing w:before="40" w:after="120" w:line="220" w:lineRule="exact"/>
              <w:ind w:right="113"/>
            </w:pPr>
            <w:r w:rsidRPr="00EF7AC6">
              <w:t>Consideration of reports submitted by parties to the Convention</w:t>
            </w:r>
            <w:r w:rsidR="00A85C99" w:rsidRPr="00EF7AC6">
              <w:t xml:space="preserve"> under article 35</w:t>
            </w:r>
            <w:r w:rsidRPr="00EF7AC6">
              <w:t>: adoption of concluding observations</w:t>
            </w:r>
          </w:p>
        </w:tc>
      </w:tr>
      <w:tr w:rsidR="00F34B8B" w:rsidRPr="00EF7AC6" w:rsidTr="00EF7AC6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F34B8B" w:rsidRPr="00EF7AC6" w:rsidRDefault="00F34B8B" w:rsidP="00042B24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F34B8B" w:rsidRPr="00EF7AC6" w:rsidRDefault="00F34B8B" w:rsidP="00042B24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266th meeting </w:t>
            </w:r>
            <w:r w:rsidRPr="00EF7AC6">
              <w:br/>
              <w:t>3 p.m. (closed)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F34B8B" w:rsidRPr="00EF7AC6" w:rsidRDefault="00F34B8B" w:rsidP="00EF6E57">
            <w:pPr>
              <w:suppressAutoHyphens w:val="0"/>
              <w:spacing w:before="40" w:after="120" w:line="220" w:lineRule="exact"/>
              <w:ind w:right="113"/>
            </w:pPr>
            <w:r w:rsidRPr="00EF7AC6">
              <w:t>Item 12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auto"/>
          </w:tcPr>
          <w:p w:rsidR="00F34B8B" w:rsidRPr="00EF7AC6" w:rsidRDefault="00F34B8B" w:rsidP="00AE56E7">
            <w:pPr>
              <w:suppressAutoHyphens w:val="0"/>
              <w:spacing w:before="40" w:after="120" w:line="220" w:lineRule="exact"/>
              <w:ind w:right="113"/>
            </w:pPr>
            <w:r w:rsidRPr="00EF7AC6">
              <w:t>Activities under the Optional Protocol to the Convention: communications</w:t>
            </w:r>
          </w:p>
        </w:tc>
      </w:tr>
      <w:tr w:rsidR="00F34B8B" w:rsidRPr="00EF7AC6" w:rsidTr="00EF7AC6">
        <w:trPr>
          <w:trHeight w:val="403"/>
        </w:trPr>
        <w:tc>
          <w:tcPr>
            <w:tcW w:w="1871" w:type="dxa"/>
            <w:tcBorders>
              <w:top w:val="nil"/>
              <w:bottom w:val="nil"/>
            </w:tcBorders>
            <w:shd w:val="clear" w:color="auto" w:fill="auto"/>
          </w:tcPr>
          <w:p w:rsidR="00F34B8B" w:rsidRPr="00EF7AC6" w:rsidRDefault="00F34B8B" w:rsidP="00042B24">
            <w:pPr>
              <w:suppressAutoHyphens w:val="0"/>
              <w:spacing w:before="40" w:after="120" w:line="220" w:lineRule="exact"/>
              <w:ind w:right="113"/>
            </w:pPr>
            <w:r w:rsidRPr="00EF7AC6">
              <w:t xml:space="preserve">Thursday, </w:t>
            </w:r>
            <w:r w:rsidRPr="00EF7AC6">
              <w:br/>
              <w:t>21 April 2016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</w:tcPr>
          <w:p w:rsidR="00F34B8B" w:rsidRPr="00EF7AC6" w:rsidRDefault="002A1EF7" w:rsidP="00042B24">
            <w:pPr>
              <w:suppressAutoHyphens w:val="0"/>
              <w:spacing w:before="40" w:after="120" w:line="220" w:lineRule="exact"/>
              <w:ind w:right="113"/>
            </w:pPr>
            <w:r w:rsidRPr="00EF7AC6">
              <w:t>267th meeting</w:t>
            </w:r>
            <w:r w:rsidRPr="00EF7AC6">
              <w:br/>
            </w:r>
            <w:r w:rsidR="00F34B8B" w:rsidRPr="00EF7AC6">
              <w:t>10 a.m. (closed)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auto"/>
          </w:tcPr>
          <w:p w:rsidR="00F34B8B" w:rsidRPr="00EF7AC6" w:rsidRDefault="002A1EF7" w:rsidP="00EF6E57">
            <w:pPr>
              <w:suppressAutoHyphens w:val="0"/>
              <w:spacing w:before="40" w:after="120" w:line="220" w:lineRule="exact"/>
              <w:ind w:right="113"/>
            </w:pPr>
            <w:r w:rsidRPr="00EF7AC6">
              <w:t>Item 9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auto"/>
          </w:tcPr>
          <w:p w:rsidR="00F34B8B" w:rsidRPr="00EF7AC6" w:rsidRDefault="002A1EF7" w:rsidP="00AE56E7">
            <w:pPr>
              <w:suppressAutoHyphens w:val="0"/>
              <w:spacing w:before="40" w:after="120" w:line="220" w:lineRule="exact"/>
              <w:ind w:right="113"/>
            </w:pPr>
            <w:r w:rsidRPr="00EF7AC6">
              <w:t>Methods of work of the Committee</w:t>
            </w:r>
          </w:p>
        </w:tc>
      </w:tr>
      <w:tr w:rsidR="006D5009" w:rsidRPr="00042B24" w:rsidTr="00EF7AC6">
        <w:trPr>
          <w:trHeight w:val="403"/>
        </w:trPr>
        <w:tc>
          <w:tcPr>
            <w:tcW w:w="1871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6D5009" w:rsidRPr="00EF7AC6" w:rsidRDefault="006D5009" w:rsidP="00042B24">
            <w:pPr>
              <w:suppressAutoHyphens w:val="0"/>
              <w:spacing w:before="40" w:after="120" w:line="220" w:lineRule="exact"/>
              <w:ind w:right="113"/>
              <w:rPr>
                <w:b/>
              </w:rPr>
            </w:pPr>
          </w:p>
        </w:tc>
        <w:tc>
          <w:tcPr>
            <w:tcW w:w="1531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6D5009" w:rsidRPr="00EF7AC6" w:rsidRDefault="002F1003" w:rsidP="002F1003">
            <w:pPr>
              <w:suppressAutoHyphens w:val="0"/>
              <w:spacing w:before="40" w:after="120" w:line="220" w:lineRule="exact"/>
              <w:ind w:right="113"/>
            </w:pPr>
            <w:r w:rsidRPr="00EF7AC6">
              <w:t>Noon</w:t>
            </w:r>
            <w:r w:rsidR="006D5009" w:rsidRPr="00EF7AC6">
              <w:t xml:space="preserve"> (public)</w:t>
            </w:r>
          </w:p>
        </w:tc>
        <w:tc>
          <w:tcPr>
            <w:tcW w:w="851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6D5009" w:rsidRPr="00EF7AC6" w:rsidRDefault="006D5009" w:rsidP="00042B24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4252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6D5009" w:rsidRPr="00042B24" w:rsidRDefault="006D5009" w:rsidP="00042B24">
            <w:pPr>
              <w:suppressAutoHyphens w:val="0"/>
              <w:spacing w:before="40" w:after="120" w:line="220" w:lineRule="exact"/>
              <w:ind w:right="113"/>
            </w:pPr>
            <w:r w:rsidRPr="00EF7AC6">
              <w:t>Closing</w:t>
            </w:r>
          </w:p>
        </w:tc>
      </w:tr>
    </w:tbl>
    <w:p w:rsidR="00DC488D" w:rsidRPr="00DC488D" w:rsidRDefault="00DC488D" w:rsidP="00DC488D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C488D" w:rsidRPr="00DC488D" w:rsidSect="0009780C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endnotePr>
        <w:numFmt w:val="decimal"/>
      </w:endnotePr>
      <w:pgSz w:w="11907" w:h="16840" w:code="9"/>
      <w:pgMar w:top="1701" w:right="1134" w:bottom="2268" w:left="1134" w:header="1134" w:footer="1411" w:gutter="0"/>
      <w:cols w:space="720"/>
      <w:titlePg/>
      <w:docGrid w:linePitch="272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2-10T10:52:00Z" w:initials="Start">
    <w:p w:rsidR="0009780C" w:rsidRDefault="0009780C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NO&gt;&gt;N1528066E&lt;&lt;ODS JOB NO&gt;&gt;</w:t>
      </w:r>
    </w:p>
    <w:p w:rsidR="0009780C" w:rsidRDefault="0009780C">
      <w:pPr>
        <w:pStyle w:val="CommentText"/>
      </w:pPr>
      <w:r>
        <w:t>&lt;&lt;ODS DOC SYMBOL1&gt;&gt;CRPD/C/15/1&lt;&lt;ODS DOC SYMBOL1&gt;&gt;</w:t>
      </w:r>
    </w:p>
    <w:p w:rsidR="0009780C" w:rsidRDefault="0009780C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600" w:rsidRDefault="00EC6600"/>
  </w:endnote>
  <w:endnote w:type="continuationSeparator" w:id="0">
    <w:p w:rsidR="00EC6600" w:rsidRDefault="00EC6600"/>
  </w:endnote>
  <w:endnote w:type="continuationNotice" w:id="1">
    <w:p w:rsidR="00EC6600" w:rsidRDefault="00EC660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600" w:rsidRPr="00DC488D" w:rsidRDefault="00EC6600" w:rsidP="00DC488D">
    <w:pPr>
      <w:pStyle w:val="Footer"/>
      <w:tabs>
        <w:tab w:val="right" w:pos="9638"/>
      </w:tabs>
    </w:pPr>
    <w:r w:rsidRPr="00DC488D">
      <w:rPr>
        <w:b/>
        <w:sz w:val="18"/>
      </w:rPr>
      <w:fldChar w:fldCharType="begin"/>
    </w:r>
    <w:r w:rsidRPr="00DC488D">
      <w:rPr>
        <w:b/>
        <w:sz w:val="18"/>
      </w:rPr>
      <w:instrText xml:space="preserve"> PAGE  \* MERGEFORMAT </w:instrText>
    </w:r>
    <w:r w:rsidRPr="00DC488D">
      <w:rPr>
        <w:b/>
        <w:sz w:val="18"/>
      </w:rPr>
      <w:fldChar w:fldCharType="separate"/>
    </w:r>
    <w:r w:rsidR="000B5DA8">
      <w:rPr>
        <w:b/>
        <w:noProof/>
        <w:sz w:val="18"/>
      </w:rPr>
      <w:t>2</w:t>
    </w:r>
    <w:r w:rsidRPr="00DC488D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600" w:rsidRPr="00DC488D" w:rsidRDefault="00EC6600" w:rsidP="00DC488D">
    <w:pPr>
      <w:pStyle w:val="Footer"/>
      <w:tabs>
        <w:tab w:val="right" w:pos="9638"/>
      </w:tabs>
      <w:rPr>
        <w:b/>
        <w:sz w:val="18"/>
      </w:rPr>
    </w:pPr>
    <w:r>
      <w:tab/>
    </w:r>
    <w:r w:rsidRPr="00DC488D">
      <w:rPr>
        <w:b/>
        <w:sz w:val="18"/>
      </w:rPr>
      <w:fldChar w:fldCharType="begin"/>
    </w:r>
    <w:r w:rsidRPr="00DC488D">
      <w:rPr>
        <w:b/>
        <w:sz w:val="18"/>
      </w:rPr>
      <w:instrText xml:space="preserve"> PAGE  \* MERGEFORMAT </w:instrText>
    </w:r>
    <w:r w:rsidRPr="00DC488D">
      <w:rPr>
        <w:b/>
        <w:sz w:val="18"/>
      </w:rPr>
      <w:fldChar w:fldCharType="separate"/>
    </w:r>
    <w:r w:rsidR="000B5DA8">
      <w:rPr>
        <w:b/>
        <w:noProof/>
        <w:sz w:val="18"/>
      </w:rPr>
      <w:t>3</w:t>
    </w:r>
    <w:r w:rsidRPr="00DC488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Ind w:w="1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14"/>
      <w:gridCol w:w="4752"/>
    </w:tblGrid>
    <w:tr w:rsidR="0009780C" w:rsidTr="0009780C">
      <w:tc>
        <w:tcPr>
          <w:tcW w:w="3614" w:type="dxa"/>
          <w:shd w:val="clear" w:color="auto" w:fill="auto"/>
        </w:tcPr>
        <w:p w:rsidR="0009780C" w:rsidRDefault="0009780C" w:rsidP="0009780C">
          <w:pPr>
            <w:pStyle w:val="Footer"/>
            <w:rPr>
              <w:sz w:val="20"/>
            </w:rPr>
          </w:pPr>
          <w:r>
            <w:rPr>
              <w:noProof/>
              <w:lang w:val="en-US" w:eastAsia="zh-CN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5339715</wp:posOffset>
                </wp:positionH>
                <wp:positionV relativeFrom="page">
                  <wp:posOffset>-365760</wp:posOffset>
                </wp:positionV>
                <wp:extent cx="694690" cy="694690"/>
                <wp:effectExtent l="0" t="0" r="0" b="0"/>
                <wp:wrapNone/>
                <wp:docPr id="1" name="Picture 1" descr="http://undocs.org/m2/QRCode2.ashx?DS=CRPD/C/15/1&amp;Size =1&amp;Lang = 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PD/C/15/1&amp;Size =1&amp;Lang = 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sz w:val="20"/>
            </w:rPr>
            <w:t>GE.15-21668(E)</w:t>
          </w:r>
        </w:p>
        <w:p w:rsidR="0009780C" w:rsidRPr="0009780C" w:rsidRDefault="0009780C" w:rsidP="0009780C">
          <w:pPr>
            <w:pStyle w:val="Footer"/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t>*1521668*</w:t>
          </w:r>
        </w:p>
      </w:tc>
      <w:tc>
        <w:tcPr>
          <w:tcW w:w="4752" w:type="dxa"/>
          <w:shd w:val="clear" w:color="auto" w:fill="auto"/>
        </w:tcPr>
        <w:p w:rsidR="0009780C" w:rsidRDefault="0009780C" w:rsidP="0009780C">
          <w:pPr>
            <w:pStyle w:val="Footer"/>
            <w:spacing w:line="240" w:lineRule="atLeast"/>
            <w:jc w:val="right"/>
            <w:rPr>
              <w:sz w:val="20"/>
            </w:rPr>
          </w:pPr>
          <w:r>
            <w:rPr>
              <w:noProof/>
              <w:sz w:val="20"/>
              <w:lang w:val="en-US" w:eastAsia="zh-CN"/>
            </w:rPr>
            <w:drawing>
              <wp:inline distT="0" distB="0" distL="0" distR="0">
                <wp:extent cx="931545" cy="233045"/>
                <wp:effectExtent l="0" t="0" r="1905" b="0"/>
                <wp:docPr id="2" name="Picture 2" descr="C:\Word2010\WordMacros\recycle_English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Word2010\WordMacros\recycle_English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1545" cy="233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9780C" w:rsidRPr="0009780C" w:rsidRDefault="0009780C" w:rsidP="0009780C">
    <w:pPr>
      <w:pStyle w:val="Foo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600" w:rsidRPr="000B175B" w:rsidRDefault="00EC6600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C6600" w:rsidRPr="00FC68B7" w:rsidRDefault="00EC6600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EC6600" w:rsidRDefault="00EC660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600" w:rsidRPr="00DC488D" w:rsidRDefault="00EC6600">
    <w:pPr>
      <w:pStyle w:val="Header"/>
    </w:pPr>
    <w:r>
      <w:t>CRPD/C/15/1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600" w:rsidRPr="00DC488D" w:rsidRDefault="00EC6600" w:rsidP="00DC488D">
    <w:pPr>
      <w:pStyle w:val="Header"/>
      <w:jc w:val="right"/>
    </w:pPr>
    <w:r>
      <w:t>CRPD/C/15/1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3767DA"/>
    <w:multiLevelType w:val="hybridMultilevel"/>
    <w:tmpl w:val="5560A570"/>
    <w:lvl w:ilvl="0" w:tplc="F2207A1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F3A0B58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C5771B"/>
    <w:multiLevelType w:val="hybridMultilevel"/>
    <w:tmpl w:val="F10E28F8"/>
    <w:lvl w:ilvl="0" w:tplc="D8D295A4">
      <w:start w:val="1"/>
      <w:numFmt w:val="lowerLetter"/>
      <w:lvlText w:val="(%1)"/>
      <w:lvlJc w:val="right"/>
      <w:pPr>
        <w:tabs>
          <w:tab w:val="num" w:pos="3474"/>
        </w:tabs>
        <w:ind w:left="3474" w:hanging="360"/>
      </w:pPr>
      <w:rPr>
        <w:rFonts w:hint="default"/>
        <w:b w:val="0"/>
        <w:bCs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3210E8"/>
    <w:multiLevelType w:val="hybridMultilevel"/>
    <w:tmpl w:val="DD246342"/>
    <w:lvl w:ilvl="0" w:tplc="A1164502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233A1828"/>
    <w:multiLevelType w:val="multilevel"/>
    <w:tmpl w:val="43EC0492"/>
    <w:lvl w:ilvl="0">
      <w:start w:val="1"/>
      <w:numFmt w:val="lowerLetter"/>
      <w:lvlText w:val="(%1)"/>
      <w:lvlJc w:val="right"/>
      <w:pPr>
        <w:tabs>
          <w:tab w:val="num" w:pos="3474"/>
        </w:tabs>
        <w:ind w:left="3474" w:hanging="360"/>
      </w:pPr>
      <w:rPr>
        <w:rFonts w:hint="default"/>
        <w:b w:val="0"/>
        <w:bCs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3B7112"/>
    <w:multiLevelType w:val="hybridMultilevel"/>
    <w:tmpl w:val="F0765E3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1E0F4C"/>
    <w:multiLevelType w:val="multilevel"/>
    <w:tmpl w:val="2BF4A708"/>
    <w:lvl w:ilvl="0">
      <w:start w:val="1"/>
      <w:numFmt w:val="decimal"/>
      <w:lvlRestart w:val="0"/>
      <w:lvlText w:val="%1."/>
      <w:lvlJc w:val="left"/>
      <w:pPr>
        <w:tabs>
          <w:tab w:val="num" w:pos="4723"/>
        </w:tabs>
        <w:ind w:left="4248" w:firstLine="0"/>
      </w:pPr>
      <w:rPr>
        <w:rFonts w:hint="default"/>
        <w:w w:val="100"/>
      </w:rPr>
    </w:lvl>
    <w:lvl w:ilvl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7">
    <w:nsid w:val="31C056DB"/>
    <w:multiLevelType w:val="hybridMultilevel"/>
    <w:tmpl w:val="B4E67186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>
    <w:nsid w:val="425F6F2B"/>
    <w:multiLevelType w:val="hybridMultilevel"/>
    <w:tmpl w:val="EE18AADA"/>
    <w:lvl w:ilvl="0" w:tplc="861C6C30">
      <w:start w:val="1"/>
      <w:numFmt w:val="decimal"/>
      <w:lvlRestart w:val="0"/>
      <w:lvlText w:val="%1."/>
      <w:lvlJc w:val="left"/>
      <w:pPr>
        <w:tabs>
          <w:tab w:val="num" w:pos="4723"/>
        </w:tabs>
        <w:ind w:left="4248" w:firstLine="0"/>
      </w:pPr>
      <w:rPr>
        <w:rFonts w:hint="default"/>
        <w:w w:val="100"/>
      </w:rPr>
    </w:lvl>
    <w:lvl w:ilvl="1" w:tplc="04090019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32B6C4AA">
      <w:start w:val="1"/>
      <w:numFmt w:val="decimal"/>
      <w:lvlRestart w:val="0"/>
      <w:lvlText w:val="%3."/>
      <w:lvlJc w:val="left"/>
      <w:pPr>
        <w:tabs>
          <w:tab w:val="num" w:pos="2177"/>
        </w:tabs>
        <w:ind w:left="1702" w:firstLine="0"/>
      </w:pPr>
      <w:rPr>
        <w:rFonts w:hint="default"/>
        <w:w w:val="100"/>
      </w:rPr>
    </w:lvl>
    <w:lvl w:ilvl="3" w:tplc="0409000F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9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98B4D8A"/>
    <w:multiLevelType w:val="hybridMultilevel"/>
    <w:tmpl w:val="03401528"/>
    <w:lvl w:ilvl="0" w:tplc="98741C02">
      <w:numFmt w:val="bullet"/>
      <w:lvlText w:val=""/>
      <w:lvlJc w:val="left"/>
      <w:pPr>
        <w:tabs>
          <w:tab w:val="num" w:pos="-840"/>
        </w:tabs>
        <w:ind w:left="-840" w:hanging="360"/>
      </w:pPr>
      <w:rPr>
        <w:rFonts w:ascii="Symbol" w:eastAsia="SimSu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-120"/>
        </w:tabs>
        <w:ind w:left="-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2"/>
  </w:num>
  <w:num w:numId="8">
    <w:abstractNumId w:val="6"/>
  </w:num>
  <w:num w:numId="9">
    <w:abstractNumId w:val="4"/>
  </w:num>
  <w:num w:numId="10">
    <w:abstractNumId w:val="10"/>
  </w:num>
  <w:num w:numId="11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88D"/>
    <w:rsid w:val="0000021C"/>
    <w:rsid w:val="00001864"/>
    <w:rsid w:val="00002A8E"/>
    <w:rsid w:val="00011D06"/>
    <w:rsid w:val="00013287"/>
    <w:rsid w:val="00014868"/>
    <w:rsid w:val="0001487E"/>
    <w:rsid w:val="00017110"/>
    <w:rsid w:val="00017211"/>
    <w:rsid w:val="00017573"/>
    <w:rsid w:val="00021ADB"/>
    <w:rsid w:val="000222BA"/>
    <w:rsid w:val="00025DB1"/>
    <w:rsid w:val="00032FF2"/>
    <w:rsid w:val="000332B5"/>
    <w:rsid w:val="00033B48"/>
    <w:rsid w:val="000405EA"/>
    <w:rsid w:val="00042B24"/>
    <w:rsid w:val="0004514E"/>
    <w:rsid w:val="00050467"/>
    <w:rsid w:val="00050F6B"/>
    <w:rsid w:val="00051565"/>
    <w:rsid w:val="0005538C"/>
    <w:rsid w:val="00055DF1"/>
    <w:rsid w:val="00060627"/>
    <w:rsid w:val="00063864"/>
    <w:rsid w:val="0006489D"/>
    <w:rsid w:val="000657CD"/>
    <w:rsid w:val="0006656C"/>
    <w:rsid w:val="00072C8C"/>
    <w:rsid w:val="000733B5"/>
    <w:rsid w:val="00076099"/>
    <w:rsid w:val="00076B62"/>
    <w:rsid w:val="00077449"/>
    <w:rsid w:val="00077485"/>
    <w:rsid w:val="0008063F"/>
    <w:rsid w:val="00082F93"/>
    <w:rsid w:val="00083B7F"/>
    <w:rsid w:val="000847C5"/>
    <w:rsid w:val="0008675D"/>
    <w:rsid w:val="00087A12"/>
    <w:rsid w:val="000908C8"/>
    <w:rsid w:val="00090B1C"/>
    <w:rsid w:val="0009103B"/>
    <w:rsid w:val="000931C0"/>
    <w:rsid w:val="0009370E"/>
    <w:rsid w:val="00093779"/>
    <w:rsid w:val="0009416D"/>
    <w:rsid w:val="000976B9"/>
    <w:rsid w:val="0009780C"/>
    <w:rsid w:val="000A2332"/>
    <w:rsid w:val="000A26DF"/>
    <w:rsid w:val="000A31E9"/>
    <w:rsid w:val="000A57C2"/>
    <w:rsid w:val="000A5D3B"/>
    <w:rsid w:val="000B06AC"/>
    <w:rsid w:val="000B115A"/>
    <w:rsid w:val="000B175B"/>
    <w:rsid w:val="000B26D8"/>
    <w:rsid w:val="000B36B8"/>
    <w:rsid w:val="000B3A0F"/>
    <w:rsid w:val="000B45ED"/>
    <w:rsid w:val="000B46C8"/>
    <w:rsid w:val="000B4EF7"/>
    <w:rsid w:val="000B5DA8"/>
    <w:rsid w:val="000B6068"/>
    <w:rsid w:val="000B7ECD"/>
    <w:rsid w:val="000C107B"/>
    <w:rsid w:val="000C1102"/>
    <w:rsid w:val="000C1462"/>
    <w:rsid w:val="000C2D2E"/>
    <w:rsid w:val="000D4433"/>
    <w:rsid w:val="000E0415"/>
    <w:rsid w:val="000E0C0C"/>
    <w:rsid w:val="000E460E"/>
    <w:rsid w:val="000F0541"/>
    <w:rsid w:val="000F7F2B"/>
    <w:rsid w:val="0010715E"/>
    <w:rsid w:val="00107985"/>
    <w:rsid w:val="00107D51"/>
    <w:rsid w:val="001103AA"/>
    <w:rsid w:val="001119D7"/>
    <w:rsid w:val="001251D6"/>
    <w:rsid w:val="00126C8F"/>
    <w:rsid w:val="00130380"/>
    <w:rsid w:val="001303DF"/>
    <w:rsid w:val="0013093B"/>
    <w:rsid w:val="0013259E"/>
    <w:rsid w:val="0014009E"/>
    <w:rsid w:val="00141E80"/>
    <w:rsid w:val="001430F3"/>
    <w:rsid w:val="00143A71"/>
    <w:rsid w:val="00144052"/>
    <w:rsid w:val="00147B01"/>
    <w:rsid w:val="00150E8E"/>
    <w:rsid w:val="00155467"/>
    <w:rsid w:val="00160883"/>
    <w:rsid w:val="00161375"/>
    <w:rsid w:val="00163E62"/>
    <w:rsid w:val="00170A39"/>
    <w:rsid w:val="00176676"/>
    <w:rsid w:val="0017748C"/>
    <w:rsid w:val="00180D95"/>
    <w:rsid w:val="00180EC1"/>
    <w:rsid w:val="001810D9"/>
    <w:rsid w:val="001812D5"/>
    <w:rsid w:val="00181DE0"/>
    <w:rsid w:val="001824C7"/>
    <w:rsid w:val="00182947"/>
    <w:rsid w:val="001834C6"/>
    <w:rsid w:val="00184C16"/>
    <w:rsid w:val="00185DB6"/>
    <w:rsid w:val="00186627"/>
    <w:rsid w:val="0018711F"/>
    <w:rsid w:val="001873CD"/>
    <w:rsid w:val="00190AF2"/>
    <w:rsid w:val="00192675"/>
    <w:rsid w:val="00192832"/>
    <w:rsid w:val="001938D8"/>
    <w:rsid w:val="00193A59"/>
    <w:rsid w:val="001944E8"/>
    <w:rsid w:val="00194BFF"/>
    <w:rsid w:val="00195B59"/>
    <w:rsid w:val="001979B3"/>
    <w:rsid w:val="001A035F"/>
    <w:rsid w:val="001A2918"/>
    <w:rsid w:val="001A3BE6"/>
    <w:rsid w:val="001A3CEA"/>
    <w:rsid w:val="001A43F0"/>
    <w:rsid w:val="001A4B70"/>
    <w:rsid w:val="001A643A"/>
    <w:rsid w:val="001A71E2"/>
    <w:rsid w:val="001B4132"/>
    <w:rsid w:val="001B4B04"/>
    <w:rsid w:val="001B6337"/>
    <w:rsid w:val="001B6C02"/>
    <w:rsid w:val="001C124B"/>
    <w:rsid w:val="001C1A71"/>
    <w:rsid w:val="001C3CDA"/>
    <w:rsid w:val="001C6317"/>
    <w:rsid w:val="001C6663"/>
    <w:rsid w:val="001C6D3C"/>
    <w:rsid w:val="001C7895"/>
    <w:rsid w:val="001D26DF"/>
    <w:rsid w:val="001D338A"/>
    <w:rsid w:val="001D607A"/>
    <w:rsid w:val="001D6EA0"/>
    <w:rsid w:val="001D758A"/>
    <w:rsid w:val="001D7D78"/>
    <w:rsid w:val="001E1598"/>
    <w:rsid w:val="001E2565"/>
    <w:rsid w:val="001E3B04"/>
    <w:rsid w:val="001E45D4"/>
    <w:rsid w:val="001E4868"/>
    <w:rsid w:val="001E5AA0"/>
    <w:rsid w:val="001E6041"/>
    <w:rsid w:val="001F23C4"/>
    <w:rsid w:val="001F2516"/>
    <w:rsid w:val="001F3A08"/>
    <w:rsid w:val="001F3C97"/>
    <w:rsid w:val="001F41DE"/>
    <w:rsid w:val="001F6710"/>
    <w:rsid w:val="0020082F"/>
    <w:rsid w:val="00201D63"/>
    <w:rsid w:val="00202DA8"/>
    <w:rsid w:val="00205A8C"/>
    <w:rsid w:val="00206C9D"/>
    <w:rsid w:val="002105FB"/>
    <w:rsid w:val="00210E43"/>
    <w:rsid w:val="00211E0B"/>
    <w:rsid w:val="00211F27"/>
    <w:rsid w:val="00212C64"/>
    <w:rsid w:val="00217590"/>
    <w:rsid w:val="002214A7"/>
    <w:rsid w:val="00221A9D"/>
    <w:rsid w:val="00225167"/>
    <w:rsid w:val="00227357"/>
    <w:rsid w:val="00241E74"/>
    <w:rsid w:val="0024404F"/>
    <w:rsid w:val="002449F6"/>
    <w:rsid w:val="00245F54"/>
    <w:rsid w:val="00246B7A"/>
    <w:rsid w:val="0025026D"/>
    <w:rsid w:val="002507DA"/>
    <w:rsid w:val="002514CB"/>
    <w:rsid w:val="0025756B"/>
    <w:rsid w:val="00261E5A"/>
    <w:rsid w:val="0026249F"/>
    <w:rsid w:val="00264A25"/>
    <w:rsid w:val="00264EB2"/>
    <w:rsid w:val="002661D4"/>
    <w:rsid w:val="00267E3A"/>
    <w:rsid w:val="0027190D"/>
    <w:rsid w:val="002746B6"/>
    <w:rsid w:val="00276CB0"/>
    <w:rsid w:val="0028158C"/>
    <w:rsid w:val="00281FFB"/>
    <w:rsid w:val="002823E6"/>
    <w:rsid w:val="00284637"/>
    <w:rsid w:val="00284D13"/>
    <w:rsid w:val="002853F7"/>
    <w:rsid w:val="00285605"/>
    <w:rsid w:val="00292296"/>
    <w:rsid w:val="002A1EF7"/>
    <w:rsid w:val="002A2303"/>
    <w:rsid w:val="002A2ACD"/>
    <w:rsid w:val="002A5107"/>
    <w:rsid w:val="002A6DA0"/>
    <w:rsid w:val="002B409A"/>
    <w:rsid w:val="002B423A"/>
    <w:rsid w:val="002B4645"/>
    <w:rsid w:val="002B5219"/>
    <w:rsid w:val="002B7160"/>
    <w:rsid w:val="002C4102"/>
    <w:rsid w:val="002C63A3"/>
    <w:rsid w:val="002D2412"/>
    <w:rsid w:val="002D6013"/>
    <w:rsid w:val="002D762A"/>
    <w:rsid w:val="002E0419"/>
    <w:rsid w:val="002E2016"/>
    <w:rsid w:val="002E27DA"/>
    <w:rsid w:val="002E5A89"/>
    <w:rsid w:val="002E68B5"/>
    <w:rsid w:val="002E7977"/>
    <w:rsid w:val="002F05C1"/>
    <w:rsid w:val="002F1003"/>
    <w:rsid w:val="002F175C"/>
    <w:rsid w:val="002F3392"/>
    <w:rsid w:val="002F43EF"/>
    <w:rsid w:val="002F47CC"/>
    <w:rsid w:val="002F629C"/>
    <w:rsid w:val="002F635F"/>
    <w:rsid w:val="00302FD8"/>
    <w:rsid w:val="00303541"/>
    <w:rsid w:val="00305721"/>
    <w:rsid w:val="0031108A"/>
    <w:rsid w:val="00311321"/>
    <w:rsid w:val="00313AEB"/>
    <w:rsid w:val="003140CB"/>
    <w:rsid w:val="00320686"/>
    <w:rsid w:val="003209AE"/>
    <w:rsid w:val="003229D8"/>
    <w:rsid w:val="00323AE6"/>
    <w:rsid w:val="00324855"/>
    <w:rsid w:val="00325F4B"/>
    <w:rsid w:val="003265E1"/>
    <w:rsid w:val="00326E61"/>
    <w:rsid w:val="0033020C"/>
    <w:rsid w:val="003332C7"/>
    <w:rsid w:val="003348CE"/>
    <w:rsid w:val="00336554"/>
    <w:rsid w:val="00340813"/>
    <w:rsid w:val="00341BFF"/>
    <w:rsid w:val="00342ACA"/>
    <w:rsid w:val="00343786"/>
    <w:rsid w:val="003440D7"/>
    <w:rsid w:val="003508E2"/>
    <w:rsid w:val="0035102B"/>
    <w:rsid w:val="0035110A"/>
    <w:rsid w:val="00352709"/>
    <w:rsid w:val="00353628"/>
    <w:rsid w:val="0035627C"/>
    <w:rsid w:val="00356C3C"/>
    <w:rsid w:val="003572EF"/>
    <w:rsid w:val="00357F8B"/>
    <w:rsid w:val="00363958"/>
    <w:rsid w:val="00370902"/>
    <w:rsid w:val="00371178"/>
    <w:rsid w:val="003718DC"/>
    <w:rsid w:val="00374D66"/>
    <w:rsid w:val="003768A4"/>
    <w:rsid w:val="00380C68"/>
    <w:rsid w:val="00381452"/>
    <w:rsid w:val="00384AA4"/>
    <w:rsid w:val="003859FE"/>
    <w:rsid w:val="00385E28"/>
    <w:rsid w:val="003A1762"/>
    <w:rsid w:val="003A1EF5"/>
    <w:rsid w:val="003A4022"/>
    <w:rsid w:val="003A4810"/>
    <w:rsid w:val="003A6810"/>
    <w:rsid w:val="003A7FC4"/>
    <w:rsid w:val="003B0EA2"/>
    <w:rsid w:val="003B383B"/>
    <w:rsid w:val="003B5281"/>
    <w:rsid w:val="003C09E9"/>
    <w:rsid w:val="003C19B1"/>
    <w:rsid w:val="003C22EB"/>
    <w:rsid w:val="003C2CC4"/>
    <w:rsid w:val="003C4A93"/>
    <w:rsid w:val="003D153E"/>
    <w:rsid w:val="003D1EC2"/>
    <w:rsid w:val="003D2B05"/>
    <w:rsid w:val="003D4B23"/>
    <w:rsid w:val="003D655C"/>
    <w:rsid w:val="003D691B"/>
    <w:rsid w:val="003D6F7E"/>
    <w:rsid w:val="003E2364"/>
    <w:rsid w:val="003F154C"/>
    <w:rsid w:val="004012C1"/>
    <w:rsid w:val="00404237"/>
    <w:rsid w:val="00405778"/>
    <w:rsid w:val="00405DDC"/>
    <w:rsid w:val="00406518"/>
    <w:rsid w:val="00410C89"/>
    <w:rsid w:val="0041693B"/>
    <w:rsid w:val="004205E9"/>
    <w:rsid w:val="0042198B"/>
    <w:rsid w:val="00421E58"/>
    <w:rsid w:val="00424F7B"/>
    <w:rsid w:val="004257D6"/>
    <w:rsid w:val="00425E61"/>
    <w:rsid w:val="00426EC3"/>
    <w:rsid w:val="004325CB"/>
    <w:rsid w:val="0043275C"/>
    <w:rsid w:val="00445A33"/>
    <w:rsid w:val="00446AD0"/>
    <w:rsid w:val="00451DEC"/>
    <w:rsid w:val="004531F0"/>
    <w:rsid w:val="00453DA4"/>
    <w:rsid w:val="004540D5"/>
    <w:rsid w:val="0045495B"/>
    <w:rsid w:val="00462F3C"/>
    <w:rsid w:val="00462FA1"/>
    <w:rsid w:val="004714FF"/>
    <w:rsid w:val="0047259C"/>
    <w:rsid w:val="00474A20"/>
    <w:rsid w:val="00475E38"/>
    <w:rsid w:val="00480C71"/>
    <w:rsid w:val="0048486F"/>
    <w:rsid w:val="0048572E"/>
    <w:rsid w:val="00485D39"/>
    <w:rsid w:val="00486159"/>
    <w:rsid w:val="00486D8C"/>
    <w:rsid w:val="004877F0"/>
    <w:rsid w:val="0049029E"/>
    <w:rsid w:val="00494000"/>
    <w:rsid w:val="004970DC"/>
    <w:rsid w:val="004973DB"/>
    <w:rsid w:val="004A4E8E"/>
    <w:rsid w:val="004B11DA"/>
    <w:rsid w:val="004B1854"/>
    <w:rsid w:val="004D25E4"/>
    <w:rsid w:val="004D28D4"/>
    <w:rsid w:val="004D3F75"/>
    <w:rsid w:val="004E0056"/>
    <w:rsid w:val="004E0C46"/>
    <w:rsid w:val="004F20E6"/>
    <w:rsid w:val="00504D50"/>
    <w:rsid w:val="00504DF6"/>
    <w:rsid w:val="005108F3"/>
    <w:rsid w:val="00517015"/>
    <w:rsid w:val="00517B36"/>
    <w:rsid w:val="00520C1D"/>
    <w:rsid w:val="005223A1"/>
    <w:rsid w:val="00524AF6"/>
    <w:rsid w:val="00526681"/>
    <w:rsid w:val="00532803"/>
    <w:rsid w:val="00534356"/>
    <w:rsid w:val="00534D71"/>
    <w:rsid w:val="005351B7"/>
    <w:rsid w:val="00541531"/>
    <w:rsid w:val="005420F2"/>
    <w:rsid w:val="00543841"/>
    <w:rsid w:val="00544CE2"/>
    <w:rsid w:val="00545813"/>
    <w:rsid w:val="00545926"/>
    <w:rsid w:val="00547901"/>
    <w:rsid w:val="0055270C"/>
    <w:rsid w:val="0055482F"/>
    <w:rsid w:val="00554976"/>
    <w:rsid w:val="00557E12"/>
    <w:rsid w:val="00565515"/>
    <w:rsid w:val="005657C2"/>
    <w:rsid w:val="00572702"/>
    <w:rsid w:val="005762E5"/>
    <w:rsid w:val="00582F44"/>
    <w:rsid w:val="00584097"/>
    <w:rsid w:val="00587AF6"/>
    <w:rsid w:val="005916E2"/>
    <w:rsid w:val="00593A37"/>
    <w:rsid w:val="00594C3D"/>
    <w:rsid w:val="00595767"/>
    <w:rsid w:val="00597FEA"/>
    <w:rsid w:val="005A1EBF"/>
    <w:rsid w:val="005A308E"/>
    <w:rsid w:val="005A53F2"/>
    <w:rsid w:val="005A6EAE"/>
    <w:rsid w:val="005B245E"/>
    <w:rsid w:val="005B28FB"/>
    <w:rsid w:val="005B3DB3"/>
    <w:rsid w:val="005B4DC5"/>
    <w:rsid w:val="005B5D49"/>
    <w:rsid w:val="005B5DBA"/>
    <w:rsid w:val="005C13CC"/>
    <w:rsid w:val="005C2524"/>
    <w:rsid w:val="005C5265"/>
    <w:rsid w:val="005C54DF"/>
    <w:rsid w:val="005C6A79"/>
    <w:rsid w:val="005C78DE"/>
    <w:rsid w:val="005D03FF"/>
    <w:rsid w:val="005D1E72"/>
    <w:rsid w:val="005D2D23"/>
    <w:rsid w:val="005D58A8"/>
    <w:rsid w:val="005E323E"/>
    <w:rsid w:val="005E3CA7"/>
    <w:rsid w:val="005E59D7"/>
    <w:rsid w:val="005F0EBE"/>
    <w:rsid w:val="005F4AE6"/>
    <w:rsid w:val="006001EE"/>
    <w:rsid w:val="00611FC4"/>
    <w:rsid w:val="0061646A"/>
    <w:rsid w:val="006176FB"/>
    <w:rsid w:val="006241EA"/>
    <w:rsid w:val="006308C9"/>
    <w:rsid w:val="00633094"/>
    <w:rsid w:val="00634233"/>
    <w:rsid w:val="00634B5D"/>
    <w:rsid w:val="00636440"/>
    <w:rsid w:val="00636505"/>
    <w:rsid w:val="00640B26"/>
    <w:rsid w:val="00643487"/>
    <w:rsid w:val="006446DA"/>
    <w:rsid w:val="00644A07"/>
    <w:rsid w:val="006461B5"/>
    <w:rsid w:val="00646687"/>
    <w:rsid w:val="00651DD4"/>
    <w:rsid w:val="00652B23"/>
    <w:rsid w:val="00655F20"/>
    <w:rsid w:val="0066202A"/>
    <w:rsid w:val="00666BC5"/>
    <w:rsid w:val="00667387"/>
    <w:rsid w:val="00667A9F"/>
    <w:rsid w:val="006707B8"/>
    <w:rsid w:val="00673FC6"/>
    <w:rsid w:val="00676695"/>
    <w:rsid w:val="006771F7"/>
    <w:rsid w:val="006815B9"/>
    <w:rsid w:val="006818FA"/>
    <w:rsid w:val="00681B5F"/>
    <w:rsid w:val="00681C32"/>
    <w:rsid w:val="00682D54"/>
    <w:rsid w:val="00683CF0"/>
    <w:rsid w:val="00684B22"/>
    <w:rsid w:val="006873F4"/>
    <w:rsid w:val="006924F1"/>
    <w:rsid w:val="006929F7"/>
    <w:rsid w:val="006949C0"/>
    <w:rsid w:val="006951D2"/>
    <w:rsid w:val="006A0620"/>
    <w:rsid w:val="006A2CA9"/>
    <w:rsid w:val="006A2D17"/>
    <w:rsid w:val="006A37C1"/>
    <w:rsid w:val="006A45DF"/>
    <w:rsid w:val="006A518F"/>
    <w:rsid w:val="006A554B"/>
    <w:rsid w:val="006A757C"/>
    <w:rsid w:val="006B067B"/>
    <w:rsid w:val="006B22BD"/>
    <w:rsid w:val="006B2BDB"/>
    <w:rsid w:val="006B2D06"/>
    <w:rsid w:val="006B396B"/>
    <w:rsid w:val="006B7C55"/>
    <w:rsid w:val="006C3808"/>
    <w:rsid w:val="006C4371"/>
    <w:rsid w:val="006C5F51"/>
    <w:rsid w:val="006C60E2"/>
    <w:rsid w:val="006C71D2"/>
    <w:rsid w:val="006D5009"/>
    <w:rsid w:val="006D56C7"/>
    <w:rsid w:val="006E162E"/>
    <w:rsid w:val="006E564B"/>
    <w:rsid w:val="006F3B51"/>
    <w:rsid w:val="006F54AE"/>
    <w:rsid w:val="006F7FC3"/>
    <w:rsid w:val="00700EBC"/>
    <w:rsid w:val="00701683"/>
    <w:rsid w:val="00702250"/>
    <w:rsid w:val="00707448"/>
    <w:rsid w:val="00707E6B"/>
    <w:rsid w:val="0071064E"/>
    <w:rsid w:val="00716A54"/>
    <w:rsid w:val="0072632A"/>
    <w:rsid w:val="00726346"/>
    <w:rsid w:val="007344B4"/>
    <w:rsid w:val="007346B0"/>
    <w:rsid w:val="0074102C"/>
    <w:rsid w:val="00742266"/>
    <w:rsid w:val="0074261F"/>
    <w:rsid w:val="00743CCD"/>
    <w:rsid w:val="00743FC9"/>
    <w:rsid w:val="00746FFF"/>
    <w:rsid w:val="0075246B"/>
    <w:rsid w:val="007531AF"/>
    <w:rsid w:val="00760722"/>
    <w:rsid w:val="00762824"/>
    <w:rsid w:val="00762D55"/>
    <w:rsid w:val="00763242"/>
    <w:rsid w:val="00764AEA"/>
    <w:rsid w:val="00766F4E"/>
    <w:rsid w:val="0077221C"/>
    <w:rsid w:val="007749B8"/>
    <w:rsid w:val="00774E09"/>
    <w:rsid w:val="00775A1B"/>
    <w:rsid w:val="00785582"/>
    <w:rsid w:val="00785C7C"/>
    <w:rsid w:val="0079219F"/>
    <w:rsid w:val="007938AA"/>
    <w:rsid w:val="0079671A"/>
    <w:rsid w:val="007A130A"/>
    <w:rsid w:val="007A1FE3"/>
    <w:rsid w:val="007A711C"/>
    <w:rsid w:val="007B35E8"/>
    <w:rsid w:val="007B5A7E"/>
    <w:rsid w:val="007B6BA5"/>
    <w:rsid w:val="007C2BE1"/>
    <w:rsid w:val="007C3390"/>
    <w:rsid w:val="007C4D71"/>
    <w:rsid w:val="007C4F4B"/>
    <w:rsid w:val="007C5362"/>
    <w:rsid w:val="007C67A5"/>
    <w:rsid w:val="007C749C"/>
    <w:rsid w:val="007D15A8"/>
    <w:rsid w:val="007D642E"/>
    <w:rsid w:val="007D7321"/>
    <w:rsid w:val="007E02C7"/>
    <w:rsid w:val="007E0E08"/>
    <w:rsid w:val="007E1ADE"/>
    <w:rsid w:val="007E42C9"/>
    <w:rsid w:val="007F071E"/>
    <w:rsid w:val="007F4697"/>
    <w:rsid w:val="007F581F"/>
    <w:rsid w:val="007F6611"/>
    <w:rsid w:val="007F6A86"/>
    <w:rsid w:val="007F73F8"/>
    <w:rsid w:val="008001C9"/>
    <w:rsid w:val="00800893"/>
    <w:rsid w:val="00802186"/>
    <w:rsid w:val="00802F8B"/>
    <w:rsid w:val="00813A2B"/>
    <w:rsid w:val="00815034"/>
    <w:rsid w:val="008220D9"/>
    <w:rsid w:val="008242D7"/>
    <w:rsid w:val="0082504C"/>
    <w:rsid w:val="00827E3F"/>
    <w:rsid w:val="00830EC4"/>
    <w:rsid w:val="00832BFB"/>
    <w:rsid w:val="0083489E"/>
    <w:rsid w:val="008349C4"/>
    <w:rsid w:val="00842035"/>
    <w:rsid w:val="00842BF7"/>
    <w:rsid w:val="00845710"/>
    <w:rsid w:val="008458D8"/>
    <w:rsid w:val="008459C3"/>
    <w:rsid w:val="0085226B"/>
    <w:rsid w:val="00853E78"/>
    <w:rsid w:val="00855620"/>
    <w:rsid w:val="008557DA"/>
    <w:rsid w:val="00857E39"/>
    <w:rsid w:val="00860175"/>
    <w:rsid w:val="00862DA6"/>
    <w:rsid w:val="00863316"/>
    <w:rsid w:val="00866348"/>
    <w:rsid w:val="00871BD8"/>
    <w:rsid w:val="0087525D"/>
    <w:rsid w:val="00883990"/>
    <w:rsid w:val="00887205"/>
    <w:rsid w:val="008933C6"/>
    <w:rsid w:val="008968E5"/>
    <w:rsid w:val="008976C3"/>
    <w:rsid w:val="008979B1"/>
    <w:rsid w:val="008A1F8A"/>
    <w:rsid w:val="008A563E"/>
    <w:rsid w:val="008A5872"/>
    <w:rsid w:val="008A6B25"/>
    <w:rsid w:val="008A6C4F"/>
    <w:rsid w:val="008B1955"/>
    <w:rsid w:val="008B1EF3"/>
    <w:rsid w:val="008B2335"/>
    <w:rsid w:val="008B414B"/>
    <w:rsid w:val="008B5AD7"/>
    <w:rsid w:val="008B623A"/>
    <w:rsid w:val="008C211D"/>
    <w:rsid w:val="008C28D4"/>
    <w:rsid w:val="008C4480"/>
    <w:rsid w:val="008C4AB2"/>
    <w:rsid w:val="008C514D"/>
    <w:rsid w:val="008C5F1B"/>
    <w:rsid w:val="008C6E31"/>
    <w:rsid w:val="008D4388"/>
    <w:rsid w:val="008D467D"/>
    <w:rsid w:val="008D486F"/>
    <w:rsid w:val="008D495E"/>
    <w:rsid w:val="008E1582"/>
    <w:rsid w:val="008E2E24"/>
    <w:rsid w:val="008E3840"/>
    <w:rsid w:val="008E7C97"/>
    <w:rsid w:val="008F34A5"/>
    <w:rsid w:val="008F7DE1"/>
    <w:rsid w:val="008F7E34"/>
    <w:rsid w:val="0090032D"/>
    <w:rsid w:val="00903DDA"/>
    <w:rsid w:val="0090689D"/>
    <w:rsid w:val="00910684"/>
    <w:rsid w:val="009138F3"/>
    <w:rsid w:val="00913DED"/>
    <w:rsid w:val="0091586F"/>
    <w:rsid w:val="00920D57"/>
    <w:rsid w:val="009223CA"/>
    <w:rsid w:val="009318AE"/>
    <w:rsid w:val="009318CB"/>
    <w:rsid w:val="0093314B"/>
    <w:rsid w:val="00935C63"/>
    <w:rsid w:val="00936C9F"/>
    <w:rsid w:val="009406E3"/>
    <w:rsid w:val="00940F93"/>
    <w:rsid w:val="0094171D"/>
    <w:rsid w:val="009448D8"/>
    <w:rsid w:val="0094637C"/>
    <w:rsid w:val="00946A05"/>
    <w:rsid w:val="0095052A"/>
    <w:rsid w:val="00954CD2"/>
    <w:rsid w:val="00957C6D"/>
    <w:rsid w:val="009637CA"/>
    <w:rsid w:val="00966543"/>
    <w:rsid w:val="00971905"/>
    <w:rsid w:val="00971981"/>
    <w:rsid w:val="009745A2"/>
    <w:rsid w:val="00974A87"/>
    <w:rsid w:val="00976767"/>
    <w:rsid w:val="009769CC"/>
    <w:rsid w:val="00976CEC"/>
    <w:rsid w:val="009776F8"/>
    <w:rsid w:val="00984CFC"/>
    <w:rsid w:val="009870FE"/>
    <w:rsid w:val="009903EB"/>
    <w:rsid w:val="00991F1F"/>
    <w:rsid w:val="009966C3"/>
    <w:rsid w:val="009A727C"/>
    <w:rsid w:val="009A7872"/>
    <w:rsid w:val="009B0436"/>
    <w:rsid w:val="009B07AE"/>
    <w:rsid w:val="009B0F0E"/>
    <w:rsid w:val="009B1BA6"/>
    <w:rsid w:val="009B7E5A"/>
    <w:rsid w:val="009C14AA"/>
    <w:rsid w:val="009C1C59"/>
    <w:rsid w:val="009C1C68"/>
    <w:rsid w:val="009C6D88"/>
    <w:rsid w:val="009D10E3"/>
    <w:rsid w:val="009D12AE"/>
    <w:rsid w:val="009D141D"/>
    <w:rsid w:val="009D5521"/>
    <w:rsid w:val="009D5CBA"/>
    <w:rsid w:val="009D6717"/>
    <w:rsid w:val="009E0447"/>
    <w:rsid w:val="009E12E3"/>
    <w:rsid w:val="009E2E86"/>
    <w:rsid w:val="009E57C7"/>
    <w:rsid w:val="009F7154"/>
    <w:rsid w:val="009F7711"/>
    <w:rsid w:val="009F7C5D"/>
    <w:rsid w:val="00A0085C"/>
    <w:rsid w:val="00A01230"/>
    <w:rsid w:val="00A01489"/>
    <w:rsid w:val="00A03C0C"/>
    <w:rsid w:val="00A1129E"/>
    <w:rsid w:val="00A114FF"/>
    <w:rsid w:val="00A12768"/>
    <w:rsid w:val="00A14763"/>
    <w:rsid w:val="00A15293"/>
    <w:rsid w:val="00A16EE0"/>
    <w:rsid w:val="00A215F1"/>
    <w:rsid w:val="00A21D26"/>
    <w:rsid w:val="00A3076D"/>
    <w:rsid w:val="00A313C1"/>
    <w:rsid w:val="00A40D69"/>
    <w:rsid w:val="00A43E71"/>
    <w:rsid w:val="00A4486E"/>
    <w:rsid w:val="00A45167"/>
    <w:rsid w:val="00A467CE"/>
    <w:rsid w:val="00A46C9C"/>
    <w:rsid w:val="00A508EA"/>
    <w:rsid w:val="00A527BD"/>
    <w:rsid w:val="00A554EA"/>
    <w:rsid w:val="00A60B8F"/>
    <w:rsid w:val="00A612EE"/>
    <w:rsid w:val="00A644D2"/>
    <w:rsid w:val="00A64F10"/>
    <w:rsid w:val="00A651D9"/>
    <w:rsid w:val="00A65F34"/>
    <w:rsid w:val="00A672A7"/>
    <w:rsid w:val="00A67B44"/>
    <w:rsid w:val="00A70210"/>
    <w:rsid w:val="00A72811"/>
    <w:rsid w:val="00A72E5E"/>
    <w:rsid w:val="00A72F22"/>
    <w:rsid w:val="00A748A6"/>
    <w:rsid w:val="00A776B4"/>
    <w:rsid w:val="00A826CF"/>
    <w:rsid w:val="00A84430"/>
    <w:rsid w:val="00A84D12"/>
    <w:rsid w:val="00A85C99"/>
    <w:rsid w:val="00A86CC6"/>
    <w:rsid w:val="00A8790B"/>
    <w:rsid w:val="00A91274"/>
    <w:rsid w:val="00A94361"/>
    <w:rsid w:val="00A955D1"/>
    <w:rsid w:val="00AA2402"/>
    <w:rsid w:val="00AA3BBF"/>
    <w:rsid w:val="00AA6A9B"/>
    <w:rsid w:val="00AA74FB"/>
    <w:rsid w:val="00AB3E4A"/>
    <w:rsid w:val="00AB4EDA"/>
    <w:rsid w:val="00AB772C"/>
    <w:rsid w:val="00AB7EE6"/>
    <w:rsid w:val="00AC049B"/>
    <w:rsid w:val="00AC3A06"/>
    <w:rsid w:val="00AC3C0F"/>
    <w:rsid w:val="00AC543C"/>
    <w:rsid w:val="00AD16B6"/>
    <w:rsid w:val="00AD55AA"/>
    <w:rsid w:val="00AE014E"/>
    <w:rsid w:val="00AE0265"/>
    <w:rsid w:val="00AE5648"/>
    <w:rsid w:val="00AE56E7"/>
    <w:rsid w:val="00B006E9"/>
    <w:rsid w:val="00B008E3"/>
    <w:rsid w:val="00B03293"/>
    <w:rsid w:val="00B06775"/>
    <w:rsid w:val="00B1362D"/>
    <w:rsid w:val="00B21235"/>
    <w:rsid w:val="00B26159"/>
    <w:rsid w:val="00B30179"/>
    <w:rsid w:val="00B33D82"/>
    <w:rsid w:val="00B44641"/>
    <w:rsid w:val="00B50A69"/>
    <w:rsid w:val="00B50C81"/>
    <w:rsid w:val="00B52427"/>
    <w:rsid w:val="00B56E9C"/>
    <w:rsid w:val="00B6127F"/>
    <w:rsid w:val="00B613D6"/>
    <w:rsid w:val="00B64B1F"/>
    <w:rsid w:val="00B64DB2"/>
    <w:rsid w:val="00B6553F"/>
    <w:rsid w:val="00B66241"/>
    <w:rsid w:val="00B67FAD"/>
    <w:rsid w:val="00B701F7"/>
    <w:rsid w:val="00B72303"/>
    <w:rsid w:val="00B739E4"/>
    <w:rsid w:val="00B750EF"/>
    <w:rsid w:val="00B76628"/>
    <w:rsid w:val="00B76CCB"/>
    <w:rsid w:val="00B80970"/>
    <w:rsid w:val="00B81E12"/>
    <w:rsid w:val="00B84033"/>
    <w:rsid w:val="00B863BD"/>
    <w:rsid w:val="00B869B5"/>
    <w:rsid w:val="00B87353"/>
    <w:rsid w:val="00B90468"/>
    <w:rsid w:val="00B91F48"/>
    <w:rsid w:val="00B93A73"/>
    <w:rsid w:val="00B9407B"/>
    <w:rsid w:val="00B958E4"/>
    <w:rsid w:val="00BB0147"/>
    <w:rsid w:val="00BB0BE2"/>
    <w:rsid w:val="00BB2E8E"/>
    <w:rsid w:val="00BB596B"/>
    <w:rsid w:val="00BB7A00"/>
    <w:rsid w:val="00BC1146"/>
    <w:rsid w:val="00BC1921"/>
    <w:rsid w:val="00BC321B"/>
    <w:rsid w:val="00BC5B78"/>
    <w:rsid w:val="00BC61E4"/>
    <w:rsid w:val="00BC74E9"/>
    <w:rsid w:val="00BD5D3F"/>
    <w:rsid w:val="00BE2C15"/>
    <w:rsid w:val="00BE37B8"/>
    <w:rsid w:val="00BE549A"/>
    <w:rsid w:val="00BF1B08"/>
    <w:rsid w:val="00BF68A8"/>
    <w:rsid w:val="00C00CAB"/>
    <w:rsid w:val="00C01F3D"/>
    <w:rsid w:val="00C02520"/>
    <w:rsid w:val="00C04E9B"/>
    <w:rsid w:val="00C10B70"/>
    <w:rsid w:val="00C10E9F"/>
    <w:rsid w:val="00C15AB3"/>
    <w:rsid w:val="00C16F0E"/>
    <w:rsid w:val="00C173BD"/>
    <w:rsid w:val="00C17CA3"/>
    <w:rsid w:val="00C213A4"/>
    <w:rsid w:val="00C21748"/>
    <w:rsid w:val="00C3047A"/>
    <w:rsid w:val="00C31C85"/>
    <w:rsid w:val="00C3206E"/>
    <w:rsid w:val="00C337C9"/>
    <w:rsid w:val="00C463DD"/>
    <w:rsid w:val="00C4724C"/>
    <w:rsid w:val="00C50E76"/>
    <w:rsid w:val="00C52393"/>
    <w:rsid w:val="00C54004"/>
    <w:rsid w:val="00C61D61"/>
    <w:rsid w:val="00C629A0"/>
    <w:rsid w:val="00C63CD7"/>
    <w:rsid w:val="00C64106"/>
    <w:rsid w:val="00C65BDC"/>
    <w:rsid w:val="00C74080"/>
    <w:rsid w:val="00C745C3"/>
    <w:rsid w:val="00C7501B"/>
    <w:rsid w:val="00C75A5F"/>
    <w:rsid w:val="00C75FB9"/>
    <w:rsid w:val="00C767FD"/>
    <w:rsid w:val="00C76A98"/>
    <w:rsid w:val="00C84143"/>
    <w:rsid w:val="00C848E1"/>
    <w:rsid w:val="00C9067D"/>
    <w:rsid w:val="00C90E61"/>
    <w:rsid w:val="00C92950"/>
    <w:rsid w:val="00C930FB"/>
    <w:rsid w:val="00C93EE8"/>
    <w:rsid w:val="00C942B8"/>
    <w:rsid w:val="00C94CB9"/>
    <w:rsid w:val="00C95495"/>
    <w:rsid w:val="00C97F13"/>
    <w:rsid w:val="00CA0258"/>
    <w:rsid w:val="00CA0ABF"/>
    <w:rsid w:val="00CA2FA9"/>
    <w:rsid w:val="00CA5D95"/>
    <w:rsid w:val="00CB38BF"/>
    <w:rsid w:val="00CB3CA5"/>
    <w:rsid w:val="00CC00AC"/>
    <w:rsid w:val="00CC49FA"/>
    <w:rsid w:val="00CC56A2"/>
    <w:rsid w:val="00CC7FE0"/>
    <w:rsid w:val="00CD189F"/>
    <w:rsid w:val="00CD5505"/>
    <w:rsid w:val="00CD56AC"/>
    <w:rsid w:val="00CE068D"/>
    <w:rsid w:val="00CE104B"/>
    <w:rsid w:val="00CE145B"/>
    <w:rsid w:val="00CE4A8F"/>
    <w:rsid w:val="00CE6171"/>
    <w:rsid w:val="00CE62DD"/>
    <w:rsid w:val="00CE7E33"/>
    <w:rsid w:val="00CF0D88"/>
    <w:rsid w:val="00CF26A8"/>
    <w:rsid w:val="00CF33D7"/>
    <w:rsid w:val="00CF3994"/>
    <w:rsid w:val="00CF75B0"/>
    <w:rsid w:val="00D07F5C"/>
    <w:rsid w:val="00D10230"/>
    <w:rsid w:val="00D14118"/>
    <w:rsid w:val="00D174E4"/>
    <w:rsid w:val="00D2031B"/>
    <w:rsid w:val="00D210AA"/>
    <w:rsid w:val="00D218CB"/>
    <w:rsid w:val="00D2586E"/>
    <w:rsid w:val="00D25FE2"/>
    <w:rsid w:val="00D26529"/>
    <w:rsid w:val="00D31D3E"/>
    <w:rsid w:val="00D34EB6"/>
    <w:rsid w:val="00D36896"/>
    <w:rsid w:val="00D417A1"/>
    <w:rsid w:val="00D41968"/>
    <w:rsid w:val="00D43252"/>
    <w:rsid w:val="00D45A51"/>
    <w:rsid w:val="00D51E7F"/>
    <w:rsid w:val="00D56184"/>
    <w:rsid w:val="00D56537"/>
    <w:rsid w:val="00D609C6"/>
    <w:rsid w:val="00D63766"/>
    <w:rsid w:val="00D66961"/>
    <w:rsid w:val="00D77032"/>
    <w:rsid w:val="00D812F1"/>
    <w:rsid w:val="00D82A64"/>
    <w:rsid w:val="00D845DF"/>
    <w:rsid w:val="00D865C9"/>
    <w:rsid w:val="00D87509"/>
    <w:rsid w:val="00D902AB"/>
    <w:rsid w:val="00D91764"/>
    <w:rsid w:val="00D931DB"/>
    <w:rsid w:val="00D93C2F"/>
    <w:rsid w:val="00D9559F"/>
    <w:rsid w:val="00D978C6"/>
    <w:rsid w:val="00DA23AA"/>
    <w:rsid w:val="00DA3C1C"/>
    <w:rsid w:val="00DA4A9A"/>
    <w:rsid w:val="00DA53F7"/>
    <w:rsid w:val="00DA7121"/>
    <w:rsid w:val="00DC488D"/>
    <w:rsid w:val="00DC51CC"/>
    <w:rsid w:val="00DD7BE0"/>
    <w:rsid w:val="00DD7C2E"/>
    <w:rsid w:val="00DE051C"/>
    <w:rsid w:val="00DE5875"/>
    <w:rsid w:val="00DE637C"/>
    <w:rsid w:val="00DE66B9"/>
    <w:rsid w:val="00DE6BDD"/>
    <w:rsid w:val="00DF73EA"/>
    <w:rsid w:val="00E0002C"/>
    <w:rsid w:val="00E07110"/>
    <w:rsid w:val="00E073C5"/>
    <w:rsid w:val="00E07F7D"/>
    <w:rsid w:val="00E10A15"/>
    <w:rsid w:val="00E11B66"/>
    <w:rsid w:val="00E15D7C"/>
    <w:rsid w:val="00E16E2F"/>
    <w:rsid w:val="00E2013B"/>
    <w:rsid w:val="00E25A3F"/>
    <w:rsid w:val="00E27DB7"/>
    <w:rsid w:val="00E31250"/>
    <w:rsid w:val="00E3491C"/>
    <w:rsid w:val="00E37684"/>
    <w:rsid w:val="00E405CE"/>
    <w:rsid w:val="00E41377"/>
    <w:rsid w:val="00E417D3"/>
    <w:rsid w:val="00E500E9"/>
    <w:rsid w:val="00E51130"/>
    <w:rsid w:val="00E5123C"/>
    <w:rsid w:val="00E51786"/>
    <w:rsid w:val="00E54E95"/>
    <w:rsid w:val="00E55362"/>
    <w:rsid w:val="00E55461"/>
    <w:rsid w:val="00E55815"/>
    <w:rsid w:val="00E56CC6"/>
    <w:rsid w:val="00E576EE"/>
    <w:rsid w:val="00E577AE"/>
    <w:rsid w:val="00E60447"/>
    <w:rsid w:val="00E6081B"/>
    <w:rsid w:val="00E629FF"/>
    <w:rsid w:val="00E66562"/>
    <w:rsid w:val="00E71555"/>
    <w:rsid w:val="00E71BC8"/>
    <w:rsid w:val="00E7260F"/>
    <w:rsid w:val="00E756EB"/>
    <w:rsid w:val="00E82D1F"/>
    <w:rsid w:val="00E84988"/>
    <w:rsid w:val="00E85398"/>
    <w:rsid w:val="00E96630"/>
    <w:rsid w:val="00EA0621"/>
    <w:rsid w:val="00EA1615"/>
    <w:rsid w:val="00EB1022"/>
    <w:rsid w:val="00EB2E92"/>
    <w:rsid w:val="00EB52E1"/>
    <w:rsid w:val="00EB52F6"/>
    <w:rsid w:val="00EB756D"/>
    <w:rsid w:val="00EB7D20"/>
    <w:rsid w:val="00EC5112"/>
    <w:rsid w:val="00EC5911"/>
    <w:rsid w:val="00EC6600"/>
    <w:rsid w:val="00ED1546"/>
    <w:rsid w:val="00ED32A3"/>
    <w:rsid w:val="00ED4D1D"/>
    <w:rsid w:val="00ED7A2A"/>
    <w:rsid w:val="00ED7B54"/>
    <w:rsid w:val="00EE1111"/>
    <w:rsid w:val="00EE4D26"/>
    <w:rsid w:val="00EE536A"/>
    <w:rsid w:val="00EE6964"/>
    <w:rsid w:val="00EF1D7F"/>
    <w:rsid w:val="00EF43BD"/>
    <w:rsid w:val="00EF4645"/>
    <w:rsid w:val="00EF4802"/>
    <w:rsid w:val="00EF6073"/>
    <w:rsid w:val="00EF6E57"/>
    <w:rsid w:val="00EF7AC6"/>
    <w:rsid w:val="00F22371"/>
    <w:rsid w:val="00F25464"/>
    <w:rsid w:val="00F31743"/>
    <w:rsid w:val="00F34583"/>
    <w:rsid w:val="00F34B8B"/>
    <w:rsid w:val="00F34D9D"/>
    <w:rsid w:val="00F353E9"/>
    <w:rsid w:val="00F3695E"/>
    <w:rsid w:val="00F4091C"/>
    <w:rsid w:val="00F504DF"/>
    <w:rsid w:val="00F51BC7"/>
    <w:rsid w:val="00F541B6"/>
    <w:rsid w:val="00F6021D"/>
    <w:rsid w:val="00F608FE"/>
    <w:rsid w:val="00F60C3D"/>
    <w:rsid w:val="00F610EF"/>
    <w:rsid w:val="00F62F2C"/>
    <w:rsid w:val="00F63606"/>
    <w:rsid w:val="00F64C8A"/>
    <w:rsid w:val="00F65869"/>
    <w:rsid w:val="00F704A4"/>
    <w:rsid w:val="00F71971"/>
    <w:rsid w:val="00F72873"/>
    <w:rsid w:val="00F81534"/>
    <w:rsid w:val="00F86984"/>
    <w:rsid w:val="00F91C57"/>
    <w:rsid w:val="00F91C6C"/>
    <w:rsid w:val="00F92180"/>
    <w:rsid w:val="00F96C8B"/>
    <w:rsid w:val="00FA07B5"/>
    <w:rsid w:val="00FA1402"/>
    <w:rsid w:val="00FA17DC"/>
    <w:rsid w:val="00FA271C"/>
    <w:rsid w:val="00FA35D7"/>
    <w:rsid w:val="00FA4C03"/>
    <w:rsid w:val="00FA7EF1"/>
    <w:rsid w:val="00FB5ABF"/>
    <w:rsid w:val="00FC171F"/>
    <w:rsid w:val="00FC5D36"/>
    <w:rsid w:val="00FC68B7"/>
    <w:rsid w:val="00FC76F7"/>
    <w:rsid w:val="00FC798D"/>
    <w:rsid w:val="00FD309A"/>
    <w:rsid w:val="00FD4B50"/>
    <w:rsid w:val="00FD5A25"/>
    <w:rsid w:val="00FD64A2"/>
    <w:rsid w:val="00FD6DED"/>
    <w:rsid w:val="00FD6E73"/>
    <w:rsid w:val="00FD73B9"/>
    <w:rsid w:val="00FE245E"/>
    <w:rsid w:val="00FE3237"/>
    <w:rsid w:val="00FE550A"/>
    <w:rsid w:val="00FE55F6"/>
    <w:rsid w:val="00FE71E7"/>
    <w:rsid w:val="00FF2FFE"/>
    <w:rsid w:val="00FF49B0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ountry-region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Default">
    <w:name w:val="Default"/>
    <w:rsid w:val="00DC488D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val="en-US" w:eastAsia="zh-CN"/>
    </w:rPr>
  </w:style>
  <w:style w:type="character" w:customStyle="1" w:styleId="SingleTxtGChar">
    <w:name w:val="_ Single Txt_G Char"/>
    <w:link w:val="SingleTxtG"/>
    <w:rsid w:val="00DC488D"/>
    <w:rPr>
      <w:lang w:eastAsia="en-US"/>
    </w:rPr>
  </w:style>
  <w:style w:type="paragraph" w:styleId="BalloonText">
    <w:name w:val="Balloon Text"/>
    <w:basedOn w:val="Normal"/>
    <w:link w:val="BalloonTextChar"/>
    <w:rsid w:val="00F353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353E9"/>
    <w:rPr>
      <w:rFonts w:ascii="Tahoma" w:hAnsi="Tahoma" w:cs="Tahoma"/>
      <w:sz w:val="16"/>
      <w:szCs w:val="16"/>
      <w:lang w:val="en-GB" w:eastAsia="en-US" w:bidi="ar-SA"/>
    </w:rPr>
  </w:style>
  <w:style w:type="character" w:styleId="CommentReference">
    <w:name w:val="annotation reference"/>
    <w:rsid w:val="00F353E9"/>
    <w:rPr>
      <w:sz w:val="16"/>
      <w:szCs w:val="16"/>
    </w:rPr>
  </w:style>
  <w:style w:type="paragraph" w:styleId="CommentText">
    <w:name w:val="annotation text"/>
    <w:basedOn w:val="Normal"/>
    <w:link w:val="CommentTextChar"/>
    <w:rsid w:val="00F353E9"/>
  </w:style>
  <w:style w:type="character" w:customStyle="1" w:styleId="CommentTextChar">
    <w:name w:val="Comment Text Char"/>
    <w:link w:val="CommentText"/>
    <w:rsid w:val="00F353E9"/>
    <w:rPr>
      <w:lang w:val="en-GB" w:eastAsia="en-US" w:bidi="ar-SA"/>
    </w:rPr>
  </w:style>
  <w:style w:type="paragraph" w:styleId="CommentSubject">
    <w:name w:val="annotation subject"/>
    <w:basedOn w:val="CommentText"/>
    <w:next w:val="CommentText"/>
    <w:link w:val="CommentSubjectChar"/>
    <w:rsid w:val="00F353E9"/>
    <w:rPr>
      <w:b/>
      <w:bCs/>
    </w:rPr>
  </w:style>
  <w:style w:type="character" w:customStyle="1" w:styleId="CommentSubjectChar">
    <w:name w:val="Comment Subject Char"/>
    <w:link w:val="CommentSubject"/>
    <w:rsid w:val="00F353E9"/>
    <w:rPr>
      <w:b/>
      <w:bCs/>
      <w:lang w:val="en-GB" w:eastAsia="en-US" w:bidi="ar-SA"/>
    </w:rPr>
  </w:style>
  <w:style w:type="character" w:customStyle="1" w:styleId="FootnoteTextChar">
    <w:name w:val="Footnote Text Char"/>
    <w:aliases w:val="5_G Char"/>
    <w:link w:val="FootnoteText"/>
    <w:rsid w:val="00F353E9"/>
    <w:rPr>
      <w:sz w:val="18"/>
      <w:lang w:eastAsia="en-US"/>
    </w:rPr>
  </w:style>
  <w:style w:type="paragraph" w:styleId="Revision">
    <w:name w:val="Revision"/>
    <w:hidden/>
    <w:uiPriority w:val="99"/>
    <w:semiHidden/>
    <w:rsid w:val="00211F27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Default">
    <w:name w:val="Default"/>
    <w:rsid w:val="00DC488D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val="en-US" w:eastAsia="zh-CN"/>
    </w:rPr>
  </w:style>
  <w:style w:type="character" w:customStyle="1" w:styleId="SingleTxtGChar">
    <w:name w:val="_ Single Txt_G Char"/>
    <w:link w:val="SingleTxtG"/>
    <w:rsid w:val="00DC488D"/>
    <w:rPr>
      <w:lang w:eastAsia="en-US"/>
    </w:rPr>
  </w:style>
  <w:style w:type="paragraph" w:styleId="BalloonText">
    <w:name w:val="Balloon Text"/>
    <w:basedOn w:val="Normal"/>
    <w:link w:val="BalloonTextChar"/>
    <w:rsid w:val="00F353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353E9"/>
    <w:rPr>
      <w:rFonts w:ascii="Tahoma" w:hAnsi="Tahoma" w:cs="Tahoma"/>
      <w:sz w:val="16"/>
      <w:szCs w:val="16"/>
      <w:lang w:val="en-GB" w:eastAsia="en-US" w:bidi="ar-SA"/>
    </w:rPr>
  </w:style>
  <w:style w:type="character" w:styleId="CommentReference">
    <w:name w:val="annotation reference"/>
    <w:rsid w:val="00F353E9"/>
    <w:rPr>
      <w:sz w:val="16"/>
      <w:szCs w:val="16"/>
    </w:rPr>
  </w:style>
  <w:style w:type="paragraph" w:styleId="CommentText">
    <w:name w:val="annotation text"/>
    <w:basedOn w:val="Normal"/>
    <w:link w:val="CommentTextChar"/>
    <w:rsid w:val="00F353E9"/>
  </w:style>
  <w:style w:type="character" w:customStyle="1" w:styleId="CommentTextChar">
    <w:name w:val="Comment Text Char"/>
    <w:link w:val="CommentText"/>
    <w:rsid w:val="00F353E9"/>
    <w:rPr>
      <w:lang w:val="en-GB" w:eastAsia="en-US" w:bidi="ar-SA"/>
    </w:rPr>
  </w:style>
  <w:style w:type="paragraph" w:styleId="CommentSubject">
    <w:name w:val="annotation subject"/>
    <w:basedOn w:val="CommentText"/>
    <w:next w:val="CommentText"/>
    <w:link w:val="CommentSubjectChar"/>
    <w:rsid w:val="00F353E9"/>
    <w:rPr>
      <w:b/>
      <w:bCs/>
    </w:rPr>
  </w:style>
  <w:style w:type="character" w:customStyle="1" w:styleId="CommentSubjectChar">
    <w:name w:val="Comment Subject Char"/>
    <w:link w:val="CommentSubject"/>
    <w:rsid w:val="00F353E9"/>
    <w:rPr>
      <w:b/>
      <w:bCs/>
      <w:lang w:val="en-GB" w:eastAsia="en-US" w:bidi="ar-SA"/>
    </w:rPr>
  </w:style>
  <w:style w:type="character" w:customStyle="1" w:styleId="FootnoteTextChar">
    <w:name w:val="Footnote Text Char"/>
    <w:aliases w:val="5_G Char"/>
    <w:link w:val="FootnoteText"/>
    <w:rsid w:val="00F353E9"/>
    <w:rPr>
      <w:sz w:val="18"/>
      <w:lang w:eastAsia="en-US"/>
    </w:rPr>
  </w:style>
  <w:style w:type="paragraph" w:styleId="Revision">
    <w:name w:val="Revision"/>
    <w:hidden/>
    <w:uiPriority w:val="99"/>
    <w:semiHidden/>
    <w:rsid w:val="00211F27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0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49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76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1.wmf"/><Relationship Id="rId4" Type="http://schemas.microsoft.com/office/2007/relationships/stylesWithEffects" Target="stylesWithEffects.xml"/><Relationship Id="rId9" Type="http://schemas.openxmlformats.org/officeDocument/2006/relationships/comments" Target="comment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PD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406FE-0F24-4D0F-80E6-50D90CAC7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CRPD_E.dotm</Template>
  <TotalTime>0</TotalTime>
  <Pages>8</Pages>
  <Words>2079</Words>
  <Characters>11851</Characters>
  <Application>Microsoft Office Word</Application>
  <DocSecurity>0</DocSecurity>
  <Lines>98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United Nations</vt:lpstr>
      <vt:lpstr>United Nations</vt:lpstr>
    </vt:vector>
  </TitlesOfParts>
  <Company>CSD</Company>
  <LinksUpToDate>false</LinksUpToDate>
  <CharactersWithSpaces>13903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creator>Robert Ouko</dc:creator>
  <cp:lastModifiedBy>pdfeng</cp:lastModifiedBy>
  <cp:revision>2</cp:revision>
  <cp:lastPrinted>2015-12-08T15:52:00Z</cp:lastPrinted>
  <dcterms:created xsi:type="dcterms:W3CDTF">2015-12-10T09:52:00Z</dcterms:created>
  <dcterms:modified xsi:type="dcterms:W3CDTF">2015-12-10T09:52:00Z</dcterms:modified>
</cp:coreProperties>
</file>