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C6020F" w:rsidP="00C6020F">
            <w:pPr>
              <w:suppressAutoHyphens w:val="0"/>
              <w:spacing w:after="20"/>
              <w:jc w:val="right"/>
            </w:pPr>
            <w:r w:rsidRPr="00C6020F">
              <w:rPr>
                <w:sz w:val="40"/>
              </w:rPr>
              <w:t>CRPD</w:t>
            </w:r>
            <w:r>
              <w:t>/C/SAU/Q/1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C6020F" w:rsidP="00C6020F">
            <w:pPr>
              <w:spacing w:before="240"/>
            </w:pPr>
            <w:r>
              <w:t>Distr.: General</w:t>
            </w:r>
          </w:p>
          <w:p w:rsidR="00C6020F" w:rsidRDefault="00C6020F" w:rsidP="00C6020F">
            <w:pPr>
              <w:suppressAutoHyphens w:val="0"/>
            </w:pPr>
            <w:r>
              <w:t>30 October 2018</w:t>
            </w:r>
          </w:p>
          <w:p w:rsidR="00C6020F" w:rsidRDefault="00C6020F" w:rsidP="00C6020F">
            <w:pPr>
              <w:suppressAutoHyphens w:val="0"/>
            </w:pPr>
          </w:p>
          <w:p w:rsidR="00C6020F" w:rsidRDefault="00C6020F" w:rsidP="00C6020F">
            <w:pPr>
              <w:suppressAutoHyphens w:val="0"/>
            </w:pPr>
            <w:r>
              <w:t>Original: English</w:t>
            </w:r>
          </w:p>
          <w:p w:rsidR="00C6020F" w:rsidRDefault="00C6020F" w:rsidP="00C6020F">
            <w:pPr>
              <w:suppressAutoHyphens w:val="0"/>
            </w:pPr>
            <w:r>
              <w:t>Arabic, English, Russian and Spanish only</w:t>
            </w:r>
          </w:p>
        </w:tc>
      </w:tr>
    </w:tbl>
    <w:p w:rsidR="00293012" w:rsidRPr="00AC5D9B" w:rsidRDefault="00293012" w:rsidP="00293012">
      <w:pPr>
        <w:spacing w:before="120"/>
        <w:rPr>
          <w:b/>
          <w:sz w:val="24"/>
          <w:szCs w:val="24"/>
        </w:rPr>
      </w:pPr>
      <w:r w:rsidRPr="00896155">
        <w:rPr>
          <w:b/>
          <w:sz w:val="24"/>
          <w:szCs w:val="24"/>
        </w:rPr>
        <w:t>Committee on the Rights of Persons with Disabilities</w:t>
      </w:r>
    </w:p>
    <w:p w:rsidR="00293012" w:rsidRPr="00D9659C" w:rsidRDefault="00293012" w:rsidP="00293012">
      <w:pPr>
        <w:pStyle w:val="HChG"/>
      </w:pPr>
      <w:r w:rsidRPr="00D9659C">
        <w:tab/>
      </w:r>
      <w:r w:rsidRPr="00D9659C">
        <w:tab/>
        <w:t xml:space="preserve">List of issues in relation to the initial report of </w:t>
      </w:r>
      <w:r>
        <w:t>Saudi Arabia</w:t>
      </w:r>
      <w:r w:rsidRPr="004D38BE">
        <w:rPr>
          <w:rStyle w:val="FootnoteReference"/>
          <w:b w:val="0"/>
          <w:bCs/>
          <w:sz w:val="20"/>
          <w:vertAlign w:val="baseline"/>
        </w:rPr>
        <w:footnoteReference w:customMarkFollows="1" w:id="1"/>
        <w:t>*</w:t>
      </w:r>
    </w:p>
    <w:p w:rsidR="00293012" w:rsidRDefault="00293012" w:rsidP="00293012">
      <w:pPr>
        <w:pStyle w:val="H1G"/>
      </w:pPr>
      <w:r>
        <w:tab/>
        <w:t>A.</w:t>
      </w:r>
      <w:r>
        <w:tab/>
      </w:r>
      <w:r w:rsidRPr="008C03E1">
        <w:t xml:space="preserve">Purpose and general obligations </w:t>
      </w:r>
      <w:r>
        <w:t xml:space="preserve">(arts. 1–4) </w:t>
      </w:r>
    </w:p>
    <w:p w:rsidR="00293012" w:rsidRDefault="00293012" w:rsidP="00293012">
      <w:pPr>
        <w:pStyle w:val="SingleTxtG"/>
        <w:rPr>
          <w:lang w:val="en-US"/>
        </w:rPr>
      </w:pPr>
      <w:r>
        <w:rPr>
          <w:bCs/>
          <w:lang w:val="en-US"/>
        </w:rPr>
        <w:t>1.</w:t>
      </w:r>
      <w:r>
        <w:rPr>
          <w:bCs/>
          <w:lang w:val="en-US"/>
        </w:rPr>
        <w:tab/>
      </w:r>
      <w:r w:rsidRPr="00E71EF8">
        <w:rPr>
          <w:lang w:val="en-US"/>
        </w:rPr>
        <w:t>Please provide update</w:t>
      </w:r>
      <w:r>
        <w:rPr>
          <w:lang w:val="en-US"/>
        </w:rPr>
        <w:t>d information on:</w:t>
      </w:r>
    </w:p>
    <w:p w:rsidR="00293012" w:rsidRDefault="00293012" w:rsidP="00293012">
      <w:pPr>
        <w:pStyle w:val="SingleTxtG"/>
        <w:rPr>
          <w:lang w:val="en-US"/>
        </w:rPr>
      </w:pPr>
      <w:bookmarkStart w:id="0" w:name="_GoBack"/>
      <w:r>
        <w:rPr>
          <w:lang w:val="en-US"/>
        </w:rPr>
        <w:tab/>
      </w:r>
      <w:bookmarkEnd w:id="0"/>
      <w:r>
        <w:rPr>
          <w:lang w:val="en-US"/>
        </w:rPr>
        <w:t>(a)</w:t>
      </w:r>
      <w:r>
        <w:rPr>
          <w:lang w:val="en-US"/>
        </w:rPr>
        <w:tab/>
      </w:r>
      <w:r w:rsidRPr="00B37B2B">
        <w:rPr>
          <w:lang w:val="en-US"/>
        </w:rPr>
        <w:t xml:space="preserve">Progress made </w:t>
      </w:r>
      <w:r>
        <w:rPr>
          <w:lang w:val="en-US"/>
        </w:rPr>
        <w:t xml:space="preserve">in the implementation of the Convention </w:t>
      </w:r>
      <w:r w:rsidRPr="00B37B2B">
        <w:rPr>
          <w:lang w:val="en-US"/>
        </w:rPr>
        <w:t xml:space="preserve">since July 2015, </w:t>
      </w:r>
      <w:r>
        <w:rPr>
          <w:lang w:val="en-US"/>
        </w:rPr>
        <w:t xml:space="preserve">the </w:t>
      </w:r>
      <w:r w:rsidRPr="00B37B2B">
        <w:rPr>
          <w:lang w:val="en-US"/>
        </w:rPr>
        <w:t>date of submission of the initial report of the State party;</w:t>
      </w:r>
    </w:p>
    <w:p w:rsidR="00293012" w:rsidRPr="00B37B2B" w:rsidRDefault="00293012" w:rsidP="00293012">
      <w:pPr>
        <w:pStyle w:val="SingleTxtG"/>
        <w:rPr>
          <w:lang w:val="en-US"/>
        </w:rPr>
      </w:pPr>
      <w:r>
        <w:rPr>
          <w:lang w:val="en-US"/>
        </w:rPr>
        <w:tab/>
      </w:r>
      <w:r w:rsidRPr="00B37B2B">
        <w:rPr>
          <w:lang w:val="en-US"/>
        </w:rPr>
        <w:t>(b)</w:t>
      </w:r>
      <w:r w:rsidRPr="00B37B2B">
        <w:rPr>
          <w:lang w:val="en-US"/>
        </w:rPr>
        <w:tab/>
      </w:r>
      <w:r w:rsidRPr="005C25F3">
        <w:rPr>
          <w:lang w:val="en-US"/>
        </w:rPr>
        <w:t xml:space="preserve">Efforts made to fully incorporate the Convention into national </w:t>
      </w:r>
      <w:r>
        <w:rPr>
          <w:lang w:val="en-US"/>
        </w:rPr>
        <w:t>legislation</w:t>
      </w:r>
      <w:r w:rsidRPr="005C25F3">
        <w:rPr>
          <w:lang w:val="en-US"/>
        </w:rPr>
        <w:t xml:space="preserve"> since its ratification</w:t>
      </w:r>
      <w:r w:rsidRPr="00B37B2B">
        <w:rPr>
          <w:lang w:val="en-US"/>
        </w:rPr>
        <w:t xml:space="preserve">, including by </w:t>
      </w:r>
      <w:r w:rsidRPr="005C25F3">
        <w:rPr>
          <w:lang w:val="en-US"/>
        </w:rPr>
        <w:t>introducing a human rights</w:t>
      </w:r>
      <w:r>
        <w:rPr>
          <w:lang w:val="en-US"/>
        </w:rPr>
        <w:t xml:space="preserve"> model of</w:t>
      </w:r>
      <w:r w:rsidRPr="005C25F3">
        <w:rPr>
          <w:lang w:val="en-US"/>
        </w:rPr>
        <w:t xml:space="preserve"> disability in all laws </w:t>
      </w:r>
      <w:r>
        <w:rPr>
          <w:lang w:val="en-US"/>
        </w:rPr>
        <w:t>(including the</w:t>
      </w:r>
      <w:r w:rsidRPr="005C25F3">
        <w:rPr>
          <w:lang w:val="en-US"/>
        </w:rPr>
        <w:t xml:space="preserve"> Disability Care Act</w:t>
      </w:r>
      <w:r>
        <w:rPr>
          <w:lang w:val="en-US"/>
        </w:rPr>
        <w:t>)</w:t>
      </w:r>
      <w:r w:rsidRPr="005C25F3">
        <w:rPr>
          <w:lang w:val="en-US"/>
        </w:rPr>
        <w:t xml:space="preserve">, policies and decisions; </w:t>
      </w:r>
    </w:p>
    <w:p w:rsidR="00293012" w:rsidRPr="00B37B2B" w:rsidRDefault="00293012" w:rsidP="00293012">
      <w:pPr>
        <w:pStyle w:val="SingleTxtG"/>
        <w:rPr>
          <w:lang w:val="en-US"/>
        </w:rPr>
      </w:pPr>
      <w:r>
        <w:rPr>
          <w:lang w:val="en-US"/>
        </w:rPr>
        <w:tab/>
      </w:r>
      <w:r w:rsidRPr="00B37B2B">
        <w:rPr>
          <w:lang w:val="en-US"/>
        </w:rPr>
        <w:t>(c)</w:t>
      </w:r>
      <w:r w:rsidRPr="00B37B2B">
        <w:rPr>
          <w:lang w:val="en-US"/>
        </w:rPr>
        <w:tab/>
      </w:r>
      <w:r>
        <w:rPr>
          <w:lang w:val="en-US"/>
        </w:rPr>
        <w:t>S</w:t>
      </w:r>
      <w:r w:rsidRPr="00235A3D">
        <w:rPr>
          <w:lang w:val="en-US"/>
        </w:rPr>
        <w:t>upport granted to national and local asso</w:t>
      </w:r>
      <w:r w:rsidRPr="00EE746F">
        <w:rPr>
          <w:lang w:val="en-US"/>
        </w:rPr>
        <w:t xml:space="preserve">ciations of persons with disabilities and how </w:t>
      </w:r>
      <w:r>
        <w:rPr>
          <w:lang w:val="en-US"/>
        </w:rPr>
        <w:t>such associations</w:t>
      </w:r>
      <w:r w:rsidRPr="00EE746F">
        <w:rPr>
          <w:lang w:val="en-US"/>
        </w:rPr>
        <w:t xml:space="preserve"> are involved in </w:t>
      </w:r>
      <w:r w:rsidRPr="00235A3D">
        <w:rPr>
          <w:lang w:val="en-US"/>
        </w:rPr>
        <w:t xml:space="preserve">the design, execution, </w:t>
      </w:r>
      <w:proofErr w:type="gramStart"/>
      <w:r w:rsidRPr="00235A3D">
        <w:rPr>
          <w:lang w:val="en-US"/>
        </w:rPr>
        <w:t>evaluation</w:t>
      </w:r>
      <w:proofErr w:type="gramEnd"/>
      <w:r w:rsidRPr="00235A3D">
        <w:rPr>
          <w:lang w:val="en-US"/>
        </w:rPr>
        <w:t xml:space="preserve"> and monitoring of </w:t>
      </w:r>
      <w:r w:rsidRPr="005C25F3">
        <w:rPr>
          <w:lang w:val="en-US"/>
        </w:rPr>
        <w:t>decisions that affect them</w:t>
      </w:r>
      <w:r w:rsidRPr="00235A3D">
        <w:rPr>
          <w:lang w:val="en-US"/>
        </w:rPr>
        <w:t>,</w:t>
      </w:r>
      <w:r w:rsidRPr="00FB2377">
        <w:rPr>
          <w:lang w:val="en-US"/>
        </w:rPr>
        <w:t xml:space="preserve"> such as</w:t>
      </w:r>
      <w:r>
        <w:rPr>
          <w:lang w:val="en-US"/>
        </w:rPr>
        <w:t xml:space="preserve"> legislation, policy and</w:t>
      </w:r>
      <w:r w:rsidRPr="00FB2377">
        <w:rPr>
          <w:lang w:val="en-US"/>
        </w:rPr>
        <w:t xml:space="preserve"> awareness-raising campaigns</w:t>
      </w:r>
      <w:r>
        <w:rPr>
          <w:lang w:val="en-US"/>
        </w:rPr>
        <w:t>.</w:t>
      </w:r>
    </w:p>
    <w:p w:rsidR="00293012" w:rsidRPr="00B37B2B" w:rsidRDefault="00293012" w:rsidP="00293012">
      <w:pPr>
        <w:pStyle w:val="SingleTxtG"/>
        <w:rPr>
          <w:lang w:val="en-US"/>
        </w:rPr>
      </w:pPr>
      <w:r w:rsidRPr="00B37B2B">
        <w:rPr>
          <w:bCs/>
          <w:lang w:val="en-US"/>
        </w:rPr>
        <w:t>2.</w:t>
      </w:r>
      <w:r w:rsidRPr="00B37B2B">
        <w:rPr>
          <w:bCs/>
          <w:lang w:val="en-US"/>
        </w:rPr>
        <w:tab/>
      </w:r>
      <w:r w:rsidRPr="00B37B2B">
        <w:rPr>
          <w:lang w:val="en-US"/>
        </w:rPr>
        <w:t>Please indicate whether persons with disabilities and their organizations may bring cases of discrimination to court and</w:t>
      </w:r>
      <w:r>
        <w:rPr>
          <w:lang w:val="en-US"/>
        </w:rPr>
        <w:t>,</w:t>
      </w:r>
      <w:r w:rsidRPr="00B37B2B">
        <w:rPr>
          <w:lang w:val="en-US"/>
        </w:rPr>
        <w:t xml:space="preserve"> if so, </w:t>
      </w:r>
      <w:r>
        <w:rPr>
          <w:lang w:val="en-US"/>
        </w:rPr>
        <w:t xml:space="preserve">please </w:t>
      </w:r>
      <w:r w:rsidRPr="00B37B2B">
        <w:rPr>
          <w:lang w:val="en-US"/>
        </w:rPr>
        <w:t xml:space="preserve">provide details on </w:t>
      </w:r>
      <w:r>
        <w:rPr>
          <w:lang w:val="en-US"/>
        </w:rPr>
        <w:t xml:space="preserve">the </w:t>
      </w:r>
      <w:r w:rsidRPr="00B37B2B">
        <w:rPr>
          <w:lang w:val="en-US"/>
        </w:rPr>
        <w:t>applicable legal provisions and procedures.</w:t>
      </w:r>
    </w:p>
    <w:p w:rsidR="00293012" w:rsidRDefault="00293012" w:rsidP="00293012">
      <w:pPr>
        <w:pStyle w:val="H1G"/>
      </w:pPr>
      <w:r w:rsidRPr="008C03E1">
        <w:tab/>
        <w:t>B.</w:t>
      </w:r>
      <w:r w:rsidRPr="008C03E1">
        <w:tab/>
        <w:t>Specific rights</w:t>
      </w:r>
      <w:r>
        <w:t xml:space="preserve"> (arts. 5–30)</w:t>
      </w:r>
    </w:p>
    <w:p w:rsidR="00293012" w:rsidRDefault="00293012" w:rsidP="00293012">
      <w:pPr>
        <w:pStyle w:val="H23G"/>
      </w:pPr>
      <w:r>
        <w:tab/>
      </w:r>
      <w:r>
        <w:tab/>
      </w:r>
      <w:r w:rsidRPr="00E71EF8">
        <w:t>Equality and non-discrimination (art. 5)</w:t>
      </w:r>
    </w:p>
    <w:p w:rsidR="00293012" w:rsidRDefault="00293012" w:rsidP="00293012">
      <w:pPr>
        <w:pStyle w:val="SingleTxtG"/>
        <w:rPr>
          <w:lang w:val="en-US"/>
        </w:rPr>
      </w:pPr>
      <w:r>
        <w:rPr>
          <w:bCs/>
          <w:lang w:val="en-US"/>
        </w:rPr>
        <w:t>3.</w:t>
      </w:r>
      <w:r>
        <w:rPr>
          <w:bCs/>
          <w:lang w:val="en-US"/>
        </w:rPr>
        <w:tab/>
      </w:r>
      <w:r w:rsidRPr="00191E0B">
        <w:rPr>
          <w:lang w:val="en-US"/>
        </w:rPr>
        <w:t xml:space="preserve">Please inform the Committee </w:t>
      </w:r>
      <w:r>
        <w:rPr>
          <w:lang w:val="en-US"/>
        </w:rPr>
        <w:t>about:</w:t>
      </w:r>
    </w:p>
    <w:p w:rsidR="00293012" w:rsidRPr="003D7183" w:rsidRDefault="006D2976" w:rsidP="00293012">
      <w:pPr>
        <w:pStyle w:val="SingleTxtG"/>
        <w:rPr>
          <w:lang w:val="en-US"/>
        </w:rPr>
      </w:pPr>
      <w:r>
        <w:rPr>
          <w:lang w:val="en-US"/>
        </w:rPr>
        <w:tab/>
      </w:r>
      <w:r w:rsidR="00293012" w:rsidRPr="003D7183">
        <w:rPr>
          <w:lang w:val="en-US"/>
        </w:rPr>
        <w:t>(a)</w:t>
      </w:r>
      <w:r w:rsidR="00293012" w:rsidRPr="003D7183">
        <w:rPr>
          <w:lang w:val="en-US"/>
        </w:rPr>
        <w:tab/>
      </w:r>
      <w:r w:rsidR="00293012">
        <w:rPr>
          <w:lang w:val="en-US"/>
        </w:rPr>
        <w:t>M</w:t>
      </w:r>
      <w:r w:rsidR="00293012" w:rsidRPr="00191E0B">
        <w:rPr>
          <w:lang w:val="en-US"/>
        </w:rPr>
        <w:t xml:space="preserve">easures taken to </w:t>
      </w:r>
      <w:r w:rsidR="00293012" w:rsidRPr="005C25F3">
        <w:rPr>
          <w:lang w:val="en-US"/>
        </w:rPr>
        <w:t>adopt anti-discrimination legislation, including provisions prohibiting disability-based discrimination</w:t>
      </w:r>
      <w:r w:rsidR="00293012">
        <w:rPr>
          <w:lang w:val="en-US"/>
        </w:rPr>
        <w:t xml:space="preserve"> and</w:t>
      </w:r>
      <w:r w:rsidR="00293012" w:rsidRPr="009D16D5">
        <w:rPr>
          <w:lang w:val="en-US"/>
        </w:rPr>
        <w:t xml:space="preserve"> </w:t>
      </w:r>
      <w:r w:rsidR="00293012">
        <w:rPr>
          <w:lang w:val="en-US"/>
        </w:rPr>
        <w:t xml:space="preserve">recognizing that </w:t>
      </w:r>
      <w:r w:rsidR="00293012" w:rsidRPr="005C25F3">
        <w:rPr>
          <w:lang w:val="en-US"/>
        </w:rPr>
        <w:t>the denial of reasonable accommodation constitutes discrimination;</w:t>
      </w:r>
    </w:p>
    <w:p w:rsidR="00293012" w:rsidRPr="003D7183" w:rsidRDefault="006D2976" w:rsidP="00293012">
      <w:pPr>
        <w:pStyle w:val="SingleTxtG"/>
        <w:rPr>
          <w:lang w:val="en-US"/>
        </w:rPr>
      </w:pPr>
      <w:r>
        <w:rPr>
          <w:lang w:val="en-US"/>
        </w:rPr>
        <w:tab/>
      </w:r>
      <w:r w:rsidR="00293012" w:rsidRPr="003D7183">
        <w:rPr>
          <w:lang w:val="en-US"/>
        </w:rPr>
        <w:t>(b)</w:t>
      </w:r>
      <w:r w:rsidR="00293012" w:rsidRPr="003D7183">
        <w:rPr>
          <w:lang w:val="en-US"/>
        </w:rPr>
        <w:tab/>
      </w:r>
      <w:r w:rsidR="00293012" w:rsidRPr="005C25F3">
        <w:rPr>
          <w:lang w:val="en-US"/>
        </w:rPr>
        <w:t xml:space="preserve">Cases of discrimination against persons with disabilities that have been reported to the </w:t>
      </w:r>
      <w:r w:rsidR="00293012" w:rsidRPr="002D4F38">
        <w:rPr>
          <w:lang w:val="en-US"/>
        </w:rPr>
        <w:t>Human Rights Commission</w:t>
      </w:r>
      <w:r w:rsidR="00293012" w:rsidRPr="005C25F3">
        <w:rPr>
          <w:lang w:val="en-US"/>
        </w:rPr>
        <w:t xml:space="preserve">, </w:t>
      </w:r>
      <w:r w:rsidR="00293012">
        <w:rPr>
          <w:lang w:val="en-US"/>
        </w:rPr>
        <w:t xml:space="preserve">the </w:t>
      </w:r>
      <w:r w:rsidR="00293012" w:rsidRPr="005C25F3">
        <w:rPr>
          <w:lang w:val="en-US"/>
        </w:rPr>
        <w:t xml:space="preserve">investigations conducted and </w:t>
      </w:r>
      <w:r w:rsidR="00293012">
        <w:rPr>
          <w:lang w:val="en-US"/>
        </w:rPr>
        <w:t xml:space="preserve">the </w:t>
      </w:r>
      <w:r w:rsidR="00293012" w:rsidRPr="005C25F3">
        <w:rPr>
          <w:lang w:val="en-US"/>
        </w:rPr>
        <w:t>resulting sanctions;</w:t>
      </w:r>
    </w:p>
    <w:p w:rsidR="00293012" w:rsidRPr="003D7183" w:rsidRDefault="006D2976" w:rsidP="00293012">
      <w:pPr>
        <w:pStyle w:val="SingleTxtG"/>
        <w:rPr>
          <w:lang w:val="en-US"/>
        </w:rPr>
      </w:pPr>
      <w:r>
        <w:rPr>
          <w:lang w:val="en-US"/>
        </w:rPr>
        <w:tab/>
      </w:r>
      <w:r w:rsidR="00293012" w:rsidRPr="003D7183">
        <w:rPr>
          <w:lang w:val="en-US"/>
        </w:rPr>
        <w:t>(c)</w:t>
      </w:r>
      <w:r w:rsidR="00293012" w:rsidRPr="003D7183">
        <w:rPr>
          <w:lang w:val="en-US"/>
        </w:rPr>
        <w:tab/>
      </w:r>
      <w:r w:rsidR="00293012">
        <w:rPr>
          <w:lang w:val="en-US"/>
        </w:rPr>
        <w:t>M</w:t>
      </w:r>
      <w:r w:rsidR="00293012" w:rsidRPr="003D7183">
        <w:rPr>
          <w:lang w:val="en-US"/>
        </w:rPr>
        <w:t>easures taken to provide reasonable</w:t>
      </w:r>
      <w:r w:rsidR="00293012" w:rsidRPr="005C25F3">
        <w:rPr>
          <w:lang w:val="en-US"/>
        </w:rPr>
        <w:t xml:space="preserve"> accommodation </w:t>
      </w:r>
      <w:r w:rsidR="00293012" w:rsidRPr="003D7183">
        <w:rPr>
          <w:lang w:val="en-US"/>
        </w:rPr>
        <w:t xml:space="preserve">to persons with disabilities, and </w:t>
      </w:r>
      <w:r w:rsidR="00293012" w:rsidRPr="005C25F3">
        <w:rPr>
          <w:lang w:val="en-US"/>
        </w:rPr>
        <w:t>legal remedies and sanctions</w:t>
      </w:r>
      <w:r w:rsidR="00293012" w:rsidRPr="003D7183">
        <w:rPr>
          <w:lang w:val="en-US"/>
        </w:rPr>
        <w:t xml:space="preserve"> </w:t>
      </w:r>
      <w:r w:rsidR="00293012">
        <w:rPr>
          <w:lang w:val="en-US"/>
        </w:rPr>
        <w:t>for non-compliance</w:t>
      </w:r>
      <w:r w:rsidR="00293012" w:rsidRPr="003D7183">
        <w:rPr>
          <w:lang w:val="en-US"/>
        </w:rPr>
        <w:t xml:space="preserve">. </w:t>
      </w:r>
    </w:p>
    <w:p w:rsidR="00293012" w:rsidRDefault="00293012" w:rsidP="00293012">
      <w:pPr>
        <w:pStyle w:val="H23G"/>
      </w:pPr>
      <w:r>
        <w:tab/>
      </w:r>
      <w:r>
        <w:tab/>
      </w:r>
      <w:r w:rsidRPr="00E71EF8">
        <w:t xml:space="preserve">Women with </w:t>
      </w:r>
      <w:r>
        <w:t>d</w:t>
      </w:r>
      <w:r w:rsidRPr="00E71EF8">
        <w:t>isabilities (art. 6)</w:t>
      </w:r>
    </w:p>
    <w:p w:rsidR="00293012" w:rsidRPr="003C7C53" w:rsidRDefault="00293012" w:rsidP="00293012">
      <w:pPr>
        <w:pStyle w:val="SingleTxtG"/>
        <w:rPr>
          <w:lang w:val="en-US"/>
        </w:rPr>
      </w:pPr>
      <w:r w:rsidRPr="003C7C53">
        <w:rPr>
          <w:bCs/>
          <w:lang w:val="en-US"/>
        </w:rPr>
        <w:t>4.</w:t>
      </w:r>
      <w:r w:rsidRPr="003C7C53">
        <w:rPr>
          <w:bCs/>
          <w:lang w:val="en-US"/>
        </w:rPr>
        <w:tab/>
      </w:r>
      <w:r>
        <w:t>Please provide information on:</w:t>
      </w:r>
    </w:p>
    <w:p w:rsidR="00293012" w:rsidRDefault="006D2976" w:rsidP="00293012">
      <w:pPr>
        <w:pStyle w:val="SingleTxtG"/>
        <w:rPr>
          <w:lang w:val="en-US"/>
        </w:rPr>
      </w:pPr>
      <w:r>
        <w:rPr>
          <w:lang w:val="en-US"/>
        </w:rPr>
        <w:tab/>
      </w:r>
      <w:r w:rsidR="00293012">
        <w:rPr>
          <w:lang w:val="en-US"/>
        </w:rPr>
        <w:t>(a)</w:t>
      </w:r>
      <w:r w:rsidR="00293012">
        <w:rPr>
          <w:lang w:val="en-US"/>
        </w:rPr>
        <w:tab/>
        <w:t>M</w:t>
      </w:r>
      <w:r w:rsidR="00293012" w:rsidRPr="003C7C53">
        <w:rPr>
          <w:lang w:val="en-US"/>
        </w:rPr>
        <w:t xml:space="preserve">easures taken to mainstream the rights of women and girls with disabilities </w:t>
      </w:r>
      <w:r w:rsidR="00293012" w:rsidRPr="0011799A">
        <w:rPr>
          <w:lang w:val="en-US"/>
        </w:rPr>
        <w:t>into</w:t>
      </w:r>
      <w:r w:rsidR="00293012" w:rsidRPr="003C7C53">
        <w:rPr>
          <w:lang w:val="en-US"/>
        </w:rPr>
        <w:t xml:space="preserve"> disability legislation and policy, and to abolish the system of guardianship</w:t>
      </w:r>
      <w:r w:rsidR="00293012">
        <w:rPr>
          <w:lang w:val="en-US"/>
        </w:rPr>
        <w:t>;</w:t>
      </w:r>
      <w:r w:rsidR="00293012" w:rsidRPr="0060451A">
        <w:rPr>
          <w:lang w:val="en-US"/>
        </w:rPr>
        <w:t xml:space="preserve"> </w:t>
      </w:r>
    </w:p>
    <w:p w:rsidR="00293012" w:rsidRDefault="00250B7E" w:rsidP="00293012">
      <w:pPr>
        <w:pStyle w:val="SingleTxtG"/>
        <w:rPr>
          <w:lang w:val="en-US"/>
        </w:rPr>
      </w:pPr>
      <w:r>
        <w:rPr>
          <w:lang w:val="en-US"/>
        </w:rPr>
        <w:lastRenderedPageBreak/>
        <w:tab/>
      </w:r>
      <w:r w:rsidR="00293012">
        <w:rPr>
          <w:lang w:val="en-US"/>
        </w:rPr>
        <w:t>(b)</w:t>
      </w:r>
      <w:r w:rsidR="00293012">
        <w:rPr>
          <w:lang w:val="en-US"/>
        </w:rPr>
        <w:tab/>
        <w:t>Efforts made</w:t>
      </w:r>
      <w:r w:rsidR="00293012" w:rsidRPr="003C7C53">
        <w:rPr>
          <w:lang w:val="en-US"/>
        </w:rPr>
        <w:t xml:space="preserve"> to guarantee the independent participation </w:t>
      </w:r>
      <w:r w:rsidR="00293012">
        <w:rPr>
          <w:lang w:val="en-US"/>
        </w:rPr>
        <w:t xml:space="preserve">of women and girls with disabilities </w:t>
      </w:r>
      <w:r w:rsidR="00293012" w:rsidRPr="003C7C53">
        <w:rPr>
          <w:lang w:val="en-US"/>
        </w:rPr>
        <w:t>in public</w:t>
      </w:r>
      <w:r w:rsidR="00293012">
        <w:rPr>
          <w:lang w:val="en-US"/>
        </w:rPr>
        <w:t xml:space="preserve"> and political</w:t>
      </w:r>
      <w:r w:rsidR="00293012" w:rsidRPr="003C7C53">
        <w:rPr>
          <w:lang w:val="en-US"/>
        </w:rPr>
        <w:t xml:space="preserve"> life</w:t>
      </w:r>
      <w:r w:rsidR="00293012">
        <w:rPr>
          <w:lang w:val="en-US"/>
        </w:rPr>
        <w:t>,</w:t>
      </w:r>
      <w:r w:rsidR="00293012" w:rsidRPr="009D16D5">
        <w:rPr>
          <w:lang w:val="en-US"/>
        </w:rPr>
        <w:t xml:space="preserve"> </w:t>
      </w:r>
      <w:r w:rsidR="00293012" w:rsidRPr="003C7C53">
        <w:rPr>
          <w:lang w:val="en-US"/>
        </w:rPr>
        <w:t xml:space="preserve">their access to appropriate educational services </w:t>
      </w:r>
      <w:r w:rsidR="00293012">
        <w:rPr>
          <w:lang w:val="en-US"/>
        </w:rPr>
        <w:t xml:space="preserve">and </w:t>
      </w:r>
      <w:r w:rsidR="00293012" w:rsidRPr="003C7C53">
        <w:rPr>
          <w:lang w:val="en-US"/>
        </w:rPr>
        <w:t>their personal mobility</w:t>
      </w:r>
      <w:r w:rsidR="00293012">
        <w:rPr>
          <w:lang w:val="en-US"/>
        </w:rPr>
        <w:t>, including the right of women with disabilities to drive;</w:t>
      </w:r>
    </w:p>
    <w:p w:rsidR="00293012" w:rsidRPr="008749BA" w:rsidRDefault="00250B7E" w:rsidP="00293012">
      <w:pPr>
        <w:pStyle w:val="SingleTxtG"/>
        <w:rPr>
          <w:lang w:val="en-US"/>
        </w:rPr>
      </w:pPr>
      <w:r>
        <w:rPr>
          <w:lang w:val="en-US"/>
        </w:rPr>
        <w:tab/>
      </w:r>
      <w:r w:rsidR="00293012" w:rsidRPr="008749BA">
        <w:rPr>
          <w:lang w:val="en-US"/>
        </w:rPr>
        <w:t>(c)</w:t>
      </w:r>
      <w:r w:rsidR="00293012" w:rsidRPr="008749BA">
        <w:rPr>
          <w:lang w:val="en-US"/>
        </w:rPr>
        <w:tab/>
        <w:t>Measures taken to guarantee that women</w:t>
      </w:r>
      <w:r w:rsidR="00293012">
        <w:rPr>
          <w:lang w:val="en-US"/>
        </w:rPr>
        <w:t xml:space="preserve"> and girls</w:t>
      </w:r>
      <w:r w:rsidR="00293012" w:rsidRPr="008749BA">
        <w:rPr>
          <w:lang w:val="en-US"/>
        </w:rPr>
        <w:t xml:space="preserve"> with disabilities exercise their right to </w:t>
      </w:r>
      <w:r w:rsidR="00293012" w:rsidRPr="008D0FB7">
        <w:rPr>
          <w:lang w:val="en-US"/>
        </w:rPr>
        <w:t xml:space="preserve">participate in non-governmental organizations and associations concerned with public and political life, </w:t>
      </w:r>
      <w:r w:rsidR="00293012">
        <w:rPr>
          <w:lang w:val="en-US"/>
        </w:rPr>
        <w:t>particularly organizations of persons with disabilities</w:t>
      </w:r>
      <w:r w:rsidR="00293012" w:rsidRPr="008749BA">
        <w:rPr>
          <w:lang w:val="en-US"/>
        </w:rPr>
        <w:t>.</w:t>
      </w:r>
    </w:p>
    <w:p w:rsidR="00293012" w:rsidRDefault="00293012" w:rsidP="00293012">
      <w:pPr>
        <w:pStyle w:val="H23G"/>
        <w:rPr>
          <w:lang w:val="en-US"/>
        </w:rPr>
      </w:pPr>
      <w:r>
        <w:tab/>
      </w:r>
      <w:r>
        <w:tab/>
      </w:r>
      <w:r w:rsidRPr="00E71EF8">
        <w:t>Children with disabilities (art. 7)</w:t>
      </w:r>
    </w:p>
    <w:p w:rsidR="00293012" w:rsidRDefault="00293012" w:rsidP="00293012">
      <w:pPr>
        <w:pStyle w:val="SingleTxtG"/>
        <w:rPr>
          <w:lang w:val="en-US"/>
        </w:rPr>
      </w:pPr>
      <w:r>
        <w:rPr>
          <w:bCs/>
          <w:lang w:val="en-US"/>
        </w:rPr>
        <w:t>5.</w:t>
      </w:r>
      <w:r>
        <w:rPr>
          <w:bCs/>
          <w:lang w:val="en-US"/>
        </w:rPr>
        <w:tab/>
      </w:r>
      <w:r w:rsidRPr="00724FDB">
        <w:t xml:space="preserve">Please </w:t>
      </w:r>
      <w:r>
        <w:t>indicate</w:t>
      </w:r>
      <w:r w:rsidRPr="00724FDB">
        <w:t xml:space="preserve"> measures taken to </w:t>
      </w:r>
      <w:r>
        <w:t>ensure the protection of</w:t>
      </w:r>
      <w:r w:rsidRPr="00724FDB">
        <w:t xml:space="preserve"> children with disabilities from </w:t>
      </w:r>
      <w:r>
        <w:t>all forms of corporal punishment</w:t>
      </w:r>
      <w:r>
        <w:rPr>
          <w:lang w:val="en-US"/>
        </w:rPr>
        <w:t>, as well as from other forms of</w:t>
      </w:r>
      <w:r w:rsidRPr="00E71EF8">
        <w:rPr>
          <w:lang w:val="en-US"/>
        </w:rPr>
        <w:t xml:space="preserve"> ill-treatment,</w:t>
      </w:r>
      <w:r>
        <w:rPr>
          <w:lang w:val="en-US"/>
        </w:rPr>
        <w:t xml:space="preserve"> </w:t>
      </w:r>
      <w:r w:rsidRPr="00E71EF8">
        <w:rPr>
          <w:lang w:val="en-US"/>
        </w:rPr>
        <w:t>abuse and exploitation</w:t>
      </w:r>
      <w:r w:rsidRPr="00246E7D">
        <w:t xml:space="preserve"> </w:t>
      </w:r>
      <w:r>
        <w:t>in all settings. Please also inform the Committee about measures taken</w:t>
      </w:r>
      <w:r w:rsidRPr="00E71EF8">
        <w:rPr>
          <w:lang w:val="en-US"/>
        </w:rPr>
        <w:t xml:space="preserve"> to prevent the abandonment, neglect and institutionalization of children with disabilities. </w:t>
      </w:r>
    </w:p>
    <w:p w:rsidR="00293012" w:rsidRDefault="00293012" w:rsidP="00293012">
      <w:pPr>
        <w:pStyle w:val="H23G"/>
        <w:rPr>
          <w:lang w:val="en-US"/>
        </w:rPr>
      </w:pPr>
      <w:r>
        <w:tab/>
      </w:r>
      <w:r>
        <w:tab/>
      </w:r>
      <w:r w:rsidRPr="00E71EF8">
        <w:t>Awareness</w:t>
      </w:r>
      <w:r>
        <w:t>-</w:t>
      </w:r>
      <w:r w:rsidRPr="00E71EF8">
        <w:t>raising (art. 8)</w:t>
      </w:r>
    </w:p>
    <w:p w:rsidR="00293012" w:rsidRPr="00724FDB" w:rsidRDefault="00293012" w:rsidP="00293012">
      <w:pPr>
        <w:pStyle w:val="SingleTxtG"/>
      </w:pPr>
      <w:r w:rsidRPr="00724FDB">
        <w:rPr>
          <w:bCs/>
        </w:rPr>
        <w:t>6.</w:t>
      </w:r>
      <w:r w:rsidRPr="00724FDB">
        <w:rPr>
          <w:bCs/>
        </w:rPr>
        <w:tab/>
      </w:r>
      <w:r>
        <w:t>Please provide information on any mass media</w:t>
      </w:r>
      <w:r w:rsidRPr="00724FDB">
        <w:t xml:space="preserve"> campaigns </w:t>
      </w:r>
      <w:r w:rsidRPr="00E4307B">
        <w:t xml:space="preserve">targeting </w:t>
      </w:r>
      <w:r w:rsidRPr="00724FDB">
        <w:t xml:space="preserve">the general public, </w:t>
      </w:r>
      <w:r>
        <w:t xml:space="preserve">organizations of </w:t>
      </w:r>
      <w:r w:rsidRPr="00724FDB">
        <w:t>persons with disabilities, employers</w:t>
      </w:r>
      <w:r>
        <w:t xml:space="preserve"> and</w:t>
      </w:r>
      <w:r w:rsidRPr="00724FDB">
        <w:t xml:space="preserve"> health and educational professionals </w:t>
      </w:r>
      <w:r>
        <w:t>that have been conducted in parallel with the adoption of relevant laws on the rights</w:t>
      </w:r>
      <w:r w:rsidRPr="00724FDB">
        <w:t xml:space="preserve"> of persons with disabilities</w:t>
      </w:r>
      <w:r>
        <w:t>,</w:t>
      </w:r>
      <w:r w:rsidRPr="00724FDB">
        <w:t xml:space="preserve"> with </w:t>
      </w:r>
      <w:r w:rsidRPr="00E4307B">
        <w:t xml:space="preserve">the aim </w:t>
      </w:r>
      <w:r>
        <w:t>of triggering a cultural transformation and eliminating discrimination against persons with disabilities.</w:t>
      </w:r>
    </w:p>
    <w:p w:rsidR="00293012" w:rsidRPr="00E71EF8" w:rsidRDefault="00293012" w:rsidP="00293012">
      <w:pPr>
        <w:pStyle w:val="H23G"/>
        <w:rPr>
          <w:lang w:val="en-US"/>
        </w:rPr>
      </w:pPr>
      <w:r>
        <w:tab/>
      </w:r>
      <w:r>
        <w:tab/>
      </w:r>
      <w:r w:rsidRPr="00E71EF8">
        <w:t>Accessibility (art. 9)</w:t>
      </w:r>
      <w:r w:rsidRPr="00E71EF8">
        <w:rPr>
          <w:lang w:val="en-US"/>
        </w:rPr>
        <w:t> </w:t>
      </w:r>
    </w:p>
    <w:p w:rsidR="00293012" w:rsidRPr="00012C57" w:rsidRDefault="00293012" w:rsidP="00293012">
      <w:pPr>
        <w:pStyle w:val="SingleTxtG"/>
      </w:pPr>
      <w:r w:rsidRPr="00012C57">
        <w:rPr>
          <w:bCs/>
        </w:rPr>
        <w:t>7.</w:t>
      </w:r>
      <w:r w:rsidRPr="00012C57">
        <w:rPr>
          <w:bCs/>
        </w:rPr>
        <w:tab/>
      </w:r>
      <w:r w:rsidRPr="00E71EF8">
        <w:rPr>
          <w:lang w:val="en-US"/>
        </w:rPr>
        <w:t>Please provide</w:t>
      </w:r>
      <w:r>
        <w:rPr>
          <w:lang w:val="en-US"/>
        </w:rPr>
        <w:t xml:space="preserve"> </w:t>
      </w:r>
      <w:r w:rsidRPr="00012C57">
        <w:rPr>
          <w:lang w:val="en-US"/>
        </w:rPr>
        <w:t>information on:</w:t>
      </w:r>
    </w:p>
    <w:p w:rsidR="00293012" w:rsidRDefault="00250B7E" w:rsidP="00293012">
      <w:pPr>
        <w:pStyle w:val="SingleTxtG"/>
        <w:rPr>
          <w:lang w:val="en-US"/>
        </w:rPr>
      </w:pPr>
      <w:r>
        <w:rPr>
          <w:lang w:val="en-US"/>
        </w:rPr>
        <w:tab/>
      </w:r>
      <w:r w:rsidR="00293012">
        <w:rPr>
          <w:lang w:val="en-US"/>
        </w:rPr>
        <w:t>(a)</w:t>
      </w:r>
      <w:r w:rsidR="00293012">
        <w:rPr>
          <w:lang w:val="en-US"/>
        </w:rPr>
        <w:tab/>
      </w:r>
      <w:r w:rsidR="00293012" w:rsidRPr="00012C57">
        <w:rPr>
          <w:lang w:val="en-US"/>
        </w:rPr>
        <w:t xml:space="preserve">The results of the assessment </w:t>
      </w:r>
      <w:r w:rsidR="00293012">
        <w:rPr>
          <w:lang w:val="en-US"/>
        </w:rPr>
        <w:t>of</w:t>
      </w:r>
      <w:r w:rsidR="00293012" w:rsidRPr="00012C57">
        <w:rPr>
          <w:lang w:val="en-US"/>
        </w:rPr>
        <w:t xml:space="preserve"> accessibility by the </w:t>
      </w:r>
      <w:r w:rsidR="00293012" w:rsidRPr="00AB1141">
        <w:rPr>
          <w:lang w:val="en-US"/>
        </w:rPr>
        <w:t xml:space="preserve">Ministry of Transport </w:t>
      </w:r>
      <w:r w:rsidR="00293012">
        <w:rPr>
          <w:lang w:val="en-US"/>
        </w:rPr>
        <w:t xml:space="preserve">(CRPD/C/SAU/1, </w:t>
      </w:r>
      <w:r w:rsidR="00293012" w:rsidRPr="00AB1141">
        <w:rPr>
          <w:lang w:val="en-US"/>
        </w:rPr>
        <w:t>para</w:t>
      </w:r>
      <w:r w:rsidR="00293012">
        <w:rPr>
          <w:lang w:val="en-US"/>
        </w:rPr>
        <w:t>.</w:t>
      </w:r>
      <w:r w:rsidR="00293012" w:rsidRPr="00AB1141">
        <w:rPr>
          <w:lang w:val="en-US"/>
        </w:rPr>
        <w:t xml:space="preserve"> 77</w:t>
      </w:r>
      <w:r w:rsidR="00293012">
        <w:rPr>
          <w:lang w:val="en-US"/>
        </w:rPr>
        <w:t>);</w:t>
      </w:r>
    </w:p>
    <w:p w:rsidR="00293012" w:rsidRDefault="00250B7E" w:rsidP="00293012">
      <w:pPr>
        <w:pStyle w:val="SingleTxtG"/>
        <w:rPr>
          <w:lang w:val="en-US"/>
        </w:rPr>
      </w:pPr>
      <w:r>
        <w:rPr>
          <w:lang w:val="en-US"/>
        </w:rPr>
        <w:tab/>
      </w:r>
      <w:r w:rsidR="00293012">
        <w:rPr>
          <w:lang w:val="en-US"/>
        </w:rPr>
        <w:t>(b)</w:t>
      </w:r>
      <w:r w:rsidR="00293012">
        <w:rPr>
          <w:lang w:val="en-US"/>
        </w:rPr>
        <w:tab/>
      </w:r>
      <w:r w:rsidR="00293012" w:rsidRPr="00C7665A">
        <w:rPr>
          <w:lang w:val="en-US"/>
        </w:rPr>
        <w:t xml:space="preserve">The </w:t>
      </w:r>
      <w:r w:rsidR="00293012">
        <w:rPr>
          <w:lang w:val="en-US"/>
        </w:rPr>
        <w:t>provisions</w:t>
      </w:r>
      <w:r w:rsidR="00293012" w:rsidRPr="00012C57">
        <w:rPr>
          <w:lang w:val="en-US"/>
        </w:rPr>
        <w:t xml:space="preserve"> with which engineers </w:t>
      </w:r>
      <w:r w:rsidR="00293012">
        <w:rPr>
          <w:lang w:val="en-US"/>
        </w:rPr>
        <w:t>must</w:t>
      </w:r>
      <w:r w:rsidR="00293012" w:rsidRPr="00012C57">
        <w:rPr>
          <w:lang w:val="en-US"/>
        </w:rPr>
        <w:t xml:space="preserve"> comply</w:t>
      </w:r>
      <w:r w:rsidR="00293012">
        <w:rPr>
          <w:lang w:val="en-US"/>
        </w:rPr>
        <w:t xml:space="preserve"> </w:t>
      </w:r>
      <w:r w:rsidR="00293012" w:rsidRPr="00012C57">
        <w:rPr>
          <w:lang w:val="en-US"/>
        </w:rPr>
        <w:t xml:space="preserve">regarding the </w:t>
      </w:r>
      <w:r w:rsidR="00293012" w:rsidRPr="00C7665A">
        <w:rPr>
          <w:lang w:val="en-US"/>
        </w:rPr>
        <w:t>requirements</w:t>
      </w:r>
      <w:r w:rsidR="00293012" w:rsidRPr="00012C57">
        <w:rPr>
          <w:lang w:val="en-US"/>
        </w:rPr>
        <w:t xml:space="preserve"> of persons with disabilities </w:t>
      </w:r>
      <w:r w:rsidR="00293012">
        <w:rPr>
          <w:lang w:val="en-US"/>
        </w:rPr>
        <w:t xml:space="preserve">under article 3 of the Disability Care Act and the Saudi Building Code, and the </w:t>
      </w:r>
      <w:r w:rsidR="00293012" w:rsidRPr="00E71EF8">
        <w:rPr>
          <w:lang w:val="en-US"/>
        </w:rPr>
        <w:t>sanction</w:t>
      </w:r>
      <w:r w:rsidR="00293012">
        <w:rPr>
          <w:lang w:val="en-US"/>
        </w:rPr>
        <w:t xml:space="preserve">s imposed for non-compliance with </w:t>
      </w:r>
      <w:r w:rsidR="00293012" w:rsidRPr="00C7665A">
        <w:rPr>
          <w:lang w:val="en-US"/>
        </w:rPr>
        <w:t xml:space="preserve">these </w:t>
      </w:r>
      <w:r w:rsidR="00293012">
        <w:rPr>
          <w:lang w:val="en-US"/>
        </w:rPr>
        <w:t>provisions or the State party’s guidelines for universal access;</w:t>
      </w:r>
    </w:p>
    <w:p w:rsidR="00293012" w:rsidRPr="00012C57" w:rsidRDefault="00250B7E" w:rsidP="00293012">
      <w:pPr>
        <w:pStyle w:val="SingleTxtG"/>
        <w:rPr>
          <w:lang w:val="en-US"/>
        </w:rPr>
      </w:pPr>
      <w:r>
        <w:rPr>
          <w:lang w:val="en-US"/>
        </w:rPr>
        <w:tab/>
      </w:r>
      <w:r w:rsidR="00293012" w:rsidRPr="00012C57">
        <w:rPr>
          <w:lang w:val="en-US"/>
        </w:rPr>
        <w:t>(c)</w:t>
      </w:r>
      <w:r w:rsidR="00293012" w:rsidRPr="00012C57">
        <w:rPr>
          <w:lang w:val="en-US"/>
        </w:rPr>
        <w:tab/>
      </w:r>
      <w:r w:rsidR="00293012">
        <w:rPr>
          <w:lang w:val="en-US"/>
        </w:rPr>
        <w:t xml:space="preserve">The measures taken to guarantee the accessibility of infrastructure in </w:t>
      </w:r>
      <w:r w:rsidR="00293012" w:rsidRPr="00E71EF8">
        <w:rPr>
          <w:lang w:val="en-US"/>
        </w:rPr>
        <w:t>rural areas.</w:t>
      </w:r>
      <w:r w:rsidR="00293012" w:rsidRPr="008C23FF">
        <w:rPr>
          <w:lang w:val="en-US"/>
        </w:rPr>
        <w:t xml:space="preserve"> </w:t>
      </w:r>
    </w:p>
    <w:p w:rsidR="00293012" w:rsidRDefault="00293012" w:rsidP="00250B7E">
      <w:pPr>
        <w:pStyle w:val="H23G"/>
        <w:rPr>
          <w:lang w:val="en-US"/>
        </w:rPr>
      </w:pPr>
      <w:r>
        <w:tab/>
      </w:r>
      <w:r>
        <w:tab/>
      </w:r>
      <w:r w:rsidRPr="00E71EF8">
        <w:t>Situations of risk and humanitarian emergencies (art. 11)</w:t>
      </w:r>
      <w:r w:rsidRPr="00E71EF8">
        <w:rPr>
          <w:lang w:val="en-US"/>
        </w:rPr>
        <w:t xml:space="preserve"> </w:t>
      </w:r>
    </w:p>
    <w:p w:rsidR="00293012" w:rsidRPr="00724FDB" w:rsidRDefault="00293012" w:rsidP="00293012">
      <w:pPr>
        <w:pStyle w:val="SingleTxtG"/>
      </w:pPr>
      <w:r w:rsidRPr="00724FDB">
        <w:rPr>
          <w:bCs/>
        </w:rPr>
        <w:t>8.</w:t>
      </w:r>
      <w:r w:rsidRPr="00724FDB">
        <w:rPr>
          <w:bCs/>
        </w:rPr>
        <w:tab/>
      </w:r>
      <w:r w:rsidRPr="00F02628">
        <w:t>Please provide information on existing</w:t>
      </w:r>
      <w:r w:rsidRPr="00724FDB">
        <w:t xml:space="preserve"> mechanisms </w:t>
      </w:r>
      <w:r>
        <w:t xml:space="preserve">to </w:t>
      </w:r>
      <w:r w:rsidRPr="007B46D1">
        <w:t>coordinat</w:t>
      </w:r>
      <w:r>
        <w:t>e action under</w:t>
      </w:r>
      <w:r w:rsidRPr="00724FDB">
        <w:t xml:space="preserve"> the risk prevention system </w:t>
      </w:r>
      <w:r>
        <w:t>with</w:t>
      </w:r>
      <w:r w:rsidRPr="00724FDB">
        <w:t xml:space="preserve"> organizations of persons with disabilities</w:t>
      </w:r>
      <w:r w:rsidRPr="00F02628">
        <w:t>.</w:t>
      </w:r>
      <w:r w:rsidRPr="00724FDB">
        <w:t xml:space="preserve"> Please </w:t>
      </w:r>
      <w:r w:rsidRPr="00F02628">
        <w:t xml:space="preserve">also </w:t>
      </w:r>
      <w:r w:rsidRPr="00724FDB">
        <w:t xml:space="preserve">indicate whether information on emergencies and disasters is </w:t>
      </w:r>
      <w:r>
        <w:t xml:space="preserve">made </w:t>
      </w:r>
      <w:r w:rsidRPr="00724FDB">
        <w:t>available in accessible formats, including sign language</w:t>
      </w:r>
      <w:r>
        <w:t xml:space="preserve"> and Easy Read</w:t>
      </w:r>
      <w:r w:rsidRPr="00F02628">
        <w:t>, and whether</w:t>
      </w:r>
      <w:r w:rsidRPr="00F02628" w:rsidDel="00BB4F2E">
        <w:t xml:space="preserve"> </w:t>
      </w:r>
      <w:r w:rsidRPr="00F02628">
        <w:t xml:space="preserve">persons with disabilities </w:t>
      </w:r>
      <w:r>
        <w:t>have access to shelters and</w:t>
      </w:r>
      <w:r w:rsidRPr="00171820">
        <w:t xml:space="preserve"> </w:t>
      </w:r>
      <w:r w:rsidRPr="006E1B2F">
        <w:t>assistive devices</w:t>
      </w:r>
      <w:r w:rsidRPr="00AE404D">
        <w:t xml:space="preserve"> </w:t>
      </w:r>
      <w:r w:rsidRPr="00F02628">
        <w:t>in risk and emergency situations.</w:t>
      </w:r>
    </w:p>
    <w:p w:rsidR="00293012" w:rsidRDefault="00293012" w:rsidP="00293012">
      <w:pPr>
        <w:pStyle w:val="H23G"/>
        <w:rPr>
          <w:lang w:val="en-US"/>
        </w:rPr>
      </w:pPr>
      <w:r>
        <w:tab/>
      </w:r>
      <w:r>
        <w:tab/>
      </w:r>
      <w:r w:rsidRPr="00E71EF8">
        <w:t>Equal recognition before the law (art. 12)</w:t>
      </w:r>
    </w:p>
    <w:p w:rsidR="00293012" w:rsidRPr="00E71EF8" w:rsidRDefault="00293012" w:rsidP="00293012">
      <w:pPr>
        <w:pStyle w:val="SingleTxtG"/>
        <w:rPr>
          <w:b/>
        </w:rPr>
      </w:pPr>
      <w:r w:rsidRPr="00E71EF8">
        <w:rPr>
          <w:bCs/>
        </w:rPr>
        <w:t>9.</w:t>
      </w:r>
      <w:r w:rsidRPr="00E71EF8">
        <w:rPr>
          <w:bCs/>
        </w:rPr>
        <w:tab/>
      </w:r>
      <w:r w:rsidRPr="00724FDB">
        <w:t xml:space="preserve">Please </w:t>
      </w:r>
      <w:r>
        <w:t>inform</w:t>
      </w:r>
      <w:r w:rsidRPr="00724FDB">
        <w:t xml:space="preserve"> the </w:t>
      </w:r>
      <w:r>
        <w:t xml:space="preserve">Committee about the number of </w:t>
      </w:r>
      <w:r w:rsidRPr="00724FDB">
        <w:t xml:space="preserve">persons with disabilities </w:t>
      </w:r>
      <w:r>
        <w:t xml:space="preserve">currently under guardianship, and about steps taken to repeal provisions that deny or restrict the </w:t>
      </w:r>
      <w:r w:rsidRPr="00724FDB">
        <w:t>legal capacity of persons with disabilities</w:t>
      </w:r>
      <w:r>
        <w:t>. Please also provide information on measures taken to repeal substituted decision-making regimes and replace them with supported</w:t>
      </w:r>
      <w:r w:rsidRPr="00E71EF8">
        <w:rPr>
          <w:lang w:val="en-US"/>
        </w:rPr>
        <w:t xml:space="preserve"> decision-making </w:t>
      </w:r>
      <w:r>
        <w:rPr>
          <w:lang w:val="en-US"/>
        </w:rPr>
        <w:t>for</w:t>
      </w:r>
      <w:r w:rsidRPr="00E71EF8">
        <w:rPr>
          <w:lang w:val="en-US"/>
        </w:rPr>
        <w:t xml:space="preserve"> persons with disabilities</w:t>
      </w:r>
      <w:r>
        <w:t>, particularly in the areas of ownership, inheritance,</w:t>
      </w:r>
      <w:r w:rsidRPr="00724FDB">
        <w:t xml:space="preserve"> financial affairs and </w:t>
      </w:r>
      <w:r>
        <w:t>family relations</w:t>
      </w:r>
      <w:r w:rsidRPr="00E71EF8">
        <w:rPr>
          <w:lang w:val="en-US"/>
        </w:rPr>
        <w:t>.</w:t>
      </w:r>
    </w:p>
    <w:p w:rsidR="00293012" w:rsidRDefault="00293012" w:rsidP="00293012">
      <w:pPr>
        <w:pStyle w:val="H23G"/>
      </w:pPr>
      <w:r>
        <w:tab/>
      </w:r>
      <w:r>
        <w:tab/>
      </w:r>
      <w:r w:rsidRPr="00E71EF8">
        <w:t>Access to justice (art. 13)</w:t>
      </w:r>
    </w:p>
    <w:p w:rsidR="00293012" w:rsidRDefault="00293012" w:rsidP="00293012">
      <w:pPr>
        <w:pStyle w:val="SingleTxtG"/>
        <w:rPr>
          <w:b/>
        </w:rPr>
      </w:pPr>
      <w:r>
        <w:rPr>
          <w:bCs/>
        </w:rPr>
        <w:t>10.</w:t>
      </w:r>
      <w:r>
        <w:rPr>
          <w:bCs/>
        </w:rPr>
        <w:tab/>
      </w:r>
      <w:r>
        <w:rPr>
          <w:lang w:val="en-US"/>
        </w:rPr>
        <w:t>Please inform the Committee about</w:t>
      </w:r>
      <w:r w:rsidRPr="00E71EF8">
        <w:rPr>
          <w:lang w:val="en-US"/>
        </w:rPr>
        <w:t xml:space="preserve"> measures taken to ensure </w:t>
      </w:r>
      <w:r>
        <w:rPr>
          <w:lang w:val="en-US"/>
        </w:rPr>
        <w:t xml:space="preserve">access by persons with disabilities to </w:t>
      </w:r>
      <w:r w:rsidRPr="00E71EF8">
        <w:rPr>
          <w:lang w:val="en-US"/>
        </w:rPr>
        <w:t>legal aid</w:t>
      </w:r>
      <w:r>
        <w:rPr>
          <w:lang w:val="en-US"/>
        </w:rPr>
        <w:t xml:space="preserve"> and</w:t>
      </w:r>
      <w:r w:rsidRPr="00E71EF8">
        <w:rPr>
          <w:lang w:val="en-US"/>
        </w:rPr>
        <w:t xml:space="preserve"> procedural accommodation</w:t>
      </w:r>
      <w:r>
        <w:rPr>
          <w:lang w:val="en-US"/>
        </w:rPr>
        <w:t xml:space="preserve">, to provide </w:t>
      </w:r>
      <w:r w:rsidRPr="00E71EF8">
        <w:rPr>
          <w:lang w:val="en-US"/>
        </w:rPr>
        <w:t>accessible information</w:t>
      </w:r>
      <w:r>
        <w:rPr>
          <w:lang w:val="en-US"/>
        </w:rPr>
        <w:t xml:space="preserve"> in the justice system</w:t>
      </w:r>
      <w:r>
        <w:t xml:space="preserve"> in Easy Read and Braille formats</w:t>
      </w:r>
      <w:r w:rsidRPr="00E71EF8">
        <w:rPr>
          <w:lang w:val="en-US"/>
        </w:rPr>
        <w:t xml:space="preserve"> </w:t>
      </w:r>
      <w:r>
        <w:rPr>
          <w:lang w:val="en-US"/>
        </w:rPr>
        <w:t xml:space="preserve">and to guarantee the </w:t>
      </w:r>
      <w:r w:rsidRPr="00E71EF8">
        <w:rPr>
          <w:lang w:val="en-US"/>
        </w:rPr>
        <w:t>physical accessibility of court</w:t>
      </w:r>
      <w:r>
        <w:rPr>
          <w:lang w:val="en-US"/>
        </w:rPr>
        <w:t xml:space="preserve"> premises in rural and urban areas. </w:t>
      </w:r>
    </w:p>
    <w:p w:rsidR="00293012" w:rsidRDefault="00293012" w:rsidP="00293012">
      <w:pPr>
        <w:pStyle w:val="H23G"/>
        <w:pageBreakBefore/>
      </w:pPr>
      <w:r>
        <w:lastRenderedPageBreak/>
        <w:tab/>
      </w:r>
      <w:r>
        <w:tab/>
      </w:r>
      <w:r w:rsidRPr="00E71EF8">
        <w:t>Liberty and security of the person (art. 14)</w:t>
      </w:r>
    </w:p>
    <w:p w:rsidR="00293012" w:rsidRPr="00B97C83" w:rsidRDefault="00293012" w:rsidP="00293012">
      <w:pPr>
        <w:pStyle w:val="SingleTxtG"/>
        <w:rPr>
          <w:lang w:val="en-US"/>
        </w:rPr>
      </w:pPr>
      <w:r w:rsidRPr="00B97C83">
        <w:rPr>
          <w:bCs/>
          <w:lang w:val="en-US"/>
        </w:rPr>
        <w:t>11.</w:t>
      </w:r>
      <w:r w:rsidRPr="00B97C83">
        <w:rPr>
          <w:bCs/>
          <w:lang w:val="en-US"/>
        </w:rPr>
        <w:tab/>
      </w:r>
      <w:r w:rsidRPr="00724FDB">
        <w:t xml:space="preserve">Please </w:t>
      </w:r>
      <w:r>
        <w:t>provide</w:t>
      </w:r>
      <w:r w:rsidRPr="00724FDB">
        <w:t xml:space="preserve"> the </w:t>
      </w:r>
      <w:r>
        <w:t>Committee with information on:</w:t>
      </w:r>
    </w:p>
    <w:p w:rsidR="00293012" w:rsidRDefault="004B1A68" w:rsidP="00293012">
      <w:pPr>
        <w:pStyle w:val="SingleTxtG"/>
        <w:rPr>
          <w:lang w:val="en-US"/>
        </w:rPr>
      </w:pPr>
      <w:r>
        <w:rPr>
          <w:lang w:val="en-US"/>
        </w:rPr>
        <w:tab/>
      </w:r>
      <w:r w:rsidR="00293012">
        <w:rPr>
          <w:lang w:val="en-US"/>
        </w:rPr>
        <w:t>(a)</w:t>
      </w:r>
      <w:r w:rsidR="00293012">
        <w:rPr>
          <w:lang w:val="en-US"/>
        </w:rPr>
        <w:tab/>
        <w:t>W</w:t>
      </w:r>
      <w:r w:rsidR="00293012" w:rsidRPr="00B97C83">
        <w:rPr>
          <w:lang w:val="en-US"/>
        </w:rPr>
        <w:t xml:space="preserve">hether persons with disabilities are </w:t>
      </w:r>
      <w:r w:rsidR="00293012">
        <w:rPr>
          <w:lang w:val="en-US"/>
        </w:rPr>
        <w:t xml:space="preserve">“placed under the permanent care of social habilitation </w:t>
      </w:r>
      <w:proofErr w:type="spellStart"/>
      <w:r w:rsidR="00293012">
        <w:rPr>
          <w:lang w:val="en-US"/>
        </w:rPr>
        <w:t>centres</w:t>
      </w:r>
      <w:proofErr w:type="spellEnd"/>
      <w:r w:rsidR="00293012">
        <w:rPr>
          <w:lang w:val="en-US"/>
        </w:rPr>
        <w:t>” (CRPD/C/SAU/1, para. 99) without their consent</w:t>
      </w:r>
      <w:r w:rsidR="00293012" w:rsidRPr="00B97C83">
        <w:rPr>
          <w:lang w:val="en-US"/>
        </w:rPr>
        <w:t xml:space="preserve">, and </w:t>
      </w:r>
      <w:r w:rsidR="00293012" w:rsidRPr="00E71EF8">
        <w:rPr>
          <w:lang w:val="en-US"/>
        </w:rPr>
        <w:t xml:space="preserve">the </w:t>
      </w:r>
      <w:r w:rsidR="00293012">
        <w:rPr>
          <w:lang w:val="en-US"/>
        </w:rPr>
        <w:t xml:space="preserve">current </w:t>
      </w:r>
      <w:r w:rsidR="00293012" w:rsidRPr="00E71EF8">
        <w:rPr>
          <w:lang w:val="en-US"/>
        </w:rPr>
        <w:t xml:space="preserve">number of persons with disabilities </w:t>
      </w:r>
      <w:r w:rsidR="00293012">
        <w:rPr>
          <w:lang w:val="en-US"/>
        </w:rPr>
        <w:t>in such institutions;</w:t>
      </w:r>
    </w:p>
    <w:p w:rsidR="00293012" w:rsidRDefault="004B1A68" w:rsidP="00293012">
      <w:pPr>
        <w:pStyle w:val="SingleTxtG"/>
        <w:rPr>
          <w:lang w:val="en-US"/>
        </w:rPr>
      </w:pPr>
      <w:r>
        <w:rPr>
          <w:lang w:val="en-US"/>
        </w:rPr>
        <w:tab/>
      </w:r>
      <w:r w:rsidR="00293012">
        <w:rPr>
          <w:lang w:val="en-US"/>
        </w:rPr>
        <w:t>(b)</w:t>
      </w:r>
      <w:r w:rsidR="00293012">
        <w:rPr>
          <w:lang w:val="en-US"/>
        </w:rPr>
        <w:tab/>
        <w:t>T</w:t>
      </w:r>
      <w:r w:rsidR="00293012" w:rsidRPr="00E71EF8">
        <w:rPr>
          <w:lang w:val="en-US"/>
        </w:rPr>
        <w:t xml:space="preserve">he </w:t>
      </w:r>
      <w:r w:rsidR="00293012">
        <w:rPr>
          <w:lang w:val="en-US"/>
        </w:rPr>
        <w:t xml:space="preserve">current </w:t>
      </w:r>
      <w:r w:rsidR="00293012" w:rsidRPr="00E71EF8">
        <w:rPr>
          <w:lang w:val="en-US"/>
        </w:rPr>
        <w:t>number of persons with disabilities depriv</w:t>
      </w:r>
      <w:r w:rsidR="00293012">
        <w:rPr>
          <w:lang w:val="en-US"/>
        </w:rPr>
        <w:t>ed of liberty for penal reasons;</w:t>
      </w:r>
    </w:p>
    <w:p w:rsidR="00293012" w:rsidRPr="00E71EF8" w:rsidRDefault="004B1A68" w:rsidP="00293012">
      <w:pPr>
        <w:pStyle w:val="SingleTxtG"/>
        <w:rPr>
          <w:lang w:val="en-US"/>
        </w:rPr>
      </w:pPr>
      <w:r>
        <w:rPr>
          <w:lang w:val="en-US"/>
        </w:rPr>
        <w:tab/>
      </w:r>
      <w:r w:rsidR="00293012" w:rsidRPr="00E71EF8">
        <w:rPr>
          <w:lang w:val="en-US"/>
        </w:rPr>
        <w:t>(c)</w:t>
      </w:r>
      <w:r w:rsidR="00293012" w:rsidRPr="00E71EF8">
        <w:rPr>
          <w:lang w:val="en-US"/>
        </w:rPr>
        <w:tab/>
      </w:r>
      <w:r w:rsidR="00293012">
        <w:rPr>
          <w:lang w:val="en-US"/>
        </w:rPr>
        <w:t xml:space="preserve">Efforts made to build the capacities </w:t>
      </w:r>
      <w:r w:rsidR="00293012" w:rsidRPr="00B97C83">
        <w:rPr>
          <w:lang w:val="en-US"/>
        </w:rPr>
        <w:t xml:space="preserve">of </w:t>
      </w:r>
      <w:r w:rsidR="00293012">
        <w:rPr>
          <w:lang w:val="en-US"/>
        </w:rPr>
        <w:t>law enforcement and judicial officers</w:t>
      </w:r>
      <w:r w:rsidR="00293012" w:rsidRPr="00E71EF8" w:rsidDel="00920687">
        <w:rPr>
          <w:lang w:val="en-US"/>
        </w:rPr>
        <w:t xml:space="preserve"> </w:t>
      </w:r>
      <w:r w:rsidR="00293012" w:rsidRPr="00B97C83">
        <w:rPr>
          <w:lang w:val="en-US"/>
        </w:rPr>
        <w:t>to support persons with disabilities in the justice system,</w:t>
      </w:r>
      <w:r w:rsidR="00293012" w:rsidRPr="00E71EF8" w:rsidDel="00920687">
        <w:rPr>
          <w:lang w:val="en-US"/>
        </w:rPr>
        <w:t xml:space="preserve"> </w:t>
      </w:r>
      <w:r w:rsidR="00293012">
        <w:rPr>
          <w:lang w:val="en-US"/>
        </w:rPr>
        <w:t>and to</w:t>
      </w:r>
      <w:r w:rsidR="00293012" w:rsidRPr="00E71EF8">
        <w:rPr>
          <w:lang w:val="en-US"/>
        </w:rPr>
        <w:t xml:space="preserve"> increas</w:t>
      </w:r>
      <w:r w:rsidR="00293012">
        <w:rPr>
          <w:lang w:val="en-US"/>
        </w:rPr>
        <w:t>e</w:t>
      </w:r>
      <w:r w:rsidR="00293012" w:rsidRPr="00E71EF8">
        <w:rPr>
          <w:lang w:val="en-US"/>
        </w:rPr>
        <w:t xml:space="preserve"> the</w:t>
      </w:r>
      <w:r w:rsidR="00293012">
        <w:rPr>
          <w:lang w:val="en-US"/>
        </w:rPr>
        <w:t>ir awareness</w:t>
      </w:r>
      <w:r w:rsidR="00293012" w:rsidRPr="00E71EF8">
        <w:rPr>
          <w:lang w:val="en-US"/>
        </w:rPr>
        <w:t xml:space="preserve"> </w:t>
      </w:r>
      <w:r w:rsidR="00293012">
        <w:rPr>
          <w:lang w:val="en-US"/>
        </w:rPr>
        <w:t>about</w:t>
      </w:r>
      <w:r w:rsidR="00293012" w:rsidRPr="00E71EF8">
        <w:rPr>
          <w:lang w:val="en-US"/>
        </w:rPr>
        <w:t xml:space="preserve"> the rights of persons with disabilities</w:t>
      </w:r>
      <w:r w:rsidR="00293012" w:rsidRPr="00B97C83">
        <w:rPr>
          <w:lang w:val="en-US"/>
        </w:rPr>
        <w:t>.</w:t>
      </w:r>
    </w:p>
    <w:p w:rsidR="00293012" w:rsidRDefault="00293012" w:rsidP="00293012">
      <w:pPr>
        <w:pStyle w:val="H23G"/>
        <w:rPr>
          <w:lang w:val="en-US"/>
        </w:rPr>
      </w:pPr>
      <w:r>
        <w:tab/>
      </w:r>
      <w:r>
        <w:tab/>
      </w:r>
      <w:r w:rsidRPr="00E71EF8">
        <w:t xml:space="preserve">Freedom from torture or cruel, inhuman or degrading treatment or punishment </w:t>
      </w:r>
      <w:r>
        <w:br/>
      </w:r>
      <w:r w:rsidRPr="00E71EF8">
        <w:t>(art. 15)</w:t>
      </w:r>
    </w:p>
    <w:p w:rsidR="00293012" w:rsidRPr="005115E2" w:rsidRDefault="00293012" w:rsidP="00293012">
      <w:pPr>
        <w:pStyle w:val="SingleTxtG"/>
        <w:rPr>
          <w:lang w:val="en-US"/>
        </w:rPr>
      </w:pPr>
      <w:r w:rsidRPr="005115E2">
        <w:rPr>
          <w:bCs/>
          <w:lang w:val="en-US"/>
        </w:rPr>
        <w:t>12.</w:t>
      </w:r>
      <w:r w:rsidRPr="005115E2">
        <w:rPr>
          <w:bCs/>
          <w:lang w:val="en-US"/>
        </w:rPr>
        <w:tab/>
      </w:r>
      <w:r w:rsidRPr="005115E2">
        <w:rPr>
          <w:lang w:val="en-US"/>
        </w:rPr>
        <w:t>Please provide information on steps</w:t>
      </w:r>
      <w:r w:rsidRPr="00724FDB">
        <w:t xml:space="preserve"> taken to </w:t>
      </w:r>
      <w:r>
        <w:t>abolish corporal</w:t>
      </w:r>
      <w:r w:rsidRPr="00724FDB">
        <w:t xml:space="preserve"> punishment</w:t>
      </w:r>
      <w:r>
        <w:t xml:space="preserve"> and the death penalty, specifically with respect to</w:t>
      </w:r>
      <w:r w:rsidRPr="002277BB">
        <w:t xml:space="preserve"> persons with disabilities</w:t>
      </w:r>
      <w:r>
        <w:t>.</w:t>
      </w:r>
    </w:p>
    <w:p w:rsidR="00293012" w:rsidRDefault="00293012" w:rsidP="00293012">
      <w:pPr>
        <w:pStyle w:val="H23G"/>
        <w:rPr>
          <w:lang w:val="en-US"/>
        </w:rPr>
      </w:pPr>
      <w:r>
        <w:tab/>
      </w:r>
      <w:r>
        <w:tab/>
      </w:r>
      <w:r w:rsidRPr="00E71EF8">
        <w:t>Freedom from exploitation, violence and abuse (art. 16)</w:t>
      </w:r>
    </w:p>
    <w:p w:rsidR="00293012" w:rsidRPr="00102C18" w:rsidRDefault="00293012" w:rsidP="00293012">
      <w:pPr>
        <w:pStyle w:val="SingleTxtG"/>
      </w:pPr>
      <w:r w:rsidRPr="00102C18">
        <w:rPr>
          <w:bCs/>
        </w:rPr>
        <w:t>13.</w:t>
      </w:r>
      <w:r w:rsidRPr="00102C18">
        <w:rPr>
          <w:bCs/>
        </w:rPr>
        <w:tab/>
      </w:r>
      <w:r w:rsidRPr="00102C18">
        <w:rPr>
          <w:lang w:val="en-US"/>
        </w:rPr>
        <w:t>Please</w:t>
      </w:r>
      <w:r>
        <w:rPr>
          <w:lang w:val="en-US"/>
        </w:rPr>
        <w:t xml:space="preserve"> </w:t>
      </w:r>
      <w:r w:rsidRPr="00102C18">
        <w:rPr>
          <w:lang w:val="en-US"/>
        </w:rPr>
        <w:t>expl</w:t>
      </w:r>
      <w:r>
        <w:rPr>
          <w:lang w:val="en-US"/>
        </w:rPr>
        <w:t>a</w:t>
      </w:r>
      <w:r w:rsidRPr="00102C18">
        <w:rPr>
          <w:lang w:val="en-US"/>
        </w:rPr>
        <w:t>in all</w:t>
      </w:r>
      <w:r>
        <w:rPr>
          <w:lang w:val="en-US"/>
        </w:rPr>
        <w:t xml:space="preserve"> measures taken to </w:t>
      </w:r>
      <w:r w:rsidRPr="003C7C53">
        <w:rPr>
          <w:lang w:val="en-US"/>
        </w:rPr>
        <w:t>tackle all forms of violence against women and girls with disabilities</w:t>
      </w:r>
      <w:r>
        <w:rPr>
          <w:lang w:val="en-US"/>
        </w:rPr>
        <w:t>.</w:t>
      </w:r>
    </w:p>
    <w:p w:rsidR="00293012" w:rsidRDefault="00293012" w:rsidP="00293012">
      <w:pPr>
        <w:pStyle w:val="SingleTxtG"/>
        <w:rPr>
          <w:b/>
        </w:rPr>
      </w:pPr>
      <w:r>
        <w:rPr>
          <w:bCs/>
        </w:rPr>
        <w:t>14.</w:t>
      </w:r>
      <w:r>
        <w:rPr>
          <w:bCs/>
        </w:rPr>
        <w:tab/>
      </w:r>
      <w:r w:rsidRPr="003864B9">
        <w:rPr>
          <w:lang w:val="en-US"/>
        </w:rPr>
        <w:t>Please provide information on the findings and recommendations of the Human Rights Commission after its</w:t>
      </w:r>
      <w:r w:rsidRPr="00404D98">
        <w:rPr>
          <w:lang w:val="en-US"/>
        </w:rPr>
        <w:t xml:space="preserve"> </w:t>
      </w:r>
      <w:r w:rsidRPr="003864B9">
        <w:rPr>
          <w:lang w:val="en-US"/>
        </w:rPr>
        <w:t xml:space="preserve">visits </w:t>
      </w:r>
      <w:r>
        <w:rPr>
          <w:lang w:val="en-US"/>
        </w:rPr>
        <w:t>to</w:t>
      </w:r>
      <w:r w:rsidRPr="003864B9">
        <w:rPr>
          <w:lang w:val="en-US"/>
        </w:rPr>
        <w:t xml:space="preserve"> </w:t>
      </w:r>
      <w:proofErr w:type="spellStart"/>
      <w:r w:rsidRPr="003864B9">
        <w:rPr>
          <w:lang w:val="en-US"/>
        </w:rPr>
        <w:t>centr</w:t>
      </w:r>
      <w:r>
        <w:rPr>
          <w:lang w:val="en-US"/>
        </w:rPr>
        <w:t>e</w:t>
      </w:r>
      <w:r w:rsidRPr="003864B9">
        <w:rPr>
          <w:lang w:val="en-US"/>
        </w:rPr>
        <w:t>s</w:t>
      </w:r>
      <w:proofErr w:type="spellEnd"/>
      <w:r w:rsidRPr="003864B9">
        <w:rPr>
          <w:lang w:val="en-US"/>
        </w:rPr>
        <w:t xml:space="preserve"> </w:t>
      </w:r>
      <w:r>
        <w:rPr>
          <w:lang w:val="en-US"/>
        </w:rPr>
        <w:t>in which</w:t>
      </w:r>
      <w:r w:rsidRPr="003864B9">
        <w:rPr>
          <w:lang w:val="en-US"/>
        </w:rPr>
        <w:t xml:space="preserve"> persons with disabilities are </w:t>
      </w:r>
      <w:r>
        <w:rPr>
          <w:lang w:val="en-US"/>
        </w:rPr>
        <w:t xml:space="preserve">still </w:t>
      </w:r>
      <w:r w:rsidRPr="0094557A">
        <w:rPr>
          <w:lang w:val="en-US"/>
        </w:rPr>
        <w:t>institutionalized</w:t>
      </w:r>
      <w:r>
        <w:rPr>
          <w:lang w:val="en-US"/>
        </w:rPr>
        <w:t>, including on those issued after its</w:t>
      </w:r>
      <w:r w:rsidRPr="003864B9">
        <w:rPr>
          <w:lang w:val="en-US"/>
        </w:rPr>
        <w:t xml:space="preserve"> visit</w:t>
      </w:r>
      <w:r>
        <w:rPr>
          <w:lang w:val="en-US"/>
        </w:rPr>
        <w:t>s</w:t>
      </w:r>
      <w:r w:rsidRPr="003864B9">
        <w:rPr>
          <w:lang w:val="en-US"/>
        </w:rPr>
        <w:t xml:space="preserve"> to a convalescence </w:t>
      </w:r>
      <w:proofErr w:type="spellStart"/>
      <w:r w:rsidRPr="003864B9">
        <w:rPr>
          <w:lang w:val="en-US"/>
        </w:rPr>
        <w:t>centr</w:t>
      </w:r>
      <w:r>
        <w:rPr>
          <w:lang w:val="en-US"/>
        </w:rPr>
        <w:t>e</w:t>
      </w:r>
      <w:proofErr w:type="spellEnd"/>
      <w:r w:rsidRPr="003864B9">
        <w:rPr>
          <w:lang w:val="en-US"/>
        </w:rPr>
        <w:t xml:space="preserve"> for persons with seve</w:t>
      </w:r>
      <w:r w:rsidRPr="0094557A">
        <w:rPr>
          <w:lang w:val="en-US"/>
        </w:rPr>
        <w:t>re disabilities in Riyadh in 2012</w:t>
      </w:r>
      <w:r>
        <w:rPr>
          <w:lang w:val="en-US"/>
        </w:rPr>
        <w:t xml:space="preserve"> and 20</w:t>
      </w:r>
      <w:r w:rsidRPr="0094557A">
        <w:rPr>
          <w:lang w:val="en-US"/>
        </w:rPr>
        <w:t>13</w:t>
      </w:r>
      <w:r>
        <w:rPr>
          <w:lang w:val="en-US"/>
        </w:rPr>
        <w:t>, and on consequent measures taken</w:t>
      </w:r>
      <w:r w:rsidRPr="0094557A">
        <w:rPr>
          <w:lang w:val="en-US"/>
        </w:rPr>
        <w:t>.</w:t>
      </w:r>
      <w:r w:rsidRPr="00423AD0">
        <w:rPr>
          <w:lang w:val="en-US"/>
        </w:rPr>
        <w:t xml:space="preserve"> </w:t>
      </w:r>
      <w:r w:rsidRPr="00E71EF8">
        <w:rPr>
          <w:lang w:val="en-US"/>
        </w:rPr>
        <w:t xml:space="preserve">Please </w:t>
      </w:r>
      <w:r>
        <w:rPr>
          <w:lang w:val="en-US"/>
        </w:rPr>
        <w:t xml:space="preserve">also </w:t>
      </w:r>
      <w:r w:rsidRPr="00E71EF8">
        <w:rPr>
          <w:lang w:val="en-US"/>
        </w:rPr>
        <w:t xml:space="preserve">inform the </w:t>
      </w:r>
      <w:r>
        <w:rPr>
          <w:lang w:val="en-US"/>
        </w:rPr>
        <w:t>C</w:t>
      </w:r>
      <w:r w:rsidRPr="00E71EF8">
        <w:rPr>
          <w:lang w:val="en-US"/>
        </w:rPr>
        <w:t xml:space="preserve">ommittee </w:t>
      </w:r>
      <w:r>
        <w:rPr>
          <w:lang w:val="en-US"/>
        </w:rPr>
        <w:t>about</w:t>
      </w:r>
      <w:r w:rsidRPr="00E71EF8">
        <w:rPr>
          <w:lang w:val="en-US"/>
        </w:rPr>
        <w:t xml:space="preserve"> measures </w:t>
      </w:r>
      <w:r>
        <w:rPr>
          <w:lang w:val="en-US"/>
        </w:rPr>
        <w:t xml:space="preserve">taken </w:t>
      </w:r>
      <w:r w:rsidRPr="00E71EF8">
        <w:rPr>
          <w:lang w:val="en-US"/>
        </w:rPr>
        <w:t xml:space="preserve">to ensure that persons with disabilities </w:t>
      </w:r>
      <w:r>
        <w:rPr>
          <w:lang w:val="en-US"/>
        </w:rPr>
        <w:t xml:space="preserve">who are survivors </w:t>
      </w:r>
      <w:r w:rsidRPr="00E71EF8">
        <w:rPr>
          <w:lang w:val="en-US"/>
        </w:rPr>
        <w:t xml:space="preserve">of </w:t>
      </w:r>
      <w:r>
        <w:rPr>
          <w:lang w:val="en-US"/>
        </w:rPr>
        <w:t xml:space="preserve">abuse, </w:t>
      </w:r>
      <w:r w:rsidRPr="00E71EF8">
        <w:rPr>
          <w:lang w:val="en-US"/>
        </w:rPr>
        <w:t xml:space="preserve">violence and exploitation have access to effective recovery, rehabilitation and social reintegration services and </w:t>
      </w:r>
      <w:proofErr w:type="spellStart"/>
      <w:r w:rsidRPr="00E71EF8">
        <w:rPr>
          <w:lang w:val="en-US"/>
        </w:rPr>
        <w:t>program</w:t>
      </w:r>
      <w:r>
        <w:rPr>
          <w:lang w:val="en-US"/>
        </w:rPr>
        <w:t>me</w:t>
      </w:r>
      <w:r w:rsidRPr="00E71EF8">
        <w:rPr>
          <w:lang w:val="en-US"/>
        </w:rPr>
        <w:t>s</w:t>
      </w:r>
      <w:proofErr w:type="spellEnd"/>
      <w:r w:rsidRPr="00E71EF8">
        <w:rPr>
          <w:lang w:val="en-US"/>
        </w:rPr>
        <w:t xml:space="preserve">. </w:t>
      </w:r>
    </w:p>
    <w:p w:rsidR="00293012" w:rsidRDefault="00293012" w:rsidP="00293012">
      <w:pPr>
        <w:pStyle w:val="H23G"/>
      </w:pPr>
      <w:r>
        <w:tab/>
      </w:r>
      <w:r>
        <w:tab/>
      </w:r>
      <w:r w:rsidRPr="00E71EF8">
        <w:t>Protecting the integrity of the person (art. 17)</w:t>
      </w:r>
    </w:p>
    <w:p w:rsidR="00293012" w:rsidDel="00C965F8" w:rsidRDefault="00293012" w:rsidP="00293012">
      <w:pPr>
        <w:pStyle w:val="SingleTxtG"/>
        <w:rPr>
          <w:lang w:val="en-US"/>
        </w:rPr>
      </w:pPr>
      <w:r w:rsidDel="00C965F8">
        <w:rPr>
          <w:bCs/>
          <w:lang w:val="en-US"/>
        </w:rPr>
        <w:t>15.</w:t>
      </w:r>
      <w:r w:rsidDel="00C965F8">
        <w:rPr>
          <w:bCs/>
          <w:lang w:val="en-US"/>
        </w:rPr>
        <w:tab/>
      </w:r>
      <w:r w:rsidRPr="00E71EF8" w:rsidDel="00C965F8">
        <w:rPr>
          <w:lang w:val="en-US"/>
        </w:rPr>
        <w:t xml:space="preserve">Please </w:t>
      </w:r>
      <w:r w:rsidRPr="00146A26">
        <w:rPr>
          <w:lang w:val="en-US"/>
        </w:rPr>
        <w:t xml:space="preserve">inform the Committee </w:t>
      </w:r>
      <w:r>
        <w:rPr>
          <w:lang w:val="en-US"/>
        </w:rPr>
        <w:t>about</w:t>
      </w:r>
      <w:r w:rsidRPr="00146A26">
        <w:rPr>
          <w:lang w:val="en-US"/>
        </w:rPr>
        <w:t xml:space="preserve"> steps taken</w:t>
      </w:r>
      <w:r>
        <w:rPr>
          <w:lang w:val="en-US"/>
        </w:rPr>
        <w:t xml:space="preserve"> to</w:t>
      </w:r>
      <w:r w:rsidRPr="00146A26">
        <w:rPr>
          <w:lang w:val="en-US"/>
        </w:rPr>
        <w:t xml:space="preserve"> </w:t>
      </w:r>
      <w:r w:rsidRPr="00FF05FC">
        <w:rPr>
          <w:lang w:val="en-US"/>
        </w:rPr>
        <w:t>abolish provisions that allow guardians or legal representatives to consent to medical research or experiments on behalf of persons with disabilities</w:t>
      </w:r>
      <w:r>
        <w:rPr>
          <w:lang w:val="en-US"/>
        </w:rPr>
        <w:t xml:space="preserve">. Please also provide information on measures taken </w:t>
      </w:r>
      <w:r w:rsidRPr="00E71EF8" w:rsidDel="00C965F8">
        <w:rPr>
          <w:lang w:val="en-US"/>
        </w:rPr>
        <w:t xml:space="preserve">to criminalize </w:t>
      </w:r>
      <w:r>
        <w:rPr>
          <w:lang w:val="en-US"/>
        </w:rPr>
        <w:t xml:space="preserve">the </w:t>
      </w:r>
      <w:r w:rsidRPr="00E71EF8" w:rsidDel="00C965F8">
        <w:rPr>
          <w:lang w:val="en-US"/>
        </w:rPr>
        <w:t xml:space="preserve">sterilization of </w:t>
      </w:r>
      <w:r>
        <w:rPr>
          <w:lang w:val="en-US"/>
        </w:rPr>
        <w:t xml:space="preserve">persons with disabilities, particularly </w:t>
      </w:r>
      <w:r w:rsidRPr="00E71EF8" w:rsidDel="00C965F8">
        <w:rPr>
          <w:lang w:val="en-US"/>
        </w:rPr>
        <w:t>women and girls with disabilities</w:t>
      </w:r>
      <w:r>
        <w:rPr>
          <w:lang w:val="en-US"/>
        </w:rPr>
        <w:t xml:space="preserve">, without </w:t>
      </w:r>
      <w:r w:rsidRPr="00E71EF8" w:rsidDel="00C965F8">
        <w:rPr>
          <w:lang w:val="en-US"/>
        </w:rPr>
        <w:t>their own free</w:t>
      </w:r>
      <w:r>
        <w:rPr>
          <w:lang w:val="en-US"/>
        </w:rPr>
        <w:t>, prior</w:t>
      </w:r>
      <w:r w:rsidRPr="00E71EF8" w:rsidDel="00C965F8">
        <w:rPr>
          <w:lang w:val="en-US"/>
        </w:rPr>
        <w:t xml:space="preserve"> and informed consent. </w:t>
      </w:r>
    </w:p>
    <w:p w:rsidR="00293012" w:rsidRDefault="00293012" w:rsidP="00293012">
      <w:pPr>
        <w:pStyle w:val="H23G"/>
        <w:rPr>
          <w:lang w:val="en-US"/>
        </w:rPr>
      </w:pPr>
      <w:r>
        <w:rPr>
          <w:lang w:val="en-US"/>
        </w:rPr>
        <w:tab/>
      </w:r>
      <w:r>
        <w:rPr>
          <w:lang w:val="en-US"/>
        </w:rPr>
        <w:tab/>
      </w:r>
      <w:r w:rsidRPr="00E71EF8">
        <w:rPr>
          <w:lang w:val="en-US"/>
        </w:rPr>
        <w:t>L</w:t>
      </w:r>
      <w:proofErr w:type="spellStart"/>
      <w:r w:rsidRPr="00E71EF8">
        <w:t>iving</w:t>
      </w:r>
      <w:proofErr w:type="spellEnd"/>
      <w:r w:rsidRPr="00E71EF8">
        <w:t xml:space="preserve"> independently and being included in the community (art. 19)</w:t>
      </w:r>
    </w:p>
    <w:p w:rsidR="00293012" w:rsidRPr="00E71EF8" w:rsidRDefault="00293012" w:rsidP="00293012">
      <w:pPr>
        <w:pStyle w:val="SingleTxtG"/>
        <w:rPr>
          <w:lang w:val="en-US"/>
        </w:rPr>
      </w:pPr>
      <w:r w:rsidRPr="00E71EF8">
        <w:rPr>
          <w:bCs/>
          <w:lang w:val="en-US"/>
        </w:rPr>
        <w:t>16.</w:t>
      </w:r>
      <w:r w:rsidRPr="00E71EF8">
        <w:rPr>
          <w:bCs/>
          <w:lang w:val="en-US"/>
        </w:rPr>
        <w:tab/>
      </w:r>
      <w:r>
        <w:rPr>
          <w:lang w:val="en-US"/>
        </w:rPr>
        <w:t>Please provide detailed information on the number and nature of day-care, home-care and support services provided to persons with disabilities, pursuant to the Social Rehabilitation Regulations, and on the number and nature of prosthetic and assistive devices provided relative to the number of persons with disabilities who require them, pursuant to Prime Ministerial Order No. 7852/1. Please also indicate</w:t>
      </w:r>
      <w:r w:rsidRPr="00E71EF8">
        <w:rPr>
          <w:lang w:val="en-US"/>
        </w:rPr>
        <w:t xml:space="preserve"> the criteria </w:t>
      </w:r>
      <w:r>
        <w:rPr>
          <w:lang w:val="en-US"/>
        </w:rPr>
        <w:t>based on which a</w:t>
      </w:r>
      <w:r w:rsidRPr="00E71EF8">
        <w:rPr>
          <w:lang w:val="en-US"/>
        </w:rPr>
        <w:t xml:space="preserve"> personal assistant</w:t>
      </w:r>
      <w:r>
        <w:rPr>
          <w:lang w:val="en-US"/>
        </w:rPr>
        <w:t xml:space="preserve"> is assigned to a person with disabilities,</w:t>
      </w:r>
      <w:r w:rsidRPr="00E71EF8">
        <w:rPr>
          <w:lang w:val="en-US"/>
        </w:rPr>
        <w:t xml:space="preserve"> and</w:t>
      </w:r>
      <w:r>
        <w:rPr>
          <w:lang w:val="en-US"/>
        </w:rPr>
        <w:t xml:space="preserve"> provide information on</w:t>
      </w:r>
      <w:r w:rsidRPr="00E71EF8">
        <w:rPr>
          <w:lang w:val="en-US"/>
        </w:rPr>
        <w:t xml:space="preserve"> </w:t>
      </w:r>
      <w:r>
        <w:rPr>
          <w:lang w:val="en-US"/>
        </w:rPr>
        <w:t>the</w:t>
      </w:r>
      <w:r w:rsidRPr="00E71EF8">
        <w:rPr>
          <w:lang w:val="en-US"/>
        </w:rPr>
        <w:t xml:space="preserve"> standards in place to ensure the autonomy of persons with disabilities</w:t>
      </w:r>
      <w:r>
        <w:rPr>
          <w:lang w:val="en-US"/>
        </w:rPr>
        <w:t xml:space="preserve"> who are entitled to the services of such an assistant.</w:t>
      </w:r>
    </w:p>
    <w:p w:rsidR="00293012" w:rsidRDefault="00293012" w:rsidP="00293012">
      <w:pPr>
        <w:pStyle w:val="H23G"/>
        <w:rPr>
          <w:lang w:val="en-US"/>
        </w:rPr>
      </w:pPr>
      <w:r>
        <w:rPr>
          <w:lang w:val="en-US"/>
        </w:rPr>
        <w:tab/>
      </w:r>
      <w:r>
        <w:rPr>
          <w:lang w:val="en-US"/>
        </w:rPr>
        <w:tab/>
      </w:r>
      <w:r w:rsidRPr="00E71EF8">
        <w:rPr>
          <w:lang w:val="en-US"/>
        </w:rPr>
        <w:t>Personal mobility (art. 20)</w:t>
      </w:r>
    </w:p>
    <w:p w:rsidR="00293012" w:rsidRPr="00F72F35" w:rsidRDefault="00293012" w:rsidP="00293012">
      <w:pPr>
        <w:pStyle w:val="SingleTxtG"/>
        <w:rPr>
          <w:b/>
          <w:lang w:val="en-US"/>
        </w:rPr>
      </w:pPr>
      <w:r w:rsidRPr="00F72F35">
        <w:rPr>
          <w:bCs/>
          <w:lang w:val="en-US"/>
        </w:rPr>
        <w:t>17.</w:t>
      </w:r>
      <w:r w:rsidRPr="00F72F35">
        <w:rPr>
          <w:bCs/>
          <w:lang w:val="en-US"/>
        </w:rPr>
        <w:tab/>
      </w:r>
      <w:r w:rsidRPr="00E71EF8">
        <w:rPr>
          <w:lang w:val="en-US"/>
        </w:rPr>
        <w:t xml:space="preserve">Please </w:t>
      </w:r>
      <w:r>
        <w:rPr>
          <w:lang w:val="en-US"/>
        </w:rPr>
        <w:t>inform the Committee about:</w:t>
      </w:r>
    </w:p>
    <w:p w:rsidR="00293012" w:rsidRDefault="004B1A68" w:rsidP="00293012">
      <w:pPr>
        <w:pStyle w:val="SingleTxtG"/>
        <w:rPr>
          <w:lang w:val="en-US"/>
        </w:rPr>
      </w:pPr>
      <w:r>
        <w:rPr>
          <w:lang w:val="en-US"/>
        </w:rPr>
        <w:tab/>
      </w:r>
      <w:r w:rsidR="00293012">
        <w:rPr>
          <w:lang w:val="en-US"/>
        </w:rPr>
        <w:t>(a)</w:t>
      </w:r>
      <w:r w:rsidR="00293012">
        <w:rPr>
          <w:lang w:val="en-US"/>
        </w:rPr>
        <w:tab/>
        <w:t>The conditions of entitlement to use the vehicles of transport companies that have been specifically adapted for persons with disabilities (CRPD/C/SAU/1, para. 134), the procedures in place to access those vehicles and the number of vehicles available relative to the number of persons with disabilities who require them;</w:t>
      </w:r>
    </w:p>
    <w:p w:rsidR="00293012" w:rsidRPr="00F72F35" w:rsidRDefault="004B1A68" w:rsidP="00293012">
      <w:pPr>
        <w:pStyle w:val="SingleTxtG"/>
        <w:rPr>
          <w:lang w:val="en-US"/>
        </w:rPr>
      </w:pPr>
      <w:r>
        <w:rPr>
          <w:lang w:val="en-US"/>
        </w:rPr>
        <w:tab/>
      </w:r>
      <w:r w:rsidR="00293012" w:rsidRPr="00F72F35">
        <w:rPr>
          <w:lang w:val="en-US"/>
        </w:rPr>
        <w:t>(b)</w:t>
      </w:r>
      <w:r w:rsidR="00293012" w:rsidRPr="00F72F35">
        <w:rPr>
          <w:lang w:val="en-US"/>
        </w:rPr>
        <w:tab/>
      </w:r>
      <w:r w:rsidR="00293012" w:rsidRPr="00EB2396">
        <w:rPr>
          <w:lang w:val="en-US"/>
        </w:rPr>
        <w:t>The criteria for</w:t>
      </w:r>
      <w:r w:rsidR="00293012">
        <w:rPr>
          <w:lang w:val="en-US"/>
        </w:rPr>
        <w:t xml:space="preserve"> vehicle modification</w:t>
      </w:r>
      <w:r w:rsidR="00293012" w:rsidRPr="00EB2396">
        <w:rPr>
          <w:lang w:val="en-US"/>
        </w:rPr>
        <w:t xml:space="preserve"> and the number of modified vehicles that are available</w:t>
      </w:r>
      <w:r w:rsidR="00293012" w:rsidRPr="00880123">
        <w:rPr>
          <w:lang w:val="en-US"/>
        </w:rPr>
        <w:t xml:space="preserve"> in the State party</w:t>
      </w:r>
      <w:r w:rsidR="00293012" w:rsidRPr="00186F71">
        <w:rPr>
          <w:lang w:val="en-US"/>
        </w:rPr>
        <w:t xml:space="preserve"> </w:t>
      </w:r>
      <w:r w:rsidR="00293012">
        <w:rPr>
          <w:lang w:val="en-US"/>
        </w:rPr>
        <w:t>relative to the number of persons with disabilities who require them</w:t>
      </w:r>
      <w:r w:rsidR="00293012" w:rsidRPr="00EB2396">
        <w:rPr>
          <w:lang w:val="en-US"/>
        </w:rPr>
        <w:t xml:space="preserve">, pursuant to </w:t>
      </w:r>
      <w:r w:rsidR="00293012">
        <w:rPr>
          <w:lang w:val="en-US"/>
        </w:rPr>
        <w:t xml:space="preserve">Prime </w:t>
      </w:r>
      <w:r w:rsidR="00293012" w:rsidRPr="00EB2396">
        <w:rPr>
          <w:lang w:val="en-US"/>
        </w:rPr>
        <w:t>Ministerial</w:t>
      </w:r>
      <w:r w:rsidR="00293012" w:rsidRPr="00186F71">
        <w:rPr>
          <w:lang w:val="en-US"/>
        </w:rPr>
        <w:t xml:space="preserve"> Order No. 7/1285</w:t>
      </w:r>
      <w:r w:rsidR="00293012">
        <w:rPr>
          <w:lang w:val="en-US"/>
        </w:rPr>
        <w:t>/M</w:t>
      </w:r>
      <w:r w:rsidR="00293012" w:rsidRPr="00186F71">
        <w:rPr>
          <w:lang w:val="en-US"/>
        </w:rPr>
        <w:t xml:space="preserve">, </w:t>
      </w:r>
      <w:r w:rsidR="00293012">
        <w:rPr>
          <w:lang w:val="en-US"/>
        </w:rPr>
        <w:t>and</w:t>
      </w:r>
      <w:r w:rsidR="00293012" w:rsidRPr="00186F71">
        <w:rPr>
          <w:lang w:val="en-US"/>
        </w:rPr>
        <w:t xml:space="preserve"> the</w:t>
      </w:r>
      <w:r w:rsidR="00293012">
        <w:rPr>
          <w:lang w:val="en-US"/>
        </w:rPr>
        <w:t xml:space="preserve"> number of </w:t>
      </w:r>
      <w:r w:rsidR="00293012">
        <w:rPr>
          <w:lang w:val="en-US"/>
        </w:rPr>
        <w:lastRenderedPageBreak/>
        <w:t xml:space="preserve">assistive devices and audiovisual aids available relative to the number of persons with disabilities who require them, pursuant to article 2 of the Disability Care Act; </w:t>
      </w:r>
    </w:p>
    <w:p w:rsidR="00293012" w:rsidRPr="00724FDB" w:rsidRDefault="004B1A68" w:rsidP="00293012">
      <w:pPr>
        <w:pStyle w:val="SingleTxtG"/>
        <w:rPr>
          <w:lang w:val="en-US"/>
        </w:rPr>
      </w:pPr>
      <w:r>
        <w:rPr>
          <w:lang w:val="en-US"/>
        </w:rPr>
        <w:tab/>
      </w:r>
      <w:r w:rsidR="00293012" w:rsidRPr="00724FDB">
        <w:rPr>
          <w:lang w:val="en-US"/>
        </w:rPr>
        <w:t>(c)</w:t>
      </w:r>
      <w:r w:rsidR="00293012" w:rsidRPr="00724FDB">
        <w:rPr>
          <w:lang w:val="en-US"/>
        </w:rPr>
        <w:tab/>
      </w:r>
      <w:proofErr w:type="spellStart"/>
      <w:r w:rsidR="00293012">
        <w:rPr>
          <w:lang w:val="en-US"/>
        </w:rPr>
        <w:t>P</w:t>
      </w:r>
      <w:r w:rsidR="00293012" w:rsidRPr="00E71EF8">
        <w:rPr>
          <w:lang w:val="en-US"/>
        </w:rPr>
        <w:t>rogram</w:t>
      </w:r>
      <w:r w:rsidR="00293012">
        <w:rPr>
          <w:lang w:val="en-US"/>
        </w:rPr>
        <w:t>me</w:t>
      </w:r>
      <w:r w:rsidR="00293012" w:rsidRPr="00E71EF8">
        <w:rPr>
          <w:lang w:val="en-US"/>
        </w:rPr>
        <w:t>s</w:t>
      </w:r>
      <w:proofErr w:type="spellEnd"/>
      <w:r w:rsidR="00293012" w:rsidRPr="00E71EF8">
        <w:rPr>
          <w:lang w:val="en-US"/>
        </w:rPr>
        <w:t xml:space="preserve"> aimed at promoting </w:t>
      </w:r>
      <w:r w:rsidR="00293012">
        <w:rPr>
          <w:lang w:val="en-US"/>
        </w:rPr>
        <w:t xml:space="preserve">the </w:t>
      </w:r>
      <w:r w:rsidR="00293012" w:rsidRPr="00E71EF8">
        <w:rPr>
          <w:lang w:val="en-US"/>
        </w:rPr>
        <w:t>mobility</w:t>
      </w:r>
      <w:r w:rsidR="00293012">
        <w:rPr>
          <w:lang w:val="en-US"/>
        </w:rPr>
        <w:t xml:space="preserve"> of</w:t>
      </w:r>
      <w:r w:rsidR="00293012" w:rsidRPr="00E71EF8">
        <w:rPr>
          <w:lang w:val="en-US"/>
        </w:rPr>
        <w:t xml:space="preserve"> and providing technical aids to persons with disabilities in rural areas.</w:t>
      </w:r>
    </w:p>
    <w:p w:rsidR="00293012" w:rsidRDefault="00293012" w:rsidP="00293012">
      <w:pPr>
        <w:pStyle w:val="H23G"/>
        <w:rPr>
          <w:lang w:val="en-US"/>
        </w:rPr>
      </w:pPr>
      <w:r>
        <w:rPr>
          <w:lang w:val="en-US"/>
        </w:rPr>
        <w:tab/>
      </w:r>
      <w:r>
        <w:rPr>
          <w:lang w:val="en-US"/>
        </w:rPr>
        <w:tab/>
      </w:r>
      <w:r w:rsidRPr="00E71EF8">
        <w:rPr>
          <w:lang w:val="en-US"/>
        </w:rPr>
        <w:t>Freedom of expression and opinion</w:t>
      </w:r>
      <w:r>
        <w:rPr>
          <w:lang w:val="en-US"/>
        </w:rPr>
        <w:t>,</w:t>
      </w:r>
      <w:r w:rsidRPr="00E71EF8">
        <w:rPr>
          <w:lang w:val="en-US"/>
        </w:rPr>
        <w:t xml:space="preserve"> and access to information (art. 21)</w:t>
      </w:r>
    </w:p>
    <w:p w:rsidR="00293012" w:rsidRDefault="00293012" w:rsidP="00293012">
      <w:pPr>
        <w:pStyle w:val="SingleTxtG"/>
        <w:rPr>
          <w:lang w:val="en-US"/>
        </w:rPr>
      </w:pPr>
      <w:r>
        <w:rPr>
          <w:bCs/>
          <w:lang w:val="en-US"/>
        </w:rPr>
        <w:t>18.</w:t>
      </w:r>
      <w:r>
        <w:rPr>
          <w:bCs/>
          <w:lang w:val="en-US"/>
        </w:rPr>
        <w:tab/>
      </w:r>
      <w:r w:rsidRPr="00E71EF8">
        <w:rPr>
          <w:lang w:val="en-US"/>
        </w:rPr>
        <w:t xml:space="preserve">Please </w:t>
      </w:r>
      <w:r>
        <w:rPr>
          <w:lang w:val="en-US"/>
        </w:rPr>
        <w:t>inform the Committee about:</w:t>
      </w:r>
    </w:p>
    <w:p w:rsidR="00293012" w:rsidRDefault="004B1A68" w:rsidP="00293012">
      <w:pPr>
        <w:pStyle w:val="SingleTxtG"/>
        <w:rPr>
          <w:lang w:val="en-US"/>
        </w:rPr>
      </w:pPr>
      <w:r>
        <w:rPr>
          <w:lang w:val="en-US"/>
        </w:rPr>
        <w:tab/>
      </w:r>
      <w:r w:rsidR="00293012">
        <w:rPr>
          <w:lang w:val="en-US"/>
        </w:rPr>
        <w:t>(a)</w:t>
      </w:r>
      <w:r w:rsidR="00293012">
        <w:rPr>
          <w:lang w:val="en-US"/>
        </w:rPr>
        <w:tab/>
        <w:t>Measures taken to ensure the</w:t>
      </w:r>
      <w:r w:rsidR="00293012" w:rsidRPr="00E71EF8">
        <w:rPr>
          <w:lang w:val="en-US"/>
        </w:rPr>
        <w:t xml:space="preserve"> accessib</w:t>
      </w:r>
      <w:r w:rsidR="00293012">
        <w:rPr>
          <w:lang w:val="en-US"/>
        </w:rPr>
        <w:t>i</w:t>
      </w:r>
      <w:r w:rsidR="00293012" w:rsidRPr="00E71EF8">
        <w:rPr>
          <w:lang w:val="en-US"/>
        </w:rPr>
        <w:t>l</w:t>
      </w:r>
      <w:r w:rsidR="00293012">
        <w:rPr>
          <w:lang w:val="en-US"/>
        </w:rPr>
        <w:t>ity of information to</w:t>
      </w:r>
      <w:r w:rsidR="00293012" w:rsidRPr="00E71EF8">
        <w:rPr>
          <w:lang w:val="en-US"/>
        </w:rPr>
        <w:t xml:space="preserve"> persons with disabilities </w:t>
      </w:r>
      <w:r w:rsidR="00293012">
        <w:rPr>
          <w:lang w:val="en-US"/>
        </w:rPr>
        <w:t>in all governmental service agencies and on public websites, including</w:t>
      </w:r>
      <w:r w:rsidR="00293012" w:rsidRPr="00E71EF8">
        <w:rPr>
          <w:lang w:val="en-US"/>
        </w:rPr>
        <w:t xml:space="preserve"> </w:t>
      </w:r>
      <w:r w:rsidR="00293012">
        <w:rPr>
          <w:lang w:val="en-US"/>
        </w:rPr>
        <w:t>its</w:t>
      </w:r>
      <w:r w:rsidR="00293012" w:rsidRPr="00E71EF8">
        <w:rPr>
          <w:lang w:val="en-US"/>
        </w:rPr>
        <w:t xml:space="preserve"> </w:t>
      </w:r>
      <w:r w:rsidR="00293012">
        <w:rPr>
          <w:lang w:val="en-US"/>
        </w:rPr>
        <w:t>availability</w:t>
      </w:r>
      <w:r w:rsidR="00293012" w:rsidRPr="00E71EF8">
        <w:rPr>
          <w:lang w:val="en-US"/>
        </w:rPr>
        <w:t xml:space="preserve"> in sign language, </w:t>
      </w:r>
      <w:r w:rsidR="00293012">
        <w:rPr>
          <w:lang w:val="en-US"/>
        </w:rPr>
        <w:t>E</w:t>
      </w:r>
      <w:r w:rsidR="00293012" w:rsidRPr="00E71EF8">
        <w:rPr>
          <w:lang w:val="en-US"/>
        </w:rPr>
        <w:t>asy</w:t>
      </w:r>
      <w:r w:rsidR="00293012">
        <w:rPr>
          <w:lang w:val="en-US"/>
        </w:rPr>
        <w:t xml:space="preserve"> R</w:t>
      </w:r>
      <w:r w:rsidR="00293012" w:rsidRPr="00E71EF8">
        <w:rPr>
          <w:lang w:val="en-US"/>
        </w:rPr>
        <w:t>ead versions, Braille and augmentative and alternative formats and modes of communication</w:t>
      </w:r>
      <w:r w:rsidR="00293012">
        <w:rPr>
          <w:lang w:val="en-US"/>
        </w:rPr>
        <w:t>;</w:t>
      </w:r>
    </w:p>
    <w:p w:rsidR="00293012" w:rsidRDefault="004B1A68" w:rsidP="00293012">
      <w:pPr>
        <w:pStyle w:val="SingleTxtG"/>
        <w:rPr>
          <w:lang w:val="en-US"/>
        </w:rPr>
      </w:pPr>
      <w:r>
        <w:rPr>
          <w:lang w:val="en-US"/>
        </w:rPr>
        <w:tab/>
      </w:r>
      <w:r w:rsidR="00293012">
        <w:rPr>
          <w:lang w:val="en-US"/>
        </w:rPr>
        <w:t>(b)</w:t>
      </w:r>
      <w:r w:rsidR="00293012">
        <w:rPr>
          <w:lang w:val="en-US"/>
        </w:rPr>
        <w:tab/>
        <w:t xml:space="preserve">The support granted to private entities for the promotion of accessible information. </w:t>
      </w:r>
    </w:p>
    <w:p w:rsidR="00293012" w:rsidRDefault="00293012" w:rsidP="004B1A68">
      <w:pPr>
        <w:pStyle w:val="SingleTxtG"/>
        <w:rPr>
          <w:lang w:val="en-US"/>
        </w:rPr>
      </w:pPr>
      <w:r>
        <w:rPr>
          <w:bCs/>
          <w:lang w:val="en-US"/>
        </w:rPr>
        <w:t>19.</w:t>
      </w:r>
      <w:r>
        <w:rPr>
          <w:bCs/>
          <w:lang w:val="en-US"/>
        </w:rPr>
        <w:tab/>
      </w:r>
      <w:r>
        <w:rPr>
          <w:lang w:val="en-US"/>
        </w:rPr>
        <w:t>Please explain the measures taken to ensure that all deaf children, including those with a cochlear implant, are trained in both oral and sign language communication, and to promote sign language training for their families as well. Please indicate t</w:t>
      </w:r>
      <w:r w:rsidRPr="00100413">
        <w:rPr>
          <w:lang w:val="en-US"/>
        </w:rPr>
        <w:t xml:space="preserve">he interaction between the focal point for sign language </w:t>
      </w:r>
      <w:r>
        <w:rPr>
          <w:lang w:val="en-US"/>
        </w:rPr>
        <w:t>at</w:t>
      </w:r>
      <w:r w:rsidRPr="00100413">
        <w:rPr>
          <w:lang w:val="en-US"/>
        </w:rPr>
        <w:t xml:space="preserve"> the King Salman Centre for Disability Research and associations representing deaf persons</w:t>
      </w:r>
      <w:r>
        <w:rPr>
          <w:lang w:val="en-US"/>
        </w:rPr>
        <w:t>. Please also explain the s</w:t>
      </w:r>
      <w:r w:rsidRPr="002C3E7B">
        <w:rPr>
          <w:lang w:val="en-US"/>
        </w:rPr>
        <w:t>teps taken to</w:t>
      </w:r>
      <w:r>
        <w:rPr>
          <w:lang w:val="en-US"/>
        </w:rPr>
        <w:t>:</w:t>
      </w:r>
    </w:p>
    <w:p w:rsidR="00293012" w:rsidRDefault="004B1A68" w:rsidP="00293012">
      <w:pPr>
        <w:pStyle w:val="SingleTxtG"/>
        <w:rPr>
          <w:lang w:val="en-US"/>
        </w:rPr>
      </w:pPr>
      <w:r>
        <w:rPr>
          <w:lang w:val="en-US"/>
        </w:rPr>
        <w:tab/>
      </w:r>
      <w:r w:rsidR="00293012">
        <w:rPr>
          <w:lang w:val="en-US"/>
        </w:rPr>
        <w:t>(a)</w:t>
      </w:r>
      <w:r w:rsidR="00293012">
        <w:rPr>
          <w:lang w:val="en-US"/>
        </w:rPr>
        <w:tab/>
        <w:t>R</w:t>
      </w:r>
      <w:r w:rsidR="00293012" w:rsidRPr="002C3E7B">
        <w:rPr>
          <w:lang w:val="en-US"/>
        </w:rPr>
        <w:t>ecognize Saudi sign language as an official language</w:t>
      </w:r>
      <w:r w:rsidR="00293012">
        <w:rPr>
          <w:lang w:val="en-US"/>
        </w:rPr>
        <w:t>;</w:t>
      </w:r>
    </w:p>
    <w:p w:rsidR="00293012" w:rsidRDefault="004B1A68" w:rsidP="00293012">
      <w:pPr>
        <w:pStyle w:val="SingleTxtG"/>
        <w:rPr>
          <w:lang w:val="en-US"/>
        </w:rPr>
      </w:pPr>
      <w:r>
        <w:rPr>
          <w:lang w:val="en-US"/>
        </w:rPr>
        <w:tab/>
      </w:r>
      <w:r w:rsidR="00293012">
        <w:rPr>
          <w:lang w:val="en-US"/>
        </w:rPr>
        <w:t>(b)</w:t>
      </w:r>
      <w:r w:rsidR="00293012">
        <w:rPr>
          <w:lang w:val="en-US"/>
        </w:rPr>
        <w:tab/>
        <w:t>T</w:t>
      </w:r>
      <w:r w:rsidR="00293012" w:rsidRPr="00171B63">
        <w:rPr>
          <w:lang w:val="en-US"/>
        </w:rPr>
        <w:t>rain sign language interpreters, including those interpreting on television</w:t>
      </w:r>
      <w:r w:rsidR="00293012">
        <w:rPr>
          <w:lang w:val="en-US"/>
        </w:rPr>
        <w:t xml:space="preserve">; </w:t>
      </w:r>
    </w:p>
    <w:p w:rsidR="00293012" w:rsidRPr="00100413" w:rsidRDefault="004B1A68" w:rsidP="00293012">
      <w:pPr>
        <w:pStyle w:val="SingleTxtG"/>
        <w:rPr>
          <w:lang w:val="en-US"/>
        </w:rPr>
      </w:pPr>
      <w:r>
        <w:rPr>
          <w:lang w:val="en-US"/>
        </w:rPr>
        <w:tab/>
      </w:r>
      <w:r w:rsidR="00293012" w:rsidRPr="00100413">
        <w:rPr>
          <w:lang w:val="en-US"/>
        </w:rPr>
        <w:t>(c)</w:t>
      </w:r>
      <w:r w:rsidR="00293012" w:rsidRPr="00100413">
        <w:rPr>
          <w:lang w:val="en-US"/>
        </w:rPr>
        <w:tab/>
      </w:r>
      <w:r w:rsidR="00293012">
        <w:rPr>
          <w:lang w:val="en-US"/>
        </w:rPr>
        <w:t>G</w:t>
      </w:r>
      <w:r w:rsidR="00293012" w:rsidRPr="00A07E24">
        <w:rPr>
          <w:lang w:val="en-US"/>
        </w:rPr>
        <w:t>uarantee that interpreters respect the confidentiality of information in medical and judicial settings</w:t>
      </w:r>
      <w:r w:rsidR="00293012">
        <w:rPr>
          <w:lang w:val="en-US"/>
        </w:rPr>
        <w:t xml:space="preserve">. </w:t>
      </w:r>
    </w:p>
    <w:p w:rsidR="00293012" w:rsidRDefault="00293012" w:rsidP="00293012">
      <w:pPr>
        <w:pStyle w:val="H23G"/>
        <w:rPr>
          <w:lang w:val="en-US"/>
        </w:rPr>
      </w:pPr>
      <w:r>
        <w:rPr>
          <w:lang w:val="en-US"/>
        </w:rPr>
        <w:tab/>
      </w:r>
      <w:r>
        <w:rPr>
          <w:lang w:val="en-US"/>
        </w:rPr>
        <w:tab/>
      </w:r>
      <w:r w:rsidRPr="00E71EF8">
        <w:rPr>
          <w:lang w:val="en-US"/>
        </w:rPr>
        <w:t>Respect for privacy (art. 22)</w:t>
      </w:r>
    </w:p>
    <w:p w:rsidR="00293012" w:rsidRDefault="00293012" w:rsidP="00293012">
      <w:pPr>
        <w:pStyle w:val="SingleTxtG"/>
        <w:rPr>
          <w:lang w:val="en-US"/>
        </w:rPr>
      </w:pPr>
      <w:r>
        <w:rPr>
          <w:bCs/>
          <w:lang w:val="en-US"/>
        </w:rPr>
        <w:t>20.</w:t>
      </w:r>
      <w:r>
        <w:rPr>
          <w:bCs/>
          <w:lang w:val="en-US"/>
        </w:rPr>
        <w:tab/>
      </w:r>
      <w:r>
        <w:rPr>
          <w:lang w:val="en-US"/>
        </w:rPr>
        <w:t xml:space="preserve">Please provide information on measures planned or taken to guarantee </w:t>
      </w:r>
      <w:r w:rsidRPr="00E71EF8">
        <w:rPr>
          <w:lang w:val="en-US"/>
        </w:rPr>
        <w:t xml:space="preserve">respect for </w:t>
      </w:r>
      <w:r>
        <w:rPr>
          <w:lang w:val="en-US"/>
        </w:rPr>
        <w:t xml:space="preserve">the </w:t>
      </w:r>
      <w:r w:rsidRPr="00E71EF8">
        <w:rPr>
          <w:lang w:val="en-US"/>
        </w:rPr>
        <w:t>privacy of persons with disabilities</w:t>
      </w:r>
      <w:r>
        <w:rPr>
          <w:lang w:val="en-US"/>
        </w:rPr>
        <w:t xml:space="preserve"> still</w:t>
      </w:r>
      <w:r w:rsidRPr="00E71EF8">
        <w:rPr>
          <w:lang w:val="en-US"/>
        </w:rPr>
        <w:t xml:space="preserve"> living in institutions</w:t>
      </w:r>
      <w:r>
        <w:rPr>
          <w:lang w:val="en-US"/>
        </w:rPr>
        <w:t>.</w:t>
      </w:r>
      <w:r w:rsidRPr="00E71EF8">
        <w:rPr>
          <w:lang w:val="en-US"/>
        </w:rPr>
        <w:t xml:space="preserve"> </w:t>
      </w:r>
    </w:p>
    <w:p w:rsidR="00293012" w:rsidRDefault="00293012" w:rsidP="00293012">
      <w:pPr>
        <w:pStyle w:val="H23G"/>
        <w:rPr>
          <w:lang w:val="en-US"/>
        </w:rPr>
      </w:pPr>
      <w:r>
        <w:rPr>
          <w:lang w:val="en-US"/>
        </w:rPr>
        <w:tab/>
      </w:r>
      <w:r>
        <w:rPr>
          <w:lang w:val="en-US"/>
        </w:rPr>
        <w:tab/>
      </w:r>
      <w:r w:rsidRPr="00E71EF8">
        <w:rPr>
          <w:lang w:val="en-US"/>
        </w:rPr>
        <w:t>Respect for home and the family (art. 23)</w:t>
      </w:r>
    </w:p>
    <w:p w:rsidR="00293012" w:rsidRDefault="00293012" w:rsidP="00293012">
      <w:pPr>
        <w:pStyle w:val="SingleTxtG"/>
        <w:rPr>
          <w:lang w:val="en-US"/>
        </w:rPr>
      </w:pPr>
      <w:r>
        <w:rPr>
          <w:bCs/>
          <w:lang w:val="en-US"/>
        </w:rPr>
        <w:t>21.</w:t>
      </w:r>
      <w:r>
        <w:rPr>
          <w:bCs/>
          <w:lang w:val="en-US"/>
        </w:rPr>
        <w:tab/>
      </w:r>
      <w:r>
        <w:rPr>
          <w:lang w:val="en-US"/>
        </w:rPr>
        <w:t>Please inform the Committee about</w:t>
      </w:r>
      <w:r w:rsidRPr="00E71EF8">
        <w:rPr>
          <w:lang w:val="en-US"/>
        </w:rPr>
        <w:t xml:space="preserve"> measures adopted to end discrimination </w:t>
      </w:r>
      <w:r>
        <w:rPr>
          <w:lang w:val="en-US"/>
        </w:rPr>
        <w:t>against</w:t>
      </w:r>
      <w:r w:rsidRPr="00E71EF8">
        <w:rPr>
          <w:lang w:val="en-US"/>
        </w:rPr>
        <w:t xml:space="preserve"> persons with disabilities in all issues related </w:t>
      </w:r>
      <w:r>
        <w:rPr>
          <w:lang w:val="en-US"/>
        </w:rPr>
        <w:t>to</w:t>
      </w:r>
      <w:r w:rsidRPr="00E71EF8">
        <w:rPr>
          <w:lang w:val="en-US"/>
        </w:rPr>
        <w:t xml:space="preserve"> marriage, family, </w:t>
      </w:r>
      <w:r>
        <w:rPr>
          <w:lang w:val="en-US"/>
        </w:rPr>
        <w:t>motherhood</w:t>
      </w:r>
      <w:r w:rsidRPr="00E71EF8">
        <w:rPr>
          <w:lang w:val="en-US"/>
        </w:rPr>
        <w:t xml:space="preserve"> or pa</w:t>
      </w:r>
      <w:r>
        <w:rPr>
          <w:lang w:val="en-US"/>
        </w:rPr>
        <w:t xml:space="preserve">renthood </w:t>
      </w:r>
      <w:r w:rsidRPr="00E71EF8">
        <w:rPr>
          <w:lang w:val="en-US"/>
        </w:rPr>
        <w:t>and relations</w:t>
      </w:r>
      <w:r>
        <w:rPr>
          <w:lang w:val="en-US"/>
        </w:rPr>
        <w:t>hips</w:t>
      </w:r>
      <w:r w:rsidRPr="00E71EF8">
        <w:rPr>
          <w:lang w:val="en-US"/>
        </w:rPr>
        <w:t>.</w:t>
      </w:r>
      <w:r>
        <w:rPr>
          <w:lang w:val="en-US"/>
        </w:rPr>
        <w:t xml:space="preserve"> </w:t>
      </w:r>
      <w:r w:rsidRPr="00E71EF8">
        <w:rPr>
          <w:lang w:val="en-US"/>
        </w:rPr>
        <w:t xml:space="preserve">Please </w:t>
      </w:r>
      <w:r>
        <w:rPr>
          <w:lang w:val="en-US"/>
        </w:rPr>
        <w:t xml:space="preserve">also provide detailed information on the activities undertaken by associations to </w:t>
      </w:r>
      <w:r w:rsidRPr="00EB2396">
        <w:rPr>
          <w:lang w:val="en-US"/>
        </w:rPr>
        <w:t>encourage persons with disabilities</w:t>
      </w:r>
      <w:r>
        <w:rPr>
          <w:lang w:val="en-US"/>
        </w:rPr>
        <w:t xml:space="preserve"> to marry (CRPD/C/SAU/1, para. 152), and </w:t>
      </w:r>
      <w:r w:rsidRPr="00E71EF8">
        <w:rPr>
          <w:lang w:val="en-US"/>
        </w:rPr>
        <w:t xml:space="preserve">on </w:t>
      </w:r>
      <w:r>
        <w:rPr>
          <w:lang w:val="en-US"/>
        </w:rPr>
        <w:t>measures taken to guarantee</w:t>
      </w:r>
      <w:r w:rsidRPr="00E71EF8">
        <w:rPr>
          <w:lang w:val="en-US"/>
        </w:rPr>
        <w:t xml:space="preserve"> the rights and </w:t>
      </w:r>
      <w:r>
        <w:rPr>
          <w:lang w:val="en-US"/>
        </w:rPr>
        <w:t>responsibilities</w:t>
      </w:r>
      <w:r w:rsidRPr="00E71EF8">
        <w:rPr>
          <w:lang w:val="en-US"/>
        </w:rPr>
        <w:t xml:space="preserve"> of persons with disabilities with regard to custody, supervision and adoption of children.</w:t>
      </w:r>
    </w:p>
    <w:p w:rsidR="00293012" w:rsidRDefault="00293012" w:rsidP="00293012">
      <w:pPr>
        <w:pStyle w:val="H23G"/>
        <w:rPr>
          <w:lang w:val="en-US"/>
        </w:rPr>
      </w:pPr>
      <w:r>
        <w:rPr>
          <w:lang w:val="en-US"/>
        </w:rPr>
        <w:tab/>
      </w:r>
      <w:r>
        <w:rPr>
          <w:lang w:val="en-US"/>
        </w:rPr>
        <w:tab/>
      </w:r>
      <w:r w:rsidRPr="00E71EF8">
        <w:rPr>
          <w:lang w:val="en-US"/>
        </w:rPr>
        <w:t>Education (art. 24)</w:t>
      </w:r>
    </w:p>
    <w:p w:rsidR="00293012" w:rsidRDefault="00293012" w:rsidP="00293012">
      <w:pPr>
        <w:pStyle w:val="SingleTxtG"/>
        <w:rPr>
          <w:lang w:val="en-US"/>
        </w:rPr>
      </w:pPr>
      <w:r>
        <w:rPr>
          <w:bCs/>
          <w:lang w:val="en-US"/>
        </w:rPr>
        <w:t>22.</w:t>
      </w:r>
      <w:r>
        <w:rPr>
          <w:bCs/>
          <w:lang w:val="en-US"/>
        </w:rPr>
        <w:tab/>
      </w:r>
      <w:r>
        <w:rPr>
          <w:lang w:val="en-US"/>
        </w:rPr>
        <w:t>P</w:t>
      </w:r>
      <w:r w:rsidRPr="00E71EF8">
        <w:rPr>
          <w:lang w:val="en-US"/>
        </w:rPr>
        <w:t xml:space="preserve">lease </w:t>
      </w:r>
      <w:r>
        <w:rPr>
          <w:lang w:val="en-US"/>
        </w:rPr>
        <w:t xml:space="preserve">inform the Committee about the results of the national </w:t>
      </w:r>
      <w:r w:rsidRPr="00880123">
        <w:rPr>
          <w:lang w:val="en-US"/>
        </w:rPr>
        <w:t xml:space="preserve">study to assess </w:t>
      </w:r>
      <w:r>
        <w:rPr>
          <w:lang w:val="en-US"/>
        </w:rPr>
        <w:t>how well</w:t>
      </w:r>
      <w:r w:rsidRPr="00FA4523">
        <w:rPr>
          <w:lang w:val="en-US"/>
        </w:rPr>
        <w:t xml:space="preserve"> students with disabilities</w:t>
      </w:r>
      <w:r>
        <w:rPr>
          <w:lang w:val="en-US"/>
        </w:rPr>
        <w:t xml:space="preserve"> were integrated</w:t>
      </w:r>
      <w:r w:rsidRPr="00FA4523">
        <w:rPr>
          <w:lang w:val="en-US"/>
        </w:rPr>
        <w:t xml:space="preserve"> in mainstream schools</w:t>
      </w:r>
      <w:r>
        <w:rPr>
          <w:lang w:val="en-US"/>
        </w:rPr>
        <w:t xml:space="preserve"> (CRPD/C/SAU/1, para. 241)</w:t>
      </w:r>
      <w:r w:rsidRPr="00FA4523">
        <w:rPr>
          <w:lang w:val="en-US"/>
        </w:rPr>
        <w:t xml:space="preserve">. Please also provide information on measures taken to </w:t>
      </w:r>
      <w:r>
        <w:t xml:space="preserve">transform the current system of </w:t>
      </w:r>
      <w:r w:rsidRPr="00880123">
        <w:t>segregated</w:t>
      </w:r>
      <w:r>
        <w:t xml:space="preserve"> and integrated</w:t>
      </w:r>
      <w:r w:rsidRPr="00880123">
        <w:t xml:space="preserve"> education</w:t>
      </w:r>
      <w:r>
        <w:t xml:space="preserve"> into quality, accessible and inclusive education, and to ensure the compulsory training of all teachers on inclusive education and teaching of children with disabilities as an integral part of core teacher training in universities</w:t>
      </w:r>
      <w:r w:rsidRPr="00E71EF8">
        <w:rPr>
          <w:lang w:val="en-US"/>
        </w:rPr>
        <w:t>.</w:t>
      </w:r>
    </w:p>
    <w:p w:rsidR="00293012" w:rsidRDefault="00293012" w:rsidP="00293012">
      <w:pPr>
        <w:pStyle w:val="H23G"/>
        <w:rPr>
          <w:lang w:val="en-US"/>
        </w:rPr>
      </w:pPr>
      <w:r>
        <w:rPr>
          <w:lang w:val="en-US"/>
        </w:rPr>
        <w:tab/>
      </w:r>
      <w:r>
        <w:rPr>
          <w:lang w:val="en-US"/>
        </w:rPr>
        <w:tab/>
      </w:r>
      <w:r w:rsidRPr="00E71EF8">
        <w:rPr>
          <w:lang w:val="en-US"/>
        </w:rPr>
        <w:t>Health (art. 25)</w:t>
      </w:r>
    </w:p>
    <w:p w:rsidR="00293012" w:rsidRDefault="00293012" w:rsidP="00293012">
      <w:pPr>
        <w:pStyle w:val="SingleTxtG"/>
        <w:rPr>
          <w:lang w:val="en-US"/>
        </w:rPr>
      </w:pPr>
      <w:r>
        <w:rPr>
          <w:bCs/>
          <w:lang w:val="en-US"/>
        </w:rPr>
        <w:t>23.</w:t>
      </w:r>
      <w:r>
        <w:rPr>
          <w:bCs/>
          <w:lang w:val="en-US"/>
        </w:rPr>
        <w:tab/>
      </w:r>
      <w:r>
        <w:rPr>
          <w:lang w:val="en-US"/>
        </w:rPr>
        <w:t>Please inform the Committee about:</w:t>
      </w:r>
    </w:p>
    <w:p w:rsidR="00293012" w:rsidRDefault="004B1A68" w:rsidP="00293012">
      <w:pPr>
        <w:pStyle w:val="SingleTxtG"/>
        <w:rPr>
          <w:lang w:val="en-US"/>
        </w:rPr>
      </w:pPr>
      <w:r>
        <w:rPr>
          <w:lang w:val="en-US"/>
        </w:rPr>
        <w:tab/>
      </w:r>
      <w:r w:rsidR="00293012">
        <w:rPr>
          <w:lang w:val="en-US"/>
        </w:rPr>
        <w:t>(a)</w:t>
      </w:r>
      <w:r w:rsidR="00293012">
        <w:rPr>
          <w:lang w:val="en-US"/>
        </w:rPr>
        <w:tab/>
        <w:t>S</w:t>
      </w:r>
      <w:r w:rsidR="00293012" w:rsidRPr="00E71EF8">
        <w:rPr>
          <w:lang w:val="en-US"/>
        </w:rPr>
        <w:t>teps taken to train all health professionals on the rights of persons with disabilities</w:t>
      </w:r>
      <w:r w:rsidR="00293012">
        <w:rPr>
          <w:lang w:val="en-US"/>
        </w:rPr>
        <w:t>,</w:t>
      </w:r>
      <w:r w:rsidR="00293012" w:rsidRPr="00E71EF8">
        <w:rPr>
          <w:lang w:val="en-US"/>
        </w:rPr>
        <w:t xml:space="preserve"> including the right to free and informed consent, </w:t>
      </w:r>
      <w:r w:rsidR="00293012">
        <w:rPr>
          <w:lang w:val="en-US"/>
        </w:rPr>
        <w:t>and on</w:t>
      </w:r>
      <w:r w:rsidR="00293012" w:rsidRPr="00E71EF8">
        <w:rPr>
          <w:lang w:val="en-US"/>
        </w:rPr>
        <w:t xml:space="preserve"> communicat</w:t>
      </w:r>
      <w:r w:rsidR="00293012">
        <w:rPr>
          <w:lang w:val="en-US"/>
        </w:rPr>
        <w:t>ion</w:t>
      </w:r>
      <w:r w:rsidR="00293012" w:rsidRPr="00E71EF8">
        <w:rPr>
          <w:lang w:val="en-US"/>
        </w:rPr>
        <w:t xml:space="preserve"> with persons </w:t>
      </w:r>
      <w:r w:rsidR="00293012">
        <w:rPr>
          <w:lang w:val="en-US"/>
        </w:rPr>
        <w:t>with</w:t>
      </w:r>
      <w:r w:rsidR="00293012" w:rsidRPr="00E71EF8">
        <w:rPr>
          <w:lang w:val="en-US"/>
        </w:rPr>
        <w:t xml:space="preserve"> disabilities</w:t>
      </w:r>
      <w:r w:rsidR="00293012">
        <w:rPr>
          <w:lang w:val="en-US"/>
        </w:rPr>
        <w:t>;</w:t>
      </w:r>
    </w:p>
    <w:p w:rsidR="00293012" w:rsidRPr="00880123" w:rsidRDefault="004B1A68" w:rsidP="00293012">
      <w:pPr>
        <w:pStyle w:val="SingleTxtG"/>
        <w:rPr>
          <w:lang w:val="en-US"/>
        </w:rPr>
      </w:pPr>
      <w:r>
        <w:rPr>
          <w:lang w:val="en-US"/>
        </w:rPr>
        <w:tab/>
      </w:r>
      <w:r w:rsidR="00293012" w:rsidRPr="00880123">
        <w:rPr>
          <w:lang w:val="en-US"/>
        </w:rPr>
        <w:t>(b)</w:t>
      </w:r>
      <w:r w:rsidR="00293012" w:rsidRPr="00880123">
        <w:rPr>
          <w:lang w:val="en-US"/>
        </w:rPr>
        <w:tab/>
      </w:r>
      <w:r w:rsidR="00293012">
        <w:rPr>
          <w:lang w:val="en-US"/>
        </w:rPr>
        <w:t xml:space="preserve">Measures taken to ensure the maximum allocation of available resources to guarantee free or affordable access by persons with disabilities to the highest </w:t>
      </w:r>
      <w:r w:rsidR="00293012" w:rsidRPr="00880123">
        <w:rPr>
          <w:lang w:val="en-US"/>
        </w:rPr>
        <w:t>attainable quality of health</w:t>
      </w:r>
      <w:r w:rsidR="00293012">
        <w:rPr>
          <w:lang w:val="en-US"/>
        </w:rPr>
        <w:t xml:space="preserve"> </w:t>
      </w:r>
      <w:r w:rsidR="00293012" w:rsidRPr="00880123">
        <w:rPr>
          <w:lang w:val="en-US"/>
        </w:rPr>
        <w:t>care;</w:t>
      </w:r>
    </w:p>
    <w:p w:rsidR="00293012" w:rsidRPr="00880123" w:rsidRDefault="004B1A68" w:rsidP="00293012">
      <w:pPr>
        <w:pStyle w:val="SingleTxtG"/>
        <w:rPr>
          <w:lang w:val="en-US"/>
        </w:rPr>
      </w:pPr>
      <w:r>
        <w:rPr>
          <w:lang w:val="en-US"/>
        </w:rPr>
        <w:lastRenderedPageBreak/>
        <w:tab/>
      </w:r>
      <w:r w:rsidR="00293012" w:rsidRPr="00880123">
        <w:rPr>
          <w:lang w:val="en-US"/>
        </w:rPr>
        <w:t>(c)</w:t>
      </w:r>
      <w:r w:rsidR="00293012" w:rsidRPr="00880123">
        <w:rPr>
          <w:lang w:val="en-US"/>
        </w:rPr>
        <w:tab/>
        <w:t xml:space="preserve">Steps taken to guarantee lifelong access to </w:t>
      </w:r>
      <w:r w:rsidR="00293012">
        <w:rPr>
          <w:lang w:val="en-US"/>
        </w:rPr>
        <w:t xml:space="preserve">the </w:t>
      </w:r>
      <w:r w:rsidR="00293012" w:rsidRPr="00102C18">
        <w:rPr>
          <w:lang w:val="en-US"/>
        </w:rPr>
        <w:t xml:space="preserve">health </w:t>
      </w:r>
      <w:r w:rsidR="00293012" w:rsidRPr="00880123">
        <w:rPr>
          <w:lang w:val="en-US"/>
        </w:rPr>
        <w:t>products</w:t>
      </w:r>
      <w:r w:rsidR="00293012" w:rsidRPr="00102C18">
        <w:rPr>
          <w:lang w:val="en-US"/>
        </w:rPr>
        <w:t xml:space="preserve"> and services </w:t>
      </w:r>
      <w:r w:rsidR="00293012">
        <w:rPr>
          <w:lang w:val="en-US"/>
        </w:rPr>
        <w:t xml:space="preserve">that </w:t>
      </w:r>
      <w:r w:rsidR="00293012" w:rsidRPr="00102C18">
        <w:rPr>
          <w:lang w:val="en-US"/>
        </w:rPr>
        <w:t>persons with disabilities specifically require because of their disabilit</w:t>
      </w:r>
      <w:r w:rsidR="00293012">
        <w:rPr>
          <w:lang w:val="en-US"/>
        </w:rPr>
        <w:t>ies</w:t>
      </w:r>
      <w:r w:rsidR="00293012" w:rsidRPr="00102C18">
        <w:rPr>
          <w:lang w:val="en-US"/>
        </w:rPr>
        <w:t xml:space="preserve"> and </w:t>
      </w:r>
      <w:r w:rsidR="00293012">
        <w:rPr>
          <w:lang w:val="en-US"/>
        </w:rPr>
        <w:t>that</w:t>
      </w:r>
      <w:r w:rsidR="00293012" w:rsidRPr="00102C18">
        <w:rPr>
          <w:lang w:val="en-US"/>
        </w:rPr>
        <w:t xml:space="preserve"> promote their autonomy and independence</w:t>
      </w:r>
      <w:r w:rsidR="00293012" w:rsidRPr="00880123">
        <w:rPr>
          <w:lang w:val="en-US"/>
        </w:rPr>
        <w:t>;</w:t>
      </w:r>
    </w:p>
    <w:p w:rsidR="00293012" w:rsidRDefault="004B1A68" w:rsidP="00293012">
      <w:pPr>
        <w:pStyle w:val="SingleTxtG"/>
        <w:rPr>
          <w:lang w:val="en-US"/>
        </w:rPr>
      </w:pPr>
      <w:r>
        <w:rPr>
          <w:lang w:val="en-US"/>
        </w:rPr>
        <w:tab/>
      </w:r>
      <w:r w:rsidR="00293012">
        <w:rPr>
          <w:lang w:val="en-US"/>
        </w:rPr>
        <w:t>(d)</w:t>
      </w:r>
      <w:r w:rsidR="00293012">
        <w:rPr>
          <w:lang w:val="en-US"/>
        </w:rPr>
        <w:tab/>
        <w:t>T</w:t>
      </w:r>
      <w:r w:rsidR="00293012" w:rsidRPr="00F02628">
        <w:rPr>
          <w:lang w:val="en-US"/>
        </w:rPr>
        <w:t xml:space="preserve">he number </w:t>
      </w:r>
      <w:r w:rsidR="00293012">
        <w:rPr>
          <w:lang w:val="en-US"/>
        </w:rPr>
        <w:t xml:space="preserve">and geographical distribution </w:t>
      </w:r>
      <w:r w:rsidR="00293012" w:rsidRPr="00F02628">
        <w:rPr>
          <w:lang w:val="en-US"/>
        </w:rPr>
        <w:t>of accessible health-care facilities</w:t>
      </w:r>
      <w:r w:rsidR="00293012">
        <w:rPr>
          <w:lang w:val="en-US"/>
        </w:rPr>
        <w:t>;</w:t>
      </w:r>
    </w:p>
    <w:p w:rsidR="00293012" w:rsidRDefault="004B1A68" w:rsidP="00293012">
      <w:pPr>
        <w:pStyle w:val="SingleTxtG"/>
        <w:rPr>
          <w:lang w:val="en-US"/>
        </w:rPr>
      </w:pPr>
      <w:r>
        <w:rPr>
          <w:lang w:val="en-US"/>
        </w:rPr>
        <w:tab/>
      </w:r>
      <w:r w:rsidR="00293012">
        <w:rPr>
          <w:lang w:val="en-US"/>
        </w:rPr>
        <w:t>(e)</w:t>
      </w:r>
      <w:r w:rsidR="00293012">
        <w:rPr>
          <w:lang w:val="en-US"/>
        </w:rPr>
        <w:tab/>
        <w:t xml:space="preserve">Statistics </w:t>
      </w:r>
      <w:r w:rsidR="00293012" w:rsidRPr="00F02628">
        <w:rPr>
          <w:lang w:val="en-US"/>
        </w:rPr>
        <w:t>on access to sexual and reproductive health services</w:t>
      </w:r>
      <w:r w:rsidR="00293012">
        <w:rPr>
          <w:lang w:val="en-US"/>
        </w:rPr>
        <w:t xml:space="preserve"> for </w:t>
      </w:r>
      <w:r w:rsidR="00293012" w:rsidRPr="00F02628">
        <w:rPr>
          <w:lang w:val="en-US"/>
        </w:rPr>
        <w:t>women and girls with disabilities</w:t>
      </w:r>
      <w:r w:rsidR="00293012">
        <w:rPr>
          <w:lang w:val="en-US"/>
        </w:rPr>
        <w:t>.</w:t>
      </w:r>
      <w:r w:rsidR="00293012" w:rsidRPr="00F02628">
        <w:rPr>
          <w:lang w:val="en-US"/>
        </w:rPr>
        <w:t xml:space="preserve"> </w:t>
      </w:r>
    </w:p>
    <w:p w:rsidR="00293012" w:rsidRDefault="00293012" w:rsidP="00293012">
      <w:pPr>
        <w:pStyle w:val="H23G"/>
        <w:rPr>
          <w:lang w:val="en-US"/>
        </w:rPr>
      </w:pPr>
      <w:r>
        <w:rPr>
          <w:lang w:val="en-US"/>
        </w:rPr>
        <w:tab/>
      </w:r>
      <w:r>
        <w:rPr>
          <w:lang w:val="en-US"/>
        </w:rPr>
        <w:tab/>
      </w:r>
      <w:r w:rsidRPr="00E71EF8">
        <w:rPr>
          <w:lang w:val="en-US"/>
        </w:rPr>
        <w:t>Habilitation and rehabilitation (art. 26)</w:t>
      </w:r>
    </w:p>
    <w:p w:rsidR="00293012" w:rsidRDefault="00293012" w:rsidP="00293012">
      <w:pPr>
        <w:pStyle w:val="SingleTxtG"/>
        <w:rPr>
          <w:lang w:val="en-US"/>
        </w:rPr>
      </w:pPr>
      <w:r>
        <w:rPr>
          <w:bCs/>
          <w:lang w:val="en-US"/>
        </w:rPr>
        <w:t>24.</w:t>
      </w:r>
      <w:r>
        <w:rPr>
          <w:bCs/>
          <w:lang w:val="en-US"/>
        </w:rPr>
        <w:tab/>
      </w:r>
      <w:r w:rsidRPr="00E71EF8">
        <w:rPr>
          <w:lang w:val="en-US"/>
        </w:rPr>
        <w:t xml:space="preserve">Please </w:t>
      </w:r>
      <w:r>
        <w:rPr>
          <w:lang w:val="en-US"/>
        </w:rPr>
        <w:t xml:space="preserve">inform the Committee about steps taken to increase the availability of community-based rehabilitation services in the State party to meet evolving </w:t>
      </w:r>
      <w:r w:rsidRPr="00B90B47">
        <w:rPr>
          <w:lang w:val="en-US"/>
        </w:rPr>
        <w:t>requirements,</w:t>
      </w:r>
      <w:r w:rsidRPr="00E71EF8">
        <w:rPr>
          <w:lang w:val="en-US"/>
        </w:rPr>
        <w:t xml:space="preserve"> </w:t>
      </w:r>
      <w:r>
        <w:rPr>
          <w:lang w:val="en-US"/>
        </w:rPr>
        <w:t xml:space="preserve">and measures taken to train and employ sufficient </w:t>
      </w:r>
      <w:r w:rsidRPr="00880123">
        <w:rPr>
          <w:lang w:val="en-US"/>
        </w:rPr>
        <w:t>female rehabilitation staff</w:t>
      </w:r>
      <w:r>
        <w:rPr>
          <w:lang w:val="en-US"/>
        </w:rPr>
        <w:t xml:space="preserve"> to guarantee the provision of rehabilitation services by female staff for women and girls with disabilities.</w:t>
      </w:r>
    </w:p>
    <w:p w:rsidR="00293012" w:rsidRDefault="00293012" w:rsidP="00293012">
      <w:pPr>
        <w:pStyle w:val="H23G"/>
        <w:rPr>
          <w:lang w:val="en-US"/>
        </w:rPr>
      </w:pPr>
      <w:r>
        <w:rPr>
          <w:lang w:val="en-US"/>
        </w:rPr>
        <w:tab/>
      </w:r>
      <w:r>
        <w:rPr>
          <w:lang w:val="en-US"/>
        </w:rPr>
        <w:tab/>
      </w:r>
      <w:r w:rsidRPr="00E71EF8">
        <w:rPr>
          <w:lang w:val="en-US"/>
        </w:rPr>
        <w:t xml:space="preserve">Work and employment (art. 27) </w:t>
      </w:r>
    </w:p>
    <w:p w:rsidR="00293012" w:rsidRPr="001C0780" w:rsidRDefault="00293012" w:rsidP="00293012">
      <w:pPr>
        <w:pStyle w:val="SingleTxtG"/>
        <w:rPr>
          <w:lang w:val="en-US"/>
        </w:rPr>
      </w:pPr>
      <w:r w:rsidRPr="001C0780">
        <w:rPr>
          <w:bCs/>
          <w:lang w:val="en-US"/>
        </w:rPr>
        <w:t>25.</w:t>
      </w:r>
      <w:r w:rsidRPr="001C0780">
        <w:rPr>
          <w:bCs/>
          <w:lang w:val="en-US"/>
        </w:rPr>
        <w:tab/>
      </w:r>
      <w:r w:rsidRPr="00724FDB">
        <w:t xml:space="preserve">Please provide </w:t>
      </w:r>
      <w:r>
        <w:t xml:space="preserve">updated </w:t>
      </w:r>
      <w:r w:rsidRPr="00724FDB">
        <w:t>information on</w:t>
      </w:r>
      <w:r>
        <w:t>:</w:t>
      </w:r>
    </w:p>
    <w:p w:rsidR="00293012" w:rsidRPr="00E71EF8" w:rsidRDefault="004B1A68" w:rsidP="00293012">
      <w:pPr>
        <w:pStyle w:val="SingleTxtG"/>
        <w:rPr>
          <w:lang w:val="en-US"/>
        </w:rPr>
      </w:pPr>
      <w:r>
        <w:rPr>
          <w:lang w:val="en-US"/>
        </w:rPr>
        <w:tab/>
      </w:r>
      <w:r w:rsidR="00293012" w:rsidRPr="00E71EF8">
        <w:rPr>
          <w:lang w:val="en-US"/>
        </w:rPr>
        <w:t>(a)</w:t>
      </w:r>
      <w:r w:rsidR="00293012" w:rsidRPr="00E71EF8">
        <w:rPr>
          <w:lang w:val="en-US"/>
        </w:rPr>
        <w:tab/>
      </w:r>
      <w:r w:rsidR="00293012">
        <w:rPr>
          <w:lang w:val="en-US"/>
        </w:rPr>
        <w:t xml:space="preserve">Legislation </w:t>
      </w:r>
      <w:r w:rsidR="00293012" w:rsidRPr="00E71EF8">
        <w:rPr>
          <w:lang w:val="en-US"/>
        </w:rPr>
        <w:t xml:space="preserve">to protect the </w:t>
      </w:r>
      <w:proofErr w:type="spellStart"/>
      <w:r w:rsidR="00293012" w:rsidRPr="00E71EF8">
        <w:rPr>
          <w:lang w:val="en-US"/>
        </w:rPr>
        <w:t>labour</w:t>
      </w:r>
      <w:proofErr w:type="spellEnd"/>
      <w:r w:rsidR="00293012" w:rsidRPr="00E71EF8">
        <w:rPr>
          <w:lang w:val="en-US"/>
        </w:rPr>
        <w:t xml:space="preserve"> rights of persons with disabilities, and whether it provides protection against dismissal on the basis of disability</w:t>
      </w:r>
      <w:r w:rsidR="00293012">
        <w:rPr>
          <w:lang w:val="en-US"/>
        </w:rPr>
        <w:t>;</w:t>
      </w:r>
    </w:p>
    <w:p w:rsidR="00293012" w:rsidRPr="00C435E2" w:rsidRDefault="004B1A68" w:rsidP="00293012">
      <w:pPr>
        <w:pStyle w:val="SingleTxtG"/>
        <w:rPr>
          <w:lang w:val="en-US"/>
        </w:rPr>
      </w:pPr>
      <w:r>
        <w:rPr>
          <w:lang w:val="en-US"/>
        </w:rPr>
        <w:tab/>
      </w:r>
      <w:r w:rsidR="00293012" w:rsidRPr="00C435E2">
        <w:rPr>
          <w:lang w:val="en-US"/>
        </w:rPr>
        <w:t>(b)</w:t>
      </w:r>
      <w:r w:rsidR="00293012" w:rsidRPr="00C435E2">
        <w:rPr>
          <w:lang w:val="en-US"/>
        </w:rPr>
        <w:tab/>
      </w:r>
      <w:r w:rsidR="00293012" w:rsidRPr="00880123">
        <w:rPr>
          <w:lang w:val="en-US"/>
        </w:rPr>
        <w:t xml:space="preserve">The revision of the </w:t>
      </w:r>
      <w:proofErr w:type="spellStart"/>
      <w:r w:rsidR="00293012" w:rsidRPr="00880123">
        <w:rPr>
          <w:lang w:val="en-US"/>
        </w:rPr>
        <w:t>Labour</w:t>
      </w:r>
      <w:proofErr w:type="spellEnd"/>
      <w:r w:rsidR="00293012" w:rsidRPr="00880123">
        <w:rPr>
          <w:lang w:val="en-US"/>
        </w:rPr>
        <w:t xml:space="preserve"> Law to promote </w:t>
      </w:r>
      <w:r w:rsidR="00293012">
        <w:rPr>
          <w:lang w:val="en-US"/>
        </w:rPr>
        <w:t xml:space="preserve">the </w:t>
      </w:r>
      <w:r w:rsidR="00293012" w:rsidRPr="00880123">
        <w:rPr>
          <w:lang w:val="en-US"/>
        </w:rPr>
        <w:t xml:space="preserve">employment and define the rights </w:t>
      </w:r>
      <w:r w:rsidR="00293012" w:rsidRPr="00C435E2">
        <w:rPr>
          <w:lang w:val="en-US"/>
        </w:rPr>
        <w:t xml:space="preserve">and obligations of persons with disabilities </w:t>
      </w:r>
      <w:r w:rsidR="00293012">
        <w:rPr>
          <w:lang w:val="en-US"/>
        </w:rPr>
        <w:t>(CRPD/C/SAU/1,</w:t>
      </w:r>
      <w:r w:rsidR="00293012" w:rsidRPr="00C435E2">
        <w:rPr>
          <w:lang w:val="en-US"/>
        </w:rPr>
        <w:t xml:space="preserve"> para</w:t>
      </w:r>
      <w:r w:rsidR="00293012">
        <w:rPr>
          <w:lang w:val="en-US"/>
        </w:rPr>
        <w:t>.</w:t>
      </w:r>
      <w:r w:rsidR="00293012" w:rsidRPr="00C435E2">
        <w:rPr>
          <w:lang w:val="en-US"/>
        </w:rPr>
        <w:t xml:space="preserve"> 207</w:t>
      </w:r>
      <w:r w:rsidR="00293012">
        <w:rPr>
          <w:lang w:val="en-US"/>
        </w:rPr>
        <w:t>)</w:t>
      </w:r>
      <w:r w:rsidR="00293012" w:rsidRPr="00C435E2">
        <w:rPr>
          <w:lang w:val="en-US"/>
        </w:rPr>
        <w:t>;</w:t>
      </w:r>
    </w:p>
    <w:p w:rsidR="00293012" w:rsidRPr="00C435E2" w:rsidRDefault="004B1A68" w:rsidP="00293012">
      <w:pPr>
        <w:pStyle w:val="SingleTxtG"/>
        <w:rPr>
          <w:lang w:val="en-US"/>
        </w:rPr>
      </w:pPr>
      <w:r>
        <w:rPr>
          <w:lang w:val="en-US"/>
        </w:rPr>
        <w:tab/>
      </w:r>
      <w:r w:rsidR="00293012" w:rsidRPr="00C435E2">
        <w:rPr>
          <w:lang w:val="en-US"/>
        </w:rPr>
        <w:t>(c)</w:t>
      </w:r>
      <w:r w:rsidR="00293012" w:rsidRPr="00C435E2">
        <w:rPr>
          <w:lang w:val="en-US"/>
        </w:rPr>
        <w:tab/>
        <w:t>The measures</w:t>
      </w:r>
      <w:r w:rsidR="00293012">
        <w:rPr>
          <w:lang w:val="en-US"/>
        </w:rPr>
        <w:t xml:space="preserve"> taken</w:t>
      </w:r>
      <w:r w:rsidR="00293012" w:rsidRPr="00C435E2">
        <w:rPr>
          <w:lang w:val="en-US"/>
        </w:rPr>
        <w:t xml:space="preserve"> </w:t>
      </w:r>
      <w:r w:rsidR="00293012">
        <w:rPr>
          <w:lang w:val="en-US"/>
        </w:rPr>
        <w:t>to increase and develop employment opportunities for persons with disabilities and formulate plans and policies in that regard (CRPD/C/SAU/1,</w:t>
      </w:r>
      <w:r w:rsidR="00293012" w:rsidRPr="00C435E2">
        <w:rPr>
          <w:lang w:val="en-US"/>
        </w:rPr>
        <w:t xml:space="preserve"> paras</w:t>
      </w:r>
      <w:r w:rsidR="00293012">
        <w:rPr>
          <w:lang w:val="en-US"/>
        </w:rPr>
        <w:t>.</w:t>
      </w:r>
      <w:r w:rsidR="00293012" w:rsidRPr="00C435E2">
        <w:rPr>
          <w:lang w:val="en-US"/>
        </w:rPr>
        <w:t xml:space="preserve"> 204</w:t>
      </w:r>
      <w:r w:rsidR="00293012">
        <w:rPr>
          <w:lang w:val="en-US"/>
        </w:rPr>
        <w:t>–</w:t>
      </w:r>
      <w:r w:rsidR="00293012" w:rsidRPr="00C435E2">
        <w:rPr>
          <w:lang w:val="en-US"/>
        </w:rPr>
        <w:t>206</w:t>
      </w:r>
      <w:r w:rsidR="00293012">
        <w:rPr>
          <w:lang w:val="en-US"/>
        </w:rPr>
        <w:t>)</w:t>
      </w:r>
      <w:r w:rsidR="00293012" w:rsidRPr="00C435E2">
        <w:rPr>
          <w:lang w:val="en-US"/>
        </w:rPr>
        <w:t xml:space="preserve">, including the adoption of a national strategy for the recruitment and employment of persons with disabilities, a ministerial decision </w:t>
      </w:r>
      <w:r w:rsidR="00293012" w:rsidRPr="00102C18">
        <w:rPr>
          <w:lang w:val="en-US"/>
        </w:rPr>
        <w:t>on</w:t>
      </w:r>
      <w:r w:rsidR="00293012" w:rsidRPr="00880123">
        <w:rPr>
          <w:lang w:val="en-US"/>
        </w:rPr>
        <w:t xml:space="preserve"> disability at </w:t>
      </w:r>
      <w:r w:rsidR="00293012" w:rsidRPr="00C435E2">
        <w:rPr>
          <w:lang w:val="en-US"/>
        </w:rPr>
        <w:t xml:space="preserve">work and legislation allowing for the licensing of </w:t>
      </w:r>
      <w:r w:rsidR="00293012" w:rsidRPr="00102C18">
        <w:rPr>
          <w:lang w:val="en-US"/>
        </w:rPr>
        <w:t>public entities</w:t>
      </w:r>
      <w:r w:rsidR="00293012" w:rsidRPr="00880123">
        <w:rPr>
          <w:lang w:val="en-US"/>
        </w:rPr>
        <w:t xml:space="preserve"> based on their accessibility </w:t>
      </w:r>
      <w:r w:rsidR="00293012">
        <w:rPr>
          <w:lang w:val="en-US"/>
        </w:rPr>
        <w:t>to</w:t>
      </w:r>
      <w:r w:rsidR="00293012" w:rsidRPr="00880123">
        <w:rPr>
          <w:lang w:val="en-US"/>
        </w:rPr>
        <w:t xml:space="preserve"> persons with disabilities;</w:t>
      </w:r>
    </w:p>
    <w:p w:rsidR="00293012" w:rsidRDefault="004B1A68" w:rsidP="00293012">
      <w:pPr>
        <w:pStyle w:val="SingleTxtG"/>
        <w:rPr>
          <w:lang w:val="en-US"/>
        </w:rPr>
      </w:pPr>
      <w:r>
        <w:rPr>
          <w:lang w:val="en-US"/>
        </w:rPr>
        <w:tab/>
      </w:r>
      <w:r w:rsidR="00293012">
        <w:rPr>
          <w:lang w:val="en-US"/>
        </w:rPr>
        <w:t>(d)</w:t>
      </w:r>
      <w:r w:rsidR="00293012">
        <w:rPr>
          <w:lang w:val="en-US"/>
        </w:rPr>
        <w:tab/>
        <w:t>The m</w:t>
      </w:r>
      <w:r w:rsidR="00293012" w:rsidRPr="00C435E2">
        <w:rPr>
          <w:lang w:val="en-US"/>
        </w:rPr>
        <w:t>easures taken to ensure that reasonable accommodation is provided to employees with disabilities</w:t>
      </w:r>
      <w:r w:rsidR="00293012">
        <w:rPr>
          <w:lang w:val="en-US"/>
        </w:rPr>
        <w:t xml:space="preserve"> </w:t>
      </w:r>
      <w:r w:rsidR="00293012" w:rsidRPr="00E71EF8">
        <w:rPr>
          <w:lang w:val="en-US"/>
        </w:rPr>
        <w:t>in the workplace</w:t>
      </w:r>
      <w:r w:rsidR="00293012">
        <w:rPr>
          <w:lang w:val="en-US"/>
        </w:rPr>
        <w:t>,</w:t>
      </w:r>
      <w:r w:rsidR="00293012" w:rsidRPr="00E71EF8">
        <w:rPr>
          <w:lang w:val="en-US"/>
        </w:rPr>
        <w:t xml:space="preserve"> with a view to promoting the</w:t>
      </w:r>
      <w:r w:rsidR="00293012">
        <w:rPr>
          <w:lang w:val="en-US"/>
        </w:rPr>
        <w:t>ir</w:t>
      </w:r>
      <w:r w:rsidR="00293012" w:rsidRPr="00E71EF8">
        <w:rPr>
          <w:lang w:val="en-US"/>
        </w:rPr>
        <w:t xml:space="preserve"> employment</w:t>
      </w:r>
      <w:r w:rsidR="00293012">
        <w:rPr>
          <w:lang w:val="en-US"/>
        </w:rPr>
        <w:t xml:space="preserve">, and </w:t>
      </w:r>
      <w:r w:rsidR="00293012" w:rsidRPr="00E71EF8">
        <w:rPr>
          <w:lang w:val="en-US"/>
        </w:rPr>
        <w:t xml:space="preserve">sanctions for </w:t>
      </w:r>
      <w:r w:rsidR="00293012">
        <w:rPr>
          <w:lang w:val="en-US"/>
        </w:rPr>
        <w:t>the denial of reasonable accommodation;</w:t>
      </w:r>
    </w:p>
    <w:p w:rsidR="00293012" w:rsidRDefault="004B1A68" w:rsidP="00293012">
      <w:pPr>
        <w:pStyle w:val="SingleTxtG"/>
        <w:rPr>
          <w:lang w:val="en-US"/>
        </w:rPr>
      </w:pPr>
      <w:r>
        <w:rPr>
          <w:lang w:val="en-US"/>
        </w:rPr>
        <w:tab/>
      </w:r>
      <w:r w:rsidR="00293012">
        <w:rPr>
          <w:lang w:val="en-US"/>
        </w:rPr>
        <w:t>(e)</w:t>
      </w:r>
      <w:r w:rsidR="00293012">
        <w:rPr>
          <w:lang w:val="en-US"/>
        </w:rPr>
        <w:tab/>
        <w:t>Statistics</w:t>
      </w:r>
      <w:r w:rsidR="00293012" w:rsidRPr="00E71EF8">
        <w:rPr>
          <w:lang w:val="en-US"/>
        </w:rPr>
        <w:t xml:space="preserve"> o</w:t>
      </w:r>
      <w:r w:rsidR="00293012">
        <w:rPr>
          <w:lang w:val="en-US"/>
        </w:rPr>
        <w:t>n</w:t>
      </w:r>
      <w:r w:rsidR="00293012" w:rsidRPr="00E71EF8">
        <w:rPr>
          <w:lang w:val="en-US"/>
        </w:rPr>
        <w:t xml:space="preserve"> persons with disabilities in formal employment, </w:t>
      </w:r>
      <w:r w:rsidR="00293012">
        <w:rPr>
          <w:lang w:val="en-US"/>
        </w:rPr>
        <w:t xml:space="preserve">in </w:t>
      </w:r>
      <w:r w:rsidR="00293012" w:rsidRPr="00E71EF8">
        <w:rPr>
          <w:lang w:val="en-US"/>
        </w:rPr>
        <w:t>both the public sector and private companies</w:t>
      </w:r>
      <w:r w:rsidR="00293012">
        <w:rPr>
          <w:lang w:val="en-US"/>
        </w:rPr>
        <w:t>, in addition to those provided (CRPD/C/SAU/1, para. 211)</w:t>
      </w:r>
      <w:r w:rsidR="00293012" w:rsidRPr="00E71EF8">
        <w:rPr>
          <w:lang w:val="en-US"/>
        </w:rPr>
        <w:t xml:space="preserve">. </w:t>
      </w:r>
    </w:p>
    <w:p w:rsidR="00293012" w:rsidRDefault="00293012" w:rsidP="00293012">
      <w:pPr>
        <w:pStyle w:val="H23G"/>
        <w:rPr>
          <w:lang w:val="en-US"/>
        </w:rPr>
      </w:pPr>
      <w:r>
        <w:rPr>
          <w:lang w:val="en-US"/>
        </w:rPr>
        <w:tab/>
      </w:r>
      <w:r>
        <w:rPr>
          <w:lang w:val="en-US"/>
        </w:rPr>
        <w:tab/>
      </w:r>
      <w:r w:rsidRPr="00E71EF8">
        <w:rPr>
          <w:lang w:val="en-US"/>
        </w:rPr>
        <w:t>Adequate</w:t>
      </w:r>
      <w:r>
        <w:rPr>
          <w:lang w:val="en-US"/>
        </w:rPr>
        <w:t xml:space="preserve"> </w:t>
      </w:r>
      <w:r w:rsidRPr="00E71EF8">
        <w:rPr>
          <w:lang w:val="en-US"/>
        </w:rPr>
        <w:t>standard of living and social protection (art. 28)</w:t>
      </w:r>
    </w:p>
    <w:p w:rsidR="00293012" w:rsidRDefault="00293012" w:rsidP="00293012">
      <w:pPr>
        <w:pStyle w:val="SingleTxtG"/>
        <w:rPr>
          <w:lang w:val="en-US"/>
        </w:rPr>
      </w:pPr>
      <w:r>
        <w:rPr>
          <w:bCs/>
          <w:lang w:val="en-US"/>
        </w:rPr>
        <w:t>26.</w:t>
      </w:r>
      <w:r>
        <w:rPr>
          <w:bCs/>
          <w:lang w:val="en-US"/>
        </w:rPr>
        <w:tab/>
      </w:r>
      <w:r w:rsidRPr="00E71EF8">
        <w:rPr>
          <w:lang w:val="en-US"/>
        </w:rPr>
        <w:t>Please provide information on</w:t>
      </w:r>
      <w:r>
        <w:rPr>
          <w:lang w:val="en-US"/>
        </w:rPr>
        <w:t>:</w:t>
      </w:r>
    </w:p>
    <w:p w:rsidR="00293012" w:rsidRDefault="004B1A68" w:rsidP="00293012">
      <w:pPr>
        <w:pStyle w:val="SingleTxtG"/>
        <w:rPr>
          <w:lang w:val="en-US"/>
        </w:rPr>
      </w:pPr>
      <w:r>
        <w:rPr>
          <w:lang w:val="en-US"/>
        </w:rPr>
        <w:tab/>
      </w:r>
      <w:r w:rsidR="00293012">
        <w:rPr>
          <w:lang w:val="en-US"/>
        </w:rPr>
        <w:t>(a)</w:t>
      </w:r>
      <w:r w:rsidR="00293012">
        <w:rPr>
          <w:lang w:val="en-US"/>
        </w:rPr>
        <w:tab/>
        <w:t>T</w:t>
      </w:r>
      <w:r w:rsidR="00293012" w:rsidRPr="00E71EF8">
        <w:rPr>
          <w:lang w:val="en-US"/>
        </w:rPr>
        <w:t xml:space="preserve">he number of </w:t>
      </w:r>
      <w:r w:rsidR="00293012">
        <w:rPr>
          <w:lang w:val="en-US"/>
        </w:rPr>
        <w:t>persons</w:t>
      </w:r>
      <w:r w:rsidR="00293012" w:rsidRPr="00E71EF8">
        <w:rPr>
          <w:lang w:val="en-US"/>
        </w:rPr>
        <w:t xml:space="preserve"> with disabilities</w:t>
      </w:r>
      <w:r w:rsidR="00293012">
        <w:rPr>
          <w:lang w:val="en-US"/>
        </w:rPr>
        <w:t>, including those who are members of minority groups and those who are not citizens of the State party,</w:t>
      </w:r>
      <w:r w:rsidR="00293012" w:rsidRPr="00E71EF8">
        <w:rPr>
          <w:lang w:val="en-US"/>
        </w:rPr>
        <w:t xml:space="preserve"> living in poverty or extreme poverty in urban and rural areas</w:t>
      </w:r>
      <w:r w:rsidR="00293012">
        <w:rPr>
          <w:lang w:val="en-US"/>
        </w:rPr>
        <w:t xml:space="preserve"> on the territory of the State party;</w:t>
      </w:r>
    </w:p>
    <w:p w:rsidR="00293012" w:rsidRDefault="004B1A68" w:rsidP="00293012">
      <w:pPr>
        <w:pStyle w:val="SingleTxtG"/>
        <w:rPr>
          <w:lang w:val="en-US"/>
        </w:rPr>
      </w:pPr>
      <w:r>
        <w:rPr>
          <w:lang w:val="en-US"/>
        </w:rPr>
        <w:tab/>
      </w:r>
      <w:r w:rsidR="00293012">
        <w:rPr>
          <w:lang w:val="en-US"/>
        </w:rPr>
        <w:t>(b)</w:t>
      </w:r>
      <w:r w:rsidR="00293012">
        <w:rPr>
          <w:lang w:val="en-US"/>
        </w:rPr>
        <w:tab/>
      </w:r>
      <w:proofErr w:type="spellStart"/>
      <w:r w:rsidR="00293012">
        <w:rPr>
          <w:lang w:val="en-US"/>
        </w:rPr>
        <w:t>P</w:t>
      </w:r>
      <w:r w:rsidR="00293012" w:rsidRPr="00E71EF8">
        <w:rPr>
          <w:lang w:val="en-US"/>
        </w:rPr>
        <w:t>rogram</w:t>
      </w:r>
      <w:r w:rsidR="00293012">
        <w:rPr>
          <w:lang w:val="en-US"/>
        </w:rPr>
        <w:t>me</w:t>
      </w:r>
      <w:r w:rsidR="00293012" w:rsidRPr="00E71EF8">
        <w:rPr>
          <w:lang w:val="en-US"/>
        </w:rPr>
        <w:t>s</w:t>
      </w:r>
      <w:proofErr w:type="spellEnd"/>
      <w:r w:rsidR="00293012" w:rsidRPr="00E71EF8">
        <w:rPr>
          <w:lang w:val="en-US"/>
        </w:rPr>
        <w:t xml:space="preserve"> in place to facilitate access </w:t>
      </w:r>
      <w:r w:rsidR="00293012">
        <w:rPr>
          <w:lang w:val="en-US"/>
        </w:rPr>
        <w:t xml:space="preserve">by the above-mentioned groups </w:t>
      </w:r>
      <w:r w:rsidR="00293012" w:rsidRPr="00E71EF8">
        <w:rPr>
          <w:lang w:val="en-US"/>
        </w:rPr>
        <w:t>to credit, housing and poverty</w:t>
      </w:r>
      <w:r w:rsidR="00293012">
        <w:rPr>
          <w:lang w:val="en-US"/>
        </w:rPr>
        <w:t>-</w:t>
      </w:r>
      <w:r w:rsidR="00293012" w:rsidRPr="00E71EF8">
        <w:rPr>
          <w:lang w:val="en-US"/>
        </w:rPr>
        <w:t xml:space="preserve">eradication </w:t>
      </w:r>
      <w:proofErr w:type="spellStart"/>
      <w:r w:rsidR="00293012" w:rsidRPr="00E71EF8">
        <w:rPr>
          <w:lang w:val="en-US"/>
        </w:rPr>
        <w:t>program</w:t>
      </w:r>
      <w:r w:rsidR="00293012">
        <w:rPr>
          <w:lang w:val="en-US"/>
        </w:rPr>
        <w:t>me</w:t>
      </w:r>
      <w:r w:rsidR="00293012" w:rsidRPr="00E71EF8">
        <w:rPr>
          <w:lang w:val="en-US"/>
        </w:rPr>
        <w:t>s</w:t>
      </w:r>
      <w:proofErr w:type="spellEnd"/>
      <w:r w:rsidR="00293012">
        <w:rPr>
          <w:lang w:val="en-US"/>
        </w:rPr>
        <w:t>;</w:t>
      </w:r>
    </w:p>
    <w:p w:rsidR="00293012" w:rsidRDefault="004B1A68" w:rsidP="00CB4DE9">
      <w:pPr>
        <w:pStyle w:val="SingleTxtG"/>
        <w:rPr>
          <w:lang w:val="en-US"/>
        </w:rPr>
      </w:pPr>
      <w:r>
        <w:rPr>
          <w:lang w:val="en-US"/>
        </w:rPr>
        <w:tab/>
      </w:r>
      <w:r w:rsidR="00293012">
        <w:rPr>
          <w:lang w:val="en-US"/>
        </w:rPr>
        <w:t>(c)</w:t>
      </w:r>
      <w:r w:rsidR="00293012">
        <w:rPr>
          <w:lang w:val="en-US"/>
        </w:rPr>
        <w:tab/>
        <w:t xml:space="preserve">Statistics, </w:t>
      </w:r>
      <w:r w:rsidR="00293012" w:rsidRPr="00D52D24">
        <w:rPr>
          <w:lang w:val="en-US"/>
        </w:rPr>
        <w:t>disaggregated by impairment, sex, age, nationality, ethnic background and war</w:t>
      </w:r>
      <w:r w:rsidR="00293012">
        <w:rPr>
          <w:lang w:val="en-US"/>
        </w:rPr>
        <w:t>-</w:t>
      </w:r>
      <w:r w:rsidR="00293012" w:rsidRPr="00D52D24">
        <w:rPr>
          <w:lang w:val="en-US"/>
        </w:rPr>
        <w:t>veteran status,</w:t>
      </w:r>
      <w:r w:rsidR="00293012">
        <w:rPr>
          <w:lang w:val="en-US"/>
        </w:rPr>
        <w:t xml:space="preserve"> on the number of persons and families that benefit from the support schemes mentioned (CRPD/C/SAU/1, para</w:t>
      </w:r>
      <w:r w:rsidR="00CB4DE9">
        <w:rPr>
          <w:lang w:val="en-US"/>
        </w:rPr>
        <w:t>.</w:t>
      </w:r>
      <w:r w:rsidR="00293012">
        <w:rPr>
          <w:lang w:val="en-US"/>
        </w:rPr>
        <w:t xml:space="preserve"> 214), and the amount paid out to them</w:t>
      </w:r>
      <w:r w:rsidR="00293012" w:rsidRPr="00E71EF8">
        <w:rPr>
          <w:lang w:val="en-US"/>
        </w:rPr>
        <w:t>.</w:t>
      </w:r>
    </w:p>
    <w:p w:rsidR="00293012" w:rsidRDefault="00293012" w:rsidP="00293012">
      <w:pPr>
        <w:pStyle w:val="H23G"/>
        <w:rPr>
          <w:lang w:val="en-US"/>
        </w:rPr>
      </w:pPr>
      <w:r>
        <w:rPr>
          <w:lang w:val="en-US"/>
        </w:rPr>
        <w:tab/>
      </w:r>
      <w:r>
        <w:rPr>
          <w:lang w:val="en-US"/>
        </w:rPr>
        <w:tab/>
      </w:r>
      <w:r w:rsidRPr="00E71EF8">
        <w:rPr>
          <w:lang w:val="en-US"/>
        </w:rPr>
        <w:t>Participation in political and public life (art. 29) </w:t>
      </w:r>
    </w:p>
    <w:p w:rsidR="00293012" w:rsidRDefault="00293012" w:rsidP="00293012">
      <w:pPr>
        <w:pStyle w:val="SingleTxtG"/>
        <w:rPr>
          <w:lang w:val="en-US"/>
        </w:rPr>
      </w:pPr>
      <w:r>
        <w:rPr>
          <w:bCs/>
          <w:lang w:val="en-US"/>
        </w:rPr>
        <w:t>27.</w:t>
      </w:r>
      <w:r>
        <w:rPr>
          <w:bCs/>
          <w:lang w:val="en-US"/>
        </w:rPr>
        <w:tab/>
      </w:r>
      <w:r w:rsidRPr="00E71EF8">
        <w:rPr>
          <w:lang w:val="en-US"/>
        </w:rPr>
        <w:t xml:space="preserve">Please provide information on measures taken to ensure the effective, accessible and inclusive participation of </w:t>
      </w:r>
      <w:r>
        <w:rPr>
          <w:lang w:val="en-US"/>
        </w:rPr>
        <w:t xml:space="preserve">all </w:t>
      </w:r>
      <w:r w:rsidRPr="00E71EF8">
        <w:rPr>
          <w:lang w:val="en-US"/>
        </w:rPr>
        <w:t>persons with disabilities</w:t>
      </w:r>
      <w:r>
        <w:rPr>
          <w:lang w:val="en-US"/>
        </w:rPr>
        <w:t>, including persons with intellectual disabilities and deaf persons,</w:t>
      </w:r>
      <w:r w:rsidRPr="00E71EF8">
        <w:rPr>
          <w:lang w:val="en-US"/>
        </w:rPr>
        <w:t xml:space="preserve"> in </w:t>
      </w:r>
      <w:r>
        <w:rPr>
          <w:lang w:val="en-US"/>
        </w:rPr>
        <w:t xml:space="preserve">public life and in </w:t>
      </w:r>
      <w:r w:rsidRPr="00E71EF8">
        <w:rPr>
          <w:lang w:val="en-US"/>
        </w:rPr>
        <w:t>electoral processes, in</w:t>
      </w:r>
      <w:r>
        <w:rPr>
          <w:lang w:val="en-US"/>
        </w:rPr>
        <w:t>cluding by</w:t>
      </w:r>
      <w:r w:rsidRPr="00E71EF8">
        <w:rPr>
          <w:lang w:val="en-US"/>
        </w:rPr>
        <w:t xml:space="preserve"> vot</w:t>
      </w:r>
      <w:r>
        <w:rPr>
          <w:lang w:val="en-US"/>
        </w:rPr>
        <w:t>ing</w:t>
      </w:r>
      <w:r w:rsidRPr="00E71EF8">
        <w:rPr>
          <w:lang w:val="en-US"/>
        </w:rPr>
        <w:t xml:space="preserve"> in person by secret ballot, with support</w:t>
      </w:r>
      <w:r w:rsidRPr="00145D36">
        <w:rPr>
          <w:lang w:val="en-US"/>
        </w:rPr>
        <w:t xml:space="preserve">. </w:t>
      </w:r>
    </w:p>
    <w:p w:rsidR="00293012" w:rsidRPr="00145D36" w:rsidRDefault="00293012" w:rsidP="00293012">
      <w:pPr>
        <w:pStyle w:val="SingleTxtG"/>
        <w:rPr>
          <w:lang w:val="en-US"/>
        </w:rPr>
      </w:pPr>
      <w:r w:rsidRPr="00145D36">
        <w:rPr>
          <w:bCs/>
          <w:lang w:val="en-US"/>
        </w:rPr>
        <w:t>28.</w:t>
      </w:r>
      <w:r w:rsidRPr="00145D36">
        <w:rPr>
          <w:bCs/>
          <w:lang w:val="en-US"/>
        </w:rPr>
        <w:tab/>
      </w:r>
      <w:r w:rsidRPr="00145D36">
        <w:rPr>
          <w:lang w:val="en-US"/>
        </w:rPr>
        <w:t xml:space="preserve">Please inform the Committee </w:t>
      </w:r>
      <w:r>
        <w:rPr>
          <w:lang w:val="en-US"/>
        </w:rPr>
        <w:t xml:space="preserve">as to </w:t>
      </w:r>
      <w:r w:rsidRPr="00145D36">
        <w:rPr>
          <w:lang w:val="en-US"/>
        </w:rPr>
        <w:t>whether persons with disabilities</w:t>
      </w:r>
      <w:r>
        <w:rPr>
          <w:lang w:val="en-US"/>
        </w:rPr>
        <w:t>, including persons with intellectual disabilities and deaf persons,</w:t>
      </w:r>
      <w:r w:rsidRPr="00145D36">
        <w:rPr>
          <w:lang w:val="en-US"/>
        </w:rPr>
        <w:t xml:space="preserve"> have the right</w:t>
      </w:r>
      <w:r>
        <w:rPr>
          <w:lang w:val="en-US"/>
        </w:rPr>
        <w:t xml:space="preserve"> and capacity</w:t>
      </w:r>
      <w:r w:rsidRPr="00145D36">
        <w:rPr>
          <w:lang w:val="en-US"/>
        </w:rPr>
        <w:t xml:space="preserve"> to form</w:t>
      </w:r>
      <w:r>
        <w:rPr>
          <w:lang w:val="en-US"/>
        </w:rPr>
        <w:t>,</w:t>
      </w:r>
      <w:r w:rsidRPr="00145D36">
        <w:rPr>
          <w:lang w:val="en-US"/>
        </w:rPr>
        <w:t xml:space="preserve"> join </w:t>
      </w:r>
      <w:r>
        <w:rPr>
          <w:lang w:val="en-US"/>
        </w:rPr>
        <w:t xml:space="preserve">and manage </w:t>
      </w:r>
      <w:r w:rsidRPr="00145D36">
        <w:rPr>
          <w:lang w:val="en-US"/>
        </w:rPr>
        <w:t xml:space="preserve">associations </w:t>
      </w:r>
      <w:r>
        <w:rPr>
          <w:lang w:val="en-US"/>
        </w:rPr>
        <w:t xml:space="preserve">independently, </w:t>
      </w:r>
      <w:r w:rsidRPr="00145D36">
        <w:rPr>
          <w:lang w:val="en-US"/>
        </w:rPr>
        <w:t>based on their free choice</w:t>
      </w:r>
      <w:r>
        <w:rPr>
          <w:lang w:val="en-US"/>
        </w:rPr>
        <w:t xml:space="preserve">. Please also provide </w:t>
      </w:r>
      <w:r>
        <w:rPr>
          <w:lang w:val="en-US"/>
        </w:rPr>
        <w:lastRenderedPageBreak/>
        <w:t xml:space="preserve">information </w:t>
      </w:r>
      <w:r w:rsidRPr="00145D36">
        <w:rPr>
          <w:lang w:val="en-US"/>
        </w:rPr>
        <w:t>on measures</w:t>
      </w:r>
      <w:r>
        <w:rPr>
          <w:lang w:val="en-US"/>
        </w:rPr>
        <w:t xml:space="preserve"> </w:t>
      </w:r>
      <w:r w:rsidRPr="00145D36">
        <w:rPr>
          <w:lang w:val="en-US"/>
        </w:rPr>
        <w:t xml:space="preserve">taken </w:t>
      </w:r>
      <w:r>
        <w:rPr>
          <w:lang w:val="en-US"/>
        </w:rPr>
        <w:t>and resources allocated for the</w:t>
      </w:r>
      <w:r w:rsidRPr="00145D36">
        <w:rPr>
          <w:lang w:val="en-US"/>
        </w:rPr>
        <w:t xml:space="preserve"> </w:t>
      </w:r>
      <w:r>
        <w:rPr>
          <w:lang w:val="en-US"/>
        </w:rPr>
        <w:t xml:space="preserve">support, </w:t>
      </w:r>
      <w:r w:rsidRPr="00145D36">
        <w:rPr>
          <w:lang w:val="en-US"/>
        </w:rPr>
        <w:t>expan</w:t>
      </w:r>
      <w:r>
        <w:rPr>
          <w:lang w:val="en-US"/>
        </w:rPr>
        <w:t>sion</w:t>
      </w:r>
      <w:r w:rsidRPr="00145D36">
        <w:rPr>
          <w:lang w:val="en-US"/>
        </w:rPr>
        <w:t xml:space="preserve"> and diversif</w:t>
      </w:r>
      <w:r>
        <w:rPr>
          <w:lang w:val="en-US"/>
        </w:rPr>
        <w:t>ication of</w:t>
      </w:r>
      <w:r w:rsidRPr="00145D36">
        <w:rPr>
          <w:lang w:val="en-US"/>
        </w:rPr>
        <w:t xml:space="preserve"> the range of independent </w:t>
      </w:r>
      <w:r>
        <w:rPr>
          <w:lang w:val="en-US"/>
        </w:rPr>
        <w:t>organizations of persons with disabilities</w:t>
      </w:r>
      <w:r w:rsidRPr="00145D36">
        <w:rPr>
          <w:lang w:val="en-US"/>
        </w:rPr>
        <w:t xml:space="preserve"> in the State party.</w:t>
      </w:r>
    </w:p>
    <w:p w:rsidR="00293012" w:rsidRDefault="00293012" w:rsidP="00293012">
      <w:pPr>
        <w:pStyle w:val="H23G"/>
        <w:rPr>
          <w:lang w:val="en-US"/>
        </w:rPr>
      </w:pPr>
      <w:r>
        <w:rPr>
          <w:lang w:val="en-US"/>
        </w:rPr>
        <w:tab/>
      </w:r>
      <w:r>
        <w:rPr>
          <w:lang w:val="en-US"/>
        </w:rPr>
        <w:tab/>
      </w:r>
      <w:r w:rsidRPr="00E71EF8">
        <w:rPr>
          <w:lang w:val="en-US"/>
        </w:rPr>
        <w:t>Participation in cultural life, recreation, leisure and sport (art. 30)</w:t>
      </w:r>
    </w:p>
    <w:p w:rsidR="00293012" w:rsidRDefault="00293012" w:rsidP="00293012">
      <w:pPr>
        <w:pStyle w:val="SingleTxtG"/>
        <w:rPr>
          <w:lang w:val="en-US"/>
        </w:rPr>
      </w:pPr>
      <w:r>
        <w:rPr>
          <w:bCs/>
          <w:lang w:val="en-US"/>
        </w:rPr>
        <w:t>29.</w:t>
      </w:r>
      <w:r>
        <w:rPr>
          <w:bCs/>
          <w:lang w:val="en-US"/>
        </w:rPr>
        <w:tab/>
      </w:r>
      <w:r w:rsidRPr="00E71EF8">
        <w:rPr>
          <w:lang w:val="en-US"/>
        </w:rPr>
        <w:t xml:space="preserve">Please </w:t>
      </w:r>
      <w:r>
        <w:rPr>
          <w:lang w:val="en-US"/>
        </w:rPr>
        <w:t>provide information on:</w:t>
      </w:r>
    </w:p>
    <w:p w:rsidR="00293012" w:rsidRDefault="004B1A68" w:rsidP="00293012">
      <w:pPr>
        <w:pStyle w:val="SingleTxtG"/>
        <w:rPr>
          <w:lang w:val="en-US"/>
        </w:rPr>
      </w:pPr>
      <w:r>
        <w:rPr>
          <w:lang w:val="en-US"/>
        </w:rPr>
        <w:tab/>
      </w:r>
      <w:r w:rsidR="00293012">
        <w:rPr>
          <w:lang w:val="en-US"/>
        </w:rPr>
        <w:t>(a)</w:t>
      </w:r>
      <w:r w:rsidR="00293012">
        <w:rPr>
          <w:lang w:val="en-US"/>
        </w:rPr>
        <w:tab/>
        <w:t>Progress made towards</w:t>
      </w:r>
      <w:r w:rsidR="00293012" w:rsidRPr="00E71EF8">
        <w:rPr>
          <w:lang w:val="en-US"/>
        </w:rPr>
        <w:t xml:space="preserve"> </w:t>
      </w:r>
      <w:r w:rsidR="00293012">
        <w:rPr>
          <w:lang w:val="en-US"/>
        </w:rPr>
        <w:t>ratifying</w:t>
      </w:r>
      <w:r w:rsidR="00293012" w:rsidRPr="00E71EF8">
        <w:rPr>
          <w:lang w:val="en-US"/>
        </w:rPr>
        <w:t xml:space="preserve"> the Marrakesh </w:t>
      </w:r>
      <w:r w:rsidR="00293012">
        <w:rPr>
          <w:lang w:val="en-US"/>
        </w:rPr>
        <w:t>T</w:t>
      </w:r>
      <w:r w:rsidR="00293012" w:rsidRPr="00E71EF8">
        <w:rPr>
          <w:lang w:val="en-US"/>
        </w:rPr>
        <w:t xml:space="preserve">reaty to </w:t>
      </w:r>
      <w:r w:rsidR="00293012">
        <w:rPr>
          <w:lang w:val="en-US"/>
        </w:rPr>
        <w:t>F</w:t>
      </w:r>
      <w:r w:rsidR="00293012" w:rsidRPr="00E71EF8">
        <w:rPr>
          <w:lang w:val="en-US"/>
        </w:rPr>
        <w:t xml:space="preserve">acilitate </w:t>
      </w:r>
      <w:r w:rsidR="00293012">
        <w:rPr>
          <w:lang w:val="en-US"/>
        </w:rPr>
        <w:t>A</w:t>
      </w:r>
      <w:r w:rsidR="00293012" w:rsidRPr="00E71EF8">
        <w:rPr>
          <w:lang w:val="en-US"/>
        </w:rPr>
        <w:t xml:space="preserve">ccess to </w:t>
      </w:r>
      <w:r w:rsidR="00293012">
        <w:rPr>
          <w:lang w:val="en-US"/>
        </w:rPr>
        <w:t>P</w:t>
      </w:r>
      <w:r w:rsidR="00293012" w:rsidRPr="00E71EF8">
        <w:rPr>
          <w:lang w:val="en-US"/>
        </w:rPr>
        <w:t xml:space="preserve">ublished </w:t>
      </w:r>
      <w:r w:rsidR="00293012">
        <w:rPr>
          <w:lang w:val="en-US"/>
        </w:rPr>
        <w:t>W</w:t>
      </w:r>
      <w:r w:rsidR="00293012" w:rsidRPr="00E71EF8">
        <w:rPr>
          <w:lang w:val="en-US"/>
        </w:rPr>
        <w:t xml:space="preserve">orks for </w:t>
      </w:r>
      <w:r w:rsidR="00293012">
        <w:rPr>
          <w:lang w:val="en-US"/>
        </w:rPr>
        <w:t>P</w:t>
      </w:r>
      <w:r w:rsidR="00293012" w:rsidRPr="00E71EF8">
        <w:rPr>
          <w:lang w:val="en-US"/>
        </w:rPr>
        <w:t xml:space="preserve">ersons </w:t>
      </w:r>
      <w:r w:rsidR="00293012">
        <w:rPr>
          <w:lang w:val="en-US"/>
        </w:rPr>
        <w:t>W</w:t>
      </w:r>
      <w:r w:rsidR="00293012" w:rsidRPr="00E71EF8">
        <w:rPr>
          <w:lang w:val="en-US"/>
        </w:rPr>
        <w:t xml:space="preserve">ho </w:t>
      </w:r>
      <w:r w:rsidR="00293012">
        <w:rPr>
          <w:lang w:val="en-US"/>
        </w:rPr>
        <w:t>A</w:t>
      </w:r>
      <w:r w:rsidR="00293012" w:rsidRPr="00E71EF8">
        <w:rPr>
          <w:lang w:val="en-US"/>
        </w:rPr>
        <w:t xml:space="preserve">re </w:t>
      </w:r>
      <w:r w:rsidR="00293012">
        <w:rPr>
          <w:lang w:val="en-US"/>
        </w:rPr>
        <w:t>B</w:t>
      </w:r>
      <w:r w:rsidR="00293012" w:rsidRPr="00E71EF8">
        <w:rPr>
          <w:lang w:val="en-US"/>
        </w:rPr>
        <w:t xml:space="preserve">lind, </w:t>
      </w:r>
      <w:r w:rsidR="00293012">
        <w:rPr>
          <w:lang w:val="en-US"/>
        </w:rPr>
        <w:t>V</w:t>
      </w:r>
      <w:r w:rsidR="00293012" w:rsidRPr="00E71EF8">
        <w:rPr>
          <w:lang w:val="en-US"/>
        </w:rPr>
        <w:t xml:space="preserve">isually </w:t>
      </w:r>
      <w:r w:rsidR="00293012">
        <w:rPr>
          <w:lang w:val="en-US"/>
        </w:rPr>
        <w:t>I</w:t>
      </w:r>
      <w:r w:rsidR="00293012" w:rsidRPr="00E71EF8">
        <w:rPr>
          <w:lang w:val="en-US"/>
        </w:rPr>
        <w:t xml:space="preserve">mpaired, or </w:t>
      </w:r>
      <w:r w:rsidR="00293012">
        <w:rPr>
          <w:lang w:val="en-US"/>
        </w:rPr>
        <w:t>O</w:t>
      </w:r>
      <w:r w:rsidR="00293012" w:rsidRPr="00E71EF8">
        <w:rPr>
          <w:lang w:val="en-US"/>
        </w:rPr>
        <w:t xml:space="preserve">therwise </w:t>
      </w:r>
      <w:r w:rsidR="00293012">
        <w:rPr>
          <w:lang w:val="en-US"/>
        </w:rPr>
        <w:t>P</w:t>
      </w:r>
      <w:r w:rsidR="00293012" w:rsidRPr="00E71EF8">
        <w:rPr>
          <w:lang w:val="en-US"/>
        </w:rPr>
        <w:t xml:space="preserve">rint </w:t>
      </w:r>
      <w:r w:rsidR="00293012">
        <w:rPr>
          <w:lang w:val="en-US"/>
        </w:rPr>
        <w:t>D</w:t>
      </w:r>
      <w:r w:rsidR="00293012" w:rsidRPr="00E71EF8">
        <w:rPr>
          <w:lang w:val="en-US"/>
        </w:rPr>
        <w:t>isabled</w:t>
      </w:r>
      <w:r w:rsidR="00293012">
        <w:rPr>
          <w:lang w:val="en-US"/>
        </w:rPr>
        <w:t>;</w:t>
      </w:r>
    </w:p>
    <w:p w:rsidR="00293012" w:rsidRDefault="004B1A68" w:rsidP="00293012">
      <w:pPr>
        <w:pStyle w:val="SingleTxtG"/>
        <w:rPr>
          <w:lang w:val="en-US"/>
        </w:rPr>
      </w:pPr>
      <w:r>
        <w:rPr>
          <w:lang w:val="en-US"/>
        </w:rPr>
        <w:tab/>
      </w:r>
      <w:r w:rsidR="00293012">
        <w:rPr>
          <w:lang w:val="en-US"/>
        </w:rPr>
        <w:t>(</w:t>
      </w:r>
      <w:proofErr w:type="gramStart"/>
      <w:r w:rsidR="00293012">
        <w:rPr>
          <w:lang w:val="en-US"/>
        </w:rPr>
        <w:t>b</w:t>
      </w:r>
      <w:proofErr w:type="gramEnd"/>
      <w:r w:rsidR="00293012">
        <w:rPr>
          <w:lang w:val="en-US"/>
        </w:rPr>
        <w:t>)</w:t>
      </w:r>
      <w:r w:rsidR="00293012">
        <w:rPr>
          <w:lang w:val="en-US"/>
        </w:rPr>
        <w:tab/>
        <w:t>P</w:t>
      </w:r>
      <w:r w:rsidR="00293012" w:rsidRPr="00E71EF8">
        <w:rPr>
          <w:lang w:val="en-US"/>
        </w:rPr>
        <w:t>lans to increase the accessibility of libraries, audiovisual materials and broadcast services to all persons with disabilities</w:t>
      </w:r>
      <w:r w:rsidR="00293012">
        <w:rPr>
          <w:lang w:val="en-US"/>
        </w:rPr>
        <w:t>;</w:t>
      </w:r>
      <w:r w:rsidR="00293012" w:rsidRPr="00E71EF8">
        <w:rPr>
          <w:lang w:val="en-US"/>
        </w:rPr>
        <w:t xml:space="preserve"> </w:t>
      </w:r>
    </w:p>
    <w:p w:rsidR="00293012" w:rsidRPr="00724FDB" w:rsidRDefault="004B1A68" w:rsidP="00293012">
      <w:pPr>
        <w:pStyle w:val="SingleTxtG"/>
        <w:rPr>
          <w:lang w:val="en-US"/>
        </w:rPr>
      </w:pPr>
      <w:r>
        <w:rPr>
          <w:lang w:val="en-US"/>
        </w:rPr>
        <w:tab/>
      </w:r>
      <w:r w:rsidR="00293012" w:rsidRPr="00724FDB">
        <w:rPr>
          <w:lang w:val="en-US"/>
        </w:rPr>
        <w:t>(c)</w:t>
      </w:r>
      <w:r w:rsidR="00293012" w:rsidRPr="00724FDB">
        <w:rPr>
          <w:lang w:val="en-US"/>
        </w:rPr>
        <w:tab/>
      </w:r>
      <w:r w:rsidR="00293012">
        <w:rPr>
          <w:lang w:val="en-US"/>
        </w:rPr>
        <w:t>M</w:t>
      </w:r>
      <w:r w:rsidR="00293012" w:rsidRPr="00E71EF8">
        <w:rPr>
          <w:lang w:val="en-US"/>
        </w:rPr>
        <w:t xml:space="preserve">easures adopted to ensure that cultural, recreational, tourism and sporting </w:t>
      </w:r>
      <w:r w:rsidR="00293012">
        <w:rPr>
          <w:lang w:val="en-US"/>
        </w:rPr>
        <w:t>events</w:t>
      </w:r>
      <w:r w:rsidR="00293012" w:rsidRPr="00E71EF8">
        <w:rPr>
          <w:lang w:val="en-US"/>
        </w:rPr>
        <w:t xml:space="preserve"> and services in the public and private sectors</w:t>
      </w:r>
      <w:r w:rsidR="00293012">
        <w:rPr>
          <w:lang w:val="en-US"/>
        </w:rPr>
        <w:t>, beyond those specifically dedicated to persons with disabilities,</w:t>
      </w:r>
      <w:r w:rsidR="00293012" w:rsidRPr="00E71EF8">
        <w:rPr>
          <w:lang w:val="en-US"/>
        </w:rPr>
        <w:t xml:space="preserve"> are accessible</w:t>
      </w:r>
      <w:r w:rsidR="00293012">
        <w:rPr>
          <w:lang w:val="en-US"/>
        </w:rPr>
        <w:t xml:space="preserve"> to persons with disabilities</w:t>
      </w:r>
      <w:r w:rsidR="00293012" w:rsidRPr="00E71EF8">
        <w:rPr>
          <w:lang w:val="en-US"/>
        </w:rPr>
        <w:t xml:space="preserve">, </w:t>
      </w:r>
      <w:r w:rsidR="00293012">
        <w:rPr>
          <w:lang w:val="en-US"/>
        </w:rPr>
        <w:t xml:space="preserve">including </w:t>
      </w:r>
      <w:r w:rsidR="00293012" w:rsidRPr="00E71EF8">
        <w:rPr>
          <w:lang w:val="en-US"/>
        </w:rPr>
        <w:t>children</w:t>
      </w:r>
      <w:r w:rsidR="00293012">
        <w:rPr>
          <w:lang w:val="en-US"/>
        </w:rPr>
        <w:t xml:space="preserve"> with disabilities</w:t>
      </w:r>
      <w:r w:rsidR="00293012" w:rsidRPr="00E71EF8">
        <w:rPr>
          <w:lang w:val="en-US"/>
        </w:rPr>
        <w:t xml:space="preserve">. </w:t>
      </w:r>
    </w:p>
    <w:p w:rsidR="00293012" w:rsidRPr="00111D57" w:rsidRDefault="00293012" w:rsidP="00293012">
      <w:pPr>
        <w:pStyle w:val="H1G"/>
      </w:pPr>
      <w:r w:rsidRPr="00111D57">
        <w:tab/>
        <w:t>C.</w:t>
      </w:r>
      <w:r w:rsidRPr="00111D57">
        <w:tab/>
        <w:t>Specific obligations</w:t>
      </w:r>
      <w:r>
        <w:t xml:space="preserve"> (arts. 31–33)</w:t>
      </w:r>
    </w:p>
    <w:p w:rsidR="00293012" w:rsidRDefault="00293012" w:rsidP="00293012">
      <w:pPr>
        <w:pStyle w:val="H23G"/>
        <w:rPr>
          <w:lang w:val="en-US"/>
        </w:rPr>
      </w:pPr>
      <w:r>
        <w:rPr>
          <w:lang w:val="en-US"/>
        </w:rPr>
        <w:tab/>
      </w:r>
      <w:r>
        <w:rPr>
          <w:lang w:val="en-US"/>
        </w:rPr>
        <w:tab/>
      </w:r>
      <w:r w:rsidRPr="00E71EF8">
        <w:rPr>
          <w:lang w:val="en-US"/>
        </w:rPr>
        <w:t>Statistics and data collection (art. 31)</w:t>
      </w:r>
    </w:p>
    <w:p w:rsidR="00293012" w:rsidRDefault="00293012" w:rsidP="00293012">
      <w:pPr>
        <w:pStyle w:val="SingleTxtG"/>
        <w:rPr>
          <w:lang w:val="en-US"/>
        </w:rPr>
      </w:pPr>
      <w:r>
        <w:rPr>
          <w:bCs/>
          <w:lang w:val="en-US"/>
        </w:rPr>
        <w:t>30.</w:t>
      </w:r>
      <w:r>
        <w:rPr>
          <w:bCs/>
          <w:lang w:val="en-US"/>
        </w:rPr>
        <w:tab/>
      </w:r>
      <w:r w:rsidRPr="00E71EF8">
        <w:rPr>
          <w:lang w:val="en-US"/>
        </w:rPr>
        <w:t xml:space="preserve">Please </w:t>
      </w:r>
      <w:r>
        <w:rPr>
          <w:lang w:val="en-US"/>
        </w:rPr>
        <w:t>provide</w:t>
      </w:r>
      <w:r w:rsidRPr="00E71EF8">
        <w:rPr>
          <w:lang w:val="en-US"/>
        </w:rPr>
        <w:t xml:space="preserve"> updated information on the development of statistics and data</w:t>
      </w:r>
      <w:r>
        <w:rPr>
          <w:lang w:val="en-US"/>
        </w:rPr>
        <w:t>-</w:t>
      </w:r>
      <w:r w:rsidRPr="00E71EF8">
        <w:rPr>
          <w:lang w:val="en-US"/>
        </w:rPr>
        <w:t xml:space="preserve">collection systems </w:t>
      </w:r>
      <w:r>
        <w:rPr>
          <w:lang w:val="en-US"/>
        </w:rPr>
        <w:t xml:space="preserve">that are </w:t>
      </w:r>
      <w:r w:rsidRPr="00E71EF8">
        <w:rPr>
          <w:lang w:val="en-US"/>
        </w:rPr>
        <w:t xml:space="preserve">based on the human rights </w:t>
      </w:r>
      <w:r>
        <w:rPr>
          <w:lang w:val="en-US"/>
        </w:rPr>
        <w:t>model of</w:t>
      </w:r>
      <w:r w:rsidRPr="00E71EF8">
        <w:rPr>
          <w:lang w:val="en-US"/>
        </w:rPr>
        <w:t xml:space="preserve"> disability</w:t>
      </w:r>
      <w:r>
        <w:rPr>
          <w:lang w:val="en-US"/>
        </w:rPr>
        <w:t xml:space="preserve">, </w:t>
      </w:r>
      <w:r>
        <w:t>in accordance with the Convention</w:t>
      </w:r>
      <w:r w:rsidRPr="00E71EF8">
        <w:rPr>
          <w:lang w:val="en-US"/>
        </w:rPr>
        <w:t xml:space="preserve">. </w:t>
      </w:r>
      <w:r>
        <w:rPr>
          <w:lang w:val="en-US"/>
        </w:rPr>
        <w:t xml:space="preserve">Please clarify whether available </w:t>
      </w:r>
      <w:r w:rsidRPr="00B868DF">
        <w:rPr>
          <w:lang w:val="en-US"/>
        </w:rPr>
        <w:t xml:space="preserve">data is </w:t>
      </w:r>
      <w:r w:rsidRPr="00B868DF">
        <w:t xml:space="preserve">disaggregated </w:t>
      </w:r>
      <w:r w:rsidRPr="00F02628">
        <w:rPr>
          <w:lang w:val="en-US"/>
        </w:rPr>
        <w:t xml:space="preserve">by sex, age, </w:t>
      </w:r>
      <w:proofErr w:type="gramStart"/>
      <w:r w:rsidRPr="00F02628">
        <w:rPr>
          <w:lang w:val="en-US"/>
        </w:rPr>
        <w:t>ethnicity</w:t>
      </w:r>
      <w:proofErr w:type="gramEnd"/>
      <w:r w:rsidRPr="00F02628">
        <w:rPr>
          <w:lang w:val="en-US"/>
        </w:rPr>
        <w:t>, type of impairment, socioeconomic status, employment and place of residence.</w:t>
      </w:r>
    </w:p>
    <w:p w:rsidR="00293012" w:rsidRDefault="00293012" w:rsidP="00293012">
      <w:pPr>
        <w:pStyle w:val="H23G"/>
        <w:rPr>
          <w:lang w:val="en-US"/>
        </w:rPr>
      </w:pPr>
      <w:r>
        <w:rPr>
          <w:lang w:val="en-US"/>
        </w:rPr>
        <w:tab/>
      </w:r>
      <w:r>
        <w:rPr>
          <w:lang w:val="en-US"/>
        </w:rPr>
        <w:tab/>
      </w:r>
      <w:r w:rsidRPr="00E71EF8">
        <w:rPr>
          <w:lang w:val="en-US"/>
        </w:rPr>
        <w:t xml:space="preserve">International </w:t>
      </w:r>
      <w:r>
        <w:rPr>
          <w:lang w:val="en-US"/>
        </w:rPr>
        <w:t>c</w:t>
      </w:r>
      <w:r w:rsidRPr="00E71EF8">
        <w:rPr>
          <w:lang w:val="en-US"/>
        </w:rPr>
        <w:t>ooperation (art. 32)</w:t>
      </w:r>
    </w:p>
    <w:p w:rsidR="00293012" w:rsidRDefault="00293012" w:rsidP="00293012">
      <w:pPr>
        <w:pStyle w:val="SingleTxtG"/>
        <w:rPr>
          <w:lang w:val="en-US"/>
        </w:rPr>
      </w:pPr>
      <w:r>
        <w:rPr>
          <w:bCs/>
          <w:lang w:val="en-US"/>
        </w:rPr>
        <w:t>31.</w:t>
      </w:r>
      <w:r>
        <w:rPr>
          <w:bCs/>
          <w:lang w:val="en-US"/>
        </w:rPr>
        <w:tab/>
      </w:r>
      <w:r w:rsidRPr="00E71EF8">
        <w:rPr>
          <w:lang w:val="en-US"/>
        </w:rPr>
        <w:t xml:space="preserve">Please </w:t>
      </w:r>
      <w:r>
        <w:rPr>
          <w:lang w:val="en-US"/>
        </w:rPr>
        <w:t xml:space="preserve">provide </w:t>
      </w:r>
      <w:r w:rsidRPr="00E71EF8">
        <w:rPr>
          <w:lang w:val="en-US"/>
        </w:rPr>
        <w:t>inform</w:t>
      </w:r>
      <w:r>
        <w:rPr>
          <w:lang w:val="en-US"/>
        </w:rPr>
        <w:t>ation</w:t>
      </w:r>
      <w:r w:rsidRPr="00E71EF8">
        <w:rPr>
          <w:lang w:val="en-US"/>
        </w:rPr>
        <w:t xml:space="preserve"> on </w:t>
      </w:r>
      <w:r>
        <w:rPr>
          <w:lang w:val="en-US"/>
        </w:rPr>
        <w:t xml:space="preserve">the </w:t>
      </w:r>
      <w:r w:rsidRPr="00E71EF8">
        <w:rPr>
          <w:lang w:val="en-US"/>
        </w:rPr>
        <w:t xml:space="preserve">mechanisms </w:t>
      </w:r>
      <w:r>
        <w:rPr>
          <w:lang w:val="en-US"/>
        </w:rPr>
        <w:t>in place</w:t>
      </w:r>
      <w:r w:rsidRPr="00E71EF8">
        <w:rPr>
          <w:lang w:val="en-US"/>
        </w:rPr>
        <w:t xml:space="preserve"> </w:t>
      </w:r>
      <w:r>
        <w:rPr>
          <w:lang w:val="en-US"/>
        </w:rPr>
        <w:t>for the consultation</w:t>
      </w:r>
      <w:r w:rsidRPr="00E71EF8">
        <w:rPr>
          <w:lang w:val="en-US"/>
        </w:rPr>
        <w:t xml:space="preserve"> and involve</w:t>
      </w:r>
      <w:r>
        <w:rPr>
          <w:lang w:val="en-US"/>
        </w:rPr>
        <w:t>ment of</w:t>
      </w:r>
      <w:r w:rsidRPr="00E71EF8">
        <w:rPr>
          <w:lang w:val="en-US"/>
        </w:rPr>
        <w:t xml:space="preserve"> organizations of persons with disabilities in the design and implementation of international cooperation projects and </w:t>
      </w:r>
      <w:proofErr w:type="spellStart"/>
      <w:r w:rsidRPr="00E71EF8">
        <w:rPr>
          <w:lang w:val="en-US"/>
        </w:rPr>
        <w:t>program</w:t>
      </w:r>
      <w:r>
        <w:rPr>
          <w:lang w:val="en-US"/>
        </w:rPr>
        <w:t>me</w:t>
      </w:r>
      <w:r w:rsidRPr="00E71EF8">
        <w:rPr>
          <w:lang w:val="en-US"/>
        </w:rPr>
        <w:t>s</w:t>
      </w:r>
      <w:proofErr w:type="spellEnd"/>
      <w:r w:rsidRPr="00E71EF8">
        <w:rPr>
          <w:lang w:val="en-US"/>
        </w:rPr>
        <w:t xml:space="preserve">. </w:t>
      </w:r>
      <w:r>
        <w:t xml:space="preserve">Please also provide information on the extent to which the Sustainable Development Goals are being implemented in the State party with respect to persons with disabilities. </w:t>
      </w:r>
    </w:p>
    <w:p w:rsidR="00293012" w:rsidRDefault="00293012" w:rsidP="00293012">
      <w:pPr>
        <w:pStyle w:val="H23G"/>
        <w:rPr>
          <w:lang w:val="en-US"/>
        </w:rPr>
      </w:pPr>
      <w:r>
        <w:rPr>
          <w:lang w:val="en-US"/>
        </w:rPr>
        <w:tab/>
      </w:r>
      <w:r>
        <w:rPr>
          <w:lang w:val="en-US"/>
        </w:rPr>
        <w:tab/>
      </w:r>
      <w:r w:rsidRPr="00E71EF8">
        <w:rPr>
          <w:lang w:val="en-US"/>
        </w:rPr>
        <w:t>National implementation and monitoring (art. 33)</w:t>
      </w:r>
    </w:p>
    <w:p w:rsidR="00293012" w:rsidRPr="00145D36" w:rsidRDefault="00293012" w:rsidP="00293012">
      <w:pPr>
        <w:pStyle w:val="SingleTxtG"/>
        <w:rPr>
          <w:lang w:val="en-US"/>
        </w:rPr>
      </w:pPr>
      <w:r w:rsidRPr="00145D36">
        <w:rPr>
          <w:bCs/>
          <w:lang w:val="en-US"/>
        </w:rPr>
        <w:t>32.</w:t>
      </w:r>
      <w:r w:rsidRPr="00145D36">
        <w:rPr>
          <w:bCs/>
          <w:lang w:val="en-US"/>
        </w:rPr>
        <w:tab/>
      </w:r>
      <w:r>
        <w:t>With reference to the Committee’s guidelines on independent monitoring frameworks and their participation in the work of the Committee (2016), please provide information on measures taken to ensure that its Human Rights Commission is independent and operated in accordance with the principles relating to the status of national institutions for the promotion and protection of human rights (the Paris Principles).</w:t>
      </w:r>
    </w:p>
    <w:p w:rsidR="00293012" w:rsidRPr="005C038E" w:rsidRDefault="00293012" w:rsidP="00293012">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293012" w:rsidRPr="005C038E"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379F" w:rsidRPr="00317DC1" w:rsidRDefault="007F379F" w:rsidP="00317DC1">
      <w:pPr>
        <w:pStyle w:val="Footer"/>
      </w:pPr>
    </w:p>
  </w:endnote>
  <w:endnote w:type="continuationSeparator" w:id="0">
    <w:p w:rsidR="007F379F" w:rsidRPr="00317DC1" w:rsidRDefault="007F379F"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20F" w:rsidRDefault="00C6020F" w:rsidP="00250B7E">
    <w:pPr>
      <w:pStyle w:val="Footer"/>
      <w:tabs>
        <w:tab w:val="right" w:pos="9638"/>
      </w:tabs>
    </w:pPr>
    <w:r w:rsidRPr="00C6020F">
      <w:rPr>
        <w:b/>
        <w:bCs/>
        <w:sz w:val="18"/>
      </w:rPr>
      <w:fldChar w:fldCharType="begin"/>
    </w:r>
    <w:r w:rsidRPr="00C6020F">
      <w:rPr>
        <w:b/>
        <w:bCs/>
        <w:sz w:val="18"/>
      </w:rPr>
      <w:instrText xml:space="preserve"> PAGE  \* MERGEFORMAT </w:instrText>
    </w:r>
    <w:r w:rsidRPr="00C6020F">
      <w:rPr>
        <w:b/>
        <w:bCs/>
        <w:sz w:val="18"/>
      </w:rPr>
      <w:fldChar w:fldCharType="separate"/>
    </w:r>
    <w:r w:rsidR="007A1C51">
      <w:rPr>
        <w:b/>
        <w:bCs/>
        <w:noProof/>
        <w:sz w:val="18"/>
      </w:rPr>
      <w:t>2</w:t>
    </w:r>
    <w:r w:rsidRPr="00C6020F">
      <w:rPr>
        <w:b/>
        <w:bCs/>
        <w:sz w:val="18"/>
      </w:rPr>
      <w:fldChar w:fldCharType="end"/>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20F" w:rsidRDefault="00C6020F" w:rsidP="00C6020F">
    <w:pPr>
      <w:pStyle w:val="Footer"/>
      <w:tabs>
        <w:tab w:val="right" w:pos="9638"/>
      </w:tabs>
    </w:pPr>
    <w:r>
      <w:tab/>
    </w:r>
    <w:r w:rsidRPr="00C6020F">
      <w:rPr>
        <w:b/>
        <w:bCs/>
        <w:sz w:val="18"/>
      </w:rPr>
      <w:fldChar w:fldCharType="begin"/>
    </w:r>
    <w:r w:rsidRPr="00C6020F">
      <w:rPr>
        <w:b/>
        <w:bCs/>
        <w:sz w:val="18"/>
      </w:rPr>
      <w:instrText xml:space="preserve"> PAGE  \* MERGEFORMAT </w:instrText>
    </w:r>
    <w:r w:rsidRPr="00C6020F">
      <w:rPr>
        <w:b/>
        <w:bCs/>
        <w:sz w:val="18"/>
      </w:rPr>
      <w:fldChar w:fldCharType="separate"/>
    </w:r>
    <w:r w:rsidR="007A1C51">
      <w:rPr>
        <w:b/>
        <w:bCs/>
        <w:noProof/>
        <w:sz w:val="18"/>
      </w:rPr>
      <w:t>3</w:t>
    </w:r>
    <w:r w:rsidRPr="00C6020F">
      <w:rPr>
        <w:b/>
        <w:bCs/>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0F2" w:rsidRDefault="006C60F2" w:rsidP="006C60F2">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C60F2" w:rsidRDefault="006C60F2" w:rsidP="006C60F2">
    <w:pPr>
      <w:pStyle w:val="Footer"/>
      <w:ind w:right="1134"/>
      <w:rPr>
        <w:sz w:val="20"/>
      </w:rPr>
    </w:pPr>
    <w:r>
      <w:rPr>
        <w:sz w:val="20"/>
      </w:rPr>
      <w:t>GE.18-18138(E)</w:t>
    </w:r>
  </w:p>
  <w:p w:rsidR="006C60F2" w:rsidRPr="006C60F2" w:rsidRDefault="006C60F2" w:rsidP="006C60F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SAU/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AU/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379F" w:rsidRPr="00317DC1" w:rsidRDefault="007F379F" w:rsidP="00317DC1">
      <w:pPr>
        <w:tabs>
          <w:tab w:val="right" w:pos="2155"/>
        </w:tabs>
        <w:spacing w:after="80" w:line="240" w:lineRule="auto"/>
        <w:ind w:left="680"/>
      </w:pPr>
      <w:r>
        <w:rPr>
          <w:u w:val="single"/>
        </w:rPr>
        <w:tab/>
      </w:r>
    </w:p>
  </w:footnote>
  <w:footnote w:type="continuationSeparator" w:id="0">
    <w:p w:rsidR="007F379F" w:rsidRPr="00317DC1" w:rsidRDefault="007F379F" w:rsidP="00317DC1">
      <w:pPr>
        <w:tabs>
          <w:tab w:val="right" w:pos="2155"/>
        </w:tabs>
        <w:spacing w:after="80" w:line="240" w:lineRule="auto"/>
        <w:ind w:left="680"/>
      </w:pPr>
      <w:r>
        <w:rPr>
          <w:u w:val="single"/>
        </w:rPr>
        <w:tab/>
      </w:r>
    </w:p>
  </w:footnote>
  <w:footnote w:id="1">
    <w:p w:rsidR="00293012" w:rsidRDefault="00293012" w:rsidP="00293012">
      <w:pPr>
        <w:pStyle w:val="FootnoteText"/>
      </w:pPr>
      <w:r w:rsidRPr="00811EED">
        <w:rPr>
          <w:rStyle w:val="FootnoteReference"/>
          <w:sz w:val="20"/>
          <w:vertAlign w:val="baseline"/>
        </w:rPr>
        <w:tab/>
        <w:t>*</w:t>
      </w:r>
      <w:r w:rsidRPr="00811EED">
        <w:rPr>
          <w:sz w:val="20"/>
        </w:rPr>
        <w:tab/>
      </w:r>
      <w:r>
        <w:rPr>
          <w:bCs/>
          <w:szCs w:val="18"/>
        </w:rPr>
        <w:t>Adopted by the pre-sessional working group at its tenth session (24–27 September 2018).</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20F" w:rsidRDefault="00C6020F" w:rsidP="00C6020F">
    <w:pPr>
      <w:pStyle w:val="Header"/>
    </w:pPr>
    <w:r>
      <w:t>CRPD/C/SAU/Q/1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20F" w:rsidRDefault="00C6020F" w:rsidP="00C6020F">
    <w:pPr>
      <w:pStyle w:val="Header"/>
      <w:jc w:val="right"/>
    </w:pPr>
    <w:r>
      <w:t>CRPD/C/SAU/Q/1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2A6871"/>
    <w:multiLevelType w:val="hybridMultilevel"/>
    <w:tmpl w:val="B9EAB89C"/>
    <w:lvl w:ilvl="0" w:tplc="C6B232C0">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8A47EB"/>
    <w:multiLevelType w:val="hybridMultilevel"/>
    <w:tmpl w:val="B9EAB89C"/>
    <w:lvl w:ilvl="0" w:tplc="C6B232C0">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BD72D2"/>
    <w:multiLevelType w:val="hybridMultilevel"/>
    <w:tmpl w:val="474808E4"/>
    <w:lvl w:ilvl="0" w:tplc="C6B232C0">
      <w:start w:val="1"/>
      <w:numFmt w:val="decimal"/>
      <w:lvlText w:val="%1."/>
      <w:lvlJc w:val="left"/>
      <w:pPr>
        <w:ind w:left="720" w:hanging="360"/>
      </w:pPr>
      <w:rPr>
        <w:b w:val="0"/>
        <w:bCs/>
      </w:rPr>
    </w:lvl>
    <w:lvl w:ilvl="1" w:tplc="C5AE3AEE">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0B56A24"/>
    <w:multiLevelType w:val="hybridMultilevel"/>
    <w:tmpl w:val="B9EAB89C"/>
    <w:lvl w:ilvl="0" w:tplc="C6B232C0">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6"/>
  </w:num>
  <w:num w:numId="3">
    <w:abstractNumId w:val="0"/>
  </w:num>
  <w:num w:numId="4">
    <w:abstractNumId w:val="10"/>
  </w:num>
  <w:num w:numId="5">
    <w:abstractNumId w:val="11"/>
  </w:num>
  <w:num w:numId="6">
    <w:abstractNumId w:val="13"/>
  </w:num>
  <w:num w:numId="7">
    <w:abstractNumId w:val="4"/>
  </w:num>
  <w:num w:numId="8">
    <w:abstractNumId w:val="2"/>
  </w:num>
  <w:num w:numId="9">
    <w:abstractNumId w:val="12"/>
  </w:num>
  <w:num w:numId="10">
    <w:abstractNumId w:val="3"/>
  </w:num>
  <w:num w:numId="11">
    <w:abstractNumId w:val="7"/>
  </w:num>
  <w:num w:numId="12">
    <w:abstractNumId w:val="5"/>
  </w:num>
  <w:num w:numId="13">
    <w:abstractNumId w:val="9"/>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F379F"/>
    <w:rsid w:val="00046E92"/>
    <w:rsid w:val="00247E2C"/>
    <w:rsid w:val="00250B7E"/>
    <w:rsid w:val="00293012"/>
    <w:rsid w:val="002D6C53"/>
    <w:rsid w:val="002F5595"/>
    <w:rsid w:val="00317DC1"/>
    <w:rsid w:val="00334F6A"/>
    <w:rsid w:val="00342AC8"/>
    <w:rsid w:val="003B4550"/>
    <w:rsid w:val="00461253"/>
    <w:rsid w:val="004A1DC4"/>
    <w:rsid w:val="004B1A68"/>
    <w:rsid w:val="005042C2"/>
    <w:rsid w:val="00566348"/>
    <w:rsid w:val="005E08DF"/>
    <w:rsid w:val="00603552"/>
    <w:rsid w:val="00671529"/>
    <w:rsid w:val="006B6980"/>
    <w:rsid w:val="006C60F2"/>
    <w:rsid w:val="006D2976"/>
    <w:rsid w:val="006E4390"/>
    <w:rsid w:val="007268F9"/>
    <w:rsid w:val="007A1C51"/>
    <w:rsid w:val="007C52B0"/>
    <w:rsid w:val="007F379F"/>
    <w:rsid w:val="0086105F"/>
    <w:rsid w:val="008F6575"/>
    <w:rsid w:val="009411B4"/>
    <w:rsid w:val="009C7535"/>
    <w:rsid w:val="009D0139"/>
    <w:rsid w:val="009F5CDC"/>
    <w:rsid w:val="00A775CF"/>
    <w:rsid w:val="00B06045"/>
    <w:rsid w:val="00B725B3"/>
    <w:rsid w:val="00C35A27"/>
    <w:rsid w:val="00C6020F"/>
    <w:rsid w:val="00C9007B"/>
    <w:rsid w:val="00CB4DE9"/>
    <w:rsid w:val="00CC3AB5"/>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BE90BC52-88EC-46AF-8601-ADCFC6970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semiHidden/>
    <w:rsid w:val="00293012"/>
    <w:rPr>
      <w:color w:val="auto"/>
      <w:u w:val="none"/>
    </w:rPr>
  </w:style>
  <w:style w:type="character" w:styleId="FollowedHyperlink">
    <w:name w:val="FollowedHyperlink"/>
    <w:basedOn w:val="DefaultParagraphFont"/>
    <w:semiHidden/>
    <w:rsid w:val="00293012"/>
    <w:rPr>
      <w:color w:val="auto"/>
      <w:u w:val="none"/>
    </w:rPr>
  </w:style>
  <w:style w:type="character" w:customStyle="1" w:styleId="H1GChar">
    <w:name w:val="_ H_1_G Char"/>
    <w:link w:val="H1G"/>
    <w:locked/>
    <w:rsid w:val="00293012"/>
    <w:rPr>
      <w:rFonts w:ascii="Times New Roman" w:hAnsi="Times New Roman" w:cs="Times New Roman"/>
      <w:b/>
      <w:sz w:val="24"/>
      <w:szCs w:val="20"/>
    </w:rPr>
  </w:style>
  <w:style w:type="paragraph" w:styleId="ListParagraph">
    <w:name w:val="List Paragraph"/>
    <w:basedOn w:val="Normal"/>
    <w:uiPriority w:val="34"/>
    <w:qFormat/>
    <w:rsid w:val="00293012"/>
    <w:pPr>
      <w:ind w:left="720"/>
      <w:contextualSpacing/>
    </w:pPr>
    <w:rPr>
      <w:rFonts w:eastAsia="Times New Roman"/>
    </w:rPr>
  </w:style>
  <w:style w:type="character" w:styleId="CommentReference">
    <w:name w:val="annotation reference"/>
    <w:basedOn w:val="DefaultParagraphFont"/>
    <w:semiHidden/>
    <w:unhideWhenUsed/>
    <w:rsid w:val="00293012"/>
    <w:rPr>
      <w:sz w:val="16"/>
      <w:szCs w:val="16"/>
    </w:rPr>
  </w:style>
  <w:style w:type="paragraph" w:styleId="CommentText">
    <w:name w:val="annotation text"/>
    <w:basedOn w:val="Normal"/>
    <w:link w:val="CommentTextChar"/>
    <w:semiHidden/>
    <w:unhideWhenUsed/>
    <w:rsid w:val="00293012"/>
    <w:pPr>
      <w:spacing w:line="240" w:lineRule="auto"/>
    </w:pPr>
    <w:rPr>
      <w:rFonts w:eastAsia="Times New Roman"/>
    </w:rPr>
  </w:style>
  <w:style w:type="character" w:customStyle="1" w:styleId="CommentTextChar">
    <w:name w:val="Comment Text Char"/>
    <w:basedOn w:val="DefaultParagraphFont"/>
    <w:link w:val="CommentText"/>
    <w:semiHidden/>
    <w:rsid w:val="0029301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semiHidden/>
    <w:unhideWhenUsed/>
    <w:rsid w:val="00293012"/>
    <w:rPr>
      <w:b/>
      <w:bCs/>
    </w:rPr>
  </w:style>
  <w:style w:type="character" w:customStyle="1" w:styleId="CommentSubjectChar">
    <w:name w:val="Comment Subject Char"/>
    <w:basedOn w:val="CommentTextChar"/>
    <w:link w:val="CommentSubject"/>
    <w:semiHidden/>
    <w:rsid w:val="00293012"/>
    <w:rPr>
      <w:rFonts w:ascii="Times New Roman" w:eastAsia="Times New Roman" w:hAnsi="Times New Roman" w:cs="Times New Roman"/>
      <w:b/>
      <w:bCs/>
      <w:sz w:val="20"/>
      <w:szCs w:val="20"/>
      <w:lang w:eastAsia="en-US"/>
    </w:rPr>
  </w:style>
  <w:style w:type="paragraph" w:styleId="Revision">
    <w:name w:val="Revision"/>
    <w:hidden/>
    <w:uiPriority w:val="99"/>
    <w:semiHidden/>
    <w:rsid w:val="00293012"/>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CC95EB-004D-4858-9BE7-C19B893D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2571</Words>
  <Characters>15167</Characters>
  <Application>Microsoft Office Word</Application>
  <DocSecurity>0</DocSecurity>
  <Lines>264</Lines>
  <Paragraphs>110</Paragraphs>
  <ScaleCrop>false</ScaleCrop>
  <HeadingPairs>
    <vt:vector size="2" baseType="variant">
      <vt:variant>
        <vt:lpstr>Title</vt:lpstr>
      </vt:variant>
      <vt:variant>
        <vt:i4>1</vt:i4>
      </vt:variant>
    </vt:vector>
  </HeadingPairs>
  <TitlesOfParts>
    <vt:vector size="1" baseType="lpstr">
      <vt:lpstr>CRPD/C/SAU/Q/1</vt:lpstr>
    </vt:vector>
  </TitlesOfParts>
  <Company>DCM</Company>
  <LinksUpToDate>false</LinksUpToDate>
  <CharactersWithSpaces>17750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CRPD/C/SAU/Q/1</dc:title>
  <dc:subject>1818138</dc:subject>
  <dc:creator>cg</dc:creator>
  <cp:keywords/>
  <dc:description/>
  <cp:lastModifiedBy>Generic Pdf eng</cp:lastModifiedBy>
  <cp:revision>2</cp:revision>
  <dcterms:created xsi:type="dcterms:W3CDTF">2018-10-30T15:43:00Z</dcterms:created>
  <dcterms:modified xsi:type="dcterms:W3CDTF">2018-10-30T15:43:00Z</dcterms:modified>
</cp:coreProperties>
</file>