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012"/>
        <w:gridCol w:w="3650"/>
      </w:tblGrid>
      <w:tr w:rsidR="009A5F43" w:rsidRPr="001466C2" w:rsidTr="00C9633E">
        <w:tblPrEx>
          <w:tblCellMar>
            <w:top w:w="0" w:type="dxa"/>
            <w:bottom w:w="0" w:type="dxa"/>
          </w:tblCellMar>
        </w:tblPrEx>
        <w:tc>
          <w:tcPr>
            <w:tcW w:w="1800" w:type="dxa"/>
            <w:tcBorders>
              <w:top w:val="nil"/>
              <w:left w:val="nil"/>
              <w:bottom w:val="single" w:sz="6" w:space="0" w:color="auto"/>
              <w:right w:val="nil"/>
            </w:tcBorders>
          </w:tcPr>
          <w:p w:rsidR="009A5F43" w:rsidRPr="001466C2" w:rsidRDefault="00C81EC0">
            <w:pPr>
              <w:rPr>
                <w:rFonts w:ascii="Arial" w:hAnsi="Arial" w:cs="Arial"/>
                <w:b/>
                <w:sz w:val="16"/>
                <w:lang w:val="es-ES_tradnl"/>
              </w:rPr>
            </w:pPr>
            <w:r>
              <w:rPr>
                <w:rFonts w:ascii="Arial" w:hAnsi="Arial" w:cs="Arial"/>
                <w:b/>
                <w:sz w:val="28"/>
                <w:lang w:val="es-ES_tradnl"/>
              </w:rPr>
              <w:t>N</w:t>
            </w:r>
            <w:r w:rsidR="00C9633E" w:rsidRPr="001466C2">
              <w:rPr>
                <w:rFonts w:ascii="Arial" w:hAnsi="Arial" w:cs="Arial"/>
                <w:b/>
                <w:sz w:val="28"/>
                <w:lang w:val="es-ES_tradnl"/>
              </w:rPr>
              <w:t>ACIONES UNIDAS</w:t>
            </w:r>
          </w:p>
        </w:tc>
        <w:tc>
          <w:tcPr>
            <w:tcW w:w="4012" w:type="dxa"/>
            <w:tcBorders>
              <w:top w:val="nil"/>
              <w:left w:val="nil"/>
              <w:bottom w:val="single" w:sz="6" w:space="0" w:color="auto"/>
              <w:right w:val="nil"/>
            </w:tcBorders>
          </w:tcPr>
          <w:p w:rsidR="009A5F43" w:rsidRPr="001466C2" w:rsidRDefault="009A5F43">
            <w:pPr>
              <w:rPr>
                <w:lang w:val="es-ES_tradnl"/>
              </w:rPr>
            </w:pPr>
          </w:p>
        </w:tc>
        <w:tc>
          <w:tcPr>
            <w:tcW w:w="3650" w:type="dxa"/>
            <w:tcBorders>
              <w:top w:val="nil"/>
              <w:left w:val="nil"/>
              <w:bottom w:val="single" w:sz="6" w:space="0" w:color="auto"/>
              <w:right w:val="nil"/>
            </w:tcBorders>
          </w:tcPr>
          <w:p w:rsidR="009A5F43" w:rsidRPr="001466C2" w:rsidRDefault="004B0157">
            <w:pPr>
              <w:jc w:val="right"/>
              <w:rPr>
                <w:rFonts w:ascii="Arial" w:hAnsi="Arial" w:cs="Arial"/>
                <w:b/>
                <w:sz w:val="72"/>
                <w:lang w:val="es-ES_tradnl"/>
              </w:rPr>
            </w:pPr>
            <w:r>
              <w:rPr>
                <w:rFonts w:ascii="Arial" w:hAnsi="Arial" w:cs="Arial"/>
                <w:b/>
                <w:sz w:val="72"/>
                <w:lang w:val="es-ES_tradnl"/>
              </w:rPr>
              <w:t>S</w:t>
            </w:r>
          </w:p>
        </w:tc>
      </w:tr>
      <w:tr w:rsidR="009A5F43" w:rsidRPr="001466C2" w:rsidTr="00C9633E">
        <w:tblPrEx>
          <w:tblCellMar>
            <w:top w:w="0" w:type="dxa"/>
            <w:bottom w:w="0" w:type="dxa"/>
          </w:tblCellMar>
        </w:tblPrEx>
        <w:trPr>
          <w:trHeight w:val="2495"/>
        </w:trPr>
        <w:tc>
          <w:tcPr>
            <w:tcW w:w="1800" w:type="dxa"/>
            <w:tcBorders>
              <w:top w:val="single" w:sz="6" w:space="0" w:color="auto"/>
              <w:left w:val="nil"/>
              <w:bottom w:val="single" w:sz="36" w:space="0" w:color="auto"/>
              <w:right w:val="nil"/>
            </w:tcBorders>
          </w:tcPr>
          <w:p w:rsidR="009A5F43" w:rsidRPr="001466C2" w:rsidRDefault="009A5F43">
            <w:pPr>
              <w:spacing w:before="240"/>
              <w:rPr>
                <w:lang w:val="es-ES_tradnl"/>
              </w:rPr>
            </w:pPr>
            <w:r w:rsidRPr="001466C2">
              <w:rPr>
                <w:lang w:val="es-ES_tradnl"/>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989" r:id="rId8"/>
              </w:object>
            </w:r>
          </w:p>
        </w:tc>
        <w:tc>
          <w:tcPr>
            <w:tcW w:w="4012" w:type="dxa"/>
            <w:tcBorders>
              <w:top w:val="single" w:sz="6" w:space="0" w:color="auto"/>
              <w:left w:val="nil"/>
              <w:bottom w:val="single" w:sz="36" w:space="0" w:color="auto"/>
              <w:right w:val="nil"/>
            </w:tcBorders>
          </w:tcPr>
          <w:p w:rsidR="009A5F43" w:rsidRPr="001466C2" w:rsidRDefault="00E8770F">
            <w:pPr>
              <w:spacing w:before="360"/>
              <w:rPr>
                <w:rFonts w:ascii="Univers" w:hAnsi="Univers"/>
                <w:b/>
                <w:sz w:val="36"/>
                <w:lang w:val="es-ES_tradnl"/>
              </w:rPr>
            </w:pPr>
            <w:r w:rsidRPr="001466C2">
              <w:rPr>
                <w:rFonts w:ascii="Arial" w:hAnsi="Arial" w:cs="Arial"/>
                <w:b/>
                <w:bCs/>
                <w:sz w:val="34"/>
                <w:lang w:val="es-ES_tradnl"/>
              </w:rPr>
              <w:t>Consejo Económico</w:t>
            </w:r>
            <w:r w:rsidRPr="001466C2">
              <w:rPr>
                <w:rFonts w:ascii="Arial" w:hAnsi="Arial" w:cs="Arial"/>
                <w:b/>
                <w:bCs/>
                <w:sz w:val="34"/>
                <w:lang w:val="es-ES_tradnl"/>
              </w:rPr>
              <w:br/>
              <w:t>y Social</w:t>
            </w:r>
          </w:p>
        </w:tc>
        <w:tc>
          <w:tcPr>
            <w:tcW w:w="3650" w:type="dxa"/>
            <w:tcBorders>
              <w:top w:val="single" w:sz="6" w:space="0" w:color="auto"/>
              <w:left w:val="nil"/>
              <w:bottom w:val="single" w:sz="36" w:space="0" w:color="auto"/>
              <w:right w:val="nil"/>
            </w:tcBorders>
          </w:tcPr>
          <w:p w:rsidR="009A5F43" w:rsidRPr="001466C2" w:rsidRDefault="00E8770F">
            <w:pPr>
              <w:spacing w:before="480" w:after="240"/>
              <w:rPr>
                <w:lang w:val="es-ES_tradnl"/>
              </w:rPr>
            </w:pPr>
            <w:r w:rsidRPr="001466C2">
              <w:rPr>
                <w:lang w:val="es-ES_tradnl"/>
              </w:rPr>
              <w:t>Distr.</w:t>
            </w:r>
            <w:r w:rsidRPr="001466C2">
              <w:rPr>
                <w:lang w:val="es-ES_tradnl"/>
              </w:rPr>
              <w:br/>
              <w:t>GENE</w:t>
            </w:r>
            <w:r w:rsidR="009A5F43" w:rsidRPr="001466C2">
              <w:rPr>
                <w:lang w:val="es-ES_tradnl"/>
              </w:rPr>
              <w:t>RAL</w:t>
            </w:r>
          </w:p>
          <w:p w:rsidR="009A5F43" w:rsidRPr="001466C2" w:rsidRDefault="002E7327">
            <w:pPr>
              <w:spacing w:after="240"/>
              <w:rPr>
                <w:lang w:val="es-ES_tradnl"/>
              </w:rPr>
            </w:pPr>
            <w:r w:rsidRPr="001466C2">
              <w:rPr>
                <w:lang w:val="es-ES_tradnl"/>
              </w:rPr>
              <w:t>E/C.12/2008/SR.11</w:t>
            </w:r>
            <w:r w:rsidR="009A5F43" w:rsidRPr="001466C2">
              <w:rPr>
                <w:b/>
                <w:bCs/>
                <w:sz w:val="28"/>
                <w:lang w:val="es-ES_tradnl"/>
              </w:rPr>
              <w:br/>
            </w:r>
            <w:r w:rsidR="00706715">
              <w:rPr>
                <w:lang w:val="es-ES_tradnl"/>
              </w:rPr>
              <w:t>18</w:t>
            </w:r>
            <w:r w:rsidR="00706715" w:rsidRPr="008B0C7A">
              <w:rPr>
                <w:lang w:val="es-ES_tradnl"/>
              </w:rPr>
              <w:t xml:space="preserve"> de </w:t>
            </w:r>
            <w:r w:rsidR="00706715">
              <w:rPr>
                <w:lang w:val="es-ES_tradnl"/>
              </w:rPr>
              <w:t>enero</w:t>
            </w:r>
            <w:r w:rsidR="00706715" w:rsidRPr="008B0C7A">
              <w:rPr>
                <w:lang w:val="es-ES_tradnl"/>
              </w:rPr>
              <w:t xml:space="preserve"> de 20</w:t>
            </w:r>
            <w:r w:rsidR="00706715">
              <w:rPr>
                <w:lang w:val="es-ES_tradnl"/>
              </w:rPr>
              <w:t>10</w:t>
            </w:r>
          </w:p>
          <w:p w:rsidR="009A5F43" w:rsidRPr="001466C2" w:rsidRDefault="0072030C">
            <w:pPr>
              <w:spacing w:after="240"/>
              <w:rPr>
                <w:lang w:val="es-ES_tradnl"/>
              </w:rPr>
            </w:pPr>
            <w:r w:rsidRPr="001466C2">
              <w:rPr>
                <w:lang w:val="es-ES_tradnl"/>
              </w:rPr>
              <w:t>ESPAÑOL</w:t>
            </w:r>
            <w:r w:rsidRPr="001466C2">
              <w:rPr>
                <w:lang w:val="es-ES_tradnl"/>
              </w:rPr>
              <w:br/>
              <w:t>Original:  FRANCÉS</w:t>
            </w:r>
          </w:p>
        </w:tc>
      </w:tr>
    </w:tbl>
    <w:p w:rsidR="009A5F43" w:rsidRPr="001466C2" w:rsidRDefault="00AC2BC4">
      <w:pPr>
        <w:spacing w:before="240" w:after="240"/>
        <w:jc w:val="center"/>
        <w:rPr>
          <w:lang w:val="es-ES_tradnl"/>
        </w:rPr>
      </w:pPr>
      <w:r w:rsidRPr="001466C2">
        <w:rPr>
          <w:b/>
          <w:bCs/>
          <w:lang w:val="es-ES_tradnl"/>
        </w:rPr>
        <w:t>COMITÉ DE DERECHOS ECONÓMICOS, SOCIALES Y CULTURALES</w:t>
      </w:r>
    </w:p>
    <w:p w:rsidR="009A5F43" w:rsidRPr="001466C2" w:rsidRDefault="00AC2BC4">
      <w:pPr>
        <w:spacing w:after="240"/>
        <w:jc w:val="center"/>
        <w:rPr>
          <w:lang w:val="es-ES_tradnl"/>
        </w:rPr>
      </w:pPr>
      <w:r w:rsidRPr="001466C2">
        <w:rPr>
          <w:b/>
          <w:lang w:val="es-ES_tradnl"/>
        </w:rPr>
        <w:t>40º período de sesiones</w:t>
      </w:r>
    </w:p>
    <w:p w:rsidR="009A5F43" w:rsidRPr="001466C2" w:rsidRDefault="00AC2BC4">
      <w:pPr>
        <w:spacing w:after="240"/>
        <w:jc w:val="center"/>
        <w:rPr>
          <w:lang w:val="es-ES_tradnl"/>
        </w:rPr>
      </w:pPr>
      <w:r w:rsidRPr="001466C2">
        <w:rPr>
          <w:b/>
          <w:bCs/>
          <w:lang w:val="es-ES_tradnl"/>
        </w:rPr>
        <w:t>ACTA RESUMIDA DE LA 11ª SESIÓN</w:t>
      </w:r>
    </w:p>
    <w:p w:rsidR="009A5F43" w:rsidRPr="001466C2" w:rsidRDefault="00872E2A">
      <w:pPr>
        <w:spacing w:after="240"/>
        <w:jc w:val="center"/>
        <w:rPr>
          <w:lang w:val="es-ES_tradnl"/>
        </w:rPr>
      </w:pPr>
      <w:r w:rsidRPr="001466C2">
        <w:rPr>
          <w:lang w:val="es-ES_tradnl"/>
        </w:rPr>
        <w:t xml:space="preserve">celebrada en el </w:t>
      </w:r>
      <w:r w:rsidRPr="001466C2">
        <w:rPr>
          <w:szCs w:val="28"/>
          <w:lang w:val="es-ES_tradnl"/>
        </w:rPr>
        <w:t>Palais Wilson</w:t>
      </w:r>
      <w:r w:rsidRPr="001466C2">
        <w:rPr>
          <w:lang w:val="es-ES_tradnl"/>
        </w:rPr>
        <w:t>, Ginebra,</w:t>
      </w:r>
      <w:r w:rsidRPr="001466C2">
        <w:rPr>
          <w:lang w:val="es-ES_tradnl"/>
        </w:rPr>
        <w:br/>
        <w:t>el martes 6 de mayo de 2008, a las 10.00 horas</w:t>
      </w:r>
    </w:p>
    <w:p w:rsidR="009A5F43" w:rsidRPr="001466C2" w:rsidRDefault="0014095B" w:rsidP="009A4949">
      <w:pPr>
        <w:tabs>
          <w:tab w:val="right" w:pos="3686"/>
          <w:tab w:val="left" w:pos="3799"/>
        </w:tabs>
        <w:rPr>
          <w:lang w:val="es-ES_tradnl"/>
        </w:rPr>
      </w:pPr>
      <w:r w:rsidRPr="001466C2">
        <w:rPr>
          <w:lang w:val="es-ES_tradnl"/>
        </w:rPr>
        <w:tab/>
      </w:r>
      <w:r w:rsidR="00872E2A" w:rsidRPr="001466C2">
        <w:rPr>
          <w:b/>
          <w:lang w:val="es-ES_tradnl"/>
        </w:rPr>
        <w:t>Pre</w:t>
      </w:r>
      <w:r w:rsidR="009A5F43" w:rsidRPr="001466C2">
        <w:rPr>
          <w:b/>
          <w:lang w:val="es-ES_tradnl"/>
        </w:rPr>
        <w:t>sident</w:t>
      </w:r>
      <w:r w:rsidR="00872E2A" w:rsidRPr="001466C2">
        <w:rPr>
          <w:b/>
          <w:lang w:val="es-ES_tradnl"/>
        </w:rPr>
        <w:t>e</w:t>
      </w:r>
      <w:r w:rsidR="009A5F43" w:rsidRPr="001466C2">
        <w:rPr>
          <w:lang w:val="es-ES_tradnl"/>
        </w:rPr>
        <w:t>:</w:t>
      </w:r>
      <w:r w:rsidRPr="001466C2">
        <w:rPr>
          <w:lang w:val="es-ES_tradnl"/>
        </w:rPr>
        <w:tab/>
      </w:r>
      <w:r w:rsidR="006671AD" w:rsidRPr="001466C2">
        <w:rPr>
          <w:lang w:val="es-ES_tradnl"/>
        </w:rPr>
        <w:t>Sr</w:t>
      </w:r>
      <w:r w:rsidR="002E7327" w:rsidRPr="001466C2">
        <w:rPr>
          <w:lang w:val="es-ES_tradnl"/>
        </w:rPr>
        <w:t>. PILLAY (Vice</w:t>
      </w:r>
      <w:r w:rsidR="006671AD" w:rsidRPr="001466C2">
        <w:rPr>
          <w:lang w:val="es-ES_tradnl"/>
        </w:rPr>
        <w:t>presidente</w:t>
      </w:r>
      <w:r w:rsidR="002E7327" w:rsidRPr="001466C2">
        <w:rPr>
          <w:lang w:val="es-ES_tradnl"/>
        </w:rPr>
        <w:t>)</w:t>
      </w:r>
    </w:p>
    <w:p w:rsidR="0014095B" w:rsidRPr="001466C2" w:rsidRDefault="0014095B" w:rsidP="0014095B">
      <w:pPr>
        <w:tabs>
          <w:tab w:val="right" w:pos="3686"/>
          <w:tab w:val="left" w:pos="3799"/>
        </w:tabs>
        <w:spacing w:after="240"/>
        <w:rPr>
          <w:lang w:val="es-ES_tradnl"/>
        </w:rPr>
      </w:pPr>
      <w:r w:rsidRPr="001466C2">
        <w:rPr>
          <w:lang w:val="es-ES_tradnl"/>
        </w:rPr>
        <w:tab/>
      </w:r>
      <w:r w:rsidR="00070229" w:rsidRPr="001466C2">
        <w:rPr>
          <w:lang w:val="es-ES_tradnl"/>
        </w:rPr>
        <w:t>Más tarde</w:t>
      </w:r>
      <w:r w:rsidRPr="001466C2">
        <w:rPr>
          <w:lang w:val="es-ES_tradnl"/>
        </w:rPr>
        <w:t>:</w:t>
      </w:r>
      <w:r w:rsidRPr="001466C2">
        <w:rPr>
          <w:lang w:val="es-ES_tradnl"/>
        </w:rPr>
        <w:tab/>
      </w:r>
      <w:r w:rsidR="006671AD" w:rsidRPr="001466C2">
        <w:rPr>
          <w:lang w:val="es-ES_tradnl"/>
        </w:rPr>
        <w:t>Sr</w:t>
      </w:r>
      <w:r w:rsidRPr="001466C2">
        <w:rPr>
          <w:lang w:val="es-ES_tradnl"/>
        </w:rPr>
        <w:t>. TEXIER</w:t>
      </w:r>
      <w:r w:rsidR="006671AD" w:rsidRPr="001466C2">
        <w:rPr>
          <w:lang w:val="es-ES_tradnl"/>
        </w:rPr>
        <w:t xml:space="preserve"> (Pre</w:t>
      </w:r>
      <w:r w:rsidR="00472ADC" w:rsidRPr="001466C2">
        <w:rPr>
          <w:lang w:val="es-ES_tradnl"/>
        </w:rPr>
        <w:t>sident</w:t>
      </w:r>
      <w:r w:rsidR="006671AD" w:rsidRPr="001466C2">
        <w:rPr>
          <w:lang w:val="es-ES_tradnl"/>
        </w:rPr>
        <w:t>e</w:t>
      </w:r>
      <w:r w:rsidR="00472ADC" w:rsidRPr="001466C2">
        <w:rPr>
          <w:lang w:val="es-ES_tradnl"/>
        </w:rPr>
        <w:t>)</w:t>
      </w:r>
    </w:p>
    <w:p w:rsidR="009A5F43" w:rsidRPr="001466C2" w:rsidRDefault="001B37B1">
      <w:pPr>
        <w:spacing w:after="240"/>
        <w:jc w:val="center"/>
        <w:rPr>
          <w:lang w:val="es-ES_tradnl"/>
        </w:rPr>
      </w:pPr>
      <w:r>
        <w:rPr>
          <w:lang w:val="es-ES_tradnl"/>
        </w:rPr>
        <w:t>SUMARIO</w:t>
      </w:r>
    </w:p>
    <w:p w:rsidR="0070111B" w:rsidRPr="001466C2" w:rsidRDefault="0070111B" w:rsidP="0070111B">
      <w:pPr>
        <w:spacing w:after="240"/>
        <w:rPr>
          <w:lang w:val="es-ES_tradnl"/>
        </w:rPr>
      </w:pPr>
      <w:r w:rsidRPr="001466C2">
        <w:rPr>
          <w:b/>
          <w:bCs/>
          <w:szCs w:val="24"/>
          <w:lang w:val="es-ES_tradnl" w:eastAsia="es-ES_tradnl"/>
        </w:rPr>
        <w:t>Examen de los informes</w:t>
      </w:r>
    </w:p>
    <w:p w:rsidR="0070111B" w:rsidRPr="001466C2" w:rsidRDefault="0070111B" w:rsidP="0070111B">
      <w:pPr>
        <w:autoSpaceDE w:val="0"/>
        <w:autoSpaceDN w:val="0"/>
        <w:adjustRightInd w:val="0"/>
        <w:rPr>
          <w:b/>
          <w:bCs/>
          <w:szCs w:val="24"/>
          <w:lang w:val="es-ES_tradnl" w:eastAsia="es-ES_tradnl"/>
        </w:rPr>
      </w:pPr>
      <w:r w:rsidRPr="001466C2">
        <w:rPr>
          <w:b/>
          <w:lang w:val="es-ES_tradnl"/>
        </w:rPr>
        <w:t>a)</w:t>
      </w:r>
      <w:r w:rsidRPr="001466C2">
        <w:rPr>
          <w:b/>
          <w:lang w:val="es-ES_tradnl"/>
        </w:rPr>
        <w:tab/>
      </w:r>
      <w:r w:rsidRPr="001466C2">
        <w:rPr>
          <w:b/>
          <w:bCs/>
          <w:szCs w:val="24"/>
          <w:lang w:val="es-ES_tradnl" w:eastAsia="es-ES_tradnl"/>
        </w:rPr>
        <w:t>Informes presentados por los Estados partes de conformidad con los</w:t>
      </w:r>
    </w:p>
    <w:p w:rsidR="0070111B" w:rsidRPr="001466C2" w:rsidRDefault="0070111B" w:rsidP="0070111B">
      <w:pPr>
        <w:spacing w:after="240"/>
        <w:ind w:left="600"/>
        <w:rPr>
          <w:lang w:val="es-ES_tradnl"/>
        </w:rPr>
      </w:pPr>
      <w:r w:rsidRPr="001466C2">
        <w:rPr>
          <w:b/>
          <w:bCs/>
          <w:szCs w:val="24"/>
          <w:lang w:val="es-ES_tradnl" w:eastAsia="es-ES_tradnl"/>
        </w:rPr>
        <w:t>artículos 16 y 17 del Pacto</w:t>
      </w:r>
      <w:r w:rsidRPr="001466C2">
        <w:rPr>
          <w:i/>
          <w:iCs/>
          <w:szCs w:val="24"/>
          <w:lang w:val="es-ES_tradnl" w:eastAsia="es-ES_tradnl"/>
        </w:rPr>
        <w:t xml:space="preserve"> (continuación)</w:t>
      </w:r>
    </w:p>
    <w:p w:rsidR="002E7327" w:rsidRPr="001466C2" w:rsidRDefault="0070111B" w:rsidP="0070111B">
      <w:pPr>
        <w:spacing w:after="240"/>
        <w:ind w:left="567"/>
        <w:rPr>
          <w:lang w:val="es-ES_tradnl"/>
        </w:rPr>
      </w:pPr>
      <w:r w:rsidRPr="001466C2">
        <w:rPr>
          <w:b/>
          <w:lang w:val="es-ES_tradnl"/>
        </w:rPr>
        <w:t>Segundo informe periódico de Benin</w:t>
      </w:r>
      <w:r w:rsidRPr="001466C2">
        <w:rPr>
          <w:lang w:val="es-ES_tradnl"/>
        </w:rPr>
        <w:t xml:space="preserve"> (</w:t>
      </w:r>
      <w:r w:rsidRPr="001466C2">
        <w:rPr>
          <w:i/>
          <w:iCs/>
          <w:szCs w:val="24"/>
          <w:lang w:val="es-ES_tradnl" w:eastAsia="es-ES_tradnl"/>
        </w:rPr>
        <w:t>continuación</w:t>
      </w:r>
      <w:r w:rsidR="002E7327" w:rsidRPr="001466C2">
        <w:rPr>
          <w:lang w:val="es-ES_tradnl"/>
        </w:rPr>
        <w:t>)</w:t>
      </w:r>
    </w:p>
    <w:p w:rsidR="002E7327" w:rsidRPr="001466C2" w:rsidRDefault="0070111B" w:rsidP="002E7327">
      <w:pPr>
        <w:spacing w:after="240"/>
        <w:ind w:left="567"/>
        <w:rPr>
          <w:u w:val="single"/>
          <w:lang w:val="es-ES_tradnl"/>
        </w:rPr>
      </w:pPr>
      <w:r w:rsidRPr="001466C2">
        <w:rPr>
          <w:b/>
          <w:lang w:val="es-ES_tradnl"/>
        </w:rPr>
        <w:t>Segundo informe periódico de Bolivia</w:t>
      </w:r>
    </w:p>
    <w:p w:rsidR="00B45546" w:rsidRPr="00A10456" w:rsidRDefault="009A4949" w:rsidP="00B45546">
      <w:pPr>
        <w:spacing w:after="240"/>
        <w:jc w:val="center"/>
        <w:rPr>
          <w:b/>
          <w:i/>
          <w:lang w:val="es-ES_tradnl"/>
        </w:rPr>
      </w:pPr>
      <w:r w:rsidRPr="001466C2">
        <w:rPr>
          <w:lang w:val="es-ES_tradnl"/>
        </w:rPr>
        <w:br w:type="page"/>
      </w:r>
      <w:r w:rsidR="00B45546" w:rsidRPr="00A10456">
        <w:rPr>
          <w:b/>
          <w:i/>
          <w:lang w:val="es-ES_tradnl"/>
        </w:rPr>
        <w:t>Se declara abierta la sesión a las 10.05 horas.</w:t>
      </w:r>
    </w:p>
    <w:p w:rsidR="00B45546" w:rsidRPr="001466C2" w:rsidRDefault="00B45546" w:rsidP="00B45546">
      <w:pPr>
        <w:spacing w:after="240"/>
        <w:rPr>
          <w:lang w:val="es-ES_tradnl"/>
        </w:rPr>
      </w:pPr>
      <w:r w:rsidRPr="001466C2">
        <w:rPr>
          <w:b/>
          <w:bCs/>
          <w:lang w:val="es-ES_tradnl"/>
        </w:rPr>
        <w:t>EXAMEN DE LOS INFORMES</w:t>
      </w:r>
    </w:p>
    <w:p w:rsidR="00B45546" w:rsidRPr="001466C2" w:rsidRDefault="00B45546" w:rsidP="00B45546">
      <w:pPr>
        <w:spacing w:after="240"/>
        <w:ind w:left="567" w:hanging="567"/>
        <w:rPr>
          <w:lang w:val="es-ES_tradnl"/>
        </w:rPr>
      </w:pPr>
      <w:r w:rsidRPr="001466C2">
        <w:rPr>
          <w:b/>
          <w:lang w:val="es-ES_tradnl"/>
        </w:rPr>
        <w:t>a)</w:t>
      </w:r>
      <w:r w:rsidRPr="001466C2">
        <w:rPr>
          <w:lang w:val="es-ES_tradnl"/>
        </w:rPr>
        <w:tab/>
      </w:r>
      <w:r w:rsidRPr="001466C2">
        <w:rPr>
          <w:b/>
          <w:bCs/>
          <w:lang w:val="es-ES_tradnl"/>
        </w:rPr>
        <w:t xml:space="preserve">INFORMES PRESENTADOS POR LOS ESTADOS PARTES DE CONFORMIDAD CON LOS ARTÍCULOS 16 Y 17 DEL PACTO </w:t>
      </w:r>
      <w:r w:rsidRPr="001466C2">
        <w:rPr>
          <w:lang w:val="es-ES_tradnl"/>
        </w:rPr>
        <w:t xml:space="preserve">(tema 6 del programa) </w:t>
      </w:r>
      <w:r w:rsidRPr="001466C2">
        <w:rPr>
          <w:i/>
          <w:iCs/>
          <w:lang w:val="es-ES_tradnl"/>
        </w:rPr>
        <w:t>(continuación</w:t>
      </w:r>
      <w:r w:rsidRPr="001466C2">
        <w:rPr>
          <w:lang w:val="es-ES_tradnl"/>
        </w:rPr>
        <w:t>)</w:t>
      </w:r>
    </w:p>
    <w:p w:rsidR="009A4949" w:rsidRPr="001466C2" w:rsidRDefault="00F23D77" w:rsidP="00E87FD7">
      <w:pPr>
        <w:spacing w:after="240"/>
        <w:ind w:left="567"/>
        <w:rPr>
          <w:lang w:val="es-ES_tradnl"/>
        </w:rPr>
      </w:pPr>
      <w:r w:rsidRPr="001466C2">
        <w:rPr>
          <w:b/>
          <w:lang w:val="es-ES_tradnl"/>
        </w:rPr>
        <w:t>SEGUNDO</w:t>
      </w:r>
      <w:r w:rsidR="00B45546" w:rsidRPr="001466C2">
        <w:rPr>
          <w:b/>
          <w:lang w:val="es-ES_tradnl"/>
        </w:rPr>
        <w:t xml:space="preserve"> INFORME PERIÓDICO DE </w:t>
      </w:r>
      <w:r w:rsidRPr="001466C2">
        <w:rPr>
          <w:b/>
          <w:lang w:val="es-ES_tradnl"/>
        </w:rPr>
        <w:t>BENIN</w:t>
      </w:r>
      <w:r w:rsidR="00B45546" w:rsidRPr="001466C2">
        <w:rPr>
          <w:lang w:val="es-ES_tradnl"/>
        </w:rPr>
        <w:t xml:space="preserve">  </w:t>
      </w:r>
      <w:r w:rsidR="00B17B12">
        <w:rPr>
          <w:lang w:val="es-ES_tradnl"/>
        </w:rPr>
        <w:t>(E/C.12/BEN/2</w:t>
      </w:r>
      <w:r w:rsidR="009A4949" w:rsidRPr="001466C2">
        <w:rPr>
          <w:lang w:val="es-ES_tradnl"/>
        </w:rPr>
        <w:t>; document</w:t>
      </w:r>
      <w:r w:rsidR="001513A0" w:rsidRPr="001466C2">
        <w:rPr>
          <w:lang w:val="es-ES_tradnl"/>
        </w:rPr>
        <w:t>o</w:t>
      </w:r>
      <w:r w:rsidR="009A4949" w:rsidRPr="001466C2">
        <w:rPr>
          <w:lang w:val="es-ES_tradnl"/>
        </w:rPr>
        <w:t xml:space="preserve"> </w:t>
      </w:r>
      <w:r w:rsidR="00C67C20" w:rsidRPr="001466C2">
        <w:rPr>
          <w:lang w:val="es-ES_tradnl"/>
        </w:rPr>
        <w:t>básico</w:t>
      </w:r>
      <w:r w:rsidR="009A4949" w:rsidRPr="001466C2">
        <w:rPr>
          <w:lang w:val="es-ES_tradnl"/>
        </w:rPr>
        <w:t xml:space="preserve"> (HRI/CORE/1/Add.85); </w:t>
      </w:r>
      <w:r w:rsidR="001513A0" w:rsidRPr="001466C2">
        <w:rPr>
          <w:lang w:val="es-ES_tradnl"/>
        </w:rPr>
        <w:t>observaciones finales del Comité sobre el informe inicial de Be</w:t>
      </w:r>
      <w:r w:rsidR="00214ACE" w:rsidRPr="001466C2">
        <w:rPr>
          <w:lang w:val="es-ES_tradnl"/>
        </w:rPr>
        <w:t xml:space="preserve">nin </w:t>
      </w:r>
      <w:r w:rsidR="009A4949" w:rsidRPr="001466C2">
        <w:rPr>
          <w:lang w:val="es-ES_tradnl"/>
        </w:rPr>
        <w:t xml:space="preserve">(E/C.12/1/Add.78); </w:t>
      </w:r>
      <w:r w:rsidR="00D76499" w:rsidRPr="001466C2">
        <w:rPr>
          <w:lang w:val="es-ES_tradnl"/>
        </w:rPr>
        <w:t>l</w:t>
      </w:r>
      <w:r w:rsidR="00D76499" w:rsidRPr="001466C2">
        <w:rPr>
          <w:bCs/>
          <w:lang w:val="es-ES_tradnl"/>
        </w:rPr>
        <w:t>ista de cuestiones que se deben abordar</w:t>
      </w:r>
      <w:r w:rsidR="00D76499" w:rsidRPr="001466C2">
        <w:rPr>
          <w:lang w:val="es-ES_tradnl"/>
        </w:rPr>
        <w:t xml:space="preserve"> </w:t>
      </w:r>
      <w:r w:rsidR="009A4949" w:rsidRPr="001466C2">
        <w:rPr>
          <w:lang w:val="es-ES_tradnl"/>
        </w:rPr>
        <w:t xml:space="preserve">(E/C.12/BEN/Q/2); </w:t>
      </w:r>
      <w:r w:rsidR="00D76499" w:rsidRPr="001466C2">
        <w:rPr>
          <w:lang w:val="es-ES_tradnl"/>
        </w:rPr>
        <w:t xml:space="preserve">respuestas presentadas por escrito por el Gobierno de Benin a la lista de cuestiones </w:t>
      </w:r>
      <w:r w:rsidR="00A10456">
        <w:rPr>
          <w:lang w:val="es-ES_tradnl"/>
        </w:rPr>
        <w:t>(E/C.12/BEN/Q/2/Add.1)</w:t>
      </w:r>
      <w:r w:rsidR="00B17B12">
        <w:rPr>
          <w:lang w:val="es-ES_tradnl"/>
        </w:rPr>
        <w:t>)</w:t>
      </w:r>
      <w:r w:rsidR="00A10456">
        <w:rPr>
          <w:lang w:val="es-ES_tradnl"/>
        </w:rPr>
        <w:t xml:space="preserve"> </w:t>
      </w:r>
      <w:r w:rsidR="009A4949" w:rsidRPr="001466C2">
        <w:rPr>
          <w:lang w:val="es-ES_tradnl"/>
        </w:rPr>
        <w:t>(</w:t>
      </w:r>
      <w:r w:rsidR="00D76499" w:rsidRPr="001466C2">
        <w:rPr>
          <w:i/>
          <w:iCs/>
          <w:lang w:val="es-ES_tradnl"/>
        </w:rPr>
        <w:t>continuación</w:t>
      </w:r>
      <w:r w:rsidR="009A4949" w:rsidRPr="001466C2">
        <w:rPr>
          <w:lang w:val="es-ES_tradnl"/>
        </w:rPr>
        <w:t>)</w:t>
      </w:r>
    </w:p>
    <w:p w:rsidR="009A4949" w:rsidRPr="001466C2" w:rsidRDefault="00660D89" w:rsidP="009A4949">
      <w:pPr>
        <w:spacing w:after="240"/>
        <w:rPr>
          <w:i/>
          <w:iCs/>
          <w:lang w:val="es-ES_tradnl"/>
        </w:rPr>
      </w:pPr>
      <w:r w:rsidRPr="001466C2">
        <w:rPr>
          <w:lang w:val="es-ES_tradnl"/>
        </w:rPr>
        <w:t>1.</w:t>
      </w:r>
      <w:r w:rsidRPr="001466C2">
        <w:rPr>
          <w:lang w:val="es-ES_tradnl"/>
        </w:rPr>
        <w:tab/>
      </w:r>
      <w:r w:rsidR="002F7AE0" w:rsidRPr="001466C2">
        <w:rPr>
          <w:i/>
          <w:lang w:val="es-ES_tradnl"/>
        </w:rPr>
        <w:t>Por invitación del Presidente, la delegación de Benin vuelve a</w:t>
      </w:r>
      <w:r w:rsidR="002F7AE0" w:rsidRPr="001466C2">
        <w:rPr>
          <w:lang w:val="es-ES_tradnl"/>
        </w:rPr>
        <w:t xml:space="preserve"> </w:t>
      </w:r>
      <w:r w:rsidR="002F7AE0" w:rsidRPr="001466C2">
        <w:rPr>
          <w:i/>
          <w:lang w:val="es-ES_tradnl"/>
        </w:rPr>
        <w:t>tomar asiento a la mesa del Comité</w:t>
      </w:r>
      <w:r w:rsidR="009A4949" w:rsidRPr="001466C2">
        <w:rPr>
          <w:i/>
          <w:iCs/>
          <w:lang w:val="es-ES_tradnl"/>
        </w:rPr>
        <w:t>.</w:t>
      </w:r>
    </w:p>
    <w:p w:rsidR="00660D89" w:rsidRPr="001466C2" w:rsidRDefault="00660D89" w:rsidP="00660D89">
      <w:pPr>
        <w:spacing w:after="240"/>
        <w:rPr>
          <w:lang w:val="es-ES_tradnl"/>
        </w:rPr>
      </w:pPr>
      <w:r w:rsidRPr="001466C2">
        <w:rPr>
          <w:lang w:val="es-ES_tradnl"/>
        </w:rPr>
        <w:t>2.</w:t>
      </w:r>
      <w:r w:rsidRPr="001466C2">
        <w:rPr>
          <w:lang w:val="es-ES_tradnl"/>
        </w:rPr>
        <w:tab/>
      </w:r>
      <w:r w:rsidR="002F7AE0" w:rsidRPr="001466C2">
        <w:rPr>
          <w:lang w:val="es-ES_tradnl"/>
        </w:rPr>
        <w:t xml:space="preserve">El </w:t>
      </w:r>
      <w:r w:rsidR="002F7AE0" w:rsidRPr="001466C2">
        <w:rPr>
          <w:b/>
          <w:lang w:val="es-ES_tradnl"/>
        </w:rPr>
        <w:t>PRESIDENTE</w:t>
      </w:r>
      <w:r w:rsidR="00401888" w:rsidRPr="001466C2">
        <w:rPr>
          <w:lang w:val="es-ES_tradnl"/>
        </w:rPr>
        <w:t xml:space="preserve"> </w:t>
      </w:r>
      <w:r w:rsidR="00024037" w:rsidRPr="001466C2">
        <w:rPr>
          <w:lang w:val="es-ES_tradnl"/>
        </w:rPr>
        <w:t>invita a la delegación de Benin a responder a las cuestiones planteadas en la sesión anterior</w:t>
      </w:r>
      <w:r w:rsidRPr="001466C2">
        <w:rPr>
          <w:lang w:val="es-ES_tradnl"/>
        </w:rPr>
        <w:t>.</w:t>
      </w:r>
    </w:p>
    <w:p w:rsidR="009A4949" w:rsidRPr="001466C2" w:rsidRDefault="00660D89" w:rsidP="00660D89">
      <w:pPr>
        <w:spacing w:after="240"/>
        <w:rPr>
          <w:lang w:val="es-ES_tradnl"/>
        </w:rPr>
      </w:pPr>
      <w:r w:rsidRPr="001466C2">
        <w:rPr>
          <w:lang w:val="es-ES_tradnl"/>
        </w:rPr>
        <w:t>3.</w:t>
      </w:r>
      <w:r w:rsidRPr="001466C2">
        <w:rPr>
          <w:lang w:val="es-ES_tradnl"/>
        </w:rPr>
        <w:tab/>
      </w:r>
      <w:r w:rsidR="002F7AE0" w:rsidRPr="001466C2">
        <w:rPr>
          <w:lang w:val="es-ES_tradnl"/>
        </w:rPr>
        <w:t xml:space="preserve">La </w:t>
      </w:r>
      <w:r w:rsidR="002F7AE0" w:rsidRPr="001466C2">
        <w:rPr>
          <w:b/>
          <w:lang w:val="es-ES_tradnl"/>
        </w:rPr>
        <w:t>Sra.</w:t>
      </w:r>
      <w:r w:rsidRPr="001466C2">
        <w:rPr>
          <w:b/>
          <w:lang w:val="es-ES_tradnl"/>
        </w:rPr>
        <w:t> </w:t>
      </w:r>
      <w:r w:rsidR="009A4949" w:rsidRPr="001466C2">
        <w:rPr>
          <w:b/>
          <w:caps/>
          <w:lang w:val="es-ES_tradnl"/>
        </w:rPr>
        <w:t>Fagnisse</w:t>
      </w:r>
      <w:r w:rsidR="009A4949" w:rsidRPr="001466C2">
        <w:rPr>
          <w:lang w:val="es-ES_tradnl"/>
        </w:rPr>
        <w:t xml:space="preserve"> (</w:t>
      </w:r>
      <w:r w:rsidR="00124EA1" w:rsidRPr="001466C2">
        <w:rPr>
          <w:lang w:val="es-ES_tradnl"/>
        </w:rPr>
        <w:t>Benin</w:t>
      </w:r>
      <w:r w:rsidR="009A4949" w:rsidRPr="001466C2">
        <w:rPr>
          <w:lang w:val="es-ES_tradnl"/>
        </w:rPr>
        <w:t xml:space="preserve">) </w:t>
      </w:r>
      <w:r w:rsidR="004A41D5" w:rsidRPr="001466C2">
        <w:rPr>
          <w:lang w:val="es-ES_tradnl"/>
        </w:rPr>
        <w:t>dice, en relación con la mutilación genital femenina, que se han</w:t>
      </w:r>
      <w:r w:rsidR="00B17B12">
        <w:rPr>
          <w:lang w:val="es-ES_tradnl"/>
        </w:rPr>
        <w:t xml:space="preserve"> llevado a cabo </w:t>
      </w:r>
      <w:r w:rsidR="004A41D5" w:rsidRPr="001466C2">
        <w:rPr>
          <w:lang w:val="es-ES_tradnl"/>
        </w:rPr>
        <w:t>varias ac</w:t>
      </w:r>
      <w:r w:rsidR="00A10456">
        <w:rPr>
          <w:lang w:val="es-ES_tradnl"/>
        </w:rPr>
        <w:t>tividad</w:t>
      </w:r>
      <w:r w:rsidR="004A41D5" w:rsidRPr="001466C2">
        <w:rPr>
          <w:lang w:val="es-ES_tradnl"/>
        </w:rPr>
        <w:t xml:space="preserve">es de sensibilización en el marco de la ley de </w:t>
      </w:r>
      <w:r w:rsidRPr="001466C2">
        <w:rPr>
          <w:lang w:val="es-ES_tradnl"/>
        </w:rPr>
        <w:t>3</w:t>
      </w:r>
      <w:r w:rsidR="004A41D5" w:rsidRPr="001466C2">
        <w:rPr>
          <w:lang w:val="es-ES_tradnl"/>
        </w:rPr>
        <w:t xml:space="preserve"> de marzo de </w:t>
      </w:r>
      <w:r w:rsidRPr="001466C2">
        <w:rPr>
          <w:lang w:val="es-ES_tradnl"/>
        </w:rPr>
        <w:t>2003</w:t>
      </w:r>
      <w:r w:rsidR="004A41D5" w:rsidRPr="001466C2">
        <w:rPr>
          <w:lang w:val="es-ES_tradnl"/>
        </w:rPr>
        <w:t>, tanto por parte del Estado como de la sociedad civil.</w:t>
      </w:r>
      <w:r w:rsidR="00D23E0C" w:rsidRPr="001466C2">
        <w:rPr>
          <w:lang w:val="es-ES_tradnl"/>
        </w:rPr>
        <w:t xml:space="preserve"> El Gobierno también </w:t>
      </w:r>
      <w:r w:rsidR="00A10456">
        <w:rPr>
          <w:lang w:val="es-ES_tradnl"/>
        </w:rPr>
        <w:t>ha puesto</w:t>
      </w:r>
      <w:r w:rsidR="00D23E0C" w:rsidRPr="001466C2">
        <w:rPr>
          <w:lang w:val="es-ES_tradnl"/>
        </w:rPr>
        <w:t xml:space="preserve"> en marcha un programa de reconversión para las personas </w:t>
      </w:r>
      <w:r w:rsidR="00941ED9">
        <w:rPr>
          <w:lang w:val="es-ES_tradnl"/>
        </w:rPr>
        <w:t>que se dedican a</w:t>
      </w:r>
      <w:r w:rsidR="00A10456">
        <w:rPr>
          <w:lang w:val="es-ES_tradnl"/>
        </w:rPr>
        <w:t xml:space="preserve"> es</w:t>
      </w:r>
      <w:r w:rsidR="00D23E0C" w:rsidRPr="001466C2">
        <w:rPr>
          <w:lang w:val="es-ES_tradnl"/>
        </w:rPr>
        <w:t>as prácticas</w:t>
      </w:r>
      <w:r w:rsidR="009A4949" w:rsidRPr="001466C2">
        <w:rPr>
          <w:lang w:val="es-ES_tradnl"/>
        </w:rPr>
        <w:t xml:space="preserve">. </w:t>
      </w:r>
      <w:r w:rsidR="00A10456">
        <w:rPr>
          <w:lang w:val="es-ES_tradnl"/>
        </w:rPr>
        <w:t xml:space="preserve">Ha hincado </w:t>
      </w:r>
      <w:r w:rsidR="00D8646E">
        <w:rPr>
          <w:lang w:val="es-ES_tradnl"/>
        </w:rPr>
        <w:t xml:space="preserve">asimismo </w:t>
      </w:r>
      <w:r w:rsidR="00D23E0C" w:rsidRPr="001466C2">
        <w:rPr>
          <w:lang w:val="es-ES_tradnl"/>
        </w:rPr>
        <w:t xml:space="preserve">la fase represiva de la política </w:t>
      </w:r>
      <w:r w:rsidR="00A10456">
        <w:rPr>
          <w:lang w:val="es-ES_tradnl"/>
        </w:rPr>
        <w:t>establecida en es</w:t>
      </w:r>
      <w:r w:rsidR="00046CBA" w:rsidRPr="001466C2">
        <w:rPr>
          <w:lang w:val="es-ES_tradnl"/>
        </w:rPr>
        <w:t>e ámbito</w:t>
      </w:r>
      <w:r w:rsidR="009A4949" w:rsidRPr="001466C2">
        <w:rPr>
          <w:lang w:val="es-ES_tradnl"/>
        </w:rPr>
        <w:t xml:space="preserve">. </w:t>
      </w:r>
      <w:r w:rsidR="00046CBA" w:rsidRPr="001466C2">
        <w:rPr>
          <w:lang w:val="es-ES_tradnl"/>
        </w:rPr>
        <w:t>Se ha propuesto un programa de formación para los funcionarios de la policía judicial y los magistrados.</w:t>
      </w:r>
      <w:r w:rsidR="009A4949" w:rsidRPr="001466C2">
        <w:rPr>
          <w:lang w:val="es-ES_tradnl"/>
        </w:rPr>
        <w:t xml:space="preserve"> </w:t>
      </w:r>
      <w:r w:rsidR="00124EA1" w:rsidRPr="001466C2">
        <w:rPr>
          <w:lang w:val="es-ES_tradnl"/>
        </w:rPr>
        <w:t>Benin</w:t>
      </w:r>
      <w:r w:rsidR="009A4949" w:rsidRPr="001466C2">
        <w:rPr>
          <w:lang w:val="es-ES_tradnl"/>
        </w:rPr>
        <w:t xml:space="preserve"> </w:t>
      </w:r>
      <w:r w:rsidR="00046CBA" w:rsidRPr="001466C2">
        <w:rPr>
          <w:lang w:val="es-ES_tradnl"/>
        </w:rPr>
        <w:t xml:space="preserve">coordina con los países fronterizos (Nigeria, </w:t>
      </w:r>
      <w:r w:rsidR="001466C2" w:rsidRPr="001466C2">
        <w:rPr>
          <w:lang w:val="es-ES_tradnl"/>
        </w:rPr>
        <w:t>Níger</w:t>
      </w:r>
      <w:r w:rsidR="00046CBA" w:rsidRPr="001466C2">
        <w:rPr>
          <w:lang w:val="es-ES_tradnl"/>
        </w:rPr>
        <w:t>, Togo y Burkina Faso) sus actividades</w:t>
      </w:r>
      <w:r w:rsidR="00B17B12">
        <w:rPr>
          <w:lang w:val="es-ES_tradnl"/>
        </w:rPr>
        <w:t xml:space="preserve"> destinadas </w:t>
      </w:r>
      <w:r w:rsidR="00A10456">
        <w:rPr>
          <w:lang w:val="es-ES_tradnl"/>
        </w:rPr>
        <w:t>a reprimir y erradicar la</w:t>
      </w:r>
      <w:r w:rsidR="00046CBA" w:rsidRPr="001466C2">
        <w:rPr>
          <w:lang w:val="es-ES_tradnl"/>
        </w:rPr>
        <w:t xml:space="preserve"> práctica de</w:t>
      </w:r>
      <w:r w:rsidR="00A10456">
        <w:rPr>
          <w:lang w:val="es-ES_tradnl"/>
        </w:rPr>
        <w:t xml:space="preserve"> la</w:t>
      </w:r>
      <w:r w:rsidR="00046CBA" w:rsidRPr="001466C2">
        <w:rPr>
          <w:lang w:val="es-ES_tradnl"/>
        </w:rPr>
        <w:t xml:space="preserve"> mutilación genital femenina.</w:t>
      </w:r>
    </w:p>
    <w:p w:rsidR="009A4949" w:rsidRPr="001466C2" w:rsidRDefault="00660D89" w:rsidP="00660D89">
      <w:pPr>
        <w:spacing w:after="240"/>
        <w:rPr>
          <w:lang w:val="es-ES_tradnl"/>
        </w:rPr>
      </w:pPr>
      <w:r w:rsidRPr="001466C2">
        <w:rPr>
          <w:lang w:val="es-ES_tradnl"/>
        </w:rPr>
        <w:t>4.</w:t>
      </w:r>
      <w:r w:rsidRPr="001466C2">
        <w:rPr>
          <w:lang w:val="es-ES_tradnl"/>
        </w:rPr>
        <w:tab/>
      </w:r>
      <w:r w:rsidR="007475E6" w:rsidRPr="001466C2">
        <w:rPr>
          <w:lang w:val="es-ES_tradnl"/>
        </w:rPr>
        <w:t>Por lo que respecta a la violencia en el hogar, hay disposiciones especiales que reprimen la violencia contra los niños. No hay en este momento una legislación específica</w:t>
      </w:r>
      <w:r w:rsidR="00B17B12">
        <w:rPr>
          <w:lang w:val="es-ES_tradnl"/>
        </w:rPr>
        <w:t xml:space="preserve"> sobre </w:t>
      </w:r>
      <w:r w:rsidR="007475E6" w:rsidRPr="001466C2">
        <w:rPr>
          <w:lang w:val="es-ES_tradnl"/>
        </w:rPr>
        <w:t>los adultos, pero la violencia</w:t>
      </w:r>
      <w:r w:rsidR="00B17B12">
        <w:rPr>
          <w:lang w:val="es-ES_tradnl"/>
        </w:rPr>
        <w:t xml:space="preserve"> familiar </w:t>
      </w:r>
      <w:r w:rsidR="007475E6" w:rsidRPr="001466C2">
        <w:rPr>
          <w:lang w:val="es-ES_tradnl"/>
        </w:rPr>
        <w:t>se castiga</w:t>
      </w:r>
      <w:r w:rsidR="00B17B12">
        <w:rPr>
          <w:lang w:val="es-ES_tradnl"/>
        </w:rPr>
        <w:t xml:space="preserve"> con arreglo al </w:t>
      </w:r>
      <w:r w:rsidR="00A12706" w:rsidRPr="001466C2">
        <w:rPr>
          <w:lang w:val="es-ES_tradnl"/>
        </w:rPr>
        <w:t xml:space="preserve">apartado de violencia y </w:t>
      </w:r>
      <w:r w:rsidR="001466C2" w:rsidRPr="001466C2">
        <w:rPr>
          <w:lang w:val="es-ES_tradnl"/>
        </w:rPr>
        <w:t>agresión</w:t>
      </w:r>
      <w:r w:rsidR="00A12706" w:rsidRPr="001466C2">
        <w:rPr>
          <w:lang w:val="es-ES_tradnl"/>
        </w:rPr>
        <w:t xml:space="preserve"> y se está estudiando la adopción de leyes específicas en </w:t>
      </w:r>
      <w:r w:rsidR="00A10456">
        <w:rPr>
          <w:lang w:val="es-ES_tradnl"/>
        </w:rPr>
        <w:t>es</w:t>
      </w:r>
      <w:r w:rsidR="00A12706" w:rsidRPr="001466C2">
        <w:rPr>
          <w:lang w:val="es-ES_tradnl"/>
        </w:rPr>
        <w:t>a materia</w:t>
      </w:r>
      <w:r w:rsidR="009A4949" w:rsidRPr="001466C2">
        <w:rPr>
          <w:lang w:val="es-ES_tradnl"/>
        </w:rPr>
        <w:t>.</w:t>
      </w:r>
    </w:p>
    <w:p w:rsidR="009A4949" w:rsidRPr="001466C2" w:rsidRDefault="00654EBD" w:rsidP="00654EBD">
      <w:pPr>
        <w:spacing w:after="240"/>
        <w:rPr>
          <w:lang w:val="es-ES_tradnl"/>
        </w:rPr>
      </w:pPr>
      <w:r w:rsidRPr="001466C2">
        <w:rPr>
          <w:lang w:val="es-ES_tradnl"/>
        </w:rPr>
        <w:t>5.</w:t>
      </w:r>
      <w:r w:rsidRPr="001466C2">
        <w:rPr>
          <w:lang w:val="es-ES_tradnl"/>
        </w:rPr>
        <w:tab/>
      </w:r>
      <w:r w:rsidR="00A12706" w:rsidRPr="001466C2">
        <w:rPr>
          <w:szCs w:val="24"/>
          <w:lang w:val="es-ES_tradnl" w:eastAsia="es-ES_tradnl"/>
        </w:rPr>
        <w:t>En virtud del</w:t>
      </w:r>
      <w:r w:rsidR="009A4949" w:rsidRPr="001466C2">
        <w:rPr>
          <w:lang w:val="es-ES_tradnl"/>
        </w:rPr>
        <w:t xml:space="preserve"> </w:t>
      </w:r>
      <w:r w:rsidR="00A12706" w:rsidRPr="001466C2">
        <w:rPr>
          <w:lang w:val="es-ES_tradnl"/>
        </w:rPr>
        <w:t>Código de la Persona y de la Familia</w:t>
      </w:r>
      <w:r w:rsidR="009A4949" w:rsidRPr="001466C2">
        <w:rPr>
          <w:lang w:val="es-ES_tradnl"/>
        </w:rPr>
        <w:t xml:space="preserve">, </w:t>
      </w:r>
      <w:r w:rsidR="001A4C63" w:rsidRPr="001466C2">
        <w:rPr>
          <w:lang w:val="es-ES_tradnl"/>
        </w:rPr>
        <w:t xml:space="preserve">los </w:t>
      </w:r>
      <w:r w:rsidR="00EF08F7">
        <w:rPr>
          <w:lang w:val="es-ES_tradnl"/>
        </w:rPr>
        <w:t>hijo</w:t>
      </w:r>
      <w:r w:rsidR="001A4C63" w:rsidRPr="001466C2">
        <w:rPr>
          <w:lang w:val="es-ES_tradnl"/>
        </w:rPr>
        <w:t xml:space="preserve">s nacidos fuera del matrimonio tienen los mismos derechos que los otros </w:t>
      </w:r>
      <w:r w:rsidR="00EF08F7">
        <w:rPr>
          <w:lang w:val="es-ES_tradnl"/>
        </w:rPr>
        <w:t>hij</w:t>
      </w:r>
      <w:r w:rsidR="003B6D28">
        <w:rPr>
          <w:lang w:val="es-ES_tradnl"/>
        </w:rPr>
        <w:t xml:space="preserve">os </w:t>
      </w:r>
      <w:r w:rsidR="001A4C63" w:rsidRPr="001466C2">
        <w:rPr>
          <w:lang w:val="es-ES_tradnl"/>
        </w:rPr>
        <w:t>si</w:t>
      </w:r>
      <w:r w:rsidR="00EF08F7">
        <w:rPr>
          <w:lang w:val="es-ES_tradnl"/>
        </w:rPr>
        <w:t>empre que</w:t>
      </w:r>
      <w:r w:rsidR="001A4C63" w:rsidRPr="001466C2">
        <w:rPr>
          <w:lang w:val="es-ES_tradnl"/>
        </w:rPr>
        <w:t xml:space="preserve"> el padre los recono</w:t>
      </w:r>
      <w:r w:rsidR="00EF08F7">
        <w:rPr>
          <w:lang w:val="es-ES_tradnl"/>
        </w:rPr>
        <w:t>zca</w:t>
      </w:r>
      <w:r w:rsidR="001A4C63" w:rsidRPr="001466C2">
        <w:rPr>
          <w:lang w:val="es-ES_tradnl"/>
        </w:rPr>
        <w:t xml:space="preserve"> como tales. La mortalidad maternoinfantil</w:t>
      </w:r>
      <w:r w:rsidR="002C29ED">
        <w:rPr>
          <w:lang w:val="es-ES_tradnl"/>
        </w:rPr>
        <w:t xml:space="preserve"> ha descendido </w:t>
      </w:r>
      <w:r w:rsidR="001A4C63" w:rsidRPr="001466C2">
        <w:rPr>
          <w:lang w:val="es-ES_tradnl"/>
        </w:rPr>
        <w:t xml:space="preserve">de manera considerable </w:t>
      </w:r>
      <w:r w:rsidR="004C1D03" w:rsidRPr="001466C2">
        <w:rPr>
          <w:lang w:val="es-ES_tradnl"/>
        </w:rPr>
        <w:t>gracias</w:t>
      </w:r>
      <w:r w:rsidR="001A4C63" w:rsidRPr="001466C2">
        <w:rPr>
          <w:lang w:val="es-ES_tradnl"/>
        </w:rPr>
        <w:t xml:space="preserve"> a las numerosas medidas adoptadas por el Estado para garantizar </w:t>
      </w:r>
      <w:r w:rsidR="006E11E9" w:rsidRPr="001466C2">
        <w:rPr>
          <w:lang w:val="es-ES_tradnl"/>
        </w:rPr>
        <w:t xml:space="preserve">los cuidados esenciales </w:t>
      </w:r>
      <w:r w:rsidR="001A4C63" w:rsidRPr="001466C2">
        <w:rPr>
          <w:lang w:val="es-ES_tradnl"/>
        </w:rPr>
        <w:t xml:space="preserve">a las mujeres embarazadas y los niños. </w:t>
      </w:r>
      <w:r w:rsidR="009A4949" w:rsidRPr="001466C2">
        <w:rPr>
          <w:lang w:val="es-ES_tradnl"/>
        </w:rPr>
        <w:t xml:space="preserve"> </w:t>
      </w:r>
      <w:r w:rsidR="001A4C63" w:rsidRPr="001466C2">
        <w:rPr>
          <w:lang w:val="es-ES_tradnl"/>
        </w:rPr>
        <w:t xml:space="preserve">El Ministerio de </w:t>
      </w:r>
      <w:r w:rsidR="004C1D03" w:rsidRPr="001466C2">
        <w:rPr>
          <w:lang w:val="es-ES_tradnl"/>
        </w:rPr>
        <w:t>Salud</w:t>
      </w:r>
      <w:r w:rsidR="009A4949" w:rsidRPr="001466C2">
        <w:rPr>
          <w:lang w:val="es-ES_tradnl"/>
        </w:rPr>
        <w:t xml:space="preserve"> </w:t>
      </w:r>
      <w:r w:rsidR="004C1D03" w:rsidRPr="001466C2">
        <w:rPr>
          <w:lang w:val="es-ES_tradnl"/>
        </w:rPr>
        <w:t xml:space="preserve">lleva a cabo un programa de seguimiento de los embarazos y </w:t>
      </w:r>
      <w:r w:rsidR="00EF08F7">
        <w:rPr>
          <w:lang w:val="es-ES_tradnl"/>
        </w:rPr>
        <w:t xml:space="preserve">de </w:t>
      </w:r>
      <w:r w:rsidR="004C1D03" w:rsidRPr="001466C2">
        <w:rPr>
          <w:lang w:val="es-ES_tradnl"/>
        </w:rPr>
        <w:t>los niños de cero a cinco años</w:t>
      </w:r>
      <w:r w:rsidR="009A4949" w:rsidRPr="001466C2">
        <w:rPr>
          <w:lang w:val="es-ES_tradnl"/>
        </w:rPr>
        <w:t xml:space="preserve">. </w:t>
      </w:r>
      <w:r w:rsidR="004C1D03" w:rsidRPr="001466C2">
        <w:rPr>
          <w:lang w:val="es-ES_tradnl"/>
        </w:rPr>
        <w:t>Esos niños</w:t>
      </w:r>
      <w:r w:rsidR="002C29ED">
        <w:rPr>
          <w:lang w:val="es-ES_tradnl"/>
        </w:rPr>
        <w:t xml:space="preserve"> reciben </w:t>
      </w:r>
      <w:r w:rsidR="004C1D03" w:rsidRPr="001466C2">
        <w:rPr>
          <w:lang w:val="es-ES_tradnl"/>
        </w:rPr>
        <w:t>cuidados gratuitos. El parto</w:t>
      </w:r>
      <w:r w:rsidR="002C29ED">
        <w:rPr>
          <w:lang w:val="es-ES_tradnl"/>
        </w:rPr>
        <w:t xml:space="preserve"> mediante </w:t>
      </w:r>
      <w:r w:rsidR="004C1D03" w:rsidRPr="001466C2">
        <w:rPr>
          <w:lang w:val="es-ES_tradnl"/>
        </w:rPr>
        <w:t xml:space="preserve">cesárea corre íntegramente a cargo del Estado. </w:t>
      </w:r>
      <w:r w:rsidR="002C29ED">
        <w:rPr>
          <w:lang w:val="es-ES_tradnl"/>
        </w:rPr>
        <w:t>También ha contribuido de manera importante a la reducción de la mortalidad maternoinfantil un programa de vacunación</w:t>
      </w:r>
      <w:r w:rsidR="00A10456">
        <w:rPr>
          <w:lang w:val="es-ES_tradnl"/>
        </w:rPr>
        <w:t>.</w:t>
      </w:r>
    </w:p>
    <w:p w:rsidR="009A4949" w:rsidRPr="001466C2" w:rsidRDefault="00654EBD" w:rsidP="00654EBD">
      <w:pPr>
        <w:spacing w:after="240"/>
        <w:rPr>
          <w:lang w:val="es-ES_tradnl"/>
        </w:rPr>
      </w:pPr>
      <w:r w:rsidRPr="001466C2">
        <w:rPr>
          <w:lang w:val="es-ES_tradnl"/>
        </w:rPr>
        <w:t>6.</w:t>
      </w:r>
      <w:r w:rsidRPr="001466C2">
        <w:rPr>
          <w:lang w:val="es-ES_tradnl"/>
        </w:rPr>
        <w:tab/>
      </w:r>
      <w:r w:rsidR="001C5F06" w:rsidRPr="001466C2">
        <w:rPr>
          <w:lang w:val="es-ES_tradnl"/>
        </w:rPr>
        <w:t>El</w:t>
      </w:r>
      <w:r w:rsidR="009A4949" w:rsidRPr="001466C2">
        <w:rPr>
          <w:lang w:val="es-ES_tradnl"/>
        </w:rPr>
        <w:t xml:space="preserve"> </w:t>
      </w:r>
      <w:r w:rsidR="001C5F06" w:rsidRPr="001466C2">
        <w:rPr>
          <w:lang w:val="es-ES_tradnl"/>
        </w:rPr>
        <w:t>Código de la Persona y de la Familia establece la edad del matrimonio para los hombres y las mujeres</w:t>
      </w:r>
      <w:r w:rsidR="004759C2" w:rsidRPr="001466C2">
        <w:rPr>
          <w:lang w:val="es-ES_tradnl"/>
        </w:rPr>
        <w:t xml:space="preserve"> en 18 años</w:t>
      </w:r>
      <w:r w:rsidR="009A4949" w:rsidRPr="001466C2">
        <w:rPr>
          <w:lang w:val="es-ES_tradnl"/>
        </w:rPr>
        <w:t xml:space="preserve">. </w:t>
      </w:r>
      <w:r w:rsidR="0084391B" w:rsidRPr="001466C2">
        <w:rPr>
          <w:lang w:val="es-ES_tradnl"/>
        </w:rPr>
        <w:t>Un menor de 18 años no puede contraer matrimonio sin el consentimiento de la persona que ejerce la autoridad parental</w:t>
      </w:r>
      <w:r w:rsidR="002C29ED">
        <w:rPr>
          <w:lang w:val="es-ES_tradnl"/>
        </w:rPr>
        <w:t xml:space="preserve"> sobre él</w:t>
      </w:r>
      <w:r w:rsidRPr="001466C2">
        <w:rPr>
          <w:lang w:val="es-ES_tradnl"/>
        </w:rPr>
        <w:t>.</w:t>
      </w:r>
    </w:p>
    <w:p w:rsidR="009A4949" w:rsidRPr="001466C2" w:rsidRDefault="00654EBD" w:rsidP="00644A8E">
      <w:pPr>
        <w:spacing w:after="240"/>
        <w:rPr>
          <w:lang w:val="es-ES_tradnl"/>
        </w:rPr>
      </w:pPr>
      <w:r w:rsidRPr="001466C2">
        <w:rPr>
          <w:lang w:val="es-ES_tradnl"/>
        </w:rPr>
        <w:t>7.</w:t>
      </w:r>
      <w:r w:rsidRPr="001466C2">
        <w:rPr>
          <w:lang w:val="es-ES_tradnl"/>
        </w:rPr>
        <w:tab/>
      </w:r>
      <w:r w:rsidR="005E4B1C" w:rsidRPr="001466C2">
        <w:rPr>
          <w:lang w:val="es-ES_tradnl"/>
        </w:rPr>
        <w:t xml:space="preserve">En Benin se aplica una política de sensibilización sobre </w:t>
      </w:r>
      <w:r w:rsidR="00D51E55">
        <w:rPr>
          <w:lang w:val="es-ES_tradnl"/>
        </w:rPr>
        <w:t xml:space="preserve">los </w:t>
      </w:r>
      <w:r w:rsidR="005E4B1C" w:rsidRPr="001466C2">
        <w:rPr>
          <w:lang w:val="es-ES_tradnl"/>
        </w:rPr>
        <w:t>conceptos vinculados a los derechos humanos y a los instrumentos internacionales</w:t>
      </w:r>
      <w:r w:rsidR="00EE200B" w:rsidRPr="001466C2">
        <w:rPr>
          <w:lang w:val="es-ES_tradnl"/>
        </w:rPr>
        <w:t xml:space="preserve"> relativos a </w:t>
      </w:r>
      <w:r w:rsidR="004759C2" w:rsidRPr="001466C2">
        <w:rPr>
          <w:lang w:val="es-ES_tradnl"/>
        </w:rPr>
        <w:t>ellos</w:t>
      </w:r>
      <w:r w:rsidRPr="001466C2">
        <w:rPr>
          <w:lang w:val="es-ES_tradnl"/>
        </w:rPr>
        <w:t xml:space="preserve">. </w:t>
      </w:r>
      <w:r w:rsidR="00CD0A21">
        <w:rPr>
          <w:lang w:val="es-ES_tradnl"/>
        </w:rPr>
        <w:t>Es</w:t>
      </w:r>
      <w:r w:rsidR="00E82C46" w:rsidRPr="001466C2">
        <w:rPr>
          <w:lang w:val="es-ES_tradnl"/>
        </w:rPr>
        <w:t>a política consiste en</w:t>
      </w:r>
      <w:r w:rsidR="00D51E55">
        <w:rPr>
          <w:lang w:val="es-ES_tradnl"/>
        </w:rPr>
        <w:t xml:space="preserve"> sensibilizar </w:t>
      </w:r>
      <w:r w:rsidR="00E82C46" w:rsidRPr="001466C2">
        <w:rPr>
          <w:lang w:val="es-ES_tradnl"/>
        </w:rPr>
        <w:t>a ciertos grupos específicos</w:t>
      </w:r>
      <w:r w:rsidR="00D51E55">
        <w:rPr>
          <w:lang w:val="es-ES_tradnl"/>
        </w:rPr>
        <w:t>,</w:t>
      </w:r>
      <w:r w:rsidR="00E82C46" w:rsidRPr="001466C2">
        <w:rPr>
          <w:lang w:val="es-ES_tradnl"/>
        </w:rPr>
        <w:t xml:space="preserve"> como los magistrados, los maestros y los alumnos, los policías, las organizaciones no gubernamentales (ONG), los representantes elegidos localmente, los profesionales de la salud y los periodistas</w:t>
      </w:r>
      <w:r w:rsidR="009A4949" w:rsidRPr="001466C2">
        <w:rPr>
          <w:lang w:val="es-ES_tradnl"/>
        </w:rPr>
        <w:t xml:space="preserve">. </w:t>
      </w:r>
      <w:r w:rsidR="004759C2" w:rsidRPr="001466C2">
        <w:rPr>
          <w:lang w:val="es-ES_tradnl"/>
        </w:rPr>
        <w:t>Se emiten con regularidad programas radiofónico</w:t>
      </w:r>
      <w:r w:rsidR="00E61EC8" w:rsidRPr="001466C2">
        <w:rPr>
          <w:lang w:val="es-ES_tradnl"/>
        </w:rPr>
        <w:t>s sobre los derechos huma</w:t>
      </w:r>
      <w:r w:rsidR="003006B5">
        <w:rPr>
          <w:lang w:val="es-ES_tradnl"/>
        </w:rPr>
        <w:t>nos. En la enseñanza secundaria</w:t>
      </w:r>
      <w:r w:rsidR="00E61EC8" w:rsidRPr="001466C2">
        <w:rPr>
          <w:lang w:val="es-ES_tradnl"/>
        </w:rPr>
        <w:t xml:space="preserve"> </w:t>
      </w:r>
      <w:r w:rsidR="00D51E55">
        <w:rPr>
          <w:lang w:val="es-ES_tradnl"/>
        </w:rPr>
        <w:t>ya se</w:t>
      </w:r>
      <w:r w:rsidR="003006B5">
        <w:rPr>
          <w:lang w:val="es-ES_tradnl"/>
        </w:rPr>
        <w:t xml:space="preserve"> h</w:t>
      </w:r>
      <w:r w:rsidR="00D51E55">
        <w:rPr>
          <w:lang w:val="es-ES_tradnl"/>
        </w:rPr>
        <w:t xml:space="preserve">a incorporado </w:t>
      </w:r>
      <w:r w:rsidR="00D51E55" w:rsidRPr="001466C2">
        <w:rPr>
          <w:lang w:val="es-ES_tradnl"/>
        </w:rPr>
        <w:t>el concepto de los derechos humanos</w:t>
      </w:r>
      <w:r w:rsidR="00D51E55">
        <w:rPr>
          <w:lang w:val="es-ES_tradnl"/>
        </w:rPr>
        <w:t xml:space="preserve"> a </w:t>
      </w:r>
      <w:r w:rsidR="00E61EC8" w:rsidRPr="001466C2">
        <w:rPr>
          <w:lang w:val="es-ES_tradnl"/>
        </w:rPr>
        <w:t>materias como la historia, la geografía y la filosofía</w:t>
      </w:r>
      <w:r w:rsidR="00342160" w:rsidRPr="001466C2">
        <w:rPr>
          <w:lang w:val="es-ES_tradnl"/>
        </w:rPr>
        <w:t>. Hay en preparación una política análoga para la enseñanza primaria</w:t>
      </w:r>
      <w:r w:rsidR="009A4949" w:rsidRPr="001466C2">
        <w:rPr>
          <w:lang w:val="es-ES_tradnl"/>
        </w:rPr>
        <w:t xml:space="preserve">. </w:t>
      </w:r>
      <w:r w:rsidR="00810640">
        <w:rPr>
          <w:lang w:val="es-ES_tradnl"/>
        </w:rPr>
        <w:t>C</w:t>
      </w:r>
      <w:r w:rsidR="00810640" w:rsidRPr="001466C2">
        <w:rPr>
          <w:lang w:val="es-ES_tradnl"/>
        </w:rPr>
        <w:t>on la ayuda del Fondo de las Naciones Unidas para la Infancia (UNICEF)</w:t>
      </w:r>
      <w:r w:rsidR="00810640">
        <w:rPr>
          <w:lang w:val="es-ES_tradnl"/>
        </w:rPr>
        <w:t>, s</w:t>
      </w:r>
      <w:r w:rsidR="00F67224" w:rsidRPr="001466C2">
        <w:rPr>
          <w:lang w:val="es-ES_tradnl"/>
        </w:rPr>
        <w:t>e ha traducido la Convención sobre los Derechos del Niño a cuatro idiomas locales</w:t>
      </w:r>
      <w:r w:rsidR="009A4949" w:rsidRPr="001466C2">
        <w:rPr>
          <w:lang w:val="es-ES_tradnl"/>
        </w:rPr>
        <w:t xml:space="preserve">. </w:t>
      </w:r>
      <w:r w:rsidR="00D51E55">
        <w:rPr>
          <w:lang w:val="es-ES_tradnl"/>
        </w:rPr>
        <w:t>Está previsto hacer</w:t>
      </w:r>
      <w:r w:rsidR="00F67224" w:rsidRPr="001466C2">
        <w:rPr>
          <w:lang w:val="es-ES_tradnl"/>
        </w:rPr>
        <w:t>lo</w:t>
      </w:r>
      <w:r w:rsidR="00D51E55">
        <w:rPr>
          <w:lang w:val="es-ES_tradnl"/>
        </w:rPr>
        <w:t xml:space="preserve"> también a </w:t>
      </w:r>
      <w:r w:rsidR="00F67224" w:rsidRPr="001466C2">
        <w:rPr>
          <w:lang w:val="es-ES_tradnl"/>
        </w:rPr>
        <w:t>otros idiomas</w:t>
      </w:r>
      <w:r w:rsidR="00D51E55">
        <w:rPr>
          <w:lang w:val="es-ES_tradnl"/>
        </w:rPr>
        <w:t xml:space="preserve"> y con otros </w:t>
      </w:r>
      <w:r w:rsidR="00F67224" w:rsidRPr="001466C2">
        <w:rPr>
          <w:lang w:val="es-ES_tradnl"/>
        </w:rPr>
        <w:t>instrumentos. Para fortalecer la promoción de los derechos humanos, el Gobierno de Benin</w:t>
      </w:r>
      <w:r w:rsidR="00D51E55">
        <w:rPr>
          <w:lang w:val="es-ES_tradnl"/>
        </w:rPr>
        <w:t xml:space="preserve"> ha preparado y difundido </w:t>
      </w:r>
      <w:r w:rsidR="00F67224" w:rsidRPr="001466C2">
        <w:rPr>
          <w:lang w:val="es-ES_tradnl"/>
        </w:rPr>
        <w:t>paquetes pedagógicos</w:t>
      </w:r>
      <w:r w:rsidR="00D51E55">
        <w:rPr>
          <w:lang w:val="es-ES_tradnl"/>
        </w:rPr>
        <w:t xml:space="preserve"> de </w:t>
      </w:r>
      <w:r w:rsidR="00F67224" w:rsidRPr="001466C2">
        <w:rPr>
          <w:lang w:val="es-ES_tradnl"/>
        </w:rPr>
        <w:t>divulgación</w:t>
      </w:r>
      <w:r w:rsidR="009A4949" w:rsidRPr="001466C2">
        <w:rPr>
          <w:lang w:val="es-ES_tradnl"/>
        </w:rPr>
        <w:t>.</w:t>
      </w:r>
    </w:p>
    <w:p w:rsidR="009A4949" w:rsidRPr="001466C2" w:rsidRDefault="00654EBD" w:rsidP="00654EBD">
      <w:pPr>
        <w:spacing w:after="240"/>
        <w:rPr>
          <w:lang w:val="es-ES_tradnl"/>
        </w:rPr>
      </w:pPr>
      <w:r w:rsidRPr="001466C2">
        <w:rPr>
          <w:lang w:val="es-ES_tradnl"/>
        </w:rPr>
        <w:t>8.</w:t>
      </w:r>
      <w:r w:rsidRPr="001466C2">
        <w:rPr>
          <w:lang w:val="es-ES_tradnl"/>
        </w:rPr>
        <w:tab/>
      </w:r>
      <w:r w:rsidR="00504E97" w:rsidRPr="001466C2">
        <w:rPr>
          <w:lang w:val="es-ES_tradnl"/>
        </w:rPr>
        <w:t xml:space="preserve">Sobre la gratuidad de la enseñanza, la Sra. </w:t>
      </w:r>
      <w:r w:rsidRPr="001466C2">
        <w:rPr>
          <w:lang w:val="es-ES_tradnl"/>
        </w:rPr>
        <w:t> </w:t>
      </w:r>
      <w:r w:rsidR="009A4949" w:rsidRPr="001466C2">
        <w:rPr>
          <w:lang w:val="es-ES_tradnl"/>
        </w:rPr>
        <w:t xml:space="preserve">Fagnisse </w:t>
      </w:r>
      <w:r w:rsidR="00CD7DDF" w:rsidRPr="001466C2">
        <w:rPr>
          <w:lang w:val="es-ES_tradnl"/>
        </w:rPr>
        <w:t>puntualiza que se refiere fundamentalmente a la</w:t>
      </w:r>
      <w:r w:rsidR="002A522D" w:rsidRPr="001466C2">
        <w:rPr>
          <w:lang w:val="es-ES_tradnl"/>
        </w:rPr>
        <w:t>s</w:t>
      </w:r>
      <w:r w:rsidR="00CD7DDF" w:rsidRPr="001466C2">
        <w:rPr>
          <w:lang w:val="es-ES_tradnl"/>
        </w:rPr>
        <w:t xml:space="preserve"> escuela</w:t>
      </w:r>
      <w:r w:rsidR="002A522D" w:rsidRPr="001466C2">
        <w:rPr>
          <w:lang w:val="es-ES_tradnl"/>
        </w:rPr>
        <w:t>s</w:t>
      </w:r>
      <w:r w:rsidR="00CD7DDF" w:rsidRPr="001466C2">
        <w:rPr>
          <w:lang w:val="es-ES_tradnl"/>
        </w:rPr>
        <w:t xml:space="preserve"> </w:t>
      </w:r>
      <w:r w:rsidR="002A522D" w:rsidRPr="001466C2">
        <w:rPr>
          <w:lang w:val="es-ES_tradnl"/>
        </w:rPr>
        <w:t xml:space="preserve">públicas </w:t>
      </w:r>
      <w:r w:rsidR="00CD7DDF" w:rsidRPr="001466C2">
        <w:rPr>
          <w:lang w:val="es-ES_tradnl"/>
        </w:rPr>
        <w:t>de preescolar y primaria</w:t>
      </w:r>
      <w:r w:rsidR="009A4949" w:rsidRPr="001466C2">
        <w:rPr>
          <w:lang w:val="es-ES_tradnl"/>
        </w:rPr>
        <w:t xml:space="preserve">. </w:t>
      </w:r>
      <w:r w:rsidR="00CD7DDF" w:rsidRPr="001466C2">
        <w:rPr>
          <w:lang w:val="es-ES_tradnl"/>
        </w:rPr>
        <w:t>En cuanto a posibles diferencias de nivel entre las etnias, indica que en Benin no hay problemas étnicos</w:t>
      </w:r>
      <w:r w:rsidR="002A522D" w:rsidRPr="001466C2">
        <w:rPr>
          <w:lang w:val="es-ES_tradnl"/>
        </w:rPr>
        <w:t xml:space="preserve"> y no existen disparidades</w:t>
      </w:r>
      <w:r w:rsidRPr="001466C2">
        <w:rPr>
          <w:lang w:val="es-ES_tradnl"/>
        </w:rPr>
        <w:t>.</w:t>
      </w:r>
    </w:p>
    <w:p w:rsidR="009A4949" w:rsidRPr="001466C2" w:rsidRDefault="00654EBD" w:rsidP="00654EBD">
      <w:pPr>
        <w:spacing w:after="240"/>
        <w:rPr>
          <w:lang w:val="es-ES_tradnl"/>
        </w:rPr>
      </w:pPr>
      <w:r w:rsidRPr="001466C2">
        <w:rPr>
          <w:lang w:val="es-ES_tradnl"/>
        </w:rPr>
        <w:t>9.</w:t>
      </w:r>
      <w:r w:rsidRPr="001466C2">
        <w:rPr>
          <w:lang w:val="es-ES_tradnl"/>
        </w:rPr>
        <w:tab/>
      </w:r>
      <w:r w:rsidR="003006B5">
        <w:rPr>
          <w:lang w:val="es-ES_tradnl"/>
        </w:rPr>
        <w:t xml:space="preserve">En cuanto a </w:t>
      </w:r>
      <w:r w:rsidR="002A522D" w:rsidRPr="001466C2">
        <w:rPr>
          <w:lang w:val="es-ES_tradnl"/>
        </w:rPr>
        <w:t>la cuestión de los refugiados, la mayor parte de las personas refugiadas en Benin proceden de Togo</w:t>
      </w:r>
      <w:r w:rsidR="009A4949" w:rsidRPr="001466C2">
        <w:rPr>
          <w:lang w:val="es-ES_tradnl"/>
        </w:rPr>
        <w:t>.</w:t>
      </w:r>
      <w:r w:rsidR="003006B5">
        <w:rPr>
          <w:lang w:val="es-ES_tradnl"/>
        </w:rPr>
        <w:t xml:space="preserve"> También hay algunos </w:t>
      </w:r>
      <w:r w:rsidR="002A522D" w:rsidRPr="001466C2">
        <w:rPr>
          <w:lang w:val="es-ES_tradnl"/>
        </w:rPr>
        <w:t>refugiados</w:t>
      </w:r>
      <w:r w:rsidR="00030B3A" w:rsidRPr="001466C2">
        <w:rPr>
          <w:lang w:val="es-ES_tradnl"/>
        </w:rPr>
        <w:t xml:space="preserve"> que</w:t>
      </w:r>
      <w:r w:rsidR="002A522D" w:rsidRPr="001466C2">
        <w:rPr>
          <w:lang w:val="es-ES_tradnl"/>
        </w:rPr>
        <w:t xml:space="preserve"> proceden del Chad, Liberia, Nigeria y el </w:t>
      </w:r>
      <w:r w:rsidR="009A4949" w:rsidRPr="001466C2">
        <w:rPr>
          <w:lang w:val="es-ES_tradnl"/>
        </w:rPr>
        <w:t xml:space="preserve">Congo. </w:t>
      </w:r>
      <w:r w:rsidR="00CD0A21" w:rsidRPr="001466C2">
        <w:rPr>
          <w:lang w:val="es-ES_tradnl"/>
        </w:rPr>
        <w:t>En 2007</w:t>
      </w:r>
      <w:r w:rsidR="00CD0A21">
        <w:rPr>
          <w:lang w:val="es-ES_tradnl"/>
        </w:rPr>
        <w:t xml:space="preserve"> había en e</w:t>
      </w:r>
      <w:r w:rsidR="00030B3A" w:rsidRPr="001466C2">
        <w:rPr>
          <w:lang w:val="es-ES_tradnl"/>
        </w:rPr>
        <w:t xml:space="preserve">l país unos </w:t>
      </w:r>
      <w:r w:rsidR="009A4949" w:rsidRPr="001466C2">
        <w:rPr>
          <w:lang w:val="es-ES_tradnl"/>
        </w:rPr>
        <w:t>20</w:t>
      </w:r>
      <w:r w:rsidR="00030B3A" w:rsidRPr="001466C2">
        <w:rPr>
          <w:lang w:val="es-ES_tradnl"/>
        </w:rPr>
        <w:t>.</w:t>
      </w:r>
      <w:r w:rsidR="009A4949" w:rsidRPr="001466C2">
        <w:rPr>
          <w:lang w:val="es-ES_tradnl"/>
        </w:rPr>
        <w:t>000</w:t>
      </w:r>
      <w:r w:rsidR="00030B3A" w:rsidRPr="001466C2">
        <w:rPr>
          <w:lang w:val="es-ES_tradnl"/>
        </w:rPr>
        <w:t xml:space="preserve"> refugiados</w:t>
      </w:r>
      <w:r w:rsidR="009A4949" w:rsidRPr="001466C2">
        <w:rPr>
          <w:lang w:val="es-ES_tradnl"/>
        </w:rPr>
        <w:t xml:space="preserve">. </w:t>
      </w:r>
      <w:r w:rsidR="00030B3A" w:rsidRPr="001466C2">
        <w:rPr>
          <w:lang w:val="es-ES_tradnl"/>
        </w:rPr>
        <w:t>El número de refugiados disminuyó de manera s</w:t>
      </w:r>
      <w:r w:rsidR="003006B5">
        <w:rPr>
          <w:lang w:val="es-ES_tradnl"/>
        </w:rPr>
        <w:t xml:space="preserve"> apreciable</w:t>
      </w:r>
      <w:r w:rsidR="00030B3A" w:rsidRPr="001466C2">
        <w:rPr>
          <w:lang w:val="es-ES_tradnl"/>
        </w:rPr>
        <w:t xml:space="preserve"> tras la aplicación de un programa de repatriación voluntaria realizado en cooperación con el Alto Comisionado de las Naciones Unidas para los Refugiados y las autoridades de Togo</w:t>
      </w:r>
      <w:r w:rsidR="003006B5">
        <w:rPr>
          <w:lang w:val="es-ES_tradnl"/>
        </w:rPr>
        <w:t>,</w:t>
      </w:r>
      <w:r w:rsidR="001730E6" w:rsidRPr="001466C2">
        <w:rPr>
          <w:lang w:val="es-ES_tradnl"/>
        </w:rPr>
        <w:t xml:space="preserve"> con el objetivo </w:t>
      </w:r>
      <w:r w:rsidR="002D573E" w:rsidRPr="001466C2">
        <w:rPr>
          <w:lang w:val="es-ES_tradnl"/>
        </w:rPr>
        <w:t xml:space="preserve">de llegar </w:t>
      </w:r>
      <w:r w:rsidR="00030B3A" w:rsidRPr="001466C2">
        <w:rPr>
          <w:lang w:val="es-ES_tradnl"/>
        </w:rPr>
        <w:t xml:space="preserve">a unos </w:t>
      </w:r>
      <w:r w:rsidR="009A4949" w:rsidRPr="001466C2">
        <w:rPr>
          <w:lang w:val="es-ES_tradnl"/>
        </w:rPr>
        <w:t>5</w:t>
      </w:r>
      <w:r w:rsidR="00810640">
        <w:rPr>
          <w:lang w:val="es-ES_tradnl"/>
        </w:rPr>
        <w:t>.</w:t>
      </w:r>
      <w:r w:rsidR="009A4949" w:rsidRPr="001466C2">
        <w:rPr>
          <w:lang w:val="es-ES_tradnl"/>
        </w:rPr>
        <w:t>000.</w:t>
      </w:r>
    </w:p>
    <w:p w:rsidR="009A4949" w:rsidRPr="001466C2" w:rsidRDefault="00654EBD" w:rsidP="009A4949">
      <w:pPr>
        <w:spacing w:after="240"/>
        <w:rPr>
          <w:lang w:val="es-ES_tradnl"/>
        </w:rPr>
      </w:pPr>
      <w:r w:rsidRPr="001466C2">
        <w:rPr>
          <w:lang w:val="es-ES_tradnl"/>
        </w:rPr>
        <w:t>10.</w:t>
      </w:r>
      <w:r w:rsidRPr="001466C2">
        <w:rPr>
          <w:lang w:val="es-ES_tradnl"/>
        </w:rPr>
        <w:tab/>
      </w:r>
      <w:r w:rsidR="001730E6" w:rsidRPr="001466C2">
        <w:rPr>
          <w:lang w:val="es-ES_tradnl"/>
        </w:rPr>
        <w:t>En</w:t>
      </w:r>
      <w:r w:rsidR="003006B5">
        <w:rPr>
          <w:lang w:val="es-ES_tradnl"/>
        </w:rPr>
        <w:t xml:space="preserve"> los </w:t>
      </w:r>
      <w:r w:rsidR="001730E6" w:rsidRPr="001466C2">
        <w:rPr>
          <w:lang w:val="es-ES_tradnl"/>
        </w:rPr>
        <w:t>ministerios, las instituciones y ciertas estructuras privadas se</w:t>
      </w:r>
      <w:r w:rsidR="003006B5">
        <w:rPr>
          <w:lang w:val="es-ES_tradnl"/>
        </w:rPr>
        <w:t xml:space="preserve"> han puesto </w:t>
      </w:r>
      <w:r w:rsidR="001730E6" w:rsidRPr="001466C2">
        <w:rPr>
          <w:lang w:val="es-ES_tradnl"/>
        </w:rPr>
        <w:t>en marcha programas y se</w:t>
      </w:r>
      <w:r w:rsidR="003006B5">
        <w:rPr>
          <w:lang w:val="es-ES_tradnl"/>
        </w:rPr>
        <w:t xml:space="preserve"> han creado </w:t>
      </w:r>
      <w:r w:rsidR="001730E6" w:rsidRPr="001466C2">
        <w:rPr>
          <w:lang w:val="es-ES_tradnl"/>
        </w:rPr>
        <w:t>comités para luchar con eficacia contra el VIH/SIDA</w:t>
      </w:r>
      <w:r w:rsidRPr="001466C2">
        <w:rPr>
          <w:lang w:val="es-ES_tradnl"/>
        </w:rPr>
        <w:t xml:space="preserve">. </w:t>
      </w:r>
      <w:r w:rsidR="001730E6" w:rsidRPr="001466C2">
        <w:rPr>
          <w:lang w:val="es-ES_tradnl"/>
        </w:rPr>
        <w:t xml:space="preserve">El 5 de abril de 2006 </w:t>
      </w:r>
      <w:r w:rsidR="004759C2" w:rsidRPr="001466C2">
        <w:rPr>
          <w:lang w:val="es-ES_tradnl"/>
        </w:rPr>
        <w:t xml:space="preserve">se </w:t>
      </w:r>
      <w:r w:rsidR="001730E6" w:rsidRPr="001466C2">
        <w:rPr>
          <w:lang w:val="es-ES_tradnl"/>
        </w:rPr>
        <w:t>aprobó una ley sobre la prevención y sobre la acogida y la inserción de las personas</w:t>
      </w:r>
      <w:r w:rsidR="003006B5">
        <w:rPr>
          <w:lang w:val="es-ES_tradnl"/>
        </w:rPr>
        <w:t xml:space="preserve"> afectadas por el </w:t>
      </w:r>
      <w:r w:rsidR="001730E6" w:rsidRPr="001466C2">
        <w:rPr>
          <w:lang w:val="es-ES_tradnl"/>
        </w:rPr>
        <w:t>VIH/SIDA</w:t>
      </w:r>
      <w:r w:rsidR="009A4949" w:rsidRPr="001466C2">
        <w:rPr>
          <w:lang w:val="es-ES_tradnl"/>
        </w:rPr>
        <w:t xml:space="preserve">. </w:t>
      </w:r>
      <w:r w:rsidR="00CD0A21">
        <w:rPr>
          <w:lang w:val="es-ES_tradnl"/>
        </w:rPr>
        <w:t>Es</w:t>
      </w:r>
      <w:r w:rsidR="001730E6" w:rsidRPr="001466C2">
        <w:rPr>
          <w:lang w:val="es-ES_tradnl"/>
        </w:rPr>
        <w:t>as distintas</w:t>
      </w:r>
      <w:r w:rsidR="003006B5">
        <w:rPr>
          <w:lang w:val="es-ES_tradnl"/>
        </w:rPr>
        <w:t xml:space="preserve"> medidas </w:t>
      </w:r>
      <w:r w:rsidR="001730E6" w:rsidRPr="001466C2">
        <w:rPr>
          <w:lang w:val="es-ES_tradnl"/>
        </w:rPr>
        <w:t>permitieron reducir la tasa de prevalencia de la enfermedad, que</w:t>
      </w:r>
      <w:r w:rsidR="003006B5">
        <w:rPr>
          <w:lang w:val="es-ES_tradnl"/>
        </w:rPr>
        <w:t xml:space="preserve"> era </w:t>
      </w:r>
      <w:r w:rsidR="001730E6" w:rsidRPr="001466C2">
        <w:rPr>
          <w:lang w:val="es-ES_tradnl"/>
        </w:rPr>
        <w:t>del 4,1%</w:t>
      </w:r>
      <w:r w:rsidR="003006B5">
        <w:rPr>
          <w:lang w:val="es-ES_tradnl"/>
        </w:rPr>
        <w:t>,</w:t>
      </w:r>
      <w:r w:rsidR="001730E6" w:rsidRPr="001466C2">
        <w:rPr>
          <w:lang w:val="es-ES_tradnl"/>
        </w:rPr>
        <w:t xml:space="preserve"> al 2% en 2006</w:t>
      </w:r>
      <w:r w:rsidR="009A4949" w:rsidRPr="001466C2">
        <w:rPr>
          <w:lang w:val="es-ES_tradnl"/>
        </w:rPr>
        <w:t>.</w:t>
      </w:r>
    </w:p>
    <w:p w:rsidR="009A4949" w:rsidRPr="001466C2" w:rsidRDefault="00654EBD" w:rsidP="00654EBD">
      <w:pPr>
        <w:spacing w:after="240"/>
        <w:rPr>
          <w:lang w:val="es-ES_tradnl"/>
        </w:rPr>
      </w:pPr>
      <w:r w:rsidRPr="001466C2">
        <w:rPr>
          <w:lang w:val="es-ES_tradnl"/>
        </w:rPr>
        <w:t>11.</w:t>
      </w:r>
      <w:r w:rsidRPr="001466C2">
        <w:rPr>
          <w:lang w:val="es-ES_tradnl"/>
        </w:rPr>
        <w:tab/>
      </w:r>
      <w:r w:rsidR="0076100A" w:rsidRPr="001466C2">
        <w:rPr>
          <w:lang w:val="es-ES_tradnl"/>
        </w:rPr>
        <w:t>A partir del año 2000 el Estado parte</w:t>
      </w:r>
      <w:r w:rsidR="003006B5">
        <w:rPr>
          <w:lang w:val="es-ES_tradnl"/>
        </w:rPr>
        <w:t xml:space="preserve"> ha aprobado algunas </w:t>
      </w:r>
      <w:r w:rsidR="0076100A" w:rsidRPr="001466C2">
        <w:rPr>
          <w:lang w:val="es-ES_tradnl"/>
        </w:rPr>
        <w:t>disposiciones para reducir el trabajo no estructurado</w:t>
      </w:r>
      <w:r w:rsidR="009A4949" w:rsidRPr="001466C2">
        <w:rPr>
          <w:lang w:val="es-ES_tradnl"/>
        </w:rPr>
        <w:t xml:space="preserve">. </w:t>
      </w:r>
      <w:r w:rsidR="0076100A" w:rsidRPr="001466C2">
        <w:rPr>
          <w:lang w:val="es-ES_tradnl"/>
        </w:rPr>
        <w:t xml:space="preserve">Al final de 2007 se organizó un foro nacional sobre el empleo de jóvenes y </w:t>
      </w:r>
      <w:r w:rsidR="00CD0A21">
        <w:rPr>
          <w:lang w:val="es-ES_tradnl"/>
        </w:rPr>
        <w:t>otro</w:t>
      </w:r>
      <w:r w:rsidR="0076100A" w:rsidRPr="001466C2">
        <w:rPr>
          <w:lang w:val="es-ES_tradnl"/>
        </w:rPr>
        <w:t xml:space="preserve"> sobre el empleo de mujeres</w:t>
      </w:r>
      <w:r w:rsidR="009A4949" w:rsidRPr="001466C2">
        <w:rPr>
          <w:lang w:val="es-ES_tradnl"/>
        </w:rPr>
        <w:t xml:space="preserve">. </w:t>
      </w:r>
      <w:r w:rsidR="007A15F0" w:rsidRPr="001466C2">
        <w:rPr>
          <w:lang w:val="es-ES_tradnl"/>
        </w:rPr>
        <w:t>Se creó un comité de seguimiento y hay un plan de aplicación en curso</w:t>
      </w:r>
      <w:r w:rsidR="009A4949" w:rsidRPr="001466C2">
        <w:rPr>
          <w:lang w:val="es-ES_tradnl"/>
        </w:rPr>
        <w:t xml:space="preserve">. </w:t>
      </w:r>
      <w:r w:rsidR="00316925" w:rsidRPr="001466C2">
        <w:rPr>
          <w:lang w:val="es-ES_tradnl"/>
        </w:rPr>
        <w:t>La pobreza, que persiste, es más pronunciada en el medio rural que en el urbano</w:t>
      </w:r>
      <w:r w:rsidRPr="001466C2">
        <w:rPr>
          <w:lang w:val="es-ES_tradnl"/>
        </w:rPr>
        <w:t xml:space="preserve">. </w:t>
      </w:r>
      <w:r w:rsidR="00316925" w:rsidRPr="001466C2">
        <w:rPr>
          <w:lang w:val="es-ES_tradnl"/>
        </w:rPr>
        <w:t>La malnutrición está en retroceso, incluso entre los niños menores de cinco años. El Estado parte estudia medidas</w:t>
      </w:r>
      <w:r w:rsidR="003006B5">
        <w:rPr>
          <w:lang w:val="es-ES_tradnl"/>
        </w:rPr>
        <w:t xml:space="preserve"> con objeto de </w:t>
      </w:r>
      <w:r w:rsidR="00316925" w:rsidRPr="001466C2">
        <w:rPr>
          <w:lang w:val="es-ES_tradnl"/>
        </w:rPr>
        <w:t>mejorar el acceso de las familias del medio rural</w:t>
      </w:r>
      <w:r w:rsidR="00CD0A21" w:rsidRPr="00CD0A21">
        <w:rPr>
          <w:lang w:val="es-ES_tradnl"/>
        </w:rPr>
        <w:t xml:space="preserve"> </w:t>
      </w:r>
      <w:r w:rsidR="00CD0A21" w:rsidRPr="001466C2">
        <w:rPr>
          <w:lang w:val="es-ES_tradnl"/>
        </w:rPr>
        <w:t>al crédito</w:t>
      </w:r>
      <w:r w:rsidR="00316925" w:rsidRPr="001466C2">
        <w:rPr>
          <w:lang w:val="es-ES_tradnl"/>
        </w:rPr>
        <w:t>, diversificar la producción agrícola,</w:t>
      </w:r>
      <w:r w:rsidR="003006B5">
        <w:rPr>
          <w:lang w:val="es-ES_tradnl"/>
        </w:rPr>
        <w:t xml:space="preserve"> crear </w:t>
      </w:r>
      <w:r w:rsidR="00316925" w:rsidRPr="001466C2">
        <w:rPr>
          <w:lang w:val="es-ES_tradnl"/>
        </w:rPr>
        <w:t>infraestructuras y mejorar la capacidad de gestión y absorción de los recursos públicos</w:t>
      </w:r>
      <w:r w:rsidR="009A4949" w:rsidRPr="001466C2">
        <w:rPr>
          <w:lang w:val="es-ES_tradnl"/>
        </w:rPr>
        <w:t>.</w:t>
      </w:r>
    </w:p>
    <w:p w:rsidR="009A4949" w:rsidRPr="001466C2" w:rsidRDefault="00654EBD" w:rsidP="00654EBD">
      <w:pPr>
        <w:spacing w:after="240"/>
        <w:rPr>
          <w:lang w:val="es-ES_tradnl"/>
        </w:rPr>
      </w:pPr>
      <w:r w:rsidRPr="001466C2">
        <w:rPr>
          <w:lang w:val="es-ES_tradnl"/>
        </w:rPr>
        <w:t>12.</w:t>
      </w:r>
      <w:r w:rsidRPr="001466C2">
        <w:rPr>
          <w:lang w:val="es-ES_tradnl"/>
        </w:rPr>
        <w:tab/>
      </w:r>
      <w:r w:rsidR="007010A2" w:rsidRPr="001466C2">
        <w:rPr>
          <w:lang w:val="es-ES_tradnl"/>
        </w:rPr>
        <w:t>P</w:t>
      </w:r>
      <w:r w:rsidR="00A85BE6">
        <w:rPr>
          <w:lang w:val="es-ES_tradnl"/>
        </w:rPr>
        <w:t>or lo que respecta al Convenio n</w:t>
      </w:r>
      <w:r w:rsidR="007010A2" w:rsidRPr="001466C2">
        <w:rPr>
          <w:lang w:val="es-ES_tradnl"/>
        </w:rPr>
        <w:t>úm.</w:t>
      </w:r>
      <w:r w:rsidRPr="001466C2">
        <w:rPr>
          <w:lang w:val="es-ES_tradnl"/>
        </w:rPr>
        <w:t> </w:t>
      </w:r>
      <w:r w:rsidR="009A4949" w:rsidRPr="001466C2">
        <w:rPr>
          <w:lang w:val="es-ES_tradnl"/>
        </w:rPr>
        <w:t xml:space="preserve">119 de </w:t>
      </w:r>
      <w:r w:rsidR="007010A2" w:rsidRPr="001466C2">
        <w:rPr>
          <w:lang w:val="es-ES_tradnl"/>
        </w:rPr>
        <w:t>la Organización</w:t>
      </w:r>
      <w:r w:rsidR="001610DA" w:rsidRPr="001466C2">
        <w:rPr>
          <w:lang w:val="es-ES_tradnl"/>
        </w:rPr>
        <w:t xml:space="preserve"> Internacional </w:t>
      </w:r>
      <w:r w:rsidR="007010A2" w:rsidRPr="001466C2">
        <w:rPr>
          <w:lang w:val="es-ES_tradnl"/>
        </w:rPr>
        <w:t xml:space="preserve">del Trabajo </w:t>
      </w:r>
      <w:r w:rsidRPr="001466C2">
        <w:rPr>
          <w:lang w:val="es-ES_tradnl"/>
        </w:rPr>
        <w:t>(</w:t>
      </w:r>
      <w:r w:rsidR="009A4949" w:rsidRPr="001466C2">
        <w:rPr>
          <w:lang w:val="es-ES_tradnl"/>
        </w:rPr>
        <w:t>OIT</w:t>
      </w:r>
      <w:r w:rsidRPr="001466C2">
        <w:rPr>
          <w:lang w:val="es-ES_tradnl"/>
        </w:rPr>
        <w:t>)</w:t>
      </w:r>
      <w:r w:rsidR="009A4949" w:rsidRPr="001466C2">
        <w:rPr>
          <w:lang w:val="es-ES_tradnl"/>
        </w:rPr>
        <w:t>,</w:t>
      </w:r>
      <w:r w:rsidR="007010A2" w:rsidRPr="001466C2">
        <w:rPr>
          <w:lang w:val="es-ES_tradnl"/>
        </w:rPr>
        <w:t xml:space="preserve"> Benin tiene previsto ratificar</w:t>
      </w:r>
      <w:r w:rsidR="00CD0A21">
        <w:rPr>
          <w:lang w:val="es-ES_tradnl"/>
        </w:rPr>
        <w:t>lo</w:t>
      </w:r>
      <w:r w:rsidR="007010A2" w:rsidRPr="001466C2">
        <w:rPr>
          <w:lang w:val="es-ES_tradnl"/>
        </w:rPr>
        <w:t xml:space="preserve"> en fecha muy próxima</w:t>
      </w:r>
      <w:r w:rsidR="009A4949" w:rsidRPr="001466C2">
        <w:rPr>
          <w:lang w:val="es-ES_tradnl"/>
        </w:rPr>
        <w:t>.</w:t>
      </w:r>
    </w:p>
    <w:p w:rsidR="009A4949" w:rsidRPr="001466C2" w:rsidRDefault="00654EBD" w:rsidP="00654EBD">
      <w:pPr>
        <w:spacing w:after="240"/>
        <w:rPr>
          <w:lang w:val="es-ES_tradnl"/>
        </w:rPr>
      </w:pPr>
      <w:r w:rsidRPr="001466C2">
        <w:rPr>
          <w:lang w:val="es-ES_tradnl"/>
        </w:rPr>
        <w:t>13.</w:t>
      </w:r>
      <w:r w:rsidRPr="001466C2">
        <w:rPr>
          <w:lang w:val="es-ES_tradnl"/>
        </w:rPr>
        <w:tab/>
      </w:r>
      <w:r w:rsidR="00A27F82" w:rsidRPr="001466C2">
        <w:rPr>
          <w:lang w:val="es-ES_tradnl"/>
        </w:rPr>
        <w:t>En cuanto a la alimentación en los centros penitenciarios</w:t>
      </w:r>
      <w:r w:rsidR="009A4949" w:rsidRPr="001466C2">
        <w:rPr>
          <w:lang w:val="es-ES_tradnl"/>
        </w:rPr>
        <w:t>,</w:t>
      </w:r>
      <w:r w:rsidR="00A27F82" w:rsidRPr="001466C2">
        <w:rPr>
          <w:lang w:val="es-ES_tradnl"/>
        </w:rPr>
        <w:t xml:space="preserve"> la Sra.</w:t>
      </w:r>
      <w:r w:rsidR="00472ADC" w:rsidRPr="001466C2">
        <w:rPr>
          <w:lang w:val="es-ES_tradnl"/>
        </w:rPr>
        <w:t> </w:t>
      </w:r>
      <w:r w:rsidR="009A4949" w:rsidRPr="001466C2">
        <w:rPr>
          <w:lang w:val="es-ES_tradnl"/>
        </w:rPr>
        <w:t>Fagnisse</w:t>
      </w:r>
      <w:r w:rsidR="00A85BE6">
        <w:rPr>
          <w:lang w:val="es-ES_tradnl"/>
        </w:rPr>
        <w:t xml:space="preserve"> señala que está a cargo </w:t>
      </w:r>
      <w:r w:rsidR="00826646">
        <w:rPr>
          <w:lang w:val="es-ES_tradnl"/>
        </w:rPr>
        <w:t xml:space="preserve">de </w:t>
      </w:r>
      <w:r w:rsidR="008C2AB0">
        <w:rPr>
          <w:lang w:val="es-ES_tradnl"/>
        </w:rPr>
        <w:t>empresas</w:t>
      </w:r>
      <w:r w:rsidR="00A85BE6">
        <w:rPr>
          <w:lang w:val="es-ES_tradnl"/>
        </w:rPr>
        <w:t xml:space="preserve"> de servicios que </w:t>
      </w:r>
      <w:r w:rsidR="00A27F82" w:rsidRPr="001466C2">
        <w:rPr>
          <w:lang w:val="es-ES_tradnl"/>
        </w:rPr>
        <w:t>están sujetas a un control riguroso por parte de las autoridades penitenciarias.</w:t>
      </w:r>
      <w:r w:rsidR="00A85BE6">
        <w:rPr>
          <w:lang w:val="es-ES_tradnl"/>
        </w:rPr>
        <w:t xml:space="preserve"> Los s</w:t>
      </w:r>
      <w:r w:rsidR="00A27F82" w:rsidRPr="001466C2">
        <w:rPr>
          <w:lang w:val="es-ES_tradnl"/>
        </w:rPr>
        <w:t xml:space="preserve">ervicios competentes del Estado y </w:t>
      </w:r>
      <w:r w:rsidR="00A85BE6">
        <w:rPr>
          <w:lang w:val="es-ES_tradnl"/>
        </w:rPr>
        <w:t xml:space="preserve">las </w:t>
      </w:r>
      <w:r w:rsidR="00A27F82" w:rsidRPr="001466C2">
        <w:rPr>
          <w:lang w:val="es-ES_tradnl"/>
        </w:rPr>
        <w:t xml:space="preserve">ONG realizan igualmente visitas </w:t>
      </w:r>
      <w:r w:rsidR="00FD70CC" w:rsidRPr="001466C2">
        <w:rPr>
          <w:lang w:val="es-ES_tradnl"/>
        </w:rPr>
        <w:t>por sorpresa</w:t>
      </w:r>
      <w:r w:rsidR="00A27F82" w:rsidRPr="001466C2">
        <w:rPr>
          <w:lang w:val="es-ES_tradnl"/>
        </w:rPr>
        <w:t xml:space="preserve">. Un proveedor que ofrezca comidas de mala calidad puede ver cancelado su </w:t>
      </w:r>
      <w:r w:rsidR="00810640">
        <w:rPr>
          <w:lang w:val="es-ES_tradnl"/>
        </w:rPr>
        <w:t>contrato</w:t>
      </w:r>
      <w:r w:rsidR="009A4949" w:rsidRPr="001466C2">
        <w:rPr>
          <w:lang w:val="es-ES_tradnl"/>
        </w:rPr>
        <w:t>.</w:t>
      </w:r>
    </w:p>
    <w:p w:rsidR="009A4949" w:rsidRPr="001466C2" w:rsidRDefault="00654EBD" w:rsidP="00654EBD">
      <w:pPr>
        <w:spacing w:after="240"/>
        <w:rPr>
          <w:lang w:val="es-ES_tradnl"/>
        </w:rPr>
      </w:pPr>
      <w:r w:rsidRPr="001466C2">
        <w:rPr>
          <w:lang w:val="es-ES_tradnl"/>
        </w:rPr>
        <w:t>14.</w:t>
      </w:r>
      <w:r w:rsidRPr="001466C2">
        <w:rPr>
          <w:lang w:val="es-ES_tradnl"/>
        </w:rPr>
        <w:tab/>
      </w:r>
      <w:r w:rsidR="008E7C1C" w:rsidRPr="001466C2">
        <w:rPr>
          <w:lang w:val="es-ES_tradnl"/>
        </w:rPr>
        <w:t>En materia de vivienda social</w:t>
      </w:r>
      <w:r w:rsidR="009A4949" w:rsidRPr="001466C2">
        <w:rPr>
          <w:lang w:val="es-ES_tradnl"/>
        </w:rPr>
        <w:t>,</w:t>
      </w:r>
      <w:r w:rsidR="008E7C1C" w:rsidRPr="001466C2">
        <w:rPr>
          <w:lang w:val="es-ES_tradnl"/>
        </w:rPr>
        <w:t xml:space="preserve"> Benin aplica una política sobre la propiedad inm</w:t>
      </w:r>
      <w:r w:rsidR="00584436" w:rsidRPr="001466C2">
        <w:rPr>
          <w:lang w:val="es-ES_tradnl"/>
        </w:rPr>
        <w:t>obiliaria</w:t>
      </w:r>
      <w:r w:rsidR="00826646">
        <w:rPr>
          <w:lang w:val="es-ES_tradnl"/>
        </w:rPr>
        <w:t xml:space="preserve"> tendente a </w:t>
      </w:r>
      <w:r w:rsidR="008E7C1C" w:rsidRPr="001466C2">
        <w:rPr>
          <w:lang w:val="es-ES_tradnl"/>
        </w:rPr>
        <w:t xml:space="preserve">mejorar el acceso </w:t>
      </w:r>
      <w:r w:rsidR="00584436" w:rsidRPr="001466C2">
        <w:rPr>
          <w:lang w:val="es-ES_tradnl"/>
        </w:rPr>
        <w:t xml:space="preserve">de todos los ciudadanos </w:t>
      </w:r>
      <w:r w:rsidR="008E7C1C" w:rsidRPr="001466C2">
        <w:rPr>
          <w:lang w:val="es-ES_tradnl"/>
        </w:rPr>
        <w:t>a una vivienda adecuada</w:t>
      </w:r>
      <w:r w:rsidR="009A4949" w:rsidRPr="001466C2">
        <w:rPr>
          <w:lang w:val="es-ES_tradnl"/>
        </w:rPr>
        <w:t xml:space="preserve">. </w:t>
      </w:r>
      <w:r w:rsidR="008E7C1C" w:rsidRPr="001466C2">
        <w:rPr>
          <w:lang w:val="es-ES_tradnl"/>
        </w:rPr>
        <w:t>La Asamblea Nacional está examinando un proyecto sobre ese asunto</w:t>
      </w:r>
      <w:r w:rsidR="009A4949" w:rsidRPr="001466C2">
        <w:rPr>
          <w:lang w:val="es-ES_tradnl"/>
        </w:rPr>
        <w:t>.</w:t>
      </w:r>
    </w:p>
    <w:p w:rsidR="00654EBD" w:rsidRPr="001466C2" w:rsidRDefault="00654EBD" w:rsidP="00654EBD">
      <w:pPr>
        <w:spacing w:after="240"/>
        <w:rPr>
          <w:i/>
          <w:lang w:val="es-ES_tradnl"/>
        </w:rPr>
      </w:pPr>
      <w:r w:rsidRPr="001466C2">
        <w:rPr>
          <w:lang w:val="es-ES_tradnl"/>
        </w:rPr>
        <w:t>15.</w:t>
      </w:r>
      <w:r w:rsidRPr="001466C2">
        <w:rPr>
          <w:lang w:val="es-ES_tradnl"/>
        </w:rPr>
        <w:tab/>
      </w:r>
      <w:r w:rsidR="00416B6A" w:rsidRPr="00826646">
        <w:rPr>
          <w:i/>
          <w:lang w:val="es-ES_tradnl"/>
        </w:rPr>
        <w:t>El Sr.</w:t>
      </w:r>
      <w:r w:rsidR="00124EA1" w:rsidRPr="001466C2">
        <w:rPr>
          <w:i/>
          <w:lang w:val="es-ES_tradnl"/>
        </w:rPr>
        <w:t xml:space="preserve"> </w:t>
      </w:r>
      <w:r w:rsidRPr="001466C2">
        <w:rPr>
          <w:i/>
          <w:lang w:val="es-ES_tradnl"/>
        </w:rPr>
        <w:t xml:space="preserve">Texier </w:t>
      </w:r>
      <w:r w:rsidR="00124EA1" w:rsidRPr="001466C2">
        <w:rPr>
          <w:i/>
          <w:spacing w:val="-2"/>
          <w:lang w:val="es-ES_tradnl"/>
        </w:rPr>
        <w:t>ocupa la Presidencia</w:t>
      </w:r>
      <w:r w:rsidRPr="001466C2">
        <w:rPr>
          <w:i/>
          <w:lang w:val="es-ES_tradnl"/>
        </w:rPr>
        <w:t>.</w:t>
      </w:r>
    </w:p>
    <w:p w:rsidR="009A4949" w:rsidRPr="001466C2" w:rsidRDefault="00654EBD" w:rsidP="00654EBD">
      <w:pPr>
        <w:spacing w:after="240"/>
        <w:rPr>
          <w:lang w:val="es-ES_tradnl"/>
        </w:rPr>
      </w:pPr>
      <w:r w:rsidRPr="001466C2">
        <w:rPr>
          <w:lang w:val="es-ES_tradnl"/>
        </w:rPr>
        <w:t>16.</w:t>
      </w:r>
      <w:r w:rsidRPr="001466C2">
        <w:rPr>
          <w:lang w:val="es-ES_tradnl"/>
        </w:rPr>
        <w:tab/>
      </w:r>
      <w:r w:rsidR="002F7AE0" w:rsidRPr="001466C2">
        <w:rPr>
          <w:lang w:val="es-ES_tradnl"/>
        </w:rPr>
        <w:t xml:space="preserve">La </w:t>
      </w:r>
      <w:r w:rsidR="002F7AE0" w:rsidRPr="001466C2">
        <w:rPr>
          <w:b/>
          <w:lang w:val="es-ES_tradnl"/>
        </w:rPr>
        <w:t>Sra.</w:t>
      </w:r>
      <w:r w:rsidRPr="001466C2">
        <w:rPr>
          <w:b/>
          <w:lang w:val="es-ES_tradnl"/>
        </w:rPr>
        <w:t> </w:t>
      </w:r>
      <w:r w:rsidR="009A4949" w:rsidRPr="001466C2">
        <w:rPr>
          <w:b/>
          <w:caps/>
          <w:lang w:val="es-ES_tradnl"/>
        </w:rPr>
        <w:t>Barahona Riera</w:t>
      </w:r>
      <w:r w:rsidR="009A4949" w:rsidRPr="001466C2">
        <w:rPr>
          <w:caps/>
          <w:lang w:val="es-ES_tradnl"/>
        </w:rPr>
        <w:t xml:space="preserve"> </w:t>
      </w:r>
      <w:r w:rsidR="00584436" w:rsidRPr="001466C2">
        <w:rPr>
          <w:lang w:val="es-ES_tradnl"/>
        </w:rPr>
        <w:t>pide información detallada sobre la privatización de ciertos servicios públicos</w:t>
      </w:r>
      <w:r w:rsidR="00031DE6" w:rsidRPr="001466C2">
        <w:rPr>
          <w:lang w:val="es-ES_tradnl"/>
        </w:rPr>
        <w:t>,</w:t>
      </w:r>
      <w:r w:rsidR="00584436" w:rsidRPr="001466C2">
        <w:rPr>
          <w:lang w:val="es-ES_tradnl"/>
        </w:rPr>
        <w:t xml:space="preserve"> como el abastecimiento de agua</w:t>
      </w:r>
      <w:r w:rsidR="00031DE6" w:rsidRPr="001466C2">
        <w:rPr>
          <w:lang w:val="es-ES_tradnl"/>
        </w:rPr>
        <w:t xml:space="preserve"> y electricidad</w:t>
      </w:r>
      <w:r w:rsidR="009A4949" w:rsidRPr="001466C2">
        <w:rPr>
          <w:lang w:val="es-ES_tradnl"/>
        </w:rPr>
        <w:t xml:space="preserve">, </w:t>
      </w:r>
      <w:r w:rsidR="00031DE6" w:rsidRPr="001466C2">
        <w:rPr>
          <w:lang w:val="es-ES_tradnl"/>
        </w:rPr>
        <w:t>desde la perspectiva del acceso efectivo de la población a esos servicios y los posibles problemas que plantean las privatizaciones</w:t>
      </w:r>
      <w:r w:rsidR="009A4949" w:rsidRPr="001466C2">
        <w:rPr>
          <w:lang w:val="es-ES_tradnl"/>
        </w:rPr>
        <w:t>.</w:t>
      </w:r>
    </w:p>
    <w:p w:rsidR="009A4949" w:rsidRPr="001466C2" w:rsidRDefault="00654EBD" w:rsidP="00654EBD">
      <w:pPr>
        <w:spacing w:after="240"/>
        <w:rPr>
          <w:lang w:val="es-ES_tradnl"/>
        </w:rPr>
      </w:pPr>
      <w:r w:rsidRPr="001466C2">
        <w:rPr>
          <w:lang w:val="es-ES_tradnl"/>
        </w:rPr>
        <w:t>17.</w:t>
      </w:r>
      <w:r w:rsidRPr="001466C2">
        <w:rPr>
          <w:lang w:val="es-ES_tradnl"/>
        </w:rPr>
        <w:tab/>
      </w:r>
      <w:r w:rsidR="00416B6A" w:rsidRPr="001466C2">
        <w:rPr>
          <w:lang w:val="es-ES_tradnl"/>
        </w:rPr>
        <w:t xml:space="preserve">El </w:t>
      </w:r>
      <w:r w:rsidR="00416B6A" w:rsidRPr="001466C2">
        <w:rPr>
          <w:b/>
          <w:lang w:val="es-ES_tradnl"/>
        </w:rPr>
        <w:t>Sr.</w:t>
      </w:r>
      <w:r w:rsidR="009A4949" w:rsidRPr="001466C2">
        <w:rPr>
          <w:b/>
          <w:lang w:val="es-ES_tradnl"/>
        </w:rPr>
        <w:t xml:space="preserve"> SADI</w:t>
      </w:r>
      <w:r w:rsidR="009A4949" w:rsidRPr="001466C2">
        <w:rPr>
          <w:lang w:val="es-ES_tradnl"/>
        </w:rPr>
        <w:t xml:space="preserve"> </w:t>
      </w:r>
      <w:r w:rsidR="00A01D28" w:rsidRPr="001466C2">
        <w:rPr>
          <w:lang w:val="es-ES_tradnl"/>
        </w:rPr>
        <w:t>desea</w:t>
      </w:r>
      <w:r w:rsidR="00E63762" w:rsidRPr="001466C2">
        <w:rPr>
          <w:lang w:val="es-ES_tradnl"/>
        </w:rPr>
        <w:t xml:space="preserve"> </w:t>
      </w:r>
      <w:r w:rsidR="008A744B">
        <w:rPr>
          <w:lang w:val="es-ES_tradnl"/>
        </w:rPr>
        <w:t xml:space="preserve">saber cuáles han sido las incidencias de las </w:t>
      </w:r>
      <w:r w:rsidR="00A01D28" w:rsidRPr="001466C2">
        <w:rPr>
          <w:lang w:val="es-ES_tradnl"/>
        </w:rPr>
        <w:t>privatizaciones y si</w:t>
      </w:r>
      <w:r w:rsidR="00E63762" w:rsidRPr="001466C2">
        <w:rPr>
          <w:lang w:val="es-ES_tradnl"/>
        </w:rPr>
        <w:t xml:space="preserve"> hay </w:t>
      </w:r>
      <w:r w:rsidR="00A01D28" w:rsidRPr="001466C2">
        <w:rPr>
          <w:lang w:val="es-ES_tradnl"/>
        </w:rPr>
        <w:t xml:space="preserve">conexión entre la perpetuación de la pobreza en el país y </w:t>
      </w:r>
      <w:r w:rsidR="008A744B">
        <w:rPr>
          <w:lang w:val="es-ES_tradnl"/>
        </w:rPr>
        <w:t>la</w:t>
      </w:r>
      <w:r w:rsidR="00B42929">
        <w:rPr>
          <w:lang w:val="es-ES_tradnl"/>
        </w:rPr>
        <w:t>s</w:t>
      </w:r>
      <w:r w:rsidR="008A744B">
        <w:rPr>
          <w:lang w:val="es-ES_tradnl"/>
        </w:rPr>
        <w:t xml:space="preserve"> privatizaci</w:t>
      </w:r>
      <w:r w:rsidR="00B42929">
        <w:rPr>
          <w:lang w:val="es-ES_tradnl"/>
        </w:rPr>
        <w:t>ones</w:t>
      </w:r>
      <w:r w:rsidR="00A01D28" w:rsidRPr="001466C2">
        <w:rPr>
          <w:lang w:val="es-ES_tradnl"/>
        </w:rPr>
        <w:t>. Pregunta también cuáles fueron los resultados de las campañas realizadas para poner fin a la poligamia y si hay criterios o indicadores que permitan valora</w:t>
      </w:r>
      <w:r w:rsidR="008C2AB0">
        <w:rPr>
          <w:lang w:val="es-ES_tradnl"/>
        </w:rPr>
        <w:t>r las políticas aplicadas en es</w:t>
      </w:r>
      <w:r w:rsidR="00A01D28" w:rsidRPr="001466C2">
        <w:rPr>
          <w:lang w:val="es-ES_tradnl"/>
        </w:rPr>
        <w:t xml:space="preserve">e ámbito y </w:t>
      </w:r>
      <w:r w:rsidR="003C2022">
        <w:rPr>
          <w:lang w:val="es-ES_tradnl"/>
        </w:rPr>
        <w:t xml:space="preserve">las </w:t>
      </w:r>
      <w:r w:rsidR="00A01D28" w:rsidRPr="001466C2">
        <w:rPr>
          <w:lang w:val="es-ES_tradnl"/>
        </w:rPr>
        <w:t>relativas a la mutilación genital femenina</w:t>
      </w:r>
      <w:r w:rsidR="009A4949" w:rsidRPr="001466C2">
        <w:rPr>
          <w:lang w:val="es-ES_tradnl"/>
        </w:rPr>
        <w:t>.</w:t>
      </w:r>
    </w:p>
    <w:p w:rsidR="009A4949" w:rsidRPr="001466C2" w:rsidRDefault="00654EBD" w:rsidP="00654EBD">
      <w:pPr>
        <w:spacing w:after="240"/>
        <w:rPr>
          <w:lang w:val="es-ES_tradnl"/>
        </w:rPr>
      </w:pPr>
      <w:r w:rsidRPr="001466C2">
        <w:rPr>
          <w:caps/>
          <w:lang w:val="es-ES_tradnl"/>
        </w:rPr>
        <w:t>18.</w:t>
      </w:r>
      <w:r w:rsidRPr="001466C2">
        <w:rPr>
          <w:caps/>
          <w:lang w:val="es-ES_tradnl"/>
        </w:rPr>
        <w:tab/>
      </w:r>
      <w:r w:rsidR="00416B6A" w:rsidRPr="001466C2">
        <w:rPr>
          <w:lang w:val="es-ES_tradnl"/>
        </w:rPr>
        <w:t xml:space="preserve">El </w:t>
      </w:r>
      <w:r w:rsidR="00416B6A" w:rsidRPr="001466C2">
        <w:rPr>
          <w:b/>
          <w:lang w:val="es-ES_tradnl"/>
        </w:rPr>
        <w:t>Sr.</w:t>
      </w:r>
      <w:r w:rsidR="009A4949" w:rsidRPr="001466C2">
        <w:rPr>
          <w:b/>
          <w:caps/>
          <w:lang w:val="es-ES_tradnl"/>
        </w:rPr>
        <w:t xml:space="preserve"> atangana</w:t>
      </w:r>
      <w:r w:rsidR="009321E8" w:rsidRPr="001466C2">
        <w:rPr>
          <w:lang w:val="es-ES_tradnl"/>
        </w:rPr>
        <w:t xml:space="preserve"> observa que se ha especificado </w:t>
      </w:r>
      <w:r w:rsidR="00E63762" w:rsidRPr="001466C2">
        <w:rPr>
          <w:lang w:val="es-ES_tradnl"/>
        </w:rPr>
        <w:t>que la enseñanza pública de preescolar y primaria es gratuita</w:t>
      </w:r>
      <w:r w:rsidR="009A4949" w:rsidRPr="001466C2">
        <w:rPr>
          <w:lang w:val="es-ES_tradnl"/>
        </w:rPr>
        <w:t xml:space="preserve">. </w:t>
      </w:r>
      <w:r w:rsidR="00E63762" w:rsidRPr="001466C2">
        <w:rPr>
          <w:lang w:val="es-ES_tradnl"/>
        </w:rPr>
        <w:t>Desea saber cuál es la situación en el sector privado y si el Estado ayuda a ese sector</w:t>
      </w:r>
      <w:r w:rsidR="001012A9" w:rsidRPr="001466C2">
        <w:rPr>
          <w:lang w:val="es-ES_tradnl"/>
        </w:rPr>
        <w:t xml:space="preserve"> en</w:t>
      </w:r>
      <w:r w:rsidR="003C2022">
        <w:rPr>
          <w:lang w:val="es-ES_tradnl"/>
        </w:rPr>
        <w:t xml:space="preserve"> busca de un </w:t>
      </w:r>
      <w:r w:rsidR="001012A9" w:rsidRPr="001466C2">
        <w:rPr>
          <w:lang w:val="es-ES_tradnl"/>
        </w:rPr>
        <w:t>equilibrio y con el objetivo de garantizar la igualdad de oportunidades para todos</w:t>
      </w:r>
      <w:r w:rsidR="009A4949" w:rsidRPr="001466C2">
        <w:rPr>
          <w:lang w:val="es-ES_tradnl"/>
        </w:rPr>
        <w:t>.</w:t>
      </w:r>
    </w:p>
    <w:p w:rsidR="009A4949" w:rsidRPr="001466C2" w:rsidRDefault="00654EBD" w:rsidP="00654EBD">
      <w:pPr>
        <w:spacing w:after="240"/>
        <w:rPr>
          <w:lang w:val="es-ES_tradnl"/>
        </w:rPr>
      </w:pPr>
      <w:r w:rsidRPr="001466C2">
        <w:rPr>
          <w:lang w:val="es-ES_tradnl"/>
        </w:rPr>
        <w:t>19.</w:t>
      </w:r>
      <w:r w:rsidRPr="001466C2">
        <w:rPr>
          <w:lang w:val="es-ES_tradnl"/>
        </w:rPr>
        <w:tab/>
      </w:r>
      <w:r w:rsidR="002F7AE0" w:rsidRPr="001466C2">
        <w:rPr>
          <w:lang w:val="es-ES_tradnl"/>
        </w:rPr>
        <w:t xml:space="preserve">La </w:t>
      </w:r>
      <w:r w:rsidR="002F7AE0" w:rsidRPr="001466C2">
        <w:rPr>
          <w:b/>
          <w:lang w:val="es-ES_tradnl"/>
        </w:rPr>
        <w:t>Sra.</w:t>
      </w:r>
      <w:r w:rsidRPr="001466C2">
        <w:rPr>
          <w:b/>
          <w:lang w:val="es-ES_tradnl"/>
        </w:rPr>
        <w:t> </w:t>
      </w:r>
      <w:r w:rsidR="009A4949" w:rsidRPr="001466C2">
        <w:rPr>
          <w:b/>
          <w:caps/>
          <w:lang w:val="es-ES_tradnl"/>
        </w:rPr>
        <w:t>wilson</w:t>
      </w:r>
      <w:r w:rsidR="003C2022">
        <w:rPr>
          <w:lang w:val="es-ES_tradnl"/>
        </w:rPr>
        <w:t xml:space="preserve"> desea </w:t>
      </w:r>
      <w:r w:rsidR="009321E8" w:rsidRPr="001466C2">
        <w:rPr>
          <w:lang w:val="es-ES_tradnl"/>
        </w:rPr>
        <w:t>tener información detallada relativa al control de la calidad y los precios de los productos alimenticios</w:t>
      </w:r>
      <w:r w:rsidR="009A4949" w:rsidRPr="001466C2">
        <w:rPr>
          <w:lang w:val="es-ES_tradnl"/>
        </w:rPr>
        <w:t xml:space="preserve">. </w:t>
      </w:r>
      <w:r w:rsidR="009321E8" w:rsidRPr="001466C2">
        <w:rPr>
          <w:lang w:val="es-ES_tradnl"/>
        </w:rPr>
        <w:t>Señala que</w:t>
      </w:r>
      <w:r w:rsidR="003C2022">
        <w:rPr>
          <w:lang w:val="es-ES_tradnl"/>
        </w:rPr>
        <w:t>,</w:t>
      </w:r>
      <w:r w:rsidR="009321E8" w:rsidRPr="001466C2">
        <w:rPr>
          <w:lang w:val="es-ES_tradnl"/>
        </w:rPr>
        <w:t xml:space="preserve"> según el informe objeto de examen, el precio de los productos alimenticios no está al alcance de un gran número de familias</w:t>
      </w:r>
      <w:r w:rsidR="009A4949" w:rsidRPr="001466C2">
        <w:rPr>
          <w:lang w:val="es-ES_tradnl"/>
        </w:rPr>
        <w:t>.</w:t>
      </w:r>
      <w:r w:rsidR="00A06E7A" w:rsidRPr="001466C2">
        <w:rPr>
          <w:lang w:val="es-ES_tradnl"/>
        </w:rPr>
        <w:t xml:space="preserve"> Pide asimismo detalles sobre las medidas adoptadas para reducir la malnutrición, cuyo nivel sigue siendo relativamente elevado en Benin</w:t>
      </w:r>
      <w:r w:rsidR="009A4949" w:rsidRPr="001466C2">
        <w:rPr>
          <w:lang w:val="es-ES_tradnl"/>
        </w:rPr>
        <w:t>.</w:t>
      </w:r>
    </w:p>
    <w:p w:rsidR="009A4949" w:rsidRPr="001466C2" w:rsidRDefault="00654EBD" w:rsidP="00654EBD">
      <w:pPr>
        <w:spacing w:after="240"/>
        <w:rPr>
          <w:lang w:val="es-ES_tradnl"/>
        </w:rPr>
      </w:pPr>
      <w:r w:rsidRPr="001466C2">
        <w:rPr>
          <w:lang w:val="es-ES_tradnl"/>
        </w:rPr>
        <w:t>20.</w:t>
      </w:r>
      <w:r w:rsidRPr="001466C2">
        <w:rPr>
          <w:lang w:val="es-ES_tradnl"/>
        </w:rPr>
        <w:tab/>
      </w:r>
      <w:r w:rsidR="00416B6A" w:rsidRPr="001466C2">
        <w:rPr>
          <w:lang w:val="es-ES_tradnl"/>
        </w:rPr>
        <w:t xml:space="preserve">El </w:t>
      </w:r>
      <w:r w:rsidR="00416B6A" w:rsidRPr="001466C2">
        <w:rPr>
          <w:b/>
          <w:lang w:val="es-ES_tradnl"/>
        </w:rPr>
        <w:t>Sr.</w:t>
      </w:r>
      <w:r w:rsidR="009A4949" w:rsidRPr="001466C2">
        <w:rPr>
          <w:b/>
          <w:lang w:val="es-ES_tradnl"/>
        </w:rPr>
        <w:t xml:space="preserve"> </w:t>
      </w:r>
      <w:r w:rsidR="009A4949" w:rsidRPr="001466C2">
        <w:rPr>
          <w:b/>
          <w:caps/>
          <w:lang w:val="es-ES_tradnl"/>
        </w:rPr>
        <w:t>kerdoun</w:t>
      </w:r>
      <w:r w:rsidR="009A4949" w:rsidRPr="001466C2">
        <w:rPr>
          <w:lang w:val="es-ES_tradnl"/>
        </w:rPr>
        <w:t xml:space="preserve"> </w:t>
      </w:r>
      <w:r w:rsidR="00AD55E5" w:rsidRPr="001466C2">
        <w:rPr>
          <w:lang w:val="es-ES_tradnl"/>
        </w:rPr>
        <w:t>pregunta si la ayuda internacional, de la que todavía depende Benin, procede de instituciones multilaterales como el Fondo Monetario Internacional (</w:t>
      </w:r>
      <w:r w:rsidR="009A4949" w:rsidRPr="001466C2">
        <w:rPr>
          <w:lang w:val="es-ES_tradnl"/>
        </w:rPr>
        <w:t>FMI</w:t>
      </w:r>
      <w:r w:rsidR="00AD55E5" w:rsidRPr="001466C2">
        <w:rPr>
          <w:lang w:val="es-ES_tradnl"/>
        </w:rPr>
        <w:t>) y el Banco Mundial</w:t>
      </w:r>
      <w:r w:rsidR="009A4949" w:rsidRPr="001466C2">
        <w:rPr>
          <w:lang w:val="es-ES_tradnl"/>
        </w:rPr>
        <w:t xml:space="preserve"> </w:t>
      </w:r>
      <w:r w:rsidR="008C2AB0">
        <w:rPr>
          <w:lang w:val="es-ES_tradnl"/>
        </w:rPr>
        <w:t>y si es</w:t>
      </w:r>
      <w:r w:rsidR="00AD55E5" w:rsidRPr="001466C2">
        <w:rPr>
          <w:lang w:val="es-ES_tradnl"/>
        </w:rPr>
        <w:t>as instituciones han obligado a</w:t>
      </w:r>
      <w:r w:rsidR="005817F1" w:rsidRPr="001466C2">
        <w:rPr>
          <w:lang w:val="es-ES_tradnl"/>
        </w:rPr>
        <w:t xml:space="preserve"> Benin </w:t>
      </w:r>
      <w:r w:rsidR="00AD55E5" w:rsidRPr="001466C2">
        <w:rPr>
          <w:lang w:val="es-ES_tradnl"/>
        </w:rPr>
        <w:t>a</w:t>
      </w:r>
      <w:r w:rsidR="00717957">
        <w:rPr>
          <w:lang w:val="es-ES_tradnl"/>
        </w:rPr>
        <w:t xml:space="preserve"> adoptar </w:t>
      </w:r>
      <w:r w:rsidR="00AD55E5" w:rsidRPr="001466C2">
        <w:rPr>
          <w:lang w:val="es-ES_tradnl"/>
        </w:rPr>
        <w:t>medidas de ajuste estructural</w:t>
      </w:r>
      <w:r w:rsidR="009A4949" w:rsidRPr="001466C2">
        <w:rPr>
          <w:lang w:val="es-ES_tradnl"/>
        </w:rPr>
        <w:t>.</w:t>
      </w:r>
      <w:r w:rsidR="00AD55E5" w:rsidRPr="001466C2">
        <w:rPr>
          <w:lang w:val="es-ES_tradnl"/>
        </w:rPr>
        <w:t xml:space="preserve"> Pregunta igualmente si</w:t>
      </w:r>
      <w:r w:rsidR="005817F1" w:rsidRPr="001466C2">
        <w:rPr>
          <w:lang w:val="es-ES_tradnl"/>
        </w:rPr>
        <w:t xml:space="preserve"> hay también ayuda </w:t>
      </w:r>
      <w:r w:rsidR="00AD55E5" w:rsidRPr="001466C2">
        <w:rPr>
          <w:lang w:val="es-ES_tradnl"/>
        </w:rPr>
        <w:t>bilateral, y en caso afirmativo cuáles son los principales países donantes</w:t>
      </w:r>
      <w:r w:rsidR="005817F1" w:rsidRPr="001466C2">
        <w:rPr>
          <w:lang w:val="es-ES_tradnl"/>
        </w:rPr>
        <w:t xml:space="preserve"> y en qué medida </w:t>
      </w:r>
      <w:r w:rsidR="00B42929">
        <w:rPr>
          <w:lang w:val="es-ES_tradnl"/>
        </w:rPr>
        <w:t xml:space="preserve">está condicionada </w:t>
      </w:r>
      <w:r w:rsidR="005817F1" w:rsidRPr="001466C2">
        <w:rPr>
          <w:lang w:val="es-ES_tradnl"/>
        </w:rPr>
        <w:t xml:space="preserve">la ayuda </w:t>
      </w:r>
      <w:r w:rsidR="008C2AB0">
        <w:rPr>
          <w:lang w:val="es-ES_tradnl"/>
        </w:rPr>
        <w:t>de es</w:t>
      </w:r>
      <w:r w:rsidR="005817F1" w:rsidRPr="001466C2">
        <w:rPr>
          <w:lang w:val="es-ES_tradnl"/>
        </w:rPr>
        <w:t>os países</w:t>
      </w:r>
      <w:r w:rsidRPr="001466C2">
        <w:rPr>
          <w:lang w:val="es-ES_tradnl"/>
        </w:rPr>
        <w:t>.</w:t>
      </w:r>
    </w:p>
    <w:p w:rsidR="009A4949" w:rsidRPr="001466C2" w:rsidRDefault="00654EBD" w:rsidP="00654EBD">
      <w:pPr>
        <w:spacing w:after="240"/>
        <w:rPr>
          <w:lang w:val="es-ES_tradnl"/>
        </w:rPr>
      </w:pPr>
      <w:r w:rsidRPr="001466C2">
        <w:rPr>
          <w:caps/>
          <w:lang w:val="es-ES_tradnl"/>
        </w:rPr>
        <w:t>21.</w:t>
      </w:r>
      <w:r w:rsidRPr="001466C2">
        <w:rPr>
          <w:caps/>
          <w:lang w:val="es-ES_tradnl"/>
        </w:rPr>
        <w:tab/>
      </w:r>
      <w:r w:rsidR="00416B6A" w:rsidRPr="001466C2">
        <w:rPr>
          <w:lang w:val="es-ES_tradnl"/>
        </w:rPr>
        <w:t xml:space="preserve">El </w:t>
      </w:r>
      <w:r w:rsidR="00416B6A" w:rsidRPr="001466C2">
        <w:rPr>
          <w:b/>
          <w:lang w:val="es-ES_tradnl"/>
        </w:rPr>
        <w:t>Sr.</w:t>
      </w:r>
      <w:r w:rsidR="009A4949" w:rsidRPr="001466C2">
        <w:rPr>
          <w:b/>
          <w:caps/>
          <w:lang w:val="es-ES_tradnl"/>
        </w:rPr>
        <w:t xml:space="preserve"> pillay</w:t>
      </w:r>
      <w:r w:rsidR="009A4949" w:rsidRPr="001466C2">
        <w:rPr>
          <w:lang w:val="es-ES_tradnl"/>
        </w:rPr>
        <w:t xml:space="preserve"> </w:t>
      </w:r>
      <w:r w:rsidR="00A45894" w:rsidRPr="001466C2">
        <w:rPr>
          <w:lang w:val="es-ES_tradnl"/>
        </w:rPr>
        <w:t>observa que</w:t>
      </w:r>
      <w:r w:rsidR="00717957">
        <w:rPr>
          <w:lang w:val="es-ES_tradnl"/>
        </w:rPr>
        <w:t>,</w:t>
      </w:r>
      <w:r w:rsidR="00A45894" w:rsidRPr="001466C2">
        <w:rPr>
          <w:lang w:val="es-ES_tradnl"/>
        </w:rPr>
        <w:t xml:space="preserve"> según el informe objeto de examen</w:t>
      </w:r>
      <w:r w:rsidR="008C2AB0">
        <w:rPr>
          <w:lang w:val="es-ES_tradnl"/>
        </w:rPr>
        <w:t>,</w:t>
      </w:r>
      <w:r w:rsidR="00A45894" w:rsidRPr="001466C2">
        <w:rPr>
          <w:lang w:val="es-ES_tradnl"/>
        </w:rPr>
        <w:t xml:space="preserve"> se asignan muy pocas viviendas públicas y los más pobres no tienen acceso a ellas</w:t>
      </w:r>
      <w:r w:rsidR="009A4949" w:rsidRPr="001466C2">
        <w:rPr>
          <w:lang w:val="es-ES_tradnl"/>
        </w:rPr>
        <w:t>.</w:t>
      </w:r>
      <w:r w:rsidR="00717957">
        <w:rPr>
          <w:lang w:val="es-ES_tradnl"/>
        </w:rPr>
        <w:t xml:space="preserve"> Hay </w:t>
      </w:r>
      <w:r w:rsidR="008C2AB0">
        <w:rPr>
          <w:lang w:val="es-ES_tradnl"/>
        </w:rPr>
        <w:t>constancia de</w:t>
      </w:r>
      <w:r w:rsidR="00717957">
        <w:rPr>
          <w:lang w:val="es-ES_tradnl"/>
        </w:rPr>
        <w:t xml:space="preserve"> </w:t>
      </w:r>
      <w:r w:rsidR="00971A78" w:rsidRPr="001466C2">
        <w:rPr>
          <w:lang w:val="es-ES_tradnl"/>
        </w:rPr>
        <w:t>una política nacional</w:t>
      </w:r>
      <w:r w:rsidR="00717957">
        <w:rPr>
          <w:lang w:val="es-ES_tradnl"/>
        </w:rPr>
        <w:t xml:space="preserve"> en materia de vivienda</w:t>
      </w:r>
      <w:r w:rsidR="00971A78" w:rsidRPr="001466C2">
        <w:rPr>
          <w:lang w:val="es-ES_tradnl"/>
        </w:rPr>
        <w:t xml:space="preserve">, pero no se sabe si se aplica. Además, </w:t>
      </w:r>
      <w:r w:rsidR="008C2AB0">
        <w:rPr>
          <w:lang w:val="es-ES_tradnl"/>
        </w:rPr>
        <w:t>es</w:t>
      </w:r>
      <w:r w:rsidR="003D43EC" w:rsidRPr="001466C2">
        <w:rPr>
          <w:lang w:val="es-ES_tradnl"/>
        </w:rPr>
        <w:t xml:space="preserve"> importan</w:t>
      </w:r>
      <w:r w:rsidR="008C2AB0">
        <w:rPr>
          <w:lang w:val="es-ES_tradnl"/>
        </w:rPr>
        <w:t>te</w:t>
      </w:r>
      <w:r w:rsidR="003D43EC" w:rsidRPr="001466C2">
        <w:rPr>
          <w:lang w:val="es-ES_tradnl"/>
        </w:rPr>
        <w:t xml:space="preserve"> </w:t>
      </w:r>
      <w:r w:rsidR="008C2AB0">
        <w:rPr>
          <w:lang w:val="es-ES_tradnl"/>
        </w:rPr>
        <w:t>e</w:t>
      </w:r>
      <w:r w:rsidR="003D43EC" w:rsidRPr="001466C2">
        <w:rPr>
          <w:lang w:val="es-ES_tradnl"/>
        </w:rPr>
        <w:t>l</w:t>
      </w:r>
      <w:r w:rsidR="00971A78" w:rsidRPr="001466C2">
        <w:rPr>
          <w:lang w:val="es-ES_tradnl"/>
        </w:rPr>
        <w:t xml:space="preserve"> hecho de que el 29,6% de la población vive por debajo del umbral de la pobreza, pero esas personas viven con menos de un dólar al día</w:t>
      </w:r>
      <w:r w:rsidR="00717957">
        <w:rPr>
          <w:lang w:val="es-ES_tradnl"/>
        </w:rPr>
        <w:t>,</w:t>
      </w:r>
      <w:r w:rsidR="00971A78" w:rsidRPr="001466C2">
        <w:rPr>
          <w:lang w:val="es-ES_tradnl"/>
        </w:rPr>
        <w:t xml:space="preserve"> y el 73,7% de la población vive con menos de dos dólares al día.</w:t>
      </w:r>
    </w:p>
    <w:p w:rsidR="009A4949" w:rsidRPr="008D69BF" w:rsidRDefault="00E31DCF" w:rsidP="00E31DCF">
      <w:pPr>
        <w:spacing w:after="240"/>
        <w:rPr>
          <w:szCs w:val="24"/>
          <w:lang w:val="es-ES_tradnl"/>
        </w:rPr>
      </w:pPr>
      <w:r w:rsidRPr="001466C2">
        <w:rPr>
          <w:lang w:val="es-ES_tradnl"/>
        </w:rPr>
        <w:t>22.</w:t>
      </w:r>
      <w:r w:rsidRPr="001466C2">
        <w:rPr>
          <w:lang w:val="es-ES_tradnl"/>
        </w:rPr>
        <w:tab/>
      </w:r>
      <w:r w:rsidR="00416B6A" w:rsidRPr="001466C2">
        <w:rPr>
          <w:lang w:val="es-ES_tradnl"/>
        </w:rPr>
        <w:t xml:space="preserve">El </w:t>
      </w:r>
      <w:r w:rsidR="00416B6A" w:rsidRPr="001466C2">
        <w:rPr>
          <w:b/>
          <w:lang w:val="es-ES_tradnl"/>
        </w:rPr>
        <w:t>Sr.</w:t>
      </w:r>
      <w:r w:rsidR="009A4949" w:rsidRPr="001466C2">
        <w:rPr>
          <w:b/>
          <w:lang w:val="es-ES_tradnl"/>
        </w:rPr>
        <w:t xml:space="preserve"> AKIBOU</w:t>
      </w:r>
      <w:r w:rsidR="00416B6A" w:rsidRPr="001466C2">
        <w:rPr>
          <w:lang w:val="es-ES_tradnl"/>
        </w:rPr>
        <w:t xml:space="preserve"> (Be</w:t>
      </w:r>
      <w:r w:rsidR="009A4949" w:rsidRPr="001466C2">
        <w:rPr>
          <w:lang w:val="es-ES_tradnl"/>
        </w:rPr>
        <w:t xml:space="preserve">nin) </w:t>
      </w:r>
      <w:r w:rsidR="00860532" w:rsidRPr="001466C2">
        <w:rPr>
          <w:lang w:val="es-ES_tradnl"/>
        </w:rPr>
        <w:t xml:space="preserve">dice que la ayuda internacional que recibe </w:t>
      </w:r>
      <w:r w:rsidR="00E8512F" w:rsidRPr="001466C2">
        <w:rPr>
          <w:lang w:val="es-ES_tradnl"/>
        </w:rPr>
        <w:t xml:space="preserve">Benin </w:t>
      </w:r>
      <w:r w:rsidR="00860532" w:rsidRPr="001466C2">
        <w:rPr>
          <w:lang w:val="es-ES_tradnl"/>
        </w:rPr>
        <w:t>de sus asociados es tanto bilateral como multilateral. Benin forma parte de los países menos adelantados y su presupuesto, que depende de una base imponible muy reducida, se agota con rapidez una vez pagados los salarios</w:t>
      </w:r>
      <w:r w:rsidR="00717957">
        <w:rPr>
          <w:lang w:val="es-ES_tradnl"/>
        </w:rPr>
        <w:t xml:space="preserve"> de los funcionarios públicos</w:t>
      </w:r>
      <w:r w:rsidR="009A4949" w:rsidRPr="001466C2">
        <w:rPr>
          <w:lang w:val="es-ES_tradnl"/>
        </w:rPr>
        <w:t xml:space="preserve">. </w:t>
      </w:r>
      <w:r w:rsidR="00860532" w:rsidRPr="001466C2">
        <w:rPr>
          <w:lang w:val="es-ES_tradnl"/>
        </w:rPr>
        <w:t>La ayuda de las instituciones multilaterales está sujeta a la adopción de un programa de ajuste estructural. Ciertas medidas</w:t>
      </w:r>
      <w:r w:rsidR="00717957">
        <w:rPr>
          <w:lang w:val="es-ES_tradnl"/>
        </w:rPr>
        <w:t xml:space="preserve"> se han podido llevar a cabo, aunque han sido dolorosas</w:t>
      </w:r>
      <w:r w:rsidR="009A4949" w:rsidRPr="001466C2">
        <w:rPr>
          <w:lang w:val="es-ES_tradnl"/>
        </w:rPr>
        <w:t xml:space="preserve">. </w:t>
      </w:r>
      <w:r w:rsidR="00860532" w:rsidRPr="001466C2">
        <w:rPr>
          <w:lang w:val="es-ES_tradnl"/>
        </w:rPr>
        <w:t>No obstante, ahora se constata que se</w:t>
      </w:r>
      <w:r w:rsidR="006E65E0" w:rsidRPr="001466C2">
        <w:rPr>
          <w:lang w:val="es-ES_tradnl"/>
        </w:rPr>
        <w:t xml:space="preserve"> cometieron </w:t>
      </w:r>
      <w:r w:rsidR="00860532" w:rsidRPr="001466C2">
        <w:rPr>
          <w:lang w:val="es-ES_tradnl"/>
        </w:rPr>
        <w:t>errores en algunas esferas</w:t>
      </w:r>
      <w:r w:rsidR="009A4949" w:rsidRPr="001466C2">
        <w:rPr>
          <w:lang w:val="es-ES_tradnl"/>
        </w:rPr>
        <w:t xml:space="preserve">. </w:t>
      </w:r>
      <w:r w:rsidR="00860532" w:rsidRPr="001466C2">
        <w:rPr>
          <w:lang w:val="es-ES_tradnl"/>
        </w:rPr>
        <w:t xml:space="preserve">Por ejemplo, </w:t>
      </w:r>
      <w:r w:rsidR="008C2AB0">
        <w:rPr>
          <w:lang w:val="es-ES_tradnl"/>
        </w:rPr>
        <w:t>dichas</w:t>
      </w:r>
      <w:r w:rsidR="00860532" w:rsidRPr="001466C2">
        <w:rPr>
          <w:lang w:val="es-ES_tradnl"/>
        </w:rPr>
        <w:t xml:space="preserve"> instituciones pidieron a Benin que suprimiera el sistema </w:t>
      </w:r>
      <w:r w:rsidR="006E65E0" w:rsidRPr="001466C2">
        <w:rPr>
          <w:lang w:val="es-ES_tradnl"/>
        </w:rPr>
        <w:t>de extensionistas rurales, que</w:t>
      </w:r>
      <w:r w:rsidR="00717957">
        <w:rPr>
          <w:lang w:val="es-ES_tradnl"/>
        </w:rPr>
        <w:t xml:space="preserve"> ayudaban a </w:t>
      </w:r>
      <w:r w:rsidR="006E65E0" w:rsidRPr="001466C2">
        <w:rPr>
          <w:lang w:val="es-ES_tradnl"/>
        </w:rPr>
        <w:t xml:space="preserve">los campesinos, </w:t>
      </w:r>
      <w:r w:rsidR="00227A17" w:rsidRPr="001466C2">
        <w:rPr>
          <w:lang w:val="es-ES_tradnl"/>
        </w:rPr>
        <w:t>por</w:t>
      </w:r>
      <w:r w:rsidR="006E65E0" w:rsidRPr="001466C2">
        <w:rPr>
          <w:lang w:val="es-ES_tradnl"/>
        </w:rPr>
        <w:t xml:space="preserve">que </w:t>
      </w:r>
      <w:r w:rsidR="00E8512F">
        <w:rPr>
          <w:lang w:val="es-ES_tradnl"/>
        </w:rPr>
        <w:t>dicho</w:t>
      </w:r>
      <w:r w:rsidR="006E65E0" w:rsidRPr="001466C2">
        <w:rPr>
          <w:lang w:val="es-ES_tradnl"/>
        </w:rPr>
        <w:t xml:space="preserve"> sistema constituía una forma de subvención a la agricultura</w:t>
      </w:r>
      <w:r w:rsidR="009A4949" w:rsidRPr="001466C2">
        <w:rPr>
          <w:lang w:val="es-ES_tradnl"/>
        </w:rPr>
        <w:t xml:space="preserve">. </w:t>
      </w:r>
      <w:r w:rsidR="00227A17" w:rsidRPr="001466C2">
        <w:rPr>
          <w:lang w:val="es-ES_tradnl"/>
        </w:rPr>
        <w:t xml:space="preserve">El FMI, al observar que </w:t>
      </w:r>
      <w:r w:rsidR="00717957">
        <w:rPr>
          <w:lang w:val="es-ES_tradnl"/>
        </w:rPr>
        <w:t xml:space="preserve">la producción se vio afectada por </w:t>
      </w:r>
      <w:r w:rsidR="008D69BF">
        <w:rPr>
          <w:lang w:val="es-ES_tradnl"/>
        </w:rPr>
        <w:t>la</w:t>
      </w:r>
      <w:r w:rsidR="00717957">
        <w:rPr>
          <w:lang w:val="es-ES_tradnl"/>
        </w:rPr>
        <w:t xml:space="preserve"> medida</w:t>
      </w:r>
      <w:r w:rsidR="00227A17" w:rsidRPr="001466C2">
        <w:rPr>
          <w:lang w:val="es-ES_tradnl"/>
        </w:rPr>
        <w:t>, considera ahora que se deberían contratar de nuevo extensionistas rurales</w:t>
      </w:r>
      <w:r w:rsidR="009A4949" w:rsidRPr="001466C2">
        <w:rPr>
          <w:lang w:val="es-ES_tradnl"/>
        </w:rPr>
        <w:t>.</w:t>
      </w:r>
    </w:p>
    <w:p w:rsidR="009A4949" w:rsidRPr="001466C2" w:rsidRDefault="00E31DCF" w:rsidP="00E31DCF">
      <w:pPr>
        <w:spacing w:after="240"/>
        <w:rPr>
          <w:lang w:val="es-ES_tradnl"/>
        </w:rPr>
      </w:pPr>
      <w:r w:rsidRPr="001466C2">
        <w:rPr>
          <w:lang w:val="es-ES_tradnl"/>
        </w:rPr>
        <w:t>23.</w:t>
      </w:r>
      <w:r w:rsidRPr="001466C2">
        <w:rPr>
          <w:lang w:val="es-ES_tradnl"/>
        </w:rPr>
        <w:tab/>
      </w:r>
      <w:r w:rsidR="00876A32" w:rsidRPr="001466C2">
        <w:rPr>
          <w:lang w:val="es-ES_tradnl"/>
        </w:rPr>
        <w:t>Por lo que respecta a la ayuda bilateral,</w:t>
      </w:r>
      <w:r w:rsidR="007D6940">
        <w:rPr>
          <w:lang w:val="es-ES_tradnl"/>
        </w:rPr>
        <w:t xml:space="preserve"> determinados </w:t>
      </w:r>
      <w:r w:rsidR="00876A32" w:rsidRPr="001466C2">
        <w:rPr>
          <w:lang w:val="es-ES_tradnl"/>
        </w:rPr>
        <w:t>países, como el Japón, Alemania, los Estados Unidos y China</w:t>
      </w:r>
      <w:r w:rsidR="007D6940">
        <w:rPr>
          <w:lang w:val="es-ES_tradnl"/>
        </w:rPr>
        <w:t xml:space="preserve">, </w:t>
      </w:r>
      <w:r w:rsidR="00876A32" w:rsidRPr="001466C2">
        <w:rPr>
          <w:lang w:val="es-ES_tradnl"/>
        </w:rPr>
        <w:t>se muestra</w:t>
      </w:r>
      <w:r w:rsidR="001F2A99" w:rsidRPr="001466C2">
        <w:rPr>
          <w:lang w:val="es-ES_tradnl"/>
        </w:rPr>
        <w:t>n</w:t>
      </w:r>
      <w:r w:rsidR="00876A32" w:rsidRPr="001466C2">
        <w:rPr>
          <w:lang w:val="es-ES_tradnl"/>
        </w:rPr>
        <w:t xml:space="preserve"> particularmente generosos. </w:t>
      </w:r>
      <w:r w:rsidR="00C2651B" w:rsidRPr="001466C2">
        <w:rPr>
          <w:lang w:val="es-ES_tradnl"/>
        </w:rPr>
        <w:t>Sin embargo</w:t>
      </w:r>
      <w:r w:rsidR="00C13ECF">
        <w:rPr>
          <w:lang w:val="es-ES_tradnl"/>
        </w:rPr>
        <w:t>,</w:t>
      </w:r>
      <w:r w:rsidR="00C2651B" w:rsidRPr="001466C2">
        <w:rPr>
          <w:lang w:val="es-ES_tradnl"/>
        </w:rPr>
        <w:t xml:space="preserve"> no se trata de una ayuda filantrópica</w:t>
      </w:r>
      <w:r w:rsidR="009A4949" w:rsidRPr="001466C2">
        <w:rPr>
          <w:lang w:val="es-ES_tradnl"/>
        </w:rPr>
        <w:t xml:space="preserve">. </w:t>
      </w:r>
      <w:r w:rsidR="00C2651B" w:rsidRPr="001466C2">
        <w:rPr>
          <w:lang w:val="es-ES_tradnl"/>
        </w:rPr>
        <w:t>La ayuda está condicionada</w:t>
      </w:r>
      <w:r w:rsidR="007D6940">
        <w:rPr>
          <w:lang w:val="es-ES_tradnl"/>
        </w:rPr>
        <w:t xml:space="preserve"> en parte</w:t>
      </w:r>
      <w:r w:rsidR="00C2651B" w:rsidRPr="001466C2">
        <w:rPr>
          <w:lang w:val="es-ES_tradnl"/>
        </w:rPr>
        <w:t>, en otras palabras</w:t>
      </w:r>
      <w:r w:rsidR="007D6940">
        <w:rPr>
          <w:lang w:val="es-ES_tradnl"/>
        </w:rPr>
        <w:t>,</w:t>
      </w:r>
      <w:r w:rsidR="00C75E5D">
        <w:rPr>
          <w:lang w:val="es-ES_tradnl"/>
        </w:rPr>
        <w:t xml:space="preserve"> es</w:t>
      </w:r>
      <w:r w:rsidR="00C2651B" w:rsidRPr="001466C2">
        <w:rPr>
          <w:lang w:val="es-ES_tradnl"/>
        </w:rPr>
        <w:t>os países aportan dinero para que a cambio el país beneficiario les compre a ellos</w:t>
      </w:r>
      <w:r w:rsidR="009A4949" w:rsidRPr="001466C2">
        <w:rPr>
          <w:lang w:val="es-ES_tradnl"/>
        </w:rPr>
        <w:t>.</w:t>
      </w:r>
      <w:r w:rsidR="007D6940">
        <w:rPr>
          <w:lang w:val="es-ES_tradnl"/>
        </w:rPr>
        <w:t xml:space="preserve"> Sin embargo</w:t>
      </w:r>
      <w:r w:rsidR="00C13ECF">
        <w:rPr>
          <w:lang w:val="es-ES_tradnl"/>
        </w:rPr>
        <w:t xml:space="preserve">, Benin recibe también </w:t>
      </w:r>
      <w:r w:rsidR="00C2651B" w:rsidRPr="001466C2">
        <w:rPr>
          <w:lang w:val="es-ES_tradnl"/>
        </w:rPr>
        <w:t xml:space="preserve">ayuda presupuestaria y se benefició recientemente </w:t>
      </w:r>
      <w:r w:rsidR="006E6720" w:rsidRPr="001466C2">
        <w:rPr>
          <w:lang w:val="es-ES_tradnl"/>
        </w:rPr>
        <w:t>de una condonación de su deuda en el marco de la Iniciativa en favor de los países pobres muy endeudados (PPME).</w:t>
      </w:r>
    </w:p>
    <w:p w:rsidR="009A4949" w:rsidRPr="001466C2" w:rsidRDefault="00E31DCF" w:rsidP="00E31DCF">
      <w:pPr>
        <w:spacing w:after="240"/>
        <w:rPr>
          <w:lang w:val="es-ES_tradnl"/>
        </w:rPr>
      </w:pPr>
      <w:r w:rsidRPr="001466C2">
        <w:rPr>
          <w:lang w:val="es-ES_tradnl"/>
        </w:rPr>
        <w:t>24.</w:t>
      </w:r>
      <w:r w:rsidRPr="001466C2">
        <w:rPr>
          <w:lang w:val="es-ES_tradnl"/>
        </w:rPr>
        <w:tab/>
      </w:r>
      <w:r w:rsidR="002F7AE0" w:rsidRPr="001466C2">
        <w:rPr>
          <w:lang w:val="es-ES_tradnl"/>
        </w:rPr>
        <w:t xml:space="preserve">La </w:t>
      </w:r>
      <w:r w:rsidR="002F7AE0" w:rsidRPr="001466C2">
        <w:rPr>
          <w:b/>
          <w:lang w:val="es-ES_tradnl"/>
        </w:rPr>
        <w:t>Sra.</w:t>
      </w:r>
      <w:r w:rsidRPr="001466C2">
        <w:rPr>
          <w:b/>
          <w:lang w:val="es-ES_tradnl"/>
        </w:rPr>
        <w:t> </w:t>
      </w:r>
      <w:r w:rsidR="009A4949" w:rsidRPr="001466C2">
        <w:rPr>
          <w:b/>
          <w:lang w:val="es-ES_tradnl"/>
        </w:rPr>
        <w:t>AKPOVO</w:t>
      </w:r>
      <w:r w:rsidR="009A4949" w:rsidRPr="001466C2">
        <w:rPr>
          <w:lang w:val="es-ES_tradnl"/>
        </w:rPr>
        <w:t xml:space="preserve"> (</w:t>
      </w:r>
      <w:r w:rsidR="00124EA1" w:rsidRPr="001466C2">
        <w:rPr>
          <w:lang w:val="es-ES_tradnl"/>
        </w:rPr>
        <w:t>Benin</w:t>
      </w:r>
      <w:r w:rsidR="009A4949" w:rsidRPr="001466C2">
        <w:rPr>
          <w:lang w:val="es-ES_tradnl"/>
        </w:rPr>
        <w:t xml:space="preserve">) </w:t>
      </w:r>
      <w:r w:rsidR="00BB2197" w:rsidRPr="001466C2">
        <w:rPr>
          <w:lang w:val="es-ES_tradnl"/>
        </w:rPr>
        <w:t>dice que la privatización plantea problemas serios a Ben</w:t>
      </w:r>
      <w:r w:rsidR="00C13ECF">
        <w:rPr>
          <w:lang w:val="es-ES_tradnl"/>
        </w:rPr>
        <w:t>in. El Estad</w:t>
      </w:r>
      <w:r w:rsidR="00BB2197" w:rsidRPr="001466C2">
        <w:rPr>
          <w:lang w:val="es-ES_tradnl"/>
        </w:rPr>
        <w:t xml:space="preserve">o </w:t>
      </w:r>
      <w:r w:rsidR="008D1EE5">
        <w:rPr>
          <w:lang w:val="es-ES_tradnl"/>
        </w:rPr>
        <w:t>de</w:t>
      </w:r>
      <w:r w:rsidR="00BB2197" w:rsidRPr="001466C2">
        <w:rPr>
          <w:lang w:val="es-ES_tradnl"/>
        </w:rPr>
        <w:t xml:space="preserve">sea llevar a cabo reformas estructurales, pero sin recurrir a la misma forma de privatización </w:t>
      </w:r>
      <w:r w:rsidR="007719B6">
        <w:rPr>
          <w:lang w:val="es-ES_tradnl"/>
        </w:rPr>
        <w:t xml:space="preserve">que se utilizó </w:t>
      </w:r>
      <w:r w:rsidR="00BB2197" w:rsidRPr="001466C2">
        <w:rPr>
          <w:lang w:val="es-ES_tradnl"/>
        </w:rPr>
        <w:t>en el pasado</w:t>
      </w:r>
      <w:r w:rsidR="007719B6">
        <w:rPr>
          <w:lang w:val="es-ES_tradnl"/>
        </w:rPr>
        <w:t xml:space="preserve"> y </w:t>
      </w:r>
      <w:r w:rsidR="00BB2197" w:rsidRPr="001466C2">
        <w:rPr>
          <w:lang w:val="es-ES_tradnl"/>
        </w:rPr>
        <w:t>en la que el Estado no</w:t>
      </w:r>
      <w:r w:rsidR="007D6940">
        <w:rPr>
          <w:lang w:val="es-ES_tradnl"/>
        </w:rPr>
        <w:t xml:space="preserve"> intervino</w:t>
      </w:r>
      <w:r w:rsidR="009A4949" w:rsidRPr="001466C2">
        <w:rPr>
          <w:lang w:val="es-ES_tradnl"/>
        </w:rPr>
        <w:t xml:space="preserve">. </w:t>
      </w:r>
      <w:r w:rsidR="00BB2197" w:rsidRPr="001466C2">
        <w:rPr>
          <w:lang w:val="es-ES_tradnl"/>
        </w:rPr>
        <w:t>En la actualidad, el sector privado</w:t>
      </w:r>
      <w:r w:rsidR="007D6940">
        <w:rPr>
          <w:lang w:val="es-ES_tradnl"/>
        </w:rPr>
        <w:t xml:space="preserve"> está </w:t>
      </w:r>
      <w:r w:rsidR="00BB2197" w:rsidRPr="001466C2">
        <w:rPr>
          <w:lang w:val="es-ES_tradnl"/>
        </w:rPr>
        <w:t>asociado</w:t>
      </w:r>
      <w:r w:rsidR="007D6940">
        <w:rPr>
          <w:lang w:val="es-ES_tradnl"/>
        </w:rPr>
        <w:t xml:space="preserve"> con el </w:t>
      </w:r>
      <w:r w:rsidR="00BB2197" w:rsidRPr="001466C2">
        <w:rPr>
          <w:lang w:val="es-ES_tradnl"/>
        </w:rPr>
        <w:t xml:space="preserve">Estado, que conserva una función a fin de proteger a los trabajadores. La privatización </w:t>
      </w:r>
      <w:r w:rsidR="001466C2" w:rsidRPr="001466C2">
        <w:rPr>
          <w:lang w:val="es-ES_tradnl"/>
        </w:rPr>
        <w:t>es</w:t>
      </w:r>
      <w:r w:rsidR="00BB2197" w:rsidRPr="001466C2">
        <w:rPr>
          <w:lang w:val="es-ES_tradnl"/>
        </w:rPr>
        <w:t xml:space="preserve"> una buena opción en los sectores del algodón, las comunicaciones y la energía</w:t>
      </w:r>
      <w:r w:rsidR="009A4949" w:rsidRPr="001466C2">
        <w:rPr>
          <w:lang w:val="es-ES_tradnl"/>
        </w:rPr>
        <w:t>.</w:t>
      </w:r>
    </w:p>
    <w:p w:rsidR="009A4949" w:rsidRPr="001466C2" w:rsidRDefault="00E31DCF" w:rsidP="009A4949">
      <w:pPr>
        <w:spacing w:after="240"/>
        <w:rPr>
          <w:lang w:val="es-ES_tradnl"/>
        </w:rPr>
      </w:pPr>
      <w:r w:rsidRPr="001466C2">
        <w:rPr>
          <w:lang w:val="es-ES_tradnl"/>
        </w:rPr>
        <w:t>25.</w:t>
      </w:r>
      <w:r w:rsidRPr="001466C2">
        <w:rPr>
          <w:lang w:val="es-ES_tradnl"/>
        </w:rPr>
        <w:tab/>
      </w:r>
      <w:r w:rsidR="0039332A" w:rsidRPr="001466C2">
        <w:rPr>
          <w:lang w:val="es-ES_tradnl"/>
        </w:rPr>
        <w:t>Por otra parte, el abastecimiento de agua potable es</w:t>
      </w:r>
      <w:r w:rsidR="007D6940">
        <w:rPr>
          <w:lang w:val="es-ES_tradnl"/>
        </w:rPr>
        <w:t xml:space="preserve"> prioritario </w:t>
      </w:r>
      <w:r w:rsidR="0039332A" w:rsidRPr="001466C2">
        <w:rPr>
          <w:lang w:val="es-ES_tradnl"/>
        </w:rPr>
        <w:t>para el Estado, que se esfuerza en reparar y mejorar las instalaciones de tratamiento</w:t>
      </w:r>
      <w:r w:rsidR="007D6940">
        <w:rPr>
          <w:lang w:val="es-ES_tradnl"/>
        </w:rPr>
        <w:t xml:space="preserve"> del </w:t>
      </w:r>
      <w:r w:rsidR="0039332A" w:rsidRPr="001466C2">
        <w:rPr>
          <w:lang w:val="es-ES_tradnl"/>
        </w:rPr>
        <w:t>agua tanto en las zonas rurales como urbanas</w:t>
      </w:r>
      <w:r w:rsidR="009A4949" w:rsidRPr="001466C2">
        <w:rPr>
          <w:lang w:val="es-ES_tradnl"/>
        </w:rPr>
        <w:t>.</w:t>
      </w:r>
    </w:p>
    <w:p w:rsidR="009A4949" w:rsidRPr="001466C2" w:rsidRDefault="00E31DCF" w:rsidP="00E31DCF">
      <w:pPr>
        <w:spacing w:after="240"/>
        <w:rPr>
          <w:lang w:val="es-ES_tradnl"/>
        </w:rPr>
      </w:pPr>
      <w:r w:rsidRPr="001466C2">
        <w:rPr>
          <w:lang w:val="es-ES_tradnl"/>
        </w:rPr>
        <w:t>26.</w:t>
      </w:r>
      <w:r w:rsidRPr="001466C2">
        <w:rPr>
          <w:lang w:val="es-ES_tradnl"/>
        </w:rPr>
        <w:tab/>
      </w:r>
      <w:r w:rsidR="002F7AE0" w:rsidRPr="001466C2">
        <w:rPr>
          <w:lang w:val="es-ES_tradnl"/>
        </w:rPr>
        <w:t xml:space="preserve">La </w:t>
      </w:r>
      <w:r w:rsidR="002F7AE0" w:rsidRPr="001466C2">
        <w:rPr>
          <w:b/>
          <w:lang w:val="es-ES_tradnl"/>
        </w:rPr>
        <w:t>Sra.</w:t>
      </w:r>
      <w:r w:rsidRPr="001466C2">
        <w:rPr>
          <w:b/>
          <w:lang w:val="es-ES_tradnl"/>
        </w:rPr>
        <w:t> </w:t>
      </w:r>
      <w:r w:rsidR="009A4949" w:rsidRPr="001466C2">
        <w:rPr>
          <w:b/>
          <w:lang w:val="es-ES_tradnl"/>
        </w:rPr>
        <w:t>ZINKPE</w:t>
      </w:r>
      <w:r w:rsidR="009A4949" w:rsidRPr="001466C2">
        <w:rPr>
          <w:lang w:val="es-ES_tradnl"/>
        </w:rPr>
        <w:t xml:space="preserve"> (</w:t>
      </w:r>
      <w:r w:rsidR="00124EA1" w:rsidRPr="001466C2">
        <w:rPr>
          <w:lang w:val="es-ES_tradnl"/>
        </w:rPr>
        <w:t>Benin</w:t>
      </w:r>
      <w:r w:rsidR="009A4949" w:rsidRPr="001466C2">
        <w:rPr>
          <w:lang w:val="es-ES_tradnl"/>
        </w:rPr>
        <w:t xml:space="preserve">) </w:t>
      </w:r>
      <w:r w:rsidR="00EA3202" w:rsidRPr="001466C2">
        <w:rPr>
          <w:lang w:val="es-ES_tradnl"/>
        </w:rPr>
        <w:t>dice que se siguen realizando campañas para luchar contra la poligamia y la mutilación genital femenina, pero que no se dispone de indicaciones precisas sobre sus resultados. En cuanto al precio de los productos alimenticios, dice que el Estado aplica una política de armonización de precios por medio de la dirección encargada del comercio</w:t>
      </w:r>
      <w:r w:rsidR="00F80A00" w:rsidRPr="001466C2">
        <w:rPr>
          <w:lang w:val="es-ES_tradnl"/>
        </w:rPr>
        <w:t>,</w:t>
      </w:r>
      <w:r w:rsidR="00EA3202" w:rsidRPr="001466C2">
        <w:rPr>
          <w:lang w:val="es-ES_tradnl"/>
        </w:rPr>
        <w:t xml:space="preserve"> que envía inspectores a los mercados </w:t>
      </w:r>
      <w:r w:rsidR="004477D2">
        <w:rPr>
          <w:lang w:val="es-ES_tradnl"/>
        </w:rPr>
        <w:t>para controlar</w:t>
      </w:r>
      <w:r w:rsidR="00EA3202" w:rsidRPr="001466C2">
        <w:rPr>
          <w:lang w:val="es-ES_tradnl"/>
        </w:rPr>
        <w:t>los</w:t>
      </w:r>
      <w:r w:rsidR="009A4949" w:rsidRPr="001466C2">
        <w:rPr>
          <w:lang w:val="es-ES_tradnl"/>
        </w:rPr>
        <w:t>.</w:t>
      </w:r>
    </w:p>
    <w:p w:rsidR="009A4949" w:rsidRPr="001466C2" w:rsidRDefault="00E31DCF" w:rsidP="00E31DCF">
      <w:pPr>
        <w:spacing w:after="240"/>
        <w:rPr>
          <w:lang w:val="es-ES_tradnl"/>
        </w:rPr>
      </w:pPr>
      <w:r w:rsidRPr="001466C2">
        <w:rPr>
          <w:lang w:val="es-ES_tradnl"/>
        </w:rPr>
        <w:t>27.</w:t>
      </w:r>
      <w:r w:rsidRPr="001466C2">
        <w:rPr>
          <w:lang w:val="es-ES_tradnl"/>
        </w:rPr>
        <w:tab/>
      </w:r>
      <w:r w:rsidR="002F7AE0" w:rsidRPr="001466C2">
        <w:rPr>
          <w:lang w:val="es-ES_tradnl"/>
        </w:rPr>
        <w:t xml:space="preserve">La </w:t>
      </w:r>
      <w:r w:rsidR="002F7AE0" w:rsidRPr="001466C2">
        <w:rPr>
          <w:b/>
          <w:lang w:val="es-ES_tradnl"/>
        </w:rPr>
        <w:t>Sra.</w:t>
      </w:r>
      <w:r w:rsidRPr="001466C2">
        <w:rPr>
          <w:b/>
          <w:lang w:val="es-ES_tradnl"/>
        </w:rPr>
        <w:t> </w:t>
      </w:r>
      <w:r w:rsidR="009A4949" w:rsidRPr="001466C2">
        <w:rPr>
          <w:b/>
          <w:lang w:val="es-ES_tradnl"/>
        </w:rPr>
        <w:t>AKPOVO</w:t>
      </w:r>
      <w:r w:rsidR="009A4949" w:rsidRPr="001466C2">
        <w:rPr>
          <w:lang w:val="es-ES_tradnl"/>
        </w:rPr>
        <w:t xml:space="preserve"> (</w:t>
      </w:r>
      <w:r w:rsidR="00124EA1" w:rsidRPr="001466C2">
        <w:rPr>
          <w:lang w:val="es-ES_tradnl"/>
        </w:rPr>
        <w:t>Benin</w:t>
      </w:r>
      <w:r w:rsidR="009A4949" w:rsidRPr="001466C2">
        <w:rPr>
          <w:lang w:val="es-ES_tradnl"/>
        </w:rPr>
        <w:t xml:space="preserve">) </w:t>
      </w:r>
      <w:r w:rsidR="00F80A00" w:rsidRPr="001466C2">
        <w:rPr>
          <w:lang w:val="es-ES_tradnl"/>
        </w:rPr>
        <w:t>indica, sobre la cuestión</w:t>
      </w:r>
      <w:r w:rsidR="004477D2">
        <w:rPr>
          <w:lang w:val="es-ES_tradnl"/>
        </w:rPr>
        <w:t xml:space="preserve"> de </w:t>
      </w:r>
      <w:r w:rsidR="00F80A00" w:rsidRPr="001466C2">
        <w:rPr>
          <w:lang w:val="es-ES_tradnl"/>
        </w:rPr>
        <w:t>si el Estado</w:t>
      </w:r>
      <w:r w:rsidR="000C58D9">
        <w:rPr>
          <w:lang w:val="es-ES_tradnl"/>
        </w:rPr>
        <w:t xml:space="preserve"> parte </w:t>
      </w:r>
      <w:r w:rsidR="00F80A00" w:rsidRPr="001466C2">
        <w:rPr>
          <w:lang w:val="es-ES_tradnl"/>
        </w:rPr>
        <w:t xml:space="preserve">ayuda a la enseñanza privada, que </w:t>
      </w:r>
      <w:r w:rsidR="004477D2">
        <w:rPr>
          <w:lang w:val="es-ES_tradnl"/>
        </w:rPr>
        <w:t xml:space="preserve">los </w:t>
      </w:r>
      <w:r w:rsidR="00F80A00" w:rsidRPr="001466C2">
        <w:rPr>
          <w:lang w:val="es-ES_tradnl"/>
        </w:rPr>
        <w:t xml:space="preserve">representantes de los directores de </w:t>
      </w:r>
      <w:r w:rsidR="007719B6">
        <w:rPr>
          <w:lang w:val="es-ES_tradnl"/>
        </w:rPr>
        <w:t>centros</w:t>
      </w:r>
      <w:r w:rsidR="00F80A00" w:rsidRPr="001466C2">
        <w:rPr>
          <w:lang w:val="es-ES_tradnl"/>
        </w:rPr>
        <w:t xml:space="preserve"> privados </w:t>
      </w:r>
      <w:r w:rsidR="007719B6">
        <w:rPr>
          <w:lang w:val="es-ES_tradnl"/>
        </w:rPr>
        <w:t>están</w:t>
      </w:r>
      <w:r w:rsidR="00F80A00" w:rsidRPr="001466C2">
        <w:rPr>
          <w:lang w:val="es-ES_tradnl"/>
        </w:rPr>
        <w:t xml:space="preserve"> actualmente en negociaciones con el Gobierno </w:t>
      </w:r>
      <w:r w:rsidR="007719B6">
        <w:rPr>
          <w:lang w:val="es-ES_tradnl"/>
        </w:rPr>
        <w:t>para</w:t>
      </w:r>
      <w:r w:rsidR="00F80A00" w:rsidRPr="001466C2">
        <w:rPr>
          <w:lang w:val="es-ES_tradnl"/>
        </w:rPr>
        <w:t xml:space="preserve"> la concesión de </w:t>
      </w:r>
      <w:r w:rsidR="007719B6">
        <w:rPr>
          <w:lang w:val="es-ES_tradnl"/>
        </w:rPr>
        <w:t>subvenciones</w:t>
      </w:r>
      <w:r w:rsidR="00F80A00" w:rsidRPr="001466C2">
        <w:rPr>
          <w:lang w:val="es-ES_tradnl"/>
        </w:rPr>
        <w:t xml:space="preserve"> a las </w:t>
      </w:r>
      <w:r w:rsidR="007719B6">
        <w:rPr>
          <w:lang w:val="es-ES_tradnl"/>
        </w:rPr>
        <w:t>escuelas privadas</w:t>
      </w:r>
      <w:r w:rsidR="00F80A00" w:rsidRPr="001466C2">
        <w:rPr>
          <w:lang w:val="es-ES_tradnl"/>
        </w:rPr>
        <w:t>,</w:t>
      </w:r>
      <w:r w:rsidR="004477D2">
        <w:rPr>
          <w:lang w:val="es-ES_tradnl"/>
        </w:rPr>
        <w:t xml:space="preserve"> comprendidas </w:t>
      </w:r>
      <w:r w:rsidR="00F80A00" w:rsidRPr="001466C2">
        <w:rPr>
          <w:lang w:val="es-ES_tradnl"/>
        </w:rPr>
        <w:t>la</w:t>
      </w:r>
      <w:r w:rsidR="007719B6">
        <w:rPr>
          <w:lang w:val="es-ES_tradnl"/>
        </w:rPr>
        <w:t>s de</w:t>
      </w:r>
      <w:r w:rsidR="00F80A00" w:rsidRPr="001466C2">
        <w:rPr>
          <w:lang w:val="es-ES_tradnl"/>
        </w:rPr>
        <w:t xml:space="preserve"> secundaria</w:t>
      </w:r>
      <w:r w:rsidR="009A4949" w:rsidRPr="001466C2">
        <w:rPr>
          <w:lang w:val="es-ES_tradnl"/>
        </w:rPr>
        <w:t>.</w:t>
      </w:r>
    </w:p>
    <w:p w:rsidR="009A4949" w:rsidRPr="001466C2" w:rsidRDefault="00E31DCF" w:rsidP="00E31DCF">
      <w:pPr>
        <w:spacing w:after="240"/>
        <w:rPr>
          <w:lang w:val="es-ES_tradnl"/>
        </w:rPr>
      </w:pPr>
      <w:r w:rsidRPr="001466C2">
        <w:rPr>
          <w:lang w:val="es-ES_tradnl"/>
        </w:rPr>
        <w:t>28.</w:t>
      </w:r>
      <w:r w:rsidRPr="001466C2">
        <w:rPr>
          <w:lang w:val="es-ES_tradnl"/>
        </w:rPr>
        <w:tab/>
      </w:r>
      <w:r w:rsidR="00416B6A" w:rsidRPr="001466C2">
        <w:rPr>
          <w:lang w:val="es-ES_tradnl"/>
        </w:rPr>
        <w:t>El Sr.</w:t>
      </w:r>
      <w:r w:rsidR="009A4949" w:rsidRPr="001466C2">
        <w:rPr>
          <w:lang w:val="es-ES_tradnl"/>
        </w:rPr>
        <w:t xml:space="preserve"> </w:t>
      </w:r>
      <w:r w:rsidR="009A4949" w:rsidRPr="001466C2">
        <w:rPr>
          <w:b/>
          <w:lang w:val="es-ES_tradnl"/>
        </w:rPr>
        <w:t>AKPOMEY</w:t>
      </w:r>
      <w:r w:rsidR="009A4949" w:rsidRPr="001466C2">
        <w:rPr>
          <w:lang w:val="es-ES_tradnl"/>
        </w:rPr>
        <w:t xml:space="preserve"> (</w:t>
      </w:r>
      <w:r w:rsidR="00124EA1" w:rsidRPr="001466C2">
        <w:rPr>
          <w:lang w:val="es-ES_tradnl"/>
        </w:rPr>
        <w:t>Benin</w:t>
      </w:r>
      <w:r w:rsidR="009A4949" w:rsidRPr="001466C2">
        <w:rPr>
          <w:lang w:val="es-ES_tradnl"/>
        </w:rPr>
        <w:t>)</w:t>
      </w:r>
      <w:r w:rsidR="00ED2761" w:rsidRPr="001466C2">
        <w:rPr>
          <w:lang w:val="es-ES_tradnl"/>
        </w:rPr>
        <w:t xml:space="preserve"> puntualiza, con respecto a la mutilación genital femenina, que se está realizando un estudio a fin de determinar los resultados de la política aplicada para erradicar ese fenómeno. En este momento hay</w:t>
      </w:r>
      <w:r w:rsidR="004477D2">
        <w:rPr>
          <w:lang w:val="es-ES_tradnl"/>
        </w:rPr>
        <w:t xml:space="preserve"> varias </w:t>
      </w:r>
      <w:r w:rsidR="00ED2761" w:rsidRPr="001466C2">
        <w:rPr>
          <w:lang w:val="es-ES_tradnl"/>
        </w:rPr>
        <w:t>ONG especializadas en la lucha contra la mutilación genital</w:t>
      </w:r>
      <w:r w:rsidR="00DA3AEF">
        <w:rPr>
          <w:lang w:val="es-ES_tradnl"/>
        </w:rPr>
        <w:t xml:space="preserve"> femenina, que participan en es</w:t>
      </w:r>
      <w:r w:rsidR="00ED2761" w:rsidRPr="001466C2">
        <w:rPr>
          <w:lang w:val="es-ES_tradnl"/>
        </w:rPr>
        <w:t>a evaluación</w:t>
      </w:r>
      <w:r w:rsidR="009A4949" w:rsidRPr="001466C2">
        <w:rPr>
          <w:lang w:val="es-ES_tradnl"/>
        </w:rPr>
        <w:t>.</w:t>
      </w:r>
    </w:p>
    <w:p w:rsidR="009A4949" w:rsidRPr="001466C2" w:rsidRDefault="00E31DCF" w:rsidP="00E31DCF">
      <w:pPr>
        <w:spacing w:after="240"/>
        <w:rPr>
          <w:lang w:val="es-ES_tradnl"/>
        </w:rPr>
      </w:pPr>
      <w:r w:rsidRPr="001466C2">
        <w:rPr>
          <w:lang w:val="es-ES_tradnl"/>
        </w:rPr>
        <w:t>29.</w:t>
      </w:r>
      <w:r w:rsidRPr="001466C2">
        <w:rPr>
          <w:lang w:val="es-ES_tradnl"/>
        </w:rPr>
        <w:tab/>
      </w:r>
      <w:r w:rsidR="00651108" w:rsidRPr="001466C2">
        <w:rPr>
          <w:lang w:val="es-ES_tradnl"/>
        </w:rPr>
        <w:t>Con respecto a la política en materia de vivienda, e</w:t>
      </w:r>
      <w:r w:rsidR="00416B6A" w:rsidRPr="001466C2">
        <w:rPr>
          <w:lang w:val="es-ES_tradnl"/>
        </w:rPr>
        <w:t>l Sr.</w:t>
      </w:r>
      <w:r w:rsidR="009A4949" w:rsidRPr="001466C2">
        <w:rPr>
          <w:lang w:val="es-ES_tradnl"/>
        </w:rPr>
        <w:t xml:space="preserve"> Akpomey </w:t>
      </w:r>
      <w:r w:rsidR="00651108" w:rsidRPr="001466C2">
        <w:rPr>
          <w:lang w:val="es-ES_tradnl"/>
        </w:rPr>
        <w:t>espec</w:t>
      </w:r>
      <w:r w:rsidR="00DA3AEF">
        <w:rPr>
          <w:lang w:val="es-ES_tradnl"/>
        </w:rPr>
        <w:t>i</w:t>
      </w:r>
      <w:r w:rsidR="00651108" w:rsidRPr="001466C2">
        <w:rPr>
          <w:lang w:val="es-ES_tradnl"/>
        </w:rPr>
        <w:t>fica que</w:t>
      </w:r>
      <w:r w:rsidR="004477D2">
        <w:rPr>
          <w:lang w:val="es-ES_tradnl"/>
        </w:rPr>
        <w:t xml:space="preserve"> en Benin </w:t>
      </w:r>
      <w:r w:rsidR="00651108" w:rsidRPr="001466C2">
        <w:rPr>
          <w:lang w:val="es-ES_tradnl"/>
        </w:rPr>
        <w:t>hay una ley sobre la propiedad rural</w:t>
      </w:r>
      <w:r w:rsidR="009A4949" w:rsidRPr="001466C2">
        <w:rPr>
          <w:lang w:val="es-ES_tradnl"/>
        </w:rPr>
        <w:t xml:space="preserve">. </w:t>
      </w:r>
      <w:r w:rsidR="00944288" w:rsidRPr="001466C2">
        <w:rPr>
          <w:lang w:val="es-ES_tradnl"/>
        </w:rPr>
        <w:t>También está en</w:t>
      </w:r>
      <w:r w:rsidR="004477D2">
        <w:rPr>
          <w:lang w:val="es-ES_tradnl"/>
        </w:rPr>
        <w:t xml:space="preserve"> proceso </w:t>
      </w:r>
      <w:r w:rsidR="00651108" w:rsidRPr="001466C2">
        <w:rPr>
          <w:lang w:val="es-ES_tradnl"/>
        </w:rPr>
        <w:t>de aprobación una ley análoga sobre la propiedad urbana</w:t>
      </w:r>
      <w:r w:rsidR="009A4949" w:rsidRPr="001466C2">
        <w:rPr>
          <w:lang w:val="es-ES_tradnl"/>
        </w:rPr>
        <w:t xml:space="preserve">. </w:t>
      </w:r>
      <w:r w:rsidR="00651108" w:rsidRPr="001466C2">
        <w:rPr>
          <w:lang w:val="es-ES_tradnl"/>
        </w:rPr>
        <w:t xml:space="preserve">La política en ese sector no se aplica como </w:t>
      </w:r>
      <w:r w:rsidR="000C58D9">
        <w:rPr>
          <w:lang w:val="es-ES_tradnl"/>
        </w:rPr>
        <w:t xml:space="preserve">se </w:t>
      </w:r>
      <w:r w:rsidR="00651108" w:rsidRPr="001466C2">
        <w:rPr>
          <w:lang w:val="es-ES_tradnl"/>
        </w:rPr>
        <w:t xml:space="preserve">debería </w:t>
      </w:r>
      <w:r w:rsidR="00C65887">
        <w:rPr>
          <w:lang w:val="es-ES_tradnl"/>
        </w:rPr>
        <w:t>por</w:t>
      </w:r>
      <w:r w:rsidR="00651108" w:rsidRPr="001466C2">
        <w:rPr>
          <w:lang w:val="es-ES_tradnl"/>
        </w:rPr>
        <w:t xml:space="preserve"> falta de medios</w:t>
      </w:r>
      <w:r w:rsidR="004477D2">
        <w:rPr>
          <w:lang w:val="es-ES_tradnl"/>
        </w:rPr>
        <w:t>,</w:t>
      </w:r>
      <w:r w:rsidR="00651108" w:rsidRPr="001466C2">
        <w:rPr>
          <w:lang w:val="es-ES_tradnl"/>
        </w:rPr>
        <w:t xml:space="preserve"> que</w:t>
      </w:r>
      <w:r w:rsidR="004477D2">
        <w:rPr>
          <w:lang w:val="es-ES_tradnl"/>
        </w:rPr>
        <w:t xml:space="preserve"> impide </w:t>
      </w:r>
      <w:r w:rsidR="00651108" w:rsidRPr="001466C2">
        <w:rPr>
          <w:lang w:val="es-ES_tradnl"/>
        </w:rPr>
        <w:t>poner viviendas sociales a disposición de los sectores más vulnerables de la población</w:t>
      </w:r>
      <w:r w:rsidR="009A4949" w:rsidRPr="001466C2">
        <w:rPr>
          <w:lang w:val="es-ES_tradnl"/>
        </w:rPr>
        <w:t>.</w:t>
      </w:r>
    </w:p>
    <w:p w:rsidR="00C53B39" w:rsidRPr="001466C2" w:rsidRDefault="00C53B39" w:rsidP="00C53B39">
      <w:pPr>
        <w:spacing w:after="240"/>
        <w:rPr>
          <w:lang w:val="es-ES_tradnl"/>
        </w:rPr>
      </w:pPr>
      <w:r w:rsidRPr="001466C2">
        <w:rPr>
          <w:lang w:val="es-ES_tradnl"/>
        </w:rPr>
        <w:t>30.</w:t>
      </w:r>
      <w:r w:rsidRPr="001466C2">
        <w:rPr>
          <w:lang w:val="es-ES_tradnl"/>
        </w:rPr>
        <w:tab/>
      </w:r>
      <w:r w:rsidR="00416B6A" w:rsidRPr="001466C2">
        <w:rPr>
          <w:lang w:val="es-ES_tradnl"/>
        </w:rPr>
        <w:t xml:space="preserve">El </w:t>
      </w:r>
      <w:r w:rsidR="00416B6A" w:rsidRPr="001466C2">
        <w:rPr>
          <w:b/>
          <w:lang w:val="es-ES_tradnl"/>
        </w:rPr>
        <w:t>Sr.</w:t>
      </w:r>
      <w:r w:rsidRPr="001466C2">
        <w:rPr>
          <w:b/>
          <w:lang w:val="es-ES_tradnl"/>
        </w:rPr>
        <w:t> AMOUSSOU</w:t>
      </w:r>
      <w:r w:rsidRPr="001466C2">
        <w:rPr>
          <w:lang w:val="es-ES_tradnl"/>
        </w:rPr>
        <w:t xml:space="preserve"> (</w:t>
      </w:r>
      <w:r w:rsidR="00124EA1" w:rsidRPr="001466C2">
        <w:rPr>
          <w:lang w:val="es-ES_tradnl"/>
        </w:rPr>
        <w:t>Benin</w:t>
      </w:r>
      <w:r w:rsidRPr="001466C2">
        <w:rPr>
          <w:lang w:val="es-ES_tradnl"/>
        </w:rPr>
        <w:t xml:space="preserve">) </w:t>
      </w:r>
      <w:r w:rsidR="001211CB" w:rsidRPr="001466C2">
        <w:rPr>
          <w:lang w:val="es-ES_tradnl"/>
        </w:rPr>
        <w:t>indica que</w:t>
      </w:r>
      <w:r w:rsidR="000C58D9">
        <w:rPr>
          <w:lang w:val="es-ES_tradnl"/>
        </w:rPr>
        <w:t xml:space="preserve"> cuando </w:t>
      </w:r>
      <w:r w:rsidR="001211CB" w:rsidRPr="001466C2">
        <w:rPr>
          <w:lang w:val="es-ES_tradnl"/>
        </w:rPr>
        <w:t>se aplique la política recientemente aprobada en materia de</w:t>
      </w:r>
      <w:r w:rsidR="004C4F8A">
        <w:rPr>
          <w:lang w:val="es-ES_tradnl"/>
        </w:rPr>
        <w:t xml:space="preserve"> vivienda</w:t>
      </w:r>
      <w:r w:rsidR="001211CB" w:rsidRPr="001466C2">
        <w:rPr>
          <w:lang w:val="es-ES_tradnl"/>
        </w:rPr>
        <w:t xml:space="preserve"> todos, tanto en el medio rural como en el urbano, podrán</w:t>
      </w:r>
      <w:r w:rsidR="004C4F8A">
        <w:rPr>
          <w:lang w:val="es-ES_tradnl"/>
        </w:rPr>
        <w:t xml:space="preserve"> conseguir </w:t>
      </w:r>
      <w:r w:rsidR="001211CB" w:rsidRPr="001466C2">
        <w:rPr>
          <w:lang w:val="es-ES_tradnl"/>
        </w:rPr>
        <w:t>una vivienda social</w:t>
      </w:r>
      <w:r w:rsidRPr="001466C2">
        <w:rPr>
          <w:lang w:val="es-ES_tradnl"/>
        </w:rPr>
        <w:t xml:space="preserve">. </w:t>
      </w:r>
      <w:r w:rsidR="00F46ABD" w:rsidRPr="001466C2">
        <w:rPr>
          <w:lang w:val="es-ES_tradnl"/>
        </w:rPr>
        <w:t>Con respecto a la gratuidad de la enseñanza, el consejero</w:t>
      </w:r>
      <w:r w:rsidR="004C4F8A">
        <w:rPr>
          <w:lang w:val="es-ES_tradnl"/>
        </w:rPr>
        <w:t xml:space="preserve"> para </w:t>
      </w:r>
      <w:r w:rsidR="00F46ABD" w:rsidRPr="001466C2">
        <w:rPr>
          <w:lang w:val="es-ES_tradnl"/>
        </w:rPr>
        <w:t xml:space="preserve">la enseñanza privada nombrado </w:t>
      </w:r>
      <w:r w:rsidR="004C4F8A" w:rsidRPr="001466C2">
        <w:rPr>
          <w:lang w:val="es-ES_tradnl"/>
        </w:rPr>
        <w:t>recientemente</w:t>
      </w:r>
      <w:r w:rsidR="004C4F8A">
        <w:rPr>
          <w:lang w:val="es-ES_tradnl"/>
        </w:rPr>
        <w:t xml:space="preserve"> ha comenzado </w:t>
      </w:r>
      <w:r w:rsidR="00F46ABD" w:rsidRPr="001466C2">
        <w:rPr>
          <w:lang w:val="es-ES_tradnl"/>
        </w:rPr>
        <w:t xml:space="preserve">un estudio para evaluar las necesidades y los sectores fundamentales </w:t>
      </w:r>
      <w:r w:rsidR="00831BA2">
        <w:rPr>
          <w:lang w:val="es-ES_tradnl"/>
        </w:rPr>
        <w:t>en</w:t>
      </w:r>
      <w:r w:rsidR="00864BDA">
        <w:rPr>
          <w:lang w:val="es-ES_tradnl"/>
        </w:rPr>
        <w:t xml:space="preserve"> los que</w:t>
      </w:r>
      <w:r w:rsidR="00F46ABD" w:rsidRPr="001466C2">
        <w:rPr>
          <w:lang w:val="es-ES_tradnl"/>
        </w:rPr>
        <w:t xml:space="preserve"> el Gobierno ofrecerá subvenciones</w:t>
      </w:r>
      <w:r w:rsidR="004C4F8A">
        <w:rPr>
          <w:lang w:val="es-ES_tradnl"/>
        </w:rPr>
        <w:t xml:space="preserve"> </w:t>
      </w:r>
      <w:r w:rsidR="00831BA2">
        <w:rPr>
          <w:lang w:val="es-ES_tradnl"/>
        </w:rPr>
        <w:t>a</w:t>
      </w:r>
      <w:r w:rsidR="004C4F8A">
        <w:rPr>
          <w:lang w:val="es-ES_tradnl"/>
        </w:rPr>
        <w:t xml:space="preserve">l </w:t>
      </w:r>
      <w:r w:rsidR="00F46ABD" w:rsidRPr="001466C2">
        <w:rPr>
          <w:lang w:val="es-ES_tradnl"/>
        </w:rPr>
        <w:t>sector privado.</w:t>
      </w:r>
      <w:r w:rsidRPr="001466C2">
        <w:rPr>
          <w:lang w:val="es-ES_tradnl"/>
        </w:rPr>
        <w:t xml:space="preserve"> </w:t>
      </w:r>
      <w:r w:rsidR="00F46ABD" w:rsidRPr="001466C2">
        <w:rPr>
          <w:lang w:val="es-ES_tradnl"/>
        </w:rPr>
        <w:t xml:space="preserve">En materia de control de los precios, </w:t>
      </w:r>
      <w:r w:rsidRPr="001466C2">
        <w:rPr>
          <w:lang w:val="es-ES_tradnl"/>
        </w:rPr>
        <w:t>la</w:t>
      </w:r>
      <w:r w:rsidR="00A753E6" w:rsidRPr="001466C2">
        <w:rPr>
          <w:lang w:val="es-ES_tradnl"/>
        </w:rPr>
        <w:t xml:space="preserve"> Dirección de la Competencia y los Precios</w:t>
      </w:r>
      <w:r w:rsidRPr="001466C2">
        <w:rPr>
          <w:lang w:val="es-ES_tradnl"/>
        </w:rPr>
        <w:t xml:space="preserve">, </w:t>
      </w:r>
      <w:r w:rsidR="00A753E6" w:rsidRPr="001466C2">
        <w:rPr>
          <w:lang w:val="es-ES_tradnl"/>
        </w:rPr>
        <w:t>durante sus visitas</w:t>
      </w:r>
      <w:r w:rsidR="004C4F8A">
        <w:rPr>
          <w:lang w:val="es-ES_tradnl"/>
        </w:rPr>
        <w:t xml:space="preserve"> periódicas </w:t>
      </w:r>
      <w:r w:rsidR="00A753E6" w:rsidRPr="001466C2">
        <w:rPr>
          <w:lang w:val="es-ES_tradnl"/>
        </w:rPr>
        <w:t>de control, llama al orden a los comerciantes poco sensibles</w:t>
      </w:r>
      <w:r w:rsidR="004C4F8A">
        <w:rPr>
          <w:lang w:val="es-ES_tradnl"/>
        </w:rPr>
        <w:t>,</w:t>
      </w:r>
      <w:r w:rsidR="00A753E6" w:rsidRPr="001466C2">
        <w:rPr>
          <w:lang w:val="es-ES_tradnl"/>
        </w:rPr>
        <w:t xml:space="preserve"> que tienen la obligación de aplicar el precio establecido por el Gobierno para los productos de primera necesidad</w:t>
      </w:r>
      <w:r w:rsidRPr="001466C2">
        <w:rPr>
          <w:lang w:val="es-ES_tradnl"/>
        </w:rPr>
        <w:t xml:space="preserve">. </w:t>
      </w:r>
      <w:r w:rsidR="00D32C83" w:rsidRPr="001466C2">
        <w:rPr>
          <w:lang w:val="es-ES_tradnl"/>
        </w:rPr>
        <w:t xml:space="preserve">En cuanto a la calidad de los productos alimenticios, la policía sanitaria se ocupa de controlar esos productos y de retirar de la circulación los </w:t>
      </w:r>
      <w:r w:rsidR="002F06E7" w:rsidRPr="001466C2">
        <w:rPr>
          <w:lang w:val="es-ES_tradnl"/>
        </w:rPr>
        <w:t>que no</w:t>
      </w:r>
      <w:r w:rsidR="004C4F8A">
        <w:rPr>
          <w:lang w:val="es-ES_tradnl"/>
        </w:rPr>
        <w:t xml:space="preserve"> reúnen las condiciones apropiadas</w:t>
      </w:r>
      <w:r w:rsidR="003078B3" w:rsidRPr="001466C2">
        <w:rPr>
          <w:lang w:val="es-ES_tradnl"/>
        </w:rPr>
        <w:t>.</w:t>
      </w:r>
    </w:p>
    <w:p w:rsidR="00C53B39" w:rsidRPr="001466C2" w:rsidRDefault="00C53B39" w:rsidP="00C53B39">
      <w:pPr>
        <w:spacing w:after="240"/>
        <w:rPr>
          <w:lang w:val="es-ES_tradnl"/>
        </w:rPr>
      </w:pPr>
      <w:r w:rsidRPr="001466C2">
        <w:rPr>
          <w:lang w:val="es-ES_tradnl"/>
        </w:rPr>
        <w:t>31.</w:t>
      </w:r>
      <w:r w:rsidRPr="001466C2">
        <w:rPr>
          <w:lang w:val="es-ES_tradnl"/>
        </w:rPr>
        <w:tab/>
      </w:r>
      <w:r w:rsidR="00416B6A" w:rsidRPr="001466C2">
        <w:rPr>
          <w:lang w:val="es-ES_tradnl"/>
        </w:rPr>
        <w:t xml:space="preserve">El </w:t>
      </w:r>
      <w:r w:rsidR="00416B6A" w:rsidRPr="001466C2">
        <w:rPr>
          <w:b/>
          <w:lang w:val="es-ES_tradnl"/>
        </w:rPr>
        <w:t>Sr.</w:t>
      </w:r>
      <w:r w:rsidRPr="001466C2">
        <w:rPr>
          <w:b/>
          <w:lang w:val="es-ES_tradnl"/>
        </w:rPr>
        <w:t> AKPOMEY</w:t>
      </w:r>
      <w:r w:rsidRPr="001466C2">
        <w:rPr>
          <w:lang w:val="es-ES_tradnl"/>
        </w:rPr>
        <w:t xml:space="preserve"> (</w:t>
      </w:r>
      <w:r w:rsidR="00124EA1" w:rsidRPr="001466C2">
        <w:rPr>
          <w:lang w:val="es-ES_tradnl"/>
        </w:rPr>
        <w:t>Benin</w:t>
      </w:r>
      <w:r w:rsidRPr="001466C2">
        <w:rPr>
          <w:lang w:val="es-ES_tradnl"/>
        </w:rPr>
        <w:t xml:space="preserve">), </w:t>
      </w:r>
      <w:r w:rsidR="00DA52BA" w:rsidRPr="001466C2">
        <w:rPr>
          <w:lang w:val="es-ES_tradnl"/>
        </w:rPr>
        <w:t>subrayando que la pobreza en Benin es</w:t>
      </w:r>
      <w:r w:rsidR="00A06046" w:rsidRPr="001466C2">
        <w:rPr>
          <w:lang w:val="es-ES_tradnl"/>
        </w:rPr>
        <w:t xml:space="preserve"> una realidad</w:t>
      </w:r>
      <w:r w:rsidR="00DA52BA" w:rsidRPr="001466C2">
        <w:rPr>
          <w:lang w:val="es-ES_tradnl"/>
        </w:rPr>
        <w:t xml:space="preserve"> a pesar de la voluntad férrea del Gobierno de erradicarla y de </w:t>
      </w:r>
      <w:r w:rsidR="00A06046" w:rsidRPr="001466C2">
        <w:rPr>
          <w:lang w:val="es-ES_tradnl"/>
        </w:rPr>
        <w:t xml:space="preserve">cumplir todas sus obligaciones en el marco del Pacto, </w:t>
      </w:r>
      <w:r w:rsidR="0069244F">
        <w:rPr>
          <w:lang w:val="es-ES_tradnl"/>
        </w:rPr>
        <w:t xml:space="preserve">indica </w:t>
      </w:r>
      <w:r w:rsidR="00A06046" w:rsidRPr="001466C2">
        <w:rPr>
          <w:lang w:val="es-ES_tradnl"/>
        </w:rPr>
        <w:t>que para realizar un examen objetivo de la evolución de la situación y de los progresos realizados</w:t>
      </w:r>
      <w:r w:rsidRPr="001466C2">
        <w:rPr>
          <w:lang w:val="es-ES_tradnl"/>
        </w:rPr>
        <w:t xml:space="preserve"> </w:t>
      </w:r>
      <w:r w:rsidR="00A06046" w:rsidRPr="001466C2">
        <w:rPr>
          <w:lang w:val="es-ES_tradnl"/>
        </w:rPr>
        <w:t>habría que disponer</w:t>
      </w:r>
      <w:r w:rsidR="00864BDA">
        <w:rPr>
          <w:lang w:val="es-ES_tradnl"/>
        </w:rPr>
        <w:t xml:space="preserve"> de</w:t>
      </w:r>
      <w:r w:rsidR="00A06046" w:rsidRPr="001466C2">
        <w:rPr>
          <w:lang w:val="es-ES_tradnl"/>
        </w:rPr>
        <w:t xml:space="preserve"> estadísticas recientes</w:t>
      </w:r>
      <w:r w:rsidR="0069244F">
        <w:rPr>
          <w:lang w:val="es-ES_tradnl"/>
        </w:rPr>
        <w:t>,</w:t>
      </w:r>
      <w:r w:rsidR="00A06046" w:rsidRPr="001466C2">
        <w:rPr>
          <w:lang w:val="es-ES_tradnl"/>
        </w:rPr>
        <w:t xml:space="preserve"> de las que Benin carece en la actualidad</w:t>
      </w:r>
      <w:r w:rsidRPr="001466C2">
        <w:rPr>
          <w:lang w:val="es-ES_tradnl"/>
        </w:rPr>
        <w:t xml:space="preserve">. </w:t>
      </w:r>
      <w:r w:rsidR="00A06046" w:rsidRPr="001466C2">
        <w:rPr>
          <w:lang w:val="es-ES_tradnl"/>
        </w:rPr>
        <w:t>Se compromete de manera</w:t>
      </w:r>
      <w:r w:rsidR="0069244F">
        <w:rPr>
          <w:lang w:val="es-ES_tradnl"/>
        </w:rPr>
        <w:t xml:space="preserve"> oficial </w:t>
      </w:r>
      <w:r w:rsidR="00A06046" w:rsidRPr="001466C2">
        <w:rPr>
          <w:lang w:val="es-ES_tradnl"/>
        </w:rPr>
        <w:t>y personal a</w:t>
      </w:r>
      <w:r w:rsidR="0069244F">
        <w:rPr>
          <w:lang w:val="es-ES_tradnl"/>
        </w:rPr>
        <w:t xml:space="preserve"> dar </w:t>
      </w:r>
      <w:r w:rsidR="00A06046" w:rsidRPr="001466C2">
        <w:rPr>
          <w:lang w:val="es-ES_tradnl"/>
        </w:rPr>
        <w:t>cuenta a sus autoridades</w:t>
      </w:r>
      <w:r w:rsidR="0069244F">
        <w:rPr>
          <w:lang w:val="es-ES_tradnl"/>
        </w:rPr>
        <w:t xml:space="preserve"> de </w:t>
      </w:r>
      <w:r w:rsidR="00A06046" w:rsidRPr="001466C2">
        <w:rPr>
          <w:lang w:val="es-ES_tradnl"/>
        </w:rPr>
        <w:t>las observaciones formuladas y las soluciones propuestas por los miembros del Comité</w:t>
      </w:r>
      <w:r w:rsidR="0069244F">
        <w:rPr>
          <w:lang w:val="es-ES_tradnl"/>
        </w:rPr>
        <w:t xml:space="preserve"> y señala que ha </w:t>
      </w:r>
      <w:r w:rsidR="00A06046" w:rsidRPr="001466C2">
        <w:rPr>
          <w:lang w:val="es-ES_tradnl"/>
        </w:rPr>
        <w:t>comprendido que el interés del Comité no se centra tanto en la ley como en el uso que se hace de ella</w:t>
      </w:r>
      <w:r w:rsidR="003078B3" w:rsidRPr="001466C2">
        <w:rPr>
          <w:lang w:val="es-ES_tradnl"/>
        </w:rPr>
        <w:t>.</w:t>
      </w:r>
    </w:p>
    <w:p w:rsidR="00C53B39" w:rsidRPr="001466C2" w:rsidRDefault="00C53B39" w:rsidP="00C53B39">
      <w:pPr>
        <w:spacing w:after="240"/>
        <w:rPr>
          <w:lang w:val="es-ES_tradnl"/>
        </w:rPr>
      </w:pPr>
      <w:r w:rsidRPr="001466C2">
        <w:rPr>
          <w:lang w:val="es-ES_tradnl"/>
        </w:rPr>
        <w:t>32.</w:t>
      </w:r>
      <w:r w:rsidRPr="001466C2">
        <w:rPr>
          <w:lang w:val="es-ES_tradnl"/>
        </w:rPr>
        <w:tab/>
      </w:r>
      <w:r w:rsidR="002F7AE0" w:rsidRPr="001466C2">
        <w:rPr>
          <w:lang w:val="es-ES_tradnl"/>
        </w:rPr>
        <w:t xml:space="preserve">El </w:t>
      </w:r>
      <w:r w:rsidR="002F7AE0" w:rsidRPr="001466C2">
        <w:rPr>
          <w:b/>
          <w:lang w:val="es-ES_tradnl"/>
        </w:rPr>
        <w:t>PRESIDENTE</w:t>
      </w:r>
      <w:r w:rsidR="001B22A0" w:rsidRPr="001466C2">
        <w:rPr>
          <w:lang w:val="es-ES_tradnl"/>
        </w:rPr>
        <w:t xml:space="preserve"> </w:t>
      </w:r>
      <w:r w:rsidR="001F4169" w:rsidRPr="001466C2">
        <w:rPr>
          <w:lang w:val="es-ES_tradnl"/>
        </w:rPr>
        <w:t xml:space="preserve">da las gracias a la delegación de Benin y anuncia </w:t>
      </w:r>
      <w:r w:rsidR="00482CF3" w:rsidRPr="001466C2">
        <w:rPr>
          <w:lang w:val="es-ES_tradnl"/>
        </w:rPr>
        <w:t xml:space="preserve">que se ha concluido el </w:t>
      </w:r>
      <w:r w:rsidR="001F4169" w:rsidRPr="001466C2">
        <w:rPr>
          <w:lang w:val="es-ES_tradnl"/>
        </w:rPr>
        <w:t>examen del segundo informe periódico del Estado parte</w:t>
      </w:r>
      <w:r w:rsidR="003078B3" w:rsidRPr="001466C2">
        <w:rPr>
          <w:lang w:val="es-ES_tradnl"/>
        </w:rPr>
        <w:t>.</w:t>
      </w:r>
    </w:p>
    <w:p w:rsidR="00C53B39" w:rsidRPr="001466C2" w:rsidRDefault="00C53B39" w:rsidP="00C53B39">
      <w:pPr>
        <w:spacing w:after="240"/>
        <w:rPr>
          <w:i/>
          <w:lang w:val="es-ES_tradnl"/>
        </w:rPr>
      </w:pPr>
      <w:r w:rsidRPr="001466C2">
        <w:rPr>
          <w:lang w:val="es-ES_tradnl"/>
        </w:rPr>
        <w:t>33.</w:t>
      </w:r>
      <w:r w:rsidRPr="001466C2">
        <w:rPr>
          <w:lang w:val="es-ES_tradnl"/>
        </w:rPr>
        <w:tab/>
      </w:r>
      <w:r w:rsidRPr="001466C2">
        <w:rPr>
          <w:i/>
          <w:lang w:val="es-ES_tradnl"/>
        </w:rPr>
        <w:t xml:space="preserve">La </w:t>
      </w:r>
      <w:r w:rsidR="00416B6A" w:rsidRPr="001466C2">
        <w:rPr>
          <w:i/>
          <w:lang w:val="es-ES_tradnl"/>
        </w:rPr>
        <w:t>delegación de Benin se retira</w:t>
      </w:r>
      <w:r w:rsidR="003078B3" w:rsidRPr="001466C2">
        <w:rPr>
          <w:i/>
          <w:lang w:val="es-ES_tradnl"/>
        </w:rPr>
        <w:t>.</w:t>
      </w:r>
    </w:p>
    <w:p w:rsidR="00C53B39" w:rsidRPr="00FE740F" w:rsidRDefault="00831D1E" w:rsidP="00C53B39">
      <w:pPr>
        <w:spacing w:after="240"/>
        <w:jc w:val="center"/>
        <w:rPr>
          <w:b/>
          <w:i/>
          <w:lang w:val="es-ES_tradnl"/>
        </w:rPr>
      </w:pPr>
      <w:r w:rsidRPr="00FE740F">
        <w:rPr>
          <w:b/>
          <w:i/>
          <w:spacing w:val="-2"/>
          <w:lang w:val="es-ES_tradnl"/>
        </w:rPr>
        <w:t>Se suspende la sesión a las 12.55 horas y se reanuda a las 13.05 horas</w:t>
      </w:r>
      <w:r w:rsidRPr="00FE740F">
        <w:rPr>
          <w:b/>
          <w:spacing w:val="-2"/>
          <w:lang w:val="es-ES_tradnl"/>
        </w:rPr>
        <w:t>.</w:t>
      </w:r>
    </w:p>
    <w:p w:rsidR="00C53B39" w:rsidRPr="001466C2" w:rsidRDefault="00681B51" w:rsidP="00795528">
      <w:pPr>
        <w:spacing w:after="240"/>
        <w:rPr>
          <w:lang w:val="es-ES_tradnl"/>
        </w:rPr>
      </w:pPr>
      <w:r w:rsidRPr="001466C2">
        <w:rPr>
          <w:b/>
          <w:lang w:val="es-ES_tradnl"/>
        </w:rPr>
        <w:t>SEGUNDO INFORME PERIÓDICO DE BOLIVIA</w:t>
      </w:r>
      <w:r w:rsidRPr="001466C2">
        <w:rPr>
          <w:lang w:val="es-ES_tradnl"/>
        </w:rPr>
        <w:t xml:space="preserve"> </w:t>
      </w:r>
      <w:r w:rsidR="00C53B39" w:rsidRPr="001466C2">
        <w:rPr>
          <w:lang w:val="es-ES_tradnl"/>
        </w:rPr>
        <w:t>(E/C.12/BOL/2; document</w:t>
      </w:r>
      <w:r w:rsidR="004020A1" w:rsidRPr="001466C2">
        <w:rPr>
          <w:lang w:val="es-ES_tradnl"/>
        </w:rPr>
        <w:t>o básico</w:t>
      </w:r>
      <w:r w:rsidR="00C53B39" w:rsidRPr="001466C2">
        <w:rPr>
          <w:lang w:val="es-ES_tradnl"/>
        </w:rPr>
        <w:t xml:space="preserve"> (HRI/CORE/1/Add.54/Rev.2); </w:t>
      </w:r>
      <w:r w:rsidR="00451441" w:rsidRPr="001466C2">
        <w:rPr>
          <w:lang w:val="es-ES_tradnl"/>
        </w:rPr>
        <w:t xml:space="preserve">observaciones finales del Comité sobre el informe inicial de Bolivia </w:t>
      </w:r>
      <w:r w:rsidR="00C53B39" w:rsidRPr="001466C2">
        <w:rPr>
          <w:lang w:val="es-ES_tradnl"/>
        </w:rPr>
        <w:t xml:space="preserve">(E/C.12/1/Add.60); </w:t>
      </w:r>
      <w:r w:rsidR="00451441" w:rsidRPr="001466C2">
        <w:rPr>
          <w:lang w:val="es-ES_tradnl"/>
        </w:rPr>
        <w:t>l</w:t>
      </w:r>
      <w:r w:rsidR="00451441" w:rsidRPr="001466C2">
        <w:rPr>
          <w:bCs/>
          <w:lang w:val="es-ES_tradnl"/>
        </w:rPr>
        <w:t>ista de cuestiones que se deben abordar</w:t>
      </w:r>
      <w:r w:rsidR="00451441" w:rsidRPr="001466C2">
        <w:rPr>
          <w:lang w:val="es-ES_tradnl"/>
        </w:rPr>
        <w:t xml:space="preserve"> </w:t>
      </w:r>
      <w:r w:rsidR="00C53B39" w:rsidRPr="001466C2">
        <w:rPr>
          <w:lang w:val="es-ES_tradnl"/>
        </w:rPr>
        <w:t xml:space="preserve">(E/C.12/BOL/Q/2); </w:t>
      </w:r>
      <w:r w:rsidR="00B53F95" w:rsidRPr="001466C2">
        <w:rPr>
          <w:lang w:val="es-ES_tradnl"/>
        </w:rPr>
        <w:t xml:space="preserve">respuestas presentadas por escrito por el Gobierno de Bolivia a la lista de cuestiones </w:t>
      </w:r>
      <w:r w:rsidR="00C53B39" w:rsidRPr="001466C2">
        <w:rPr>
          <w:lang w:val="es-ES_tradnl"/>
        </w:rPr>
        <w:t>(E/C.12/BOL/Q/2/Add.1))</w:t>
      </w:r>
    </w:p>
    <w:p w:rsidR="00C53B39" w:rsidRPr="001466C2" w:rsidRDefault="00C53B39" w:rsidP="00C53B39">
      <w:pPr>
        <w:spacing w:after="240"/>
        <w:rPr>
          <w:lang w:val="es-ES_tradnl"/>
        </w:rPr>
      </w:pPr>
      <w:r w:rsidRPr="001466C2">
        <w:rPr>
          <w:lang w:val="es-ES_tradnl"/>
        </w:rPr>
        <w:t>34.</w:t>
      </w:r>
      <w:r w:rsidRPr="001466C2">
        <w:rPr>
          <w:lang w:val="es-ES_tradnl"/>
        </w:rPr>
        <w:tab/>
      </w:r>
      <w:r w:rsidR="00C80B3B" w:rsidRPr="001466C2">
        <w:rPr>
          <w:i/>
          <w:lang w:val="es-ES_tradnl"/>
        </w:rPr>
        <w:t>Por invitación del Presidente, la delegación de Bolivia toma asiento a la mesa del Comité</w:t>
      </w:r>
      <w:r w:rsidRPr="001466C2">
        <w:rPr>
          <w:i/>
          <w:lang w:val="es-ES_tradnl"/>
        </w:rPr>
        <w:t>.</w:t>
      </w:r>
    </w:p>
    <w:p w:rsidR="00C53B39" w:rsidRPr="001466C2" w:rsidRDefault="00C53B39" w:rsidP="00C53B39">
      <w:pPr>
        <w:spacing w:after="240"/>
        <w:rPr>
          <w:lang w:val="es-ES_tradnl"/>
        </w:rPr>
      </w:pPr>
      <w:r w:rsidRPr="001466C2">
        <w:rPr>
          <w:lang w:val="es-ES_tradnl"/>
        </w:rPr>
        <w:t>35.</w:t>
      </w:r>
      <w:r w:rsidRPr="001466C2">
        <w:rPr>
          <w:lang w:val="es-ES_tradnl"/>
        </w:rPr>
        <w:tab/>
      </w:r>
      <w:r w:rsidR="002F7AE0" w:rsidRPr="001466C2">
        <w:rPr>
          <w:lang w:val="es-ES_tradnl"/>
        </w:rPr>
        <w:t xml:space="preserve">El </w:t>
      </w:r>
      <w:r w:rsidR="002F7AE0" w:rsidRPr="001466C2">
        <w:rPr>
          <w:b/>
          <w:lang w:val="es-ES_tradnl"/>
        </w:rPr>
        <w:t>PRESIDENTE</w:t>
      </w:r>
      <w:r w:rsidR="00C80B3B" w:rsidRPr="001466C2">
        <w:rPr>
          <w:lang w:val="es-ES_tradnl"/>
        </w:rPr>
        <w:t xml:space="preserve"> </w:t>
      </w:r>
      <w:r w:rsidR="004020A1" w:rsidRPr="001466C2">
        <w:rPr>
          <w:lang w:val="es-ES_tradnl"/>
        </w:rPr>
        <w:t>da la bienvenida a la delegación de Bolivia y la invita a presentar el segundo informe periódico del Estado parte</w:t>
      </w:r>
      <w:r w:rsidR="003078B3" w:rsidRPr="001466C2">
        <w:rPr>
          <w:lang w:val="es-ES_tradnl"/>
        </w:rPr>
        <w:t>.</w:t>
      </w:r>
    </w:p>
    <w:p w:rsidR="00C53B39" w:rsidRPr="001466C2" w:rsidRDefault="00C53B39" w:rsidP="00C53B39">
      <w:pPr>
        <w:spacing w:after="240"/>
        <w:rPr>
          <w:lang w:val="es-ES_tradnl"/>
        </w:rPr>
      </w:pPr>
      <w:r w:rsidRPr="001466C2">
        <w:rPr>
          <w:lang w:val="es-ES_tradnl"/>
        </w:rPr>
        <w:t>36.</w:t>
      </w:r>
      <w:r w:rsidRPr="001466C2">
        <w:rPr>
          <w:lang w:val="es-ES_tradnl"/>
        </w:rPr>
        <w:tab/>
      </w:r>
      <w:r w:rsidR="00416B6A" w:rsidRPr="001466C2">
        <w:rPr>
          <w:lang w:val="es-ES_tradnl"/>
        </w:rPr>
        <w:t xml:space="preserve">El </w:t>
      </w:r>
      <w:r w:rsidR="00416B6A" w:rsidRPr="001466C2">
        <w:rPr>
          <w:b/>
          <w:lang w:val="es-ES_tradnl"/>
        </w:rPr>
        <w:t>Sr.</w:t>
      </w:r>
      <w:r w:rsidRPr="001466C2">
        <w:rPr>
          <w:b/>
          <w:lang w:val="es-ES_tradnl"/>
        </w:rPr>
        <w:t> </w:t>
      </w:r>
      <w:r w:rsidR="006259BE">
        <w:rPr>
          <w:b/>
          <w:lang w:val="es-ES_tradnl"/>
        </w:rPr>
        <w:t>CHÁVEZ</w:t>
      </w:r>
      <w:r w:rsidRPr="001466C2">
        <w:rPr>
          <w:lang w:val="es-ES_tradnl"/>
        </w:rPr>
        <w:t xml:space="preserve"> (Bolivi</w:t>
      </w:r>
      <w:r w:rsidR="00437CEE" w:rsidRPr="001466C2">
        <w:rPr>
          <w:lang w:val="es-ES_tradnl"/>
        </w:rPr>
        <w:t>a</w:t>
      </w:r>
      <w:r w:rsidRPr="001466C2">
        <w:rPr>
          <w:lang w:val="es-ES_tradnl"/>
        </w:rPr>
        <w:t xml:space="preserve">), </w:t>
      </w:r>
      <w:r w:rsidR="0030680B" w:rsidRPr="001466C2">
        <w:rPr>
          <w:lang w:val="es-ES_tradnl"/>
        </w:rPr>
        <w:t>al presentar el segundo informe periódico del Estado parte,</w:t>
      </w:r>
      <w:r w:rsidR="000272CB">
        <w:rPr>
          <w:lang w:val="es-ES_tradnl"/>
        </w:rPr>
        <w:t xml:space="preserve"> pone de relieve </w:t>
      </w:r>
      <w:r w:rsidR="0030680B" w:rsidRPr="001466C2">
        <w:rPr>
          <w:lang w:val="es-ES_tradnl"/>
        </w:rPr>
        <w:t xml:space="preserve">la perspectiva de la transición histórica que se ha registrado en Bolivia desde la llegada al poder, en enero de 2006, del Presidente </w:t>
      </w:r>
      <w:r w:rsidRPr="001466C2">
        <w:rPr>
          <w:lang w:val="es-ES_tradnl"/>
        </w:rPr>
        <w:t xml:space="preserve">Evo Morales Ayma, </w:t>
      </w:r>
      <w:r w:rsidR="0030680B" w:rsidRPr="001466C2">
        <w:rPr>
          <w:lang w:val="es-ES_tradnl"/>
        </w:rPr>
        <w:t>y</w:t>
      </w:r>
      <w:r w:rsidR="00D73FDD" w:rsidRPr="001466C2">
        <w:rPr>
          <w:lang w:val="es-ES_tradnl"/>
        </w:rPr>
        <w:t xml:space="preserve"> manifiesta </w:t>
      </w:r>
      <w:r w:rsidR="0030680B" w:rsidRPr="001466C2">
        <w:rPr>
          <w:lang w:val="es-ES_tradnl"/>
        </w:rPr>
        <w:t>el interés primordial</w:t>
      </w:r>
      <w:r w:rsidR="00D73FDD" w:rsidRPr="001466C2">
        <w:rPr>
          <w:lang w:val="es-ES_tradnl"/>
        </w:rPr>
        <w:t xml:space="preserve"> que </w:t>
      </w:r>
      <w:r w:rsidR="0030680B" w:rsidRPr="001466C2">
        <w:rPr>
          <w:lang w:val="es-ES_tradnl"/>
        </w:rPr>
        <w:t>el Estado parte</w:t>
      </w:r>
      <w:r w:rsidR="00D73FDD" w:rsidRPr="001466C2">
        <w:rPr>
          <w:lang w:val="es-ES_tradnl"/>
        </w:rPr>
        <w:t xml:space="preserve"> tiene </w:t>
      </w:r>
      <w:r w:rsidR="00864BDA">
        <w:rPr>
          <w:lang w:val="es-ES_tradnl"/>
        </w:rPr>
        <w:t>en</w:t>
      </w:r>
      <w:r w:rsidR="00D73FDD" w:rsidRPr="001466C2">
        <w:rPr>
          <w:lang w:val="es-ES_tradnl"/>
        </w:rPr>
        <w:t xml:space="preserve"> el cabal cumplimiento </w:t>
      </w:r>
      <w:r w:rsidR="0030680B" w:rsidRPr="001466C2">
        <w:rPr>
          <w:lang w:val="es-ES_tradnl"/>
        </w:rPr>
        <w:t>del Pacto Internacional de Derechos Económicos, Sociales y Culturales y del Protocolo de San Salvador</w:t>
      </w:r>
      <w:r w:rsidRPr="001466C2">
        <w:rPr>
          <w:lang w:val="es-ES_tradnl"/>
        </w:rPr>
        <w:t>,</w:t>
      </w:r>
      <w:r w:rsidR="000272CB">
        <w:rPr>
          <w:lang w:val="es-ES_tradnl"/>
        </w:rPr>
        <w:t xml:space="preserve"> como </w:t>
      </w:r>
      <w:r w:rsidR="00D73FDD" w:rsidRPr="001466C2">
        <w:rPr>
          <w:lang w:val="es-ES_tradnl"/>
        </w:rPr>
        <w:t>estándares mínimos que pueden ser superados en función del interés mayor de los pueblos y las poblaciones</w:t>
      </w:r>
      <w:r w:rsidRPr="001466C2">
        <w:rPr>
          <w:lang w:val="es-ES_tradnl"/>
        </w:rPr>
        <w:t xml:space="preserve">. </w:t>
      </w:r>
      <w:r w:rsidR="0030680B" w:rsidRPr="001466C2">
        <w:rPr>
          <w:lang w:val="es-ES_tradnl"/>
        </w:rPr>
        <w:t>El cambio de régimen en Bolivia</w:t>
      </w:r>
      <w:r w:rsidR="000272CB">
        <w:rPr>
          <w:lang w:val="es-ES_tradnl"/>
        </w:rPr>
        <w:t xml:space="preserve"> ha generado </w:t>
      </w:r>
      <w:r w:rsidR="0030680B" w:rsidRPr="001466C2">
        <w:rPr>
          <w:lang w:val="es-ES_tradnl"/>
        </w:rPr>
        <w:t xml:space="preserve">una reorientación de las políticas gubernamentales </w:t>
      </w:r>
      <w:r w:rsidR="00D73FDD" w:rsidRPr="001466C2">
        <w:rPr>
          <w:lang w:val="es-ES_tradnl"/>
        </w:rPr>
        <w:t xml:space="preserve">destinadas a construir un nuevo Estado plurinacional y en proceso de descolonización, basado en el concepto de </w:t>
      </w:r>
      <w:r w:rsidR="00864BDA">
        <w:rPr>
          <w:lang w:val="es-ES_tradnl"/>
        </w:rPr>
        <w:t>“</w:t>
      </w:r>
      <w:r w:rsidR="00D73FDD" w:rsidRPr="001466C2">
        <w:rPr>
          <w:lang w:val="es-ES_tradnl"/>
        </w:rPr>
        <w:t>vivir bien</w:t>
      </w:r>
      <w:r w:rsidR="00864BDA">
        <w:rPr>
          <w:lang w:val="es-ES_tradnl"/>
        </w:rPr>
        <w:t>”</w:t>
      </w:r>
      <w:r w:rsidRPr="001466C2">
        <w:rPr>
          <w:lang w:val="es-ES_tradnl"/>
        </w:rPr>
        <w:t xml:space="preserve">. </w:t>
      </w:r>
      <w:r w:rsidR="00277B6B">
        <w:rPr>
          <w:lang w:val="es-ES_tradnl"/>
        </w:rPr>
        <w:t>Es</w:t>
      </w:r>
      <w:r w:rsidR="00E75D8A" w:rsidRPr="001466C2">
        <w:rPr>
          <w:lang w:val="es-ES_tradnl"/>
        </w:rPr>
        <w:t>e concepto, común a todas políticas públicas,</w:t>
      </w:r>
      <w:r w:rsidR="00444CE3" w:rsidRPr="001466C2">
        <w:rPr>
          <w:lang w:val="es-ES_tradnl"/>
        </w:rPr>
        <w:t xml:space="preserve"> procura una satisfacción compartida de las necesidades esenciales y la cohabitación con el prójimo en condiciones de igualdad y en el respeto de la diversidad cultural, sin desequilibrio de poderes, en armonía con la naturaleza, que va más allá de la idea occidental de bienestar o de la aspiración a vivir mejor, esencialmente materiales</w:t>
      </w:r>
      <w:r w:rsidRPr="001466C2">
        <w:rPr>
          <w:lang w:val="es-ES_tradnl"/>
        </w:rPr>
        <w:t>.</w:t>
      </w:r>
    </w:p>
    <w:p w:rsidR="00C53B39" w:rsidRPr="001466C2" w:rsidRDefault="00C53B39" w:rsidP="00C53B39">
      <w:pPr>
        <w:spacing w:after="240"/>
        <w:rPr>
          <w:lang w:val="es-ES_tradnl"/>
        </w:rPr>
      </w:pPr>
      <w:r w:rsidRPr="001466C2">
        <w:rPr>
          <w:lang w:val="es-ES_tradnl"/>
        </w:rPr>
        <w:t>37.</w:t>
      </w:r>
      <w:r w:rsidRPr="001466C2">
        <w:rPr>
          <w:lang w:val="es-ES_tradnl"/>
        </w:rPr>
        <w:tab/>
      </w:r>
      <w:r w:rsidR="009C4DA4" w:rsidRPr="001466C2">
        <w:rPr>
          <w:lang w:val="es-ES_tradnl"/>
        </w:rPr>
        <w:t>Tras mencionar la nueva Constitución Política del Estado, la delegación de Bolivia repite una serie de elementos comunicados en los párrafos</w:t>
      </w:r>
      <w:r w:rsidRPr="001466C2">
        <w:rPr>
          <w:lang w:val="es-ES_tradnl"/>
        </w:rPr>
        <w:t xml:space="preserve"> 4, 7, 11, 13 </w:t>
      </w:r>
      <w:r w:rsidR="009C4DA4" w:rsidRPr="001466C2">
        <w:rPr>
          <w:lang w:val="es-ES_tradnl"/>
        </w:rPr>
        <w:t>y</w:t>
      </w:r>
      <w:r w:rsidRPr="001466C2">
        <w:rPr>
          <w:lang w:val="es-ES_tradnl"/>
        </w:rPr>
        <w:t xml:space="preserve"> 23 </w:t>
      </w:r>
      <w:r w:rsidR="009C4DA4" w:rsidRPr="001466C2">
        <w:rPr>
          <w:lang w:val="es-ES_tradnl"/>
        </w:rPr>
        <w:t xml:space="preserve">de las </w:t>
      </w:r>
      <w:r w:rsidR="004761A6" w:rsidRPr="001466C2">
        <w:rPr>
          <w:lang w:val="es-ES_tradnl"/>
        </w:rPr>
        <w:t>respuestas presentadas por escrito por el Gobierno de Bolivia a la lista de cuestiones</w:t>
      </w:r>
      <w:r w:rsidRPr="001466C2">
        <w:rPr>
          <w:lang w:val="es-ES_tradnl"/>
        </w:rPr>
        <w:t xml:space="preserve">, </w:t>
      </w:r>
      <w:r w:rsidR="004761A6" w:rsidRPr="001466C2">
        <w:rPr>
          <w:lang w:val="es-ES_tradnl"/>
        </w:rPr>
        <w:t xml:space="preserve">que completa con nuevos </w:t>
      </w:r>
      <w:r w:rsidR="000272CB" w:rsidRPr="001466C2">
        <w:rPr>
          <w:lang w:val="es-ES_tradnl"/>
        </w:rPr>
        <w:t xml:space="preserve">hechos </w:t>
      </w:r>
      <w:r w:rsidR="004761A6" w:rsidRPr="001466C2">
        <w:rPr>
          <w:lang w:val="es-ES_tradnl"/>
        </w:rPr>
        <w:t>registrados recientemente</w:t>
      </w:r>
      <w:r w:rsidRPr="001466C2">
        <w:rPr>
          <w:lang w:val="es-ES_tradnl"/>
        </w:rPr>
        <w:t>:</w:t>
      </w:r>
      <w:r w:rsidR="004761A6" w:rsidRPr="001466C2">
        <w:rPr>
          <w:lang w:val="es-ES_tradnl"/>
        </w:rPr>
        <w:t xml:space="preserve"> proyecto de construcción d</w:t>
      </w:r>
      <w:r w:rsidRPr="001466C2">
        <w:rPr>
          <w:lang w:val="es-ES_tradnl"/>
        </w:rPr>
        <w:t>e 300</w:t>
      </w:r>
      <w:r w:rsidR="004761A6" w:rsidRPr="001466C2">
        <w:rPr>
          <w:lang w:val="es-ES_tradnl"/>
        </w:rPr>
        <w:t>.</w:t>
      </w:r>
      <w:r w:rsidRPr="001466C2">
        <w:rPr>
          <w:lang w:val="es-ES_tradnl"/>
        </w:rPr>
        <w:t>155</w:t>
      </w:r>
      <w:r w:rsidR="004761A6" w:rsidRPr="001466C2">
        <w:rPr>
          <w:lang w:val="es-ES_tradnl"/>
        </w:rPr>
        <w:t xml:space="preserve"> viviendas de </w:t>
      </w:r>
      <w:r w:rsidR="00864BDA">
        <w:rPr>
          <w:lang w:val="es-ES_tradnl"/>
        </w:rPr>
        <w:t>ahora</w:t>
      </w:r>
      <w:r w:rsidR="004761A6" w:rsidRPr="001466C2">
        <w:rPr>
          <w:lang w:val="es-ES_tradnl"/>
        </w:rPr>
        <w:t xml:space="preserve"> a </w:t>
      </w:r>
      <w:r w:rsidRPr="001466C2">
        <w:rPr>
          <w:lang w:val="es-ES_tradnl"/>
        </w:rPr>
        <w:t>2011 − </w:t>
      </w:r>
      <w:r w:rsidR="001976D5" w:rsidRPr="001466C2">
        <w:rPr>
          <w:lang w:val="es-ES_tradnl"/>
        </w:rPr>
        <w:t xml:space="preserve">en combinación </w:t>
      </w:r>
      <w:r w:rsidR="00E2391A" w:rsidRPr="001466C2">
        <w:rPr>
          <w:lang w:val="es-ES_tradnl"/>
        </w:rPr>
        <w:t>con la creación de unos 70.</w:t>
      </w:r>
      <w:r w:rsidRPr="001466C2">
        <w:rPr>
          <w:lang w:val="es-ES_tradnl"/>
        </w:rPr>
        <w:t>000 </w:t>
      </w:r>
      <w:r w:rsidR="00E2391A" w:rsidRPr="001466C2">
        <w:rPr>
          <w:lang w:val="es-ES_tradnl"/>
        </w:rPr>
        <w:t>empleos</w:t>
      </w:r>
      <w:r w:rsidRPr="001466C2">
        <w:rPr>
          <w:lang w:val="es-ES_tradnl"/>
        </w:rPr>
        <w:t> −,</w:t>
      </w:r>
      <w:r w:rsidR="00E2391A" w:rsidRPr="001466C2">
        <w:rPr>
          <w:lang w:val="es-ES_tradnl"/>
        </w:rPr>
        <w:t xml:space="preserve"> aumento del </w:t>
      </w:r>
      <w:r w:rsidRPr="001466C2">
        <w:rPr>
          <w:lang w:val="es-ES_tradnl"/>
        </w:rPr>
        <w:t>10</w:t>
      </w:r>
      <w:r w:rsidR="00551E84">
        <w:rPr>
          <w:lang w:val="es-ES_tradnl"/>
        </w:rPr>
        <w:t>%</w:t>
      </w:r>
      <w:r w:rsidRPr="001466C2">
        <w:rPr>
          <w:lang w:val="es-ES_tradnl"/>
        </w:rPr>
        <w:t xml:space="preserve"> </w:t>
      </w:r>
      <w:r w:rsidR="00E2391A" w:rsidRPr="001466C2">
        <w:rPr>
          <w:lang w:val="es-ES_tradnl"/>
        </w:rPr>
        <w:t>del sala</w:t>
      </w:r>
      <w:r w:rsidR="000272CB">
        <w:rPr>
          <w:lang w:val="es-ES_tradnl"/>
        </w:rPr>
        <w:t xml:space="preserve">rio mínimo mediante el </w:t>
      </w:r>
      <w:r w:rsidR="00277B6B">
        <w:rPr>
          <w:lang w:val="es-ES_tradnl"/>
        </w:rPr>
        <w:t>D</w:t>
      </w:r>
      <w:r w:rsidR="000272CB">
        <w:rPr>
          <w:lang w:val="es-ES_tradnl"/>
        </w:rPr>
        <w:t>ecreto n</w:t>
      </w:r>
      <w:r w:rsidR="00E2391A" w:rsidRPr="001466C2">
        <w:rPr>
          <w:lang w:val="es-ES_tradnl"/>
        </w:rPr>
        <w:t>úm.</w:t>
      </w:r>
      <w:r w:rsidRPr="001466C2">
        <w:rPr>
          <w:lang w:val="es-ES_tradnl"/>
        </w:rPr>
        <w:t> 29473</w:t>
      </w:r>
      <w:r w:rsidR="00864BDA">
        <w:rPr>
          <w:lang w:val="es-ES_tradnl"/>
        </w:rPr>
        <w:t>,</w:t>
      </w:r>
      <w:r w:rsidR="00E2391A" w:rsidRPr="001466C2">
        <w:rPr>
          <w:lang w:val="es-ES_tradnl"/>
        </w:rPr>
        <w:t xml:space="preserve"> de </w:t>
      </w:r>
      <w:r w:rsidRPr="001466C2">
        <w:rPr>
          <w:lang w:val="es-ES_tradnl"/>
        </w:rPr>
        <w:t>5 </w:t>
      </w:r>
      <w:r w:rsidR="00E2391A" w:rsidRPr="001466C2">
        <w:rPr>
          <w:lang w:val="es-ES_tradnl"/>
        </w:rPr>
        <w:t xml:space="preserve">de marzo de </w:t>
      </w:r>
      <w:r w:rsidRPr="001466C2">
        <w:rPr>
          <w:lang w:val="es-ES_tradnl"/>
        </w:rPr>
        <w:t>2008,</w:t>
      </w:r>
      <w:r w:rsidR="001976D5" w:rsidRPr="001466C2">
        <w:rPr>
          <w:lang w:val="es-ES_tradnl"/>
        </w:rPr>
        <w:t xml:space="preserve"> </w:t>
      </w:r>
      <w:r w:rsidR="00277B6B">
        <w:rPr>
          <w:lang w:val="es-ES_tradnl"/>
        </w:rPr>
        <w:t xml:space="preserve">y </w:t>
      </w:r>
      <w:r w:rsidR="001976D5" w:rsidRPr="001466C2">
        <w:rPr>
          <w:lang w:val="es-ES_tradnl"/>
        </w:rPr>
        <w:t xml:space="preserve">presentación el </w:t>
      </w:r>
      <w:r w:rsidRPr="001466C2">
        <w:rPr>
          <w:lang w:val="es-ES_tradnl"/>
        </w:rPr>
        <w:t>1</w:t>
      </w:r>
      <w:r w:rsidR="001976D5" w:rsidRPr="001466C2">
        <w:rPr>
          <w:vertAlign w:val="superscript"/>
          <w:lang w:val="es-ES_tradnl"/>
        </w:rPr>
        <w:t xml:space="preserve">º </w:t>
      </w:r>
      <w:r w:rsidRPr="001466C2">
        <w:rPr>
          <w:lang w:val="es-ES_tradnl"/>
        </w:rPr>
        <w:t>ma</w:t>
      </w:r>
      <w:r w:rsidR="001976D5" w:rsidRPr="001466C2">
        <w:rPr>
          <w:lang w:val="es-ES_tradnl"/>
        </w:rPr>
        <w:t>yo de</w:t>
      </w:r>
      <w:r w:rsidRPr="001466C2">
        <w:rPr>
          <w:lang w:val="es-ES_tradnl"/>
        </w:rPr>
        <w:t xml:space="preserve"> 2008</w:t>
      </w:r>
      <w:r w:rsidR="001976D5" w:rsidRPr="001466C2">
        <w:rPr>
          <w:lang w:val="es-ES_tradnl"/>
        </w:rPr>
        <w:t xml:space="preserve"> del proyecto de nuevo Código del Trabajo</w:t>
      </w:r>
      <w:r w:rsidR="003078B3" w:rsidRPr="001466C2">
        <w:rPr>
          <w:lang w:val="es-ES_tradnl"/>
        </w:rPr>
        <w:t>,</w:t>
      </w:r>
      <w:r w:rsidR="001976D5" w:rsidRPr="001466C2">
        <w:rPr>
          <w:lang w:val="es-ES_tradnl"/>
        </w:rPr>
        <w:t xml:space="preserve"> en particular</w:t>
      </w:r>
      <w:r w:rsidR="003078B3" w:rsidRPr="001466C2">
        <w:rPr>
          <w:lang w:val="es-ES_tradnl"/>
        </w:rPr>
        <w:t>.</w:t>
      </w:r>
    </w:p>
    <w:p w:rsidR="00C53B39" w:rsidRPr="000359F2" w:rsidRDefault="001976D5" w:rsidP="003078B3">
      <w:pPr>
        <w:keepNext/>
        <w:spacing w:after="240"/>
        <w:rPr>
          <w:i/>
          <w:lang w:val="es-ES_tradnl"/>
        </w:rPr>
      </w:pPr>
      <w:r w:rsidRPr="000359F2">
        <w:rPr>
          <w:i/>
          <w:lang w:val="es-ES_tradnl"/>
        </w:rPr>
        <w:t xml:space="preserve">Artículos 1º </w:t>
      </w:r>
      <w:r w:rsidR="00864BDA" w:rsidRPr="000359F2">
        <w:rPr>
          <w:i/>
          <w:lang w:val="es-ES_tradnl"/>
        </w:rPr>
        <w:t>a</w:t>
      </w:r>
      <w:r w:rsidR="00C53B39" w:rsidRPr="000359F2">
        <w:rPr>
          <w:i/>
          <w:lang w:val="es-ES_tradnl"/>
        </w:rPr>
        <w:t xml:space="preserve"> 5</w:t>
      </w:r>
      <w:r w:rsidRPr="000359F2">
        <w:rPr>
          <w:i/>
          <w:lang w:val="es-ES_tradnl"/>
        </w:rPr>
        <w:t xml:space="preserve"> del Pacto</w:t>
      </w:r>
    </w:p>
    <w:p w:rsidR="00C53B39" w:rsidRPr="001466C2" w:rsidRDefault="00C53B39" w:rsidP="00C53B39">
      <w:pPr>
        <w:spacing w:after="240"/>
        <w:rPr>
          <w:lang w:val="es-ES_tradnl"/>
        </w:rPr>
      </w:pPr>
      <w:r w:rsidRPr="001466C2">
        <w:rPr>
          <w:lang w:val="es-ES_tradnl"/>
        </w:rPr>
        <w:t>38.</w:t>
      </w:r>
      <w:r w:rsidRPr="001466C2">
        <w:rPr>
          <w:lang w:val="es-ES_tradnl"/>
        </w:rPr>
        <w:tab/>
      </w:r>
      <w:r w:rsidR="002F7AE0" w:rsidRPr="001466C2">
        <w:rPr>
          <w:lang w:val="es-ES_tradnl"/>
        </w:rPr>
        <w:t xml:space="preserve">La </w:t>
      </w:r>
      <w:r w:rsidR="002F7AE0" w:rsidRPr="001466C2">
        <w:rPr>
          <w:b/>
          <w:lang w:val="es-ES_tradnl"/>
        </w:rPr>
        <w:t>Sra.</w:t>
      </w:r>
      <w:r w:rsidRPr="001466C2">
        <w:rPr>
          <w:b/>
          <w:lang w:val="es-ES_tradnl"/>
        </w:rPr>
        <w:t> BARAHONA RIERA</w:t>
      </w:r>
      <w:r w:rsidRPr="001466C2">
        <w:rPr>
          <w:lang w:val="es-ES_tradnl"/>
        </w:rPr>
        <w:t xml:space="preserve"> (</w:t>
      </w:r>
      <w:r w:rsidR="001976D5" w:rsidRPr="001466C2">
        <w:rPr>
          <w:lang w:val="es-ES_tradnl"/>
        </w:rPr>
        <w:t>Relatora para Bolivia</w:t>
      </w:r>
      <w:r w:rsidRPr="001466C2">
        <w:rPr>
          <w:lang w:val="es-ES_tradnl"/>
        </w:rPr>
        <w:t xml:space="preserve">), </w:t>
      </w:r>
      <w:r w:rsidR="001976D5" w:rsidRPr="001466C2">
        <w:rPr>
          <w:lang w:val="es-ES_tradnl"/>
        </w:rPr>
        <w:t>recordando las transformaciones que vive actualmente el Estado parte</w:t>
      </w:r>
      <w:r w:rsidRPr="001466C2">
        <w:rPr>
          <w:lang w:val="es-ES_tradnl"/>
        </w:rPr>
        <w:t xml:space="preserve">, </w:t>
      </w:r>
      <w:r w:rsidR="001976D5" w:rsidRPr="001466C2">
        <w:rPr>
          <w:lang w:val="es-ES_tradnl"/>
        </w:rPr>
        <w:t>dice que se necesita</w:t>
      </w:r>
      <w:r w:rsidR="00C80117">
        <w:rPr>
          <w:lang w:val="es-ES_tradnl"/>
        </w:rPr>
        <w:t>n</w:t>
      </w:r>
      <w:r w:rsidR="00E678E6" w:rsidRPr="001466C2">
        <w:rPr>
          <w:lang w:val="es-ES_tradnl"/>
        </w:rPr>
        <w:t xml:space="preserve"> una serie </w:t>
      </w:r>
      <w:r w:rsidR="001976D5" w:rsidRPr="001466C2">
        <w:rPr>
          <w:lang w:val="es-ES_tradnl"/>
        </w:rPr>
        <w:t>de aclaraciones, en particular sobre las novedades introducidas en la Constitución en materia de derechos económicos</w:t>
      </w:r>
      <w:r w:rsidR="00B8129A">
        <w:rPr>
          <w:lang w:val="es-ES_tradnl"/>
        </w:rPr>
        <w:t>,</w:t>
      </w:r>
      <w:r w:rsidR="001976D5" w:rsidRPr="001466C2">
        <w:rPr>
          <w:lang w:val="es-ES_tradnl"/>
        </w:rPr>
        <w:t xml:space="preserve"> sociales y culturales</w:t>
      </w:r>
      <w:r w:rsidRPr="001466C2">
        <w:rPr>
          <w:lang w:val="es-ES_tradnl"/>
        </w:rPr>
        <w:t xml:space="preserve">. </w:t>
      </w:r>
      <w:r w:rsidR="00E678E6" w:rsidRPr="001466C2">
        <w:rPr>
          <w:lang w:val="es-ES_tradnl"/>
        </w:rPr>
        <w:t xml:space="preserve">Igualmente, convendría saber, del conjunto de leyes, programas y políticas citados en </w:t>
      </w:r>
      <w:r w:rsidR="00B8129A">
        <w:rPr>
          <w:lang w:val="es-ES_tradnl"/>
        </w:rPr>
        <w:t>el informe objeto de examen, cuá</w:t>
      </w:r>
      <w:r w:rsidR="00E678E6" w:rsidRPr="001466C2">
        <w:rPr>
          <w:lang w:val="es-ES_tradnl"/>
        </w:rPr>
        <w:t>les pertenecen al pasado</w:t>
      </w:r>
      <w:r w:rsidR="00F15B75">
        <w:rPr>
          <w:lang w:val="es-ES_tradnl"/>
        </w:rPr>
        <w:t xml:space="preserve"> y</w:t>
      </w:r>
      <w:r w:rsidRPr="001466C2">
        <w:rPr>
          <w:lang w:val="es-ES_tradnl"/>
        </w:rPr>
        <w:t> </w:t>
      </w:r>
      <w:r w:rsidR="00E678E6" w:rsidRPr="001466C2">
        <w:rPr>
          <w:lang w:val="es-ES_tradnl"/>
        </w:rPr>
        <w:t>aparecen simplemente con un nombre diferente</w:t>
      </w:r>
      <w:r w:rsidR="001466C2">
        <w:rPr>
          <w:lang w:val="es-ES_tradnl"/>
        </w:rPr>
        <w:t xml:space="preserve"> </w:t>
      </w:r>
      <w:r w:rsidR="00E678E6" w:rsidRPr="001466C2">
        <w:rPr>
          <w:lang w:val="es-ES_tradnl"/>
        </w:rPr>
        <w:t>y cuáles son nuevos</w:t>
      </w:r>
      <w:r w:rsidR="003078B3" w:rsidRPr="001466C2">
        <w:rPr>
          <w:lang w:val="es-ES_tradnl"/>
        </w:rPr>
        <w:t>.</w:t>
      </w:r>
    </w:p>
    <w:p w:rsidR="00C53B39" w:rsidRPr="001466C2" w:rsidRDefault="00C53B39" w:rsidP="00C53B39">
      <w:pPr>
        <w:spacing w:after="240"/>
        <w:rPr>
          <w:lang w:val="es-ES_tradnl"/>
        </w:rPr>
      </w:pPr>
      <w:r w:rsidRPr="001466C2">
        <w:rPr>
          <w:lang w:val="es-ES_tradnl"/>
        </w:rPr>
        <w:t>39.</w:t>
      </w:r>
      <w:r w:rsidRPr="001466C2">
        <w:rPr>
          <w:lang w:val="es-ES_tradnl"/>
        </w:rPr>
        <w:tab/>
      </w:r>
      <w:r w:rsidR="0003375B" w:rsidRPr="001466C2">
        <w:rPr>
          <w:lang w:val="es-ES_tradnl"/>
        </w:rPr>
        <w:t>Por otra parte</w:t>
      </w:r>
      <w:r w:rsidRPr="001466C2">
        <w:rPr>
          <w:lang w:val="es-ES_tradnl"/>
        </w:rPr>
        <w:t xml:space="preserve">, </w:t>
      </w:r>
      <w:r w:rsidR="00E678E6" w:rsidRPr="001466C2">
        <w:rPr>
          <w:lang w:val="es-ES_tradnl"/>
        </w:rPr>
        <w:t>l</w:t>
      </w:r>
      <w:r w:rsidR="002F7AE0" w:rsidRPr="001466C2">
        <w:rPr>
          <w:lang w:val="es-ES_tradnl"/>
        </w:rPr>
        <w:t>a Sra.</w:t>
      </w:r>
      <w:r w:rsidRPr="001466C2">
        <w:rPr>
          <w:lang w:val="es-ES_tradnl"/>
        </w:rPr>
        <w:t> Barahona Riera</w:t>
      </w:r>
      <w:r w:rsidR="0003375B" w:rsidRPr="001466C2">
        <w:rPr>
          <w:lang w:val="es-ES_tradnl"/>
        </w:rPr>
        <w:t xml:space="preserve"> pide información detallada sobre la competencia y los logros del Defensor del Pueblo recientemente nombrado. También sería útil saber si los funcionarios bolivianos se han visto afectados por el proceso constitucional. Por último, con respecto al artículo</w:t>
      </w:r>
      <w:r w:rsidRPr="001466C2">
        <w:rPr>
          <w:lang w:val="es-ES_tradnl"/>
        </w:rPr>
        <w:t> 3</w:t>
      </w:r>
      <w:r w:rsidR="0003375B" w:rsidRPr="001466C2">
        <w:rPr>
          <w:lang w:val="es-ES_tradnl"/>
        </w:rPr>
        <w:t xml:space="preserve"> del Pacto</w:t>
      </w:r>
      <w:r w:rsidRPr="001466C2">
        <w:rPr>
          <w:lang w:val="es-ES_tradnl"/>
        </w:rPr>
        <w:t xml:space="preserve">, </w:t>
      </w:r>
      <w:r w:rsidR="0003375B" w:rsidRPr="001466C2">
        <w:rPr>
          <w:lang w:val="es-ES_tradnl"/>
        </w:rPr>
        <w:t>l</w:t>
      </w:r>
      <w:r w:rsidR="002F7AE0" w:rsidRPr="001466C2">
        <w:rPr>
          <w:lang w:val="es-ES_tradnl"/>
        </w:rPr>
        <w:t>a Sra.</w:t>
      </w:r>
      <w:r w:rsidRPr="001466C2">
        <w:rPr>
          <w:lang w:val="es-ES_tradnl"/>
        </w:rPr>
        <w:t xml:space="preserve"> Barahona Riera </w:t>
      </w:r>
      <w:r w:rsidR="0003375B" w:rsidRPr="001466C2">
        <w:rPr>
          <w:lang w:val="es-ES_tradnl"/>
        </w:rPr>
        <w:t>pregunta si se han introducido modificaciones legislativas en la</w:t>
      </w:r>
      <w:r w:rsidR="00D41B31" w:rsidRPr="001466C2">
        <w:rPr>
          <w:lang w:val="es-ES_tradnl"/>
        </w:rPr>
        <w:t xml:space="preserve"> Constitución </w:t>
      </w:r>
      <w:r w:rsidR="0003375B" w:rsidRPr="001466C2">
        <w:rPr>
          <w:lang w:val="es-ES_tradnl"/>
        </w:rPr>
        <w:t>y</w:t>
      </w:r>
      <w:r w:rsidR="000637FF" w:rsidRPr="001466C2">
        <w:rPr>
          <w:lang w:val="es-ES_tradnl"/>
        </w:rPr>
        <w:t xml:space="preserve"> dice que</w:t>
      </w:r>
      <w:r w:rsidR="0003375B" w:rsidRPr="001466C2">
        <w:rPr>
          <w:lang w:val="es-ES_tradnl"/>
        </w:rPr>
        <w:t xml:space="preserve"> desea recibir información sobre las fuentes de financiación y los objetivos de los nuevos programas y proyectos </w:t>
      </w:r>
      <w:r w:rsidR="000637FF" w:rsidRPr="001466C2">
        <w:rPr>
          <w:lang w:val="es-ES_tradnl"/>
        </w:rPr>
        <w:t xml:space="preserve">en materia de igualdad entre hombres y mujeres que se han puesto </w:t>
      </w:r>
      <w:r w:rsidR="0003375B" w:rsidRPr="001466C2">
        <w:rPr>
          <w:lang w:val="es-ES_tradnl"/>
        </w:rPr>
        <w:t>en marcha, así como sobre los resultados obtenidos hasta el momento</w:t>
      </w:r>
      <w:r w:rsidRPr="001466C2">
        <w:rPr>
          <w:lang w:val="es-ES_tradnl"/>
        </w:rPr>
        <w:t>.</w:t>
      </w:r>
    </w:p>
    <w:p w:rsidR="0040470A" w:rsidRPr="001466C2" w:rsidRDefault="000E2CD8" w:rsidP="000E2CD8">
      <w:pPr>
        <w:spacing w:after="240"/>
        <w:rPr>
          <w:lang w:val="es-ES_tradnl"/>
        </w:rPr>
      </w:pPr>
      <w:r w:rsidRPr="001466C2">
        <w:rPr>
          <w:lang w:val="es-ES_tradnl"/>
        </w:rPr>
        <w:t>40.</w:t>
      </w:r>
      <w:r w:rsidRPr="001466C2">
        <w:rPr>
          <w:lang w:val="es-ES_tradnl"/>
        </w:rPr>
        <w:tab/>
      </w:r>
      <w:r w:rsidR="00416B6A" w:rsidRPr="001466C2">
        <w:rPr>
          <w:lang w:val="es-ES_tradnl"/>
        </w:rPr>
        <w:t xml:space="preserve">El </w:t>
      </w:r>
      <w:r w:rsidR="00416B6A" w:rsidRPr="001466C2">
        <w:rPr>
          <w:b/>
          <w:lang w:val="es-ES_tradnl"/>
        </w:rPr>
        <w:t>Sr.</w:t>
      </w:r>
      <w:r w:rsidR="00B8129A">
        <w:rPr>
          <w:b/>
          <w:lang w:val="es-ES_tradnl"/>
        </w:rPr>
        <w:t xml:space="preserve"> TIRADO MEJÍ</w:t>
      </w:r>
      <w:r w:rsidRPr="001466C2">
        <w:rPr>
          <w:b/>
          <w:lang w:val="es-ES_tradnl"/>
        </w:rPr>
        <w:t>A</w:t>
      </w:r>
      <w:r w:rsidR="001E7CAE" w:rsidRPr="001466C2">
        <w:rPr>
          <w:lang w:val="es-ES_tradnl"/>
        </w:rPr>
        <w:t xml:space="preserve"> observa que el Gobierno de Bolivia, en </w:t>
      </w:r>
      <w:r w:rsidR="0066175D" w:rsidRPr="001466C2">
        <w:rPr>
          <w:lang w:val="es-ES_tradnl"/>
        </w:rPr>
        <w:t xml:space="preserve">el </w:t>
      </w:r>
      <w:r w:rsidR="001E7CAE" w:rsidRPr="001466C2">
        <w:rPr>
          <w:lang w:val="es-ES_tradnl"/>
        </w:rPr>
        <w:t>párrafo 10 de sus respuestas por escrito a la lista de</w:t>
      </w:r>
      <w:r w:rsidR="000F29FD">
        <w:rPr>
          <w:lang w:val="es-ES_tradnl"/>
        </w:rPr>
        <w:t xml:space="preserve"> cuestiones que se debían abordar</w:t>
      </w:r>
      <w:r w:rsidR="001E7CAE" w:rsidRPr="001466C2">
        <w:rPr>
          <w:lang w:val="es-ES_tradnl"/>
        </w:rPr>
        <w:t xml:space="preserve">, indica que el nuevo texto </w:t>
      </w:r>
      <w:r w:rsidR="0066175D" w:rsidRPr="001466C2">
        <w:rPr>
          <w:lang w:val="es-ES_tradnl"/>
        </w:rPr>
        <w:t>d</w:t>
      </w:r>
      <w:r w:rsidR="001E7CAE" w:rsidRPr="001466C2">
        <w:rPr>
          <w:lang w:val="es-ES_tradnl"/>
        </w:rPr>
        <w:t>e la Constitución se someterá al pueblo boliviano para su aprobación mediante referéndum</w:t>
      </w:r>
      <w:r w:rsidRPr="001466C2">
        <w:rPr>
          <w:lang w:val="es-ES_tradnl"/>
        </w:rPr>
        <w:t xml:space="preserve">. </w:t>
      </w:r>
      <w:r w:rsidR="001E7CAE" w:rsidRPr="001466C2">
        <w:rPr>
          <w:lang w:val="es-ES_tradnl"/>
        </w:rPr>
        <w:t>Ahora bien, el Sr.</w:t>
      </w:r>
      <w:r w:rsidR="00B8129A">
        <w:rPr>
          <w:lang w:val="es-ES_tradnl"/>
        </w:rPr>
        <w:t> </w:t>
      </w:r>
      <w:r w:rsidR="001466C2">
        <w:rPr>
          <w:lang w:val="es-ES_tradnl"/>
        </w:rPr>
        <w:t>Tirado</w:t>
      </w:r>
      <w:r w:rsidR="00B8129A">
        <w:rPr>
          <w:lang w:val="es-ES_tradnl"/>
        </w:rPr>
        <w:t> </w:t>
      </w:r>
      <w:r w:rsidR="001466C2">
        <w:rPr>
          <w:lang w:val="es-ES_tradnl"/>
        </w:rPr>
        <w:t>Mejí</w:t>
      </w:r>
      <w:r w:rsidRPr="001466C2">
        <w:rPr>
          <w:lang w:val="es-ES_tradnl"/>
        </w:rPr>
        <w:t xml:space="preserve">a </w:t>
      </w:r>
      <w:r w:rsidR="001E7CAE" w:rsidRPr="001466C2">
        <w:rPr>
          <w:lang w:val="es-ES_tradnl"/>
        </w:rPr>
        <w:t xml:space="preserve">desea saber por qué no se celebró </w:t>
      </w:r>
      <w:r w:rsidR="000F29FD" w:rsidRPr="001466C2">
        <w:rPr>
          <w:lang w:val="es-ES_tradnl"/>
        </w:rPr>
        <w:t>ese referéndum el 4 de mayo de 2007</w:t>
      </w:r>
      <w:r w:rsidR="000F29FD">
        <w:rPr>
          <w:lang w:val="es-ES_tradnl"/>
        </w:rPr>
        <w:t xml:space="preserve">, </w:t>
      </w:r>
      <w:r w:rsidR="001E7CAE" w:rsidRPr="001466C2">
        <w:rPr>
          <w:lang w:val="es-ES_tradnl"/>
        </w:rPr>
        <w:t>como</w:t>
      </w:r>
      <w:r w:rsidR="000F29FD">
        <w:rPr>
          <w:lang w:val="es-ES_tradnl"/>
        </w:rPr>
        <w:t xml:space="preserve"> estaba </w:t>
      </w:r>
      <w:r w:rsidR="001E7CAE" w:rsidRPr="001466C2">
        <w:rPr>
          <w:lang w:val="es-ES_tradnl"/>
        </w:rPr>
        <w:t>previsto</w:t>
      </w:r>
      <w:r w:rsidRPr="001466C2">
        <w:rPr>
          <w:lang w:val="es-ES_tradnl"/>
        </w:rPr>
        <w:t xml:space="preserve">. Si la </w:t>
      </w:r>
      <w:r w:rsidR="00DC2D98" w:rsidRPr="001466C2">
        <w:rPr>
          <w:lang w:val="es-ES_tradnl"/>
        </w:rPr>
        <w:t xml:space="preserve">Constitución y los textos legislativos que Bolivia tiene intención de aprobar incorporan las disposiciones sobre los derechos económicos, sociales y culturales, por lo que cabría felicitarse, sería deseable disponer de información complementaria </w:t>
      </w:r>
      <w:r w:rsidR="00605FB8">
        <w:rPr>
          <w:lang w:val="es-ES_tradnl"/>
        </w:rPr>
        <w:t>acerca de</w:t>
      </w:r>
      <w:r w:rsidR="00DC2D98" w:rsidRPr="001466C2">
        <w:rPr>
          <w:lang w:val="es-ES_tradnl"/>
        </w:rPr>
        <w:t xml:space="preserve"> los mecanismos concretos que se piensan establecer para garantizar la aplicación de </w:t>
      </w:r>
      <w:r w:rsidR="00605FB8">
        <w:rPr>
          <w:lang w:val="es-ES_tradnl"/>
        </w:rPr>
        <w:t>dichas</w:t>
      </w:r>
      <w:r w:rsidR="00DC2D98" w:rsidRPr="001466C2">
        <w:rPr>
          <w:lang w:val="es-ES_tradnl"/>
        </w:rPr>
        <w:t xml:space="preserve"> disposiciones</w:t>
      </w:r>
      <w:r w:rsidR="0045371F">
        <w:rPr>
          <w:lang w:val="es-ES_tradnl"/>
        </w:rPr>
        <w:t>,</w:t>
      </w:r>
      <w:r w:rsidR="0045371F" w:rsidRPr="0045371F">
        <w:rPr>
          <w:lang w:val="es-ES_tradnl"/>
        </w:rPr>
        <w:t xml:space="preserve"> </w:t>
      </w:r>
      <w:r w:rsidR="0045371F" w:rsidRPr="001466C2">
        <w:rPr>
          <w:lang w:val="es-ES_tradnl"/>
        </w:rPr>
        <w:t>en particular los mecanismos de financiación</w:t>
      </w:r>
      <w:r w:rsidR="0040470A" w:rsidRPr="001466C2">
        <w:rPr>
          <w:lang w:val="es-ES_tradnl"/>
        </w:rPr>
        <w:t>.</w:t>
      </w:r>
    </w:p>
    <w:p w:rsidR="0040470A" w:rsidRPr="001466C2" w:rsidRDefault="000E2CD8" w:rsidP="000E2CD8">
      <w:pPr>
        <w:spacing w:after="240"/>
        <w:rPr>
          <w:lang w:val="es-ES_tradnl"/>
        </w:rPr>
      </w:pPr>
      <w:r w:rsidRPr="001466C2">
        <w:rPr>
          <w:lang w:val="es-ES_tradnl"/>
        </w:rPr>
        <w:t>41.</w:t>
      </w:r>
      <w:r w:rsidRPr="001466C2">
        <w:rPr>
          <w:lang w:val="es-ES_tradnl"/>
        </w:rPr>
        <w:tab/>
      </w:r>
      <w:r w:rsidR="00302DE9" w:rsidRPr="001466C2">
        <w:rPr>
          <w:lang w:val="es-ES_tradnl"/>
        </w:rPr>
        <w:t xml:space="preserve">En cuanto </w:t>
      </w:r>
      <w:r w:rsidR="00F57E49" w:rsidRPr="001466C2">
        <w:rPr>
          <w:lang w:val="es-ES_tradnl"/>
        </w:rPr>
        <w:t>al derecho a la salud</w:t>
      </w:r>
      <w:r w:rsidR="00302DE9" w:rsidRPr="001466C2">
        <w:rPr>
          <w:lang w:val="es-ES_tradnl"/>
        </w:rPr>
        <w:t>, y más</w:t>
      </w:r>
      <w:r w:rsidR="0045371F">
        <w:rPr>
          <w:lang w:val="es-ES_tradnl"/>
        </w:rPr>
        <w:t xml:space="preserve"> en concreto </w:t>
      </w:r>
      <w:r w:rsidR="00302DE9" w:rsidRPr="001466C2">
        <w:rPr>
          <w:lang w:val="es-ES_tradnl"/>
        </w:rPr>
        <w:t>con respecto al problema de la coca</w:t>
      </w:r>
      <w:r w:rsidRPr="001466C2">
        <w:rPr>
          <w:lang w:val="es-ES_tradnl"/>
        </w:rPr>
        <w:t xml:space="preserve">, </w:t>
      </w:r>
      <w:r w:rsidR="00302DE9" w:rsidRPr="001466C2">
        <w:rPr>
          <w:lang w:val="es-ES_tradnl"/>
        </w:rPr>
        <w:t>e</w:t>
      </w:r>
      <w:r w:rsidR="00416B6A" w:rsidRPr="001466C2">
        <w:rPr>
          <w:lang w:val="es-ES_tradnl"/>
        </w:rPr>
        <w:t>l Sr.</w:t>
      </w:r>
      <w:r w:rsidR="001466C2">
        <w:rPr>
          <w:lang w:val="es-ES_tradnl"/>
        </w:rPr>
        <w:t> Tirado Mejí</w:t>
      </w:r>
      <w:r w:rsidRPr="001466C2">
        <w:rPr>
          <w:lang w:val="es-ES_tradnl"/>
        </w:rPr>
        <w:t xml:space="preserve">a </w:t>
      </w:r>
      <w:r w:rsidR="00302DE9" w:rsidRPr="001466C2">
        <w:rPr>
          <w:lang w:val="es-ES_tradnl"/>
        </w:rPr>
        <w:t>observa que el Gobierno de Bolivia, teniendo en cuenta</w:t>
      </w:r>
      <w:r w:rsidR="00605FB8">
        <w:rPr>
          <w:lang w:val="es-ES_tradnl"/>
        </w:rPr>
        <w:t xml:space="preserve"> la utilización ancestral de es</w:t>
      </w:r>
      <w:r w:rsidR="00302DE9" w:rsidRPr="001466C2">
        <w:rPr>
          <w:lang w:val="es-ES_tradnl"/>
        </w:rPr>
        <w:t>a planta,</w:t>
      </w:r>
      <w:r w:rsidR="00E55585" w:rsidRPr="001466C2">
        <w:rPr>
          <w:lang w:val="es-ES_tradnl"/>
        </w:rPr>
        <w:t xml:space="preserve"> tiene previsto </w:t>
      </w:r>
      <w:r w:rsidR="00302DE9" w:rsidRPr="001466C2">
        <w:rPr>
          <w:lang w:val="es-ES_tradnl"/>
        </w:rPr>
        <w:t xml:space="preserve">legalizar </w:t>
      </w:r>
      <w:r w:rsidR="00605FB8">
        <w:rPr>
          <w:lang w:val="es-ES_tradnl"/>
        </w:rPr>
        <w:t>su</w:t>
      </w:r>
      <w:r w:rsidR="00302DE9" w:rsidRPr="001466C2">
        <w:rPr>
          <w:lang w:val="es-ES_tradnl"/>
        </w:rPr>
        <w:t xml:space="preserve"> cultivo</w:t>
      </w:r>
      <w:r w:rsidRPr="001466C2">
        <w:rPr>
          <w:lang w:val="es-ES_tradnl"/>
        </w:rPr>
        <w:t xml:space="preserve">. </w:t>
      </w:r>
      <w:r w:rsidR="00302DE9" w:rsidRPr="001466C2">
        <w:rPr>
          <w:lang w:val="es-ES_tradnl"/>
        </w:rPr>
        <w:t>Desea saber cuáles serán los efectos de una decisión de este tipo tanto en el plano de la salud de la población boliviana como en el plano jurídico</w:t>
      </w:r>
      <w:r w:rsidRPr="001466C2">
        <w:rPr>
          <w:lang w:val="es-ES_tradnl"/>
        </w:rPr>
        <w:t xml:space="preserve">. </w:t>
      </w:r>
      <w:r w:rsidR="00302DE9" w:rsidRPr="001466C2">
        <w:rPr>
          <w:lang w:val="es-ES_tradnl"/>
        </w:rPr>
        <w:t xml:space="preserve">En realidad, varios instrumentos de las Naciones Unidas prohíben explícitamente la legalización del cultivo de la </w:t>
      </w:r>
      <w:r w:rsidRPr="001466C2">
        <w:rPr>
          <w:lang w:val="es-ES_tradnl"/>
        </w:rPr>
        <w:t>coca</w:t>
      </w:r>
      <w:r w:rsidR="0040470A" w:rsidRPr="001466C2">
        <w:rPr>
          <w:lang w:val="es-ES_tradnl"/>
        </w:rPr>
        <w:t>.</w:t>
      </w:r>
    </w:p>
    <w:p w:rsidR="000E2CD8" w:rsidRPr="001466C2" w:rsidRDefault="000E2CD8" w:rsidP="000E2CD8">
      <w:pPr>
        <w:spacing w:after="240"/>
        <w:rPr>
          <w:szCs w:val="24"/>
          <w:lang w:val="es-ES_tradnl"/>
        </w:rPr>
      </w:pPr>
      <w:r w:rsidRPr="001466C2">
        <w:rPr>
          <w:lang w:val="es-ES_tradnl"/>
        </w:rPr>
        <w:t>42.</w:t>
      </w:r>
      <w:r w:rsidRPr="001466C2">
        <w:rPr>
          <w:lang w:val="es-ES_tradnl"/>
        </w:rPr>
        <w:tab/>
      </w:r>
      <w:r w:rsidR="00416B6A" w:rsidRPr="001466C2">
        <w:rPr>
          <w:lang w:val="es-ES_tradnl"/>
        </w:rPr>
        <w:t xml:space="preserve">El </w:t>
      </w:r>
      <w:r w:rsidR="00416B6A" w:rsidRPr="001466C2">
        <w:rPr>
          <w:b/>
          <w:lang w:val="es-ES_tradnl"/>
        </w:rPr>
        <w:t>Sr.</w:t>
      </w:r>
      <w:r w:rsidRPr="001466C2">
        <w:rPr>
          <w:b/>
          <w:lang w:val="es-ES_tradnl"/>
        </w:rPr>
        <w:t xml:space="preserve"> PILLAY</w:t>
      </w:r>
      <w:r w:rsidRPr="001466C2">
        <w:rPr>
          <w:lang w:val="es-ES_tradnl"/>
        </w:rPr>
        <w:t xml:space="preserve"> </w:t>
      </w:r>
      <w:r w:rsidR="00E55585" w:rsidRPr="001466C2">
        <w:rPr>
          <w:lang w:val="es-ES_tradnl"/>
        </w:rPr>
        <w:t xml:space="preserve">dice que el Comité, en las observaciones finales que </w:t>
      </w:r>
      <w:r w:rsidR="00B8129A">
        <w:rPr>
          <w:lang w:val="es-ES_tradnl"/>
        </w:rPr>
        <w:t>formuló</w:t>
      </w:r>
      <w:r w:rsidR="00E55585" w:rsidRPr="001466C2">
        <w:rPr>
          <w:lang w:val="es-ES_tradnl"/>
        </w:rPr>
        <w:t xml:space="preserve"> en relación con el informe inicial de Bolivia, </w:t>
      </w:r>
      <w:r w:rsidR="0040068E" w:rsidRPr="001466C2">
        <w:rPr>
          <w:lang w:val="es-ES_tradnl"/>
        </w:rPr>
        <w:t>le</w:t>
      </w:r>
      <w:r w:rsidR="000A3FC6">
        <w:rPr>
          <w:lang w:val="es-ES_tradnl"/>
        </w:rPr>
        <w:t xml:space="preserve"> encomendó que velara </w:t>
      </w:r>
      <w:r w:rsidR="0040068E" w:rsidRPr="001466C2">
        <w:rPr>
          <w:lang w:val="es-ES_tradnl"/>
        </w:rPr>
        <w:t>por que los derechos económicos, sociales y culturales consagrados en el Pacto fuera</w:t>
      </w:r>
      <w:r w:rsidR="00F22193">
        <w:rPr>
          <w:lang w:val="es-ES_tradnl"/>
        </w:rPr>
        <w:t>n</w:t>
      </w:r>
      <w:r w:rsidR="0040068E" w:rsidRPr="001466C2">
        <w:rPr>
          <w:lang w:val="es-ES_tradnl"/>
        </w:rPr>
        <w:t xml:space="preserve"> directamente aplicables en su orden jurídico interno. Ahora bien, en el informe objeto de examen</w:t>
      </w:r>
      <w:r w:rsidR="00595FE0">
        <w:rPr>
          <w:lang w:val="es-ES_tradnl"/>
        </w:rPr>
        <w:t>,</w:t>
      </w:r>
      <w:r w:rsidRPr="001466C2">
        <w:rPr>
          <w:szCs w:val="24"/>
          <w:lang w:val="es-ES_tradnl"/>
        </w:rPr>
        <w:t xml:space="preserve"> </w:t>
      </w:r>
      <w:r w:rsidR="00595FE0" w:rsidRPr="001466C2">
        <w:rPr>
          <w:lang w:val="es-ES_tradnl"/>
        </w:rPr>
        <w:t>Bolivia</w:t>
      </w:r>
      <w:r w:rsidR="00595FE0" w:rsidRPr="001466C2">
        <w:rPr>
          <w:szCs w:val="24"/>
          <w:lang w:val="es-ES_tradnl"/>
        </w:rPr>
        <w:t xml:space="preserve"> </w:t>
      </w:r>
      <w:r w:rsidRPr="001466C2">
        <w:rPr>
          <w:szCs w:val="24"/>
          <w:lang w:val="es-ES_tradnl"/>
        </w:rPr>
        <w:t>se</w:t>
      </w:r>
      <w:r w:rsidR="0040068E" w:rsidRPr="001466C2">
        <w:rPr>
          <w:szCs w:val="24"/>
          <w:lang w:val="es-ES_tradnl"/>
        </w:rPr>
        <w:t xml:space="preserve"> lim</w:t>
      </w:r>
      <w:r w:rsidR="00605FB8">
        <w:rPr>
          <w:szCs w:val="24"/>
          <w:lang w:val="es-ES_tradnl"/>
        </w:rPr>
        <w:t>ita a indicar que algunos de es</w:t>
      </w:r>
      <w:r w:rsidR="0040068E" w:rsidRPr="001466C2">
        <w:rPr>
          <w:szCs w:val="24"/>
          <w:lang w:val="es-ES_tradnl"/>
        </w:rPr>
        <w:t>os derechos, por ejemplo el derecho al trabajo, están garantizados por la Constitución</w:t>
      </w:r>
      <w:r w:rsidRPr="001466C2">
        <w:rPr>
          <w:szCs w:val="24"/>
          <w:lang w:val="es-ES_tradnl"/>
        </w:rPr>
        <w:t>,</w:t>
      </w:r>
      <w:r w:rsidR="0040068E" w:rsidRPr="001466C2">
        <w:rPr>
          <w:szCs w:val="24"/>
          <w:lang w:val="es-ES_tradnl"/>
        </w:rPr>
        <w:t xml:space="preserve"> por</w:t>
      </w:r>
      <w:r w:rsidR="000A3FC6">
        <w:rPr>
          <w:szCs w:val="24"/>
          <w:lang w:val="es-ES_tradnl"/>
        </w:rPr>
        <w:t xml:space="preserve"> lo que </w:t>
      </w:r>
      <w:r w:rsidR="0040068E" w:rsidRPr="001466C2">
        <w:rPr>
          <w:szCs w:val="24"/>
          <w:lang w:val="es-ES_tradnl"/>
        </w:rPr>
        <w:t>no</w:t>
      </w:r>
      <w:r w:rsidR="000A3FC6">
        <w:rPr>
          <w:szCs w:val="24"/>
          <w:lang w:val="es-ES_tradnl"/>
        </w:rPr>
        <w:t xml:space="preserve"> responde exactamente a la pregunta de si se pueden invocar </w:t>
      </w:r>
      <w:r w:rsidR="00605FB8">
        <w:rPr>
          <w:szCs w:val="24"/>
          <w:lang w:val="es-ES_tradnl"/>
        </w:rPr>
        <w:t>tales</w:t>
      </w:r>
      <w:r w:rsidR="000A3FC6">
        <w:rPr>
          <w:szCs w:val="24"/>
          <w:lang w:val="es-ES_tradnl"/>
        </w:rPr>
        <w:t xml:space="preserve"> derechos ante los tribunales</w:t>
      </w:r>
      <w:r w:rsidRPr="001466C2">
        <w:rPr>
          <w:szCs w:val="24"/>
          <w:lang w:val="es-ES_tradnl"/>
        </w:rPr>
        <w:t xml:space="preserve">. </w:t>
      </w:r>
      <w:r w:rsidR="0040068E" w:rsidRPr="001466C2">
        <w:rPr>
          <w:szCs w:val="24"/>
          <w:lang w:val="es-ES_tradnl"/>
        </w:rPr>
        <w:t xml:space="preserve">El proyecto de nueva </w:t>
      </w:r>
      <w:r w:rsidR="003B27E4">
        <w:rPr>
          <w:szCs w:val="24"/>
          <w:lang w:val="es-ES_tradnl"/>
        </w:rPr>
        <w:t>C</w:t>
      </w:r>
      <w:r w:rsidR="0040068E" w:rsidRPr="001466C2">
        <w:rPr>
          <w:szCs w:val="24"/>
          <w:lang w:val="es-ES_tradnl"/>
        </w:rPr>
        <w:t>onstitución</w:t>
      </w:r>
      <w:r w:rsidR="000A3FC6">
        <w:rPr>
          <w:szCs w:val="24"/>
          <w:lang w:val="es-ES_tradnl"/>
        </w:rPr>
        <w:t xml:space="preserve"> consagra </w:t>
      </w:r>
      <w:r w:rsidR="0040068E" w:rsidRPr="001466C2">
        <w:rPr>
          <w:szCs w:val="24"/>
          <w:lang w:val="es-ES_tradnl"/>
        </w:rPr>
        <w:t>esos derechos y amplía</w:t>
      </w:r>
      <w:r w:rsidR="00DC0731" w:rsidRPr="001466C2">
        <w:rPr>
          <w:szCs w:val="24"/>
          <w:lang w:val="es-ES_tradnl"/>
        </w:rPr>
        <w:t xml:space="preserve"> su </w:t>
      </w:r>
      <w:r w:rsidR="0040068E" w:rsidRPr="001466C2">
        <w:rPr>
          <w:szCs w:val="24"/>
          <w:lang w:val="es-ES_tradnl"/>
        </w:rPr>
        <w:t>alcance, pero convendría que la delegación de Bolivia</w:t>
      </w:r>
      <w:r w:rsidR="000A3FC6">
        <w:rPr>
          <w:szCs w:val="24"/>
          <w:lang w:val="es-ES_tradnl"/>
        </w:rPr>
        <w:t xml:space="preserve"> especificara si </w:t>
      </w:r>
      <w:r w:rsidR="0040068E" w:rsidRPr="001466C2">
        <w:rPr>
          <w:szCs w:val="24"/>
          <w:lang w:val="es-ES_tradnl"/>
        </w:rPr>
        <w:t>serán competencia de un órgano jurisdiccional o judicial, por ejemplo un tribunal</w:t>
      </w:r>
      <w:r w:rsidRPr="001466C2">
        <w:rPr>
          <w:szCs w:val="24"/>
          <w:lang w:val="es-ES_tradnl"/>
        </w:rPr>
        <w:t xml:space="preserve">. </w:t>
      </w:r>
      <w:r w:rsidR="0040068E" w:rsidRPr="001466C2">
        <w:rPr>
          <w:szCs w:val="24"/>
          <w:lang w:val="es-ES_tradnl"/>
        </w:rPr>
        <w:t>Para que los derechos</w:t>
      </w:r>
      <w:r w:rsidR="000A3FC6">
        <w:rPr>
          <w:szCs w:val="24"/>
          <w:lang w:val="es-ES_tradnl"/>
        </w:rPr>
        <w:t xml:space="preserve"> contemplados </w:t>
      </w:r>
      <w:r w:rsidR="0040068E" w:rsidRPr="001466C2">
        <w:rPr>
          <w:szCs w:val="24"/>
          <w:lang w:val="es-ES_tradnl"/>
        </w:rPr>
        <w:t>en el Pacto estén protegidos por la justicia,</w:t>
      </w:r>
      <w:r w:rsidR="00FB0D0F" w:rsidRPr="001466C2">
        <w:rPr>
          <w:szCs w:val="24"/>
          <w:lang w:val="es-ES_tradnl"/>
        </w:rPr>
        <w:t xml:space="preserve"> deben poder ser objeto de un recurso efectivo y se debe asegurar la independencia de la magistratura</w:t>
      </w:r>
      <w:r w:rsidRPr="001466C2">
        <w:rPr>
          <w:szCs w:val="24"/>
          <w:lang w:val="es-ES_tradnl"/>
        </w:rPr>
        <w:t>.</w:t>
      </w:r>
      <w:r w:rsidR="000A3FC6">
        <w:rPr>
          <w:szCs w:val="24"/>
          <w:lang w:val="es-ES_tradnl"/>
        </w:rPr>
        <w:t xml:space="preserve"> Al parecer el </w:t>
      </w:r>
      <w:r w:rsidR="00DC0731" w:rsidRPr="001466C2">
        <w:rPr>
          <w:szCs w:val="24"/>
          <w:lang w:val="es-ES_tradnl"/>
        </w:rPr>
        <w:t>clientelismo y la corrupción política se han reducido, pero no se ha</w:t>
      </w:r>
      <w:r w:rsidR="001466C2">
        <w:rPr>
          <w:szCs w:val="24"/>
          <w:lang w:val="es-ES_tradnl"/>
        </w:rPr>
        <w:t>n</w:t>
      </w:r>
      <w:r w:rsidR="00DC0731" w:rsidRPr="001466C2">
        <w:rPr>
          <w:szCs w:val="24"/>
          <w:lang w:val="es-ES_tradnl"/>
        </w:rPr>
        <w:t xml:space="preserve"> eliminado, y el poder judicial, que es desde hace tiempo el eslabón débil de</w:t>
      </w:r>
      <w:r w:rsidR="000A3FC6">
        <w:rPr>
          <w:szCs w:val="24"/>
          <w:lang w:val="es-ES_tradnl"/>
        </w:rPr>
        <w:t xml:space="preserve"> los tres poderes </w:t>
      </w:r>
      <w:r w:rsidR="00DC0731" w:rsidRPr="001466C2">
        <w:rPr>
          <w:szCs w:val="24"/>
          <w:lang w:val="es-ES_tradnl"/>
        </w:rPr>
        <w:t>del Estado, sería siempre susceptible de ser instrumentalizado por el poder ejecutivo</w:t>
      </w:r>
      <w:r w:rsidRPr="001466C2">
        <w:rPr>
          <w:szCs w:val="24"/>
          <w:lang w:val="es-ES_tradnl"/>
        </w:rPr>
        <w:t xml:space="preserve">. </w:t>
      </w:r>
      <w:r w:rsidR="00416B6A" w:rsidRPr="001466C2">
        <w:rPr>
          <w:lang w:val="es-ES_tradnl"/>
        </w:rPr>
        <w:t>El Sr.</w:t>
      </w:r>
      <w:r w:rsidR="000A3FC6">
        <w:rPr>
          <w:szCs w:val="24"/>
          <w:lang w:val="es-ES_tradnl"/>
        </w:rPr>
        <w:t xml:space="preserve"> Pillay</w:t>
      </w:r>
      <w:r w:rsidR="00C32117" w:rsidRPr="001466C2">
        <w:rPr>
          <w:szCs w:val="24"/>
          <w:lang w:val="es-ES_tradnl"/>
        </w:rPr>
        <w:t xml:space="preserve"> desea saber </w:t>
      </w:r>
      <w:r w:rsidR="000A3FC6" w:rsidRPr="001466C2">
        <w:rPr>
          <w:szCs w:val="24"/>
          <w:lang w:val="es-ES_tradnl"/>
        </w:rPr>
        <w:t xml:space="preserve">a este respecto </w:t>
      </w:r>
      <w:r w:rsidR="00C32117" w:rsidRPr="001466C2">
        <w:rPr>
          <w:szCs w:val="24"/>
          <w:lang w:val="es-ES_tradnl"/>
        </w:rPr>
        <w:t xml:space="preserve">si la situación ha mejorado y subraya que Bolivia, </w:t>
      </w:r>
      <w:r w:rsidR="00595FE0">
        <w:rPr>
          <w:szCs w:val="24"/>
          <w:lang w:val="es-ES_tradnl"/>
        </w:rPr>
        <w:t>además</w:t>
      </w:r>
      <w:r w:rsidR="00C32117" w:rsidRPr="001466C2">
        <w:rPr>
          <w:szCs w:val="24"/>
          <w:lang w:val="es-ES_tradnl"/>
        </w:rPr>
        <w:t xml:space="preserve"> de la nueva Constitución, deberá dotarse de una justicia independiente y no corrupta</w:t>
      </w:r>
      <w:r w:rsidRPr="001466C2">
        <w:rPr>
          <w:szCs w:val="24"/>
          <w:lang w:val="es-ES_tradnl"/>
        </w:rPr>
        <w:t>.</w:t>
      </w:r>
      <w:r w:rsidR="00044847" w:rsidRPr="001466C2">
        <w:rPr>
          <w:szCs w:val="24"/>
          <w:lang w:val="es-ES_tradnl"/>
        </w:rPr>
        <w:t xml:space="preserve"> Para</w:t>
      </w:r>
      <w:r w:rsidR="000A3FC6">
        <w:rPr>
          <w:szCs w:val="24"/>
          <w:lang w:val="es-ES_tradnl"/>
        </w:rPr>
        <w:t xml:space="preserve"> disponer de </w:t>
      </w:r>
      <w:r w:rsidR="00044847" w:rsidRPr="001466C2">
        <w:rPr>
          <w:szCs w:val="24"/>
          <w:lang w:val="es-ES_tradnl"/>
        </w:rPr>
        <w:t>un recurso efectivo</w:t>
      </w:r>
      <w:r w:rsidR="000A3FC6">
        <w:rPr>
          <w:szCs w:val="24"/>
          <w:lang w:val="es-ES_tradnl"/>
        </w:rPr>
        <w:t xml:space="preserve"> es necesario garantizar </w:t>
      </w:r>
      <w:r w:rsidR="008F0494" w:rsidRPr="001466C2">
        <w:rPr>
          <w:szCs w:val="24"/>
          <w:lang w:val="es-ES_tradnl"/>
        </w:rPr>
        <w:t>además</w:t>
      </w:r>
      <w:r w:rsidR="008F0494">
        <w:rPr>
          <w:szCs w:val="24"/>
          <w:lang w:val="es-ES_tradnl"/>
        </w:rPr>
        <w:t xml:space="preserve"> </w:t>
      </w:r>
      <w:r w:rsidR="00C32117" w:rsidRPr="001466C2">
        <w:rPr>
          <w:szCs w:val="24"/>
          <w:lang w:val="es-ES_tradnl"/>
        </w:rPr>
        <w:t xml:space="preserve">el acceso a los tribunales </w:t>
      </w:r>
      <w:r w:rsidR="00044847" w:rsidRPr="001466C2">
        <w:rPr>
          <w:szCs w:val="24"/>
          <w:lang w:val="es-ES_tradnl"/>
        </w:rPr>
        <w:t>y</w:t>
      </w:r>
      <w:r w:rsidR="00C32117" w:rsidRPr="001466C2">
        <w:rPr>
          <w:szCs w:val="24"/>
          <w:lang w:val="es-ES_tradnl"/>
        </w:rPr>
        <w:t xml:space="preserve"> a los órganos jurisdiccionales</w:t>
      </w:r>
      <w:r w:rsidRPr="001466C2">
        <w:rPr>
          <w:szCs w:val="24"/>
          <w:lang w:val="es-ES_tradnl"/>
        </w:rPr>
        <w:t xml:space="preserve">. </w:t>
      </w:r>
      <w:r w:rsidR="00B42A92" w:rsidRPr="001466C2">
        <w:rPr>
          <w:szCs w:val="24"/>
          <w:lang w:val="es-ES_tradnl"/>
        </w:rPr>
        <w:t xml:space="preserve">Cabe preguntarse cómo </w:t>
      </w:r>
      <w:r w:rsidR="000A3FC6" w:rsidRPr="001466C2">
        <w:rPr>
          <w:szCs w:val="24"/>
          <w:lang w:val="es-ES_tradnl"/>
        </w:rPr>
        <w:t xml:space="preserve">podrán dirigirse </w:t>
      </w:r>
      <w:r w:rsidR="00B42A92" w:rsidRPr="001466C2">
        <w:rPr>
          <w:szCs w:val="24"/>
          <w:lang w:val="es-ES_tradnl"/>
        </w:rPr>
        <w:t>los ciudadanos, en particular las personas que viven en las zonas rurales y las personas desfavorecidas y marginadas, a los tribunales para hacer valer sus derechos económicos</w:t>
      </w:r>
      <w:r w:rsidR="008F0494">
        <w:rPr>
          <w:szCs w:val="24"/>
          <w:lang w:val="es-ES_tradnl"/>
        </w:rPr>
        <w:t>,</w:t>
      </w:r>
      <w:r w:rsidR="00B42A92" w:rsidRPr="001466C2">
        <w:rPr>
          <w:szCs w:val="24"/>
          <w:lang w:val="es-ES_tradnl"/>
        </w:rPr>
        <w:t xml:space="preserve"> sociales y culturales</w:t>
      </w:r>
      <w:r w:rsidR="000A3FC6" w:rsidRPr="000A3FC6">
        <w:rPr>
          <w:szCs w:val="24"/>
          <w:lang w:val="es-ES_tradnl"/>
        </w:rPr>
        <w:t xml:space="preserve"> </w:t>
      </w:r>
      <w:r w:rsidR="000A3FC6" w:rsidRPr="001466C2">
        <w:rPr>
          <w:szCs w:val="24"/>
          <w:lang w:val="es-ES_tradnl"/>
        </w:rPr>
        <w:t xml:space="preserve">una vez aprobado el proyecto de </w:t>
      </w:r>
      <w:r w:rsidR="003B27E4">
        <w:rPr>
          <w:szCs w:val="24"/>
          <w:lang w:val="es-ES_tradnl"/>
        </w:rPr>
        <w:t>C</w:t>
      </w:r>
      <w:r w:rsidR="000A3FC6" w:rsidRPr="001466C2">
        <w:rPr>
          <w:szCs w:val="24"/>
          <w:lang w:val="es-ES_tradnl"/>
        </w:rPr>
        <w:t>onstitución</w:t>
      </w:r>
      <w:r w:rsidRPr="001466C2">
        <w:rPr>
          <w:szCs w:val="24"/>
          <w:lang w:val="es-ES_tradnl"/>
        </w:rPr>
        <w:t>.</w:t>
      </w:r>
    </w:p>
    <w:p w:rsidR="0040470A" w:rsidRPr="001466C2" w:rsidRDefault="000E2CD8" w:rsidP="000E2CD8">
      <w:pPr>
        <w:spacing w:after="240"/>
        <w:rPr>
          <w:szCs w:val="24"/>
          <w:lang w:val="es-ES_tradnl"/>
        </w:rPr>
      </w:pPr>
      <w:r w:rsidRPr="001466C2">
        <w:rPr>
          <w:szCs w:val="24"/>
          <w:lang w:val="es-ES_tradnl"/>
        </w:rPr>
        <w:t>43.</w:t>
      </w:r>
      <w:r w:rsidRPr="001466C2">
        <w:rPr>
          <w:szCs w:val="24"/>
          <w:lang w:val="es-ES_tradnl"/>
        </w:rPr>
        <w:tab/>
      </w:r>
      <w:r w:rsidR="00416B6A" w:rsidRPr="001466C2">
        <w:rPr>
          <w:lang w:val="es-ES_tradnl"/>
        </w:rPr>
        <w:t xml:space="preserve">El </w:t>
      </w:r>
      <w:r w:rsidR="00416B6A" w:rsidRPr="001466C2">
        <w:rPr>
          <w:b/>
          <w:lang w:val="es-ES_tradnl"/>
        </w:rPr>
        <w:t>Sr.</w:t>
      </w:r>
      <w:r w:rsidRPr="001466C2">
        <w:rPr>
          <w:b/>
          <w:szCs w:val="24"/>
          <w:lang w:val="es-ES_tradnl"/>
        </w:rPr>
        <w:t xml:space="preserve"> ATANGANA</w:t>
      </w:r>
      <w:r w:rsidRPr="001466C2">
        <w:rPr>
          <w:szCs w:val="24"/>
          <w:lang w:val="es-ES_tradnl"/>
        </w:rPr>
        <w:t xml:space="preserve"> </w:t>
      </w:r>
      <w:r w:rsidR="00AC65A0" w:rsidRPr="001466C2">
        <w:rPr>
          <w:szCs w:val="24"/>
          <w:lang w:val="es-ES_tradnl"/>
        </w:rPr>
        <w:t>menciona el problema de la lentitud de los procesos judiciales en Bolivia</w:t>
      </w:r>
      <w:r w:rsidR="000A3FC6">
        <w:rPr>
          <w:szCs w:val="24"/>
          <w:lang w:val="es-ES_tradnl"/>
        </w:rPr>
        <w:t>,</w:t>
      </w:r>
      <w:r w:rsidR="00AC65A0" w:rsidRPr="001466C2">
        <w:rPr>
          <w:szCs w:val="24"/>
          <w:lang w:val="es-ES_tradnl"/>
        </w:rPr>
        <w:t xml:space="preserve"> y en particular el hecho de que las personas permanecen mucho tiempo</w:t>
      </w:r>
      <w:r w:rsidR="008D3434" w:rsidRPr="001466C2">
        <w:rPr>
          <w:szCs w:val="24"/>
          <w:lang w:val="es-ES_tradnl"/>
        </w:rPr>
        <w:t xml:space="preserve"> en espera </w:t>
      </w:r>
      <w:r w:rsidR="00595FE0">
        <w:rPr>
          <w:szCs w:val="24"/>
          <w:lang w:val="es-ES_tradnl"/>
        </w:rPr>
        <w:t xml:space="preserve">de </w:t>
      </w:r>
      <w:r w:rsidR="00AC65A0" w:rsidRPr="001466C2">
        <w:rPr>
          <w:szCs w:val="24"/>
          <w:lang w:val="es-ES_tradnl"/>
        </w:rPr>
        <w:t>ser juzgadas</w:t>
      </w:r>
      <w:r w:rsidRPr="001466C2">
        <w:rPr>
          <w:szCs w:val="24"/>
          <w:lang w:val="es-ES_tradnl"/>
        </w:rPr>
        <w:t>.</w:t>
      </w:r>
      <w:r w:rsidR="00AC65A0" w:rsidRPr="001466C2">
        <w:rPr>
          <w:szCs w:val="24"/>
          <w:lang w:val="es-ES_tradnl"/>
        </w:rPr>
        <w:t xml:space="preserve"> Los recursos asignados al funcionamiento de los servicios judici</w:t>
      </w:r>
      <w:r w:rsidR="000A3FC6">
        <w:rPr>
          <w:szCs w:val="24"/>
          <w:lang w:val="es-ES_tradnl"/>
        </w:rPr>
        <w:t>ales son insuficientes. Bolivia</w:t>
      </w:r>
      <w:r w:rsidR="00AC65A0" w:rsidRPr="001466C2">
        <w:rPr>
          <w:szCs w:val="24"/>
          <w:lang w:val="es-ES_tradnl"/>
        </w:rPr>
        <w:t xml:space="preserve"> </w:t>
      </w:r>
      <w:r w:rsidR="000A3FC6" w:rsidRPr="001466C2">
        <w:rPr>
          <w:szCs w:val="24"/>
          <w:lang w:val="es-ES_tradnl"/>
        </w:rPr>
        <w:t xml:space="preserve">indica </w:t>
      </w:r>
      <w:r w:rsidR="00AC65A0" w:rsidRPr="001466C2">
        <w:rPr>
          <w:szCs w:val="24"/>
          <w:lang w:val="es-ES_tradnl"/>
        </w:rPr>
        <w:t>en su segundo informe periódico que la Constitución garantizará la mayor parte de los derechos</w:t>
      </w:r>
      <w:r w:rsidR="000A3FC6">
        <w:rPr>
          <w:szCs w:val="24"/>
          <w:lang w:val="es-ES_tradnl"/>
        </w:rPr>
        <w:t xml:space="preserve"> consagrados </w:t>
      </w:r>
      <w:r w:rsidR="00AC65A0" w:rsidRPr="001466C2">
        <w:rPr>
          <w:szCs w:val="24"/>
          <w:lang w:val="es-ES_tradnl"/>
        </w:rPr>
        <w:t>en el Pacto</w:t>
      </w:r>
      <w:r w:rsidRPr="001466C2">
        <w:rPr>
          <w:szCs w:val="24"/>
          <w:lang w:val="es-ES_tradnl"/>
        </w:rPr>
        <w:t xml:space="preserve">. </w:t>
      </w:r>
      <w:r w:rsidR="00AC65A0" w:rsidRPr="001466C2">
        <w:rPr>
          <w:szCs w:val="24"/>
          <w:lang w:val="es-ES_tradnl"/>
        </w:rPr>
        <w:t>Convendría</w:t>
      </w:r>
      <w:r w:rsidR="000A3FC6">
        <w:rPr>
          <w:szCs w:val="24"/>
          <w:lang w:val="es-ES_tradnl"/>
        </w:rPr>
        <w:t xml:space="preserve"> aclarar </w:t>
      </w:r>
      <w:r w:rsidR="00AC65A0" w:rsidRPr="001466C2">
        <w:rPr>
          <w:szCs w:val="24"/>
          <w:lang w:val="es-ES_tradnl"/>
        </w:rPr>
        <w:t>a ese respecto qué medidas tiene previsto adoptar el Estado para que todos los derechos contenidos en el Pacto estén protegidos por la ley</w:t>
      </w:r>
      <w:r w:rsidR="0040470A" w:rsidRPr="001466C2">
        <w:rPr>
          <w:szCs w:val="24"/>
          <w:lang w:val="es-ES_tradnl"/>
        </w:rPr>
        <w:t>.</w:t>
      </w:r>
    </w:p>
    <w:p w:rsidR="000E2CD8" w:rsidRPr="001466C2" w:rsidRDefault="000E2CD8" w:rsidP="000E2CD8">
      <w:pPr>
        <w:spacing w:after="240"/>
        <w:rPr>
          <w:color w:val="000000"/>
          <w:lang w:val="es-ES_tradnl"/>
        </w:rPr>
      </w:pPr>
      <w:r w:rsidRPr="001466C2">
        <w:rPr>
          <w:szCs w:val="24"/>
          <w:lang w:val="es-ES_tradnl"/>
        </w:rPr>
        <w:t>44.</w:t>
      </w:r>
      <w:r w:rsidRPr="001466C2">
        <w:rPr>
          <w:szCs w:val="24"/>
          <w:lang w:val="es-ES_tradnl"/>
        </w:rPr>
        <w:tab/>
      </w:r>
      <w:r w:rsidR="002F7AE0" w:rsidRPr="001466C2">
        <w:rPr>
          <w:szCs w:val="24"/>
          <w:lang w:val="es-ES_tradnl"/>
        </w:rPr>
        <w:t xml:space="preserve">La </w:t>
      </w:r>
      <w:r w:rsidR="002F7AE0" w:rsidRPr="001466C2">
        <w:rPr>
          <w:b/>
          <w:szCs w:val="24"/>
          <w:lang w:val="es-ES_tradnl"/>
        </w:rPr>
        <w:t>Sra.</w:t>
      </w:r>
      <w:r w:rsidRPr="001466C2">
        <w:rPr>
          <w:b/>
          <w:szCs w:val="24"/>
          <w:lang w:val="es-ES_tradnl"/>
        </w:rPr>
        <w:t> BRAS GOMES</w:t>
      </w:r>
      <w:r w:rsidRPr="001466C2">
        <w:rPr>
          <w:szCs w:val="24"/>
          <w:lang w:val="es-ES_tradnl"/>
        </w:rPr>
        <w:t xml:space="preserve"> </w:t>
      </w:r>
      <w:r w:rsidR="00F85AB1" w:rsidRPr="001466C2">
        <w:rPr>
          <w:szCs w:val="24"/>
          <w:lang w:val="es-ES_tradnl"/>
        </w:rPr>
        <w:t>dice que el informe objeto de examen contiene una lista de instrumentos legislativos</w:t>
      </w:r>
      <w:r w:rsidR="00775FB2" w:rsidRPr="001466C2">
        <w:rPr>
          <w:szCs w:val="24"/>
          <w:lang w:val="es-ES_tradnl"/>
        </w:rPr>
        <w:t xml:space="preserve">, pero en realidad </w:t>
      </w:r>
      <w:r w:rsidR="00F85AB1" w:rsidRPr="001466C2">
        <w:rPr>
          <w:szCs w:val="24"/>
          <w:lang w:val="es-ES_tradnl"/>
        </w:rPr>
        <w:t xml:space="preserve">no permite al Comité evaluar la aplicación </w:t>
      </w:r>
      <w:r w:rsidR="00775FB2" w:rsidRPr="001466C2">
        <w:rPr>
          <w:szCs w:val="24"/>
          <w:lang w:val="es-ES_tradnl"/>
        </w:rPr>
        <w:t xml:space="preserve">práctica </w:t>
      </w:r>
      <w:r w:rsidR="00F85AB1" w:rsidRPr="001466C2">
        <w:rPr>
          <w:szCs w:val="24"/>
          <w:lang w:val="es-ES_tradnl"/>
        </w:rPr>
        <w:t>de los derechos garantizados por el Pacto</w:t>
      </w:r>
      <w:r w:rsidRPr="001466C2">
        <w:rPr>
          <w:szCs w:val="24"/>
          <w:lang w:val="es-ES_tradnl"/>
        </w:rPr>
        <w:t xml:space="preserve">. </w:t>
      </w:r>
      <w:r w:rsidR="004F34BE" w:rsidRPr="001466C2">
        <w:rPr>
          <w:szCs w:val="24"/>
          <w:lang w:val="es-ES_tradnl"/>
        </w:rPr>
        <w:t>Así, por ejemplo,</w:t>
      </w:r>
      <w:r w:rsidR="00011E10">
        <w:rPr>
          <w:szCs w:val="24"/>
          <w:lang w:val="es-ES_tradnl"/>
        </w:rPr>
        <w:t xml:space="preserve"> con la excepción </w:t>
      </w:r>
      <w:r w:rsidR="004F34BE" w:rsidRPr="001466C2">
        <w:rPr>
          <w:szCs w:val="24"/>
          <w:lang w:val="es-ES_tradnl"/>
        </w:rPr>
        <w:t>de las referencias a la Constitución y las</w:t>
      </w:r>
      <w:r w:rsidR="00011E10">
        <w:rPr>
          <w:szCs w:val="24"/>
          <w:lang w:val="es-ES_tradnl"/>
        </w:rPr>
        <w:t xml:space="preserve"> normas </w:t>
      </w:r>
      <w:r w:rsidR="004F34BE" w:rsidRPr="001466C2">
        <w:rPr>
          <w:szCs w:val="24"/>
          <w:lang w:val="es-ES_tradnl"/>
        </w:rPr>
        <w:t>que rigen las comunidades indígenas y campesinas, la información facilitada sobre la cuestión de la discriminación con respecto a las poblaciones indígenas es muy limitada</w:t>
      </w:r>
      <w:r w:rsidRPr="001466C2">
        <w:rPr>
          <w:szCs w:val="24"/>
          <w:lang w:val="es-ES_tradnl"/>
        </w:rPr>
        <w:t xml:space="preserve">. </w:t>
      </w:r>
      <w:r w:rsidR="004F34BE" w:rsidRPr="001466C2">
        <w:rPr>
          <w:szCs w:val="24"/>
          <w:lang w:val="es-ES_tradnl"/>
        </w:rPr>
        <w:t>Bolivia es un país dotado de recursos naturales muy importantes, pero</w:t>
      </w:r>
      <w:r w:rsidR="00011E10">
        <w:rPr>
          <w:szCs w:val="24"/>
          <w:lang w:val="es-ES_tradnl"/>
        </w:rPr>
        <w:t xml:space="preserve"> al parecer </w:t>
      </w:r>
      <w:r w:rsidR="00011E10" w:rsidRPr="001466C2">
        <w:rPr>
          <w:szCs w:val="24"/>
          <w:lang w:val="es-ES_tradnl"/>
        </w:rPr>
        <w:t xml:space="preserve">persiste </w:t>
      </w:r>
      <w:r w:rsidR="004F34BE" w:rsidRPr="001466C2">
        <w:rPr>
          <w:szCs w:val="24"/>
          <w:lang w:val="es-ES_tradnl"/>
        </w:rPr>
        <w:t>el problema de la desigualdad</w:t>
      </w:r>
      <w:r w:rsidR="00011E10">
        <w:rPr>
          <w:szCs w:val="24"/>
          <w:lang w:val="es-ES_tradnl"/>
        </w:rPr>
        <w:t xml:space="preserve"> del </w:t>
      </w:r>
      <w:r w:rsidR="004F34BE" w:rsidRPr="001466C2">
        <w:rPr>
          <w:szCs w:val="24"/>
          <w:lang w:val="es-ES_tradnl"/>
        </w:rPr>
        <w:t>reparto de dichos recursos</w:t>
      </w:r>
      <w:r w:rsidR="00011E10">
        <w:rPr>
          <w:szCs w:val="24"/>
          <w:lang w:val="es-ES_tradnl"/>
        </w:rPr>
        <w:t xml:space="preserve">, e </w:t>
      </w:r>
      <w:r w:rsidR="004F34BE" w:rsidRPr="001466C2">
        <w:rPr>
          <w:szCs w:val="24"/>
          <w:lang w:val="es-ES_tradnl"/>
        </w:rPr>
        <w:t>incluso se</w:t>
      </w:r>
      <w:r w:rsidR="00011E10">
        <w:rPr>
          <w:szCs w:val="24"/>
          <w:lang w:val="es-ES_tradnl"/>
        </w:rPr>
        <w:t xml:space="preserve"> ha agravado</w:t>
      </w:r>
      <w:r w:rsidRPr="001466C2">
        <w:rPr>
          <w:szCs w:val="24"/>
          <w:lang w:val="es-ES_tradnl"/>
        </w:rPr>
        <w:t xml:space="preserve">. </w:t>
      </w:r>
      <w:r w:rsidR="004F34BE" w:rsidRPr="001466C2">
        <w:rPr>
          <w:szCs w:val="24"/>
          <w:lang w:val="es-ES_tradnl"/>
        </w:rPr>
        <w:t>Ahora bien, las poblaciones indígenas, que son mayoritarias, son las más afectadas por ese fenómeno</w:t>
      </w:r>
      <w:r w:rsidRPr="001466C2">
        <w:rPr>
          <w:szCs w:val="24"/>
          <w:lang w:val="es-ES_tradnl"/>
        </w:rPr>
        <w:t>.</w:t>
      </w:r>
      <w:r w:rsidR="004F34BE" w:rsidRPr="001466C2">
        <w:rPr>
          <w:szCs w:val="24"/>
          <w:lang w:val="es-ES_tradnl"/>
        </w:rPr>
        <w:t xml:space="preserve"> A este respecto, la </w:t>
      </w:r>
      <w:r w:rsidR="002F7AE0" w:rsidRPr="001466C2">
        <w:rPr>
          <w:szCs w:val="24"/>
          <w:lang w:val="es-ES_tradnl"/>
        </w:rPr>
        <w:t>Sra.</w:t>
      </w:r>
      <w:r w:rsidRPr="001466C2">
        <w:rPr>
          <w:szCs w:val="24"/>
          <w:lang w:val="es-ES_tradnl"/>
        </w:rPr>
        <w:t> Bras Gomes</w:t>
      </w:r>
      <w:r w:rsidR="00011E10">
        <w:rPr>
          <w:szCs w:val="24"/>
          <w:lang w:val="es-ES_tradnl"/>
        </w:rPr>
        <w:t xml:space="preserve"> desea </w:t>
      </w:r>
      <w:r w:rsidR="004F34BE" w:rsidRPr="001466C2">
        <w:rPr>
          <w:szCs w:val="24"/>
          <w:lang w:val="es-ES_tradnl"/>
        </w:rPr>
        <w:t>saber qué medidas concretas tiene previsto adoptar Bolivia para mejorar el acceso de las poblaciones indígenas rurales a la educación básica, a una vivienda adecuada y a los servicios de salud, así como a una justicia imparcial</w:t>
      </w:r>
      <w:r w:rsidRPr="001466C2">
        <w:rPr>
          <w:szCs w:val="24"/>
          <w:lang w:val="es-ES_tradnl"/>
        </w:rPr>
        <w:t xml:space="preserve">. </w:t>
      </w:r>
      <w:r w:rsidR="004F34BE" w:rsidRPr="001466C2">
        <w:rPr>
          <w:szCs w:val="24"/>
          <w:lang w:val="es-ES_tradnl"/>
        </w:rPr>
        <w:t xml:space="preserve">Además, considerando el hecho positivo de que las instituciones financieras internacionales </w:t>
      </w:r>
      <w:r w:rsidR="00011E10">
        <w:rPr>
          <w:szCs w:val="24"/>
          <w:lang w:val="es-ES_tradnl"/>
        </w:rPr>
        <w:t>anularo</w:t>
      </w:r>
      <w:r w:rsidR="00775FB2" w:rsidRPr="001466C2">
        <w:rPr>
          <w:szCs w:val="24"/>
          <w:lang w:val="es-ES_tradnl"/>
        </w:rPr>
        <w:t>n</w:t>
      </w:r>
      <w:r w:rsidR="004F34BE" w:rsidRPr="001466C2">
        <w:rPr>
          <w:szCs w:val="24"/>
          <w:lang w:val="es-ES_tradnl"/>
        </w:rPr>
        <w:t xml:space="preserve"> una parte de la deuda externa de Bolivia en 2006</w:t>
      </w:r>
      <w:r w:rsidRPr="001466C2">
        <w:rPr>
          <w:szCs w:val="24"/>
          <w:lang w:val="es-ES_tradnl"/>
        </w:rPr>
        <w:t xml:space="preserve">, </w:t>
      </w:r>
      <w:r w:rsidR="0035166B" w:rsidRPr="001466C2">
        <w:rPr>
          <w:szCs w:val="24"/>
          <w:lang w:val="es-ES_tradnl"/>
        </w:rPr>
        <w:t>se pregunta si no es indispensable aumentar los recursos asignados a los programas sociales destinados a los más desfavorecidos y promover el acceso de los indígenas a la tierra</w:t>
      </w:r>
      <w:r w:rsidRPr="001466C2">
        <w:rPr>
          <w:color w:val="000000"/>
          <w:lang w:val="es-ES_tradnl"/>
        </w:rPr>
        <w:t>.</w:t>
      </w:r>
    </w:p>
    <w:p w:rsidR="0040470A" w:rsidRPr="001466C2" w:rsidRDefault="000E2CD8" w:rsidP="000E2CD8">
      <w:pPr>
        <w:spacing w:after="240"/>
        <w:rPr>
          <w:color w:val="000000"/>
          <w:lang w:val="es-ES_tradnl"/>
        </w:rPr>
      </w:pPr>
      <w:r w:rsidRPr="001466C2">
        <w:rPr>
          <w:color w:val="000000"/>
          <w:lang w:val="es-ES_tradnl"/>
        </w:rPr>
        <w:t>45.</w:t>
      </w:r>
      <w:r w:rsidRPr="001466C2">
        <w:rPr>
          <w:color w:val="000000"/>
          <w:lang w:val="es-ES_tradnl"/>
        </w:rPr>
        <w:tab/>
      </w:r>
      <w:r w:rsidR="002F7AE0" w:rsidRPr="001466C2">
        <w:rPr>
          <w:color w:val="000000"/>
          <w:lang w:val="es-ES_tradnl"/>
        </w:rPr>
        <w:t xml:space="preserve">La </w:t>
      </w:r>
      <w:r w:rsidR="002F7AE0" w:rsidRPr="001466C2">
        <w:rPr>
          <w:b/>
          <w:color w:val="000000"/>
          <w:lang w:val="es-ES_tradnl"/>
        </w:rPr>
        <w:t>Sra.</w:t>
      </w:r>
      <w:r w:rsidRPr="001466C2">
        <w:rPr>
          <w:b/>
          <w:color w:val="000000"/>
          <w:lang w:val="es-ES_tradnl"/>
        </w:rPr>
        <w:t> WILSON</w:t>
      </w:r>
      <w:r w:rsidRPr="001466C2">
        <w:rPr>
          <w:color w:val="000000"/>
          <w:lang w:val="es-ES_tradnl"/>
        </w:rPr>
        <w:t xml:space="preserve"> </w:t>
      </w:r>
      <w:r w:rsidR="0069736B" w:rsidRPr="001466C2">
        <w:rPr>
          <w:color w:val="000000"/>
          <w:lang w:val="es-ES_tradnl"/>
        </w:rPr>
        <w:t>dice</w:t>
      </w:r>
      <w:r w:rsidR="00011E10">
        <w:rPr>
          <w:color w:val="000000"/>
          <w:lang w:val="es-ES_tradnl"/>
        </w:rPr>
        <w:t xml:space="preserve"> que ha tomado </w:t>
      </w:r>
      <w:r w:rsidR="0069736B" w:rsidRPr="001466C2">
        <w:rPr>
          <w:color w:val="000000"/>
          <w:lang w:val="es-ES_tradnl"/>
        </w:rPr>
        <w:t>nota del hecho de que la</w:t>
      </w:r>
      <w:r w:rsidR="00011E10">
        <w:rPr>
          <w:color w:val="000000"/>
          <w:lang w:val="es-ES_tradnl"/>
        </w:rPr>
        <w:t xml:space="preserve"> mayor parte </w:t>
      </w:r>
      <w:r w:rsidR="0069736B" w:rsidRPr="001466C2">
        <w:rPr>
          <w:color w:val="000000"/>
          <w:lang w:val="es-ES_tradnl"/>
        </w:rPr>
        <w:t xml:space="preserve">de los derechos garantizados por el Pacto se han incorporado a la nueva Constitución de Bolivia. No obstante, desea saber si </w:t>
      </w:r>
      <w:r w:rsidR="00F35D9C">
        <w:rPr>
          <w:color w:val="000000"/>
          <w:lang w:val="es-ES_tradnl"/>
        </w:rPr>
        <w:t xml:space="preserve">solamente </w:t>
      </w:r>
      <w:r w:rsidR="0069736B" w:rsidRPr="001466C2">
        <w:rPr>
          <w:color w:val="000000"/>
          <w:lang w:val="es-ES_tradnl"/>
        </w:rPr>
        <w:t xml:space="preserve">se han incorporado como objetivos que hay que alcanzar </w:t>
      </w:r>
      <w:r w:rsidRPr="001466C2">
        <w:rPr>
          <w:color w:val="000000"/>
          <w:lang w:val="es-ES_tradnl"/>
        </w:rPr>
        <w:t>−</w:t>
      </w:r>
      <w:r w:rsidR="00306205">
        <w:rPr>
          <w:color w:val="000000"/>
          <w:lang w:val="es-ES_tradnl"/>
        </w:rPr>
        <w:t> </w:t>
      </w:r>
      <w:r w:rsidR="0069736B" w:rsidRPr="001466C2">
        <w:rPr>
          <w:color w:val="000000"/>
          <w:lang w:val="es-ES_tradnl"/>
        </w:rPr>
        <w:t>en cuyo caso se necesitarán nuevas disposiciones legislativas complementarias</w:t>
      </w:r>
      <w:r w:rsidR="00306205">
        <w:rPr>
          <w:color w:val="000000"/>
          <w:lang w:val="es-ES_tradnl"/>
        </w:rPr>
        <w:t> </w:t>
      </w:r>
      <w:r w:rsidRPr="001466C2">
        <w:rPr>
          <w:color w:val="000000"/>
          <w:lang w:val="es-ES_tradnl"/>
        </w:rPr>
        <w:t xml:space="preserve">− </w:t>
      </w:r>
      <w:r w:rsidR="0069736B" w:rsidRPr="001466C2">
        <w:rPr>
          <w:color w:val="000000"/>
          <w:lang w:val="es-ES_tradnl"/>
        </w:rPr>
        <w:t>o si figuran de manera detallada</w:t>
      </w:r>
      <w:r w:rsidRPr="001466C2">
        <w:rPr>
          <w:color w:val="000000"/>
          <w:lang w:val="es-ES_tradnl"/>
        </w:rPr>
        <w:t xml:space="preserve">. </w:t>
      </w:r>
      <w:r w:rsidR="00500ED8" w:rsidRPr="001466C2">
        <w:rPr>
          <w:color w:val="000000"/>
          <w:lang w:val="es-ES_tradnl"/>
        </w:rPr>
        <w:t xml:space="preserve">En cuanto al derecho a no </w:t>
      </w:r>
      <w:r w:rsidR="003D4174" w:rsidRPr="001466C2">
        <w:rPr>
          <w:color w:val="000000"/>
          <w:lang w:val="es-ES_tradnl"/>
        </w:rPr>
        <w:t>sufrir discriminación</w:t>
      </w:r>
      <w:r w:rsidR="00500ED8" w:rsidRPr="001466C2">
        <w:rPr>
          <w:color w:val="000000"/>
          <w:lang w:val="es-ES_tradnl"/>
        </w:rPr>
        <w:t xml:space="preserve">, </w:t>
      </w:r>
      <w:r w:rsidR="003D4174" w:rsidRPr="001466C2">
        <w:rPr>
          <w:color w:val="000000"/>
          <w:lang w:val="es-ES_tradnl"/>
        </w:rPr>
        <w:t>consagrado</w:t>
      </w:r>
      <w:r w:rsidR="00500ED8" w:rsidRPr="001466C2">
        <w:rPr>
          <w:color w:val="000000"/>
          <w:lang w:val="es-ES_tradnl"/>
        </w:rPr>
        <w:t xml:space="preserve"> en la nueva Constitución</w:t>
      </w:r>
      <w:r w:rsidRPr="001466C2">
        <w:rPr>
          <w:color w:val="000000"/>
          <w:lang w:val="es-ES_tradnl"/>
        </w:rPr>
        <w:t xml:space="preserve">, </w:t>
      </w:r>
      <w:r w:rsidR="0069736B" w:rsidRPr="001466C2">
        <w:rPr>
          <w:color w:val="000000"/>
          <w:lang w:val="es-ES_tradnl"/>
        </w:rPr>
        <w:t>l</w:t>
      </w:r>
      <w:r w:rsidR="002F7AE0" w:rsidRPr="001466C2">
        <w:rPr>
          <w:color w:val="000000"/>
          <w:lang w:val="es-ES_tradnl"/>
        </w:rPr>
        <w:t>a Sra.</w:t>
      </w:r>
      <w:r w:rsidRPr="001466C2">
        <w:rPr>
          <w:color w:val="000000"/>
          <w:lang w:val="es-ES_tradnl"/>
        </w:rPr>
        <w:t> Wilson</w:t>
      </w:r>
      <w:r w:rsidR="00011E10">
        <w:rPr>
          <w:color w:val="000000"/>
          <w:lang w:val="es-ES_tradnl"/>
        </w:rPr>
        <w:t xml:space="preserve"> desea saber</w:t>
      </w:r>
      <w:r w:rsidR="0069736B" w:rsidRPr="001466C2">
        <w:rPr>
          <w:color w:val="000000"/>
          <w:lang w:val="es-ES_tradnl"/>
        </w:rPr>
        <w:t xml:space="preserve"> por una parte si esto es aplicable</w:t>
      </w:r>
      <w:r w:rsidR="00011E10" w:rsidRPr="00011E10">
        <w:rPr>
          <w:color w:val="000000"/>
          <w:lang w:val="es-ES_tradnl"/>
        </w:rPr>
        <w:t xml:space="preserve"> </w:t>
      </w:r>
      <w:r w:rsidR="00011E10" w:rsidRPr="001466C2">
        <w:rPr>
          <w:color w:val="000000"/>
          <w:lang w:val="es-ES_tradnl"/>
        </w:rPr>
        <w:t>directamente</w:t>
      </w:r>
      <w:r w:rsidR="0069736B" w:rsidRPr="001466C2">
        <w:rPr>
          <w:color w:val="000000"/>
          <w:lang w:val="es-ES_tradnl"/>
        </w:rPr>
        <w:t>, y por otra si se trata de un derecho pleno, es decir</w:t>
      </w:r>
      <w:r w:rsidR="00011E10">
        <w:rPr>
          <w:color w:val="000000"/>
          <w:lang w:val="es-ES_tradnl"/>
        </w:rPr>
        <w:t>,</w:t>
      </w:r>
      <w:r w:rsidR="0069736B" w:rsidRPr="001466C2">
        <w:rPr>
          <w:color w:val="000000"/>
          <w:lang w:val="es-ES_tradnl"/>
        </w:rPr>
        <w:t xml:space="preserve"> un derecho que se puede invocar directamente sin que </w:t>
      </w:r>
      <w:r w:rsidR="00551E84">
        <w:rPr>
          <w:color w:val="000000"/>
          <w:lang w:val="es-ES_tradnl"/>
        </w:rPr>
        <w:t xml:space="preserve">esté </w:t>
      </w:r>
      <w:r w:rsidR="0069736B" w:rsidRPr="001466C2">
        <w:rPr>
          <w:color w:val="000000"/>
          <w:lang w:val="es-ES_tradnl"/>
        </w:rPr>
        <w:t>asociado a otro</w:t>
      </w:r>
      <w:r w:rsidR="0040470A" w:rsidRPr="001466C2">
        <w:rPr>
          <w:color w:val="000000"/>
          <w:lang w:val="es-ES_tradnl"/>
        </w:rPr>
        <w:t>.</w:t>
      </w:r>
    </w:p>
    <w:p w:rsidR="000E2CD8" w:rsidRPr="001466C2" w:rsidRDefault="000E2CD8" w:rsidP="000E2CD8">
      <w:pPr>
        <w:spacing w:after="240"/>
        <w:rPr>
          <w:color w:val="000000"/>
          <w:lang w:val="es-ES_tradnl"/>
        </w:rPr>
      </w:pPr>
      <w:r w:rsidRPr="001466C2">
        <w:rPr>
          <w:color w:val="000000"/>
          <w:lang w:val="es-ES_tradnl"/>
        </w:rPr>
        <w:t>46.</w:t>
      </w:r>
      <w:r w:rsidRPr="001466C2">
        <w:rPr>
          <w:color w:val="000000"/>
          <w:lang w:val="es-ES_tradnl"/>
        </w:rPr>
        <w:tab/>
      </w:r>
      <w:r w:rsidR="002F7AE0" w:rsidRPr="001466C2">
        <w:rPr>
          <w:color w:val="000000"/>
          <w:lang w:val="es-ES_tradnl"/>
        </w:rPr>
        <w:t>La Sra.</w:t>
      </w:r>
      <w:r w:rsidRPr="001466C2">
        <w:rPr>
          <w:color w:val="000000"/>
          <w:lang w:val="es-ES_tradnl"/>
        </w:rPr>
        <w:t xml:space="preserve"> Wilson se </w:t>
      </w:r>
      <w:r w:rsidR="00C63C81" w:rsidRPr="001466C2">
        <w:rPr>
          <w:color w:val="000000"/>
          <w:lang w:val="es-ES_tradnl"/>
        </w:rPr>
        <w:t>pregunta cuál será el alcance</w:t>
      </w:r>
      <w:r w:rsidR="0060226A">
        <w:rPr>
          <w:color w:val="000000"/>
          <w:lang w:val="es-ES_tradnl"/>
        </w:rPr>
        <w:t xml:space="preserve"> exacto </w:t>
      </w:r>
      <w:r w:rsidR="00C63C81" w:rsidRPr="001466C2">
        <w:rPr>
          <w:color w:val="000000"/>
          <w:lang w:val="es-ES_tradnl"/>
        </w:rPr>
        <w:t>del derecho de los indígenas a la autodeterminación que protegerá la nueva Constitución, en particular si se trata de un derecho individual o colectivo, y quién lo podrá invocar.</w:t>
      </w:r>
      <w:r w:rsidRPr="001466C2">
        <w:rPr>
          <w:color w:val="000000"/>
          <w:lang w:val="es-ES_tradnl"/>
        </w:rPr>
        <w:t xml:space="preserve"> </w:t>
      </w:r>
      <w:r w:rsidR="009556B3" w:rsidRPr="001466C2">
        <w:rPr>
          <w:color w:val="000000"/>
          <w:lang w:val="es-ES_tradnl"/>
        </w:rPr>
        <w:t>Desea también que la delegación de Bolivia indique si la reforma agraria está vinculada a la protección</w:t>
      </w:r>
      <w:r w:rsidR="0060226A">
        <w:rPr>
          <w:color w:val="000000"/>
          <w:lang w:val="es-ES_tradnl"/>
        </w:rPr>
        <w:t xml:space="preserve"> que recibirán </w:t>
      </w:r>
      <w:r w:rsidR="009556B3" w:rsidRPr="001466C2">
        <w:rPr>
          <w:color w:val="000000"/>
          <w:lang w:val="es-ES_tradnl"/>
        </w:rPr>
        <w:t>los pueblos indígenas en virtud de la Constitución, cuáles son los ob</w:t>
      </w:r>
      <w:r w:rsidR="00F35D9C">
        <w:rPr>
          <w:color w:val="000000"/>
          <w:lang w:val="es-ES_tradnl"/>
        </w:rPr>
        <w:t>jetivos que se contemplan en es</w:t>
      </w:r>
      <w:r w:rsidR="009556B3" w:rsidRPr="001466C2">
        <w:rPr>
          <w:color w:val="000000"/>
          <w:lang w:val="es-ES_tradnl"/>
        </w:rPr>
        <w:t>a reforma y si está</w:t>
      </w:r>
      <w:r w:rsidR="001055A5">
        <w:rPr>
          <w:color w:val="000000"/>
          <w:lang w:val="es-ES_tradnl"/>
        </w:rPr>
        <w:t>n</w:t>
      </w:r>
      <w:r w:rsidR="009556B3" w:rsidRPr="001466C2">
        <w:rPr>
          <w:color w:val="000000"/>
          <w:lang w:val="es-ES_tradnl"/>
        </w:rPr>
        <w:t xml:space="preserve"> previsto</w:t>
      </w:r>
      <w:r w:rsidR="001055A5">
        <w:rPr>
          <w:color w:val="000000"/>
          <w:lang w:val="es-ES_tradnl"/>
        </w:rPr>
        <w:t xml:space="preserve">s el reconocimiento de las formas tradicionales de </w:t>
      </w:r>
      <w:r w:rsidR="009556B3" w:rsidRPr="001466C2">
        <w:rPr>
          <w:color w:val="000000"/>
          <w:lang w:val="es-ES_tradnl"/>
        </w:rPr>
        <w:t>régimen de tenencia de tierras y</w:t>
      </w:r>
      <w:r w:rsidR="001055A5">
        <w:rPr>
          <w:color w:val="000000"/>
          <w:lang w:val="es-ES_tradnl"/>
        </w:rPr>
        <w:t xml:space="preserve"> la restitución de </w:t>
      </w:r>
      <w:r w:rsidR="009556B3" w:rsidRPr="001466C2">
        <w:rPr>
          <w:color w:val="000000"/>
          <w:lang w:val="es-ES_tradnl"/>
        </w:rPr>
        <w:t>las tierras a las comunidades indígenas</w:t>
      </w:r>
      <w:r w:rsidRPr="001466C2">
        <w:rPr>
          <w:color w:val="000000"/>
          <w:lang w:val="es-ES_tradnl"/>
        </w:rPr>
        <w:t xml:space="preserve">. </w:t>
      </w:r>
      <w:r w:rsidR="009556B3" w:rsidRPr="001466C2">
        <w:rPr>
          <w:color w:val="000000"/>
          <w:lang w:val="es-ES_tradnl"/>
        </w:rPr>
        <w:t>Por último, desea saber si la nueva Constitución contiene alguna disposición particular relativa a la igualdad de sexos y si existe una ley general que aborde esa cuestión</w:t>
      </w:r>
      <w:r w:rsidRPr="001466C2">
        <w:rPr>
          <w:color w:val="000000"/>
          <w:lang w:val="es-ES_tradnl"/>
        </w:rPr>
        <w:t xml:space="preserve">. </w:t>
      </w:r>
      <w:r w:rsidR="00CE736B" w:rsidRPr="001466C2">
        <w:rPr>
          <w:color w:val="000000"/>
          <w:lang w:val="es-ES_tradnl"/>
        </w:rPr>
        <w:t>Según ciertas fuentes,</w:t>
      </w:r>
      <w:r w:rsidR="001055A5">
        <w:rPr>
          <w:color w:val="000000"/>
          <w:lang w:val="es-ES_tradnl"/>
        </w:rPr>
        <w:t xml:space="preserve"> en Bolivia persisten </w:t>
      </w:r>
      <w:r w:rsidR="00CE736B" w:rsidRPr="001466C2">
        <w:rPr>
          <w:color w:val="000000"/>
          <w:lang w:val="es-ES_tradnl"/>
        </w:rPr>
        <w:t xml:space="preserve">desigualdades </w:t>
      </w:r>
      <w:r w:rsidR="001055A5" w:rsidRPr="001466C2">
        <w:rPr>
          <w:color w:val="000000"/>
          <w:lang w:val="es-ES_tradnl"/>
        </w:rPr>
        <w:t xml:space="preserve">considerables </w:t>
      </w:r>
      <w:r w:rsidR="00CE736B" w:rsidRPr="001466C2">
        <w:rPr>
          <w:color w:val="000000"/>
          <w:lang w:val="es-ES_tradnl"/>
        </w:rPr>
        <w:t>entre hombres y mujeres</w:t>
      </w:r>
      <w:r w:rsidRPr="001466C2">
        <w:rPr>
          <w:color w:val="000000"/>
          <w:lang w:val="es-ES_tradnl"/>
        </w:rPr>
        <w:t>.</w:t>
      </w:r>
      <w:r w:rsidR="00CE736B" w:rsidRPr="001466C2">
        <w:rPr>
          <w:color w:val="000000"/>
          <w:lang w:val="es-ES_tradnl"/>
        </w:rPr>
        <w:t xml:space="preserve"> Resulta sorprendente leer</w:t>
      </w:r>
      <w:r w:rsidRPr="001466C2">
        <w:rPr>
          <w:color w:val="000000"/>
          <w:lang w:val="es-ES_tradnl"/>
        </w:rPr>
        <w:t>,</w:t>
      </w:r>
      <w:r w:rsidR="00CE736B" w:rsidRPr="001466C2">
        <w:rPr>
          <w:color w:val="000000"/>
          <w:lang w:val="es-ES_tradnl"/>
        </w:rPr>
        <w:t xml:space="preserve"> en el párrafo </w:t>
      </w:r>
      <w:r w:rsidRPr="001466C2">
        <w:rPr>
          <w:color w:val="000000"/>
          <w:lang w:val="es-ES_tradnl"/>
        </w:rPr>
        <w:t xml:space="preserve">72 </w:t>
      </w:r>
      <w:r w:rsidR="00CE736B" w:rsidRPr="001466C2">
        <w:rPr>
          <w:color w:val="000000"/>
          <w:lang w:val="es-ES_tradnl"/>
        </w:rPr>
        <w:t>del informe objeto de examen</w:t>
      </w:r>
      <w:r w:rsidR="00B30255" w:rsidRPr="001466C2">
        <w:rPr>
          <w:color w:val="000000"/>
          <w:lang w:val="es-ES_tradnl"/>
        </w:rPr>
        <w:t>, que la </w:t>
      </w:r>
      <w:r w:rsidR="00B37701" w:rsidRPr="001466C2">
        <w:rPr>
          <w:color w:val="000000"/>
          <w:lang w:val="es-ES_tradnl"/>
        </w:rPr>
        <w:t>Ley general del trabajo considera a las mujeres en la misma situación que los menores de edad</w:t>
      </w:r>
      <w:r w:rsidRPr="001466C2">
        <w:rPr>
          <w:color w:val="000000"/>
          <w:lang w:val="es-ES_tradnl"/>
        </w:rPr>
        <w:t xml:space="preserve">. </w:t>
      </w:r>
      <w:r w:rsidR="00FE76FE" w:rsidRPr="001466C2">
        <w:rPr>
          <w:color w:val="000000"/>
          <w:lang w:val="es-ES_tradnl"/>
        </w:rPr>
        <w:t>Sería deseable a este respecto que la delegación de Bolivia</w:t>
      </w:r>
      <w:r w:rsidR="001055A5">
        <w:rPr>
          <w:color w:val="000000"/>
          <w:lang w:val="es-ES_tradnl"/>
        </w:rPr>
        <w:t xml:space="preserve"> indicase </w:t>
      </w:r>
      <w:r w:rsidR="00FE76FE" w:rsidRPr="001466C2">
        <w:rPr>
          <w:color w:val="000000"/>
          <w:lang w:val="es-ES_tradnl"/>
        </w:rPr>
        <w:t>al Comité si esa disposición figura también en el nuevo Código del Trabajo</w:t>
      </w:r>
      <w:r w:rsidRPr="001466C2">
        <w:rPr>
          <w:color w:val="000000"/>
          <w:lang w:val="es-ES_tradnl"/>
        </w:rPr>
        <w:t>.</w:t>
      </w:r>
    </w:p>
    <w:p w:rsidR="000E2CD8" w:rsidRPr="001466C2" w:rsidRDefault="000E2CD8" w:rsidP="000E2CD8">
      <w:pPr>
        <w:spacing w:after="240"/>
        <w:rPr>
          <w:color w:val="000000"/>
          <w:lang w:val="es-ES_tradnl"/>
        </w:rPr>
      </w:pPr>
      <w:r w:rsidRPr="001466C2">
        <w:rPr>
          <w:color w:val="000000"/>
          <w:lang w:val="es-ES_tradnl"/>
        </w:rPr>
        <w:t>47.</w:t>
      </w:r>
      <w:r w:rsidRPr="001466C2">
        <w:rPr>
          <w:color w:val="000000"/>
          <w:lang w:val="es-ES_tradnl"/>
        </w:rPr>
        <w:tab/>
      </w:r>
      <w:r w:rsidR="00416B6A" w:rsidRPr="001466C2">
        <w:rPr>
          <w:lang w:val="es-ES_tradnl"/>
        </w:rPr>
        <w:t xml:space="preserve">El </w:t>
      </w:r>
      <w:r w:rsidR="00416B6A" w:rsidRPr="001466C2">
        <w:rPr>
          <w:b/>
          <w:lang w:val="es-ES_tradnl"/>
        </w:rPr>
        <w:t>Sr.</w:t>
      </w:r>
      <w:r w:rsidRPr="001466C2">
        <w:rPr>
          <w:b/>
          <w:color w:val="000000"/>
          <w:lang w:val="es-ES_tradnl"/>
        </w:rPr>
        <w:t xml:space="preserve"> SADI</w:t>
      </w:r>
      <w:r w:rsidRPr="001466C2">
        <w:rPr>
          <w:color w:val="000000"/>
          <w:lang w:val="es-ES_tradnl"/>
        </w:rPr>
        <w:t xml:space="preserve"> </w:t>
      </w:r>
      <w:r w:rsidR="007D7400" w:rsidRPr="001466C2">
        <w:rPr>
          <w:color w:val="000000"/>
          <w:lang w:val="es-ES_tradnl"/>
        </w:rPr>
        <w:t>celebra saber que</w:t>
      </w:r>
      <w:r w:rsidR="00EE6295">
        <w:rPr>
          <w:color w:val="000000"/>
          <w:lang w:val="es-ES_tradnl"/>
        </w:rPr>
        <w:t xml:space="preserve"> con </w:t>
      </w:r>
      <w:r w:rsidR="007D7400" w:rsidRPr="001466C2">
        <w:rPr>
          <w:color w:val="000000"/>
          <w:lang w:val="es-ES_tradnl"/>
        </w:rPr>
        <w:t>el nuevo orden político que reina en Bolivia</w:t>
      </w:r>
      <w:r w:rsidR="00EE6295">
        <w:rPr>
          <w:color w:val="000000"/>
          <w:lang w:val="es-ES_tradnl"/>
        </w:rPr>
        <w:t xml:space="preserve"> se anuncia un futuro </w:t>
      </w:r>
      <w:r w:rsidR="007D7400" w:rsidRPr="001466C2">
        <w:rPr>
          <w:color w:val="000000"/>
          <w:lang w:val="es-ES_tradnl"/>
        </w:rPr>
        <w:t>prometedor</w:t>
      </w:r>
      <w:r w:rsidRPr="001466C2">
        <w:rPr>
          <w:color w:val="000000"/>
          <w:lang w:val="es-ES_tradnl"/>
        </w:rPr>
        <w:t>.</w:t>
      </w:r>
      <w:r w:rsidR="0084314F" w:rsidRPr="001466C2">
        <w:rPr>
          <w:color w:val="000000"/>
          <w:lang w:val="es-ES_tradnl"/>
        </w:rPr>
        <w:t xml:space="preserve"> No obstante, según una clasificación establecida por la Comisión Europea</w:t>
      </w:r>
      <w:r w:rsidR="00EE6295">
        <w:rPr>
          <w:color w:val="000000"/>
          <w:lang w:val="es-ES_tradnl"/>
        </w:rPr>
        <w:t>,</w:t>
      </w:r>
      <w:r w:rsidR="0084314F" w:rsidRPr="001466C2">
        <w:rPr>
          <w:color w:val="000000"/>
          <w:lang w:val="es-ES_tradnl"/>
        </w:rPr>
        <w:t xml:space="preserve"> Bolivia es el país más pobre de América del Sur</w:t>
      </w:r>
      <w:r w:rsidRPr="001466C2">
        <w:rPr>
          <w:color w:val="000000"/>
          <w:lang w:val="es-ES_tradnl"/>
        </w:rPr>
        <w:t>.</w:t>
      </w:r>
      <w:r w:rsidR="0084314F" w:rsidRPr="001466C2">
        <w:rPr>
          <w:color w:val="000000"/>
          <w:lang w:val="es-ES_tradnl"/>
        </w:rPr>
        <w:t xml:space="preserve"> El hecho de que </w:t>
      </w:r>
      <w:r w:rsidRPr="001466C2">
        <w:rPr>
          <w:color w:val="000000"/>
          <w:lang w:val="es-ES_tradnl"/>
        </w:rPr>
        <w:t xml:space="preserve">7% </w:t>
      </w:r>
      <w:r w:rsidR="0084314F" w:rsidRPr="001466C2">
        <w:rPr>
          <w:color w:val="000000"/>
          <w:lang w:val="es-ES_tradnl"/>
        </w:rPr>
        <w:t xml:space="preserve">de los propietarios de tierras posean el </w:t>
      </w:r>
      <w:r w:rsidR="00A433F0" w:rsidRPr="001466C2">
        <w:rPr>
          <w:color w:val="000000"/>
          <w:lang w:val="es-ES_tradnl"/>
        </w:rPr>
        <w:t>85</w:t>
      </w:r>
      <w:r w:rsidRPr="001466C2">
        <w:rPr>
          <w:color w:val="000000"/>
          <w:lang w:val="es-ES_tradnl"/>
        </w:rPr>
        <w:t xml:space="preserve">% </w:t>
      </w:r>
      <w:r w:rsidR="0084314F" w:rsidRPr="001466C2">
        <w:rPr>
          <w:color w:val="000000"/>
          <w:lang w:val="es-ES_tradnl"/>
        </w:rPr>
        <w:t>de ellas explica por qué</w:t>
      </w:r>
      <w:r w:rsidR="00EE6295">
        <w:rPr>
          <w:color w:val="000000"/>
          <w:lang w:val="es-ES_tradnl"/>
        </w:rPr>
        <w:t xml:space="preserve"> está tan extendida la pobreza</w:t>
      </w:r>
      <w:r w:rsidRPr="001466C2">
        <w:rPr>
          <w:color w:val="000000"/>
          <w:lang w:val="es-ES_tradnl"/>
        </w:rPr>
        <w:t xml:space="preserve">. </w:t>
      </w:r>
      <w:r w:rsidR="00416B6A" w:rsidRPr="001466C2">
        <w:rPr>
          <w:lang w:val="es-ES_tradnl"/>
        </w:rPr>
        <w:t>El Sr.</w:t>
      </w:r>
      <w:r w:rsidR="00B30255" w:rsidRPr="001466C2">
        <w:rPr>
          <w:color w:val="000000"/>
          <w:lang w:val="es-ES_tradnl"/>
        </w:rPr>
        <w:t> </w:t>
      </w:r>
      <w:r w:rsidR="00EE6295">
        <w:rPr>
          <w:color w:val="000000"/>
          <w:lang w:val="es-ES_tradnl"/>
        </w:rPr>
        <w:t>Sadi</w:t>
      </w:r>
      <w:r w:rsidRPr="001466C2">
        <w:rPr>
          <w:color w:val="000000"/>
          <w:lang w:val="es-ES_tradnl"/>
        </w:rPr>
        <w:t xml:space="preserve"> </w:t>
      </w:r>
      <w:r w:rsidR="0084314F" w:rsidRPr="001466C2">
        <w:rPr>
          <w:color w:val="000000"/>
          <w:lang w:val="es-ES_tradnl"/>
        </w:rPr>
        <w:t xml:space="preserve">subraya el hecho de que el </w:t>
      </w:r>
      <w:r w:rsidR="001B043E">
        <w:rPr>
          <w:color w:val="000000"/>
          <w:lang w:val="es-ES_tradnl"/>
        </w:rPr>
        <w:t>60</w:t>
      </w:r>
      <w:r w:rsidRPr="001466C2">
        <w:rPr>
          <w:color w:val="000000"/>
          <w:lang w:val="es-ES_tradnl"/>
        </w:rPr>
        <w:t xml:space="preserve">% </w:t>
      </w:r>
      <w:r w:rsidR="0084314F" w:rsidRPr="001466C2">
        <w:rPr>
          <w:color w:val="000000"/>
          <w:lang w:val="es-ES_tradnl"/>
        </w:rPr>
        <w:t xml:space="preserve">de los bolivianos viven en la pobreza, frente a más del 88% a comienzos del decenio de </w:t>
      </w:r>
      <w:r w:rsidRPr="001466C2">
        <w:rPr>
          <w:color w:val="000000"/>
          <w:lang w:val="es-ES_tradnl"/>
        </w:rPr>
        <w:t>2000</w:t>
      </w:r>
      <w:r w:rsidR="006D3A00">
        <w:rPr>
          <w:color w:val="000000"/>
          <w:lang w:val="es-ES_tradnl"/>
        </w:rPr>
        <w:t>,</w:t>
      </w:r>
      <w:r w:rsidR="00EE6295">
        <w:rPr>
          <w:color w:val="000000"/>
          <w:lang w:val="es-ES_tradnl"/>
        </w:rPr>
        <w:t xml:space="preserve"> y</w:t>
      </w:r>
      <w:r w:rsidRPr="001466C2">
        <w:rPr>
          <w:color w:val="000000"/>
          <w:lang w:val="es-ES_tradnl"/>
        </w:rPr>
        <w:t xml:space="preserve"> </w:t>
      </w:r>
      <w:r w:rsidR="0084314F" w:rsidRPr="001466C2">
        <w:rPr>
          <w:color w:val="000000"/>
          <w:lang w:val="es-ES_tradnl"/>
        </w:rPr>
        <w:t>desea que la delegación de Bolivia confirme que</w:t>
      </w:r>
      <w:r w:rsidR="006D3A00">
        <w:rPr>
          <w:color w:val="000000"/>
          <w:lang w:val="es-ES_tradnl"/>
        </w:rPr>
        <w:t xml:space="preserve"> la situación ha mejorado en es</w:t>
      </w:r>
      <w:r w:rsidR="0084314F" w:rsidRPr="001466C2">
        <w:rPr>
          <w:color w:val="000000"/>
          <w:lang w:val="es-ES_tradnl"/>
        </w:rPr>
        <w:t>e ámbito</w:t>
      </w:r>
      <w:r w:rsidR="00B30255" w:rsidRPr="001466C2">
        <w:rPr>
          <w:color w:val="000000"/>
          <w:lang w:val="es-ES_tradnl"/>
        </w:rPr>
        <w:t>.</w:t>
      </w:r>
    </w:p>
    <w:p w:rsidR="000E2CD8" w:rsidRPr="001466C2" w:rsidRDefault="000E2CD8" w:rsidP="000E2CD8">
      <w:pPr>
        <w:spacing w:after="240"/>
        <w:rPr>
          <w:szCs w:val="24"/>
          <w:lang w:val="es-ES_tradnl"/>
        </w:rPr>
      </w:pPr>
      <w:r w:rsidRPr="001466C2">
        <w:rPr>
          <w:color w:val="000000"/>
          <w:lang w:val="es-ES_tradnl"/>
        </w:rPr>
        <w:t>48.</w:t>
      </w:r>
      <w:r w:rsidRPr="001466C2">
        <w:rPr>
          <w:color w:val="000000"/>
          <w:lang w:val="es-ES_tradnl"/>
        </w:rPr>
        <w:tab/>
      </w:r>
      <w:r w:rsidR="00A433F0" w:rsidRPr="001466C2">
        <w:rPr>
          <w:color w:val="000000"/>
          <w:lang w:val="es-ES_tradnl"/>
        </w:rPr>
        <w:t>La magistratura desempeña una función muy importante en la aplicación de los derechos contenidos en el Pacto, en particular</w:t>
      </w:r>
      <w:r w:rsidR="00EE6295">
        <w:rPr>
          <w:color w:val="000000"/>
          <w:lang w:val="es-ES_tradnl"/>
        </w:rPr>
        <w:t xml:space="preserve"> los derechos que se pueden invocar </w:t>
      </w:r>
      <w:r w:rsidR="00A433F0" w:rsidRPr="001466C2">
        <w:rPr>
          <w:color w:val="000000"/>
          <w:lang w:val="es-ES_tradnl"/>
        </w:rPr>
        <w:t>ante los tribunales</w:t>
      </w:r>
      <w:r w:rsidRPr="001466C2">
        <w:rPr>
          <w:szCs w:val="24"/>
          <w:lang w:val="es-ES_tradnl"/>
        </w:rPr>
        <w:t xml:space="preserve">; </w:t>
      </w:r>
      <w:r w:rsidR="00A433F0" w:rsidRPr="001466C2">
        <w:rPr>
          <w:szCs w:val="24"/>
          <w:lang w:val="es-ES_tradnl"/>
        </w:rPr>
        <w:t>es de esperar que</w:t>
      </w:r>
      <w:r w:rsidR="00184F9C">
        <w:rPr>
          <w:szCs w:val="24"/>
          <w:lang w:val="es-ES_tradnl"/>
        </w:rPr>
        <w:t>,</w:t>
      </w:r>
      <w:r w:rsidR="00A433F0" w:rsidRPr="001466C2">
        <w:rPr>
          <w:szCs w:val="24"/>
          <w:lang w:val="es-ES_tradnl"/>
        </w:rPr>
        <w:t xml:space="preserve"> en virtud de la nueva Constitución de Bolivia, se</w:t>
      </w:r>
      <w:r w:rsidR="00F16DE5" w:rsidRPr="001466C2">
        <w:rPr>
          <w:szCs w:val="24"/>
          <w:lang w:val="es-ES_tradnl"/>
        </w:rPr>
        <w:t xml:space="preserve"> pueda </w:t>
      </w:r>
      <w:r w:rsidR="00A433F0" w:rsidRPr="001466C2">
        <w:rPr>
          <w:szCs w:val="24"/>
          <w:lang w:val="es-ES_tradnl"/>
        </w:rPr>
        <w:t>recurrir</w:t>
      </w:r>
      <w:r w:rsidR="00184F9C">
        <w:rPr>
          <w:szCs w:val="24"/>
          <w:lang w:val="es-ES_tradnl"/>
        </w:rPr>
        <w:t xml:space="preserve"> en relación con </w:t>
      </w:r>
      <w:r w:rsidR="00A433F0" w:rsidRPr="001466C2">
        <w:rPr>
          <w:szCs w:val="24"/>
          <w:lang w:val="es-ES_tradnl"/>
        </w:rPr>
        <w:t xml:space="preserve">los derechos garantizados por el Pacto y </w:t>
      </w:r>
      <w:r w:rsidR="00184F9C">
        <w:rPr>
          <w:szCs w:val="24"/>
          <w:lang w:val="es-ES_tradnl"/>
        </w:rPr>
        <w:t xml:space="preserve">que </w:t>
      </w:r>
      <w:r w:rsidR="001B043E">
        <w:rPr>
          <w:szCs w:val="24"/>
          <w:lang w:val="es-ES_tradnl"/>
        </w:rPr>
        <w:t>se tramiten</w:t>
      </w:r>
      <w:r w:rsidR="00A433F0" w:rsidRPr="001466C2">
        <w:rPr>
          <w:szCs w:val="24"/>
          <w:lang w:val="es-ES_tradnl"/>
        </w:rPr>
        <w:t xml:space="preserve"> las alegaciones de corrupción</w:t>
      </w:r>
      <w:r w:rsidRPr="001466C2">
        <w:rPr>
          <w:szCs w:val="24"/>
          <w:lang w:val="es-ES_tradnl"/>
        </w:rPr>
        <w:t xml:space="preserve">. </w:t>
      </w:r>
      <w:r w:rsidR="00A433F0" w:rsidRPr="001466C2">
        <w:rPr>
          <w:szCs w:val="24"/>
          <w:lang w:val="es-ES_tradnl"/>
        </w:rPr>
        <w:t>Con respecto al Defensor del Pueblo</w:t>
      </w:r>
      <w:r w:rsidRPr="001466C2">
        <w:rPr>
          <w:szCs w:val="24"/>
          <w:lang w:val="es-ES_tradnl"/>
        </w:rPr>
        <w:t xml:space="preserve">, </w:t>
      </w:r>
      <w:r w:rsidR="00A433F0" w:rsidRPr="001466C2">
        <w:rPr>
          <w:lang w:val="es-ES_tradnl"/>
        </w:rPr>
        <w:t>e</w:t>
      </w:r>
      <w:r w:rsidR="00416B6A" w:rsidRPr="001466C2">
        <w:rPr>
          <w:lang w:val="es-ES_tradnl"/>
        </w:rPr>
        <w:t>l Sr.</w:t>
      </w:r>
      <w:r w:rsidR="00B50153">
        <w:rPr>
          <w:szCs w:val="24"/>
          <w:lang w:val="es-ES_tradnl"/>
        </w:rPr>
        <w:t> </w:t>
      </w:r>
      <w:r w:rsidRPr="001466C2">
        <w:rPr>
          <w:szCs w:val="24"/>
          <w:lang w:val="es-ES_tradnl"/>
        </w:rPr>
        <w:t xml:space="preserve">Sadi </w:t>
      </w:r>
      <w:r w:rsidR="00A433F0" w:rsidRPr="001466C2">
        <w:rPr>
          <w:szCs w:val="24"/>
          <w:lang w:val="es-ES_tradnl"/>
        </w:rPr>
        <w:t xml:space="preserve">se muestra preocupado por la cuestión de saber si Bolivia está dotada de una institución nacional de derechos humanos que esté en conformidad con los Principios de París y se pregunta si </w:t>
      </w:r>
      <w:r w:rsidR="00B50153">
        <w:rPr>
          <w:szCs w:val="24"/>
          <w:lang w:val="es-ES_tradnl"/>
        </w:rPr>
        <w:t>dicho</w:t>
      </w:r>
      <w:r w:rsidR="00A433F0" w:rsidRPr="001466C2">
        <w:rPr>
          <w:szCs w:val="24"/>
          <w:lang w:val="es-ES_tradnl"/>
        </w:rPr>
        <w:t xml:space="preserve"> defensor desempeñará la función de </w:t>
      </w:r>
      <w:r w:rsidR="00B50153">
        <w:rPr>
          <w:szCs w:val="24"/>
          <w:lang w:val="es-ES_tradnl"/>
        </w:rPr>
        <w:t>esa</w:t>
      </w:r>
      <w:r w:rsidR="00A433F0" w:rsidRPr="001466C2">
        <w:rPr>
          <w:szCs w:val="24"/>
          <w:lang w:val="es-ES_tradnl"/>
        </w:rPr>
        <w:t xml:space="preserve"> institución</w:t>
      </w:r>
      <w:r w:rsidRPr="001466C2">
        <w:rPr>
          <w:szCs w:val="24"/>
          <w:lang w:val="es-ES_tradnl"/>
        </w:rPr>
        <w:t xml:space="preserve">; </w:t>
      </w:r>
      <w:r w:rsidR="00E025E3" w:rsidRPr="001466C2">
        <w:rPr>
          <w:szCs w:val="24"/>
          <w:lang w:val="es-ES_tradnl"/>
        </w:rPr>
        <w:t xml:space="preserve">también desea que la delegación de Bolivia </w:t>
      </w:r>
      <w:r w:rsidR="00B50153">
        <w:rPr>
          <w:szCs w:val="24"/>
          <w:lang w:val="es-ES_tradnl"/>
        </w:rPr>
        <w:t>exponga</w:t>
      </w:r>
      <w:r w:rsidR="00E025E3" w:rsidRPr="001466C2">
        <w:rPr>
          <w:szCs w:val="24"/>
          <w:lang w:val="es-ES_tradnl"/>
        </w:rPr>
        <w:t xml:space="preserve"> ejemplos</w:t>
      </w:r>
      <w:r w:rsidR="00184F9C">
        <w:rPr>
          <w:szCs w:val="24"/>
          <w:lang w:val="es-ES_tradnl"/>
        </w:rPr>
        <w:t xml:space="preserve"> </w:t>
      </w:r>
      <w:r w:rsidR="00474082">
        <w:rPr>
          <w:szCs w:val="24"/>
          <w:lang w:val="es-ES_tradnl"/>
        </w:rPr>
        <w:t xml:space="preserve">de </w:t>
      </w:r>
      <w:r w:rsidR="00184F9C">
        <w:rPr>
          <w:szCs w:val="24"/>
          <w:lang w:val="es-ES_tradnl"/>
        </w:rPr>
        <w:t>la labor que lleva a cabo</w:t>
      </w:r>
      <w:r w:rsidRPr="001466C2">
        <w:rPr>
          <w:szCs w:val="24"/>
          <w:lang w:val="es-ES_tradnl"/>
        </w:rPr>
        <w:t xml:space="preserve">. </w:t>
      </w:r>
      <w:r w:rsidR="00E025E3" w:rsidRPr="001466C2">
        <w:rPr>
          <w:szCs w:val="24"/>
          <w:lang w:val="es-ES_tradnl"/>
        </w:rPr>
        <w:t xml:space="preserve">Por último, pide información complementaria </w:t>
      </w:r>
      <w:r w:rsidR="00B50153">
        <w:rPr>
          <w:szCs w:val="24"/>
          <w:lang w:val="es-ES_tradnl"/>
        </w:rPr>
        <w:t>acerca de</w:t>
      </w:r>
      <w:r w:rsidR="00E025E3" w:rsidRPr="001466C2">
        <w:rPr>
          <w:szCs w:val="24"/>
          <w:lang w:val="es-ES_tradnl"/>
        </w:rPr>
        <w:t xml:space="preserve"> las campañas de</w:t>
      </w:r>
      <w:r w:rsidR="00184F9C">
        <w:rPr>
          <w:szCs w:val="24"/>
          <w:lang w:val="es-ES_tradnl"/>
        </w:rPr>
        <w:t xml:space="preserve"> educación </w:t>
      </w:r>
      <w:r w:rsidR="00E025E3" w:rsidRPr="001466C2">
        <w:rPr>
          <w:szCs w:val="24"/>
          <w:lang w:val="es-ES_tradnl"/>
        </w:rPr>
        <w:t xml:space="preserve">sobre los derechos humanos </w:t>
      </w:r>
      <w:r w:rsidR="00B50153" w:rsidRPr="001466C2">
        <w:rPr>
          <w:szCs w:val="24"/>
          <w:lang w:val="es-ES_tradnl"/>
        </w:rPr>
        <w:t>que se hayan</w:t>
      </w:r>
      <w:r w:rsidR="00184F9C">
        <w:rPr>
          <w:szCs w:val="24"/>
          <w:lang w:val="es-ES_tradnl"/>
        </w:rPr>
        <w:t xml:space="preserve"> podido organizar </w:t>
      </w:r>
      <w:r w:rsidR="00B50153">
        <w:rPr>
          <w:szCs w:val="24"/>
          <w:lang w:val="es-ES_tradnl"/>
        </w:rPr>
        <w:t>para</w:t>
      </w:r>
      <w:r w:rsidR="00E025E3" w:rsidRPr="001466C2">
        <w:rPr>
          <w:szCs w:val="24"/>
          <w:lang w:val="es-ES_tradnl"/>
        </w:rPr>
        <w:t xml:space="preserve"> los alumnos de</w:t>
      </w:r>
      <w:r w:rsidR="00184F9C">
        <w:rPr>
          <w:szCs w:val="24"/>
          <w:lang w:val="es-ES_tradnl"/>
        </w:rPr>
        <w:t xml:space="preserve"> la enseñanza </w:t>
      </w:r>
      <w:r w:rsidR="00E025E3" w:rsidRPr="001466C2">
        <w:rPr>
          <w:szCs w:val="24"/>
          <w:lang w:val="es-ES_tradnl"/>
        </w:rPr>
        <w:t>primaria y secundaria</w:t>
      </w:r>
      <w:r w:rsidR="00B30255" w:rsidRPr="001466C2">
        <w:rPr>
          <w:szCs w:val="24"/>
          <w:lang w:val="es-ES_tradnl"/>
        </w:rPr>
        <w:t>.</w:t>
      </w:r>
    </w:p>
    <w:p w:rsidR="000E2CD8" w:rsidRPr="001466C2" w:rsidRDefault="000E2CD8" w:rsidP="000E2CD8">
      <w:pPr>
        <w:spacing w:after="240"/>
        <w:rPr>
          <w:szCs w:val="24"/>
          <w:lang w:val="es-ES_tradnl"/>
        </w:rPr>
      </w:pPr>
      <w:r w:rsidRPr="001466C2">
        <w:rPr>
          <w:szCs w:val="24"/>
          <w:lang w:val="es-ES_tradnl"/>
        </w:rPr>
        <w:t>49.</w:t>
      </w:r>
      <w:r w:rsidRPr="001466C2">
        <w:rPr>
          <w:szCs w:val="24"/>
          <w:lang w:val="es-ES_tradnl"/>
        </w:rPr>
        <w:tab/>
      </w:r>
      <w:r w:rsidR="00416B6A" w:rsidRPr="001466C2">
        <w:rPr>
          <w:lang w:val="es-ES_tradnl"/>
        </w:rPr>
        <w:t xml:space="preserve">El </w:t>
      </w:r>
      <w:r w:rsidR="00416B6A" w:rsidRPr="001466C2">
        <w:rPr>
          <w:b/>
          <w:lang w:val="es-ES_tradnl"/>
        </w:rPr>
        <w:t>Sr.</w:t>
      </w:r>
      <w:r w:rsidRPr="001466C2">
        <w:rPr>
          <w:b/>
          <w:szCs w:val="24"/>
          <w:lang w:val="es-ES_tradnl"/>
        </w:rPr>
        <w:t xml:space="preserve"> KOLOSOV</w:t>
      </w:r>
      <w:r w:rsidR="00F16DE5" w:rsidRPr="001466C2">
        <w:rPr>
          <w:szCs w:val="24"/>
          <w:lang w:val="es-ES_tradnl"/>
        </w:rPr>
        <w:t xml:space="preserve"> dice que el </w:t>
      </w:r>
      <w:r w:rsidR="00E91963">
        <w:rPr>
          <w:szCs w:val="24"/>
          <w:lang w:val="es-ES_tradnl"/>
        </w:rPr>
        <w:t xml:space="preserve">Comité, </w:t>
      </w:r>
      <w:r w:rsidR="00F16DE5" w:rsidRPr="001466C2">
        <w:rPr>
          <w:szCs w:val="24"/>
          <w:lang w:val="es-ES_tradnl"/>
        </w:rPr>
        <w:t>durante el examen del informe inicial del Estado parte en 2001,</w:t>
      </w:r>
      <w:r w:rsidR="00474082">
        <w:rPr>
          <w:szCs w:val="24"/>
          <w:lang w:val="es-ES_tradnl"/>
        </w:rPr>
        <w:t xml:space="preserve"> acogió </w:t>
      </w:r>
      <w:r w:rsidR="00F16DE5" w:rsidRPr="001466C2">
        <w:rPr>
          <w:szCs w:val="24"/>
          <w:lang w:val="es-ES_tradnl"/>
        </w:rPr>
        <w:t>con agrado la futura adopción de un Nuevo Código de Procedimiento Penal</w:t>
      </w:r>
      <w:r w:rsidR="006D3A00">
        <w:rPr>
          <w:szCs w:val="24"/>
          <w:lang w:val="es-ES_tradnl"/>
        </w:rPr>
        <w:t>,</w:t>
      </w:r>
      <w:r w:rsidR="00F16DE5" w:rsidRPr="001466C2">
        <w:rPr>
          <w:szCs w:val="24"/>
          <w:lang w:val="es-ES_tradnl"/>
        </w:rPr>
        <w:t xml:space="preserve"> en el que se preveía que además del español se pudieran utilizar los tres idiomas indígenas </w:t>
      </w:r>
      <w:r w:rsidR="006D3107" w:rsidRPr="001466C2">
        <w:rPr>
          <w:szCs w:val="24"/>
          <w:lang w:val="es-ES_tradnl"/>
        </w:rPr>
        <w:t xml:space="preserve">principales </w:t>
      </w:r>
      <w:r w:rsidR="00F16DE5" w:rsidRPr="001466C2">
        <w:rPr>
          <w:szCs w:val="24"/>
          <w:lang w:val="es-ES_tradnl"/>
        </w:rPr>
        <w:t>en el marco de los procedimientos penales y administrativos</w:t>
      </w:r>
      <w:r w:rsidRPr="001466C2">
        <w:rPr>
          <w:szCs w:val="24"/>
          <w:lang w:val="es-ES_tradnl"/>
        </w:rPr>
        <w:t>.</w:t>
      </w:r>
      <w:r w:rsidR="00474082">
        <w:rPr>
          <w:szCs w:val="24"/>
          <w:lang w:val="es-ES_tradnl"/>
        </w:rPr>
        <w:t xml:space="preserve"> Desea </w:t>
      </w:r>
      <w:r w:rsidR="00F16DE5" w:rsidRPr="001466C2">
        <w:rPr>
          <w:szCs w:val="24"/>
          <w:lang w:val="es-ES_tradnl"/>
        </w:rPr>
        <w:t>saber</w:t>
      </w:r>
      <w:r w:rsidR="00B46D27" w:rsidRPr="001466C2">
        <w:rPr>
          <w:szCs w:val="24"/>
          <w:lang w:val="es-ES_tradnl"/>
        </w:rPr>
        <w:t xml:space="preserve"> a ese respecto</w:t>
      </w:r>
      <w:r w:rsidR="00F16DE5" w:rsidRPr="001466C2">
        <w:rPr>
          <w:szCs w:val="24"/>
          <w:lang w:val="es-ES_tradnl"/>
        </w:rPr>
        <w:t xml:space="preserve"> cómo se aplica en la práctica esta disposición</w:t>
      </w:r>
      <w:r w:rsidRPr="001466C2">
        <w:rPr>
          <w:szCs w:val="24"/>
          <w:lang w:val="es-ES_tradnl"/>
        </w:rPr>
        <w:t xml:space="preserve">; </w:t>
      </w:r>
      <w:r w:rsidR="00F16DE5" w:rsidRPr="001466C2">
        <w:rPr>
          <w:szCs w:val="24"/>
          <w:lang w:val="es-ES_tradnl"/>
        </w:rPr>
        <w:t>se pregunta, por ejemplo, si la policía y los funcionarios dominan los cuatro idiomas</w:t>
      </w:r>
      <w:r w:rsidR="00B30255" w:rsidRPr="001466C2">
        <w:rPr>
          <w:szCs w:val="24"/>
          <w:lang w:val="es-ES_tradnl"/>
        </w:rPr>
        <w:t>.</w:t>
      </w:r>
    </w:p>
    <w:p w:rsidR="000E2CD8" w:rsidRPr="001466C2" w:rsidRDefault="000E2CD8" w:rsidP="000E2CD8">
      <w:pPr>
        <w:spacing w:after="240"/>
        <w:rPr>
          <w:szCs w:val="24"/>
          <w:lang w:val="es-ES_tradnl"/>
        </w:rPr>
      </w:pPr>
      <w:r w:rsidRPr="001466C2">
        <w:rPr>
          <w:szCs w:val="24"/>
          <w:lang w:val="es-ES_tradnl"/>
        </w:rPr>
        <w:t>50.</w:t>
      </w:r>
      <w:r w:rsidRPr="001466C2">
        <w:rPr>
          <w:szCs w:val="24"/>
          <w:lang w:val="es-ES_tradnl"/>
        </w:rPr>
        <w:tab/>
      </w:r>
      <w:r w:rsidR="00416B6A" w:rsidRPr="001466C2">
        <w:rPr>
          <w:lang w:val="es-ES_tradnl"/>
        </w:rPr>
        <w:t xml:space="preserve">El </w:t>
      </w:r>
      <w:r w:rsidR="00416B6A" w:rsidRPr="001466C2">
        <w:rPr>
          <w:b/>
          <w:lang w:val="es-ES_tradnl"/>
        </w:rPr>
        <w:t>Sr.</w:t>
      </w:r>
      <w:r w:rsidR="006D3107">
        <w:rPr>
          <w:b/>
          <w:szCs w:val="24"/>
          <w:lang w:val="es-ES_tradnl"/>
        </w:rPr>
        <w:t> ZHAN </w:t>
      </w:r>
      <w:r w:rsidRPr="001466C2">
        <w:rPr>
          <w:b/>
          <w:szCs w:val="24"/>
          <w:lang w:val="es-ES_tradnl"/>
        </w:rPr>
        <w:t>Daode</w:t>
      </w:r>
      <w:r w:rsidRPr="001466C2">
        <w:rPr>
          <w:szCs w:val="24"/>
          <w:lang w:val="es-ES_tradnl"/>
        </w:rPr>
        <w:t>,</w:t>
      </w:r>
      <w:r w:rsidR="00474082">
        <w:rPr>
          <w:szCs w:val="24"/>
          <w:lang w:val="es-ES_tradnl"/>
        </w:rPr>
        <w:t xml:space="preserve"> al igual que </w:t>
      </w:r>
      <w:r w:rsidR="00365DBA" w:rsidRPr="001466C2">
        <w:rPr>
          <w:szCs w:val="24"/>
          <w:lang w:val="es-ES_tradnl"/>
        </w:rPr>
        <w:t xml:space="preserve">otros miembros del Comité, observa que el segundo informe periódico del Estado parte </w:t>
      </w:r>
      <w:r w:rsidR="00551E84">
        <w:rPr>
          <w:szCs w:val="24"/>
          <w:lang w:val="es-ES_tradnl"/>
        </w:rPr>
        <w:t>sol</w:t>
      </w:r>
      <w:r w:rsidR="006D3A00">
        <w:rPr>
          <w:szCs w:val="24"/>
          <w:lang w:val="es-ES_tradnl"/>
        </w:rPr>
        <w:t>amente</w:t>
      </w:r>
      <w:r w:rsidR="00365DBA" w:rsidRPr="001466C2">
        <w:rPr>
          <w:szCs w:val="24"/>
          <w:lang w:val="es-ES_tradnl"/>
        </w:rPr>
        <w:t xml:space="preserve"> contiene algunos párrafos sobre las distintas disposiciones legislativas</w:t>
      </w:r>
      <w:r w:rsidR="00474082">
        <w:rPr>
          <w:szCs w:val="24"/>
          <w:lang w:val="es-ES_tradnl"/>
        </w:rPr>
        <w:t xml:space="preserve"> promulgadas </w:t>
      </w:r>
      <w:r w:rsidR="00365DBA" w:rsidRPr="001466C2">
        <w:rPr>
          <w:szCs w:val="24"/>
          <w:lang w:val="es-ES_tradnl"/>
        </w:rPr>
        <w:t>para solucionar el problema de la discriminación contra los indígenas</w:t>
      </w:r>
      <w:r w:rsidRPr="001466C2">
        <w:rPr>
          <w:szCs w:val="24"/>
          <w:lang w:val="es-ES_tradnl"/>
        </w:rPr>
        <w:t xml:space="preserve">, </w:t>
      </w:r>
      <w:r w:rsidR="00365DBA" w:rsidRPr="001466C2">
        <w:rPr>
          <w:szCs w:val="24"/>
          <w:lang w:val="es-ES_tradnl"/>
        </w:rPr>
        <w:t>por lo que desea que la delegación boliviana exponga con más detalle los progr</w:t>
      </w:r>
      <w:r w:rsidR="006D3A00">
        <w:rPr>
          <w:szCs w:val="24"/>
          <w:lang w:val="es-ES_tradnl"/>
        </w:rPr>
        <w:t>esos que se han realizado en es</w:t>
      </w:r>
      <w:r w:rsidR="00365DBA" w:rsidRPr="001466C2">
        <w:rPr>
          <w:szCs w:val="24"/>
          <w:lang w:val="es-ES_tradnl"/>
        </w:rPr>
        <w:t>e ámbito</w:t>
      </w:r>
      <w:r w:rsidRPr="001466C2">
        <w:rPr>
          <w:szCs w:val="24"/>
          <w:lang w:val="es-ES_tradnl"/>
        </w:rPr>
        <w:t xml:space="preserve">. </w:t>
      </w:r>
      <w:r w:rsidR="00365DBA" w:rsidRPr="001466C2">
        <w:rPr>
          <w:szCs w:val="24"/>
          <w:lang w:val="es-ES_tradnl"/>
        </w:rPr>
        <w:t>Además, las estadísticas más recientes facilitadas en el informe</w:t>
      </w:r>
      <w:r w:rsidR="00474082">
        <w:rPr>
          <w:szCs w:val="24"/>
          <w:lang w:val="es-ES_tradnl"/>
        </w:rPr>
        <w:t xml:space="preserve"> examinado </w:t>
      </w:r>
      <w:r w:rsidR="00365DBA" w:rsidRPr="001466C2">
        <w:rPr>
          <w:szCs w:val="24"/>
          <w:lang w:val="es-ES_tradnl"/>
        </w:rPr>
        <w:t xml:space="preserve">datan de </w:t>
      </w:r>
      <w:r w:rsidRPr="001466C2">
        <w:rPr>
          <w:szCs w:val="24"/>
          <w:lang w:val="es-ES_tradnl"/>
        </w:rPr>
        <w:t>2003</w:t>
      </w:r>
      <w:r w:rsidR="00365DBA" w:rsidRPr="001466C2">
        <w:rPr>
          <w:szCs w:val="24"/>
          <w:lang w:val="es-ES_tradnl"/>
        </w:rPr>
        <w:t>, por lo que no reflejan fielmente la situación actual</w:t>
      </w:r>
      <w:r w:rsidRPr="001466C2">
        <w:rPr>
          <w:szCs w:val="24"/>
          <w:lang w:val="es-ES_tradnl"/>
        </w:rPr>
        <w:t xml:space="preserve">. </w:t>
      </w:r>
      <w:r w:rsidR="00416B6A" w:rsidRPr="001466C2">
        <w:rPr>
          <w:lang w:val="es-ES_tradnl"/>
        </w:rPr>
        <w:t>El Sr.</w:t>
      </w:r>
      <w:r w:rsidR="006D3107">
        <w:rPr>
          <w:szCs w:val="24"/>
          <w:lang w:val="es-ES_tradnl"/>
        </w:rPr>
        <w:t> </w:t>
      </w:r>
      <w:r w:rsidRPr="001466C2">
        <w:rPr>
          <w:szCs w:val="24"/>
          <w:lang w:val="es-ES_tradnl"/>
        </w:rPr>
        <w:t>Zhan</w:t>
      </w:r>
      <w:r w:rsidR="00474082">
        <w:rPr>
          <w:szCs w:val="24"/>
          <w:lang w:val="es-ES_tradnl"/>
        </w:rPr>
        <w:t xml:space="preserve"> desea </w:t>
      </w:r>
      <w:r w:rsidR="00365DBA" w:rsidRPr="001466C2">
        <w:rPr>
          <w:szCs w:val="24"/>
          <w:lang w:val="es-ES_tradnl"/>
        </w:rPr>
        <w:t>saber a este respecto por qué no se utilizaron estadísticas más recientes</w:t>
      </w:r>
      <w:r w:rsidRPr="001466C2">
        <w:rPr>
          <w:szCs w:val="24"/>
          <w:lang w:val="es-ES_tradnl"/>
        </w:rPr>
        <w:t>.</w:t>
      </w:r>
    </w:p>
    <w:p w:rsidR="000E2CD8" w:rsidRPr="001466C2" w:rsidRDefault="000E2CD8" w:rsidP="00D31F9C">
      <w:pPr>
        <w:spacing w:after="180"/>
        <w:rPr>
          <w:szCs w:val="24"/>
          <w:lang w:val="es-ES_tradnl"/>
        </w:rPr>
      </w:pPr>
      <w:r w:rsidRPr="001466C2">
        <w:rPr>
          <w:szCs w:val="24"/>
          <w:lang w:val="es-ES_tradnl"/>
        </w:rPr>
        <w:t>51.</w:t>
      </w:r>
      <w:r w:rsidRPr="001466C2">
        <w:rPr>
          <w:szCs w:val="24"/>
          <w:lang w:val="es-ES_tradnl"/>
        </w:rPr>
        <w:tab/>
      </w:r>
      <w:r w:rsidR="00416B6A" w:rsidRPr="001466C2">
        <w:rPr>
          <w:lang w:val="es-ES_tradnl"/>
        </w:rPr>
        <w:t xml:space="preserve">El </w:t>
      </w:r>
      <w:r w:rsidR="00416B6A" w:rsidRPr="001466C2">
        <w:rPr>
          <w:b/>
          <w:lang w:val="es-ES_tradnl"/>
        </w:rPr>
        <w:t>Sr.</w:t>
      </w:r>
      <w:r w:rsidR="006259BE">
        <w:rPr>
          <w:b/>
          <w:szCs w:val="24"/>
          <w:lang w:val="es-ES_tradnl"/>
        </w:rPr>
        <w:t xml:space="preserve"> CHÁ</w:t>
      </w:r>
      <w:r w:rsidRPr="001466C2">
        <w:rPr>
          <w:b/>
          <w:szCs w:val="24"/>
          <w:lang w:val="es-ES_tradnl"/>
        </w:rPr>
        <w:t>VEZ</w:t>
      </w:r>
      <w:r w:rsidR="004262F6" w:rsidRPr="001466C2">
        <w:rPr>
          <w:szCs w:val="24"/>
          <w:lang w:val="es-ES_tradnl"/>
        </w:rPr>
        <w:t xml:space="preserve"> (Bolivia</w:t>
      </w:r>
      <w:r w:rsidR="00174A33" w:rsidRPr="001466C2">
        <w:rPr>
          <w:szCs w:val="24"/>
          <w:lang w:val="es-ES_tradnl"/>
        </w:rPr>
        <w:t>)</w:t>
      </w:r>
      <w:r w:rsidR="005E5FA0" w:rsidRPr="001466C2">
        <w:rPr>
          <w:szCs w:val="24"/>
          <w:lang w:val="es-ES_tradnl"/>
        </w:rPr>
        <w:t>,</w:t>
      </w:r>
      <w:r w:rsidR="00780DA1">
        <w:rPr>
          <w:szCs w:val="24"/>
          <w:lang w:val="es-ES_tradnl"/>
        </w:rPr>
        <w:t xml:space="preserve"> recordando </w:t>
      </w:r>
      <w:r w:rsidR="005E5FA0" w:rsidRPr="001466C2">
        <w:rPr>
          <w:szCs w:val="24"/>
          <w:lang w:val="es-ES_tradnl"/>
        </w:rPr>
        <w:t xml:space="preserve">la hipótesis de un rechazo del proyecto de </w:t>
      </w:r>
      <w:r w:rsidR="00780DA1">
        <w:rPr>
          <w:szCs w:val="24"/>
          <w:lang w:val="es-ES_tradnl"/>
        </w:rPr>
        <w:t xml:space="preserve">Constitución </w:t>
      </w:r>
      <w:r w:rsidR="005E5FA0" w:rsidRPr="001466C2">
        <w:rPr>
          <w:szCs w:val="24"/>
          <w:lang w:val="es-ES_tradnl"/>
        </w:rPr>
        <w:t xml:space="preserve">que impediría la incorporación </w:t>
      </w:r>
      <w:r w:rsidR="001466C2" w:rsidRPr="001466C2">
        <w:rPr>
          <w:szCs w:val="24"/>
          <w:lang w:val="es-ES_tradnl"/>
        </w:rPr>
        <w:t xml:space="preserve">al derecho interno </w:t>
      </w:r>
      <w:r w:rsidR="005E5FA0" w:rsidRPr="001466C2">
        <w:rPr>
          <w:szCs w:val="24"/>
          <w:lang w:val="es-ES_tradnl"/>
        </w:rPr>
        <w:t xml:space="preserve">de las disposiciones relativas a los derechos económicos, sociales y culturales, </w:t>
      </w:r>
      <w:r w:rsidR="006D3A00" w:rsidRPr="001466C2">
        <w:rPr>
          <w:szCs w:val="24"/>
          <w:lang w:val="es-ES_tradnl"/>
        </w:rPr>
        <w:t xml:space="preserve">subraya </w:t>
      </w:r>
      <w:r w:rsidR="005E5FA0" w:rsidRPr="001466C2">
        <w:rPr>
          <w:szCs w:val="24"/>
          <w:lang w:val="es-ES_tradnl"/>
        </w:rPr>
        <w:t>qu</w:t>
      </w:r>
      <w:r w:rsidR="006D3A00">
        <w:rPr>
          <w:szCs w:val="24"/>
          <w:lang w:val="es-ES_tradnl"/>
        </w:rPr>
        <w:t>e un número no desdeñable de es</w:t>
      </w:r>
      <w:r w:rsidR="005E5FA0" w:rsidRPr="001466C2">
        <w:rPr>
          <w:szCs w:val="24"/>
          <w:lang w:val="es-ES_tradnl"/>
        </w:rPr>
        <w:t>os derechos ya están protegidos por la Constitución actual y por las leyes de la República</w:t>
      </w:r>
      <w:r w:rsidRPr="001466C2">
        <w:rPr>
          <w:szCs w:val="24"/>
          <w:lang w:val="es-ES_tradnl"/>
        </w:rPr>
        <w:t xml:space="preserve">. </w:t>
      </w:r>
      <w:r w:rsidR="00D843E5" w:rsidRPr="001466C2">
        <w:rPr>
          <w:szCs w:val="24"/>
          <w:lang w:val="es-ES_tradnl"/>
        </w:rPr>
        <w:t xml:space="preserve">Además, hay que tener presente que Bolivia ha indicado que, coincidiendo con </w:t>
      </w:r>
      <w:r w:rsidR="005C62A1">
        <w:rPr>
          <w:szCs w:val="24"/>
          <w:lang w:val="es-ES_tradnl"/>
        </w:rPr>
        <w:t>la elaboración del proyecto de C</w:t>
      </w:r>
      <w:r w:rsidR="00D843E5" w:rsidRPr="001466C2">
        <w:rPr>
          <w:szCs w:val="24"/>
          <w:lang w:val="es-ES_tradnl"/>
        </w:rPr>
        <w:t xml:space="preserve">onstitución, el Ministerio de Justicia </w:t>
      </w:r>
      <w:r w:rsidR="006D3107">
        <w:rPr>
          <w:szCs w:val="24"/>
          <w:lang w:val="es-ES_tradnl"/>
        </w:rPr>
        <w:t>concluyó la difusión de</w:t>
      </w:r>
      <w:r w:rsidR="00D843E5" w:rsidRPr="001466C2">
        <w:rPr>
          <w:szCs w:val="24"/>
          <w:lang w:val="es-ES_tradnl"/>
        </w:rPr>
        <w:t xml:space="preserve"> un plan de acción </w:t>
      </w:r>
      <w:r w:rsidR="00EA42A3">
        <w:rPr>
          <w:szCs w:val="24"/>
          <w:lang w:val="es-ES_tradnl"/>
        </w:rPr>
        <w:t>sobre</w:t>
      </w:r>
      <w:r w:rsidR="00D843E5" w:rsidRPr="001466C2">
        <w:rPr>
          <w:szCs w:val="24"/>
          <w:lang w:val="es-ES_tradnl"/>
        </w:rPr>
        <w:t xml:space="preserve"> los derechos humanos que precede a</w:t>
      </w:r>
      <w:r w:rsidR="00AB7E90">
        <w:rPr>
          <w:szCs w:val="24"/>
          <w:lang w:val="es-ES_tradnl"/>
        </w:rPr>
        <w:t xml:space="preserve"> dicho</w:t>
      </w:r>
      <w:r w:rsidR="00D843E5" w:rsidRPr="001466C2">
        <w:rPr>
          <w:szCs w:val="24"/>
          <w:lang w:val="es-ES_tradnl"/>
        </w:rPr>
        <w:t xml:space="preserve"> proyecto</w:t>
      </w:r>
      <w:r w:rsidRPr="001466C2">
        <w:rPr>
          <w:szCs w:val="24"/>
          <w:lang w:val="es-ES_tradnl"/>
        </w:rPr>
        <w:t xml:space="preserve">; </w:t>
      </w:r>
      <w:r w:rsidR="00D843E5" w:rsidRPr="001466C2">
        <w:rPr>
          <w:szCs w:val="24"/>
          <w:lang w:val="es-ES_tradnl"/>
        </w:rPr>
        <w:t>ahora bien,</w:t>
      </w:r>
      <w:r w:rsidR="00780DA1">
        <w:rPr>
          <w:szCs w:val="24"/>
          <w:lang w:val="es-ES_tradnl"/>
        </w:rPr>
        <w:t xml:space="preserve"> ese plan se aprobaría aun cuando no ocurriera lo mismo con la Constitución</w:t>
      </w:r>
      <w:r w:rsidRPr="001466C2">
        <w:rPr>
          <w:szCs w:val="24"/>
          <w:lang w:val="es-ES_tradnl"/>
        </w:rPr>
        <w:t>.</w:t>
      </w:r>
      <w:r w:rsidR="00780DA1">
        <w:rPr>
          <w:szCs w:val="24"/>
          <w:lang w:val="es-ES_tradnl"/>
        </w:rPr>
        <w:t xml:space="preserve"> De esta manera </w:t>
      </w:r>
      <w:r w:rsidR="00D843E5" w:rsidRPr="001466C2">
        <w:rPr>
          <w:szCs w:val="24"/>
          <w:lang w:val="es-ES_tradnl"/>
        </w:rPr>
        <w:t>se garantiza igualmente la incorporación gradual a la legislación interna de los derechos que en este momento están a punto de ser reconocidos</w:t>
      </w:r>
      <w:r w:rsidRPr="001466C2">
        <w:rPr>
          <w:szCs w:val="24"/>
          <w:lang w:val="es-ES_tradnl"/>
        </w:rPr>
        <w:t xml:space="preserve">. </w:t>
      </w:r>
      <w:r w:rsidR="00D843E5" w:rsidRPr="001466C2">
        <w:rPr>
          <w:szCs w:val="24"/>
          <w:lang w:val="es-ES_tradnl"/>
        </w:rPr>
        <w:t xml:space="preserve">En cuanto a la fecha del referéndum sobre el proyecto de </w:t>
      </w:r>
      <w:r w:rsidR="00780DA1">
        <w:rPr>
          <w:szCs w:val="24"/>
          <w:lang w:val="es-ES_tradnl"/>
        </w:rPr>
        <w:t>Constitución</w:t>
      </w:r>
      <w:r w:rsidR="00D843E5" w:rsidRPr="001466C2">
        <w:rPr>
          <w:szCs w:val="24"/>
          <w:lang w:val="es-ES_tradnl"/>
        </w:rPr>
        <w:t xml:space="preserve">, el </w:t>
      </w:r>
      <w:r w:rsidR="00416B6A" w:rsidRPr="001466C2">
        <w:rPr>
          <w:lang w:val="es-ES_tradnl"/>
        </w:rPr>
        <w:t>Sr.</w:t>
      </w:r>
      <w:r w:rsidR="00C81EC0">
        <w:rPr>
          <w:lang w:val="es-ES_tradnl"/>
        </w:rPr>
        <w:t> </w:t>
      </w:r>
      <w:r w:rsidR="006421DD">
        <w:rPr>
          <w:szCs w:val="24"/>
          <w:lang w:val="es-ES_tradnl"/>
        </w:rPr>
        <w:t>Chá</w:t>
      </w:r>
      <w:r w:rsidRPr="001466C2">
        <w:rPr>
          <w:szCs w:val="24"/>
          <w:lang w:val="es-ES_tradnl"/>
        </w:rPr>
        <w:t xml:space="preserve">vez </w:t>
      </w:r>
      <w:r w:rsidR="00177987" w:rsidRPr="001466C2">
        <w:rPr>
          <w:szCs w:val="24"/>
          <w:lang w:val="es-ES_tradnl"/>
        </w:rPr>
        <w:t xml:space="preserve">explica que, aunque </w:t>
      </w:r>
      <w:r w:rsidR="006D3A00">
        <w:rPr>
          <w:szCs w:val="24"/>
          <w:lang w:val="es-ES_tradnl"/>
        </w:rPr>
        <w:t>su</w:t>
      </w:r>
      <w:r w:rsidR="006421DD" w:rsidRPr="001466C2">
        <w:rPr>
          <w:szCs w:val="24"/>
          <w:lang w:val="es-ES_tradnl"/>
        </w:rPr>
        <w:t xml:space="preserve"> celebración el 4 de mayo de 2007</w:t>
      </w:r>
      <w:r w:rsidR="00780DA1">
        <w:rPr>
          <w:szCs w:val="24"/>
          <w:lang w:val="es-ES_tradnl"/>
        </w:rPr>
        <w:t xml:space="preserve"> se aprobó mediante una </w:t>
      </w:r>
      <w:r w:rsidR="00177987" w:rsidRPr="001466C2">
        <w:rPr>
          <w:szCs w:val="24"/>
          <w:lang w:val="es-ES_tradnl"/>
        </w:rPr>
        <w:t>ley de la República</w:t>
      </w:r>
      <w:r w:rsidRPr="001466C2">
        <w:rPr>
          <w:szCs w:val="24"/>
          <w:lang w:val="es-ES_tradnl"/>
        </w:rPr>
        <w:t xml:space="preserve">, </w:t>
      </w:r>
      <w:r w:rsidR="00177987" w:rsidRPr="001466C2">
        <w:rPr>
          <w:szCs w:val="24"/>
          <w:lang w:val="es-ES_tradnl"/>
        </w:rPr>
        <w:t xml:space="preserve">la </w:t>
      </w:r>
      <w:r w:rsidR="00177987" w:rsidRPr="001466C2">
        <w:rPr>
          <w:lang w:val="es-ES_tradnl"/>
        </w:rPr>
        <w:t>Corte Nacional Electoral</w:t>
      </w:r>
      <w:r w:rsidR="00780DA1">
        <w:rPr>
          <w:szCs w:val="24"/>
          <w:lang w:val="es-ES_tradnl"/>
        </w:rPr>
        <w:t xml:space="preserve"> estimó </w:t>
      </w:r>
      <w:r w:rsidR="00177987" w:rsidRPr="001466C2">
        <w:rPr>
          <w:szCs w:val="24"/>
          <w:lang w:val="es-ES_tradnl"/>
        </w:rPr>
        <w:t>que el plazo previsto era demasiado corto para poder garantizar la difusión del texto sometido a voto</w:t>
      </w:r>
      <w:r w:rsidRPr="001466C2">
        <w:rPr>
          <w:szCs w:val="24"/>
          <w:lang w:val="es-ES_tradnl"/>
        </w:rPr>
        <w:t>, d</w:t>
      </w:r>
      <w:r w:rsidR="005D20AC">
        <w:rPr>
          <w:szCs w:val="24"/>
          <w:lang w:val="es-ES_tradnl"/>
        </w:rPr>
        <w:t xml:space="preserve">e ahí el </w:t>
      </w:r>
      <w:r w:rsidR="006D3A00">
        <w:rPr>
          <w:szCs w:val="24"/>
          <w:lang w:val="es-ES_tradnl"/>
        </w:rPr>
        <w:t>aplazamiento</w:t>
      </w:r>
      <w:r w:rsidR="005D20AC">
        <w:rPr>
          <w:szCs w:val="24"/>
          <w:lang w:val="es-ES_tradnl"/>
        </w:rPr>
        <w:t xml:space="preserve"> de la consulta</w:t>
      </w:r>
      <w:r w:rsidRPr="001466C2">
        <w:rPr>
          <w:szCs w:val="24"/>
          <w:lang w:val="es-ES_tradnl"/>
        </w:rPr>
        <w:t>.</w:t>
      </w:r>
    </w:p>
    <w:p w:rsidR="000E2CD8" w:rsidRPr="001466C2" w:rsidRDefault="000E2CD8" w:rsidP="00D31F9C">
      <w:pPr>
        <w:spacing w:after="180"/>
        <w:rPr>
          <w:color w:val="000000"/>
          <w:lang w:val="es-ES_tradnl"/>
        </w:rPr>
      </w:pPr>
      <w:r w:rsidRPr="001466C2">
        <w:rPr>
          <w:szCs w:val="24"/>
          <w:lang w:val="es-ES_tradnl"/>
        </w:rPr>
        <w:t>52.</w:t>
      </w:r>
      <w:r w:rsidRPr="001466C2">
        <w:rPr>
          <w:szCs w:val="24"/>
          <w:lang w:val="es-ES_tradnl"/>
        </w:rPr>
        <w:tab/>
      </w:r>
      <w:r w:rsidR="003B7E06" w:rsidRPr="001466C2">
        <w:rPr>
          <w:szCs w:val="24"/>
          <w:lang w:val="es-ES_tradnl"/>
        </w:rPr>
        <w:t xml:space="preserve">En cuanto a la cuestión de la legalidad del proceso de elaboración del proyecto de </w:t>
      </w:r>
      <w:r w:rsidR="00AB7E90">
        <w:rPr>
          <w:szCs w:val="24"/>
          <w:lang w:val="es-ES_tradnl"/>
        </w:rPr>
        <w:t>Constitución</w:t>
      </w:r>
      <w:r w:rsidR="003B7E06" w:rsidRPr="001466C2">
        <w:rPr>
          <w:szCs w:val="24"/>
          <w:lang w:val="es-ES_tradnl"/>
        </w:rPr>
        <w:t>, e</w:t>
      </w:r>
      <w:r w:rsidR="00416B6A" w:rsidRPr="001466C2">
        <w:rPr>
          <w:lang w:val="es-ES_tradnl"/>
        </w:rPr>
        <w:t>l Sr.</w:t>
      </w:r>
      <w:r w:rsidRPr="001466C2">
        <w:rPr>
          <w:szCs w:val="24"/>
          <w:lang w:val="es-ES_tradnl"/>
        </w:rPr>
        <w:t> </w:t>
      </w:r>
      <w:r w:rsidR="006421DD" w:rsidRPr="001466C2">
        <w:rPr>
          <w:szCs w:val="24"/>
          <w:lang w:val="es-ES_tradnl"/>
        </w:rPr>
        <w:t>Chávez</w:t>
      </w:r>
      <w:r w:rsidRPr="001466C2">
        <w:rPr>
          <w:szCs w:val="24"/>
          <w:lang w:val="es-ES_tradnl"/>
        </w:rPr>
        <w:t xml:space="preserve"> </w:t>
      </w:r>
      <w:r w:rsidR="003B7E06" w:rsidRPr="001466C2">
        <w:rPr>
          <w:szCs w:val="24"/>
          <w:lang w:val="es-ES_tradnl"/>
        </w:rPr>
        <w:t>afirma que en todo ese proceso se</w:t>
      </w:r>
      <w:r w:rsidR="00AB7E90">
        <w:rPr>
          <w:szCs w:val="24"/>
          <w:lang w:val="es-ES_tradnl"/>
        </w:rPr>
        <w:t xml:space="preserve"> ha respetado </w:t>
      </w:r>
      <w:r w:rsidR="003B7E06" w:rsidRPr="001466C2">
        <w:rPr>
          <w:szCs w:val="24"/>
          <w:lang w:val="es-ES_tradnl"/>
        </w:rPr>
        <w:t>la legalidad en todos sus puntos</w:t>
      </w:r>
      <w:r w:rsidRPr="001466C2">
        <w:rPr>
          <w:szCs w:val="24"/>
          <w:lang w:val="es-ES_tradnl"/>
        </w:rPr>
        <w:t xml:space="preserve">. </w:t>
      </w:r>
      <w:r w:rsidR="001B355A" w:rsidRPr="001466C2">
        <w:rPr>
          <w:szCs w:val="24"/>
          <w:lang w:val="es-ES_tradnl"/>
        </w:rPr>
        <w:t>Así, se</w:t>
      </w:r>
      <w:r w:rsidR="00AB7E90">
        <w:rPr>
          <w:szCs w:val="24"/>
          <w:lang w:val="es-ES_tradnl"/>
        </w:rPr>
        <w:t xml:space="preserve"> aplic</w:t>
      </w:r>
      <w:r w:rsidR="006D3A00">
        <w:rPr>
          <w:szCs w:val="24"/>
          <w:lang w:val="es-ES_tradnl"/>
        </w:rPr>
        <w:t>ó</w:t>
      </w:r>
      <w:r w:rsidR="00AB7E90">
        <w:rPr>
          <w:szCs w:val="24"/>
          <w:lang w:val="es-ES_tradnl"/>
        </w:rPr>
        <w:t xml:space="preserve"> </w:t>
      </w:r>
      <w:r w:rsidR="001B355A" w:rsidRPr="001466C2">
        <w:rPr>
          <w:szCs w:val="24"/>
          <w:lang w:val="es-ES_tradnl"/>
        </w:rPr>
        <w:t>el principio de la mayoría de dos tercios para la</w:t>
      </w:r>
      <w:r w:rsidR="00AB7E90">
        <w:rPr>
          <w:szCs w:val="24"/>
          <w:lang w:val="es-ES_tradnl"/>
        </w:rPr>
        <w:t xml:space="preserve"> aprobación </w:t>
      </w:r>
      <w:r w:rsidR="001B355A" w:rsidRPr="001466C2">
        <w:rPr>
          <w:szCs w:val="24"/>
          <w:lang w:val="es-ES_tradnl"/>
        </w:rPr>
        <w:t>del proyecto de texto</w:t>
      </w:r>
      <w:r w:rsidRPr="001466C2">
        <w:rPr>
          <w:szCs w:val="24"/>
          <w:lang w:val="es-ES_tradnl"/>
        </w:rPr>
        <w:t xml:space="preserve">, </w:t>
      </w:r>
      <w:r w:rsidR="001B355A" w:rsidRPr="001466C2">
        <w:rPr>
          <w:szCs w:val="24"/>
          <w:lang w:val="es-ES_tradnl"/>
        </w:rPr>
        <w:t>que fue objeto de un amplio debate nacional</w:t>
      </w:r>
      <w:r w:rsidRPr="001466C2">
        <w:rPr>
          <w:szCs w:val="24"/>
          <w:lang w:val="es-ES_tradnl"/>
        </w:rPr>
        <w:t xml:space="preserve">; </w:t>
      </w:r>
      <w:r w:rsidR="001B355A" w:rsidRPr="001466C2">
        <w:rPr>
          <w:szCs w:val="24"/>
          <w:lang w:val="es-ES_tradnl"/>
        </w:rPr>
        <w:t>se</w:t>
      </w:r>
      <w:r w:rsidR="00AB7E90">
        <w:rPr>
          <w:szCs w:val="24"/>
          <w:lang w:val="es-ES_tradnl"/>
        </w:rPr>
        <w:t xml:space="preserve"> t</w:t>
      </w:r>
      <w:r w:rsidR="006D3A00">
        <w:rPr>
          <w:szCs w:val="24"/>
          <w:lang w:val="es-ES_tradnl"/>
        </w:rPr>
        <w:t>uvieron</w:t>
      </w:r>
      <w:r w:rsidR="00AB7E90">
        <w:rPr>
          <w:szCs w:val="24"/>
          <w:lang w:val="es-ES_tradnl"/>
        </w:rPr>
        <w:t xml:space="preserve"> </w:t>
      </w:r>
      <w:r w:rsidR="001B355A" w:rsidRPr="001466C2">
        <w:rPr>
          <w:szCs w:val="24"/>
          <w:lang w:val="es-ES_tradnl"/>
        </w:rPr>
        <w:t>en cuenta las inquietudes expresadas por ciertos sectores, conservadores en su mayor parte</w:t>
      </w:r>
      <w:r w:rsidRPr="001466C2">
        <w:rPr>
          <w:szCs w:val="24"/>
          <w:lang w:val="es-ES_tradnl"/>
        </w:rPr>
        <w:t>.</w:t>
      </w:r>
      <w:r w:rsidR="001B355A" w:rsidRPr="001466C2">
        <w:rPr>
          <w:szCs w:val="24"/>
          <w:lang w:val="es-ES_tradnl"/>
        </w:rPr>
        <w:t xml:space="preserve"> Será el pueblo quien</w:t>
      </w:r>
      <w:r w:rsidR="00AB7E90">
        <w:rPr>
          <w:szCs w:val="24"/>
          <w:lang w:val="es-ES_tradnl"/>
        </w:rPr>
        <w:t xml:space="preserve"> se pronuncie </w:t>
      </w:r>
      <w:r w:rsidR="001B355A" w:rsidRPr="001466C2">
        <w:rPr>
          <w:szCs w:val="24"/>
          <w:lang w:val="es-ES_tradnl"/>
        </w:rPr>
        <w:t>sobre la legitimidad de dicho proceso</w:t>
      </w:r>
      <w:r w:rsidRPr="001466C2">
        <w:rPr>
          <w:szCs w:val="24"/>
          <w:lang w:val="es-ES_tradnl"/>
        </w:rPr>
        <w:t>.</w:t>
      </w:r>
    </w:p>
    <w:p w:rsidR="00174A33" w:rsidRPr="001466C2" w:rsidRDefault="00174A33" w:rsidP="00D31F9C">
      <w:pPr>
        <w:spacing w:after="180"/>
        <w:rPr>
          <w:lang w:val="es-ES_tradnl"/>
        </w:rPr>
      </w:pPr>
      <w:r w:rsidRPr="001466C2">
        <w:rPr>
          <w:lang w:val="es-ES_tradnl"/>
        </w:rPr>
        <w:t>53.</w:t>
      </w:r>
      <w:r w:rsidRPr="001466C2">
        <w:rPr>
          <w:lang w:val="es-ES_tradnl"/>
        </w:rPr>
        <w:tab/>
      </w:r>
      <w:r w:rsidR="005A3B8F" w:rsidRPr="001466C2">
        <w:rPr>
          <w:lang w:val="es-ES_tradnl"/>
        </w:rPr>
        <w:t xml:space="preserve">La Oficina del Defensor del Pueblo es un órgano constitucional que se ajusta plenamente a los </w:t>
      </w:r>
      <w:r w:rsidR="00AB7E90">
        <w:rPr>
          <w:lang w:val="es-ES_tradnl"/>
        </w:rPr>
        <w:t xml:space="preserve">Principios </w:t>
      </w:r>
      <w:r w:rsidR="005A3B8F" w:rsidRPr="001466C2">
        <w:rPr>
          <w:lang w:val="es-ES_tradnl"/>
        </w:rPr>
        <w:t>de París</w:t>
      </w:r>
      <w:r w:rsidR="00AB7E90">
        <w:rPr>
          <w:lang w:val="es-ES_tradnl"/>
        </w:rPr>
        <w:t xml:space="preserve">, de manera que </w:t>
      </w:r>
      <w:r w:rsidR="005A3B8F" w:rsidRPr="001466C2">
        <w:rPr>
          <w:lang w:val="es-ES_tradnl"/>
        </w:rPr>
        <w:t>disfruta de una independencia</w:t>
      </w:r>
      <w:r w:rsidR="00AB7E90" w:rsidRPr="00AB7E90">
        <w:rPr>
          <w:lang w:val="es-ES_tradnl"/>
        </w:rPr>
        <w:t xml:space="preserve"> </w:t>
      </w:r>
      <w:r w:rsidR="00AB7E90" w:rsidRPr="001466C2">
        <w:rPr>
          <w:lang w:val="es-ES_tradnl"/>
        </w:rPr>
        <w:t>total</w:t>
      </w:r>
      <w:r w:rsidRPr="001466C2">
        <w:rPr>
          <w:lang w:val="es-ES_tradnl"/>
        </w:rPr>
        <w:t>.</w:t>
      </w:r>
      <w:r w:rsidR="00043B90" w:rsidRPr="001466C2">
        <w:rPr>
          <w:lang w:val="es-ES_tradnl"/>
        </w:rPr>
        <w:t xml:space="preserve"> En particular, prepara programas de sensibilización sobre el tema de los derechos humanos y elabora informes sobre la situación de los derechos humanos en Bolivia</w:t>
      </w:r>
      <w:r w:rsidRPr="001466C2">
        <w:rPr>
          <w:lang w:val="es-ES_tradnl"/>
        </w:rPr>
        <w:t xml:space="preserve">. </w:t>
      </w:r>
      <w:r w:rsidR="00043B90" w:rsidRPr="001466C2">
        <w:rPr>
          <w:lang w:val="es-ES_tradnl"/>
        </w:rPr>
        <w:t>En cuanto a la igualdad entre los sexos, hay que constatar que hasta hace poco se consideraba a la mujer como un ciudadano de segunda clase</w:t>
      </w:r>
      <w:r w:rsidRPr="001466C2">
        <w:rPr>
          <w:lang w:val="es-ES_tradnl"/>
        </w:rPr>
        <w:t xml:space="preserve">. </w:t>
      </w:r>
      <w:r w:rsidR="006D3A00">
        <w:rPr>
          <w:lang w:val="es-ES_tradnl"/>
        </w:rPr>
        <w:t>Por es</w:t>
      </w:r>
      <w:r w:rsidR="00043B90" w:rsidRPr="001466C2">
        <w:rPr>
          <w:lang w:val="es-ES_tradnl"/>
        </w:rPr>
        <w:t xml:space="preserve">e motivo, el Gobierno estableció un plan de acción para </w:t>
      </w:r>
      <w:r w:rsidR="00276454" w:rsidRPr="001466C2">
        <w:rPr>
          <w:lang w:val="es-ES_tradnl"/>
        </w:rPr>
        <w:t>mejorar la situación de la mujer y aumentar su participación en la sociedad</w:t>
      </w:r>
      <w:r w:rsidRPr="001466C2">
        <w:rPr>
          <w:lang w:val="es-ES_tradnl"/>
        </w:rPr>
        <w:t xml:space="preserve">. </w:t>
      </w:r>
      <w:r w:rsidR="00276454" w:rsidRPr="001466C2">
        <w:rPr>
          <w:lang w:val="es-ES_tradnl"/>
        </w:rPr>
        <w:t>Las mujeres están debidamente representadas en el Gobierno, así como en el sistema judicial</w:t>
      </w:r>
      <w:r w:rsidR="00AB7E90">
        <w:rPr>
          <w:lang w:val="es-ES_tradnl"/>
        </w:rPr>
        <w:t xml:space="preserve">, en el que </w:t>
      </w:r>
      <w:r w:rsidR="00276454" w:rsidRPr="001466C2">
        <w:rPr>
          <w:lang w:val="es-ES_tradnl"/>
        </w:rPr>
        <w:t>más del 50% de los magistrados son de sexo femenino</w:t>
      </w:r>
      <w:r w:rsidRPr="001466C2">
        <w:rPr>
          <w:lang w:val="es-ES_tradnl"/>
        </w:rPr>
        <w:t xml:space="preserve">. </w:t>
      </w:r>
      <w:r w:rsidR="00276454" w:rsidRPr="001466C2">
        <w:rPr>
          <w:lang w:val="es-ES_tradnl"/>
        </w:rPr>
        <w:t xml:space="preserve">Hay que señalar a este respecto que la experiencia demuestra que las mujeres son </w:t>
      </w:r>
      <w:r w:rsidR="008942E2">
        <w:rPr>
          <w:lang w:val="es-ES_tradnl"/>
        </w:rPr>
        <w:t>menos</w:t>
      </w:r>
      <w:r w:rsidR="00276454" w:rsidRPr="001466C2">
        <w:rPr>
          <w:lang w:val="es-ES_tradnl"/>
        </w:rPr>
        <w:t xml:space="preserve"> susceptibles </w:t>
      </w:r>
      <w:r w:rsidR="008942E2">
        <w:rPr>
          <w:lang w:val="es-ES_tradnl"/>
        </w:rPr>
        <w:t>de</w:t>
      </w:r>
      <w:r w:rsidR="00276454" w:rsidRPr="001466C2">
        <w:rPr>
          <w:lang w:val="es-ES_tradnl"/>
        </w:rPr>
        <w:t xml:space="preserve"> corrupción que los hombres</w:t>
      </w:r>
      <w:r w:rsidRPr="001466C2">
        <w:rPr>
          <w:lang w:val="es-ES_tradnl"/>
        </w:rPr>
        <w:t>.</w:t>
      </w:r>
    </w:p>
    <w:p w:rsidR="0040470A" w:rsidRPr="001466C2" w:rsidRDefault="00174A33" w:rsidP="00D31F9C">
      <w:pPr>
        <w:spacing w:after="180"/>
        <w:rPr>
          <w:lang w:val="es-ES_tradnl"/>
        </w:rPr>
      </w:pPr>
      <w:r w:rsidRPr="001466C2">
        <w:rPr>
          <w:lang w:val="es-ES_tradnl"/>
        </w:rPr>
        <w:t>54.</w:t>
      </w:r>
      <w:r w:rsidRPr="001466C2">
        <w:rPr>
          <w:lang w:val="es-ES_tradnl"/>
        </w:rPr>
        <w:tab/>
      </w:r>
      <w:r w:rsidR="00AB7E90">
        <w:rPr>
          <w:lang w:val="es-ES_tradnl"/>
        </w:rPr>
        <w:t xml:space="preserve">Por </w:t>
      </w:r>
      <w:r w:rsidR="001E34E5" w:rsidRPr="001466C2">
        <w:rPr>
          <w:lang w:val="es-ES_tradnl"/>
        </w:rPr>
        <w:t>lo que respecta a la financiación de los programas relativos a los derechos económicos, sociales y culturales, los recursos proceden fundamentalmente de la tributación de las empresas extranjeras, pero también del impuesto sobre los hidrocarburos</w:t>
      </w:r>
      <w:r w:rsidRPr="001466C2">
        <w:rPr>
          <w:lang w:val="es-ES_tradnl"/>
        </w:rPr>
        <w:t xml:space="preserve">. </w:t>
      </w:r>
      <w:r w:rsidR="001E34E5" w:rsidRPr="001466C2">
        <w:rPr>
          <w:lang w:val="es-ES_tradnl"/>
        </w:rPr>
        <w:t xml:space="preserve">Los recursos recaudados de esta manera se distribuyen fundamentalmente </w:t>
      </w:r>
      <w:r w:rsidR="00DC476C">
        <w:rPr>
          <w:lang w:val="es-ES_tradnl"/>
        </w:rPr>
        <w:t>entre</w:t>
      </w:r>
      <w:r w:rsidR="001E34E5" w:rsidRPr="001466C2">
        <w:rPr>
          <w:lang w:val="es-ES_tradnl"/>
        </w:rPr>
        <w:t xml:space="preserve"> los municipios y los departamentos</w:t>
      </w:r>
      <w:r w:rsidR="0040470A" w:rsidRPr="001466C2">
        <w:rPr>
          <w:lang w:val="es-ES_tradnl"/>
        </w:rPr>
        <w:t>.</w:t>
      </w:r>
    </w:p>
    <w:p w:rsidR="0040470A" w:rsidRPr="001466C2" w:rsidRDefault="00174A33" w:rsidP="00D31F9C">
      <w:pPr>
        <w:spacing w:after="180"/>
        <w:rPr>
          <w:lang w:val="es-ES_tradnl"/>
        </w:rPr>
      </w:pPr>
      <w:r w:rsidRPr="001466C2">
        <w:rPr>
          <w:lang w:val="es-ES_tradnl"/>
        </w:rPr>
        <w:t>55.</w:t>
      </w:r>
      <w:r w:rsidRPr="001466C2">
        <w:rPr>
          <w:lang w:val="es-ES_tradnl"/>
        </w:rPr>
        <w:tab/>
      </w:r>
      <w:r w:rsidR="004104BD" w:rsidRPr="001466C2">
        <w:rPr>
          <w:lang w:val="es-ES_tradnl"/>
        </w:rPr>
        <w:t>La situación económica</w:t>
      </w:r>
      <w:r w:rsidR="00DC476C">
        <w:rPr>
          <w:lang w:val="es-ES_tradnl"/>
        </w:rPr>
        <w:t xml:space="preserve"> de </w:t>
      </w:r>
      <w:r w:rsidR="00440B74" w:rsidRPr="001466C2">
        <w:rPr>
          <w:lang w:val="es-ES_tradnl"/>
        </w:rPr>
        <w:t xml:space="preserve">Bolivia </w:t>
      </w:r>
      <w:r w:rsidR="004104BD" w:rsidRPr="001466C2">
        <w:rPr>
          <w:lang w:val="es-ES_tradnl"/>
        </w:rPr>
        <w:t>ha</w:t>
      </w:r>
      <w:r w:rsidR="00DC476C">
        <w:rPr>
          <w:lang w:val="es-ES_tradnl"/>
        </w:rPr>
        <w:t xml:space="preserve"> registrado una mejora notable</w:t>
      </w:r>
      <w:r w:rsidR="004104BD" w:rsidRPr="001466C2">
        <w:rPr>
          <w:lang w:val="es-ES_tradnl"/>
        </w:rPr>
        <w:t xml:space="preserve">, sobre todo gracias a un aumento </w:t>
      </w:r>
      <w:r w:rsidR="00DC476C" w:rsidRPr="001466C2">
        <w:rPr>
          <w:lang w:val="es-ES_tradnl"/>
        </w:rPr>
        <w:t xml:space="preserve">considerable </w:t>
      </w:r>
      <w:r w:rsidR="004104BD" w:rsidRPr="001466C2">
        <w:rPr>
          <w:lang w:val="es-ES_tradnl"/>
        </w:rPr>
        <w:t>de las exportaciones, pero la pobreza sigue siendo preocupante</w:t>
      </w:r>
      <w:r w:rsidRPr="001466C2">
        <w:rPr>
          <w:lang w:val="es-ES_tradnl"/>
        </w:rPr>
        <w:t xml:space="preserve">. </w:t>
      </w:r>
      <w:r w:rsidR="00440B74">
        <w:rPr>
          <w:lang w:val="es-ES_tradnl"/>
        </w:rPr>
        <w:t>Esta situación está</w:t>
      </w:r>
      <w:r w:rsidR="00990942" w:rsidRPr="001466C2">
        <w:rPr>
          <w:lang w:val="es-ES_tradnl"/>
        </w:rPr>
        <w:t xml:space="preserve"> esencialmente vinculada a la desigualdad en materia de acceso a la tierra</w:t>
      </w:r>
      <w:r w:rsidRPr="001466C2">
        <w:rPr>
          <w:lang w:val="es-ES_tradnl"/>
        </w:rPr>
        <w:t xml:space="preserve">. </w:t>
      </w:r>
      <w:r w:rsidR="00990942" w:rsidRPr="001466C2">
        <w:rPr>
          <w:lang w:val="es-ES_tradnl"/>
        </w:rPr>
        <w:t>La reforma agraria realizada en</w:t>
      </w:r>
      <w:r w:rsidRPr="001466C2">
        <w:rPr>
          <w:lang w:val="es-ES_tradnl"/>
        </w:rPr>
        <w:t xml:space="preserve"> 1952 </w:t>
      </w:r>
      <w:r w:rsidR="00990942" w:rsidRPr="001466C2">
        <w:rPr>
          <w:lang w:val="es-ES_tradnl"/>
        </w:rPr>
        <w:t>no dio los resultados previstos</w:t>
      </w:r>
      <w:r w:rsidRPr="001466C2">
        <w:rPr>
          <w:lang w:val="es-ES_tradnl"/>
        </w:rPr>
        <w:t xml:space="preserve">, </w:t>
      </w:r>
      <w:r w:rsidR="00DC476C">
        <w:rPr>
          <w:lang w:val="es-ES_tradnl"/>
        </w:rPr>
        <w:t xml:space="preserve">por lo que </w:t>
      </w:r>
      <w:r w:rsidR="00990942" w:rsidRPr="001466C2">
        <w:rPr>
          <w:lang w:val="es-ES_tradnl"/>
        </w:rPr>
        <w:t>los problemas relativos a la tenencia de</w:t>
      </w:r>
      <w:r w:rsidR="00DC476C">
        <w:rPr>
          <w:lang w:val="es-ES_tradnl"/>
        </w:rPr>
        <w:t xml:space="preserve"> la tierra </w:t>
      </w:r>
      <w:r w:rsidR="00990942" w:rsidRPr="001466C2">
        <w:rPr>
          <w:lang w:val="es-ES_tradnl"/>
        </w:rPr>
        <w:t>siguen siendo importantes</w:t>
      </w:r>
      <w:r w:rsidR="006D3A00">
        <w:rPr>
          <w:lang w:val="es-ES_tradnl"/>
        </w:rPr>
        <w:t>,</w:t>
      </w:r>
      <w:r w:rsidR="00990942" w:rsidRPr="001466C2">
        <w:rPr>
          <w:lang w:val="es-ES_tradnl"/>
        </w:rPr>
        <w:t xml:space="preserve"> y con frecuencia se da el caso de que los grandes propietarios de tierras </w:t>
      </w:r>
      <w:r w:rsidR="00551E84">
        <w:rPr>
          <w:lang w:val="es-ES_tradnl"/>
        </w:rPr>
        <w:t>sol</w:t>
      </w:r>
      <w:r w:rsidR="006D3A00">
        <w:rPr>
          <w:lang w:val="es-ES_tradnl"/>
        </w:rPr>
        <w:t>amente</w:t>
      </w:r>
      <w:r w:rsidR="00990942" w:rsidRPr="001466C2">
        <w:rPr>
          <w:lang w:val="es-ES_tradnl"/>
        </w:rPr>
        <w:t xml:space="preserve"> explotan una parte </w:t>
      </w:r>
      <w:r w:rsidR="00DC476C" w:rsidRPr="001466C2">
        <w:rPr>
          <w:lang w:val="es-ES_tradnl"/>
        </w:rPr>
        <w:t xml:space="preserve">ínfima </w:t>
      </w:r>
      <w:r w:rsidR="00990942" w:rsidRPr="001466C2">
        <w:rPr>
          <w:lang w:val="es-ES_tradnl"/>
        </w:rPr>
        <w:t>de ellas</w:t>
      </w:r>
      <w:r w:rsidRPr="001466C2">
        <w:rPr>
          <w:lang w:val="es-ES_tradnl"/>
        </w:rPr>
        <w:t>. En 2006, Bolivi</w:t>
      </w:r>
      <w:r w:rsidR="008A7E84" w:rsidRPr="001466C2">
        <w:rPr>
          <w:lang w:val="es-ES_tradnl"/>
        </w:rPr>
        <w:t>a aprobó una nueva Ley de reforma agraria y creó un instituto cuya función primordial es verificar los títulos de propiedad y proceder a una nueva evaluación de la superficie</w:t>
      </w:r>
      <w:r w:rsidRPr="001466C2">
        <w:rPr>
          <w:lang w:val="es-ES_tradnl"/>
        </w:rPr>
        <w:t xml:space="preserve">. </w:t>
      </w:r>
      <w:r w:rsidR="00DC2A88" w:rsidRPr="001466C2">
        <w:rPr>
          <w:lang w:val="es-ES_tradnl"/>
        </w:rPr>
        <w:t>El objetivo es también garantizar que las tierras se utilicen de manera racional y se vuelvan a distribuir de forma más equitativa</w:t>
      </w:r>
      <w:r w:rsidRPr="001466C2">
        <w:rPr>
          <w:lang w:val="es-ES_tradnl"/>
        </w:rPr>
        <w:t xml:space="preserve">. </w:t>
      </w:r>
      <w:r w:rsidR="00440B74">
        <w:rPr>
          <w:lang w:val="es-ES_tradnl"/>
        </w:rPr>
        <w:t>En lugar de</w:t>
      </w:r>
      <w:r w:rsidR="00DC2A88" w:rsidRPr="001466C2">
        <w:rPr>
          <w:lang w:val="es-ES_tradnl"/>
        </w:rPr>
        <w:t xml:space="preserve"> imponer </w:t>
      </w:r>
      <w:r w:rsidR="00440B74">
        <w:rPr>
          <w:lang w:val="es-ES_tradnl"/>
        </w:rPr>
        <w:t xml:space="preserve">por la fuerza </w:t>
      </w:r>
      <w:r w:rsidR="00DC2A88" w:rsidRPr="001466C2">
        <w:rPr>
          <w:lang w:val="es-ES_tradnl"/>
        </w:rPr>
        <w:t xml:space="preserve">una nueva ley agraria, Bolivia decidió consultar a todas </w:t>
      </w:r>
      <w:r w:rsidR="00DC476C">
        <w:rPr>
          <w:lang w:val="es-ES_tradnl"/>
        </w:rPr>
        <w:t xml:space="preserve">las </w:t>
      </w:r>
      <w:r w:rsidR="00DC2A88" w:rsidRPr="001466C2">
        <w:rPr>
          <w:lang w:val="es-ES_tradnl"/>
        </w:rPr>
        <w:t>partes interesadas</w:t>
      </w:r>
      <w:r w:rsidRPr="001466C2">
        <w:rPr>
          <w:lang w:val="es-ES_tradnl"/>
        </w:rPr>
        <w:t>.</w:t>
      </w:r>
      <w:r w:rsidR="00DC2A88" w:rsidRPr="001466C2">
        <w:rPr>
          <w:lang w:val="es-ES_tradnl"/>
        </w:rPr>
        <w:t xml:space="preserve"> En el </w:t>
      </w:r>
      <w:r w:rsidRPr="001466C2">
        <w:rPr>
          <w:lang w:val="es-ES_tradnl"/>
        </w:rPr>
        <w:t xml:space="preserve">Altiplano, </w:t>
      </w:r>
      <w:r w:rsidR="00DC2A88" w:rsidRPr="001466C2">
        <w:rPr>
          <w:lang w:val="es-ES_tradnl"/>
        </w:rPr>
        <w:t xml:space="preserve">región muy poblada formada </w:t>
      </w:r>
      <w:r w:rsidR="006D3A00">
        <w:rPr>
          <w:lang w:val="es-ES_tradnl"/>
        </w:rPr>
        <w:t>por</w:t>
      </w:r>
      <w:r w:rsidR="00DC2A88" w:rsidRPr="001466C2">
        <w:rPr>
          <w:lang w:val="es-ES_tradnl"/>
        </w:rPr>
        <w:t xml:space="preserve"> pequeñas parcelas de tierra, el Estado</w:t>
      </w:r>
      <w:r w:rsidR="00247D34" w:rsidRPr="001466C2">
        <w:rPr>
          <w:lang w:val="es-ES_tradnl"/>
        </w:rPr>
        <w:t xml:space="preserve"> efectuó </w:t>
      </w:r>
      <w:r w:rsidR="00616497">
        <w:rPr>
          <w:lang w:val="es-ES_tradnl"/>
        </w:rPr>
        <w:t>una concentración</w:t>
      </w:r>
      <w:r w:rsidR="00DC476C">
        <w:rPr>
          <w:lang w:val="es-ES_tradnl"/>
        </w:rPr>
        <w:t xml:space="preserve"> de las parcelas </w:t>
      </w:r>
      <w:r w:rsidR="00616497">
        <w:rPr>
          <w:lang w:val="es-ES_tradnl"/>
        </w:rPr>
        <w:t>de uso comunitario</w:t>
      </w:r>
      <w:r w:rsidR="00DC476C">
        <w:rPr>
          <w:lang w:val="es-ES_tradnl"/>
        </w:rPr>
        <w:t>,</w:t>
      </w:r>
      <w:r w:rsidR="00DC2A88" w:rsidRPr="001466C2">
        <w:rPr>
          <w:lang w:val="es-ES_tradnl"/>
        </w:rPr>
        <w:t xml:space="preserve"> que explotaban algunas familias</w:t>
      </w:r>
      <w:r w:rsidRPr="001466C2">
        <w:rPr>
          <w:lang w:val="es-ES_tradnl"/>
        </w:rPr>
        <w:t xml:space="preserve">. </w:t>
      </w:r>
      <w:r w:rsidR="00247D34" w:rsidRPr="001466C2">
        <w:rPr>
          <w:lang w:val="es-ES_tradnl"/>
        </w:rPr>
        <w:t>En cuanto a los valles y los terrenos de altitud media</w:t>
      </w:r>
      <w:r w:rsidRPr="001466C2">
        <w:rPr>
          <w:lang w:val="es-ES_tradnl"/>
        </w:rPr>
        <w:t>,</w:t>
      </w:r>
      <w:r w:rsidR="00247D34" w:rsidRPr="001466C2">
        <w:rPr>
          <w:lang w:val="es-ES_tradnl"/>
        </w:rPr>
        <w:t xml:space="preserve"> ricos y fértiles</w:t>
      </w:r>
      <w:r w:rsidRPr="001466C2">
        <w:rPr>
          <w:lang w:val="es-ES_tradnl"/>
        </w:rPr>
        <w:t>,</w:t>
      </w:r>
      <w:r w:rsidR="00DC476C">
        <w:rPr>
          <w:lang w:val="es-ES_tradnl"/>
        </w:rPr>
        <w:t xml:space="preserve"> son pocos los </w:t>
      </w:r>
      <w:r w:rsidR="00247D34" w:rsidRPr="001466C2">
        <w:rPr>
          <w:lang w:val="es-ES_tradnl"/>
        </w:rPr>
        <w:t xml:space="preserve">problemas sobre tenencia de </w:t>
      </w:r>
      <w:r w:rsidR="006D3A00">
        <w:rPr>
          <w:lang w:val="es-ES_tradnl"/>
        </w:rPr>
        <w:t>la tierra</w:t>
      </w:r>
      <w:r w:rsidR="00925EC6" w:rsidRPr="001466C2">
        <w:rPr>
          <w:lang w:val="es-ES_tradnl"/>
        </w:rPr>
        <w:t xml:space="preserve"> que </w:t>
      </w:r>
      <w:r w:rsidR="00DC476C">
        <w:rPr>
          <w:lang w:val="es-ES_tradnl"/>
        </w:rPr>
        <w:t xml:space="preserve">se pueden </w:t>
      </w:r>
      <w:r w:rsidR="00925EC6" w:rsidRPr="001466C2">
        <w:rPr>
          <w:lang w:val="es-ES_tradnl"/>
        </w:rPr>
        <w:t>señalar</w:t>
      </w:r>
      <w:r w:rsidRPr="001466C2">
        <w:rPr>
          <w:lang w:val="es-ES_tradnl"/>
        </w:rPr>
        <w:t xml:space="preserve">. </w:t>
      </w:r>
      <w:r w:rsidR="00247D34" w:rsidRPr="001466C2">
        <w:rPr>
          <w:lang w:val="es-ES_tradnl"/>
        </w:rPr>
        <w:t>La situación es mucho más compleja</w:t>
      </w:r>
      <w:r w:rsidR="00DC476C">
        <w:rPr>
          <w:lang w:val="es-ES_tradnl"/>
        </w:rPr>
        <w:t xml:space="preserve"> en </w:t>
      </w:r>
      <w:r w:rsidR="00247D34" w:rsidRPr="001466C2">
        <w:rPr>
          <w:lang w:val="es-ES_tradnl"/>
        </w:rPr>
        <w:t>las tierras de escasa altitud, que cubren casi</w:t>
      </w:r>
      <w:r w:rsidR="00616497">
        <w:rPr>
          <w:lang w:val="es-ES_tradnl"/>
        </w:rPr>
        <w:t xml:space="preserve"> el</w:t>
      </w:r>
      <w:r w:rsidR="00247D34" w:rsidRPr="001466C2">
        <w:rPr>
          <w:lang w:val="es-ES_tradnl"/>
        </w:rPr>
        <w:t xml:space="preserve"> 70% del territorio y una buena parte de la cuenca amazónica</w:t>
      </w:r>
      <w:r w:rsidRPr="001466C2">
        <w:rPr>
          <w:lang w:val="es-ES_tradnl"/>
        </w:rPr>
        <w:t xml:space="preserve">. </w:t>
      </w:r>
      <w:r w:rsidR="00794DD2" w:rsidRPr="001466C2">
        <w:rPr>
          <w:lang w:val="es-ES_tradnl"/>
        </w:rPr>
        <w:t xml:space="preserve">Esas tierras suelen pertenecer a terratenientes </w:t>
      </w:r>
      <w:r w:rsidR="00DC476C" w:rsidRPr="001466C2">
        <w:rPr>
          <w:lang w:val="es-ES_tradnl"/>
        </w:rPr>
        <w:t xml:space="preserve">ricos </w:t>
      </w:r>
      <w:r w:rsidR="00794DD2" w:rsidRPr="001466C2">
        <w:rPr>
          <w:lang w:val="es-ES_tradnl"/>
        </w:rPr>
        <w:t>y el Estado choca con numerosos obstáculos para su redistribución. En</w:t>
      </w:r>
      <w:r w:rsidR="0012416C" w:rsidRPr="001466C2">
        <w:rPr>
          <w:lang w:val="es-ES_tradnl"/>
        </w:rPr>
        <w:t xml:space="preserve"> todo caso</w:t>
      </w:r>
      <w:r w:rsidR="00794DD2" w:rsidRPr="001466C2">
        <w:rPr>
          <w:lang w:val="es-ES_tradnl"/>
        </w:rPr>
        <w:t>, e</w:t>
      </w:r>
      <w:r w:rsidR="00416B6A" w:rsidRPr="001466C2">
        <w:rPr>
          <w:lang w:val="es-ES_tradnl"/>
        </w:rPr>
        <w:t>l Sr.</w:t>
      </w:r>
      <w:r w:rsidRPr="001466C2">
        <w:rPr>
          <w:lang w:val="es-ES_tradnl"/>
        </w:rPr>
        <w:t> </w:t>
      </w:r>
      <w:r w:rsidR="006421DD" w:rsidRPr="001466C2">
        <w:rPr>
          <w:lang w:val="es-ES_tradnl"/>
        </w:rPr>
        <w:t>Chávez</w:t>
      </w:r>
      <w:r w:rsidRPr="001466C2">
        <w:rPr>
          <w:lang w:val="es-ES_tradnl"/>
        </w:rPr>
        <w:t xml:space="preserve"> </w:t>
      </w:r>
      <w:r w:rsidR="00794DD2" w:rsidRPr="001466C2">
        <w:rPr>
          <w:lang w:val="es-ES_tradnl"/>
        </w:rPr>
        <w:t>señala que el Gobierno actual consiguió en</w:t>
      </w:r>
      <w:r w:rsidR="00DC476C">
        <w:rPr>
          <w:lang w:val="es-ES_tradnl"/>
        </w:rPr>
        <w:t xml:space="preserve"> apenas </w:t>
      </w:r>
      <w:r w:rsidR="00794DD2" w:rsidRPr="001466C2">
        <w:rPr>
          <w:lang w:val="es-ES_tradnl"/>
        </w:rPr>
        <w:t>dos años más progresos que los gobiernos anteriores y espera que el p</w:t>
      </w:r>
      <w:r w:rsidR="00616497">
        <w:rPr>
          <w:lang w:val="es-ES_tradnl"/>
        </w:rPr>
        <w:t xml:space="preserve">roceso de redistribución </w:t>
      </w:r>
      <w:r w:rsidR="004D48D8">
        <w:rPr>
          <w:lang w:val="es-ES_tradnl"/>
        </w:rPr>
        <w:t xml:space="preserve">se </w:t>
      </w:r>
      <w:r w:rsidR="00616497">
        <w:rPr>
          <w:lang w:val="es-ES_tradnl"/>
        </w:rPr>
        <w:t>concluya</w:t>
      </w:r>
      <w:r w:rsidR="00794DD2" w:rsidRPr="001466C2">
        <w:rPr>
          <w:lang w:val="es-ES_tradnl"/>
        </w:rPr>
        <w:t xml:space="preserve"> </w:t>
      </w:r>
      <w:r w:rsidRPr="001466C2">
        <w:rPr>
          <w:lang w:val="es-ES_tradnl"/>
        </w:rPr>
        <w:t>en 2011.</w:t>
      </w:r>
      <w:r w:rsidR="00794DD2" w:rsidRPr="001466C2">
        <w:rPr>
          <w:lang w:val="es-ES_tradnl"/>
        </w:rPr>
        <w:t xml:space="preserve"> Sin embargo, el costo de la reevaluación y de la redistribución de las tierras es enorme. En el marco de las operaciones de redistribución, el Estado parte también tiene intención de prestar una gran atención al pueblo guaraní</w:t>
      </w:r>
      <w:r w:rsidRPr="001466C2">
        <w:rPr>
          <w:lang w:val="es-ES_tradnl"/>
        </w:rPr>
        <w:t xml:space="preserve">, </w:t>
      </w:r>
      <w:r w:rsidR="00794DD2" w:rsidRPr="001466C2">
        <w:rPr>
          <w:lang w:val="es-ES_tradnl"/>
        </w:rPr>
        <w:t xml:space="preserve">que </w:t>
      </w:r>
      <w:r w:rsidR="004D48D8">
        <w:rPr>
          <w:lang w:val="es-ES_tradnl"/>
        </w:rPr>
        <w:t>está disperso en</w:t>
      </w:r>
      <w:r w:rsidR="00794DD2" w:rsidRPr="001466C2">
        <w:rPr>
          <w:lang w:val="es-ES_tradnl"/>
        </w:rPr>
        <w:t xml:space="preserve"> un tercio del país y con el que Bolivia tiene una deuda histórica</w:t>
      </w:r>
      <w:r w:rsidR="0040470A" w:rsidRPr="001466C2">
        <w:rPr>
          <w:lang w:val="es-ES_tradnl"/>
        </w:rPr>
        <w:t>.</w:t>
      </w:r>
    </w:p>
    <w:p w:rsidR="0040470A" w:rsidRPr="001466C2" w:rsidRDefault="00174A33" w:rsidP="00D31F9C">
      <w:pPr>
        <w:spacing w:after="180"/>
        <w:rPr>
          <w:lang w:val="es-ES_tradnl"/>
        </w:rPr>
      </w:pPr>
      <w:r w:rsidRPr="001466C2">
        <w:rPr>
          <w:lang w:val="es-ES_tradnl"/>
        </w:rPr>
        <w:t>56.</w:t>
      </w:r>
      <w:r w:rsidRPr="001466C2">
        <w:rPr>
          <w:lang w:val="es-ES_tradnl"/>
        </w:rPr>
        <w:tab/>
      </w:r>
      <w:r w:rsidR="00524EF8" w:rsidRPr="001466C2">
        <w:rPr>
          <w:lang w:val="es-ES_tradnl"/>
        </w:rPr>
        <w:t>Bolivia ha firmado la Declaración de las Naciones Unidas sobre los derechos de las poblaciones indígenas</w:t>
      </w:r>
      <w:r w:rsidRPr="001466C2">
        <w:rPr>
          <w:lang w:val="es-ES_tradnl"/>
        </w:rPr>
        <w:t xml:space="preserve">, </w:t>
      </w:r>
      <w:r w:rsidR="00524EF8" w:rsidRPr="001466C2">
        <w:rPr>
          <w:lang w:val="es-ES_tradnl"/>
        </w:rPr>
        <w:t>que reconoce el derecho a la autodeterminación, y por consiguiente tiene previsto promover la autonomía departamental e indígena</w:t>
      </w:r>
      <w:r w:rsidRPr="001466C2">
        <w:rPr>
          <w:lang w:val="es-ES_tradnl"/>
        </w:rPr>
        <w:t>.</w:t>
      </w:r>
      <w:r w:rsidR="00524EF8" w:rsidRPr="001466C2">
        <w:rPr>
          <w:lang w:val="es-ES_tradnl"/>
        </w:rPr>
        <w:t xml:space="preserve"> Mientras tanto, todas las decisiones relativas a la explotación económica de las tierras y los recursos indígenas</w:t>
      </w:r>
      <w:r w:rsidR="00DC476C">
        <w:rPr>
          <w:lang w:val="es-ES_tradnl"/>
        </w:rPr>
        <w:t xml:space="preserve"> </w:t>
      </w:r>
      <w:r w:rsidR="001A07C1">
        <w:rPr>
          <w:lang w:val="es-ES_tradnl"/>
        </w:rPr>
        <w:t xml:space="preserve">se </w:t>
      </w:r>
      <w:r w:rsidR="00DC476C">
        <w:rPr>
          <w:lang w:val="es-ES_tradnl"/>
        </w:rPr>
        <w:t xml:space="preserve">adoptan de acuerdo </w:t>
      </w:r>
      <w:r w:rsidR="00524EF8" w:rsidRPr="001466C2">
        <w:rPr>
          <w:lang w:val="es-ES_tradnl"/>
        </w:rPr>
        <w:t>con los pueblos indígenas</w:t>
      </w:r>
      <w:r w:rsidRPr="001466C2">
        <w:rPr>
          <w:lang w:val="es-ES_tradnl"/>
        </w:rPr>
        <w:t>.</w:t>
      </w:r>
      <w:r w:rsidR="00DA07C6" w:rsidRPr="001466C2">
        <w:rPr>
          <w:lang w:val="es-ES_tradnl"/>
        </w:rPr>
        <w:t xml:space="preserve"> En la L</w:t>
      </w:r>
      <w:r w:rsidR="00524EF8" w:rsidRPr="001466C2">
        <w:rPr>
          <w:lang w:val="es-ES_tradnl"/>
        </w:rPr>
        <w:t>ey</w:t>
      </w:r>
      <w:r w:rsidR="00DC476C">
        <w:rPr>
          <w:lang w:val="es-ES_tradnl"/>
        </w:rPr>
        <w:t xml:space="preserve"> de </w:t>
      </w:r>
      <w:r w:rsidR="00DA07C6" w:rsidRPr="001466C2">
        <w:rPr>
          <w:lang w:val="es-ES_tradnl"/>
        </w:rPr>
        <w:t xml:space="preserve">medio ambiente </w:t>
      </w:r>
      <w:r w:rsidR="00524EF8" w:rsidRPr="001466C2">
        <w:rPr>
          <w:lang w:val="es-ES_tradnl"/>
        </w:rPr>
        <w:t xml:space="preserve">de </w:t>
      </w:r>
      <w:r w:rsidRPr="001466C2">
        <w:rPr>
          <w:lang w:val="es-ES_tradnl"/>
        </w:rPr>
        <w:t xml:space="preserve">1992 </w:t>
      </w:r>
      <w:r w:rsidR="00524EF8" w:rsidRPr="001466C2">
        <w:rPr>
          <w:lang w:val="es-ES_tradnl"/>
        </w:rPr>
        <w:t>ya se</w:t>
      </w:r>
      <w:r w:rsidR="00DC476C">
        <w:rPr>
          <w:lang w:val="es-ES_tradnl"/>
        </w:rPr>
        <w:t xml:space="preserve"> preveía la celebración de </w:t>
      </w:r>
      <w:r w:rsidR="00524EF8" w:rsidRPr="001466C2">
        <w:rPr>
          <w:lang w:val="es-ES_tradnl"/>
        </w:rPr>
        <w:t>consultas, pero en realidad no siempre</w:t>
      </w:r>
      <w:r w:rsidR="00DC476C">
        <w:rPr>
          <w:lang w:val="es-ES_tradnl"/>
        </w:rPr>
        <w:t xml:space="preserve"> </w:t>
      </w:r>
      <w:r w:rsidR="001A07C1">
        <w:rPr>
          <w:lang w:val="es-ES_tradnl"/>
        </w:rPr>
        <w:t xml:space="preserve">se </w:t>
      </w:r>
      <w:r w:rsidR="00DC476C">
        <w:rPr>
          <w:lang w:val="es-ES_tradnl"/>
        </w:rPr>
        <w:t>ha</w:t>
      </w:r>
      <w:r w:rsidR="001A07C1">
        <w:rPr>
          <w:lang w:val="es-ES_tradnl"/>
        </w:rPr>
        <w:t>n</w:t>
      </w:r>
      <w:r w:rsidR="00DC476C">
        <w:rPr>
          <w:lang w:val="es-ES_tradnl"/>
        </w:rPr>
        <w:t xml:space="preserve"> </w:t>
      </w:r>
      <w:r w:rsidR="00A95CC5">
        <w:rPr>
          <w:lang w:val="es-ES_tradnl"/>
        </w:rPr>
        <w:t>llevado a cabo</w:t>
      </w:r>
      <w:r w:rsidR="0040470A" w:rsidRPr="001466C2">
        <w:rPr>
          <w:lang w:val="es-ES_tradnl"/>
        </w:rPr>
        <w:t>.</w:t>
      </w:r>
    </w:p>
    <w:p w:rsidR="0040470A" w:rsidRPr="001466C2" w:rsidRDefault="00174A33" w:rsidP="00D31F9C">
      <w:pPr>
        <w:spacing w:after="180"/>
        <w:rPr>
          <w:lang w:val="es-ES_tradnl"/>
        </w:rPr>
      </w:pPr>
      <w:r w:rsidRPr="001466C2">
        <w:rPr>
          <w:lang w:val="es-ES_tradnl"/>
        </w:rPr>
        <w:t>57.</w:t>
      </w:r>
      <w:r w:rsidRPr="001466C2">
        <w:rPr>
          <w:lang w:val="es-ES_tradnl"/>
        </w:rPr>
        <w:tab/>
      </w:r>
      <w:r w:rsidR="00416B6A" w:rsidRPr="001466C2">
        <w:rPr>
          <w:lang w:val="es-ES_tradnl"/>
        </w:rPr>
        <w:t>El Sr.</w:t>
      </w:r>
      <w:r w:rsidR="00A610DB">
        <w:rPr>
          <w:lang w:val="es-ES_tradnl"/>
        </w:rPr>
        <w:t> </w:t>
      </w:r>
      <w:r w:rsidR="006421DD" w:rsidRPr="001466C2">
        <w:rPr>
          <w:lang w:val="es-ES_tradnl"/>
        </w:rPr>
        <w:t>Chávez</w:t>
      </w:r>
      <w:r w:rsidRPr="001466C2">
        <w:rPr>
          <w:lang w:val="es-ES_tradnl"/>
        </w:rPr>
        <w:t xml:space="preserve"> </w:t>
      </w:r>
      <w:r w:rsidR="002A4759" w:rsidRPr="001466C2">
        <w:rPr>
          <w:lang w:val="es-ES_tradnl"/>
        </w:rPr>
        <w:t>reconoce que la práctica de la servidumbre</w:t>
      </w:r>
      <w:r w:rsidR="00CC0413" w:rsidRPr="001466C2">
        <w:rPr>
          <w:lang w:val="es-ES_tradnl"/>
        </w:rPr>
        <w:t xml:space="preserve"> ha existido </w:t>
      </w:r>
      <w:r w:rsidR="002A4759" w:rsidRPr="001466C2">
        <w:rPr>
          <w:lang w:val="es-ES_tradnl"/>
        </w:rPr>
        <w:t>siempre y que afecta sobre todo</w:t>
      </w:r>
      <w:r w:rsidR="00CC0413" w:rsidRPr="001466C2">
        <w:rPr>
          <w:lang w:val="es-ES_tradnl"/>
        </w:rPr>
        <w:t xml:space="preserve"> al pueblo </w:t>
      </w:r>
      <w:r w:rsidR="002A4759" w:rsidRPr="001466C2">
        <w:rPr>
          <w:lang w:val="es-ES_tradnl"/>
        </w:rPr>
        <w:t>guaraní</w:t>
      </w:r>
      <w:r w:rsidRPr="001466C2">
        <w:rPr>
          <w:lang w:val="es-ES_tradnl"/>
        </w:rPr>
        <w:t xml:space="preserve">. </w:t>
      </w:r>
      <w:r w:rsidR="002A4759" w:rsidRPr="001466C2">
        <w:rPr>
          <w:lang w:val="es-ES_tradnl"/>
        </w:rPr>
        <w:t>El Gobierno de Bolivia</w:t>
      </w:r>
      <w:r w:rsidR="001B3732">
        <w:rPr>
          <w:lang w:val="es-ES_tradnl"/>
        </w:rPr>
        <w:t xml:space="preserve"> ha puesto </w:t>
      </w:r>
      <w:r w:rsidR="002A4759" w:rsidRPr="001466C2">
        <w:rPr>
          <w:lang w:val="es-ES_tradnl"/>
        </w:rPr>
        <w:t>en marcha un plan interministerial de ayuda al pueblo guaraní y</w:t>
      </w:r>
      <w:r w:rsidR="001B3732">
        <w:rPr>
          <w:lang w:val="es-ES_tradnl"/>
        </w:rPr>
        <w:t xml:space="preserve"> creado </w:t>
      </w:r>
      <w:r w:rsidR="002A4759" w:rsidRPr="001466C2">
        <w:rPr>
          <w:lang w:val="es-ES_tradnl"/>
        </w:rPr>
        <w:t xml:space="preserve">una comisión oficial para estudiar la situación de </w:t>
      </w:r>
      <w:r w:rsidR="00A95CC5">
        <w:rPr>
          <w:lang w:val="es-ES_tradnl"/>
        </w:rPr>
        <w:t>es</w:t>
      </w:r>
      <w:r w:rsidR="00A610DB">
        <w:rPr>
          <w:lang w:val="es-ES_tradnl"/>
        </w:rPr>
        <w:t>as</w:t>
      </w:r>
      <w:r w:rsidR="002A4759" w:rsidRPr="001466C2">
        <w:rPr>
          <w:lang w:val="es-ES_tradnl"/>
        </w:rPr>
        <w:t xml:space="preserve"> comunidades, pero algunas de ellas n</w:t>
      </w:r>
      <w:r w:rsidR="00A610DB">
        <w:rPr>
          <w:lang w:val="es-ES_tradnl"/>
        </w:rPr>
        <w:t>i siquiera</w:t>
      </w:r>
      <w:r w:rsidR="001B3732">
        <w:rPr>
          <w:lang w:val="es-ES_tradnl"/>
        </w:rPr>
        <w:t xml:space="preserve"> han querido </w:t>
      </w:r>
      <w:r w:rsidR="002A4759" w:rsidRPr="001466C2">
        <w:rPr>
          <w:lang w:val="es-ES_tradnl"/>
        </w:rPr>
        <w:t>recibir a los miembros de la Comisión</w:t>
      </w:r>
      <w:r w:rsidRPr="001466C2">
        <w:rPr>
          <w:lang w:val="es-ES_tradnl"/>
        </w:rPr>
        <w:t xml:space="preserve">. </w:t>
      </w:r>
      <w:r w:rsidR="002A4759" w:rsidRPr="001466C2">
        <w:rPr>
          <w:lang w:val="es-ES_tradnl"/>
        </w:rPr>
        <w:t xml:space="preserve">En todo caso, Bolivia no </w:t>
      </w:r>
      <w:r w:rsidR="00951854">
        <w:rPr>
          <w:lang w:val="es-ES_tradnl"/>
        </w:rPr>
        <w:t>escatimará</w:t>
      </w:r>
      <w:r w:rsidR="002A4759" w:rsidRPr="001466C2">
        <w:rPr>
          <w:lang w:val="es-ES_tradnl"/>
        </w:rPr>
        <w:t xml:space="preserve"> ningún esfuerzo para poner fin a la servidumbre</w:t>
      </w:r>
      <w:r w:rsidR="0040470A" w:rsidRPr="001466C2">
        <w:rPr>
          <w:lang w:val="es-ES_tradnl"/>
        </w:rPr>
        <w:t>.</w:t>
      </w:r>
    </w:p>
    <w:p w:rsidR="00174A33" w:rsidRPr="001466C2" w:rsidRDefault="00174A33" w:rsidP="00D31F9C">
      <w:pPr>
        <w:spacing w:after="180"/>
        <w:rPr>
          <w:lang w:val="es-ES_tradnl"/>
        </w:rPr>
      </w:pPr>
      <w:r w:rsidRPr="001466C2">
        <w:rPr>
          <w:lang w:val="es-ES_tradnl"/>
        </w:rPr>
        <w:t>58.</w:t>
      </w:r>
      <w:r w:rsidRPr="001466C2">
        <w:rPr>
          <w:lang w:val="es-ES_tradnl"/>
        </w:rPr>
        <w:tab/>
      </w:r>
      <w:r w:rsidR="00CC0413" w:rsidRPr="001466C2">
        <w:rPr>
          <w:lang w:val="es-ES_tradnl"/>
        </w:rPr>
        <w:t>En cuanto al acceso de los pueblos indígenas a la justicia</w:t>
      </w:r>
      <w:r w:rsidR="001949F4" w:rsidRPr="001466C2">
        <w:rPr>
          <w:lang w:val="es-ES_tradnl"/>
        </w:rPr>
        <w:t>,</w:t>
      </w:r>
      <w:r w:rsidR="00CC0413" w:rsidRPr="001466C2">
        <w:rPr>
          <w:lang w:val="es-ES_tradnl"/>
        </w:rPr>
        <w:t xml:space="preserve"> e</w:t>
      </w:r>
      <w:r w:rsidR="00416B6A" w:rsidRPr="001466C2">
        <w:rPr>
          <w:lang w:val="es-ES_tradnl"/>
        </w:rPr>
        <w:t>l Sr.</w:t>
      </w:r>
      <w:r w:rsidR="00CF04AB">
        <w:rPr>
          <w:lang w:val="es-ES_tradnl"/>
        </w:rPr>
        <w:t> </w:t>
      </w:r>
      <w:r w:rsidR="006421DD" w:rsidRPr="001466C2">
        <w:rPr>
          <w:lang w:val="es-ES_tradnl"/>
        </w:rPr>
        <w:t>Chávez</w:t>
      </w:r>
      <w:r w:rsidRPr="001466C2">
        <w:rPr>
          <w:lang w:val="es-ES_tradnl"/>
        </w:rPr>
        <w:t xml:space="preserve"> </w:t>
      </w:r>
      <w:r w:rsidR="00CC0413" w:rsidRPr="001466C2">
        <w:rPr>
          <w:lang w:val="es-ES_tradnl"/>
        </w:rPr>
        <w:t>señala a la atención que Bolivia es un país multiétnico y pluricultural,</w:t>
      </w:r>
      <w:r w:rsidR="001B3732">
        <w:rPr>
          <w:lang w:val="es-ES_tradnl"/>
        </w:rPr>
        <w:t xml:space="preserve"> en el que hay por lo menos </w:t>
      </w:r>
      <w:r w:rsidRPr="001466C2">
        <w:rPr>
          <w:lang w:val="es-ES_tradnl"/>
        </w:rPr>
        <w:t>36 </w:t>
      </w:r>
      <w:r w:rsidR="00CC0413" w:rsidRPr="001466C2">
        <w:rPr>
          <w:lang w:val="es-ES_tradnl"/>
        </w:rPr>
        <w:t>p</w:t>
      </w:r>
      <w:r w:rsidR="00CF04AB">
        <w:rPr>
          <w:lang w:val="es-ES_tradnl"/>
        </w:rPr>
        <w:t>ueblos</w:t>
      </w:r>
      <w:r w:rsidR="00CC0413" w:rsidRPr="001466C2">
        <w:rPr>
          <w:lang w:val="es-ES_tradnl"/>
        </w:rPr>
        <w:t xml:space="preserve"> indígenas de idiomas diferentes</w:t>
      </w:r>
      <w:r w:rsidRPr="001466C2">
        <w:rPr>
          <w:lang w:val="es-ES_tradnl"/>
        </w:rPr>
        <w:t xml:space="preserve">. Si </w:t>
      </w:r>
      <w:r w:rsidR="00CC0413" w:rsidRPr="001466C2">
        <w:rPr>
          <w:lang w:val="es-ES_tradnl"/>
        </w:rPr>
        <w:t>bien en las instituciones judiciales se utiliza el español, los indígenas que no lo hablan y que desean tener acceso a los tribunales pueden recibir la ayuda de un traductor</w:t>
      </w:r>
      <w:r w:rsidRPr="001466C2">
        <w:rPr>
          <w:lang w:val="es-ES_tradnl"/>
        </w:rPr>
        <w:t xml:space="preserve">. </w:t>
      </w:r>
      <w:r w:rsidR="00CC0413" w:rsidRPr="001466C2">
        <w:rPr>
          <w:lang w:val="es-ES_tradnl"/>
        </w:rPr>
        <w:t>Por desgracia hay</w:t>
      </w:r>
      <w:r w:rsidR="001B3732">
        <w:rPr>
          <w:lang w:val="es-ES_tradnl"/>
        </w:rPr>
        <w:t xml:space="preserve"> algunos casos aislados </w:t>
      </w:r>
      <w:r w:rsidR="00CC0413" w:rsidRPr="001466C2">
        <w:rPr>
          <w:lang w:val="es-ES_tradnl"/>
        </w:rPr>
        <w:t>en</w:t>
      </w:r>
      <w:r w:rsidR="001B3732">
        <w:rPr>
          <w:lang w:val="es-ES_tradnl"/>
        </w:rPr>
        <w:t xml:space="preserve"> los </w:t>
      </w:r>
      <w:r w:rsidR="00CC0413" w:rsidRPr="001466C2">
        <w:rPr>
          <w:lang w:val="es-ES_tradnl"/>
        </w:rPr>
        <w:t>que</w:t>
      </w:r>
      <w:r w:rsidR="001B3732">
        <w:rPr>
          <w:lang w:val="es-ES_tradnl"/>
        </w:rPr>
        <w:t xml:space="preserve"> no ha sido posible la asistencia del traductor</w:t>
      </w:r>
      <w:r w:rsidRPr="001466C2">
        <w:rPr>
          <w:lang w:val="es-ES_tradnl"/>
        </w:rPr>
        <w:t xml:space="preserve">. </w:t>
      </w:r>
      <w:r w:rsidR="00CC0413" w:rsidRPr="001466C2">
        <w:rPr>
          <w:lang w:val="es-ES_tradnl"/>
        </w:rPr>
        <w:t>En general, los pueblos indígenas no recurren a las instituciones judiciales nacionales, sino que prefieren utilizar los mecanismos tradicionales de solución de diferencias</w:t>
      </w:r>
      <w:r w:rsidRPr="001466C2">
        <w:rPr>
          <w:lang w:val="es-ES_tradnl"/>
        </w:rPr>
        <w:t xml:space="preserve">. </w:t>
      </w:r>
      <w:r w:rsidR="00CC0413" w:rsidRPr="001466C2">
        <w:rPr>
          <w:lang w:val="es-ES_tradnl"/>
        </w:rPr>
        <w:t>Ese tipo de justicia</w:t>
      </w:r>
      <w:r w:rsidR="00CF04AB">
        <w:rPr>
          <w:lang w:val="es-ES_tradnl"/>
        </w:rPr>
        <w:t>,</w:t>
      </w:r>
      <w:r w:rsidR="00CC0413" w:rsidRPr="001466C2">
        <w:rPr>
          <w:lang w:val="es-ES_tradnl"/>
        </w:rPr>
        <w:t xml:space="preserve"> con</w:t>
      </w:r>
      <w:r w:rsidR="00CF04AB">
        <w:rPr>
          <w:lang w:val="es-ES_tradnl"/>
        </w:rPr>
        <w:t>ocida como comunitaria, utilizad</w:t>
      </w:r>
      <w:r w:rsidR="00CC0413" w:rsidRPr="001466C2">
        <w:rPr>
          <w:lang w:val="es-ES_tradnl"/>
        </w:rPr>
        <w:t>a sobre todo por los q</w:t>
      </w:r>
      <w:r w:rsidRPr="001466C2">
        <w:rPr>
          <w:lang w:val="es-ES_tradnl"/>
        </w:rPr>
        <w:t>uechuas,</w:t>
      </w:r>
      <w:r w:rsidR="00CC0413" w:rsidRPr="001466C2">
        <w:rPr>
          <w:lang w:val="es-ES_tradnl"/>
        </w:rPr>
        <w:t xml:space="preserve"> los guaraníes y los a</w:t>
      </w:r>
      <w:r w:rsidRPr="001466C2">
        <w:rPr>
          <w:lang w:val="es-ES_tradnl"/>
        </w:rPr>
        <w:t xml:space="preserve">ymaras, </w:t>
      </w:r>
      <w:r w:rsidR="00CC0413" w:rsidRPr="001466C2">
        <w:rPr>
          <w:lang w:val="es-ES_tradnl"/>
        </w:rPr>
        <w:t xml:space="preserve">suele tener la ventaja de </w:t>
      </w:r>
      <w:r w:rsidR="00A95CC5">
        <w:rPr>
          <w:lang w:val="es-ES_tradnl"/>
        </w:rPr>
        <w:t>llevar a</w:t>
      </w:r>
      <w:r w:rsidR="00CC0413" w:rsidRPr="001466C2">
        <w:rPr>
          <w:lang w:val="es-ES_tradnl"/>
        </w:rPr>
        <w:t xml:space="preserve"> soluciones rápidas y prácticas</w:t>
      </w:r>
      <w:r w:rsidRPr="001466C2">
        <w:rPr>
          <w:lang w:val="es-ES_tradnl"/>
        </w:rPr>
        <w:t xml:space="preserve">. </w:t>
      </w:r>
      <w:r w:rsidR="00CC0413" w:rsidRPr="001466C2">
        <w:rPr>
          <w:lang w:val="es-ES_tradnl"/>
        </w:rPr>
        <w:t>Hay que señalar además que las jurisdicciones tradicionales indígenas no aplican la pena de muerte</w:t>
      </w:r>
      <w:r w:rsidRPr="001466C2">
        <w:rPr>
          <w:lang w:val="es-ES_tradnl"/>
        </w:rPr>
        <w:t>.</w:t>
      </w:r>
    </w:p>
    <w:p w:rsidR="00174A33" w:rsidRPr="001466C2" w:rsidRDefault="00174A33" w:rsidP="00D31F9C">
      <w:pPr>
        <w:spacing w:after="180"/>
        <w:rPr>
          <w:lang w:val="es-ES_tradnl"/>
        </w:rPr>
      </w:pPr>
      <w:r w:rsidRPr="001466C2">
        <w:rPr>
          <w:lang w:val="es-ES_tradnl"/>
        </w:rPr>
        <w:t>59.</w:t>
      </w:r>
      <w:r w:rsidRPr="001466C2">
        <w:rPr>
          <w:lang w:val="es-ES_tradnl"/>
        </w:rPr>
        <w:tab/>
      </w:r>
      <w:r w:rsidR="001949F4" w:rsidRPr="001466C2">
        <w:rPr>
          <w:lang w:val="es-ES_tradnl"/>
        </w:rPr>
        <w:t>Con respecto al nombramiento de los magistrados, Bolivia puso fin al sistema en virtud del cual todos los partidos políticos estaban representados en el sistema judicial</w:t>
      </w:r>
      <w:r w:rsidRPr="001466C2">
        <w:rPr>
          <w:lang w:val="es-ES_tradnl"/>
        </w:rPr>
        <w:t xml:space="preserve">. </w:t>
      </w:r>
      <w:r w:rsidR="001949F4" w:rsidRPr="001466C2">
        <w:rPr>
          <w:lang w:val="es-ES_tradnl"/>
        </w:rPr>
        <w:t>En lo sucesivo, los nombramientos se harán de manera transparente y pública</w:t>
      </w:r>
      <w:r w:rsidRPr="001466C2">
        <w:rPr>
          <w:lang w:val="es-ES_tradnl"/>
        </w:rPr>
        <w:t xml:space="preserve">. </w:t>
      </w:r>
      <w:r w:rsidR="000B73A9" w:rsidRPr="001466C2">
        <w:rPr>
          <w:lang w:val="es-ES_tradnl"/>
        </w:rPr>
        <w:t>Para concluir, e</w:t>
      </w:r>
      <w:r w:rsidR="00416B6A" w:rsidRPr="001466C2">
        <w:rPr>
          <w:lang w:val="es-ES_tradnl"/>
        </w:rPr>
        <w:t>l Sr.</w:t>
      </w:r>
      <w:r w:rsidRPr="001466C2">
        <w:rPr>
          <w:lang w:val="es-ES_tradnl"/>
        </w:rPr>
        <w:t> </w:t>
      </w:r>
      <w:r w:rsidR="006421DD" w:rsidRPr="001466C2">
        <w:rPr>
          <w:lang w:val="es-ES_tradnl"/>
        </w:rPr>
        <w:t>Chávez</w:t>
      </w:r>
      <w:r w:rsidRPr="001466C2">
        <w:rPr>
          <w:lang w:val="es-ES_tradnl"/>
        </w:rPr>
        <w:t xml:space="preserve"> </w:t>
      </w:r>
      <w:r w:rsidR="000B73A9" w:rsidRPr="001466C2">
        <w:rPr>
          <w:lang w:val="es-ES_tradnl"/>
        </w:rPr>
        <w:t xml:space="preserve">dice que Bolivia no dispone de otras estadísticas oficiales distintas de las que se remontan a </w:t>
      </w:r>
      <w:r w:rsidRPr="001466C2">
        <w:rPr>
          <w:lang w:val="es-ES_tradnl"/>
        </w:rPr>
        <w:t>2003.</w:t>
      </w:r>
    </w:p>
    <w:p w:rsidR="00174A33" w:rsidRPr="001466C2" w:rsidRDefault="00174A33" w:rsidP="00D31F9C">
      <w:pPr>
        <w:spacing w:after="180"/>
        <w:rPr>
          <w:lang w:val="es-ES_tradnl"/>
        </w:rPr>
      </w:pPr>
      <w:r w:rsidRPr="001466C2">
        <w:rPr>
          <w:lang w:val="es-ES_tradnl"/>
        </w:rPr>
        <w:t>60.</w:t>
      </w:r>
      <w:r w:rsidRPr="001466C2">
        <w:rPr>
          <w:lang w:val="es-ES_tradnl"/>
        </w:rPr>
        <w:tab/>
      </w:r>
      <w:r w:rsidR="002F7AE0" w:rsidRPr="001466C2">
        <w:rPr>
          <w:lang w:val="es-ES_tradnl"/>
        </w:rPr>
        <w:t xml:space="preserve">La </w:t>
      </w:r>
      <w:r w:rsidR="002F7AE0" w:rsidRPr="001466C2">
        <w:rPr>
          <w:b/>
          <w:lang w:val="es-ES_tradnl"/>
        </w:rPr>
        <w:t>Sra.</w:t>
      </w:r>
      <w:r w:rsidRPr="001466C2">
        <w:rPr>
          <w:b/>
          <w:lang w:val="es-ES_tradnl"/>
        </w:rPr>
        <w:t> URENA</w:t>
      </w:r>
      <w:r w:rsidRPr="001466C2">
        <w:rPr>
          <w:lang w:val="es-ES_tradnl"/>
        </w:rPr>
        <w:t xml:space="preserve"> </w:t>
      </w:r>
      <w:r w:rsidR="00D31F9C" w:rsidRPr="001466C2">
        <w:rPr>
          <w:lang w:val="es-ES_tradnl"/>
        </w:rPr>
        <w:t>(Bolivi</w:t>
      </w:r>
      <w:r w:rsidR="00D8229B" w:rsidRPr="001466C2">
        <w:rPr>
          <w:lang w:val="es-ES_tradnl"/>
        </w:rPr>
        <w:t>a</w:t>
      </w:r>
      <w:r w:rsidR="00D31F9C" w:rsidRPr="001466C2">
        <w:rPr>
          <w:lang w:val="es-ES_tradnl"/>
        </w:rPr>
        <w:t xml:space="preserve">) </w:t>
      </w:r>
      <w:r w:rsidR="00425C43" w:rsidRPr="001466C2">
        <w:rPr>
          <w:lang w:val="es-ES_tradnl"/>
        </w:rPr>
        <w:t>dice que el cultivo de la hoja de coca</w:t>
      </w:r>
      <w:r w:rsidR="002D1CE7">
        <w:rPr>
          <w:lang w:val="es-ES_tradnl"/>
        </w:rPr>
        <w:t xml:space="preserve"> ha sido </w:t>
      </w:r>
      <w:r w:rsidR="00425C43" w:rsidRPr="001466C2">
        <w:rPr>
          <w:lang w:val="es-ES_tradnl"/>
        </w:rPr>
        <w:t>siempre legal en Bolivia, así como en</w:t>
      </w:r>
      <w:r w:rsidR="002D1CE7">
        <w:rPr>
          <w:lang w:val="es-ES_tradnl"/>
        </w:rPr>
        <w:t xml:space="preserve"> otros muchos </w:t>
      </w:r>
      <w:r w:rsidR="00425C43" w:rsidRPr="001466C2">
        <w:rPr>
          <w:lang w:val="es-ES_tradnl"/>
        </w:rPr>
        <w:t xml:space="preserve">países </w:t>
      </w:r>
      <w:r w:rsidR="00CF04AB">
        <w:rPr>
          <w:lang w:val="es-ES_tradnl"/>
        </w:rPr>
        <w:t xml:space="preserve">de </w:t>
      </w:r>
      <w:r w:rsidR="00425C43" w:rsidRPr="001466C2">
        <w:rPr>
          <w:lang w:val="es-ES_tradnl"/>
        </w:rPr>
        <w:t>la región</w:t>
      </w:r>
      <w:r w:rsidR="002D1CE7">
        <w:rPr>
          <w:lang w:val="es-ES_tradnl"/>
        </w:rPr>
        <w:t>,</w:t>
      </w:r>
      <w:r w:rsidR="00425C43" w:rsidRPr="001466C2">
        <w:rPr>
          <w:lang w:val="es-ES_tradnl"/>
        </w:rPr>
        <w:t xml:space="preserve"> y que esa planta se utiliza desde hace más de 3</w:t>
      </w:r>
      <w:r w:rsidR="00814C64">
        <w:rPr>
          <w:lang w:val="es-ES_tradnl"/>
        </w:rPr>
        <w:t>.</w:t>
      </w:r>
      <w:r w:rsidR="00425C43" w:rsidRPr="001466C2">
        <w:rPr>
          <w:lang w:val="es-ES_tradnl"/>
        </w:rPr>
        <w:t>000 años por sus propiedades medicinales, sin que esto haya planteado jamás el más mínimo problema de salud pública</w:t>
      </w:r>
      <w:r w:rsidRPr="001466C2">
        <w:rPr>
          <w:lang w:val="es-ES_tradnl"/>
        </w:rPr>
        <w:t xml:space="preserve">. </w:t>
      </w:r>
      <w:r w:rsidR="00425C43" w:rsidRPr="001466C2">
        <w:rPr>
          <w:lang w:val="es-ES_tradnl"/>
        </w:rPr>
        <w:t>La hoja de coca, considerada como "sagrada" por numerosos pueblos indígenas, es un bien y una riqueza cultural</w:t>
      </w:r>
      <w:r w:rsidRPr="001466C2">
        <w:rPr>
          <w:lang w:val="es-ES_tradnl"/>
        </w:rPr>
        <w:t>.</w:t>
      </w:r>
      <w:r w:rsidR="00425C43" w:rsidRPr="001466C2">
        <w:rPr>
          <w:lang w:val="es-ES_tradnl"/>
        </w:rPr>
        <w:t xml:space="preserve"> El Gobierno de Bolivia</w:t>
      </w:r>
      <w:r w:rsidR="002D1CE7">
        <w:rPr>
          <w:lang w:val="es-ES_tradnl"/>
        </w:rPr>
        <w:t xml:space="preserve"> ha aprobado </w:t>
      </w:r>
      <w:r w:rsidR="00425C43" w:rsidRPr="001466C2">
        <w:rPr>
          <w:lang w:val="es-ES_tradnl"/>
        </w:rPr>
        <w:t xml:space="preserve">una nueva estrategia para revalorizar el cultivo de </w:t>
      </w:r>
      <w:r w:rsidR="00814C64">
        <w:rPr>
          <w:lang w:val="es-ES_tradnl"/>
        </w:rPr>
        <w:t>la</w:t>
      </w:r>
      <w:r w:rsidR="00425C43" w:rsidRPr="001466C2">
        <w:rPr>
          <w:lang w:val="es-ES_tradnl"/>
        </w:rPr>
        <w:t xml:space="preserve"> planta y luchar contra su utilización con fines distintos de los medicinales</w:t>
      </w:r>
      <w:r w:rsidRPr="001466C2">
        <w:rPr>
          <w:lang w:val="es-ES_tradnl"/>
        </w:rPr>
        <w:t xml:space="preserve">. </w:t>
      </w:r>
      <w:r w:rsidR="00425C43" w:rsidRPr="001466C2">
        <w:rPr>
          <w:lang w:val="es-ES_tradnl"/>
        </w:rPr>
        <w:t>Los programas de erradicación</w:t>
      </w:r>
      <w:r w:rsidR="002D1CE7">
        <w:rPr>
          <w:lang w:val="es-ES_tradnl"/>
        </w:rPr>
        <w:t xml:space="preserve"> del cultivo </w:t>
      </w:r>
      <w:r w:rsidR="00425C43" w:rsidRPr="001466C2">
        <w:rPr>
          <w:lang w:val="es-ES_tradnl"/>
        </w:rPr>
        <w:t xml:space="preserve">de </w:t>
      </w:r>
      <w:r w:rsidR="00814C64">
        <w:rPr>
          <w:lang w:val="es-ES_tradnl"/>
        </w:rPr>
        <w:t xml:space="preserve">la </w:t>
      </w:r>
      <w:r w:rsidR="00425C43" w:rsidRPr="001466C2">
        <w:rPr>
          <w:lang w:val="es-ES_tradnl"/>
        </w:rPr>
        <w:t>coca en el pasado a menudo se</w:t>
      </w:r>
      <w:r w:rsidR="002D1CE7">
        <w:rPr>
          <w:lang w:val="es-ES_tradnl"/>
        </w:rPr>
        <w:t xml:space="preserve"> llevaron a cabo </w:t>
      </w:r>
      <w:r w:rsidR="00425C43" w:rsidRPr="001466C2">
        <w:rPr>
          <w:lang w:val="es-ES_tradnl"/>
        </w:rPr>
        <w:t xml:space="preserve">en detrimento de los </w:t>
      </w:r>
      <w:r w:rsidR="00CF04AB">
        <w:rPr>
          <w:lang w:val="es-ES_tradnl"/>
        </w:rPr>
        <w:t>pueblos</w:t>
      </w:r>
      <w:r w:rsidR="00425C43" w:rsidRPr="001466C2">
        <w:rPr>
          <w:lang w:val="es-ES_tradnl"/>
        </w:rPr>
        <w:t xml:space="preserve"> indígenas y</w:t>
      </w:r>
      <w:r w:rsidR="002D1CE7">
        <w:rPr>
          <w:lang w:val="es-ES_tradnl"/>
        </w:rPr>
        <w:t xml:space="preserve"> dieron lugar a </w:t>
      </w:r>
      <w:r w:rsidR="00425C43" w:rsidRPr="001466C2">
        <w:rPr>
          <w:lang w:val="es-ES_tradnl"/>
        </w:rPr>
        <w:t>numerosas violaciones de sus derechos fundamentales</w:t>
      </w:r>
      <w:r w:rsidRPr="001466C2">
        <w:rPr>
          <w:lang w:val="es-ES_tradnl"/>
        </w:rPr>
        <w:t xml:space="preserve">. </w:t>
      </w:r>
      <w:r w:rsidR="00425C43" w:rsidRPr="001466C2">
        <w:rPr>
          <w:lang w:val="es-ES_tradnl"/>
        </w:rPr>
        <w:t>En general, Bolivia lamenta que las instituciones internacionales no</w:t>
      </w:r>
      <w:r w:rsidR="002D1CE7">
        <w:rPr>
          <w:lang w:val="es-ES_tradnl"/>
        </w:rPr>
        <w:t xml:space="preserve"> reconozca</w:t>
      </w:r>
      <w:r w:rsidR="00AE60E3">
        <w:rPr>
          <w:lang w:val="es-ES_tradnl"/>
        </w:rPr>
        <w:t>n</w:t>
      </w:r>
      <w:r w:rsidR="002D1CE7">
        <w:rPr>
          <w:lang w:val="es-ES_tradnl"/>
        </w:rPr>
        <w:t xml:space="preserve"> debidamente la </w:t>
      </w:r>
      <w:r w:rsidR="00425C43" w:rsidRPr="001466C2">
        <w:rPr>
          <w:lang w:val="es-ES_tradnl"/>
        </w:rPr>
        <w:t>importancia</w:t>
      </w:r>
      <w:r w:rsidR="002D1CE7">
        <w:rPr>
          <w:lang w:val="es-ES_tradnl"/>
        </w:rPr>
        <w:t xml:space="preserve"> de </w:t>
      </w:r>
      <w:r w:rsidR="00425C43" w:rsidRPr="001466C2">
        <w:rPr>
          <w:lang w:val="es-ES_tradnl"/>
        </w:rPr>
        <w:t>las prácticas y</w:t>
      </w:r>
      <w:r w:rsidR="002D1CE7">
        <w:rPr>
          <w:lang w:val="es-ES_tradnl"/>
        </w:rPr>
        <w:t xml:space="preserve"> los sistemas </w:t>
      </w:r>
      <w:r w:rsidR="00425C43" w:rsidRPr="001466C2">
        <w:rPr>
          <w:lang w:val="es-ES_tradnl"/>
        </w:rPr>
        <w:t>de vida tradicionales de los pueblos indígenas</w:t>
      </w:r>
      <w:r w:rsidR="00D31F9C" w:rsidRPr="001466C2">
        <w:rPr>
          <w:lang w:val="es-ES_tradnl"/>
        </w:rPr>
        <w:t>.</w:t>
      </w:r>
    </w:p>
    <w:p w:rsidR="00174A33" w:rsidRPr="00814C64" w:rsidRDefault="001B22A0" w:rsidP="00D31F9C">
      <w:pPr>
        <w:spacing w:after="180"/>
        <w:jc w:val="center"/>
        <w:rPr>
          <w:b/>
          <w:lang w:val="es-ES_tradnl"/>
        </w:rPr>
      </w:pPr>
      <w:r w:rsidRPr="00814C64">
        <w:rPr>
          <w:b/>
          <w:i/>
          <w:spacing w:val="-2"/>
          <w:lang w:val="es-ES_tradnl"/>
        </w:rPr>
        <w:t>Se levanta la sesión a las</w:t>
      </w:r>
      <w:r w:rsidRPr="00814C64">
        <w:rPr>
          <w:b/>
          <w:spacing w:val="-2"/>
          <w:lang w:val="es-ES_tradnl"/>
        </w:rPr>
        <w:t xml:space="preserve"> </w:t>
      </w:r>
      <w:r w:rsidR="00174A33" w:rsidRPr="00814C64">
        <w:rPr>
          <w:b/>
          <w:i/>
          <w:lang w:val="es-ES_tradnl"/>
        </w:rPr>
        <w:t>13</w:t>
      </w:r>
      <w:r w:rsidR="002D1CE7" w:rsidRPr="00814C64">
        <w:rPr>
          <w:b/>
          <w:i/>
          <w:lang w:val="es-ES_tradnl"/>
        </w:rPr>
        <w:t>.00</w:t>
      </w:r>
      <w:r w:rsidR="00174A33" w:rsidRPr="00814C64">
        <w:rPr>
          <w:b/>
          <w:i/>
          <w:lang w:val="es-ES_tradnl"/>
        </w:rPr>
        <w:t xml:space="preserve"> h</w:t>
      </w:r>
      <w:r w:rsidRPr="00814C64">
        <w:rPr>
          <w:b/>
          <w:i/>
          <w:lang w:val="es-ES_tradnl"/>
        </w:rPr>
        <w:t>oras</w:t>
      </w:r>
      <w:r w:rsidR="00174A33" w:rsidRPr="00814C64">
        <w:rPr>
          <w:b/>
          <w:i/>
          <w:lang w:val="es-ES_tradnl"/>
        </w:rPr>
        <w:t>.</w:t>
      </w:r>
    </w:p>
    <w:p w:rsidR="009A4949" w:rsidRPr="001466C2" w:rsidRDefault="0040470A" w:rsidP="00D31F9C">
      <w:pPr>
        <w:spacing w:after="180"/>
        <w:jc w:val="center"/>
        <w:rPr>
          <w:lang w:val="es-ES_tradnl"/>
        </w:rPr>
      </w:pPr>
      <w:r w:rsidRPr="001466C2">
        <w:rPr>
          <w:lang w:val="es-ES_tradnl"/>
        </w:rPr>
        <w:t>-----</w:t>
      </w:r>
    </w:p>
    <w:sectPr w:rsidR="009A4949" w:rsidRPr="001466C2" w:rsidSect="00124EA1">
      <w:headerReference w:type="even" r:id="rId9"/>
      <w:headerReference w:type="default" r:id="rId10"/>
      <w:footerReference w:type="first" r:id="rId11"/>
      <w:footnotePr>
        <w:numFmt w:val="chicago"/>
      </w:footnotePr>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7E1" w:rsidRDefault="001257E1">
      <w:r>
        <w:separator/>
      </w:r>
    </w:p>
  </w:endnote>
  <w:endnote w:type="continuationSeparator" w:id="0">
    <w:p w:rsidR="001257E1" w:rsidRDefault="00125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A28" w:rsidRDefault="008B3A28">
    <w:pPr>
      <w:spacing w:after="180"/>
    </w:pPr>
    <w:r>
      <w:t>________________________</w:t>
    </w:r>
  </w:p>
  <w:p w:rsidR="004044C7" w:rsidRPr="00A258CF" w:rsidRDefault="004044C7" w:rsidP="004044C7">
    <w:pPr>
      <w:spacing w:after="240"/>
      <w:ind w:firstLine="567"/>
      <w:rPr>
        <w:lang w:val="es-ES"/>
      </w:rPr>
    </w:pPr>
    <w:r w:rsidRPr="00A258CF">
      <w:rPr>
        <w:lang w:val="es-ES_tradnl"/>
      </w:rPr>
      <w:t>La presente acta podrá ser objeto de correcciones</w:t>
    </w:r>
    <w:r w:rsidRPr="00A258CF">
      <w:rPr>
        <w:lang w:val="es-ES"/>
      </w:rPr>
      <w:t>.</w:t>
    </w:r>
  </w:p>
  <w:p w:rsidR="004044C7" w:rsidRPr="00A258CF" w:rsidRDefault="004044C7" w:rsidP="004044C7">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Pr>
        <w:lang w:val="es-ES_tradnl"/>
      </w:rPr>
      <w:t>Dependencia</w:t>
    </w:r>
    <w:r w:rsidRPr="00A258CF">
      <w:rPr>
        <w:lang w:val="es-ES_tradnl"/>
      </w:rPr>
      <w:t xml:space="preserve"> de Edición, oficina E.4108, Palacio de las Naciones, Ginebra</w:t>
    </w:r>
    <w:r w:rsidRPr="00A258CF">
      <w:rPr>
        <w:lang w:val="es-ES"/>
      </w:rPr>
      <w:t>.</w:t>
    </w:r>
  </w:p>
  <w:p w:rsidR="008B3A28" w:rsidRDefault="004044C7" w:rsidP="004044C7">
    <w:pPr>
      <w:spacing w:after="180"/>
      <w:ind w:firstLine="567"/>
    </w:pPr>
    <w:r>
      <w:rPr>
        <w:lang w:val="es-ES_tradnl"/>
      </w:rPr>
      <w:t>Las correcciones que se introduzcan en las actas de las sesiones públicas del Comité se reunirán en un único documento que se publicará poco después del período de sesiones</w:t>
    </w:r>
    <w:r w:rsidR="008B3A28">
      <w:t>.</w:t>
    </w:r>
  </w:p>
  <w:p w:rsidR="008B3A28" w:rsidRDefault="008B3A28">
    <w:pPr>
      <w:pStyle w:val="Footer"/>
    </w:pPr>
    <w:r>
      <w:t>GE.08</w:t>
    </w:r>
    <w:r w:rsidR="0040470A">
      <w:noBreakHyphen/>
    </w:r>
    <w:r w:rsidR="002E7327">
      <w:t>4167</w:t>
    </w:r>
    <w:r w:rsidR="00B17B12">
      <w:t>9</w:t>
    </w:r>
    <w:r>
      <w:t xml:space="preserve">  (</w:t>
    </w:r>
    <w:r w:rsidR="00DD32B6">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7E1" w:rsidRDefault="001257E1">
      <w:r>
        <w:separator/>
      </w:r>
    </w:p>
  </w:footnote>
  <w:footnote w:type="continuationSeparator" w:id="0">
    <w:p w:rsidR="001257E1" w:rsidRDefault="00125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27" w:rsidRDefault="002E7327">
    <w:pPr>
      <w:pStyle w:val="Header"/>
    </w:pPr>
    <w:r>
      <w:t>E/C.12/2008/SR.11</w:t>
    </w:r>
  </w:p>
  <w:p w:rsidR="002E7327" w:rsidRDefault="002E7327">
    <w:pPr>
      <w:pStyle w:val="Header"/>
    </w:pPr>
    <w:r>
      <w:t>p</w:t>
    </w:r>
    <w:r w:rsidR="00A16CDB">
      <w:t>ágina</w:t>
    </w:r>
    <w:r>
      <w:t xml:space="preserve"> </w:t>
    </w:r>
    <w:r>
      <w:fldChar w:fldCharType="begin"/>
    </w:r>
    <w:r>
      <w:instrText xml:space="preserve"> PAGE  \* MERGEFORMAT </w:instrText>
    </w:r>
    <w:r>
      <w:fldChar w:fldCharType="separate"/>
    </w:r>
    <w:r w:rsidR="00706715">
      <w:rPr>
        <w:noProof/>
      </w:rPr>
      <w:t>12</w:t>
    </w:r>
    <w:r>
      <w:fldChar w:fldCharType="end"/>
    </w:r>
  </w:p>
  <w:p w:rsidR="002E7327" w:rsidRDefault="002E73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27" w:rsidRDefault="002E7327" w:rsidP="002E7327">
    <w:pPr>
      <w:pStyle w:val="Header"/>
      <w:tabs>
        <w:tab w:val="clear" w:pos="4320"/>
        <w:tab w:val="clear" w:pos="8640"/>
        <w:tab w:val="left" w:pos="6803"/>
      </w:tabs>
    </w:pPr>
    <w:r>
      <w:tab/>
      <w:t>E/C.12/2008/SR.11</w:t>
    </w:r>
  </w:p>
  <w:p w:rsidR="002E7327" w:rsidRDefault="002E7327" w:rsidP="002E7327">
    <w:pPr>
      <w:pStyle w:val="Header"/>
      <w:tabs>
        <w:tab w:val="clear" w:pos="4320"/>
        <w:tab w:val="clear" w:pos="8640"/>
        <w:tab w:val="left" w:pos="6803"/>
      </w:tabs>
    </w:pPr>
    <w:r>
      <w:tab/>
      <w:t>p</w:t>
    </w:r>
    <w:r w:rsidR="00227A17">
      <w:t>ágina</w:t>
    </w:r>
    <w:r>
      <w:t xml:space="preserve"> </w:t>
    </w:r>
    <w:r>
      <w:fldChar w:fldCharType="begin"/>
    </w:r>
    <w:r>
      <w:instrText xml:space="preserve"> PAGE  \* MERGEFORMAT </w:instrText>
    </w:r>
    <w:r>
      <w:fldChar w:fldCharType="separate"/>
    </w:r>
    <w:r w:rsidR="00706715">
      <w:rPr>
        <w:noProof/>
      </w:rPr>
      <w:t>11</w:t>
    </w:r>
    <w:r>
      <w:fldChar w:fldCharType="end"/>
    </w:r>
  </w:p>
  <w:p w:rsidR="002E7327" w:rsidRDefault="002E7327" w:rsidP="002E732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AFC02A27-0844-45B1-9246-AEE85C48A441}"/>
    <w:docVar w:name="dgnword-eventsink" w:val="28327112"/>
  </w:docVars>
  <w:rsids>
    <w:rsidRoot w:val="008B3A28"/>
    <w:rsid w:val="00011E10"/>
    <w:rsid w:val="00024037"/>
    <w:rsid w:val="000272CB"/>
    <w:rsid w:val="00030B3A"/>
    <w:rsid w:val="00031DE6"/>
    <w:rsid w:val="0003375B"/>
    <w:rsid w:val="000359F2"/>
    <w:rsid w:val="00043B90"/>
    <w:rsid w:val="00044847"/>
    <w:rsid w:val="00046CBA"/>
    <w:rsid w:val="000637FF"/>
    <w:rsid w:val="00064BC8"/>
    <w:rsid w:val="00070229"/>
    <w:rsid w:val="000A2C29"/>
    <w:rsid w:val="000A3FC6"/>
    <w:rsid w:val="000A7B00"/>
    <w:rsid w:val="000B73A9"/>
    <w:rsid w:val="000C58D9"/>
    <w:rsid w:val="000E2CD8"/>
    <w:rsid w:val="000E63F3"/>
    <w:rsid w:val="000F29FD"/>
    <w:rsid w:val="001012A9"/>
    <w:rsid w:val="001055A5"/>
    <w:rsid w:val="00116528"/>
    <w:rsid w:val="001211CB"/>
    <w:rsid w:val="0012416C"/>
    <w:rsid w:val="00124EA1"/>
    <w:rsid w:val="001257E1"/>
    <w:rsid w:val="0014095B"/>
    <w:rsid w:val="001425E9"/>
    <w:rsid w:val="001466C2"/>
    <w:rsid w:val="001513A0"/>
    <w:rsid w:val="001610DA"/>
    <w:rsid w:val="001730E6"/>
    <w:rsid w:val="00174A33"/>
    <w:rsid w:val="00177987"/>
    <w:rsid w:val="00184F9C"/>
    <w:rsid w:val="001949F4"/>
    <w:rsid w:val="00194EF2"/>
    <w:rsid w:val="001976D5"/>
    <w:rsid w:val="001A07C1"/>
    <w:rsid w:val="001A0EC9"/>
    <w:rsid w:val="001A4C63"/>
    <w:rsid w:val="001B043E"/>
    <w:rsid w:val="001B22A0"/>
    <w:rsid w:val="001B355A"/>
    <w:rsid w:val="001B3732"/>
    <w:rsid w:val="001B37B1"/>
    <w:rsid w:val="001C1996"/>
    <w:rsid w:val="001C5F06"/>
    <w:rsid w:val="001E34E5"/>
    <w:rsid w:val="001E7CAE"/>
    <w:rsid w:val="001F2A99"/>
    <w:rsid w:val="001F4169"/>
    <w:rsid w:val="00214ACE"/>
    <w:rsid w:val="00227A17"/>
    <w:rsid w:val="00247D34"/>
    <w:rsid w:val="00276454"/>
    <w:rsid w:val="00277B6B"/>
    <w:rsid w:val="002A2588"/>
    <w:rsid w:val="002A4759"/>
    <w:rsid w:val="002A522D"/>
    <w:rsid w:val="002B6B58"/>
    <w:rsid w:val="002C29ED"/>
    <w:rsid w:val="002D1CE7"/>
    <w:rsid w:val="002D573E"/>
    <w:rsid w:val="002E7327"/>
    <w:rsid w:val="002F06E7"/>
    <w:rsid w:val="002F7AE0"/>
    <w:rsid w:val="003006B5"/>
    <w:rsid w:val="00302DE9"/>
    <w:rsid w:val="00306205"/>
    <w:rsid w:val="0030680B"/>
    <w:rsid w:val="003078B3"/>
    <w:rsid w:val="00315A55"/>
    <w:rsid w:val="00316925"/>
    <w:rsid w:val="00342160"/>
    <w:rsid w:val="00346F7B"/>
    <w:rsid w:val="0035166B"/>
    <w:rsid w:val="00354544"/>
    <w:rsid w:val="00365DBA"/>
    <w:rsid w:val="0039332A"/>
    <w:rsid w:val="003A1132"/>
    <w:rsid w:val="003B27E4"/>
    <w:rsid w:val="003B6D28"/>
    <w:rsid w:val="003B7E06"/>
    <w:rsid w:val="003C088A"/>
    <w:rsid w:val="003C2022"/>
    <w:rsid w:val="003D4174"/>
    <w:rsid w:val="003D43EC"/>
    <w:rsid w:val="0040068E"/>
    <w:rsid w:val="00401888"/>
    <w:rsid w:val="004020A1"/>
    <w:rsid w:val="004044C7"/>
    <w:rsid w:val="0040470A"/>
    <w:rsid w:val="00405D85"/>
    <w:rsid w:val="004104BD"/>
    <w:rsid w:val="00416B6A"/>
    <w:rsid w:val="00425C43"/>
    <w:rsid w:val="004262F6"/>
    <w:rsid w:val="00437CEE"/>
    <w:rsid w:val="00440B74"/>
    <w:rsid w:val="00444CE3"/>
    <w:rsid w:val="004477D2"/>
    <w:rsid w:val="00451441"/>
    <w:rsid w:val="0045371F"/>
    <w:rsid w:val="00472ADC"/>
    <w:rsid w:val="00474082"/>
    <w:rsid w:val="004759C2"/>
    <w:rsid w:val="004761A6"/>
    <w:rsid w:val="00482CF3"/>
    <w:rsid w:val="00485097"/>
    <w:rsid w:val="004A19E0"/>
    <w:rsid w:val="004A41D5"/>
    <w:rsid w:val="004B0157"/>
    <w:rsid w:val="004B7C90"/>
    <w:rsid w:val="004C1D03"/>
    <w:rsid w:val="004C4F8A"/>
    <w:rsid w:val="004D48D8"/>
    <w:rsid w:val="004F34BE"/>
    <w:rsid w:val="00500ED8"/>
    <w:rsid w:val="00504E97"/>
    <w:rsid w:val="00520FE7"/>
    <w:rsid w:val="00524EF8"/>
    <w:rsid w:val="00532371"/>
    <w:rsid w:val="005339C6"/>
    <w:rsid w:val="00551E84"/>
    <w:rsid w:val="005817F1"/>
    <w:rsid w:val="00584436"/>
    <w:rsid w:val="00595FE0"/>
    <w:rsid w:val="005A3B8F"/>
    <w:rsid w:val="005C62A1"/>
    <w:rsid w:val="005D20AC"/>
    <w:rsid w:val="005D4B20"/>
    <w:rsid w:val="005E4B1C"/>
    <w:rsid w:val="005E5FA0"/>
    <w:rsid w:val="0060226A"/>
    <w:rsid w:val="00605FB8"/>
    <w:rsid w:val="00607CC3"/>
    <w:rsid w:val="00615ADE"/>
    <w:rsid w:val="00616497"/>
    <w:rsid w:val="006259BE"/>
    <w:rsid w:val="006421DD"/>
    <w:rsid w:val="00644A8E"/>
    <w:rsid w:val="00651108"/>
    <w:rsid w:val="00654EBD"/>
    <w:rsid w:val="00660D89"/>
    <w:rsid w:val="0066175D"/>
    <w:rsid w:val="006671AD"/>
    <w:rsid w:val="00672BDF"/>
    <w:rsid w:val="00681B51"/>
    <w:rsid w:val="0069244F"/>
    <w:rsid w:val="0069736B"/>
    <w:rsid w:val="006D3107"/>
    <w:rsid w:val="006D3A00"/>
    <w:rsid w:val="006E11E9"/>
    <w:rsid w:val="006E65E0"/>
    <w:rsid w:val="006E6720"/>
    <w:rsid w:val="007010A2"/>
    <w:rsid w:val="0070111B"/>
    <w:rsid w:val="00706715"/>
    <w:rsid w:val="00717957"/>
    <w:rsid w:val="0072030C"/>
    <w:rsid w:val="007217AB"/>
    <w:rsid w:val="00735ABC"/>
    <w:rsid w:val="007475E6"/>
    <w:rsid w:val="00751012"/>
    <w:rsid w:val="0076100A"/>
    <w:rsid w:val="007719B6"/>
    <w:rsid w:val="00772DED"/>
    <w:rsid w:val="00775FB2"/>
    <w:rsid w:val="00777F90"/>
    <w:rsid w:val="00780DA1"/>
    <w:rsid w:val="00794DD2"/>
    <w:rsid w:val="00795528"/>
    <w:rsid w:val="007A15F0"/>
    <w:rsid w:val="007A4393"/>
    <w:rsid w:val="007D6940"/>
    <w:rsid w:val="007D7400"/>
    <w:rsid w:val="00810640"/>
    <w:rsid w:val="00810778"/>
    <w:rsid w:val="00814C64"/>
    <w:rsid w:val="00826646"/>
    <w:rsid w:val="008278CE"/>
    <w:rsid w:val="00831BA2"/>
    <w:rsid w:val="00831D1E"/>
    <w:rsid w:val="0084314F"/>
    <w:rsid w:val="0084391B"/>
    <w:rsid w:val="008528B8"/>
    <w:rsid w:val="00855B45"/>
    <w:rsid w:val="00860532"/>
    <w:rsid w:val="00864BDA"/>
    <w:rsid w:val="00872E2A"/>
    <w:rsid w:val="00876A32"/>
    <w:rsid w:val="00883B65"/>
    <w:rsid w:val="008942E2"/>
    <w:rsid w:val="008A744B"/>
    <w:rsid w:val="008A7E84"/>
    <w:rsid w:val="008B3A28"/>
    <w:rsid w:val="008C2AB0"/>
    <w:rsid w:val="008D1EE5"/>
    <w:rsid w:val="008D3434"/>
    <w:rsid w:val="008D69BF"/>
    <w:rsid w:val="008D74F1"/>
    <w:rsid w:val="008E7C1C"/>
    <w:rsid w:val="008F0494"/>
    <w:rsid w:val="00925EC6"/>
    <w:rsid w:val="00925FED"/>
    <w:rsid w:val="009321E8"/>
    <w:rsid w:val="00941ED9"/>
    <w:rsid w:val="00944288"/>
    <w:rsid w:val="00951854"/>
    <w:rsid w:val="009556B3"/>
    <w:rsid w:val="00971A78"/>
    <w:rsid w:val="00990942"/>
    <w:rsid w:val="009A4949"/>
    <w:rsid w:val="009A5F43"/>
    <w:rsid w:val="009A700C"/>
    <w:rsid w:val="009C4DA4"/>
    <w:rsid w:val="00A01D28"/>
    <w:rsid w:val="00A029CF"/>
    <w:rsid w:val="00A06046"/>
    <w:rsid w:val="00A06E7A"/>
    <w:rsid w:val="00A10456"/>
    <w:rsid w:val="00A12706"/>
    <w:rsid w:val="00A16CDB"/>
    <w:rsid w:val="00A27F82"/>
    <w:rsid w:val="00A35CA3"/>
    <w:rsid w:val="00A433F0"/>
    <w:rsid w:val="00A45894"/>
    <w:rsid w:val="00A47F59"/>
    <w:rsid w:val="00A5246E"/>
    <w:rsid w:val="00A610DB"/>
    <w:rsid w:val="00A6642C"/>
    <w:rsid w:val="00A70F77"/>
    <w:rsid w:val="00A753E6"/>
    <w:rsid w:val="00A85BE6"/>
    <w:rsid w:val="00A95CC5"/>
    <w:rsid w:val="00AB2287"/>
    <w:rsid w:val="00AB7E90"/>
    <w:rsid w:val="00AC2BC4"/>
    <w:rsid w:val="00AC65A0"/>
    <w:rsid w:val="00AD55E5"/>
    <w:rsid w:val="00AE60E3"/>
    <w:rsid w:val="00AF34D7"/>
    <w:rsid w:val="00B17B12"/>
    <w:rsid w:val="00B30255"/>
    <w:rsid w:val="00B33125"/>
    <w:rsid w:val="00B37701"/>
    <w:rsid w:val="00B42929"/>
    <w:rsid w:val="00B42A92"/>
    <w:rsid w:val="00B45546"/>
    <w:rsid w:val="00B46D27"/>
    <w:rsid w:val="00B50153"/>
    <w:rsid w:val="00B53F95"/>
    <w:rsid w:val="00B6177B"/>
    <w:rsid w:val="00B6648E"/>
    <w:rsid w:val="00B8129A"/>
    <w:rsid w:val="00BA086A"/>
    <w:rsid w:val="00BB1D8D"/>
    <w:rsid w:val="00BB2197"/>
    <w:rsid w:val="00BC48D9"/>
    <w:rsid w:val="00BD6D21"/>
    <w:rsid w:val="00BE2675"/>
    <w:rsid w:val="00C13ECF"/>
    <w:rsid w:val="00C21CAF"/>
    <w:rsid w:val="00C2651B"/>
    <w:rsid w:val="00C32117"/>
    <w:rsid w:val="00C3392C"/>
    <w:rsid w:val="00C53B39"/>
    <w:rsid w:val="00C628E0"/>
    <w:rsid w:val="00C63C81"/>
    <w:rsid w:val="00C65887"/>
    <w:rsid w:val="00C65D3B"/>
    <w:rsid w:val="00C67B74"/>
    <w:rsid w:val="00C67C20"/>
    <w:rsid w:val="00C75E5D"/>
    <w:rsid w:val="00C80117"/>
    <w:rsid w:val="00C80B3B"/>
    <w:rsid w:val="00C81EC0"/>
    <w:rsid w:val="00C9633E"/>
    <w:rsid w:val="00CC0413"/>
    <w:rsid w:val="00CD0A21"/>
    <w:rsid w:val="00CD7DDF"/>
    <w:rsid w:val="00CE1BC8"/>
    <w:rsid w:val="00CE736B"/>
    <w:rsid w:val="00CF04AB"/>
    <w:rsid w:val="00D22F78"/>
    <w:rsid w:val="00D23E0C"/>
    <w:rsid w:val="00D31F9C"/>
    <w:rsid w:val="00D322B7"/>
    <w:rsid w:val="00D32C83"/>
    <w:rsid w:val="00D41B31"/>
    <w:rsid w:val="00D51E55"/>
    <w:rsid w:val="00D73FDD"/>
    <w:rsid w:val="00D76499"/>
    <w:rsid w:val="00D8229B"/>
    <w:rsid w:val="00D843E5"/>
    <w:rsid w:val="00D8646E"/>
    <w:rsid w:val="00D96822"/>
    <w:rsid w:val="00DA07C6"/>
    <w:rsid w:val="00DA3AEF"/>
    <w:rsid w:val="00DA52BA"/>
    <w:rsid w:val="00DC0731"/>
    <w:rsid w:val="00DC2A88"/>
    <w:rsid w:val="00DC2D98"/>
    <w:rsid w:val="00DC476C"/>
    <w:rsid w:val="00DD32B6"/>
    <w:rsid w:val="00DE41FC"/>
    <w:rsid w:val="00E025E3"/>
    <w:rsid w:val="00E221A2"/>
    <w:rsid w:val="00E2391A"/>
    <w:rsid w:val="00E31DCF"/>
    <w:rsid w:val="00E55585"/>
    <w:rsid w:val="00E61EC8"/>
    <w:rsid w:val="00E63762"/>
    <w:rsid w:val="00E678E6"/>
    <w:rsid w:val="00E75D8A"/>
    <w:rsid w:val="00E82C46"/>
    <w:rsid w:val="00E8512F"/>
    <w:rsid w:val="00E8770F"/>
    <w:rsid w:val="00E87FD7"/>
    <w:rsid w:val="00E91963"/>
    <w:rsid w:val="00E9350D"/>
    <w:rsid w:val="00EA3202"/>
    <w:rsid w:val="00EA42A3"/>
    <w:rsid w:val="00EC2062"/>
    <w:rsid w:val="00ED2761"/>
    <w:rsid w:val="00EE200B"/>
    <w:rsid w:val="00EE40D8"/>
    <w:rsid w:val="00EE6295"/>
    <w:rsid w:val="00EF08F7"/>
    <w:rsid w:val="00F15B75"/>
    <w:rsid w:val="00F16DE5"/>
    <w:rsid w:val="00F22193"/>
    <w:rsid w:val="00F23531"/>
    <w:rsid w:val="00F23D77"/>
    <w:rsid w:val="00F35D9C"/>
    <w:rsid w:val="00F46ABD"/>
    <w:rsid w:val="00F57E49"/>
    <w:rsid w:val="00F67224"/>
    <w:rsid w:val="00F80A00"/>
    <w:rsid w:val="00F85AB1"/>
    <w:rsid w:val="00F93E4B"/>
    <w:rsid w:val="00FA307B"/>
    <w:rsid w:val="00FB0D0F"/>
    <w:rsid w:val="00FB62D7"/>
    <w:rsid w:val="00FD70CC"/>
    <w:rsid w:val="00FD731F"/>
    <w:rsid w:val="00FE740F"/>
    <w:rsid w:val="00FE76FE"/>
    <w:rsid w:val="00FF7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1</Pages>
  <Words>5504</Words>
  <Characters>31374</Characters>
  <Application>Microsoft Office Word</Application>
  <DocSecurity>4</DocSecurity>
  <Lines>261</Lines>
  <Paragraphs>73</Paragraphs>
  <ScaleCrop>false</ScaleCrop>
  <HeadingPairs>
    <vt:vector size="2" baseType="variant">
      <vt:variant>
        <vt:lpstr>Title</vt:lpstr>
      </vt:variant>
      <vt:variant>
        <vt:i4>1</vt:i4>
      </vt:variant>
    </vt:vector>
  </HeadingPairs>
  <TitlesOfParts>
    <vt:vector size="1" baseType="lpstr">
      <vt:lpstr>E/C.12/2008/SR.11</vt:lpstr>
    </vt:vector>
  </TitlesOfParts>
  <Company>ONU</Company>
  <LinksUpToDate>false</LinksUpToDate>
  <CharactersWithSpaces>36805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E/C.12/2008/SR.11</dc:title>
  <dc:subject>Final (Urvoy)</dc:subject>
  <dc:creator>Moret-Var</dc:creator>
  <cp:keywords/>
  <dc:description/>
  <cp:lastModifiedBy>CSD</cp:lastModifiedBy>
  <cp:revision>2</cp:revision>
  <cp:lastPrinted>2009-12-23T11:52:00Z</cp:lastPrinted>
  <dcterms:created xsi:type="dcterms:W3CDTF">2010-01-15T16:04:00Z</dcterms:created>
  <dcterms:modified xsi:type="dcterms:W3CDTF">2010-01-15T16:04:00Z</dcterms:modified>
</cp:coreProperties>
</file>