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C8D" w:rsidRDefault="00120C8D">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FE373C" w:rsidRPr="0064135D" w:rsidRDefault="00FE373C">
                  <w:r>
                    <w:rPr>
                      <w:lang w:val="en-US"/>
                    </w:rPr>
                    <w:t>GE.</w:t>
                  </w:r>
                  <w:r>
                    <w:t>99</w:t>
                  </w:r>
                  <w:r>
                    <w:rPr>
                      <w:lang w:val="en-US"/>
                    </w:rPr>
                    <w:t>-</w:t>
                  </w:r>
                  <w:r>
                    <w:t>43903</w:t>
                  </w:r>
                  <w:r>
                    <w:rPr>
                      <w:lang w:val="en-US"/>
                    </w:rPr>
                    <w:t xml:space="preserve">   (R)    170809    170809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120C8D">
        <w:tblPrEx>
          <w:tblCellMar>
            <w:top w:w="0" w:type="dxa"/>
            <w:left w:w="0" w:type="dxa"/>
            <w:bottom w:w="0" w:type="dxa"/>
            <w:right w:w="0" w:type="dxa"/>
          </w:tblCellMar>
        </w:tblPrEx>
        <w:tc>
          <w:tcPr>
            <w:tcW w:w="5181" w:type="dxa"/>
            <w:tcBorders>
              <w:bottom w:val="single" w:sz="18" w:space="0" w:color="auto"/>
            </w:tcBorders>
          </w:tcPr>
          <w:p w:rsidR="00120C8D" w:rsidRDefault="00120C8D">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120C8D" w:rsidRDefault="00120C8D">
            <w:pPr>
              <w:tabs>
                <w:tab w:val="left" w:pos="0"/>
                <w:tab w:val="left" w:pos="7086"/>
              </w:tabs>
              <w:suppressAutoHyphens/>
              <w:spacing w:line="216" w:lineRule="auto"/>
              <w:rPr>
                <w:b/>
                <w:sz w:val="20"/>
              </w:rPr>
            </w:pPr>
          </w:p>
        </w:tc>
        <w:tc>
          <w:tcPr>
            <w:tcW w:w="4458" w:type="dxa"/>
            <w:tcBorders>
              <w:bottom w:val="single" w:sz="18" w:space="0" w:color="auto"/>
            </w:tcBorders>
          </w:tcPr>
          <w:p w:rsidR="00120C8D" w:rsidRDefault="00120C8D">
            <w:pPr>
              <w:pStyle w:val="Heading5"/>
              <w:jc w:val="right"/>
              <w:rPr>
                <w:b/>
                <w:i w:val="0"/>
                <w:sz w:val="72"/>
                <w:u w:val="none"/>
              </w:rPr>
            </w:pPr>
            <w:r>
              <w:rPr>
                <w:b/>
                <w:i w:val="0"/>
                <w:sz w:val="72"/>
                <w:u w:val="none"/>
              </w:rPr>
              <w:t>CERD</w:t>
            </w:r>
          </w:p>
        </w:tc>
      </w:tr>
    </w:tbl>
    <w:p w:rsidR="00120C8D" w:rsidRDefault="00120C8D">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120C8D">
        <w:tblPrEx>
          <w:tblCellMar>
            <w:top w:w="0" w:type="dxa"/>
            <w:bottom w:w="0" w:type="dxa"/>
          </w:tblCellMar>
        </w:tblPrEx>
        <w:tc>
          <w:tcPr>
            <w:tcW w:w="1558" w:type="dxa"/>
            <w:tcBorders>
              <w:bottom w:val="single" w:sz="36" w:space="0" w:color="auto"/>
            </w:tcBorders>
          </w:tcPr>
          <w:bookmarkStart w:id="0" w:name="_MON_1113892389"/>
          <w:bookmarkEnd w:id="0"/>
          <w:p w:rsidR="00120C8D" w:rsidRDefault="00120C8D">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66150" r:id="rId8"/>
              </w:object>
            </w:r>
          </w:p>
          <w:p w:rsidR="00120C8D" w:rsidRDefault="00120C8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F60D46">
              <w:rPr>
                <w:rFonts w:ascii="Times New Roman" w:hAnsi="Times New Roman"/>
                <w:noProof/>
                <w:vanish/>
                <w:sz w:val="20"/>
              </w:rPr>
              <w:t>1</w:t>
            </w:r>
            <w:r>
              <w:rPr>
                <w:rFonts w:ascii="Times New Roman" w:hAnsi="Times New Roman"/>
                <w:vanish/>
                <w:sz w:val="20"/>
              </w:rPr>
              <w:fldChar w:fldCharType="end"/>
            </w:r>
          </w:p>
          <w:p w:rsidR="00120C8D" w:rsidRDefault="00120C8D">
            <w:pPr>
              <w:tabs>
                <w:tab w:val="left" w:pos="0"/>
                <w:tab w:val="left" w:pos="7086"/>
              </w:tabs>
              <w:suppressAutoHyphens/>
              <w:rPr>
                <w:sz w:val="20"/>
              </w:rPr>
            </w:pPr>
          </w:p>
        </w:tc>
        <w:tc>
          <w:tcPr>
            <w:tcW w:w="5063" w:type="dxa"/>
            <w:tcBorders>
              <w:bottom w:val="single" w:sz="36" w:space="0" w:color="auto"/>
            </w:tcBorders>
          </w:tcPr>
          <w:p w:rsidR="00120C8D" w:rsidRDefault="00120C8D">
            <w:pPr>
              <w:tabs>
                <w:tab w:val="left" w:pos="0"/>
                <w:tab w:val="left" w:pos="7086"/>
              </w:tabs>
              <w:suppressAutoHyphens/>
              <w:ind w:right="283"/>
              <w:rPr>
                <w:sz w:val="20"/>
              </w:rPr>
            </w:pPr>
          </w:p>
          <w:p w:rsidR="00120C8D" w:rsidRDefault="00120C8D">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120C8D" w:rsidRDefault="00120C8D">
            <w:pPr>
              <w:tabs>
                <w:tab w:val="left" w:pos="0"/>
                <w:tab w:val="left" w:pos="7086"/>
              </w:tabs>
              <w:suppressAutoHyphens/>
              <w:spacing w:line="312" w:lineRule="auto"/>
              <w:ind w:right="283"/>
              <w:rPr>
                <w:sz w:val="20"/>
              </w:rPr>
            </w:pPr>
          </w:p>
        </w:tc>
        <w:tc>
          <w:tcPr>
            <w:tcW w:w="3046" w:type="dxa"/>
            <w:tcBorders>
              <w:bottom w:val="single" w:sz="36" w:space="0" w:color="auto"/>
            </w:tcBorders>
          </w:tcPr>
          <w:p w:rsidR="00120C8D" w:rsidRDefault="00120C8D"/>
          <w:p w:rsidR="00120C8D" w:rsidRDefault="00120C8D">
            <w:pPr>
              <w:spacing w:line="216" w:lineRule="auto"/>
              <w:rPr>
                <w:sz w:val="22"/>
              </w:rPr>
            </w:pPr>
            <w:r>
              <w:rPr>
                <w:sz w:val="22"/>
                <w:lang w:val="en-US"/>
              </w:rPr>
              <w:t>Distr</w:t>
            </w:r>
            <w:r>
              <w:rPr>
                <w:sz w:val="22"/>
              </w:rPr>
              <w:t>.</w:t>
            </w:r>
          </w:p>
          <w:p w:rsidR="00120C8D" w:rsidRDefault="00120C8D">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120C8D" w:rsidRDefault="00120C8D">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120C8D" w:rsidRDefault="00120C8D">
            <w:pPr>
              <w:spacing w:line="216"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r>
              <w:rPr>
                <w:sz w:val="22"/>
                <w:lang w:val="fr-FR"/>
              </w:rPr>
              <w:t>CERD/C/SR.1</w:t>
            </w:r>
            <w:r w:rsidR="005B2A1F">
              <w:rPr>
                <w:sz w:val="22"/>
              </w:rPr>
              <w:t>3</w:t>
            </w:r>
            <w:r w:rsidR="00AB5255">
              <w:rPr>
                <w:sz w:val="22"/>
              </w:rPr>
              <w:t>62</w:t>
            </w:r>
            <w:r>
              <w:rPr>
                <w:sz w:val="22"/>
                <w:lang w:val="en-US"/>
              </w:rPr>
              <w:fldChar w:fldCharType="end"/>
            </w:r>
          </w:p>
          <w:p w:rsidR="00120C8D" w:rsidRPr="007547A4" w:rsidRDefault="007547A4">
            <w:pPr>
              <w:spacing w:line="216" w:lineRule="auto"/>
              <w:rPr>
                <w:sz w:val="22"/>
                <w:lang w:val="en-US"/>
              </w:rPr>
            </w:pPr>
            <w:r>
              <w:rPr>
                <w:sz w:val="22"/>
                <w:lang w:val="en-US"/>
              </w:rPr>
              <w:t>17 August 2009</w:t>
            </w:r>
          </w:p>
          <w:p w:rsidR="00AB5255" w:rsidRPr="00AB5255" w:rsidRDefault="00AB5255">
            <w:pPr>
              <w:spacing w:line="216" w:lineRule="auto"/>
              <w:rPr>
                <w:sz w:val="22"/>
              </w:rPr>
            </w:pPr>
          </w:p>
          <w:p w:rsidR="00120C8D" w:rsidRDefault="00120C8D">
            <w:pPr>
              <w:spacing w:line="216" w:lineRule="auto"/>
              <w:rPr>
                <w:sz w:val="22"/>
              </w:rPr>
            </w:pPr>
            <w:r>
              <w:rPr>
                <w:sz w:val="22"/>
                <w:lang w:val="en-US"/>
              </w:rPr>
              <w:t>RUSSIAN</w:t>
            </w:r>
          </w:p>
          <w:p w:rsidR="00120C8D" w:rsidRDefault="00120C8D">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120C8D" w:rsidRDefault="00120C8D"/>
          <w:p w:rsidR="00120C8D" w:rsidRDefault="00120C8D">
            <w:pPr>
              <w:tabs>
                <w:tab w:val="left" w:pos="0"/>
                <w:tab w:val="left" w:pos="7086"/>
              </w:tabs>
              <w:suppressAutoHyphens/>
              <w:spacing w:line="216" w:lineRule="auto"/>
              <w:ind w:left="284"/>
              <w:rPr>
                <w:sz w:val="22"/>
              </w:rPr>
            </w:pPr>
          </w:p>
        </w:tc>
      </w:tr>
    </w:tbl>
    <w:p w:rsidR="00120C8D" w:rsidRPr="00010CAC" w:rsidRDefault="00120C8D" w:rsidP="00010CAC">
      <w:pPr>
        <w:tabs>
          <w:tab w:val="left" w:pos="0"/>
          <w:tab w:val="left" w:pos="7086"/>
        </w:tabs>
        <w:suppressAutoHyphens/>
        <w:rPr>
          <w:szCs w:val="24"/>
        </w:rPr>
      </w:pPr>
    </w:p>
    <w:p w:rsidR="00120C8D" w:rsidRDefault="00120C8D" w:rsidP="001D218C">
      <w:pPr>
        <w:pStyle w:val="16"/>
      </w:pPr>
      <w:r>
        <w:t>КОМИТЕТ ПО ЛИКВИДАЦИИ РАСОВОЙ ДИСКРИМИНАЦИИ</w:t>
      </w:r>
    </w:p>
    <w:p w:rsidR="00120C8D" w:rsidRPr="00010CAC" w:rsidRDefault="00120C8D" w:rsidP="00010CAC">
      <w:pPr>
        <w:pStyle w:val="16"/>
        <w:spacing w:line="240" w:lineRule="auto"/>
        <w:rPr>
          <w:szCs w:val="24"/>
        </w:rPr>
      </w:pPr>
    </w:p>
    <w:p w:rsidR="00120C8D" w:rsidRPr="00010CAC" w:rsidRDefault="005B2A1F" w:rsidP="00010CAC">
      <w:pPr>
        <w:tabs>
          <w:tab w:val="left" w:pos="567"/>
          <w:tab w:val="left" w:pos="1134"/>
          <w:tab w:val="left" w:pos="1701"/>
          <w:tab w:val="left" w:pos="2268"/>
          <w:tab w:val="left" w:pos="6237"/>
        </w:tabs>
        <w:spacing w:line="240" w:lineRule="auto"/>
        <w:jc w:val="center"/>
        <w:rPr>
          <w:szCs w:val="24"/>
        </w:rPr>
      </w:pPr>
      <w:r w:rsidRPr="00010CAC">
        <w:rPr>
          <w:szCs w:val="24"/>
        </w:rPr>
        <w:t>Пятьдесят пятая</w:t>
      </w:r>
      <w:r w:rsidR="00120C8D" w:rsidRPr="00010CAC">
        <w:rPr>
          <w:szCs w:val="24"/>
        </w:rPr>
        <w:t xml:space="preserve"> сессия</w:t>
      </w:r>
    </w:p>
    <w:p w:rsidR="00120C8D" w:rsidRPr="00010CAC" w:rsidRDefault="00120C8D" w:rsidP="00010CAC">
      <w:pPr>
        <w:tabs>
          <w:tab w:val="left" w:pos="567"/>
          <w:tab w:val="left" w:pos="1134"/>
          <w:tab w:val="left" w:pos="1701"/>
          <w:tab w:val="left" w:pos="2268"/>
          <w:tab w:val="left" w:pos="6237"/>
        </w:tabs>
        <w:spacing w:line="240" w:lineRule="auto"/>
        <w:jc w:val="center"/>
        <w:rPr>
          <w:szCs w:val="24"/>
        </w:rPr>
      </w:pPr>
    </w:p>
    <w:p w:rsidR="00120C8D" w:rsidRPr="00010CAC" w:rsidRDefault="00120C8D" w:rsidP="00010CAC">
      <w:pPr>
        <w:tabs>
          <w:tab w:val="left" w:pos="567"/>
          <w:tab w:val="left" w:pos="1134"/>
          <w:tab w:val="left" w:pos="1701"/>
          <w:tab w:val="left" w:pos="2268"/>
          <w:tab w:val="left" w:pos="6237"/>
        </w:tabs>
        <w:spacing w:line="240" w:lineRule="auto"/>
        <w:jc w:val="center"/>
        <w:rPr>
          <w:szCs w:val="24"/>
        </w:rPr>
      </w:pPr>
      <w:r w:rsidRPr="00010CAC">
        <w:rPr>
          <w:szCs w:val="24"/>
        </w:rPr>
        <w:t>КРАТКИЙ ОТЧЕТ О 1</w:t>
      </w:r>
      <w:r w:rsidR="00CD4F54" w:rsidRPr="00010CAC">
        <w:rPr>
          <w:szCs w:val="24"/>
        </w:rPr>
        <w:t>3</w:t>
      </w:r>
      <w:r w:rsidR="00AB5255" w:rsidRPr="00010CAC">
        <w:rPr>
          <w:szCs w:val="24"/>
        </w:rPr>
        <w:t>62</w:t>
      </w:r>
      <w:r w:rsidRPr="00010CAC">
        <w:rPr>
          <w:szCs w:val="24"/>
        </w:rPr>
        <w:t>-м ЗАСЕДАНИИ,</w:t>
      </w:r>
    </w:p>
    <w:p w:rsidR="00120C8D" w:rsidRPr="00010CAC" w:rsidRDefault="00120C8D" w:rsidP="00010CAC">
      <w:pPr>
        <w:tabs>
          <w:tab w:val="left" w:pos="567"/>
          <w:tab w:val="left" w:pos="1134"/>
          <w:tab w:val="left" w:pos="1701"/>
          <w:tab w:val="left" w:pos="2268"/>
          <w:tab w:val="left" w:pos="6237"/>
        </w:tabs>
        <w:spacing w:line="240" w:lineRule="auto"/>
        <w:jc w:val="center"/>
        <w:rPr>
          <w:szCs w:val="24"/>
        </w:rPr>
      </w:pPr>
    </w:p>
    <w:p w:rsidR="00120C8D" w:rsidRPr="00010CAC" w:rsidRDefault="00120C8D" w:rsidP="00010CAC">
      <w:pPr>
        <w:tabs>
          <w:tab w:val="left" w:pos="567"/>
          <w:tab w:val="left" w:pos="1134"/>
          <w:tab w:val="left" w:pos="1701"/>
          <w:tab w:val="left" w:pos="2268"/>
          <w:tab w:val="left" w:pos="6237"/>
        </w:tabs>
        <w:spacing w:line="240" w:lineRule="auto"/>
        <w:jc w:val="center"/>
        <w:rPr>
          <w:szCs w:val="24"/>
        </w:rPr>
      </w:pPr>
      <w:r w:rsidRPr="00010CAC">
        <w:rPr>
          <w:szCs w:val="24"/>
        </w:rPr>
        <w:t>состоявш</w:t>
      </w:r>
      <w:r w:rsidR="00A937E6" w:rsidRPr="00010CAC">
        <w:rPr>
          <w:szCs w:val="24"/>
        </w:rPr>
        <w:t>емся во Дворце Наций в Женеве в пятницу</w:t>
      </w:r>
      <w:r w:rsidRPr="00010CAC">
        <w:rPr>
          <w:szCs w:val="24"/>
        </w:rPr>
        <w:t>,</w:t>
      </w:r>
    </w:p>
    <w:p w:rsidR="00120C8D" w:rsidRPr="00010CAC" w:rsidRDefault="00AB5255" w:rsidP="00010CAC">
      <w:pPr>
        <w:tabs>
          <w:tab w:val="left" w:pos="567"/>
          <w:tab w:val="left" w:pos="1134"/>
          <w:tab w:val="left" w:pos="1701"/>
          <w:tab w:val="left" w:pos="2268"/>
          <w:tab w:val="left" w:pos="6237"/>
        </w:tabs>
        <w:spacing w:line="240" w:lineRule="auto"/>
        <w:jc w:val="center"/>
        <w:rPr>
          <w:szCs w:val="24"/>
        </w:rPr>
      </w:pPr>
      <w:r w:rsidRPr="00010CAC">
        <w:rPr>
          <w:szCs w:val="24"/>
        </w:rPr>
        <w:t>20</w:t>
      </w:r>
      <w:r w:rsidR="00CD4F54" w:rsidRPr="00010CAC">
        <w:rPr>
          <w:szCs w:val="24"/>
        </w:rPr>
        <w:t xml:space="preserve"> августа</w:t>
      </w:r>
      <w:r w:rsidR="00120C8D" w:rsidRPr="00010CAC">
        <w:rPr>
          <w:szCs w:val="24"/>
        </w:rPr>
        <w:t xml:space="preserve"> </w:t>
      </w:r>
      <w:r w:rsidR="00CD4F54" w:rsidRPr="00010CAC">
        <w:rPr>
          <w:szCs w:val="24"/>
        </w:rPr>
        <w:t>1999</w:t>
      </w:r>
      <w:r w:rsidR="00120C8D" w:rsidRPr="00010CAC">
        <w:rPr>
          <w:szCs w:val="24"/>
        </w:rPr>
        <w:t> года, в 1</w:t>
      </w:r>
      <w:r w:rsidR="00CD4F54" w:rsidRPr="00010CAC">
        <w:rPr>
          <w:szCs w:val="24"/>
        </w:rPr>
        <w:t>5</w:t>
      </w:r>
      <w:r w:rsidR="00120C8D" w:rsidRPr="00010CAC">
        <w:rPr>
          <w:szCs w:val="24"/>
        </w:rPr>
        <w:t xml:space="preserve"> час. 00 мин.</w:t>
      </w:r>
    </w:p>
    <w:p w:rsidR="00120C8D" w:rsidRPr="00010CAC" w:rsidRDefault="00120C8D" w:rsidP="00010CAC">
      <w:pPr>
        <w:tabs>
          <w:tab w:val="left" w:pos="567"/>
          <w:tab w:val="left" w:pos="1134"/>
          <w:tab w:val="left" w:pos="1701"/>
          <w:tab w:val="left" w:pos="2268"/>
          <w:tab w:val="left" w:pos="6237"/>
        </w:tabs>
        <w:spacing w:line="240" w:lineRule="auto"/>
        <w:jc w:val="center"/>
        <w:rPr>
          <w:szCs w:val="24"/>
        </w:rPr>
      </w:pPr>
    </w:p>
    <w:p w:rsidR="00CD4F54" w:rsidRPr="00010CAC" w:rsidRDefault="00120C8D" w:rsidP="00010CAC">
      <w:pPr>
        <w:tabs>
          <w:tab w:val="left" w:pos="567"/>
          <w:tab w:val="left" w:pos="1134"/>
          <w:tab w:val="left" w:pos="1701"/>
          <w:tab w:val="left" w:pos="2268"/>
          <w:tab w:val="left" w:pos="6237"/>
        </w:tabs>
        <w:spacing w:line="240" w:lineRule="auto"/>
        <w:jc w:val="center"/>
        <w:rPr>
          <w:szCs w:val="24"/>
        </w:rPr>
      </w:pPr>
      <w:r w:rsidRPr="00010CAC">
        <w:rPr>
          <w:szCs w:val="24"/>
          <w:u w:val="single"/>
        </w:rPr>
        <w:t>Председатель</w:t>
      </w:r>
      <w:r w:rsidRPr="00010CAC">
        <w:rPr>
          <w:szCs w:val="24"/>
        </w:rPr>
        <w:t xml:space="preserve">:  </w:t>
      </w:r>
      <w:r w:rsidR="00CD4F54" w:rsidRPr="00010CAC">
        <w:rPr>
          <w:szCs w:val="24"/>
        </w:rPr>
        <w:t>г-н АБУЛ-НАСР</w:t>
      </w:r>
    </w:p>
    <w:p w:rsidR="00120C8D" w:rsidRPr="00010CAC" w:rsidRDefault="00CD4F54" w:rsidP="00010CAC">
      <w:pPr>
        <w:tabs>
          <w:tab w:val="left" w:pos="567"/>
          <w:tab w:val="left" w:pos="1134"/>
          <w:tab w:val="left" w:pos="1701"/>
          <w:tab w:val="left" w:pos="2268"/>
          <w:tab w:val="left" w:pos="6237"/>
        </w:tabs>
        <w:spacing w:line="240" w:lineRule="auto"/>
        <w:jc w:val="center"/>
        <w:rPr>
          <w:szCs w:val="24"/>
        </w:rPr>
      </w:pPr>
      <w:r w:rsidRPr="00010CAC">
        <w:rPr>
          <w:szCs w:val="24"/>
        </w:rPr>
        <w:t xml:space="preserve">затем: </w:t>
      </w:r>
      <w:r w:rsidR="00120C8D" w:rsidRPr="00010CAC">
        <w:rPr>
          <w:szCs w:val="24"/>
        </w:rPr>
        <w:t xml:space="preserve">г-н </w:t>
      </w:r>
      <w:r w:rsidR="00AB5255" w:rsidRPr="00010CAC">
        <w:rPr>
          <w:szCs w:val="24"/>
        </w:rPr>
        <w:t>ШЕРИФИС</w:t>
      </w:r>
    </w:p>
    <w:p w:rsidR="00120C8D" w:rsidRPr="00010CAC" w:rsidRDefault="00120C8D" w:rsidP="00010CAC">
      <w:pPr>
        <w:tabs>
          <w:tab w:val="left" w:pos="567"/>
          <w:tab w:val="left" w:pos="1134"/>
          <w:tab w:val="left" w:pos="1701"/>
          <w:tab w:val="left" w:pos="2268"/>
          <w:tab w:val="left" w:pos="6237"/>
        </w:tabs>
        <w:spacing w:line="240" w:lineRule="auto"/>
        <w:jc w:val="center"/>
        <w:rPr>
          <w:szCs w:val="24"/>
        </w:rPr>
      </w:pPr>
    </w:p>
    <w:p w:rsidR="00120C8D" w:rsidRPr="00010CAC" w:rsidRDefault="00120C8D" w:rsidP="00010CAC">
      <w:pPr>
        <w:tabs>
          <w:tab w:val="left" w:pos="567"/>
          <w:tab w:val="left" w:pos="1134"/>
          <w:tab w:val="left" w:pos="1701"/>
          <w:tab w:val="left" w:pos="2268"/>
          <w:tab w:val="left" w:pos="6237"/>
        </w:tabs>
        <w:spacing w:line="240" w:lineRule="auto"/>
        <w:jc w:val="center"/>
        <w:rPr>
          <w:szCs w:val="24"/>
        </w:rPr>
      </w:pPr>
      <w:r w:rsidRPr="00010CAC">
        <w:rPr>
          <w:szCs w:val="24"/>
        </w:rPr>
        <w:t>СОДЕРЖАНИЕ</w:t>
      </w:r>
    </w:p>
    <w:p w:rsidR="00120C8D" w:rsidRPr="00010CAC" w:rsidRDefault="00120C8D" w:rsidP="00010CAC">
      <w:pPr>
        <w:tabs>
          <w:tab w:val="left" w:pos="567"/>
          <w:tab w:val="left" w:pos="1134"/>
          <w:tab w:val="left" w:pos="1701"/>
          <w:tab w:val="left" w:pos="2268"/>
          <w:tab w:val="left" w:pos="6237"/>
        </w:tabs>
        <w:spacing w:line="240" w:lineRule="auto"/>
        <w:jc w:val="center"/>
        <w:rPr>
          <w:szCs w:val="24"/>
        </w:rPr>
      </w:pPr>
    </w:p>
    <w:p w:rsidR="00260D3B" w:rsidRDefault="00260D3B" w:rsidP="001D218C">
      <w:pPr>
        <w:tabs>
          <w:tab w:val="left" w:pos="567"/>
          <w:tab w:val="left" w:pos="1134"/>
          <w:tab w:val="left" w:pos="1701"/>
          <w:tab w:val="left" w:pos="2268"/>
          <w:tab w:val="left" w:pos="6237"/>
        </w:tabs>
      </w:pPr>
      <w:r>
        <w:t>ПРЕДОТВРАЩЕНИЕ РАСОВОЙ ДИСКРИМИНАЦИИ, ВКЛЮЧАЯ МЕРЫ РАННЕГО ПРЕДУПРЕЖДЕНИЯ И ПРОЦ</w:t>
      </w:r>
      <w:r w:rsidR="004A1533">
        <w:t>ЕДУРЫ НЕЗАМЕДЛИТЕЛЬНЫХ ДЕЙСТВИЙ (</w:t>
      </w:r>
      <w:r w:rsidR="004A1533" w:rsidRPr="001D218C">
        <w:rPr>
          <w:u w:val="single"/>
        </w:rPr>
        <w:t>продолжение</w:t>
      </w:r>
      <w:r w:rsidR="004A1533">
        <w:t>)</w:t>
      </w:r>
    </w:p>
    <w:p w:rsidR="004A1533" w:rsidRPr="00112D13" w:rsidRDefault="004A1533" w:rsidP="001D218C">
      <w:pPr>
        <w:tabs>
          <w:tab w:val="left" w:pos="567"/>
          <w:tab w:val="left" w:pos="1134"/>
          <w:tab w:val="left" w:pos="1701"/>
          <w:tab w:val="left" w:pos="2268"/>
          <w:tab w:val="left" w:pos="6237"/>
        </w:tabs>
        <w:rPr>
          <w:color w:val="FF0000"/>
          <w:szCs w:val="24"/>
        </w:rPr>
      </w:pPr>
    </w:p>
    <w:p w:rsidR="00260D3B" w:rsidRPr="00112D13" w:rsidRDefault="00260D3B" w:rsidP="001D218C">
      <w:pPr>
        <w:tabs>
          <w:tab w:val="left" w:pos="567"/>
          <w:tab w:val="left" w:pos="1134"/>
          <w:tab w:val="left" w:pos="1701"/>
          <w:tab w:val="left" w:pos="2268"/>
          <w:tab w:val="left" w:pos="6237"/>
        </w:tabs>
        <w:ind w:left="567" w:hanging="567"/>
        <w:rPr>
          <w:szCs w:val="24"/>
        </w:rPr>
      </w:pPr>
      <w:r w:rsidRPr="00112D13">
        <w:rPr>
          <w:szCs w:val="24"/>
        </w:rPr>
        <w:tab/>
      </w:r>
      <w:r w:rsidR="001D218C">
        <w:rPr>
          <w:szCs w:val="24"/>
        </w:rPr>
        <w:t>-</w:t>
      </w:r>
      <w:r w:rsidR="001D218C">
        <w:rPr>
          <w:szCs w:val="24"/>
        </w:rPr>
        <w:tab/>
      </w:r>
      <w:r w:rsidR="004A1533" w:rsidRPr="00112D13">
        <w:rPr>
          <w:szCs w:val="24"/>
        </w:rPr>
        <w:t>Проект решения по Африке</w:t>
      </w:r>
    </w:p>
    <w:p w:rsidR="00CE0AFD" w:rsidRPr="00112D13" w:rsidRDefault="00CE0AFD" w:rsidP="001D218C">
      <w:pPr>
        <w:tabs>
          <w:tab w:val="left" w:pos="567"/>
          <w:tab w:val="left" w:pos="1134"/>
          <w:tab w:val="left" w:pos="1701"/>
          <w:tab w:val="left" w:pos="2268"/>
          <w:tab w:val="left" w:pos="6237"/>
        </w:tabs>
        <w:rPr>
          <w:color w:val="FF0000"/>
          <w:szCs w:val="24"/>
        </w:rPr>
      </w:pPr>
    </w:p>
    <w:p w:rsidR="00112D13" w:rsidRPr="00112D13" w:rsidRDefault="00112D13" w:rsidP="001D218C">
      <w:pPr>
        <w:tabs>
          <w:tab w:val="left" w:pos="567"/>
          <w:tab w:val="left" w:pos="1134"/>
          <w:tab w:val="left" w:pos="1701"/>
          <w:tab w:val="left" w:pos="2268"/>
          <w:tab w:val="left" w:pos="6237"/>
        </w:tabs>
      </w:pPr>
      <w:r>
        <w:t>_________________</w:t>
      </w:r>
    </w:p>
    <w:p w:rsidR="00112D13" w:rsidRPr="00112D13" w:rsidRDefault="00112D13" w:rsidP="001D218C">
      <w:pPr>
        <w:tabs>
          <w:tab w:val="left" w:pos="0"/>
          <w:tab w:val="left" w:pos="567"/>
          <w:tab w:val="left" w:pos="1134"/>
          <w:tab w:val="left" w:pos="1701"/>
          <w:tab w:val="left" w:pos="2268"/>
          <w:tab w:val="left" w:pos="6237"/>
          <w:tab w:val="left" w:pos="6520"/>
        </w:tabs>
        <w:spacing w:line="240" w:lineRule="auto"/>
      </w:pPr>
      <w:r>
        <w:tab/>
        <w:t>В настоящий отчет могут вноситься поправки.</w:t>
      </w:r>
    </w:p>
    <w:p w:rsidR="00112D13" w:rsidRPr="00112D13" w:rsidRDefault="00112D13" w:rsidP="001D218C">
      <w:pPr>
        <w:tabs>
          <w:tab w:val="left" w:pos="0"/>
          <w:tab w:val="left" w:pos="567"/>
          <w:tab w:val="left" w:pos="1134"/>
          <w:tab w:val="left" w:pos="1701"/>
          <w:tab w:val="left" w:pos="2268"/>
          <w:tab w:val="left" w:pos="6237"/>
          <w:tab w:val="left" w:pos="6520"/>
        </w:tabs>
        <w:spacing w:line="240" w:lineRule="auto"/>
      </w:pPr>
    </w:p>
    <w:p w:rsidR="00112D13" w:rsidRPr="00112D13" w:rsidRDefault="00112D13" w:rsidP="001D218C">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Е.4108, Дворец Наций, Женева.</w:t>
      </w:r>
    </w:p>
    <w:p w:rsidR="00112D13" w:rsidRPr="00112D13" w:rsidRDefault="00112D13" w:rsidP="001D218C">
      <w:pPr>
        <w:spacing w:line="240" w:lineRule="auto"/>
      </w:pPr>
    </w:p>
    <w:p w:rsidR="00112D13" w:rsidRPr="00112D13" w:rsidRDefault="00112D13" w:rsidP="001D218C">
      <w:pPr>
        <w:spacing w:line="240" w:lineRule="auto"/>
      </w:pPr>
      <w:r>
        <w:tab/>
        <w:t>Все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112D13" w:rsidRDefault="00112D13" w:rsidP="001D218C">
      <w:pPr>
        <w:tabs>
          <w:tab w:val="left" w:pos="567"/>
          <w:tab w:val="left" w:pos="1134"/>
          <w:tab w:val="left" w:pos="1701"/>
          <w:tab w:val="left" w:pos="2268"/>
          <w:tab w:val="left" w:pos="6237"/>
        </w:tabs>
      </w:pPr>
    </w:p>
    <w:p w:rsidR="00120C8D" w:rsidRDefault="00120C8D" w:rsidP="001D218C">
      <w:pPr>
        <w:tabs>
          <w:tab w:val="left" w:pos="567"/>
          <w:tab w:val="left" w:pos="1134"/>
          <w:tab w:val="left" w:pos="1701"/>
          <w:tab w:val="left" w:pos="2268"/>
          <w:tab w:val="left" w:pos="6237"/>
        </w:tabs>
      </w:pPr>
      <w:r>
        <w:t>РАССМОТРЕНИЕ ДОКЛАДОВ, ЗАМЕЧАНИЙ И ИНФОРМАЦИИ, ПРЕДСТАВЛЯЕМЫХ ГОСУДАРСТВАМИ-УЧАСТНИКАМИ В СООТВЕТСТВИИ СО СТАТЬЕЙ 9 КОНВЕНЦИИ (</w:t>
      </w:r>
      <w:r w:rsidRPr="001D218C">
        <w:rPr>
          <w:iCs/>
          <w:u w:val="single"/>
        </w:rPr>
        <w:t>продолжение</w:t>
      </w:r>
      <w:r>
        <w:t>)</w:t>
      </w:r>
    </w:p>
    <w:p w:rsidR="00120C8D" w:rsidRPr="008627CB" w:rsidRDefault="00120C8D" w:rsidP="001D218C">
      <w:pPr>
        <w:tabs>
          <w:tab w:val="left" w:pos="0"/>
          <w:tab w:val="left" w:pos="567"/>
          <w:tab w:val="left" w:pos="1134"/>
          <w:tab w:val="left" w:pos="1701"/>
          <w:tab w:val="left" w:pos="2268"/>
          <w:tab w:val="left" w:pos="6237"/>
          <w:tab w:val="left" w:pos="6520"/>
        </w:tabs>
      </w:pPr>
    </w:p>
    <w:p w:rsidR="008627CB" w:rsidRDefault="001D218C" w:rsidP="001D218C">
      <w:pPr>
        <w:tabs>
          <w:tab w:val="left" w:pos="567"/>
          <w:tab w:val="left" w:pos="1134"/>
          <w:tab w:val="left" w:pos="1701"/>
          <w:tab w:val="left" w:pos="2268"/>
          <w:tab w:val="left" w:pos="6237"/>
        </w:tabs>
        <w:ind w:left="1134" w:hanging="1134"/>
      </w:pPr>
      <w:r>
        <w:tab/>
        <w:t>-</w:t>
      </w:r>
      <w:r>
        <w:tab/>
      </w:r>
      <w:r w:rsidR="008627CB">
        <w:t>Проект заключительных замечаний Комитета, касающихся восьмо</w:t>
      </w:r>
      <w:r>
        <w:t>го и девятого периодических докладов Колумбии</w:t>
      </w:r>
    </w:p>
    <w:p w:rsidR="001D218C" w:rsidRDefault="001D218C" w:rsidP="001D218C">
      <w:pPr>
        <w:tabs>
          <w:tab w:val="left" w:pos="567"/>
          <w:tab w:val="left" w:pos="1134"/>
          <w:tab w:val="left" w:pos="1701"/>
          <w:tab w:val="left" w:pos="2268"/>
          <w:tab w:val="left" w:pos="6237"/>
        </w:tabs>
        <w:ind w:left="1134" w:hanging="1134"/>
      </w:pPr>
    </w:p>
    <w:p w:rsidR="008627CB" w:rsidRPr="002914EF" w:rsidRDefault="001D218C" w:rsidP="001D218C">
      <w:pPr>
        <w:tabs>
          <w:tab w:val="left" w:pos="567"/>
          <w:tab w:val="left" w:pos="1134"/>
          <w:tab w:val="left" w:pos="1701"/>
          <w:tab w:val="left" w:pos="2268"/>
          <w:tab w:val="left" w:pos="6237"/>
        </w:tabs>
        <w:ind w:left="1134" w:hanging="1134"/>
      </w:pPr>
      <w:r>
        <w:tab/>
        <w:t>-</w:t>
      </w:r>
      <w:r>
        <w:tab/>
      </w:r>
      <w:r w:rsidR="008627CB">
        <w:t>Проект заключительных замечаний Комитета, касающихся первоначального, второго, третьего, четвертого и пятого периодических докладов Мавритании (</w:t>
      </w:r>
      <w:r w:rsidR="008627CB" w:rsidRPr="001D218C">
        <w:rPr>
          <w:iCs/>
          <w:u w:val="single"/>
        </w:rPr>
        <w:t>продолжение</w:t>
      </w:r>
      <w:r w:rsidR="008627CB">
        <w:t>)</w:t>
      </w:r>
    </w:p>
    <w:p w:rsidR="008627CB" w:rsidRPr="008627CB" w:rsidRDefault="008627CB" w:rsidP="001D218C">
      <w:pPr>
        <w:tabs>
          <w:tab w:val="left" w:pos="0"/>
          <w:tab w:val="left" w:pos="567"/>
          <w:tab w:val="left" w:pos="1134"/>
          <w:tab w:val="left" w:pos="1701"/>
          <w:tab w:val="left" w:pos="2268"/>
          <w:tab w:val="left" w:pos="6237"/>
          <w:tab w:val="left" w:pos="6520"/>
        </w:tabs>
      </w:pPr>
    </w:p>
    <w:p w:rsidR="00120C8D" w:rsidRDefault="00112D13" w:rsidP="001D218C">
      <w:pPr>
        <w:tabs>
          <w:tab w:val="left" w:pos="0"/>
          <w:tab w:val="left" w:pos="567"/>
          <w:tab w:val="left" w:pos="1134"/>
          <w:tab w:val="left" w:pos="1701"/>
          <w:tab w:val="left" w:pos="2268"/>
          <w:tab w:val="left" w:pos="6237"/>
          <w:tab w:val="left" w:pos="6520"/>
        </w:tabs>
        <w:jc w:val="center"/>
        <w:rPr>
          <w:i/>
          <w:iCs/>
        </w:rPr>
      </w:pPr>
      <w:r>
        <w:br w:type="page"/>
      </w:r>
      <w:r w:rsidR="00120C8D" w:rsidRPr="00525804">
        <w:rPr>
          <w:iCs/>
          <w:u w:val="single"/>
        </w:rPr>
        <w:t>Заседание открывается в 1</w:t>
      </w:r>
      <w:r w:rsidR="00DE5EC1" w:rsidRPr="00525804">
        <w:rPr>
          <w:iCs/>
          <w:u w:val="single"/>
        </w:rPr>
        <w:t>5</w:t>
      </w:r>
      <w:r w:rsidR="00120C8D" w:rsidRPr="00525804">
        <w:rPr>
          <w:iCs/>
          <w:u w:val="single"/>
        </w:rPr>
        <w:t xml:space="preserve"> час. </w:t>
      </w:r>
      <w:r w:rsidR="007962E5" w:rsidRPr="00525804">
        <w:rPr>
          <w:iCs/>
          <w:u w:val="single"/>
        </w:rPr>
        <w:t>1</w:t>
      </w:r>
      <w:r w:rsidR="00120C8D" w:rsidRPr="00525804">
        <w:rPr>
          <w:iCs/>
          <w:u w:val="single"/>
        </w:rPr>
        <w:t>5 мин</w:t>
      </w:r>
      <w:r w:rsidR="00120C8D">
        <w:rPr>
          <w:i/>
          <w:iCs/>
        </w:rPr>
        <w:t>.</w:t>
      </w:r>
    </w:p>
    <w:p w:rsidR="007962E5" w:rsidRPr="00525804" w:rsidRDefault="007962E5" w:rsidP="001D218C">
      <w:pPr>
        <w:tabs>
          <w:tab w:val="left" w:pos="567"/>
          <w:tab w:val="left" w:pos="1134"/>
          <w:tab w:val="left" w:pos="1701"/>
          <w:tab w:val="left" w:pos="2268"/>
          <w:tab w:val="left" w:pos="6237"/>
        </w:tabs>
        <w:jc w:val="center"/>
        <w:rPr>
          <w:iCs/>
          <w:szCs w:val="24"/>
        </w:rPr>
      </w:pPr>
    </w:p>
    <w:p w:rsidR="007962E5" w:rsidRPr="007962E5" w:rsidRDefault="007962E5" w:rsidP="001D218C">
      <w:pPr>
        <w:tabs>
          <w:tab w:val="left" w:pos="567"/>
          <w:tab w:val="left" w:pos="1134"/>
          <w:tab w:val="left" w:pos="1701"/>
          <w:tab w:val="left" w:pos="2268"/>
          <w:tab w:val="left" w:pos="6237"/>
        </w:tabs>
      </w:pPr>
      <w:r>
        <w:t>ПРЕДОТВРАЩЕНИЕ РАСОВОЙ ДИСКРИМИНАЦИИ, ВКЛЮЧАЯ МЕРЫ РАННЕГО ПРЕДУПРЕЖДЕНИЯ И ПРОЦЕДУРЫ НЕЗАМЕДЛИТЕЛЬНЫХ ДЕЙСТВИЙ</w:t>
      </w:r>
    </w:p>
    <w:p w:rsidR="00DE5EC1" w:rsidRDefault="00DE5EC1" w:rsidP="001D218C">
      <w:pPr>
        <w:tabs>
          <w:tab w:val="left" w:pos="567"/>
          <w:tab w:val="left" w:pos="1134"/>
          <w:tab w:val="left" w:pos="1701"/>
          <w:tab w:val="left" w:pos="2268"/>
          <w:tab w:val="left" w:pos="6237"/>
        </w:tabs>
      </w:pPr>
      <w:r w:rsidRPr="00332E5D">
        <w:t xml:space="preserve">(пункт </w:t>
      </w:r>
      <w:r w:rsidR="007962E5">
        <w:rPr>
          <w:lang w:val="en-US"/>
        </w:rPr>
        <w:t>3</w:t>
      </w:r>
      <w:r w:rsidRPr="00332E5D">
        <w:t xml:space="preserve"> повестки дня)</w:t>
      </w:r>
      <w:r>
        <w:t xml:space="preserve"> (</w:t>
      </w:r>
      <w:r w:rsidRPr="006679BE">
        <w:rPr>
          <w:u w:val="single"/>
        </w:rPr>
        <w:t>продолжение</w:t>
      </w:r>
      <w:r>
        <w:t>)</w:t>
      </w:r>
    </w:p>
    <w:p w:rsidR="00120C8D" w:rsidRPr="007962E5" w:rsidRDefault="00120C8D" w:rsidP="001D218C">
      <w:pPr>
        <w:tabs>
          <w:tab w:val="left" w:pos="567"/>
          <w:tab w:val="left" w:pos="1134"/>
          <w:tab w:val="left" w:pos="1701"/>
          <w:tab w:val="left" w:pos="2268"/>
          <w:tab w:val="left" w:pos="6237"/>
        </w:tabs>
        <w:rPr>
          <w:iCs/>
          <w:lang w:val="en-US"/>
        </w:rPr>
      </w:pPr>
    </w:p>
    <w:p w:rsidR="007962E5" w:rsidRPr="00775F6C" w:rsidRDefault="007962E5" w:rsidP="001D218C">
      <w:pPr>
        <w:tabs>
          <w:tab w:val="left" w:pos="567"/>
          <w:tab w:val="left" w:pos="1134"/>
          <w:tab w:val="left" w:pos="1701"/>
          <w:tab w:val="left" w:pos="2268"/>
          <w:tab w:val="left" w:pos="6237"/>
        </w:tabs>
      </w:pPr>
      <w:r w:rsidRPr="00425679">
        <w:rPr>
          <w:u w:val="single"/>
        </w:rPr>
        <w:t>Проект решения по Африке</w:t>
      </w:r>
      <w:r w:rsidR="00775F6C" w:rsidRPr="00775F6C">
        <w:t xml:space="preserve"> (CERD/C/55/Misc.40/Rev.1, документ, распространенный на заседании только на английском языке)</w:t>
      </w:r>
    </w:p>
    <w:p w:rsidR="007962E5" w:rsidRPr="00775F6C" w:rsidRDefault="007962E5" w:rsidP="001D218C">
      <w:pPr>
        <w:tabs>
          <w:tab w:val="left" w:pos="567"/>
          <w:tab w:val="left" w:pos="1134"/>
          <w:tab w:val="left" w:pos="1701"/>
          <w:tab w:val="left" w:pos="2268"/>
          <w:tab w:val="left" w:pos="6237"/>
        </w:tabs>
        <w:rPr>
          <w:iCs/>
        </w:rPr>
      </w:pPr>
    </w:p>
    <w:p w:rsidR="00C82462" w:rsidRDefault="00C82462" w:rsidP="001D218C">
      <w:r>
        <w:t>1.</w:t>
      </w:r>
      <w:r>
        <w:tab/>
      </w:r>
      <w:r>
        <w:rPr>
          <w:u w:val="single"/>
        </w:rPr>
        <w:t>ПРЕДСЕДАТЕЛЬ</w:t>
      </w:r>
      <w:r>
        <w:t xml:space="preserve"> </w:t>
      </w:r>
      <w:r w:rsidR="00BF7F58">
        <w:t xml:space="preserve">предлагает Г-ну Гарвалову, автору проекта решения по Африке, представить </w:t>
      </w:r>
      <w:r w:rsidR="00F355F9">
        <w:t>текст,</w:t>
      </w:r>
      <w:r w:rsidR="00E276B6">
        <w:t xml:space="preserve"> </w:t>
      </w:r>
      <w:r w:rsidR="00BF7F58">
        <w:t xml:space="preserve">разработанный </w:t>
      </w:r>
      <w:r w:rsidR="00E276B6">
        <w:t>по итогам</w:t>
      </w:r>
      <w:r w:rsidR="00F355F9">
        <w:t xml:space="preserve"> </w:t>
      </w:r>
      <w:r w:rsidR="00DF2645">
        <w:t>его</w:t>
      </w:r>
      <w:r w:rsidR="00BF7F58">
        <w:t xml:space="preserve"> консультаций с другими членами Комитета.</w:t>
      </w:r>
    </w:p>
    <w:p w:rsidR="00E33958" w:rsidRDefault="00E33958" w:rsidP="001D218C">
      <w:pPr>
        <w:autoSpaceDE w:val="0"/>
        <w:autoSpaceDN w:val="0"/>
        <w:adjustRightInd w:val="0"/>
      </w:pPr>
    </w:p>
    <w:p w:rsidR="00275865" w:rsidRDefault="00275865" w:rsidP="001D218C">
      <w:pPr>
        <w:autoSpaceDE w:val="0"/>
        <w:autoSpaceDN w:val="0"/>
        <w:adjustRightInd w:val="0"/>
        <w:rPr>
          <w:szCs w:val="24"/>
        </w:rPr>
      </w:pPr>
      <w:r>
        <w:rPr>
          <w:szCs w:val="24"/>
        </w:rPr>
        <w:t>2.</w:t>
      </w:r>
      <w:r>
        <w:rPr>
          <w:szCs w:val="24"/>
        </w:rPr>
        <w:tab/>
      </w:r>
      <w:r w:rsidR="00260D3B" w:rsidRPr="00F355F9">
        <w:rPr>
          <w:szCs w:val="24"/>
          <w:u w:val="single"/>
        </w:rPr>
        <w:t xml:space="preserve">Г-н </w:t>
      </w:r>
      <w:r w:rsidR="00E33958" w:rsidRPr="00F355F9">
        <w:rPr>
          <w:szCs w:val="24"/>
          <w:u w:val="single"/>
        </w:rPr>
        <w:t>ГАРВАЛОВ</w:t>
      </w:r>
      <w:r w:rsidR="00E33958">
        <w:rPr>
          <w:szCs w:val="24"/>
        </w:rPr>
        <w:t xml:space="preserve"> отмечает, что им были приложены все усилия, для того чтобы отразить в тексте проекта </w:t>
      </w:r>
      <w:r w:rsidR="0079499B">
        <w:rPr>
          <w:szCs w:val="24"/>
        </w:rPr>
        <w:t xml:space="preserve">исключительную сложность ситуации, сложившейся в </w:t>
      </w:r>
      <w:r w:rsidR="00F355F9">
        <w:rPr>
          <w:szCs w:val="24"/>
        </w:rPr>
        <w:t xml:space="preserve">Центральной Африке, </w:t>
      </w:r>
      <w:r w:rsidR="0079499B">
        <w:rPr>
          <w:szCs w:val="24"/>
        </w:rPr>
        <w:t>и отметить недавно принятые Комитетом решения</w:t>
      </w:r>
      <w:r w:rsidR="0079499B" w:rsidRPr="006F7CC9">
        <w:rPr>
          <w:szCs w:val="24"/>
        </w:rPr>
        <w:t xml:space="preserve">, </w:t>
      </w:r>
      <w:r w:rsidR="0079499B">
        <w:rPr>
          <w:szCs w:val="24"/>
        </w:rPr>
        <w:t xml:space="preserve">заявления и заключительные замечания, </w:t>
      </w:r>
      <w:r w:rsidR="00F355F9">
        <w:rPr>
          <w:szCs w:val="24"/>
        </w:rPr>
        <w:t xml:space="preserve">касающиеся стран этого региона. </w:t>
      </w:r>
      <w:r w:rsidR="004646EE">
        <w:rPr>
          <w:szCs w:val="24"/>
        </w:rPr>
        <w:t>В тексте о</w:t>
      </w:r>
      <w:r w:rsidR="00260D3B">
        <w:rPr>
          <w:szCs w:val="24"/>
        </w:rPr>
        <w:t>н</w:t>
      </w:r>
      <w:r w:rsidR="00260D3B" w:rsidRPr="006F7CC9">
        <w:rPr>
          <w:szCs w:val="24"/>
        </w:rPr>
        <w:t xml:space="preserve"> </w:t>
      </w:r>
      <w:r w:rsidR="00260D3B">
        <w:rPr>
          <w:szCs w:val="24"/>
        </w:rPr>
        <w:t>также</w:t>
      </w:r>
      <w:r w:rsidR="00260D3B" w:rsidRPr="006F7CC9">
        <w:rPr>
          <w:szCs w:val="24"/>
        </w:rPr>
        <w:t xml:space="preserve"> </w:t>
      </w:r>
      <w:r w:rsidR="0079499B">
        <w:rPr>
          <w:szCs w:val="24"/>
        </w:rPr>
        <w:t>особо выделил</w:t>
      </w:r>
      <w:r>
        <w:rPr>
          <w:szCs w:val="24"/>
        </w:rPr>
        <w:t xml:space="preserve"> усилия, приложенные </w:t>
      </w:r>
      <w:r w:rsidR="00A02912">
        <w:rPr>
          <w:szCs w:val="24"/>
        </w:rPr>
        <w:t>Организацией</w:t>
      </w:r>
      <w:r>
        <w:rPr>
          <w:szCs w:val="24"/>
        </w:rPr>
        <w:t xml:space="preserve"> африканского единства, некоторыми главами африканских государств, Генеральным Секретарем Организации Объединенных Наций и Управлением Верховного комиссара Организации Объединенных Наций по правам человека, с </w:t>
      </w:r>
      <w:r w:rsidR="0079499B">
        <w:rPr>
          <w:szCs w:val="24"/>
        </w:rPr>
        <w:t>целью</w:t>
      </w:r>
      <w:r>
        <w:rPr>
          <w:szCs w:val="24"/>
        </w:rPr>
        <w:t xml:space="preserve"> положить конец этническим конфликтам, опустошающим эту часть мира.</w:t>
      </w:r>
    </w:p>
    <w:p w:rsidR="00275865" w:rsidRDefault="00275865" w:rsidP="001D218C">
      <w:pPr>
        <w:autoSpaceDE w:val="0"/>
        <w:autoSpaceDN w:val="0"/>
        <w:adjustRightInd w:val="0"/>
        <w:rPr>
          <w:szCs w:val="24"/>
        </w:rPr>
      </w:pPr>
    </w:p>
    <w:p w:rsidR="00275865" w:rsidRDefault="00010CAC" w:rsidP="001D218C">
      <w:pPr>
        <w:autoSpaceDE w:val="0"/>
        <w:autoSpaceDN w:val="0"/>
        <w:adjustRightInd w:val="0"/>
        <w:rPr>
          <w:szCs w:val="24"/>
        </w:rPr>
      </w:pPr>
      <w:r>
        <w:rPr>
          <w:szCs w:val="24"/>
        </w:rPr>
        <w:t>3.</w:t>
      </w:r>
      <w:r w:rsidR="00275865">
        <w:rPr>
          <w:szCs w:val="24"/>
        </w:rPr>
        <w:tab/>
      </w:r>
      <w:r w:rsidR="00275865" w:rsidRPr="0079499B">
        <w:rPr>
          <w:szCs w:val="24"/>
          <w:u w:val="single"/>
        </w:rPr>
        <w:t>ПРЕДСЕДАТЕЛЬ</w:t>
      </w:r>
      <w:r w:rsidR="00275865">
        <w:rPr>
          <w:szCs w:val="24"/>
        </w:rPr>
        <w:t xml:space="preserve"> предлагает рассмотреть проект решения по пунктам</w:t>
      </w:r>
      <w:r w:rsidR="00EE54D6">
        <w:rPr>
          <w:szCs w:val="24"/>
        </w:rPr>
        <w:t>.</w:t>
      </w:r>
    </w:p>
    <w:p w:rsidR="00275865" w:rsidRDefault="00275865" w:rsidP="001D218C">
      <w:pPr>
        <w:autoSpaceDE w:val="0"/>
        <w:autoSpaceDN w:val="0"/>
        <w:adjustRightInd w:val="0"/>
        <w:rPr>
          <w:szCs w:val="24"/>
        </w:rPr>
      </w:pPr>
    </w:p>
    <w:p w:rsidR="00275865" w:rsidRPr="004E7AEB" w:rsidRDefault="00275865" w:rsidP="001D218C">
      <w:pPr>
        <w:autoSpaceDE w:val="0"/>
        <w:autoSpaceDN w:val="0"/>
        <w:adjustRightInd w:val="0"/>
        <w:rPr>
          <w:i/>
          <w:szCs w:val="24"/>
        </w:rPr>
      </w:pPr>
      <w:r>
        <w:rPr>
          <w:szCs w:val="24"/>
        </w:rPr>
        <w:t>4.</w:t>
      </w:r>
      <w:r>
        <w:rPr>
          <w:szCs w:val="24"/>
        </w:rPr>
        <w:tab/>
      </w:r>
      <w:r w:rsidRPr="006679BE">
        <w:rPr>
          <w:szCs w:val="24"/>
          <w:u w:val="single"/>
        </w:rPr>
        <w:t>Решение принимается</w:t>
      </w:r>
      <w:r w:rsidRPr="004E7AEB">
        <w:rPr>
          <w:i/>
          <w:szCs w:val="24"/>
        </w:rPr>
        <w:t>.</w:t>
      </w:r>
    </w:p>
    <w:p w:rsidR="00275865" w:rsidRDefault="00275865" w:rsidP="001D218C">
      <w:pPr>
        <w:autoSpaceDE w:val="0"/>
        <w:autoSpaceDN w:val="0"/>
        <w:adjustRightInd w:val="0"/>
        <w:rPr>
          <w:szCs w:val="24"/>
        </w:rPr>
      </w:pPr>
    </w:p>
    <w:p w:rsidR="00275865" w:rsidRPr="006679BE" w:rsidRDefault="00275865" w:rsidP="001D218C">
      <w:pPr>
        <w:autoSpaceDE w:val="0"/>
        <w:autoSpaceDN w:val="0"/>
        <w:adjustRightInd w:val="0"/>
        <w:rPr>
          <w:szCs w:val="24"/>
          <w:u w:val="single"/>
        </w:rPr>
      </w:pPr>
      <w:r w:rsidRPr="006679BE">
        <w:rPr>
          <w:szCs w:val="24"/>
          <w:u w:val="single"/>
        </w:rPr>
        <w:t>Вступление</w:t>
      </w:r>
    </w:p>
    <w:p w:rsidR="00275865" w:rsidRDefault="00275865" w:rsidP="001D218C">
      <w:pPr>
        <w:autoSpaceDE w:val="0"/>
        <w:autoSpaceDN w:val="0"/>
        <w:adjustRightInd w:val="0"/>
        <w:rPr>
          <w:szCs w:val="24"/>
        </w:rPr>
      </w:pPr>
    </w:p>
    <w:p w:rsidR="00275865" w:rsidRPr="004E7AEB" w:rsidRDefault="00FA2536" w:rsidP="001D218C">
      <w:pPr>
        <w:autoSpaceDE w:val="0"/>
        <w:autoSpaceDN w:val="0"/>
        <w:adjustRightInd w:val="0"/>
        <w:rPr>
          <w:szCs w:val="24"/>
          <w:u w:val="single"/>
        </w:rPr>
      </w:pPr>
      <w:r w:rsidRPr="004E7AEB">
        <w:rPr>
          <w:szCs w:val="24"/>
          <w:u w:val="single"/>
        </w:rPr>
        <w:t>Пункт</w:t>
      </w:r>
      <w:r w:rsidR="00275865" w:rsidRPr="004E7AEB">
        <w:rPr>
          <w:szCs w:val="24"/>
          <w:u w:val="single"/>
        </w:rPr>
        <w:t xml:space="preserve"> первый</w:t>
      </w:r>
    </w:p>
    <w:p w:rsidR="00275865" w:rsidRDefault="00275865" w:rsidP="001D218C">
      <w:pPr>
        <w:autoSpaceDE w:val="0"/>
        <w:autoSpaceDN w:val="0"/>
        <w:adjustRightInd w:val="0"/>
        <w:rPr>
          <w:szCs w:val="24"/>
        </w:rPr>
      </w:pPr>
    </w:p>
    <w:p w:rsidR="00275865" w:rsidRDefault="00275865" w:rsidP="001D218C">
      <w:pPr>
        <w:autoSpaceDE w:val="0"/>
        <w:autoSpaceDN w:val="0"/>
        <w:adjustRightInd w:val="0"/>
        <w:rPr>
          <w:szCs w:val="24"/>
        </w:rPr>
      </w:pPr>
      <w:r>
        <w:rPr>
          <w:szCs w:val="24"/>
        </w:rPr>
        <w:t>5.</w:t>
      </w:r>
      <w:r>
        <w:rPr>
          <w:szCs w:val="24"/>
        </w:rPr>
        <w:tab/>
      </w:r>
      <w:r w:rsidR="00FA2536" w:rsidRPr="006679BE">
        <w:rPr>
          <w:szCs w:val="24"/>
          <w:u w:val="single"/>
        </w:rPr>
        <w:t>Пункт</w:t>
      </w:r>
      <w:r w:rsidRPr="006679BE">
        <w:rPr>
          <w:szCs w:val="24"/>
          <w:u w:val="single"/>
        </w:rPr>
        <w:t xml:space="preserve"> первый принимается</w:t>
      </w:r>
      <w:r w:rsidRPr="004E7AEB">
        <w:rPr>
          <w:i/>
          <w:szCs w:val="24"/>
        </w:rPr>
        <w:t>.</w:t>
      </w:r>
    </w:p>
    <w:p w:rsidR="00275865" w:rsidRDefault="00275865" w:rsidP="001D218C">
      <w:pPr>
        <w:autoSpaceDE w:val="0"/>
        <w:autoSpaceDN w:val="0"/>
        <w:adjustRightInd w:val="0"/>
        <w:rPr>
          <w:szCs w:val="24"/>
        </w:rPr>
      </w:pPr>
    </w:p>
    <w:p w:rsidR="00275865" w:rsidRPr="004E7AEB" w:rsidRDefault="00FA2536" w:rsidP="001D218C">
      <w:pPr>
        <w:autoSpaceDE w:val="0"/>
        <w:autoSpaceDN w:val="0"/>
        <w:adjustRightInd w:val="0"/>
        <w:rPr>
          <w:szCs w:val="24"/>
          <w:u w:val="single"/>
        </w:rPr>
      </w:pPr>
      <w:r w:rsidRPr="004E7AEB">
        <w:rPr>
          <w:szCs w:val="24"/>
          <w:u w:val="single"/>
        </w:rPr>
        <w:t>Пункт</w:t>
      </w:r>
      <w:r w:rsidR="00275865" w:rsidRPr="004E7AEB">
        <w:rPr>
          <w:szCs w:val="24"/>
          <w:u w:val="single"/>
        </w:rPr>
        <w:t xml:space="preserve"> второй</w:t>
      </w:r>
    </w:p>
    <w:p w:rsidR="00275865" w:rsidRDefault="00275865" w:rsidP="001D218C">
      <w:pPr>
        <w:autoSpaceDE w:val="0"/>
        <w:autoSpaceDN w:val="0"/>
        <w:adjustRightInd w:val="0"/>
        <w:rPr>
          <w:szCs w:val="24"/>
        </w:rPr>
      </w:pPr>
    </w:p>
    <w:p w:rsidR="00FA2536" w:rsidRPr="00FA2536" w:rsidRDefault="00275865" w:rsidP="001D218C">
      <w:pPr>
        <w:tabs>
          <w:tab w:val="clear" w:pos="567"/>
          <w:tab w:val="clear" w:pos="1134"/>
          <w:tab w:val="clear" w:pos="1701"/>
          <w:tab w:val="clear" w:pos="2268"/>
          <w:tab w:val="clear" w:pos="6237"/>
        </w:tabs>
        <w:autoSpaceDE w:val="0"/>
        <w:autoSpaceDN w:val="0"/>
        <w:adjustRightInd w:val="0"/>
        <w:rPr>
          <w:szCs w:val="24"/>
        </w:rPr>
      </w:pPr>
      <w:r>
        <w:rPr>
          <w:szCs w:val="24"/>
        </w:rPr>
        <w:t>6.</w:t>
      </w:r>
      <w:r>
        <w:rPr>
          <w:szCs w:val="24"/>
        </w:rPr>
        <w:tab/>
      </w:r>
      <w:r w:rsidRPr="004E7AEB">
        <w:rPr>
          <w:szCs w:val="24"/>
          <w:u w:val="single"/>
        </w:rPr>
        <w:t>Г-н ШЕРИФИС</w:t>
      </w:r>
      <w:r>
        <w:rPr>
          <w:szCs w:val="24"/>
        </w:rPr>
        <w:t xml:space="preserve"> предлагает исключить прилагательное </w:t>
      </w:r>
      <w:r w:rsidR="00EE54D6" w:rsidRPr="00FA2536">
        <w:rPr>
          <w:szCs w:val="24"/>
        </w:rPr>
        <w:t>"most"</w:t>
      </w:r>
      <w:r w:rsidR="00EE54D6">
        <w:rPr>
          <w:szCs w:val="24"/>
        </w:rPr>
        <w:t xml:space="preserve"> (</w:t>
      </w:r>
      <w:r>
        <w:rPr>
          <w:szCs w:val="24"/>
        </w:rPr>
        <w:t>самые</w:t>
      </w:r>
      <w:r w:rsidR="00EE54D6">
        <w:rPr>
          <w:szCs w:val="24"/>
        </w:rPr>
        <w:t>),</w:t>
      </w:r>
      <w:r w:rsidR="00FA2536">
        <w:rPr>
          <w:szCs w:val="24"/>
        </w:rPr>
        <w:t xml:space="preserve"> стоящее</w:t>
      </w:r>
      <w:r>
        <w:rPr>
          <w:szCs w:val="24"/>
        </w:rPr>
        <w:t xml:space="preserve"> </w:t>
      </w:r>
      <w:r w:rsidR="00FA2536">
        <w:rPr>
          <w:szCs w:val="24"/>
        </w:rPr>
        <w:t xml:space="preserve">перед выражением </w:t>
      </w:r>
      <w:r w:rsidR="00EE54D6" w:rsidRPr="00FA2536">
        <w:rPr>
          <w:szCs w:val="24"/>
        </w:rPr>
        <w:t>"recent decisions"</w:t>
      </w:r>
      <w:r w:rsidR="00EE54D6">
        <w:rPr>
          <w:szCs w:val="24"/>
        </w:rPr>
        <w:t xml:space="preserve"> (недавние решения).</w:t>
      </w:r>
    </w:p>
    <w:p w:rsidR="00275865" w:rsidRDefault="00275865" w:rsidP="001D218C">
      <w:pPr>
        <w:autoSpaceDE w:val="0"/>
        <w:autoSpaceDN w:val="0"/>
        <w:adjustRightInd w:val="0"/>
        <w:rPr>
          <w:szCs w:val="24"/>
        </w:rPr>
      </w:pPr>
    </w:p>
    <w:p w:rsidR="00275865" w:rsidRPr="004E7AEB" w:rsidRDefault="006B3BCA" w:rsidP="001D218C">
      <w:pPr>
        <w:autoSpaceDE w:val="0"/>
        <w:autoSpaceDN w:val="0"/>
        <w:adjustRightInd w:val="0"/>
        <w:rPr>
          <w:i/>
          <w:szCs w:val="24"/>
        </w:rPr>
      </w:pPr>
      <w:r>
        <w:rPr>
          <w:szCs w:val="24"/>
        </w:rPr>
        <w:t>7.</w:t>
      </w:r>
      <w:r>
        <w:rPr>
          <w:szCs w:val="24"/>
        </w:rPr>
        <w:tab/>
      </w:r>
      <w:r w:rsidRPr="006679BE">
        <w:rPr>
          <w:szCs w:val="24"/>
          <w:u w:val="single"/>
        </w:rPr>
        <w:t>Пункт второй с внесенными в него изменениями принимается</w:t>
      </w:r>
      <w:r w:rsidRPr="004E7AEB">
        <w:rPr>
          <w:i/>
          <w:szCs w:val="24"/>
        </w:rPr>
        <w:t>.</w:t>
      </w:r>
    </w:p>
    <w:p w:rsidR="006B3BCA" w:rsidRDefault="006B3BCA" w:rsidP="001D218C">
      <w:pPr>
        <w:autoSpaceDE w:val="0"/>
        <w:autoSpaceDN w:val="0"/>
        <w:adjustRightInd w:val="0"/>
        <w:rPr>
          <w:szCs w:val="24"/>
        </w:rPr>
      </w:pPr>
    </w:p>
    <w:p w:rsidR="006B3BCA" w:rsidRPr="004E7AEB" w:rsidRDefault="006B3BCA" w:rsidP="001D218C">
      <w:pPr>
        <w:autoSpaceDE w:val="0"/>
        <w:autoSpaceDN w:val="0"/>
        <w:adjustRightInd w:val="0"/>
        <w:rPr>
          <w:szCs w:val="24"/>
          <w:u w:val="single"/>
        </w:rPr>
      </w:pPr>
      <w:r w:rsidRPr="004E7AEB">
        <w:rPr>
          <w:szCs w:val="24"/>
          <w:u w:val="single"/>
        </w:rPr>
        <w:t>Пункт третий</w:t>
      </w:r>
    </w:p>
    <w:p w:rsidR="006B3BCA" w:rsidRDefault="006B3BCA" w:rsidP="001D218C">
      <w:pPr>
        <w:autoSpaceDE w:val="0"/>
        <w:autoSpaceDN w:val="0"/>
        <w:adjustRightInd w:val="0"/>
        <w:rPr>
          <w:szCs w:val="24"/>
        </w:rPr>
      </w:pPr>
    </w:p>
    <w:p w:rsidR="006B3BCA" w:rsidRDefault="006B3BCA" w:rsidP="001D218C">
      <w:pPr>
        <w:autoSpaceDE w:val="0"/>
        <w:autoSpaceDN w:val="0"/>
        <w:adjustRightInd w:val="0"/>
        <w:rPr>
          <w:szCs w:val="24"/>
        </w:rPr>
      </w:pPr>
      <w:r>
        <w:rPr>
          <w:szCs w:val="24"/>
        </w:rPr>
        <w:t>8.</w:t>
      </w:r>
      <w:r>
        <w:rPr>
          <w:szCs w:val="24"/>
        </w:rPr>
        <w:tab/>
      </w:r>
      <w:r w:rsidRPr="004E7AEB">
        <w:rPr>
          <w:szCs w:val="24"/>
          <w:u w:val="single"/>
        </w:rPr>
        <w:t>Г-н ШАХИ</w:t>
      </w:r>
      <w:r>
        <w:rPr>
          <w:szCs w:val="24"/>
        </w:rPr>
        <w:t xml:space="preserve">, поддерживаемый </w:t>
      </w:r>
      <w:r w:rsidRPr="004E7AEB">
        <w:rPr>
          <w:szCs w:val="24"/>
          <w:u w:val="single"/>
        </w:rPr>
        <w:t>г-ном БЕНТОНОМ</w:t>
      </w:r>
      <w:r>
        <w:rPr>
          <w:szCs w:val="24"/>
        </w:rPr>
        <w:t xml:space="preserve">, предлагает заменить термин </w:t>
      </w:r>
      <w:r w:rsidR="00166887" w:rsidRPr="006B3BCA">
        <w:rPr>
          <w:szCs w:val="24"/>
        </w:rPr>
        <w:t>"</w:t>
      </w:r>
      <w:r w:rsidR="00166887" w:rsidRPr="00FA2536">
        <w:rPr>
          <w:szCs w:val="24"/>
          <w:lang w:val="en-US"/>
        </w:rPr>
        <w:t>dramatic</w:t>
      </w:r>
      <w:r w:rsidR="00166887" w:rsidRPr="006B3BCA">
        <w:rPr>
          <w:szCs w:val="24"/>
        </w:rPr>
        <w:t>"</w:t>
      </w:r>
      <w:r w:rsidR="00166887">
        <w:rPr>
          <w:szCs w:val="24"/>
        </w:rPr>
        <w:t xml:space="preserve"> (</w:t>
      </w:r>
      <w:r>
        <w:rPr>
          <w:szCs w:val="24"/>
        </w:rPr>
        <w:t>драматическая</w:t>
      </w:r>
      <w:r w:rsidR="00166887">
        <w:rPr>
          <w:szCs w:val="24"/>
        </w:rPr>
        <w:t>)</w:t>
      </w:r>
      <w:r w:rsidRPr="006B3BCA">
        <w:rPr>
          <w:szCs w:val="24"/>
        </w:rPr>
        <w:t xml:space="preserve"> </w:t>
      </w:r>
      <w:r>
        <w:rPr>
          <w:szCs w:val="24"/>
        </w:rPr>
        <w:t>термином</w:t>
      </w:r>
      <w:r w:rsidR="00166887">
        <w:rPr>
          <w:szCs w:val="24"/>
        </w:rPr>
        <w:t xml:space="preserve"> </w:t>
      </w:r>
      <w:r w:rsidR="00166887" w:rsidRPr="00FA2536">
        <w:rPr>
          <w:szCs w:val="24"/>
        </w:rPr>
        <w:t>"tragic"</w:t>
      </w:r>
      <w:r w:rsidR="00166887">
        <w:rPr>
          <w:szCs w:val="24"/>
        </w:rPr>
        <w:t xml:space="preserve"> (т</w:t>
      </w:r>
      <w:r>
        <w:rPr>
          <w:szCs w:val="24"/>
        </w:rPr>
        <w:t>рагическая</w:t>
      </w:r>
      <w:r w:rsidR="00166887">
        <w:rPr>
          <w:szCs w:val="24"/>
        </w:rPr>
        <w:t>),</w:t>
      </w:r>
      <w:r>
        <w:rPr>
          <w:szCs w:val="24"/>
        </w:rPr>
        <w:t xml:space="preserve"> который лучше </w:t>
      </w:r>
      <w:r w:rsidR="00166887">
        <w:rPr>
          <w:szCs w:val="24"/>
        </w:rPr>
        <w:t>описывает</w:t>
      </w:r>
      <w:r>
        <w:rPr>
          <w:szCs w:val="24"/>
        </w:rPr>
        <w:t xml:space="preserve"> ситуацию в Центральной Африке.</w:t>
      </w:r>
    </w:p>
    <w:p w:rsidR="006B3BCA" w:rsidRDefault="006B3BCA" w:rsidP="001D218C">
      <w:pPr>
        <w:autoSpaceDE w:val="0"/>
        <w:autoSpaceDN w:val="0"/>
        <w:adjustRightInd w:val="0"/>
        <w:rPr>
          <w:szCs w:val="24"/>
        </w:rPr>
      </w:pPr>
    </w:p>
    <w:p w:rsidR="006B3BCA" w:rsidRPr="004E7AEB" w:rsidRDefault="006B3BCA" w:rsidP="001D218C">
      <w:pPr>
        <w:autoSpaceDE w:val="0"/>
        <w:autoSpaceDN w:val="0"/>
        <w:adjustRightInd w:val="0"/>
        <w:rPr>
          <w:i/>
          <w:szCs w:val="24"/>
        </w:rPr>
      </w:pPr>
      <w:r>
        <w:rPr>
          <w:szCs w:val="24"/>
        </w:rPr>
        <w:t>9.</w:t>
      </w:r>
      <w:r>
        <w:rPr>
          <w:szCs w:val="24"/>
        </w:rPr>
        <w:tab/>
      </w:r>
      <w:r w:rsidRPr="006679BE">
        <w:rPr>
          <w:szCs w:val="24"/>
          <w:u w:val="single"/>
        </w:rPr>
        <w:t xml:space="preserve">Пункт </w:t>
      </w:r>
      <w:r w:rsidR="004E7AEB" w:rsidRPr="006679BE">
        <w:rPr>
          <w:szCs w:val="24"/>
          <w:u w:val="single"/>
        </w:rPr>
        <w:t>третий</w:t>
      </w:r>
      <w:r w:rsidRPr="006679BE">
        <w:rPr>
          <w:szCs w:val="24"/>
          <w:u w:val="single"/>
        </w:rPr>
        <w:t xml:space="preserve"> с внесенными в него изменениями принимается</w:t>
      </w:r>
      <w:r w:rsidRPr="004E7AEB">
        <w:rPr>
          <w:i/>
          <w:szCs w:val="24"/>
        </w:rPr>
        <w:t>.</w:t>
      </w:r>
    </w:p>
    <w:p w:rsidR="006B3BCA" w:rsidRDefault="006B3BCA" w:rsidP="001D218C">
      <w:pPr>
        <w:autoSpaceDE w:val="0"/>
        <w:autoSpaceDN w:val="0"/>
        <w:adjustRightInd w:val="0"/>
        <w:rPr>
          <w:szCs w:val="24"/>
        </w:rPr>
      </w:pPr>
    </w:p>
    <w:p w:rsidR="006B3BCA" w:rsidRPr="004E7AEB" w:rsidRDefault="006B3BCA" w:rsidP="001D218C">
      <w:pPr>
        <w:autoSpaceDE w:val="0"/>
        <w:autoSpaceDN w:val="0"/>
        <w:adjustRightInd w:val="0"/>
        <w:rPr>
          <w:szCs w:val="24"/>
          <w:u w:val="single"/>
        </w:rPr>
      </w:pPr>
      <w:r w:rsidRPr="004E7AEB">
        <w:rPr>
          <w:szCs w:val="24"/>
          <w:u w:val="single"/>
        </w:rPr>
        <w:t>Пункт четвертый</w:t>
      </w:r>
    </w:p>
    <w:p w:rsidR="006B3BCA" w:rsidRDefault="006B3BCA" w:rsidP="001D218C">
      <w:pPr>
        <w:autoSpaceDE w:val="0"/>
        <w:autoSpaceDN w:val="0"/>
        <w:adjustRightInd w:val="0"/>
        <w:rPr>
          <w:szCs w:val="24"/>
        </w:rPr>
      </w:pPr>
    </w:p>
    <w:p w:rsidR="006B3BCA" w:rsidRDefault="006B3BCA" w:rsidP="001D218C">
      <w:pPr>
        <w:autoSpaceDE w:val="0"/>
        <w:autoSpaceDN w:val="0"/>
        <w:adjustRightInd w:val="0"/>
        <w:rPr>
          <w:szCs w:val="24"/>
        </w:rPr>
      </w:pPr>
      <w:r>
        <w:rPr>
          <w:szCs w:val="24"/>
        </w:rPr>
        <w:t>10</w:t>
      </w:r>
      <w:r w:rsidR="004E7AEB">
        <w:rPr>
          <w:szCs w:val="24"/>
        </w:rPr>
        <w:t>.</w:t>
      </w:r>
      <w:r>
        <w:rPr>
          <w:szCs w:val="24"/>
        </w:rPr>
        <w:tab/>
      </w:r>
      <w:r w:rsidRPr="006679BE">
        <w:rPr>
          <w:szCs w:val="24"/>
          <w:u w:val="single"/>
        </w:rPr>
        <w:t>Пункт четвертый принимается</w:t>
      </w:r>
      <w:r w:rsidRPr="004E7AEB">
        <w:rPr>
          <w:i/>
          <w:szCs w:val="24"/>
        </w:rPr>
        <w:t>.</w:t>
      </w:r>
    </w:p>
    <w:p w:rsidR="006B3BCA" w:rsidRDefault="006B3BCA" w:rsidP="001D218C">
      <w:pPr>
        <w:autoSpaceDE w:val="0"/>
        <w:autoSpaceDN w:val="0"/>
        <w:adjustRightInd w:val="0"/>
        <w:rPr>
          <w:szCs w:val="24"/>
        </w:rPr>
      </w:pPr>
    </w:p>
    <w:p w:rsidR="006B3BCA" w:rsidRPr="004E7AEB" w:rsidRDefault="006B3BCA" w:rsidP="001D218C">
      <w:pPr>
        <w:autoSpaceDE w:val="0"/>
        <w:autoSpaceDN w:val="0"/>
        <w:adjustRightInd w:val="0"/>
        <w:rPr>
          <w:szCs w:val="24"/>
          <w:u w:val="single"/>
        </w:rPr>
      </w:pPr>
      <w:r w:rsidRPr="004E7AEB">
        <w:rPr>
          <w:szCs w:val="24"/>
          <w:u w:val="single"/>
        </w:rPr>
        <w:t>Пункт пятый</w:t>
      </w:r>
    </w:p>
    <w:p w:rsidR="006B3BCA" w:rsidRDefault="006B3BCA" w:rsidP="001D218C">
      <w:pPr>
        <w:autoSpaceDE w:val="0"/>
        <w:autoSpaceDN w:val="0"/>
        <w:adjustRightInd w:val="0"/>
        <w:rPr>
          <w:szCs w:val="24"/>
        </w:rPr>
      </w:pPr>
    </w:p>
    <w:p w:rsidR="006B3BCA" w:rsidRDefault="006B3BCA" w:rsidP="001D218C">
      <w:pPr>
        <w:autoSpaceDE w:val="0"/>
        <w:autoSpaceDN w:val="0"/>
        <w:adjustRightInd w:val="0"/>
        <w:rPr>
          <w:szCs w:val="24"/>
        </w:rPr>
      </w:pPr>
      <w:r>
        <w:rPr>
          <w:szCs w:val="24"/>
        </w:rPr>
        <w:t>11.</w:t>
      </w:r>
      <w:r>
        <w:rPr>
          <w:szCs w:val="24"/>
        </w:rPr>
        <w:tab/>
      </w:r>
      <w:r w:rsidRPr="004E7AEB">
        <w:rPr>
          <w:szCs w:val="24"/>
          <w:u w:val="single"/>
        </w:rPr>
        <w:t>Г-н ГАРВАЛОВ</w:t>
      </w:r>
      <w:r>
        <w:rPr>
          <w:szCs w:val="24"/>
        </w:rPr>
        <w:t xml:space="preserve"> предлагает удалить прилагательное</w:t>
      </w:r>
      <w:r w:rsidR="002C7BDE">
        <w:rPr>
          <w:szCs w:val="24"/>
        </w:rPr>
        <w:t xml:space="preserve"> </w:t>
      </w:r>
      <w:r w:rsidR="002C7BDE" w:rsidRPr="00FA2536">
        <w:rPr>
          <w:szCs w:val="24"/>
        </w:rPr>
        <w:t>"most"</w:t>
      </w:r>
      <w:r w:rsidR="002C7BDE">
        <w:rPr>
          <w:szCs w:val="24"/>
        </w:rPr>
        <w:t xml:space="preserve"> (</w:t>
      </w:r>
      <w:r w:rsidR="008C764A">
        <w:rPr>
          <w:szCs w:val="24"/>
        </w:rPr>
        <w:t>наиболее</w:t>
      </w:r>
      <w:r w:rsidR="002C7BDE">
        <w:rPr>
          <w:szCs w:val="24"/>
        </w:rPr>
        <w:t>).</w:t>
      </w:r>
      <w:r>
        <w:rPr>
          <w:szCs w:val="24"/>
        </w:rPr>
        <w:t xml:space="preserve"> </w:t>
      </w:r>
    </w:p>
    <w:p w:rsidR="006B3BCA" w:rsidRDefault="006B3BCA" w:rsidP="001D218C">
      <w:pPr>
        <w:autoSpaceDE w:val="0"/>
        <w:autoSpaceDN w:val="0"/>
        <w:adjustRightInd w:val="0"/>
        <w:rPr>
          <w:szCs w:val="24"/>
        </w:rPr>
      </w:pPr>
    </w:p>
    <w:p w:rsidR="006B3BCA" w:rsidRDefault="006B3BCA" w:rsidP="001D218C">
      <w:pPr>
        <w:autoSpaceDE w:val="0"/>
        <w:autoSpaceDN w:val="0"/>
        <w:adjustRightInd w:val="0"/>
        <w:rPr>
          <w:szCs w:val="24"/>
        </w:rPr>
      </w:pPr>
      <w:r>
        <w:rPr>
          <w:szCs w:val="24"/>
        </w:rPr>
        <w:t>12.</w:t>
      </w:r>
      <w:r>
        <w:rPr>
          <w:szCs w:val="24"/>
        </w:rPr>
        <w:tab/>
      </w:r>
      <w:r w:rsidRPr="004E7AEB">
        <w:rPr>
          <w:szCs w:val="24"/>
          <w:u w:val="single"/>
        </w:rPr>
        <w:t>Г-н ДИАКОНУ</w:t>
      </w:r>
      <w:r>
        <w:rPr>
          <w:szCs w:val="24"/>
        </w:rPr>
        <w:t xml:space="preserve"> также предлагает исключить глагол</w:t>
      </w:r>
      <w:r w:rsidR="004646EE">
        <w:rPr>
          <w:szCs w:val="24"/>
        </w:rPr>
        <w:t xml:space="preserve"> </w:t>
      </w:r>
      <w:r w:rsidR="004646EE" w:rsidRPr="006B3BCA">
        <w:rPr>
          <w:szCs w:val="24"/>
        </w:rPr>
        <w:t>"expresses"</w:t>
      </w:r>
      <w:r w:rsidR="004646EE">
        <w:rPr>
          <w:szCs w:val="24"/>
        </w:rPr>
        <w:t xml:space="preserve"> (</w:t>
      </w:r>
      <w:r>
        <w:rPr>
          <w:szCs w:val="24"/>
        </w:rPr>
        <w:t>выражает</w:t>
      </w:r>
      <w:r w:rsidR="004646EE">
        <w:rPr>
          <w:szCs w:val="24"/>
        </w:rPr>
        <w:t>).</w:t>
      </w:r>
      <w:r>
        <w:rPr>
          <w:szCs w:val="24"/>
        </w:rPr>
        <w:t xml:space="preserve"> </w:t>
      </w:r>
    </w:p>
    <w:p w:rsidR="006B3BCA" w:rsidRDefault="006B3BCA" w:rsidP="001D218C">
      <w:pPr>
        <w:autoSpaceDE w:val="0"/>
        <w:autoSpaceDN w:val="0"/>
        <w:adjustRightInd w:val="0"/>
        <w:rPr>
          <w:szCs w:val="24"/>
        </w:rPr>
      </w:pPr>
    </w:p>
    <w:p w:rsidR="002C7BDE" w:rsidRPr="004E7AEB" w:rsidRDefault="002C7BDE" w:rsidP="001D218C">
      <w:pPr>
        <w:autoSpaceDE w:val="0"/>
        <w:autoSpaceDN w:val="0"/>
        <w:adjustRightInd w:val="0"/>
        <w:rPr>
          <w:i/>
          <w:szCs w:val="24"/>
        </w:rPr>
      </w:pPr>
      <w:r>
        <w:rPr>
          <w:szCs w:val="24"/>
        </w:rPr>
        <w:t>13.</w:t>
      </w:r>
      <w:r>
        <w:rPr>
          <w:szCs w:val="24"/>
        </w:rPr>
        <w:tab/>
      </w:r>
      <w:r w:rsidRPr="006679BE">
        <w:rPr>
          <w:szCs w:val="24"/>
          <w:u w:val="single"/>
        </w:rPr>
        <w:t>Пункт пятый с внесенными в него изменениями принимается</w:t>
      </w:r>
      <w:r w:rsidRPr="004E7AEB">
        <w:rPr>
          <w:i/>
          <w:szCs w:val="24"/>
        </w:rPr>
        <w:t>.</w:t>
      </w:r>
    </w:p>
    <w:p w:rsidR="002C7BDE" w:rsidRDefault="002C7BDE" w:rsidP="001D218C">
      <w:pPr>
        <w:autoSpaceDE w:val="0"/>
        <w:autoSpaceDN w:val="0"/>
        <w:adjustRightInd w:val="0"/>
        <w:rPr>
          <w:szCs w:val="24"/>
        </w:rPr>
      </w:pPr>
    </w:p>
    <w:p w:rsidR="002C7BDE" w:rsidRPr="006679BE" w:rsidRDefault="002C7BDE" w:rsidP="001D218C">
      <w:pPr>
        <w:autoSpaceDE w:val="0"/>
        <w:autoSpaceDN w:val="0"/>
        <w:adjustRightInd w:val="0"/>
        <w:rPr>
          <w:szCs w:val="24"/>
          <w:u w:val="single"/>
        </w:rPr>
      </w:pPr>
      <w:r w:rsidRPr="006679BE">
        <w:rPr>
          <w:szCs w:val="24"/>
          <w:u w:val="single"/>
        </w:rPr>
        <w:t>Основная часть</w:t>
      </w:r>
    </w:p>
    <w:p w:rsidR="002C7BDE" w:rsidRPr="004E7AEB" w:rsidRDefault="002C7BDE" w:rsidP="001D218C">
      <w:pPr>
        <w:autoSpaceDE w:val="0"/>
        <w:autoSpaceDN w:val="0"/>
        <w:adjustRightInd w:val="0"/>
        <w:rPr>
          <w:szCs w:val="24"/>
          <w:u w:val="single"/>
        </w:rPr>
      </w:pPr>
    </w:p>
    <w:p w:rsidR="002C7BDE" w:rsidRPr="004E7AEB" w:rsidRDefault="002C7BDE" w:rsidP="001D218C">
      <w:pPr>
        <w:autoSpaceDE w:val="0"/>
        <w:autoSpaceDN w:val="0"/>
        <w:adjustRightInd w:val="0"/>
        <w:rPr>
          <w:szCs w:val="24"/>
          <w:u w:val="single"/>
        </w:rPr>
      </w:pPr>
      <w:r w:rsidRPr="004E7AEB">
        <w:rPr>
          <w:szCs w:val="24"/>
          <w:u w:val="single"/>
        </w:rPr>
        <w:t>Пункт 1</w:t>
      </w:r>
    </w:p>
    <w:p w:rsidR="002C7BDE" w:rsidRDefault="002C7BDE" w:rsidP="001D218C">
      <w:pPr>
        <w:autoSpaceDE w:val="0"/>
        <w:autoSpaceDN w:val="0"/>
        <w:adjustRightInd w:val="0"/>
        <w:rPr>
          <w:szCs w:val="24"/>
        </w:rPr>
      </w:pPr>
    </w:p>
    <w:p w:rsidR="002C7BDE" w:rsidRDefault="002C7BDE" w:rsidP="001D218C">
      <w:pPr>
        <w:autoSpaceDE w:val="0"/>
        <w:autoSpaceDN w:val="0"/>
        <w:adjustRightInd w:val="0"/>
        <w:rPr>
          <w:szCs w:val="24"/>
        </w:rPr>
      </w:pPr>
      <w:r>
        <w:rPr>
          <w:szCs w:val="24"/>
        </w:rPr>
        <w:t>14.</w:t>
      </w:r>
      <w:r>
        <w:rPr>
          <w:szCs w:val="24"/>
        </w:rPr>
        <w:tab/>
      </w:r>
      <w:r w:rsidRPr="006679BE">
        <w:rPr>
          <w:szCs w:val="24"/>
          <w:u w:val="single"/>
        </w:rPr>
        <w:t>Пункт 1 принимается</w:t>
      </w:r>
      <w:r w:rsidRPr="004E7AEB">
        <w:rPr>
          <w:i/>
          <w:szCs w:val="24"/>
        </w:rPr>
        <w:t>.</w:t>
      </w:r>
    </w:p>
    <w:p w:rsidR="002C7BDE" w:rsidRDefault="002C7BDE" w:rsidP="001D218C">
      <w:pPr>
        <w:autoSpaceDE w:val="0"/>
        <w:autoSpaceDN w:val="0"/>
        <w:adjustRightInd w:val="0"/>
        <w:rPr>
          <w:szCs w:val="24"/>
        </w:rPr>
      </w:pPr>
    </w:p>
    <w:p w:rsidR="002C7BDE" w:rsidRPr="004E7AEB" w:rsidRDefault="002C7BDE" w:rsidP="001D218C">
      <w:pPr>
        <w:autoSpaceDE w:val="0"/>
        <w:autoSpaceDN w:val="0"/>
        <w:adjustRightInd w:val="0"/>
        <w:rPr>
          <w:szCs w:val="24"/>
          <w:u w:val="single"/>
        </w:rPr>
      </w:pPr>
      <w:r w:rsidRPr="004E7AEB">
        <w:rPr>
          <w:szCs w:val="24"/>
          <w:u w:val="single"/>
        </w:rPr>
        <w:t>Пункт 2</w:t>
      </w:r>
    </w:p>
    <w:p w:rsidR="002C7BDE" w:rsidRDefault="002C7BDE" w:rsidP="001D218C">
      <w:pPr>
        <w:autoSpaceDE w:val="0"/>
        <w:autoSpaceDN w:val="0"/>
        <w:adjustRightInd w:val="0"/>
        <w:rPr>
          <w:szCs w:val="24"/>
        </w:rPr>
      </w:pPr>
    </w:p>
    <w:p w:rsidR="006B3BCA" w:rsidRDefault="002C7BDE" w:rsidP="001D218C">
      <w:pPr>
        <w:autoSpaceDE w:val="0"/>
        <w:autoSpaceDN w:val="0"/>
        <w:adjustRightInd w:val="0"/>
        <w:rPr>
          <w:szCs w:val="24"/>
        </w:rPr>
      </w:pPr>
      <w:r>
        <w:rPr>
          <w:szCs w:val="24"/>
        </w:rPr>
        <w:t>15.</w:t>
      </w:r>
      <w:r>
        <w:rPr>
          <w:szCs w:val="24"/>
        </w:rPr>
        <w:tab/>
      </w:r>
      <w:r w:rsidRPr="004E7AEB">
        <w:rPr>
          <w:szCs w:val="24"/>
          <w:u w:val="single"/>
        </w:rPr>
        <w:t>Г-н ШЕРИФИС</w:t>
      </w:r>
      <w:r>
        <w:rPr>
          <w:szCs w:val="24"/>
        </w:rPr>
        <w:t xml:space="preserve">, поддерживаемый </w:t>
      </w:r>
      <w:r w:rsidRPr="004E7AEB">
        <w:rPr>
          <w:szCs w:val="24"/>
          <w:u w:val="single"/>
        </w:rPr>
        <w:t>г-ном ШАХИ</w:t>
      </w:r>
      <w:r>
        <w:rPr>
          <w:szCs w:val="24"/>
        </w:rPr>
        <w:t>, предлагает исключить выражение "international community" (международное сообщество).</w:t>
      </w:r>
    </w:p>
    <w:p w:rsidR="002C7BDE" w:rsidRDefault="002C7BDE" w:rsidP="001D218C">
      <w:pPr>
        <w:autoSpaceDE w:val="0"/>
        <w:autoSpaceDN w:val="0"/>
        <w:adjustRightInd w:val="0"/>
        <w:rPr>
          <w:szCs w:val="24"/>
        </w:rPr>
      </w:pPr>
    </w:p>
    <w:p w:rsidR="002C7BDE" w:rsidRDefault="002C7BDE" w:rsidP="001D218C">
      <w:pPr>
        <w:autoSpaceDE w:val="0"/>
        <w:autoSpaceDN w:val="0"/>
        <w:adjustRightInd w:val="0"/>
        <w:rPr>
          <w:szCs w:val="24"/>
        </w:rPr>
      </w:pPr>
      <w:r>
        <w:rPr>
          <w:szCs w:val="24"/>
        </w:rPr>
        <w:t>16.</w:t>
      </w:r>
      <w:r>
        <w:rPr>
          <w:szCs w:val="24"/>
        </w:rPr>
        <w:tab/>
      </w:r>
      <w:r w:rsidRPr="006679BE">
        <w:rPr>
          <w:szCs w:val="24"/>
          <w:u w:val="single"/>
        </w:rPr>
        <w:t>Пункт 2 с внесенными в него изменениями принимается</w:t>
      </w:r>
      <w:r w:rsidRPr="004E7AEB">
        <w:rPr>
          <w:i/>
          <w:szCs w:val="24"/>
        </w:rPr>
        <w:t>.</w:t>
      </w:r>
    </w:p>
    <w:p w:rsidR="002C7BDE" w:rsidRDefault="002C7BDE" w:rsidP="001D218C">
      <w:pPr>
        <w:autoSpaceDE w:val="0"/>
        <w:autoSpaceDN w:val="0"/>
        <w:adjustRightInd w:val="0"/>
        <w:rPr>
          <w:szCs w:val="24"/>
        </w:rPr>
      </w:pPr>
    </w:p>
    <w:p w:rsidR="002C7BDE" w:rsidRPr="004E7AEB" w:rsidRDefault="002C7BDE" w:rsidP="001D218C">
      <w:pPr>
        <w:autoSpaceDE w:val="0"/>
        <w:autoSpaceDN w:val="0"/>
        <w:adjustRightInd w:val="0"/>
        <w:rPr>
          <w:szCs w:val="24"/>
          <w:u w:val="single"/>
        </w:rPr>
      </w:pPr>
      <w:r w:rsidRPr="004E7AEB">
        <w:rPr>
          <w:szCs w:val="24"/>
          <w:u w:val="single"/>
        </w:rPr>
        <w:t>Пункт 3</w:t>
      </w:r>
    </w:p>
    <w:p w:rsidR="002C7BDE" w:rsidRDefault="002C7BDE" w:rsidP="001D218C">
      <w:pPr>
        <w:autoSpaceDE w:val="0"/>
        <w:autoSpaceDN w:val="0"/>
        <w:adjustRightInd w:val="0"/>
        <w:rPr>
          <w:szCs w:val="24"/>
        </w:rPr>
      </w:pPr>
    </w:p>
    <w:p w:rsidR="006B3BCA" w:rsidRDefault="002C7BDE" w:rsidP="001D218C">
      <w:pPr>
        <w:autoSpaceDE w:val="0"/>
        <w:autoSpaceDN w:val="0"/>
        <w:adjustRightInd w:val="0"/>
        <w:rPr>
          <w:szCs w:val="24"/>
        </w:rPr>
      </w:pPr>
      <w:r>
        <w:rPr>
          <w:szCs w:val="24"/>
        </w:rPr>
        <w:t>17.</w:t>
      </w:r>
      <w:r>
        <w:rPr>
          <w:szCs w:val="24"/>
        </w:rPr>
        <w:tab/>
      </w:r>
      <w:r w:rsidRPr="004E7AEB">
        <w:rPr>
          <w:szCs w:val="24"/>
          <w:u w:val="single"/>
        </w:rPr>
        <w:t>Г-н БЕНТОН</w:t>
      </w:r>
      <w:r>
        <w:rPr>
          <w:szCs w:val="24"/>
        </w:rPr>
        <w:t xml:space="preserve">, поддерживаемый </w:t>
      </w:r>
      <w:r w:rsidRPr="004E7AEB">
        <w:rPr>
          <w:szCs w:val="24"/>
          <w:u w:val="single"/>
        </w:rPr>
        <w:t>ПРЕДСЕДАТЕЛЕМ</w:t>
      </w:r>
      <w:r>
        <w:rPr>
          <w:szCs w:val="24"/>
        </w:rPr>
        <w:t xml:space="preserve">, предлагает исключить выражение </w:t>
      </w:r>
      <w:r w:rsidR="006B3BCA" w:rsidRPr="006B3BCA">
        <w:rPr>
          <w:szCs w:val="24"/>
        </w:rPr>
        <w:t>"by</w:t>
      </w:r>
      <w:r>
        <w:rPr>
          <w:szCs w:val="24"/>
        </w:rPr>
        <w:t xml:space="preserve"> </w:t>
      </w:r>
      <w:r w:rsidR="006B3BCA" w:rsidRPr="006B3BCA">
        <w:rPr>
          <w:szCs w:val="24"/>
        </w:rPr>
        <w:t>all means"</w:t>
      </w:r>
      <w:r w:rsidR="00A43193">
        <w:rPr>
          <w:szCs w:val="24"/>
        </w:rPr>
        <w:t xml:space="preserve"> (во что бы то ни стало)</w:t>
      </w:r>
      <w:r w:rsidR="006B3BCA" w:rsidRPr="006B3BCA">
        <w:rPr>
          <w:szCs w:val="24"/>
        </w:rPr>
        <w:t xml:space="preserve"> </w:t>
      </w:r>
      <w:r w:rsidR="00A43193">
        <w:rPr>
          <w:szCs w:val="24"/>
        </w:rPr>
        <w:t>и заменить выражение</w:t>
      </w:r>
      <w:r w:rsidR="006B3BCA" w:rsidRPr="006B3BCA">
        <w:rPr>
          <w:szCs w:val="24"/>
        </w:rPr>
        <w:t xml:space="preserve"> "mediating to find" </w:t>
      </w:r>
      <w:r w:rsidR="00A43193">
        <w:rPr>
          <w:szCs w:val="24"/>
        </w:rPr>
        <w:t xml:space="preserve">(выступать в роли посредника, </w:t>
      </w:r>
      <w:r w:rsidR="006B6B23">
        <w:rPr>
          <w:szCs w:val="24"/>
        </w:rPr>
        <w:t>с тем</w:t>
      </w:r>
      <w:r w:rsidR="00A43193">
        <w:rPr>
          <w:szCs w:val="24"/>
        </w:rPr>
        <w:t xml:space="preserve"> чтобы найти) на</w:t>
      </w:r>
      <w:r w:rsidR="006B3BCA" w:rsidRPr="006B3BCA">
        <w:rPr>
          <w:szCs w:val="24"/>
        </w:rPr>
        <w:t xml:space="preserve"> "in seeking"</w:t>
      </w:r>
      <w:r w:rsidR="00A43193">
        <w:rPr>
          <w:szCs w:val="24"/>
        </w:rPr>
        <w:t xml:space="preserve"> (пытаясь найти)</w:t>
      </w:r>
      <w:r w:rsidR="006B3BCA" w:rsidRPr="006B3BCA">
        <w:rPr>
          <w:szCs w:val="24"/>
        </w:rPr>
        <w:t>.</w:t>
      </w:r>
    </w:p>
    <w:p w:rsidR="00A43193" w:rsidRDefault="00A43193" w:rsidP="001D218C">
      <w:pPr>
        <w:autoSpaceDE w:val="0"/>
        <w:autoSpaceDN w:val="0"/>
        <w:adjustRightInd w:val="0"/>
        <w:rPr>
          <w:szCs w:val="24"/>
        </w:rPr>
      </w:pPr>
    </w:p>
    <w:p w:rsidR="00A43193" w:rsidRPr="004E7AEB" w:rsidRDefault="00A43193" w:rsidP="001D218C">
      <w:pPr>
        <w:autoSpaceDE w:val="0"/>
        <w:autoSpaceDN w:val="0"/>
        <w:adjustRightInd w:val="0"/>
        <w:rPr>
          <w:i/>
          <w:szCs w:val="24"/>
        </w:rPr>
      </w:pPr>
      <w:r>
        <w:rPr>
          <w:szCs w:val="24"/>
        </w:rPr>
        <w:t>18.</w:t>
      </w:r>
      <w:r>
        <w:rPr>
          <w:szCs w:val="24"/>
        </w:rPr>
        <w:tab/>
      </w:r>
      <w:r w:rsidRPr="00622A98">
        <w:rPr>
          <w:szCs w:val="24"/>
          <w:u w:val="single"/>
        </w:rPr>
        <w:t>Пункт 3 с внесенными в него изменениями принимается</w:t>
      </w:r>
      <w:r w:rsidRPr="004E7AEB">
        <w:rPr>
          <w:i/>
          <w:szCs w:val="24"/>
        </w:rPr>
        <w:t>.</w:t>
      </w:r>
    </w:p>
    <w:p w:rsidR="00A43193" w:rsidRDefault="00A43193" w:rsidP="001D218C">
      <w:pPr>
        <w:autoSpaceDE w:val="0"/>
        <w:autoSpaceDN w:val="0"/>
        <w:adjustRightInd w:val="0"/>
        <w:rPr>
          <w:szCs w:val="24"/>
        </w:rPr>
      </w:pPr>
    </w:p>
    <w:p w:rsidR="001C3C64" w:rsidRPr="001C3C64" w:rsidRDefault="00A43193" w:rsidP="001D218C">
      <w:pPr>
        <w:autoSpaceDE w:val="0"/>
        <w:autoSpaceDN w:val="0"/>
        <w:adjustRightInd w:val="0"/>
        <w:rPr>
          <w:i/>
          <w:szCs w:val="24"/>
        </w:rPr>
      </w:pPr>
      <w:r>
        <w:rPr>
          <w:szCs w:val="24"/>
        </w:rPr>
        <w:t>19.</w:t>
      </w:r>
      <w:r>
        <w:rPr>
          <w:szCs w:val="24"/>
        </w:rPr>
        <w:tab/>
      </w:r>
      <w:r w:rsidRPr="00622A98">
        <w:rPr>
          <w:iCs/>
          <w:u w:val="single"/>
        </w:rPr>
        <w:t xml:space="preserve">Полный текст проекта решения по Африке принимается </w:t>
      </w:r>
      <w:r w:rsidR="001C3C64" w:rsidRPr="00622A98">
        <w:rPr>
          <w:iCs/>
          <w:u w:val="single"/>
        </w:rPr>
        <w:t xml:space="preserve">в </w:t>
      </w:r>
      <w:r w:rsidR="001C3C64" w:rsidRPr="00622A98">
        <w:rPr>
          <w:szCs w:val="24"/>
          <w:u w:val="single"/>
        </w:rPr>
        <w:t>том виде</w:t>
      </w:r>
      <w:r w:rsidR="004957F1" w:rsidRPr="00622A98">
        <w:rPr>
          <w:szCs w:val="24"/>
          <w:u w:val="single"/>
        </w:rPr>
        <w:t>,</w:t>
      </w:r>
      <w:r w:rsidR="001C3C64" w:rsidRPr="00622A98">
        <w:rPr>
          <w:szCs w:val="24"/>
          <w:u w:val="single"/>
        </w:rPr>
        <w:t xml:space="preserve"> каком он был изменен в устной форме</w:t>
      </w:r>
      <w:r w:rsidR="001C3C64" w:rsidRPr="001C3C64">
        <w:rPr>
          <w:i/>
          <w:iCs/>
        </w:rPr>
        <w:t>.</w:t>
      </w:r>
    </w:p>
    <w:p w:rsidR="00A43193" w:rsidRDefault="00A43193" w:rsidP="001D218C">
      <w:pPr>
        <w:autoSpaceDE w:val="0"/>
        <w:autoSpaceDN w:val="0"/>
        <w:adjustRightInd w:val="0"/>
        <w:rPr>
          <w:szCs w:val="24"/>
        </w:rPr>
      </w:pPr>
    </w:p>
    <w:p w:rsidR="00A43193" w:rsidRDefault="00A43193" w:rsidP="001D218C">
      <w:pPr>
        <w:tabs>
          <w:tab w:val="left" w:pos="567"/>
          <w:tab w:val="left" w:pos="1134"/>
          <w:tab w:val="left" w:pos="1701"/>
          <w:tab w:val="left" w:pos="2268"/>
          <w:tab w:val="left" w:pos="6237"/>
        </w:tabs>
      </w:pPr>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sidRPr="00622A98">
        <w:rPr>
          <w:iCs/>
          <w:u w:val="single"/>
        </w:rPr>
        <w:t>продолжение</w:t>
      </w:r>
      <w:r>
        <w:t>)</w:t>
      </w:r>
    </w:p>
    <w:p w:rsidR="00A43193" w:rsidRDefault="00A43193" w:rsidP="001D218C">
      <w:pPr>
        <w:autoSpaceDE w:val="0"/>
        <w:autoSpaceDN w:val="0"/>
        <w:adjustRightInd w:val="0"/>
        <w:rPr>
          <w:szCs w:val="24"/>
        </w:rPr>
      </w:pPr>
    </w:p>
    <w:p w:rsidR="00A43193" w:rsidRPr="00836661" w:rsidRDefault="00A43193" w:rsidP="001D218C">
      <w:pPr>
        <w:tabs>
          <w:tab w:val="left" w:pos="567"/>
          <w:tab w:val="left" w:pos="1134"/>
          <w:tab w:val="left" w:pos="1701"/>
          <w:tab w:val="left" w:pos="2268"/>
          <w:tab w:val="left" w:pos="6237"/>
        </w:tabs>
        <w:ind w:left="567" w:hanging="567"/>
        <w:rPr>
          <w:u w:val="single"/>
        </w:rPr>
      </w:pPr>
      <w:r w:rsidRPr="00836661">
        <w:rPr>
          <w:u w:val="single"/>
        </w:rPr>
        <w:t xml:space="preserve">Проект заключительных замечаний Комитета, касающихся восьмого и девятого </w:t>
      </w:r>
    </w:p>
    <w:p w:rsidR="00A43193" w:rsidRDefault="00A43193" w:rsidP="00622A98">
      <w:pPr>
        <w:tabs>
          <w:tab w:val="left" w:pos="567"/>
          <w:tab w:val="left" w:pos="1134"/>
          <w:tab w:val="left" w:pos="1701"/>
          <w:tab w:val="left" w:pos="2268"/>
          <w:tab w:val="left" w:pos="6237"/>
        </w:tabs>
      </w:pPr>
      <w:r w:rsidRPr="00836661">
        <w:rPr>
          <w:u w:val="single"/>
        </w:rPr>
        <w:t>периодических докладов Колумбии</w:t>
      </w:r>
      <w:r>
        <w:t xml:space="preserve"> </w:t>
      </w:r>
      <w:r w:rsidRPr="00A43193">
        <w:t xml:space="preserve">(CERD/C/55/Misc.43/Rev.2, документ, </w:t>
      </w:r>
      <w:r>
        <w:t>р</w:t>
      </w:r>
      <w:r w:rsidRPr="00A43193">
        <w:t>аспространенный на заседании только на английском языке)</w:t>
      </w:r>
    </w:p>
    <w:p w:rsidR="00A43193" w:rsidRPr="00A43193" w:rsidRDefault="00A43193" w:rsidP="001D218C">
      <w:pPr>
        <w:autoSpaceDE w:val="0"/>
        <w:autoSpaceDN w:val="0"/>
        <w:adjustRightInd w:val="0"/>
      </w:pPr>
    </w:p>
    <w:p w:rsidR="00A43193" w:rsidRDefault="00A43193" w:rsidP="001D218C">
      <w:pPr>
        <w:autoSpaceDE w:val="0"/>
        <w:autoSpaceDN w:val="0"/>
        <w:adjustRightInd w:val="0"/>
        <w:rPr>
          <w:szCs w:val="24"/>
        </w:rPr>
      </w:pPr>
      <w:r>
        <w:rPr>
          <w:szCs w:val="24"/>
        </w:rPr>
        <w:t>20.</w:t>
      </w:r>
      <w:r>
        <w:rPr>
          <w:szCs w:val="24"/>
        </w:rPr>
        <w:tab/>
      </w:r>
      <w:r w:rsidR="00836661" w:rsidRPr="004E7AEB">
        <w:rPr>
          <w:szCs w:val="24"/>
          <w:u w:val="single"/>
        </w:rPr>
        <w:t>ПРЕДСЕДАТЕЛЬ</w:t>
      </w:r>
      <w:r w:rsidR="00836661">
        <w:rPr>
          <w:szCs w:val="24"/>
        </w:rPr>
        <w:t xml:space="preserve"> предлагает членам Комитета приступить к рассмотрению проекта заключительных замечаний Комитета по Колумбии.</w:t>
      </w:r>
    </w:p>
    <w:p w:rsidR="00836661" w:rsidRDefault="00836661" w:rsidP="001D218C">
      <w:pPr>
        <w:autoSpaceDE w:val="0"/>
        <w:autoSpaceDN w:val="0"/>
        <w:adjustRightInd w:val="0"/>
        <w:rPr>
          <w:szCs w:val="24"/>
        </w:rPr>
      </w:pPr>
    </w:p>
    <w:p w:rsidR="00836661" w:rsidRPr="004E7AEB" w:rsidRDefault="00836661" w:rsidP="001D218C">
      <w:pPr>
        <w:autoSpaceDE w:val="0"/>
        <w:autoSpaceDN w:val="0"/>
        <w:adjustRightInd w:val="0"/>
        <w:rPr>
          <w:szCs w:val="24"/>
          <w:u w:val="single"/>
        </w:rPr>
      </w:pPr>
      <w:r w:rsidRPr="004E7AEB">
        <w:rPr>
          <w:szCs w:val="24"/>
          <w:u w:val="single"/>
        </w:rPr>
        <w:t>Пункт 1</w:t>
      </w:r>
    </w:p>
    <w:p w:rsidR="00836661" w:rsidRDefault="00836661" w:rsidP="001D218C">
      <w:pPr>
        <w:autoSpaceDE w:val="0"/>
        <w:autoSpaceDN w:val="0"/>
        <w:adjustRightInd w:val="0"/>
        <w:rPr>
          <w:szCs w:val="24"/>
        </w:rPr>
      </w:pPr>
    </w:p>
    <w:p w:rsidR="00836661" w:rsidRDefault="00836661" w:rsidP="001D218C">
      <w:pPr>
        <w:autoSpaceDE w:val="0"/>
        <w:autoSpaceDN w:val="0"/>
        <w:adjustRightInd w:val="0"/>
        <w:rPr>
          <w:szCs w:val="24"/>
        </w:rPr>
      </w:pPr>
      <w:r>
        <w:rPr>
          <w:szCs w:val="24"/>
        </w:rPr>
        <w:t>21.</w:t>
      </w:r>
      <w:r>
        <w:rPr>
          <w:szCs w:val="24"/>
        </w:rPr>
        <w:tab/>
      </w:r>
      <w:r w:rsidRPr="00622A98">
        <w:rPr>
          <w:szCs w:val="24"/>
          <w:u w:val="single"/>
        </w:rPr>
        <w:t>Пункт 1 принимается</w:t>
      </w:r>
      <w:r w:rsidRPr="004E7AEB">
        <w:rPr>
          <w:i/>
          <w:szCs w:val="24"/>
        </w:rPr>
        <w:t>.</w:t>
      </w:r>
    </w:p>
    <w:p w:rsidR="00836661" w:rsidRDefault="00836661" w:rsidP="001D218C">
      <w:pPr>
        <w:autoSpaceDE w:val="0"/>
        <w:autoSpaceDN w:val="0"/>
        <w:adjustRightInd w:val="0"/>
        <w:rPr>
          <w:szCs w:val="24"/>
        </w:rPr>
      </w:pPr>
    </w:p>
    <w:p w:rsidR="00836661" w:rsidRPr="004E7AEB" w:rsidRDefault="00836661" w:rsidP="001D218C">
      <w:pPr>
        <w:autoSpaceDE w:val="0"/>
        <w:autoSpaceDN w:val="0"/>
        <w:adjustRightInd w:val="0"/>
        <w:rPr>
          <w:szCs w:val="24"/>
          <w:u w:val="single"/>
        </w:rPr>
      </w:pPr>
      <w:r w:rsidRPr="004E7AEB">
        <w:rPr>
          <w:szCs w:val="24"/>
          <w:u w:val="single"/>
        </w:rPr>
        <w:t>Пункт 2</w:t>
      </w:r>
    </w:p>
    <w:p w:rsidR="00836661" w:rsidRDefault="00836661" w:rsidP="001D218C">
      <w:pPr>
        <w:autoSpaceDE w:val="0"/>
        <w:autoSpaceDN w:val="0"/>
        <w:adjustRightInd w:val="0"/>
        <w:rPr>
          <w:szCs w:val="24"/>
        </w:rPr>
      </w:pPr>
    </w:p>
    <w:p w:rsidR="00836661" w:rsidRPr="00D03D79" w:rsidRDefault="00836661" w:rsidP="001D218C">
      <w:pPr>
        <w:tabs>
          <w:tab w:val="clear" w:pos="567"/>
          <w:tab w:val="clear" w:pos="1134"/>
          <w:tab w:val="clear" w:pos="1701"/>
          <w:tab w:val="clear" w:pos="2268"/>
          <w:tab w:val="clear" w:pos="6237"/>
        </w:tabs>
        <w:autoSpaceDE w:val="0"/>
        <w:autoSpaceDN w:val="0"/>
        <w:adjustRightInd w:val="0"/>
        <w:rPr>
          <w:szCs w:val="24"/>
        </w:rPr>
      </w:pPr>
      <w:r w:rsidRPr="00D03D79">
        <w:rPr>
          <w:szCs w:val="24"/>
        </w:rPr>
        <w:t>22.</w:t>
      </w:r>
      <w:r w:rsidRPr="00D03D79">
        <w:rPr>
          <w:szCs w:val="24"/>
        </w:rPr>
        <w:tab/>
      </w:r>
      <w:r w:rsidRPr="004E7AEB">
        <w:rPr>
          <w:szCs w:val="24"/>
          <w:u w:val="single"/>
        </w:rPr>
        <w:t>Г-жа МАКДУГАЛЛ</w:t>
      </w:r>
      <w:r w:rsidRPr="00D03D79">
        <w:rPr>
          <w:szCs w:val="24"/>
        </w:rPr>
        <w:t xml:space="preserve"> </w:t>
      </w:r>
      <w:r>
        <w:rPr>
          <w:szCs w:val="24"/>
        </w:rPr>
        <w:t>предлагает</w:t>
      </w:r>
      <w:r w:rsidRPr="00D03D79">
        <w:rPr>
          <w:szCs w:val="24"/>
        </w:rPr>
        <w:t xml:space="preserve"> </w:t>
      </w:r>
      <w:r>
        <w:rPr>
          <w:szCs w:val="24"/>
        </w:rPr>
        <w:t>заменить</w:t>
      </w:r>
      <w:r w:rsidRPr="00D03D79">
        <w:rPr>
          <w:szCs w:val="24"/>
        </w:rPr>
        <w:t xml:space="preserve"> </w:t>
      </w:r>
      <w:r>
        <w:rPr>
          <w:szCs w:val="24"/>
        </w:rPr>
        <w:t>во</w:t>
      </w:r>
      <w:r w:rsidRPr="00D03D79">
        <w:rPr>
          <w:szCs w:val="24"/>
        </w:rPr>
        <w:t xml:space="preserve"> </w:t>
      </w:r>
      <w:r>
        <w:rPr>
          <w:szCs w:val="24"/>
        </w:rPr>
        <w:t>второй</w:t>
      </w:r>
      <w:r w:rsidRPr="00D03D79">
        <w:rPr>
          <w:szCs w:val="24"/>
        </w:rPr>
        <w:t xml:space="preserve"> </w:t>
      </w:r>
      <w:r>
        <w:rPr>
          <w:szCs w:val="24"/>
        </w:rPr>
        <w:t>строке</w:t>
      </w:r>
      <w:r w:rsidRPr="00D03D79">
        <w:rPr>
          <w:szCs w:val="24"/>
        </w:rPr>
        <w:t xml:space="preserve"> </w:t>
      </w:r>
      <w:r w:rsidR="00D03D79">
        <w:rPr>
          <w:szCs w:val="24"/>
        </w:rPr>
        <w:t>выражение</w:t>
      </w:r>
      <w:r w:rsidR="00D03D79" w:rsidRPr="00D03D79">
        <w:rPr>
          <w:szCs w:val="24"/>
        </w:rPr>
        <w:t xml:space="preserve"> "</w:t>
      </w:r>
      <w:r w:rsidR="00D03D79" w:rsidRPr="00D03D79">
        <w:rPr>
          <w:szCs w:val="24"/>
          <w:lang w:val="en-US"/>
        </w:rPr>
        <w:t>the</w:t>
      </w:r>
      <w:r w:rsidR="00D03D79" w:rsidRPr="00D03D79">
        <w:rPr>
          <w:szCs w:val="24"/>
        </w:rPr>
        <w:t xml:space="preserve"> </w:t>
      </w:r>
      <w:r w:rsidR="00D03D79" w:rsidRPr="00D03D79">
        <w:rPr>
          <w:szCs w:val="24"/>
          <w:lang w:val="en-US"/>
        </w:rPr>
        <w:t>comprehensive</w:t>
      </w:r>
      <w:r w:rsidR="00D03D79" w:rsidRPr="00D03D79">
        <w:rPr>
          <w:szCs w:val="24"/>
        </w:rPr>
        <w:t xml:space="preserve"> </w:t>
      </w:r>
      <w:r w:rsidR="00D03D79" w:rsidRPr="00D03D79">
        <w:rPr>
          <w:szCs w:val="24"/>
          <w:lang w:val="en-US"/>
        </w:rPr>
        <w:t>discussion</w:t>
      </w:r>
      <w:r w:rsidR="00D03D79" w:rsidRPr="00D03D79">
        <w:rPr>
          <w:szCs w:val="24"/>
        </w:rPr>
        <w:t xml:space="preserve"> </w:t>
      </w:r>
      <w:r w:rsidR="00D03D79" w:rsidRPr="00D03D79">
        <w:rPr>
          <w:szCs w:val="24"/>
          <w:lang w:val="en-US"/>
        </w:rPr>
        <w:t>in</w:t>
      </w:r>
      <w:r w:rsidR="00D03D79" w:rsidRPr="00D03D79">
        <w:rPr>
          <w:szCs w:val="24"/>
        </w:rPr>
        <w:t xml:space="preserve"> </w:t>
      </w:r>
      <w:r w:rsidR="00D03D79" w:rsidRPr="00D03D79">
        <w:rPr>
          <w:szCs w:val="24"/>
          <w:lang w:val="en-US"/>
        </w:rPr>
        <w:t>the</w:t>
      </w:r>
      <w:r w:rsidR="00D03D79" w:rsidRPr="00D03D79">
        <w:rPr>
          <w:szCs w:val="24"/>
        </w:rPr>
        <w:t xml:space="preserve"> </w:t>
      </w:r>
      <w:r w:rsidR="00D03D79" w:rsidRPr="00D03D79">
        <w:rPr>
          <w:szCs w:val="24"/>
          <w:lang w:val="en-US"/>
        </w:rPr>
        <w:t>report</w:t>
      </w:r>
      <w:r w:rsidR="00D03D79" w:rsidRPr="00D03D79">
        <w:rPr>
          <w:szCs w:val="24"/>
        </w:rPr>
        <w:t xml:space="preserve"> </w:t>
      </w:r>
      <w:r w:rsidR="00D03D79" w:rsidRPr="00D03D79">
        <w:rPr>
          <w:szCs w:val="24"/>
          <w:lang w:val="en-US"/>
        </w:rPr>
        <w:t>of</w:t>
      </w:r>
      <w:r w:rsidR="00D03D79" w:rsidRPr="00D03D79">
        <w:rPr>
          <w:szCs w:val="24"/>
        </w:rPr>
        <w:t>"</w:t>
      </w:r>
      <w:r w:rsidR="00D03D79">
        <w:rPr>
          <w:szCs w:val="24"/>
        </w:rPr>
        <w:t xml:space="preserve"> (</w:t>
      </w:r>
      <w:r w:rsidR="005E3414">
        <w:rPr>
          <w:szCs w:val="24"/>
        </w:rPr>
        <w:t>всестороннее обсуждение</w:t>
      </w:r>
      <w:r w:rsidR="00D03D79">
        <w:rPr>
          <w:szCs w:val="24"/>
        </w:rPr>
        <w:t xml:space="preserve"> в докладе)</w:t>
      </w:r>
      <w:r w:rsidR="00D03D79" w:rsidRPr="00D03D79">
        <w:rPr>
          <w:szCs w:val="24"/>
        </w:rPr>
        <w:t xml:space="preserve"> </w:t>
      </w:r>
      <w:r w:rsidR="00D03D79">
        <w:rPr>
          <w:szCs w:val="24"/>
        </w:rPr>
        <w:t>на выражение</w:t>
      </w:r>
      <w:r w:rsidR="00D03D79" w:rsidRPr="00D03D79">
        <w:rPr>
          <w:szCs w:val="24"/>
        </w:rPr>
        <w:t xml:space="preserve"> "</w:t>
      </w:r>
      <w:r w:rsidR="00D03D79" w:rsidRPr="00D03D79">
        <w:rPr>
          <w:szCs w:val="24"/>
          <w:lang w:val="en-US"/>
        </w:rPr>
        <w:t>information</w:t>
      </w:r>
      <w:r w:rsidR="00D03D79" w:rsidRPr="00D03D79">
        <w:rPr>
          <w:szCs w:val="24"/>
        </w:rPr>
        <w:t xml:space="preserve"> </w:t>
      </w:r>
      <w:r w:rsidR="00D03D79" w:rsidRPr="00D03D79">
        <w:rPr>
          <w:szCs w:val="24"/>
          <w:lang w:val="en-US"/>
        </w:rPr>
        <w:t>concerning</w:t>
      </w:r>
      <w:r w:rsidR="00D03D79">
        <w:rPr>
          <w:szCs w:val="24"/>
        </w:rPr>
        <w:t>" (относительно информации).</w:t>
      </w:r>
    </w:p>
    <w:p w:rsidR="006B3BCA" w:rsidRDefault="006B3BCA" w:rsidP="001D218C">
      <w:pPr>
        <w:autoSpaceDE w:val="0"/>
        <w:autoSpaceDN w:val="0"/>
        <w:adjustRightInd w:val="0"/>
        <w:rPr>
          <w:szCs w:val="24"/>
        </w:rPr>
      </w:pPr>
    </w:p>
    <w:p w:rsidR="00D03D79" w:rsidRDefault="00D03D79" w:rsidP="001D218C">
      <w:pPr>
        <w:autoSpaceDE w:val="0"/>
        <w:autoSpaceDN w:val="0"/>
        <w:adjustRightInd w:val="0"/>
        <w:rPr>
          <w:szCs w:val="24"/>
        </w:rPr>
      </w:pPr>
      <w:r>
        <w:rPr>
          <w:szCs w:val="24"/>
        </w:rPr>
        <w:t>23.</w:t>
      </w:r>
      <w:r>
        <w:rPr>
          <w:szCs w:val="24"/>
        </w:rPr>
        <w:tab/>
      </w:r>
      <w:r w:rsidRPr="00622A98">
        <w:rPr>
          <w:szCs w:val="24"/>
          <w:u w:val="single"/>
        </w:rPr>
        <w:t>Пункт 2 с внесенными  в него изменениями принимается</w:t>
      </w:r>
      <w:r>
        <w:rPr>
          <w:szCs w:val="24"/>
        </w:rPr>
        <w:t>.</w:t>
      </w:r>
    </w:p>
    <w:p w:rsidR="00D03D79" w:rsidRDefault="00D03D79" w:rsidP="001D218C">
      <w:pPr>
        <w:autoSpaceDE w:val="0"/>
        <w:autoSpaceDN w:val="0"/>
        <w:adjustRightInd w:val="0"/>
        <w:rPr>
          <w:szCs w:val="24"/>
        </w:rPr>
      </w:pPr>
    </w:p>
    <w:p w:rsidR="00D03D79" w:rsidRPr="004E7AEB" w:rsidRDefault="00D03D79" w:rsidP="001D218C">
      <w:pPr>
        <w:autoSpaceDE w:val="0"/>
        <w:autoSpaceDN w:val="0"/>
        <w:adjustRightInd w:val="0"/>
        <w:rPr>
          <w:szCs w:val="24"/>
          <w:u w:val="single"/>
        </w:rPr>
      </w:pPr>
      <w:r w:rsidRPr="004E7AEB">
        <w:rPr>
          <w:szCs w:val="24"/>
          <w:u w:val="single"/>
        </w:rPr>
        <w:t>Пункт 3</w:t>
      </w:r>
    </w:p>
    <w:p w:rsidR="00D03D79" w:rsidRDefault="00D03D79" w:rsidP="001D218C">
      <w:pPr>
        <w:autoSpaceDE w:val="0"/>
        <w:autoSpaceDN w:val="0"/>
        <w:adjustRightInd w:val="0"/>
        <w:rPr>
          <w:szCs w:val="24"/>
        </w:rPr>
      </w:pPr>
    </w:p>
    <w:p w:rsidR="00435F49" w:rsidRPr="00435F49" w:rsidRDefault="00D03D79" w:rsidP="001D218C">
      <w:pPr>
        <w:autoSpaceDE w:val="0"/>
        <w:autoSpaceDN w:val="0"/>
        <w:adjustRightInd w:val="0"/>
        <w:rPr>
          <w:szCs w:val="24"/>
        </w:rPr>
      </w:pPr>
      <w:r>
        <w:rPr>
          <w:szCs w:val="24"/>
        </w:rPr>
        <w:t>24.</w:t>
      </w:r>
      <w:r>
        <w:rPr>
          <w:szCs w:val="24"/>
        </w:rPr>
        <w:tab/>
      </w:r>
      <w:r w:rsidRPr="004E7AEB">
        <w:rPr>
          <w:szCs w:val="24"/>
          <w:u w:val="single"/>
        </w:rPr>
        <w:t>ПРЕДСЕДАТЕЛЬ</w:t>
      </w:r>
      <w:r>
        <w:rPr>
          <w:szCs w:val="24"/>
        </w:rPr>
        <w:t xml:space="preserve"> предлагает переместить этот пункт и </w:t>
      </w:r>
      <w:r w:rsidR="000E6D37">
        <w:rPr>
          <w:szCs w:val="24"/>
        </w:rPr>
        <w:t>сделать из его</w:t>
      </w:r>
      <w:r w:rsidR="00435F49">
        <w:rPr>
          <w:szCs w:val="24"/>
        </w:rPr>
        <w:t xml:space="preserve"> перв</w:t>
      </w:r>
      <w:r w:rsidR="000E6D37">
        <w:rPr>
          <w:szCs w:val="24"/>
        </w:rPr>
        <w:t xml:space="preserve">ый пункта </w:t>
      </w:r>
      <w:r w:rsidR="00435F49">
        <w:rPr>
          <w:szCs w:val="24"/>
        </w:rPr>
        <w:t>раздел</w:t>
      </w:r>
      <w:r w:rsidR="000E6D37">
        <w:rPr>
          <w:szCs w:val="24"/>
        </w:rPr>
        <w:t>а</w:t>
      </w:r>
      <w:r w:rsidR="00435F49">
        <w:rPr>
          <w:szCs w:val="24"/>
        </w:rPr>
        <w:t xml:space="preserve"> </w:t>
      </w:r>
      <w:r w:rsidR="00435F49" w:rsidRPr="00435F49">
        <w:rPr>
          <w:szCs w:val="24"/>
        </w:rPr>
        <w:t>B</w:t>
      </w:r>
      <w:r w:rsidR="00435F49">
        <w:rPr>
          <w:szCs w:val="24"/>
        </w:rPr>
        <w:t xml:space="preserve"> проекта, </w:t>
      </w:r>
      <w:r w:rsidR="000E6D37">
        <w:rPr>
          <w:szCs w:val="24"/>
        </w:rPr>
        <w:t>озаглавленного</w:t>
      </w:r>
      <w:r w:rsidR="00435F49">
        <w:rPr>
          <w:szCs w:val="24"/>
        </w:rPr>
        <w:t xml:space="preserve"> </w:t>
      </w:r>
      <w:r w:rsidR="00435F49" w:rsidRPr="00435F49">
        <w:rPr>
          <w:szCs w:val="24"/>
        </w:rPr>
        <w:t>"Positive Aspects" (Позитивные Аспекты).</w:t>
      </w:r>
    </w:p>
    <w:p w:rsidR="00435F49" w:rsidRPr="00435F49" w:rsidRDefault="00435F49" w:rsidP="001D218C">
      <w:pPr>
        <w:autoSpaceDE w:val="0"/>
        <w:autoSpaceDN w:val="0"/>
        <w:adjustRightInd w:val="0"/>
        <w:rPr>
          <w:szCs w:val="24"/>
        </w:rPr>
      </w:pPr>
    </w:p>
    <w:p w:rsidR="00435F49" w:rsidRPr="004E7AEB" w:rsidRDefault="00435F49" w:rsidP="001D218C">
      <w:pPr>
        <w:autoSpaceDE w:val="0"/>
        <w:autoSpaceDN w:val="0"/>
        <w:adjustRightInd w:val="0"/>
        <w:rPr>
          <w:i/>
          <w:szCs w:val="24"/>
        </w:rPr>
      </w:pPr>
      <w:r w:rsidRPr="00435F49">
        <w:rPr>
          <w:szCs w:val="24"/>
        </w:rPr>
        <w:t>25.</w:t>
      </w:r>
      <w:r w:rsidRPr="00435F49">
        <w:rPr>
          <w:szCs w:val="24"/>
        </w:rPr>
        <w:tab/>
      </w:r>
      <w:r w:rsidRPr="00622A98">
        <w:rPr>
          <w:szCs w:val="24"/>
          <w:u w:val="single"/>
        </w:rPr>
        <w:t xml:space="preserve">Пункт 3 принимается в качестве первого пункта </w:t>
      </w:r>
      <w:r w:rsidR="000E6D37" w:rsidRPr="00622A98">
        <w:rPr>
          <w:szCs w:val="24"/>
          <w:u w:val="single"/>
        </w:rPr>
        <w:t>раздела</w:t>
      </w:r>
      <w:r w:rsidRPr="00622A98">
        <w:rPr>
          <w:szCs w:val="24"/>
          <w:u w:val="single"/>
        </w:rPr>
        <w:t xml:space="preserve"> В</w:t>
      </w:r>
      <w:r w:rsidRPr="004E7AEB">
        <w:rPr>
          <w:i/>
          <w:szCs w:val="24"/>
        </w:rPr>
        <w:t>.</w:t>
      </w:r>
    </w:p>
    <w:p w:rsidR="00435F49" w:rsidRPr="00435F49" w:rsidRDefault="00435F49" w:rsidP="001D218C">
      <w:pPr>
        <w:autoSpaceDE w:val="0"/>
        <w:autoSpaceDN w:val="0"/>
        <w:adjustRightInd w:val="0"/>
        <w:rPr>
          <w:szCs w:val="24"/>
        </w:rPr>
      </w:pPr>
    </w:p>
    <w:p w:rsidR="00435F49" w:rsidRPr="004E7AEB" w:rsidRDefault="00435F49" w:rsidP="001D218C">
      <w:pPr>
        <w:autoSpaceDE w:val="0"/>
        <w:autoSpaceDN w:val="0"/>
        <w:adjustRightInd w:val="0"/>
        <w:rPr>
          <w:szCs w:val="24"/>
          <w:u w:val="single"/>
        </w:rPr>
      </w:pPr>
      <w:r w:rsidRPr="004E7AEB">
        <w:rPr>
          <w:szCs w:val="24"/>
          <w:u w:val="single"/>
        </w:rPr>
        <w:t>Пункты 4-8</w:t>
      </w:r>
    </w:p>
    <w:p w:rsidR="00435F49" w:rsidRPr="00435F49" w:rsidRDefault="00435F49" w:rsidP="001D218C">
      <w:pPr>
        <w:autoSpaceDE w:val="0"/>
        <w:autoSpaceDN w:val="0"/>
        <w:adjustRightInd w:val="0"/>
        <w:rPr>
          <w:szCs w:val="24"/>
        </w:rPr>
      </w:pPr>
    </w:p>
    <w:p w:rsidR="00435F49" w:rsidRPr="004E7AEB" w:rsidRDefault="00435F49" w:rsidP="001D218C">
      <w:pPr>
        <w:autoSpaceDE w:val="0"/>
        <w:autoSpaceDN w:val="0"/>
        <w:adjustRightInd w:val="0"/>
        <w:rPr>
          <w:i/>
          <w:szCs w:val="24"/>
        </w:rPr>
      </w:pPr>
      <w:r w:rsidRPr="00435F49">
        <w:rPr>
          <w:szCs w:val="24"/>
        </w:rPr>
        <w:t>26.</w:t>
      </w:r>
      <w:r w:rsidRPr="00435F49">
        <w:rPr>
          <w:szCs w:val="24"/>
        </w:rPr>
        <w:tab/>
      </w:r>
      <w:r w:rsidRPr="00622A98">
        <w:rPr>
          <w:szCs w:val="24"/>
          <w:u w:val="single"/>
        </w:rPr>
        <w:t>Пункты 4-8 принимаются</w:t>
      </w:r>
      <w:r w:rsidRPr="004E7AEB">
        <w:rPr>
          <w:i/>
          <w:szCs w:val="24"/>
        </w:rPr>
        <w:t>.</w:t>
      </w:r>
    </w:p>
    <w:p w:rsidR="00435F49" w:rsidRPr="00435F49" w:rsidRDefault="00435F49" w:rsidP="001D218C">
      <w:pPr>
        <w:autoSpaceDE w:val="0"/>
        <w:autoSpaceDN w:val="0"/>
        <w:adjustRightInd w:val="0"/>
        <w:rPr>
          <w:szCs w:val="24"/>
        </w:rPr>
      </w:pPr>
    </w:p>
    <w:p w:rsidR="00435F49" w:rsidRPr="004E7AEB" w:rsidRDefault="00435F49" w:rsidP="001D218C">
      <w:pPr>
        <w:autoSpaceDE w:val="0"/>
        <w:autoSpaceDN w:val="0"/>
        <w:adjustRightInd w:val="0"/>
        <w:rPr>
          <w:szCs w:val="24"/>
          <w:u w:val="single"/>
        </w:rPr>
      </w:pPr>
      <w:r w:rsidRPr="004E7AEB">
        <w:rPr>
          <w:szCs w:val="24"/>
          <w:u w:val="single"/>
        </w:rPr>
        <w:t>Пункт 9</w:t>
      </w:r>
    </w:p>
    <w:p w:rsidR="00435F49" w:rsidRDefault="00435F49" w:rsidP="001D218C">
      <w:pPr>
        <w:autoSpaceDE w:val="0"/>
        <w:autoSpaceDN w:val="0"/>
        <w:adjustRightInd w:val="0"/>
        <w:rPr>
          <w:szCs w:val="24"/>
        </w:rPr>
      </w:pPr>
    </w:p>
    <w:p w:rsidR="00435F49" w:rsidRDefault="00435F49" w:rsidP="001D218C">
      <w:pPr>
        <w:autoSpaceDE w:val="0"/>
        <w:autoSpaceDN w:val="0"/>
        <w:adjustRightInd w:val="0"/>
        <w:rPr>
          <w:szCs w:val="24"/>
        </w:rPr>
      </w:pPr>
      <w:r>
        <w:rPr>
          <w:szCs w:val="24"/>
        </w:rPr>
        <w:t>27.</w:t>
      </w:r>
      <w:r>
        <w:rPr>
          <w:szCs w:val="24"/>
        </w:rPr>
        <w:tab/>
      </w:r>
      <w:r w:rsidRPr="004E7AEB">
        <w:rPr>
          <w:szCs w:val="24"/>
          <w:u w:val="single"/>
        </w:rPr>
        <w:t>ПРЕДСЕДАТЕЛЬ</w:t>
      </w:r>
      <w:r>
        <w:rPr>
          <w:szCs w:val="24"/>
        </w:rPr>
        <w:t xml:space="preserve"> предлагает исключить последнее предложение этого пункта.</w:t>
      </w:r>
    </w:p>
    <w:p w:rsidR="00435F49" w:rsidRDefault="00435F49" w:rsidP="001D218C">
      <w:pPr>
        <w:autoSpaceDE w:val="0"/>
        <w:autoSpaceDN w:val="0"/>
        <w:adjustRightInd w:val="0"/>
        <w:rPr>
          <w:szCs w:val="24"/>
        </w:rPr>
      </w:pPr>
    </w:p>
    <w:p w:rsidR="00435F49" w:rsidRPr="004E7AEB" w:rsidRDefault="00435F49" w:rsidP="001D218C">
      <w:pPr>
        <w:autoSpaceDE w:val="0"/>
        <w:autoSpaceDN w:val="0"/>
        <w:adjustRightInd w:val="0"/>
        <w:rPr>
          <w:i/>
          <w:szCs w:val="24"/>
        </w:rPr>
      </w:pPr>
      <w:r>
        <w:rPr>
          <w:szCs w:val="24"/>
        </w:rPr>
        <w:t>28.</w:t>
      </w:r>
      <w:r>
        <w:rPr>
          <w:szCs w:val="24"/>
        </w:rPr>
        <w:tab/>
      </w:r>
      <w:r w:rsidRPr="00622A98">
        <w:rPr>
          <w:szCs w:val="24"/>
          <w:u w:val="single"/>
        </w:rPr>
        <w:t>Пункт 9 с внесенными в него изменениями принимается</w:t>
      </w:r>
      <w:r w:rsidRPr="004E7AEB">
        <w:rPr>
          <w:i/>
          <w:szCs w:val="24"/>
        </w:rPr>
        <w:t>.</w:t>
      </w:r>
    </w:p>
    <w:p w:rsidR="00435F49" w:rsidRDefault="00435F49" w:rsidP="001D218C">
      <w:pPr>
        <w:autoSpaceDE w:val="0"/>
        <w:autoSpaceDN w:val="0"/>
        <w:adjustRightInd w:val="0"/>
        <w:rPr>
          <w:szCs w:val="24"/>
        </w:rPr>
      </w:pPr>
    </w:p>
    <w:p w:rsidR="00435F49" w:rsidRPr="004E7AEB" w:rsidRDefault="00435F49" w:rsidP="001D218C">
      <w:pPr>
        <w:autoSpaceDE w:val="0"/>
        <w:autoSpaceDN w:val="0"/>
        <w:adjustRightInd w:val="0"/>
        <w:rPr>
          <w:szCs w:val="24"/>
          <w:u w:val="single"/>
        </w:rPr>
      </w:pPr>
      <w:r w:rsidRPr="004E7AEB">
        <w:rPr>
          <w:szCs w:val="24"/>
          <w:u w:val="single"/>
        </w:rPr>
        <w:t>Пункт 10</w:t>
      </w:r>
    </w:p>
    <w:p w:rsidR="00435F49" w:rsidRDefault="00435F49" w:rsidP="001D218C">
      <w:pPr>
        <w:autoSpaceDE w:val="0"/>
        <w:autoSpaceDN w:val="0"/>
        <w:adjustRightInd w:val="0"/>
        <w:rPr>
          <w:szCs w:val="24"/>
        </w:rPr>
      </w:pPr>
    </w:p>
    <w:p w:rsidR="00435F49" w:rsidRDefault="00435F49" w:rsidP="001D218C">
      <w:pPr>
        <w:autoSpaceDE w:val="0"/>
        <w:autoSpaceDN w:val="0"/>
        <w:adjustRightInd w:val="0"/>
        <w:rPr>
          <w:szCs w:val="24"/>
        </w:rPr>
      </w:pPr>
      <w:r>
        <w:rPr>
          <w:szCs w:val="24"/>
        </w:rPr>
        <w:t>29.</w:t>
      </w:r>
      <w:r>
        <w:rPr>
          <w:szCs w:val="24"/>
        </w:rPr>
        <w:tab/>
      </w:r>
      <w:r w:rsidRPr="004E7AEB">
        <w:rPr>
          <w:szCs w:val="24"/>
          <w:u w:val="single"/>
        </w:rPr>
        <w:t>Г-жа МАКДУГАЛЛ</w:t>
      </w:r>
      <w:r>
        <w:rPr>
          <w:szCs w:val="24"/>
        </w:rPr>
        <w:t xml:space="preserve"> </w:t>
      </w:r>
      <w:r w:rsidR="00CA5E4B">
        <w:rPr>
          <w:szCs w:val="24"/>
        </w:rPr>
        <w:t>предлагает</w:t>
      </w:r>
      <w:r w:rsidR="00CA5E4B" w:rsidRPr="00CC2EDF">
        <w:rPr>
          <w:szCs w:val="24"/>
        </w:rPr>
        <w:t xml:space="preserve"> </w:t>
      </w:r>
      <w:r w:rsidR="00CA5E4B">
        <w:rPr>
          <w:szCs w:val="24"/>
        </w:rPr>
        <w:t>изменить</w:t>
      </w:r>
      <w:r w:rsidR="00CA5E4B" w:rsidRPr="00CC2EDF">
        <w:rPr>
          <w:szCs w:val="24"/>
        </w:rPr>
        <w:t xml:space="preserve"> </w:t>
      </w:r>
      <w:r w:rsidR="00CA5E4B">
        <w:rPr>
          <w:szCs w:val="24"/>
        </w:rPr>
        <w:t>первую</w:t>
      </w:r>
      <w:r w:rsidR="00CA5E4B" w:rsidRPr="00CC2EDF">
        <w:rPr>
          <w:szCs w:val="24"/>
        </w:rPr>
        <w:t xml:space="preserve"> </w:t>
      </w:r>
      <w:r w:rsidR="00CA5E4B">
        <w:rPr>
          <w:szCs w:val="24"/>
        </w:rPr>
        <w:t>фразу</w:t>
      </w:r>
      <w:r w:rsidR="00CA5E4B" w:rsidRPr="00CC2EDF">
        <w:rPr>
          <w:szCs w:val="24"/>
        </w:rPr>
        <w:t xml:space="preserve"> </w:t>
      </w:r>
      <w:r w:rsidR="00CA5E4B">
        <w:rPr>
          <w:szCs w:val="24"/>
        </w:rPr>
        <w:t>пункта так</w:t>
      </w:r>
      <w:r w:rsidR="00CA5E4B" w:rsidRPr="00CC2EDF">
        <w:rPr>
          <w:szCs w:val="24"/>
        </w:rPr>
        <w:t xml:space="preserve">, </w:t>
      </w:r>
      <w:r w:rsidR="00CA5E4B">
        <w:rPr>
          <w:szCs w:val="24"/>
        </w:rPr>
        <w:t>чтобы</w:t>
      </w:r>
      <w:r w:rsidR="00CA5E4B" w:rsidRPr="00CC2EDF">
        <w:rPr>
          <w:szCs w:val="24"/>
        </w:rPr>
        <w:t xml:space="preserve"> </w:t>
      </w:r>
      <w:r w:rsidR="00CA5E4B">
        <w:rPr>
          <w:szCs w:val="24"/>
        </w:rPr>
        <w:t>она</w:t>
      </w:r>
      <w:r w:rsidR="00CA5E4B" w:rsidRPr="00CC2EDF">
        <w:rPr>
          <w:szCs w:val="24"/>
        </w:rPr>
        <w:t xml:space="preserve"> </w:t>
      </w:r>
      <w:r w:rsidR="00CA5E4B">
        <w:rPr>
          <w:szCs w:val="24"/>
        </w:rPr>
        <w:t>начиналась следующим образом</w:t>
      </w:r>
      <w:r w:rsidR="000E6D37">
        <w:rPr>
          <w:szCs w:val="24"/>
        </w:rPr>
        <w:t xml:space="preserve">: </w:t>
      </w:r>
      <w:r w:rsidRPr="00435F49">
        <w:rPr>
          <w:szCs w:val="24"/>
        </w:rPr>
        <w:t xml:space="preserve"> "Concern is </w:t>
      </w:r>
      <w:r>
        <w:rPr>
          <w:szCs w:val="24"/>
          <w:lang w:val="en-US"/>
        </w:rPr>
        <w:t>e</w:t>
      </w:r>
      <w:r w:rsidRPr="00435F49">
        <w:rPr>
          <w:szCs w:val="24"/>
        </w:rPr>
        <w:t>xpre</w:t>
      </w:r>
      <w:r w:rsidR="00210487">
        <w:rPr>
          <w:szCs w:val="24"/>
        </w:rPr>
        <w:t>ssed that political violence" (Об</w:t>
      </w:r>
      <w:r w:rsidRPr="00435F49">
        <w:rPr>
          <w:szCs w:val="24"/>
        </w:rPr>
        <w:t>еспоко</w:t>
      </w:r>
      <w:r w:rsidR="00210487">
        <w:rPr>
          <w:szCs w:val="24"/>
        </w:rPr>
        <w:t>енность</w:t>
      </w:r>
      <w:r>
        <w:rPr>
          <w:szCs w:val="24"/>
        </w:rPr>
        <w:t xml:space="preserve"> выражается в связи </w:t>
      </w:r>
      <w:r w:rsidRPr="00435F49">
        <w:rPr>
          <w:szCs w:val="24"/>
        </w:rPr>
        <w:t>с тем, что политическое насилие)</w:t>
      </w:r>
      <w:r>
        <w:rPr>
          <w:szCs w:val="24"/>
        </w:rPr>
        <w:t>.</w:t>
      </w:r>
    </w:p>
    <w:p w:rsidR="00435F49" w:rsidRDefault="00435F49" w:rsidP="001D218C">
      <w:pPr>
        <w:autoSpaceDE w:val="0"/>
        <w:autoSpaceDN w:val="0"/>
        <w:adjustRightInd w:val="0"/>
        <w:rPr>
          <w:szCs w:val="24"/>
        </w:rPr>
      </w:pPr>
    </w:p>
    <w:p w:rsidR="00D25497" w:rsidRPr="00D25497" w:rsidRDefault="00435F49" w:rsidP="001D218C">
      <w:pPr>
        <w:tabs>
          <w:tab w:val="clear" w:pos="567"/>
          <w:tab w:val="clear" w:pos="1134"/>
          <w:tab w:val="clear" w:pos="1701"/>
          <w:tab w:val="clear" w:pos="2268"/>
          <w:tab w:val="clear" w:pos="6237"/>
        </w:tabs>
        <w:autoSpaceDE w:val="0"/>
        <w:autoSpaceDN w:val="0"/>
        <w:adjustRightInd w:val="0"/>
        <w:rPr>
          <w:szCs w:val="24"/>
          <w:lang w:eastAsia="ru-RU"/>
        </w:rPr>
      </w:pPr>
      <w:r>
        <w:rPr>
          <w:szCs w:val="24"/>
        </w:rPr>
        <w:t>30.</w:t>
      </w:r>
      <w:r>
        <w:rPr>
          <w:szCs w:val="24"/>
        </w:rPr>
        <w:tab/>
      </w:r>
      <w:r w:rsidRPr="004E7AEB">
        <w:rPr>
          <w:szCs w:val="24"/>
          <w:u w:val="single"/>
        </w:rPr>
        <w:t>Г-н ДИАКОНУ</w:t>
      </w:r>
      <w:r>
        <w:rPr>
          <w:szCs w:val="24"/>
        </w:rPr>
        <w:t xml:space="preserve"> предлагает исключить </w:t>
      </w:r>
      <w:r w:rsidR="00D25497">
        <w:rPr>
          <w:szCs w:val="24"/>
        </w:rPr>
        <w:t xml:space="preserve">определение </w:t>
      </w:r>
      <w:r w:rsidR="00D25497" w:rsidRPr="00D25497">
        <w:rPr>
          <w:szCs w:val="24"/>
          <w:lang w:eastAsia="ru-RU"/>
        </w:rPr>
        <w:t>"</w:t>
      </w:r>
      <w:r w:rsidR="00D25497" w:rsidRPr="00D25497">
        <w:rPr>
          <w:szCs w:val="24"/>
          <w:lang w:val="en-US" w:eastAsia="ru-RU"/>
        </w:rPr>
        <w:t>political</w:t>
      </w:r>
      <w:r w:rsidR="00D25497" w:rsidRPr="00D25497">
        <w:rPr>
          <w:szCs w:val="24"/>
          <w:lang w:eastAsia="ru-RU"/>
        </w:rPr>
        <w:t>"</w:t>
      </w:r>
      <w:r w:rsidR="00D25497">
        <w:rPr>
          <w:szCs w:val="24"/>
          <w:lang w:eastAsia="ru-RU"/>
        </w:rPr>
        <w:t xml:space="preserve"> (политическое) из выражения </w:t>
      </w:r>
      <w:r w:rsidR="00D25497" w:rsidRPr="00D25497">
        <w:rPr>
          <w:szCs w:val="24"/>
          <w:lang w:eastAsia="ru-RU"/>
        </w:rPr>
        <w:t>"</w:t>
      </w:r>
      <w:r w:rsidR="00D25497" w:rsidRPr="00D25497">
        <w:rPr>
          <w:szCs w:val="24"/>
          <w:lang w:val="en-US" w:eastAsia="ru-RU"/>
        </w:rPr>
        <w:t>political</w:t>
      </w:r>
      <w:r w:rsidR="00D25497" w:rsidRPr="00D25497">
        <w:rPr>
          <w:szCs w:val="24"/>
          <w:lang w:eastAsia="ru-RU"/>
        </w:rPr>
        <w:t xml:space="preserve"> </w:t>
      </w:r>
      <w:r w:rsidR="00D25497" w:rsidRPr="00D25497">
        <w:rPr>
          <w:szCs w:val="24"/>
          <w:lang w:val="en-US" w:eastAsia="ru-RU"/>
        </w:rPr>
        <w:t>violence</w:t>
      </w:r>
      <w:r w:rsidR="00D25497">
        <w:rPr>
          <w:szCs w:val="24"/>
          <w:lang w:eastAsia="ru-RU"/>
        </w:rPr>
        <w:t>" (политическое насилие).</w:t>
      </w:r>
    </w:p>
    <w:p w:rsidR="00435F49" w:rsidRDefault="00435F49" w:rsidP="001D218C">
      <w:pPr>
        <w:autoSpaceDE w:val="0"/>
        <w:autoSpaceDN w:val="0"/>
        <w:adjustRightInd w:val="0"/>
        <w:rPr>
          <w:szCs w:val="24"/>
        </w:rPr>
      </w:pPr>
    </w:p>
    <w:p w:rsidR="00D25497" w:rsidRPr="004E7AEB" w:rsidRDefault="00D25497" w:rsidP="001D218C">
      <w:pPr>
        <w:autoSpaceDE w:val="0"/>
        <w:autoSpaceDN w:val="0"/>
        <w:adjustRightInd w:val="0"/>
        <w:rPr>
          <w:i/>
          <w:szCs w:val="24"/>
        </w:rPr>
      </w:pPr>
      <w:r>
        <w:rPr>
          <w:szCs w:val="24"/>
        </w:rPr>
        <w:t>31.</w:t>
      </w:r>
      <w:r>
        <w:rPr>
          <w:szCs w:val="24"/>
        </w:rPr>
        <w:tab/>
      </w:r>
      <w:r w:rsidRPr="00622A98">
        <w:rPr>
          <w:szCs w:val="24"/>
          <w:u w:val="single"/>
        </w:rPr>
        <w:t>Пункт 10 с внесенными в него изменениями принимается</w:t>
      </w:r>
      <w:r w:rsidRPr="004E7AEB">
        <w:rPr>
          <w:i/>
          <w:szCs w:val="24"/>
        </w:rPr>
        <w:t>.</w:t>
      </w:r>
    </w:p>
    <w:p w:rsidR="00D25497" w:rsidRDefault="00D25497" w:rsidP="001D218C">
      <w:pPr>
        <w:autoSpaceDE w:val="0"/>
        <w:autoSpaceDN w:val="0"/>
        <w:adjustRightInd w:val="0"/>
        <w:rPr>
          <w:szCs w:val="24"/>
        </w:rPr>
      </w:pPr>
    </w:p>
    <w:p w:rsidR="00D25497" w:rsidRPr="004E7AEB" w:rsidRDefault="00D25497" w:rsidP="001D218C">
      <w:pPr>
        <w:autoSpaceDE w:val="0"/>
        <w:autoSpaceDN w:val="0"/>
        <w:adjustRightInd w:val="0"/>
        <w:rPr>
          <w:szCs w:val="24"/>
          <w:u w:val="single"/>
        </w:rPr>
      </w:pPr>
      <w:r w:rsidRPr="004E7AEB">
        <w:rPr>
          <w:szCs w:val="24"/>
          <w:u w:val="single"/>
        </w:rPr>
        <w:t>Пункт 11</w:t>
      </w:r>
    </w:p>
    <w:p w:rsidR="00D25497" w:rsidRDefault="00D25497" w:rsidP="001D218C">
      <w:pPr>
        <w:autoSpaceDE w:val="0"/>
        <w:autoSpaceDN w:val="0"/>
        <w:adjustRightInd w:val="0"/>
        <w:rPr>
          <w:szCs w:val="24"/>
        </w:rPr>
      </w:pPr>
    </w:p>
    <w:p w:rsidR="00D25497" w:rsidRDefault="00D25497" w:rsidP="001D218C">
      <w:pPr>
        <w:autoSpaceDE w:val="0"/>
        <w:autoSpaceDN w:val="0"/>
        <w:adjustRightInd w:val="0"/>
        <w:rPr>
          <w:szCs w:val="24"/>
          <w:lang w:eastAsia="ru-RU"/>
        </w:rPr>
      </w:pPr>
      <w:r>
        <w:rPr>
          <w:szCs w:val="24"/>
        </w:rPr>
        <w:t>32.</w:t>
      </w:r>
      <w:r>
        <w:rPr>
          <w:szCs w:val="24"/>
        </w:rPr>
        <w:tab/>
      </w:r>
      <w:r w:rsidRPr="004E7AEB">
        <w:rPr>
          <w:szCs w:val="24"/>
          <w:u w:val="single"/>
        </w:rPr>
        <w:t>Г-н ЮТСИС</w:t>
      </w:r>
      <w:r>
        <w:rPr>
          <w:szCs w:val="24"/>
        </w:rPr>
        <w:t xml:space="preserve"> предлагает исключить в первой строке выражение </w:t>
      </w:r>
      <w:r w:rsidRPr="00D25497">
        <w:rPr>
          <w:szCs w:val="24"/>
          <w:lang w:eastAsia="ru-RU"/>
        </w:rPr>
        <w:t>"</w:t>
      </w:r>
      <w:r w:rsidRPr="00D25497">
        <w:rPr>
          <w:szCs w:val="24"/>
          <w:lang w:val="en-US" w:eastAsia="ru-RU"/>
        </w:rPr>
        <w:t>also</w:t>
      </w:r>
      <w:r>
        <w:rPr>
          <w:szCs w:val="24"/>
        </w:rPr>
        <w:t xml:space="preserve"> </w:t>
      </w:r>
      <w:r w:rsidRPr="00D25497">
        <w:rPr>
          <w:szCs w:val="24"/>
          <w:lang w:val="en-US" w:eastAsia="ru-RU"/>
        </w:rPr>
        <w:t>of</w:t>
      </w:r>
      <w:r w:rsidRPr="00D25497">
        <w:rPr>
          <w:szCs w:val="24"/>
          <w:lang w:eastAsia="ru-RU"/>
        </w:rPr>
        <w:t xml:space="preserve"> </w:t>
      </w:r>
      <w:r w:rsidRPr="00D25497">
        <w:rPr>
          <w:szCs w:val="24"/>
          <w:lang w:val="en-US" w:eastAsia="ru-RU"/>
        </w:rPr>
        <w:t>reports</w:t>
      </w:r>
      <w:r w:rsidRPr="00D25497">
        <w:rPr>
          <w:szCs w:val="24"/>
          <w:lang w:eastAsia="ru-RU"/>
        </w:rPr>
        <w:t xml:space="preserve"> </w:t>
      </w:r>
      <w:r w:rsidRPr="00D25497">
        <w:rPr>
          <w:szCs w:val="24"/>
          <w:lang w:val="en-US" w:eastAsia="ru-RU"/>
        </w:rPr>
        <w:t>indicating</w:t>
      </w:r>
      <w:r>
        <w:rPr>
          <w:szCs w:val="24"/>
          <w:lang w:eastAsia="ru-RU"/>
        </w:rPr>
        <w:t xml:space="preserve">" (также из докладов, </w:t>
      </w:r>
      <w:r w:rsidR="000D57EB">
        <w:rPr>
          <w:szCs w:val="24"/>
          <w:lang w:eastAsia="ru-RU"/>
        </w:rPr>
        <w:t>указывающих на</w:t>
      </w:r>
      <w:r>
        <w:rPr>
          <w:szCs w:val="24"/>
          <w:lang w:eastAsia="ru-RU"/>
        </w:rPr>
        <w:t>).</w:t>
      </w:r>
    </w:p>
    <w:p w:rsidR="00D25497" w:rsidRDefault="00D25497" w:rsidP="001D218C">
      <w:pPr>
        <w:autoSpaceDE w:val="0"/>
        <w:autoSpaceDN w:val="0"/>
        <w:adjustRightInd w:val="0"/>
        <w:rPr>
          <w:szCs w:val="24"/>
          <w:lang w:eastAsia="ru-RU"/>
        </w:rPr>
      </w:pPr>
    </w:p>
    <w:p w:rsidR="00D25497" w:rsidRDefault="00D25497" w:rsidP="001D218C">
      <w:pPr>
        <w:autoSpaceDE w:val="0"/>
        <w:autoSpaceDN w:val="0"/>
        <w:adjustRightInd w:val="0"/>
        <w:rPr>
          <w:szCs w:val="24"/>
          <w:lang w:eastAsia="ru-RU"/>
        </w:rPr>
      </w:pPr>
      <w:r>
        <w:rPr>
          <w:szCs w:val="24"/>
          <w:lang w:eastAsia="ru-RU"/>
        </w:rPr>
        <w:t>33.</w:t>
      </w:r>
      <w:r>
        <w:rPr>
          <w:szCs w:val="24"/>
          <w:lang w:eastAsia="ru-RU"/>
        </w:rPr>
        <w:tab/>
      </w:r>
      <w:r w:rsidRPr="004E7AEB">
        <w:rPr>
          <w:szCs w:val="24"/>
          <w:u w:val="single"/>
          <w:lang w:eastAsia="ru-RU"/>
        </w:rPr>
        <w:t>Г-н БЕНТОН</w:t>
      </w:r>
      <w:r>
        <w:rPr>
          <w:szCs w:val="24"/>
          <w:lang w:eastAsia="ru-RU"/>
        </w:rPr>
        <w:t xml:space="preserve"> одобряет это предложение. Он предлагает сформулировать текст таким образом, чтобы начало пункта гласило</w:t>
      </w:r>
      <w:r w:rsidR="000E6D37">
        <w:rPr>
          <w:szCs w:val="24"/>
          <w:lang w:eastAsia="ru-RU"/>
        </w:rPr>
        <w:t xml:space="preserve">:  </w:t>
      </w:r>
      <w:r w:rsidRPr="00D25497">
        <w:rPr>
          <w:szCs w:val="24"/>
          <w:lang w:eastAsia="ru-RU"/>
        </w:rPr>
        <w:t>"</w:t>
      </w:r>
      <w:r w:rsidRPr="00D25497">
        <w:rPr>
          <w:szCs w:val="24"/>
          <w:lang w:val="en-US" w:eastAsia="ru-RU"/>
        </w:rPr>
        <w:t>Taking</w:t>
      </w:r>
      <w:r w:rsidRPr="00D25497">
        <w:rPr>
          <w:szCs w:val="24"/>
          <w:lang w:eastAsia="ru-RU"/>
        </w:rPr>
        <w:t xml:space="preserve"> </w:t>
      </w:r>
      <w:r w:rsidRPr="00D25497">
        <w:rPr>
          <w:szCs w:val="24"/>
          <w:lang w:val="en-US" w:eastAsia="ru-RU"/>
        </w:rPr>
        <w:t>note</w:t>
      </w:r>
      <w:r w:rsidRPr="00D25497">
        <w:rPr>
          <w:szCs w:val="24"/>
          <w:lang w:eastAsia="ru-RU"/>
        </w:rPr>
        <w:t xml:space="preserve"> </w:t>
      </w:r>
      <w:r w:rsidRPr="00D25497">
        <w:rPr>
          <w:szCs w:val="24"/>
          <w:lang w:val="en-US" w:eastAsia="ru-RU"/>
        </w:rPr>
        <w:t>also</w:t>
      </w:r>
      <w:r w:rsidRPr="00D25497">
        <w:rPr>
          <w:szCs w:val="24"/>
          <w:lang w:eastAsia="ru-RU"/>
        </w:rPr>
        <w:t xml:space="preserve"> </w:t>
      </w:r>
      <w:r w:rsidRPr="00D25497">
        <w:rPr>
          <w:szCs w:val="24"/>
          <w:lang w:val="en-US" w:eastAsia="ru-RU"/>
        </w:rPr>
        <w:t>of</w:t>
      </w:r>
      <w:r w:rsidRPr="00D25497">
        <w:rPr>
          <w:szCs w:val="24"/>
          <w:lang w:eastAsia="ru-RU"/>
        </w:rPr>
        <w:t xml:space="preserve"> </w:t>
      </w:r>
      <w:r w:rsidRPr="00D25497">
        <w:rPr>
          <w:szCs w:val="24"/>
          <w:lang w:val="en-US" w:eastAsia="ru-RU"/>
        </w:rPr>
        <w:t>indications</w:t>
      </w:r>
      <w:r w:rsidRPr="00D25497">
        <w:rPr>
          <w:szCs w:val="24"/>
          <w:lang w:eastAsia="ru-RU"/>
        </w:rPr>
        <w:t xml:space="preserve"> </w:t>
      </w:r>
      <w:r w:rsidRPr="00D25497">
        <w:rPr>
          <w:szCs w:val="24"/>
          <w:lang w:val="en-US" w:eastAsia="ru-RU"/>
        </w:rPr>
        <w:t>that</w:t>
      </w:r>
      <w:r w:rsidR="000B0304">
        <w:rPr>
          <w:szCs w:val="24"/>
          <w:lang w:eastAsia="ru-RU"/>
        </w:rPr>
        <w:t>" (</w:t>
      </w:r>
      <w:r w:rsidR="00496C24">
        <w:rPr>
          <w:szCs w:val="24"/>
          <w:lang w:eastAsia="ru-RU"/>
        </w:rPr>
        <w:t>Учитывая также</w:t>
      </w:r>
      <w:r w:rsidR="000B0304">
        <w:rPr>
          <w:szCs w:val="24"/>
          <w:lang w:eastAsia="ru-RU"/>
        </w:rPr>
        <w:t xml:space="preserve"> </w:t>
      </w:r>
      <w:r>
        <w:rPr>
          <w:szCs w:val="24"/>
          <w:lang w:eastAsia="ru-RU"/>
        </w:rPr>
        <w:t>признаки).</w:t>
      </w:r>
    </w:p>
    <w:p w:rsidR="00D25497" w:rsidRDefault="00D25497" w:rsidP="001D218C">
      <w:pPr>
        <w:autoSpaceDE w:val="0"/>
        <w:autoSpaceDN w:val="0"/>
        <w:adjustRightInd w:val="0"/>
        <w:rPr>
          <w:szCs w:val="24"/>
          <w:lang w:eastAsia="ru-RU"/>
        </w:rPr>
      </w:pPr>
    </w:p>
    <w:p w:rsidR="00D25497" w:rsidRPr="004E7AEB" w:rsidRDefault="00D25497" w:rsidP="001D218C">
      <w:pPr>
        <w:autoSpaceDE w:val="0"/>
        <w:autoSpaceDN w:val="0"/>
        <w:adjustRightInd w:val="0"/>
        <w:rPr>
          <w:i/>
          <w:szCs w:val="24"/>
          <w:lang w:eastAsia="ru-RU"/>
        </w:rPr>
      </w:pPr>
      <w:r>
        <w:rPr>
          <w:szCs w:val="24"/>
          <w:lang w:eastAsia="ru-RU"/>
        </w:rPr>
        <w:t>34.</w:t>
      </w:r>
      <w:r>
        <w:rPr>
          <w:szCs w:val="24"/>
          <w:lang w:eastAsia="ru-RU"/>
        </w:rPr>
        <w:tab/>
      </w:r>
      <w:r w:rsidRPr="00622A98">
        <w:rPr>
          <w:szCs w:val="24"/>
          <w:u w:val="single"/>
          <w:lang w:eastAsia="ru-RU"/>
        </w:rPr>
        <w:t>Пункт 11 с внесенными в него изменениями принимается</w:t>
      </w:r>
      <w:r w:rsidRPr="004E7AEB">
        <w:rPr>
          <w:i/>
          <w:szCs w:val="24"/>
          <w:lang w:eastAsia="ru-RU"/>
        </w:rPr>
        <w:t>.</w:t>
      </w:r>
    </w:p>
    <w:p w:rsidR="00D25497" w:rsidRDefault="00D25497" w:rsidP="001D218C">
      <w:pPr>
        <w:autoSpaceDE w:val="0"/>
        <w:autoSpaceDN w:val="0"/>
        <w:adjustRightInd w:val="0"/>
        <w:rPr>
          <w:szCs w:val="24"/>
          <w:lang w:eastAsia="ru-RU"/>
        </w:rPr>
      </w:pPr>
    </w:p>
    <w:p w:rsidR="00D25497" w:rsidRPr="004E7AEB" w:rsidRDefault="00D25497" w:rsidP="001D218C">
      <w:pPr>
        <w:autoSpaceDE w:val="0"/>
        <w:autoSpaceDN w:val="0"/>
        <w:adjustRightInd w:val="0"/>
        <w:rPr>
          <w:szCs w:val="24"/>
          <w:u w:val="single"/>
          <w:lang w:eastAsia="ru-RU"/>
        </w:rPr>
      </w:pPr>
      <w:r w:rsidRPr="004E7AEB">
        <w:rPr>
          <w:szCs w:val="24"/>
          <w:u w:val="single"/>
          <w:lang w:eastAsia="ru-RU"/>
        </w:rPr>
        <w:t>Пункт 12</w:t>
      </w:r>
    </w:p>
    <w:p w:rsidR="00D25497" w:rsidRDefault="00D25497" w:rsidP="001D218C">
      <w:pPr>
        <w:autoSpaceDE w:val="0"/>
        <w:autoSpaceDN w:val="0"/>
        <w:adjustRightInd w:val="0"/>
        <w:rPr>
          <w:szCs w:val="24"/>
          <w:lang w:eastAsia="ru-RU"/>
        </w:rPr>
      </w:pPr>
    </w:p>
    <w:p w:rsidR="00D25497" w:rsidRDefault="00D25497" w:rsidP="001D218C">
      <w:pPr>
        <w:autoSpaceDE w:val="0"/>
        <w:autoSpaceDN w:val="0"/>
        <w:adjustRightInd w:val="0"/>
        <w:rPr>
          <w:szCs w:val="24"/>
        </w:rPr>
      </w:pPr>
      <w:r>
        <w:rPr>
          <w:szCs w:val="24"/>
          <w:lang w:eastAsia="ru-RU"/>
        </w:rPr>
        <w:t>35.</w:t>
      </w:r>
      <w:r>
        <w:rPr>
          <w:szCs w:val="24"/>
          <w:lang w:eastAsia="ru-RU"/>
        </w:rPr>
        <w:tab/>
      </w:r>
      <w:r w:rsidRPr="004E7AEB">
        <w:rPr>
          <w:szCs w:val="24"/>
          <w:u w:val="single"/>
          <w:lang w:eastAsia="ru-RU"/>
        </w:rPr>
        <w:t>Г-жа МАКДУГАЛЛ</w:t>
      </w:r>
      <w:r>
        <w:rPr>
          <w:szCs w:val="24"/>
          <w:lang w:eastAsia="ru-RU"/>
        </w:rPr>
        <w:t xml:space="preserve"> предлагает исключить </w:t>
      </w:r>
      <w:r w:rsidR="00520EA8">
        <w:rPr>
          <w:szCs w:val="24"/>
          <w:lang w:eastAsia="ru-RU"/>
        </w:rPr>
        <w:t xml:space="preserve">в первой строке </w:t>
      </w:r>
      <w:r>
        <w:rPr>
          <w:szCs w:val="24"/>
          <w:lang w:eastAsia="ru-RU"/>
        </w:rPr>
        <w:t xml:space="preserve">понятие </w:t>
      </w:r>
      <w:r w:rsidR="00520EA8" w:rsidRPr="00520EA8">
        <w:rPr>
          <w:szCs w:val="24"/>
        </w:rPr>
        <w:t>"indicating"</w:t>
      </w:r>
      <w:r w:rsidR="00520EA8">
        <w:rPr>
          <w:szCs w:val="24"/>
        </w:rPr>
        <w:t xml:space="preserve"> (указывающий).</w:t>
      </w:r>
    </w:p>
    <w:p w:rsidR="00520EA8" w:rsidRDefault="00520EA8" w:rsidP="001D218C">
      <w:pPr>
        <w:autoSpaceDE w:val="0"/>
        <w:autoSpaceDN w:val="0"/>
        <w:adjustRightInd w:val="0"/>
        <w:rPr>
          <w:szCs w:val="24"/>
        </w:rPr>
      </w:pPr>
    </w:p>
    <w:p w:rsidR="00D25497" w:rsidRDefault="00520EA8" w:rsidP="001D218C">
      <w:pPr>
        <w:autoSpaceDE w:val="0"/>
        <w:autoSpaceDN w:val="0"/>
        <w:adjustRightInd w:val="0"/>
        <w:rPr>
          <w:szCs w:val="24"/>
        </w:rPr>
      </w:pPr>
      <w:r>
        <w:rPr>
          <w:szCs w:val="24"/>
        </w:rPr>
        <w:t>36.</w:t>
      </w:r>
      <w:r>
        <w:rPr>
          <w:szCs w:val="24"/>
        </w:rPr>
        <w:tab/>
      </w:r>
      <w:r w:rsidRPr="004E7AEB">
        <w:rPr>
          <w:szCs w:val="24"/>
          <w:u w:val="single"/>
        </w:rPr>
        <w:t>Г-н ДИАКОНУ</w:t>
      </w:r>
      <w:r>
        <w:rPr>
          <w:szCs w:val="24"/>
        </w:rPr>
        <w:t xml:space="preserve"> предлагает удалить из пятой строки слово </w:t>
      </w:r>
      <w:r w:rsidR="00D25497" w:rsidRPr="00520EA8">
        <w:rPr>
          <w:szCs w:val="24"/>
        </w:rPr>
        <w:t xml:space="preserve">"political" </w:t>
      </w:r>
      <w:r>
        <w:rPr>
          <w:szCs w:val="24"/>
        </w:rPr>
        <w:t>(</w:t>
      </w:r>
      <w:r w:rsidR="00BC687B">
        <w:rPr>
          <w:szCs w:val="24"/>
        </w:rPr>
        <w:t>политический</w:t>
      </w:r>
      <w:r>
        <w:rPr>
          <w:szCs w:val="24"/>
        </w:rPr>
        <w:t>).</w:t>
      </w:r>
    </w:p>
    <w:p w:rsidR="00520EA8" w:rsidRDefault="00520EA8" w:rsidP="001D218C">
      <w:pPr>
        <w:autoSpaceDE w:val="0"/>
        <w:autoSpaceDN w:val="0"/>
        <w:adjustRightInd w:val="0"/>
        <w:rPr>
          <w:szCs w:val="24"/>
        </w:rPr>
      </w:pPr>
    </w:p>
    <w:p w:rsidR="00520EA8" w:rsidRPr="004E7AEB" w:rsidRDefault="00520EA8" w:rsidP="001D218C">
      <w:pPr>
        <w:autoSpaceDE w:val="0"/>
        <w:autoSpaceDN w:val="0"/>
        <w:adjustRightInd w:val="0"/>
        <w:rPr>
          <w:i/>
          <w:szCs w:val="24"/>
        </w:rPr>
      </w:pPr>
      <w:r>
        <w:rPr>
          <w:szCs w:val="24"/>
        </w:rPr>
        <w:t>37.</w:t>
      </w:r>
      <w:r>
        <w:rPr>
          <w:szCs w:val="24"/>
        </w:rPr>
        <w:tab/>
      </w:r>
      <w:r w:rsidRPr="00703AAF">
        <w:rPr>
          <w:szCs w:val="24"/>
          <w:u w:val="single"/>
        </w:rPr>
        <w:t>Пункт 12 с внесенными в него изменениями принимается</w:t>
      </w:r>
      <w:r w:rsidRPr="004E7AEB">
        <w:rPr>
          <w:i/>
          <w:szCs w:val="24"/>
        </w:rPr>
        <w:t>.</w:t>
      </w:r>
    </w:p>
    <w:p w:rsidR="00520EA8" w:rsidRDefault="00520EA8" w:rsidP="001D218C">
      <w:pPr>
        <w:autoSpaceDE w:val="0"/>
        <w:autoSpaceDN w:val="0"/>
        <w:adjustRightInd w:val="0"/>
        <w:rPr>
          <w:szCs w:val="24"/>
        </w:rPr>
      </w:pPr>
    </w:p>
    <w:p w:rsidR="00520EA8" w:rsidRPr="004E7AEB" w:rsidRDefault="00703AAF" w:rsidP="001D218C">
      <w:pPr>
        <w:autoSpaceDE w:val="0"/>
        <w:autoSpaceDN w:val="0"/>
        <w:adjustRightInd w:val="0"/>
        <w:rPr>
          <w:szCs w:val="24"/>
          <w:u w:val="single"/>
        </w:rPr>
      </w:pPr>
      <w:r>
        <w:rPr>
          <w:szCs w:val="24"/>
          <w:u w:val="single"/>
        </w:rPr>
        <w:br w:type="page"/>
      </w:r>
      <w:r w:rsidR="00520EA8" w:rsidRPr="004E7AEB">
        <w:rPr>
          <w:szCs w:val="24"/>
          <w:u w:val="single"/>
        </w:rPr>
        <w:t>Пункт 13</w:t>
      </w:r>
    </w:p>
    <w:p w:rsidR="00520EA8" w:rsidRDefault="00520EA8" w:rsidP="001D218C">
      <w:pPr>
        <w:autoSpaceDE w:val="0"/>
        <w:autoSpaceDN w:val="0"/>
        <w:adjustRightInd w:val="0"/>
        <w:rPr>
          <w:szCs w:val="24"/>
        </w:rPr>
      </w:pPr>
    </w:p>
    <w:p w:rsidR="00D25497" w:rsidRDefault="00520EA8" w:rsidP="001D218C">
      <w:pPr>
        <w:autoSpaceDE w:val="0"/>
        <w:autoSpaceDN w:val="0"/>
        <w:adjustRightInd w:val="0"/>
        <w:rPr>
          <w:szCs w:val="24"/>
        </w:rPr>
      </w:pPr>
      <w:r>
        <w:rPr>
          <w:szCs w:val="24"/>
        </w:rPr>
        <w:t>38.</w:t>
      </w:r>
      <w:r>
        <w:rPr>
          <w:szCs w:val="24"/>
        </w:rPr>
        <w:tab/>
      </w:r>
      <w:r w:rsidRPr="004E7AEB">
        <w:rPr>
          <w:szCs w:val="24"/>
          <w:u w:val="single"/>
        </w:rPr>
        <w:t>Г-н ван БОВЕН</w:t>
      </w:r>
      <w:r>
        <w:rPr>
          <w:szCs w:val="24"/>
        </w:rPr>
        <w:t xml:space="preserve"> предлагает исключить во второй строке понятие </w:t>
      </w:r>
      <w:r w:rsidR="00D25497" w:rsidRPr="00520EA8">
        <w:rPr>
          <w:szCs w:val="24"/>
        </w:rPr>
        <w:t>"Government"</w:t>
      </w:r>
      <w:r>
        <w:rPr>
          <w:szCs w:val="24"/>
        </w:rPr>
        <w:t xml:space="preserve"> (Правительство)</w:t>
      </w:r>
      <w:r w:rsidR="00D25497" w:rsidRPr="00520EA8">
        <w:rPr>
          <w:szCs w:val="24"/>
        </w:rPr>
        <w:t xml:space="preserve"> </w:t>
      </w:r>
      <w:r>
        <w:rPr>
          <w:szCs w:val="24"/>
        </w:rPr>
        <w:t>и заменить его на "State institutions" (</w:t>
      </w:r>
      <w:r w:rsidR="00210487">
        <w:rPr>
          <w:szCs w:val="24"/>
        </w:rPr>
        <w:t>Государственные</w:t>
      </w:r>
      <w:r>
        <w:rPr>
          <w:szCs w:val="24"/>
        </w:rPr>
        <w:t xml:space="preserve"> учреждения).</w:t>
      </w:r>
    </w:p>
    <w:p w:rsidR="00520EA8" w:rsidRDefault="00520EA8" w:rsidP="001D218C">
      <w:pPr>
        <w:autoSpaceDE w:val="0"/>
        <w:autoSpaceDN w:val="0"/>
        <w:adjustRightInd w:val="0"/>
        <w:rPr>
          <w:szCs w:val="24"/>
        </w:rPr>
      </w:pPr>
    </w:p>
    <w:p w:rsidR="00520EA8" w:rsidRPr="004E7AEB" w:rsidRDefault="00520EA8" w:rsidP="001D218C">
      <w:pPr>
        <w:autoSpaceDE w:val="0"/>
        <w:autoSpaceDN w:val="0"/>
        <w:adjustRightInd w:val="0"/>
        <w:rPr>
          <w:i/>
          <w:szCs w:val="24"/>
        </w:rPr>
      </w:pPr>
      <w:r>
        <w:rPr>
          <w:szCs w:val="24"/>
        </w:rPr>
        <w:t>39.</w:t>
      </w:r>
      <w:r>
        <w:rPr>
          <w:szCs w:val="24"/>
        </w:rPr>
        <w:tab/>
      </w:r>
      <w:r w:rsidRPr="00703AAF">
        <w:rPr>
          <w:szCs w:val="24"/>
          <w:u w:val="single"/>
        </w:rPr>
        <w:t>Пункт 13 с внесенными в него изменениями принимается</w:t>
      </w:r>
      <w:r w:rsidRPr="004E7AEB">
        <w:rPr>
          <w:i/>
          <w:szCs w:val="24"/>
        </w:rPr>
        <w:t>.</w:t>
      </w:r>
    </w:p>
    <w:p w:rsidR="00520EA8" w:rsidRDefault="00520EA8" w:rsidP="001D218C">
      <w:pPr>
        <w:autoSpaceDE w:val="0"/>
        <w:autoSpaceDN w:val="0"/>
        <w:adjustRightInd w:val="0"/>
        <w:rPr>
          <w:szCs w:val="24"/>
        </w:rPr>
      </w:pPr>
    </w:p>
    <w:p w:rsidR="00520EA8" w:rsidRPr="004E7AEB" w:rsidRDefault="00520EA8" w:rsidP="001D218C">
      <w:pPr>
        <w:autoSpaceDE w:val="0"/>
        <w:autoSpaceDN w:val="0"/>
        <w:adjustRightInd w:val="0"/>
        <w:rPr>
          <w:szCs w:val="24"/>
          <w:u w:val="single"/>
        </w:rPr>
      </w:pPr>
      <w:r w:rsidRPr="004E7AEB">
        <w:rPr>
          <w:szCs w:val="24"/>
          <w:u w:val="single"/>
        </w:rPr>
        <w:t>Пункт 14</w:t>
      </w:r>
    </w:p>
    <w:p w:rsidR="00520EA8" w:rsidRDefault="00520EA8" w:rsidP="001D218C">
      <w:pPr>
        <w:autoSpaceDE w:val="0"/>
        <w:autoSpaceDN w:val="0"/>
        <w:adjustRightInd w:val="0"/>
        <w:rPr>
          <w:szCs w:val="24"/>
        </w:rPr>
      </w:pPr>
    </w:p>
    <w:p w:rsidR="00520EA8" w:rsidRDefault="00520EA8" w:rsidP="001D218C">
      <w:pPr>
        <w:autoSpaceDE w:val="0"/>
        <w:autoSpaceDN w:val="0"/>
        <w:adjustRightInd w:val="0"/>
        <w:rPr>
          <w:szCs w:val="24"/>
        </w:rPr>
      </w:pPr>
      <w:r>
        <w:rPr>
          <w:szCs w:val="24"/>
        </w:rPr>
        <w:t>40.</w:t>
      </w:r>
      <w:r>
        <w:rPr>
          <w:szCs w:val="24"/>
        </w:rPr>
        <w:tab/>
      </w:r>
      <w:r w:rsidRPr="00703AAF">
        <w:rPr>
          <w:szCs w:val="24"/>
          <w:u w:val="single"/>
        </w:rPr>
        <w:t>Пункт 14 принимается</w:t>
      </w:r>
      <w:r w:rsidRPr="004E7AEB">
        <w:rPr>
          <w:i/>
          <w:szCs w:val="24"/>
        </w:rPr>
        <w:t>.</w:t>
      </w:r>
    </w:p>
    <w:p w:rsidR="00520EA8" w:rsidRDefault="00520EA8" w:rsidP="001D218C">
      <w:pPr>
        <w:autoSpaceDE w:val="0"/>
        <w:autoSpaceDN w:val="0"/>
        <w:adjustRightInd w:val="0"/>
        <w:rPr>
          <w:szCs w:val="24"/>
        </w:rPr>
      </w:pPr>
    </w:p>
    <w:p w:rsidR="00520EA8" w:rsidRPr="004E7AEB" w:rsidRDefault="00520EA8" w:rsidP="001D218C">
      <w:pPr>
        <w:autoSpaceDE w:val="0"/>
        <w:autoSpaceDN w:val="0"/>
        <w:adjustRightInd w:val="0"/>
        <w:rPr>
          <w:szCs w:val="24"/>
          <w:u w:val="single"/>
        </w:rPr>
      </w:pPr>
      <w:r w:rsidRPr="004E7AEB">
        <w:rPr>
          <w:szCs w:val="24"/>
          <w:u w:val="single"/>
        </w:rPr>
        <w:t>Пункт 15</w:t>
      </w:r>
    </w:p>
    <w:p w:rsidR="00520EA8" w:rsidRDefault="00520EA8" w:rsidP="001D218C">
      <w:pPr>
        <w:autoSpaceDE w:val="0"/>
        <w:autoSpaceDN w:val="0"/>
        <w:adjustRightInd w:val="0"/>
        <w:rPr>
          <w:szCs w:val="24"/>
        </w:rPr>
      </w:pPr>
    </w:p>
    <w:p w:rsidR="00435F49" w:rsidRDefault="00520EA8" w:rsidP="001D218C">
      <w:pPr>
        <w:autoSpaceDE w:val="0"/>
        <w:autoSpaceDN w:val="0"/>
        <w:adjustRightInd w:val="0"/>
        <w:rPr>
          <w:szCs w:val="24"/>
        </w:rPr>
      </w:pPr>
      <w:r>
        <w:rPr>
          <w:szCs w:val="24"/>
        </w:rPr>
        <w:t>41.</w:t>
      </w:r>
      <w:r>
        <w:rPr>
          <w:szCs w:val="24"/>
        </w:rPr>
        <w:tab/>
      </w:r>
      <w:r w:rsidRPr="004E7AEB">
        <w:rPr>
          <w:szCs w:val="24"/>
          <w:u w:val="single"/>
        </w:rPr>
        <w:t>Г-н ДИАКОНУ</w:t>
      </w:r>
      <w:r>
        <w:rPr>
          <w:szCs w:val="24"/>
        </w:rPr>
        <w:t xml:space="preserve"> считает, что </w:t>
      </w:r>
      <w:r w:rsidR="00210487">
        <w:rPr>
          <w:szCs w:val="24"/>
        </w:rPr>
        <w:t>более</w:t>
      </w:r>
      <w:r w:rsidR="00210487" w:rsidRPr="00BF1273">
        <w:rPr>
          <w:szCs w:val="24"/>
        </w:rPr>
        <w:t xml:space="preserve"> </w:t>
      </w:r>
      <w:r w:rsidR="00210487">
        <w:rPr>
          <w:szCs w:val="24"/>
        </w:rPr>
        <w:t>уместно</w:t>
      </w:r>
      <w:r w:rsidR="00210487" w:rsidRPr="00BF1273">
        <w:rPr>
          <w:szCs w:val="24"/>
        </w:rPr>
        <w:t xml:space="preserve"> </w:t>
      </w:r>
      <w:r w:rsidR="00210487">
        <w:rPr>
          <w:szCs w:val="24"/>
        </w:rPr>
        <w:t>будет</w:t>
      </w:r>
      <w:r w:rsidR="00210487" w:rsidRPr="00BF1273">
        <w:rPr>
          <w:szCs w:val="24"/>
        </w:rPr>
        <w:t xml:space="preserve"> </w:t>
      </w:r>
      <w:r w:rsidR="00210487">
        <w:rPr>
          <w:szCs w:val="24"/>
        </w:rPr>
        <w:t>начать</w:t>
      </w:r>
      <w:r w:rsidR="00210487" w:rsidRPr="00BF1273">
        <w:rPr>
          <w:szCs w:val="24"/>
        </w:rPr>
        <w:t xml:space="preserve"> </w:t>
      </w:r>
      <w:r w:rsidR="00210487">
        <w:rPr>
          <w:szCs w:val="24"/>
        </w:rPr>
        <w:t>данный</w:t>
      </w:r>
      <w:r w:rsidR="00210487" w:rsidRPr="00BF1273">
        <w:rPr>
          <w:szCs w:val="24"/>
        </w:rPr>
        <w:t xml:space="preserve"> </w:t>
      </w:r>
      <w:r w:rsidR="00210487">
        <w:rPr>
          <w:szCs w:val="24"/>
        </w:rPr>
        <w:t>пункт</w:t>
      </w:r>
      <w:r w:rsidR="00210487" w:rsidRPr="00BF1273">
        <w:rPr>
          <w:szCs w:val="24"/>
        </w:rPr>
        <w:t xml:space="preserve"> </w:t>
      </w:r>
      <w:r w:rsidR="00210487">
        <w:rPr>
          <w:szCs w:val="24"/>
        </w:rPr>
        <w:t>со</w:t>
      </w:r>
      <w:r w:rsidR="00210487" w:rsidRPr="00BF1273">
        <w:rPr>
          <w:szCs w:val="24"/>
        </w:rPr>
        <w:t xml:space="preserve"> </w:t>
      </w:r>
      <w:r w:rsidR="00210487">
        <w:rPr>
          <w:szCs w:val="24"/>
        </w:rPr>
        <w:t xml:space="preserve">слов:  </w:t>
      </w:r>
      <w:r w:rsidRPr="00520EA8">
        <w:rPr>
          <w:szCs w:val="24"/>
        </w:rPr>
        <w:t xml:space="preserve">"Concern was expressed that" </w:t>
      </w:r>
      <w:r>
        <w:rPr>
          <w:szCs w:val="24"/>
        </w:rPr>
        <w:t>(</w:t>
      </w:r>
      <w:r w:rsidR="007C4F86">
        <w:rPr>
          <w:szCs w:val="24"/>
        </w:rPr>
        <w:t>Была выражена обеспокоенность тем, что</w:t>
      </w:r>
      <w:r>
        <w:rPr>
          <w:szCs w:val="24"/>
        </w:rPr>
        <w:t>).</w:t>
      </w:r>
    </w:p>
    <w:p w:rsidR="00520EA8" w:rsidRDefault="00520EA8" w:rsidP="001D218C">
      <w:pPr>
        <w:autoSpaceDE w:val="0"/>
        <w:autoSpaceDN w:val="0"/>
        <w:adjustRightInd w:val="0"/>
        <w:rPr>
          <w:szCs w:val="24"/>
        </w:rPr>
      </w:pPr>
    </w:p>
    <w:p w:rsidR="00520EA8" w:rsidRDefault="00520EA8" w:rsidP="001D218C">
      <w:pPr>
        <w:autoSpaceDE w:val="0"/>
        <w:autoSpaceDN w:val="0"/>
        <w:adjustRightInd w:val="0"/>
        <w:rPr>
          <w:szCs w:val="24"/>
        </w:rPr>
      </w:pPr>
      <w:r>
        <w:rPr>
          <w:szCs w:val="24"/>
        </w:rPr>
        <w:t>42.</w:t>
      </w:r>
      <w:r>
        <w:rPr>
          <w:szCs w:val="24"/>
        </w:rPr>
        <w:tab/>
      </w:r>
      <w:r w:rsidRPr="00703AAF">
        <w:rPr>
          <w:szCs w:val="24"/>
          <w:u w:val="single"/>
        </w:rPr>
        <w:t>Пункт 15 с внесенными в него изменениями принимается</w:t>
      </w:r>
      <w:r w:rsidRPr="004E7AEB">
        <w:rPr>
          <w:i/>
          <w:szCs w:val="24"/>
        </w:rPr>
        <w:t>.</w:t>
      </w:r>
    </w:p>
    <w:p w:rsidR="00520EA8" w:rsidRDefault="00520EA8" w:rsidP="001D218C">
      <w:pPr>
        <w:autoSpaceDE w:val="0"/>
        <w:autoSpaceDN w:val="0"/>
        <w:adjustRightInd w:val="0"/>
        <w:rPr>
          <w:szCs w:val="24"/>
        </w:rPr>
      </w:pPr>
    </w:p>
    <w:p w:rsidR="00520EA8" w:rsidRPr="004E7AEB" w:rsidRDefault="00520EA8" w:rsidP="001D218C">
      <w:pPr>
        <w:autoSpaceDE w:val="0"/>
        <w:autoSpaceDN w:val="0"/>
        <w:adjustRightInd w:val="0"/>
        <w:rPr>
          <w:szCs w:val="24"/>
          <w:u w:val="single"/>
        </w:rPr>
      </w:pPr>
      <w:r w:rsidRPr="004E7AEB">
        <w:rPr>
          <w:szCs w:val="24"/>
          <w:u w:val="single"/>
        </w:rPr>
        <w:t>Пункт 16</w:t>
      </w:r>
    </w:p>
    <w:p w:rsidR="00520EA8" w:rsidRDefault="00520EA8" w:rsidP="001D218C">
      <w:pPr>
        <w:autoSpaceDE w:val="0"/>
        <w:autoSpaceDN w:val="0"/>
        <w:adjustRightInd w:val="0"/>
        <w:rPr>
          <w:szCs w:val="24"/>
        </w:rPr>
      </w:pPr>
    </w:p>
    <w:p w:rsidR="00574A60" w:rsidRDefault="00520EA8" w:rsidP="001D218C">
      <w:pPr>
        <w:autoSpaceDE w:val="0"/>
        <w:autoSpaceDN w:val="0"/>
        <w:adjustRightInd w:val="0"/>
        <w:rPr>
          <w:szCs w:val="24"/>
        </w:rPr>
      </w:pPr>
      <w:r>
        <w:rPr>
          <w:szCs w:val="24"/>
        </w:rPr>
        <w:t>43.</w:t>
      </w:r>
      <w:r>
        <w:rPr>
          <w:szCs w:val="24"/>
        </w:rPr>
        <w:tab/>
      </w:r>
      <w:r w:rsidRPr="004E7AEB">
        <w:rPr>
          <w:szCs w:val="24"/>
          <w:u w:val="single"/>
        </w:rPr>
        <w:t>Г-н ДИАКОНУ</w:t>
      </w:r>
      <w:r>
        <w:rPr>
          <w:szCs w:val="24"/>
        </w:rPr>
        <w:t xml:space="preserve"> </w:t>
      </w:r>
      <w:r w:rsidR="00574A60">
        <w:rPr>
          <w:szCs w:val="24"/>
        </w:rPr>
        <w:t xml:space="preserve">предлагает начать </w:t>
      </w:r>
      <w:r w:rsidR="006C2090">
        <w:rPr>
          <w:szCs w:val="24"/>
        </w:rPr>
        <w:t>этот пункт так же, как и предыдущий</w:t>
      </w:r>
      <w:r w:rsidR="006C2090" w:rsidRPr="00BF1273">
        <w:rPr>
          <w:szCs w:val="24"/>
        </w:rPr>
        <w:t xml:space="preserve">, </w:t>
      </w:r>
      <w:r w:rsidR="006C2090">
        <w:rPr>
          <w:szCs w:val="24"/>
        </w:rPr>
        <w:t>а именно словами</w:t>
      </w:r>
      <w:r w:rsidR="007C4F86">
        <w:rPr>
          <w:szCs w:val="24"/>
        </w:rPr>
        <w:t xml:space="preserve">:  </w:t>
      </w:r>
      <w:r w:rsidR="00574A60" w:rsidRPr="00520EA8">
        <w:rPr>
          <w:szCs w:val="24"/>
        </w:rPr>
        <w:t xml:space="preserve">"Concern was expressed that" </w:t>
      </w:r>
      <w:r w:rsidR="00574A60">
        <w:rPr>
          <w:szCs w:val="24"/>
        </w:rPr>
        <w:t>(</w:t>
      </w:r>
      <w:r w:rsidR="007C4F86">
        <w:rPr>
          <w:szCs w:val="24"/>
        </w:rPr>
        <w:t>Была выражена обеспокоенность тем, что</w:t>
      </w:r>
      <w:r w:rsidR="00574A60">
        <w:rPr>
          <w:szCs w:val="24"/>
        </w:rPr>
        <w:t>).</w:t>
      </w:r>
    </w:p>
    <w:p w:rsidR="00574A60" w:rsidRDefault="00574A60" w:rsidP="001D218C">
      <w:pPr>
        <w:autoSpaceDE w:val="0"/>
        <w:autoSpaceDN w:val="0"/>
        <w:adjustRightInd w:val="0"/>
        <w:rPr>
          <w:szCs w:val="24"/>
        </w:rPr>
      </w:pPr>
    </w:p>
    <w:p w:rsidR="00574A60" w:rsidRPr="004E7AEB" w:rsidRDefault="00574A60" w:rsidP="001D218C">
      <w:pPr>
        <w:autoSpaceDE w:val="0"/>
        <w:autoSpaceDN w:val="0"/>
        <w:adjustRightInd w:val="0"/>
        <w:rPr>
          <w:i/>
          <w:szCs w:val="24"/>
        </w:rPr>
      </w:pPr>
      <w:r>
        <w:rPr>
          <w:szCs w:val="24"/>
        </w:rPr>
        <w:t>44.</w:t>
      </w:r>
      <w:r>
        <w:rPr>
          <w:szCs w:val="24"/>
        </w:rPr>
        <w:tab/>
      </w:r>
      <w:r w:rsidRPr="00703AAF">
        <w:rPr>
          <w:szCs w:val="24"/>
          <w:u w:val="single"/>
        </w:rPr>
        <w:t xml:space="preserve">Пункт 16 с внесенными в него изменениями </w:t>
      </w:r>
      <w:r w:rsidR="004E7AEB" w:rsidRPr="00703AAF">
        <w:rPr>
          <w:szCs w:val="24"/>
          <w:u w:val="single"/>
        </w:rPr>
        <w:t>принимается</w:t>
      </w:r>
      <w:r w:rsidRPr="004E7AEB">
        <w:rPr>
          <w:i/>
          <w:szCs w:val="24"/>
        </w:rPr>
        <w:t>.</w:t>
      </w:r>
    </w:p>
    <w:p w:rsidR="00574A60" w:rsidRDefault="00574A60" w:rsidP="001D218C">
      <w:pPr>
        <w:autoSpaceDE w:val="0"/>
        <w:autoSpaceDN w:val="0"/>
        <w:adjustRightInd w:val="0"/>
        <w:rPr>
          <w:szCs w:val="24"/>
        </w:rPr>
      </w:pPr>
    </w:p>
    <w:p w:rsidR="00574A60" w:rsidRPr="004E7AEB" w:rsidRDefault="00574A60" w:rsidP="001D218C">
      <w:pPr>
        <w:autoSpaceDE w:val="0"/>
        <w:autoSpaceDN w:val="0"/>
        <w:adjustRightInd w:val="0"/>
        <w:rPr>
          <w:szCs w:val="24"/>
          <w:u w:val="single"/>
        </w:rPr>
      </w:pPr>
      <w:r w:rsidRPr="004E7AEB">
        <w:rPr>
          <w:szCs w:val="24"/>
          <w:u w:val="single"/>
        </w:rPr>
        <w:t>Пункт 17</w:t>
      </w:r>
    </w:p>
    <w:p w:rsidR="00574A60" w:rsidRDefault="00574A60" w:rsidP="001D218C">
      <w:pPr>
        <w:autoSpaceDE w:val="0"/>
        <w:autoSpaceDN w:val="0"/>
        <w:adjustRightInd w:val="0"/>
        <w:rPr>
          <w:szCs w:val="24"/>
        </w:rPr>
      </w:pPr>
    </w:p>
    <w:p w:rsidR="00574A60" w:rsidRPr="004E7AEB" w:rsidRDefault="00574A60" w:rsidP="001D218C">
      <w:pPr>
        <w:autoSpaceDE w:val="0"/>
        <w:autoSpaceDN w:val="0"/>
        <w:adjustRightInd w:val="0"/>
        <w:rPr>
          <w:i/>
          <w:szCs w:val="24"/>
        </w:rPr>
      </w:pPr>
      <w:r>
        <w:rPr>
          <w:szCs w:val="24"/>
        </w:rPr>
        <w:t>45.</w:t>
      </w:r>
      <w:r>
        <w:rPr>
          <w:szCs w:val="24"/>
        </w:rPr>
        <w:tab/>
      </w:r>
      <w:r w:rsidRPr="00703AAF">
        <w:rPr>
          <w:szCs w:val="24"/>
          <w:u w:val="single"/>
        </w:rPr>
        <w:t>Пункт 17 принимается</w:t>
      </w:r>
      <w:r w:rsidRPr="004E7AEB">
        <w:rPr>
          <w:i/>
          <w:szCs w:val="24"/>
        </w:rPr>
        <w:t>.</w:t>
      </w:r>
    </w:p>
    <w:p w:rsidR="00574A60" w:rsidRDefault="00574A60" w:rsidP="001D218C">
      <w:pPr>
        <w:autoSpaceDE w:val="0"/>
        <w:autoSpaceDN w:val="0"/>
        <w:adjustRightInd w:val="0"/>
        <w:rPr>
          <w:szCs w:val="24"/>
        </w:rPr>
      </w:pPr>
    </w:p>
    <w:p w:rsidR="00574A60" w:rsidRPr="004E7AEB" w:rsidRDefault="00574A60" w:rsidP="001D218C">
      <w:pPr>
        <w:autoSpaceDE w:val="0"/>
        <w:autoSpaceDN w:val="0"/>
        <w:adjustRightInd w:val="0"/>
        <w:rPr>
          <w:szCs w:val="24"/>
          <w:u w:val="single"/>
        </w:rPr>
      </w:pPr>
      <w:r w:rsidRPr="004E7AEB">
        <w:rPr>
          <w:szCs w:val="24"/>
          <w:u w:val="single"/>
        </w:rPr>
        <w:t>Пункт 18</w:t>
      </w:r>
    </w:p>
    <w:p w:rsidR="00574A60" w:rsidRDefault="00574A60" w:rsidP="001D218C">
      <w:pPr>
        <w:autoSpaceDE w:val="0"/>
        <w:autoSpaceDN w:val="0"/>
        <w:adjustRightInd w:val="0"/>
        <w:rPr>
          <w:szCs w:val="24"/>
        </w:rPr>
      </w:pPr>
    </w:p>
    <w:p w:rsidR="00574A60" w:rsidRDefault="00574A60" w:rsidP="001D218C">
      <w:pPr>
        <w:autoSpaceDE w:val="0"/>
        <w:autoSpaceDN w:val="0"/>
        <w:adjustRightInd w:val="0"/>
        <w:rPr>
          <w:szCs w:val="24"/>
        </w:rPr>
      </w:pPr>
      <w:r>
        <w:rPr>
          <w:szCs w:val="24"/>
        </w:rPr>
        <w:t>46.</w:t>
      </w:r>
      <w:r>
        <w:rPr>
          <w:szCs w:val="24"/>
        </w:rPr>
        <w:tab/>
        <w:t xml:space="preserve">По просьбе </w:t>
      </w:r>
      <w:r w:rsidRPr="004E7AEB">
        <w:rPr>
          <w:szCs w:val="24"/>
          <w:u w:val="single"/>
        </w:rPr>
        <w:t>ПРЕДСЕДАТЕЛЯ</w:t>
      </w:r>
      <w:r>
        <w:rPr>
          <w:szCs w:val="24"/>
        </w:rPr>
        <w:t xml:space="preserve"> </w:t>
      </w:r>
      <w:r w:rsidRPr="004E7AEB">
        <w:rPr>
          <w:szCs w:val="24"/>
          <w:u w:val="single"/>
        </w:rPr>
        <w:t>г-жа МАКДУГАЛЛ</w:t>
      </w:r>
      <w:r>
        <w:rPr>
          <w:szCs w:val="24"/>
        </w:rPr>
        <w:t xml:space="preserve"> объясняет, что выражение </w:t>
      </w:r>
      <w:r w:rsidRPr="00574A60">
        <w:rPr>
          <w:szCs w:val="24"/>
        </w:rPr>
        <w:t>"social</w:t>
      </w:r>
      <w:r w:rsidR="00971830">
        <w:rPr>
          <w:szCs w:val="24"/>
        </w:rPr>
        <w:t xml:space="preserve"> </w:t>
      </w:r>
      <w:r w:rsidRPr="00574A60">
        <w:rPr>
          <w:szCs w:val="24"/>
        </w:rPr>
        <w:t>cleansing"</w:t>
      </w:r>
      <w:r>
        <w:rPr>
          <w:szCs w:val="24"/>
        </w:rPr>
        <w:t xml:space="preserve"> (</w:t>
      </w:r>
      <w:r w:rsidR="00971830">
        <w:rPr>
          <w:szCs w:val="24"/>
        </w:rPr>
        <w:t>социальная</w:t>
      </w:r>
      <w:r w:rsidR="00971830" w:rsidRPr="00AF7D1E">
        <w:rPr>
          <w:szCs w:val="24"/>
        </w:rPr>
        <w:t xml:space="preserve"> </w:t>
      </w:r>
      <w:r w:rsidR="00971830">
        <w:rPr>
          <w:szCs w:val="24"/>
        </w:rPr>
        <w:t>чистка</w:t>
      </w:r>
      <w:r>
        <w:rPr>
          <w:szCs w:val="24"/>
        </w:rPr>
        <w:t xml:space="preserve">) </w:t>
      </w:r>
      <w:r w:rsidR="00971830">
        <w:rPr>
          <w:szCs w:val="24"/>
        </w:rPr>
        <w:t>относится</w:t>
      </w:r>
      <w:r w:rsidR="00971830" w:rsidRPr="00AF7D1E">
        <w:rPr>
          <w:szCs w:val="24"/>
        </w:rPr>
        <w:t xml:space="preserve"> </w:t>
      </w:r>
      <w:r w:rsidR="00971830">
        <w:rPr>
          <w:szCs w:val="24"/>
        </w:rPr>
        <w:t>к</w:t>
      </w:r>
      <w:r w:rsidR="00971830" w:rsidRPr="00AF7D1E">
        <w:rPr>
          <w:szCs w:val="24"/>
        </w:rPr>
        <w:t xml:space="preserve"> </w:t>
      </w:r>
      <w:r w:rsidR="00971830">
        <w:rPr>
          <w:szCs w:val="24"/>
        </w:rPr>
        <w:t>действиям</w:t>
      </w:r>
      <w:r w:rsidR="00971830" w:rsidRPr="00AF7D1E">
        <w:rPr>
          <w:szCs w:val="24"/>
        </w:rPr>
        <w:t xml:space="preserve">, </w:t>
      </w:r>
      <w:r w:rsidR="00971830">
        <w:rPr>
          <w:szCs w:val="24"/>
        </w:rPr>
        <w:t>направленным</w:t>
      </w:r>
      <w:r w:rsidR="00971830" w:rsidRPr="00AF7D1E">
        <w:rPr>
          <w:szCs w:val="24"/>
        </w:rPr>
        <w:t xml:space="preserve"> </w:t>
      </w:r>
      <w:r w:rsidR="00971830">
        <w:rPr>
          <w:szCs w:val="24"/>
        </w:rPr>
        <w:t>на</w:t>
      </w:r>
      <w:r w:rsidR="00971830" w:rsidRPr="00AF7D1E">
        <w:rPr>
          <w:szCs w:val="24"/>
        </w:rPr>
        <w:t xml:space="preserve"> </w:t>
      </w:r>
      <w:r w:rsidR="00971830">
        <w:rPr>
          <w:szCs w:val="24"/>
        </w:rPr>
        <w:t>освобождение</w:t>
      </w:r>
      <w:r w:rsidR="00971830" w:rsidRPr="00AF7D1E">
        <w:rPr>
          <w:szCs w:val="24"/>
        </w:rPr>
        <w:t xml:space="preserve"> </w:t>
      </w:r>
      <w:r w:rsidR="00971830">
        <w:rPr>
          <w:szCs w:val="24"/>
        </w:rPr>
        <w:t>некоторых</w:t>
      </w:r>
      <w:r w:rsidR="00971830" w:rsidRPr="00AF7D1E">
        <w:rPr>
          <w:szCs w:val="24"/>
        </w:rPr>
        <w:t xml:space="preserve"> </w:t>
      </w:r>
      <w:r w:rsidR="00971830">
        <w:rPr>
          <w:szCs w:val="24"/>
        </w:rPr>
        <w:t>городских</w:t>
      </w:r>
      <w:r w:rsidR="00971830" w:rsidRPr="00AF7D1E">
        <w:rPr>
          <w:szCs w:val="24"/>
        </w:rPr>
        <w:t xml:space="preserve"> </w:t>
      </w:r>
      <w:r w:rsidR="00971830">
        <w:rPr>
          <w:szCs w:val="24"/>
        </w:rPr>
        <w:t>центров</w:t>
      </w:r>
      <w:r w:rsidR="00971830" w:rsidRPr="00AF7D1E">
        <w:rPr>
          <w:szCs w:val="24"/>
        </w:rPr>
        <w:t xml:space="preserve"> </w:t>
      </w:r>
      <w:r w:rsidR="00971830">
        <w:rPr>
          <w:szCs w:val="24"/>
        </w:rPr>
        <w:t>от</w:t>
      </w:r>
      <w:r w:rsidR="00971830" w:rsidRPr="00AF7D1E">
        <w:rPr>
          <w:szCs w:val="24"/>
        </w:rPr>
        <w:t xml:space="preserve"> </w:t>
      </w:r>
      <w:r w:rsidR="00971830">
        <w:rPr>
          <w:szCs w:val="24"/>
        </w:rPr>
        <w:t>элементов</w:t>
      </w:r>
      <w:r w:rsidR="00971830" w:rsidRPr="00AF7D1E">
        <w:rPr>
          <w:szCs w:val="24"/>
        </w:rPr>
        <w:t xml:space="preserve">, </w:t>
      </w:r>
      <w:r w:rsidR="00971830">
        <w:rPr>
          <w:szCs w:val="24"/>
        </w:rPr>
        <w:t>которые</w:t>
      </w:r>
      <w:r w:rsidR="00971830" w:rsidRPr="00AF7D1E">
        <w:rPr>
          <w:szCs w:val="24"/>
        </w:rPr>
        <w:t xml:space="preserve"> </w:t>
      </w:r>
      <w:r w:rsidR="00971830">
        <w:rPr>
          <w:szCs w:val="24"/>
        </w:rPr>
        <w:t>считаются</w:t>
      </w:r>
      <w:r w:rsidR="00971830" w:rsidRPr="00AF7D1E">
        <w:rPr>
          <w:szCs w:val="24"/>
        </w:rPr>
        <w:t xml:space="preserve"> </w:t>
      </w:r>
      <w:r w:rsidR="00971830">
        <w:rPr>
          <w:szCs w:val="24"/>
        </w:rPr>
        <w:t>неприемлемыми</w:t>
      </w:r>
      <w:r w:rsidR="00971830" w:rsidRPr="00AF7D1E">
        <w:rPr>
          <w:szCs w:val="24"/>
        </w:rPr>
        <w:t xml:space="preserve">, </w:t>
      </w:r>
      <w:r w:rsidR="00971830">
        <w:rPr>
          <w:szCs w:val="24"/>
        </w:rPr>
        <w:t>и</w:t>
      </w:r>
      <w:r w:rsidR="00971830" w:rsidRPr="00AF7D1E">
        <w:rPr>
          <w:szCs w:val="24"/>
        </w:rPr>
        <w:t xml:space="preserve"> </w:t>
      </w:r>
      <w:r w:rsidR="00971830">
        <w:rPr>
          <w:szCs w:val="24"/>
        </w:rPr>
        <w:t>что</w:t>
      </w:r>
      <w:r w:rsidR="00971830" w:rsidRPr="00AF7D1E">
        <w:rPr>
          <w:szCs w:val="24"/>
        </w:rPr>
        <w:t xml:space="preserve"> </w:t>
      </w:r>
      <w:r w:rsidR="00971830">
        <w:rPr>
          <w:szCs w:val="24"/>
        </w:rPr>
        <w:t>иногда понятия этническая чистка и социальная чистка пересекаются</w:t>
      </w:r>
      <w:r w:rsidR="00971830" w:rsidRPr="00AF7D1E">
        <w:rPr>
          <w:szCs w:val="24"/>
        </w:rPr>
        <w:t>.</w:t>
      </w:r>
      <w:r w:rsidR="00971830">
        <w:rPr>
          <w:szCs w:val="24"/>
        </w:rPr>
        <w:t xml:space="preserve"> </w:t>
      </w:r>
    </w:p>
    <w:p w:rsidR="00971830" w:rsidRDefault="00971830" w:rsidP="001D218C">
      <w:pPr>
        <w:autoSpaceDE w:val="0"/>
        <w:autoSpaceDN w:val="0"/>
        <w:adjustRightInd w:val="0"/>
        <w:rPr>
          <w:szCs w:val="24"/>
        </w:rPr>
      </w:pPr>
    </w:p>
    <w:p w:rsidR="00520EA8" w:rsidRDefault="00574A60" w:rsidP="001D218C">
      <w:pPr>
        <w:autoSpaceDE w:val="0"/>
        <w:autoSpaceDN w:val="0"/>
        <w:adjustRightInd w:val="0"/>
        <w:rPr>
          <w:szCs w:val="24"/>
        </w:rPr>
      </w:pPr>
      <w:r>
        <w:rPr>
          <w:szCs w:val="24"/>
        </w:rPr>
        <w:t>47.</w:t>
      </w:r>
      <w:r w:rsidR="0038652B">
        <w:rPr>
          <w:szCs w:val="24"/>
        </w:rPr>
        <w:tab/>
      </w:r>
      <w:r w:rsidRPr="0038652B">
        <w:rPr>
          <w:szCs w:val="24"/>
          <w:u w:val="single"/>
        </w:rPr>
        <w:t>Г-н ЮТСИС</w:t>
      </w:r>
      <w:r>
        <w:rPr>
          <w:szCs w:val="24"/>
        </w:rPr>
        <w:t xml:space="preserve"> и </w:t>
      </w:r>
      <w:r w:rsidRPr="0038652B">
        <w:rPr>
          <w:szCs w:val="24"/>
          <w:u w:val="single"/>
        </w:rPr>
        <w:t>г-н РЕШЕТОВ</w:t>
      </w:r>
      <w:r w:rsidR="00636B3D">
        <w:rPr>
          <w:szCs w:val="24"/>
        </w:rPr>
        <w:t xml:space="preserve"> </w:t>
      </w:r>
      <w:r>
        <w:rPr>
          <w:szCs w:val="24"/>
        </w:rPr>
        <w:t xml:space="preserve">соглашаются с </w:t>
      </w:r>
      <w:r w:rsidR="0053346C">
        <w:rPr>
          <w:szCs w:val="24"/>
        </w:rPr>
        <w:t>таким анализом этого феномена</w:t>
      </w:r>
      <w:r>
        <w:rPr>
          <w:szCs w:val="24"/>
        </w:rPr>
        <w:t>.</w:t>
      </w:r>
    </w:p>
    <w:p w:rsidR="00574A60" w:rsidRDefault="00574A60" w:rsidP="001D218C">
      <w:pPr>
        <w:autoSpaceDE w:val="0"/>
        <w:autoSpaceDN w:val="0"/>
        <w:adjustRightInd w:val="0"/>
        <w:rPr>
          <w:szCs w:val="24"/>
        </w:rPr>
      </w:pPr>
    </w:p>
    <w:p w:rsidR="00574A60" w:rsidRDefault="00574A60" w:rsidP="001D218C">
      <w:pPr>
        <w:autoSpaceDE w:val="0"/>
        <w:autoSpaceDN w:val="0"/>
        <w:adjustRightInd w:val="0"/>
        <w:rPr>
          <w:szCs w:val="24"/>
        </w:rPr>
      </w:pPr>
      <w:r>
        <w:rPr>
          <w:szCs w:val="24"/>
        </w:rPr>
        <w:t>48.</w:t>
      </w:r>
      <w:r>
        <w:rPr>
          <w:szCs w:val="24"/>
        </w:rPr>
        <w:tab/>
      </w:r>
      <w:r w:rsidR="00636B3D" w:rsidRPr="0038652B">
        <w:rPr>
          <w:szCs w:val="24"/>
          <w:u w:val="single"/>
        </w:rPr>
        <w:t>Г-н ДИАКОНУ</w:t>
      </w:r>
      <w:r w:rsidR="00636B3D">
        <w:rPr>
          <w:szCs w:val="24"/>
        </w:rPr>
        <w:t xml:space="preserve"> предлагает изменить начало</w:t>
      </w:r>
      <w:r w:rsidR="00B73CF3" w:rsidRPr="00B73CF3">
        <w:rPr>
          <w:szCs w:val="24"/>
        </w:rPr>
        <w:t xml:space="preserve"> </w:t>
      </w:r>
      <w:r w:rsidR="00B73CF3">
        <w:rPr>
          <w:szCs w:val="24"/>
        </w:rPr>
        <w:t>пункта</w:t>
      </w:r>
      <w:r w:rsidR="00636B3D">
        <w:rPr>
          <w:szCs w:val="24"/>
        </w:rPr>
        <w:t xml:space="preserve"> таким образом, чтобы он</w:t>
      </w:r>
      <w:r w:rsidR="00B73CF3">
        <w:rPr>
          <w:szCs w:val="24"/>
        </w:rPr>
        <w:t xml:space="preserve"> гла</w:t>
      </w:r>
      <w:r w:rsidR="00636B3D">
        <w:rPr>
          <w:szCs w:val="24"/>
        </w:rPr>
        <w:t>сил</w:t>
      </w:r>
      <w:r w:rsidR="00B73CF3">
        <w:rPr>
          <w:szCs w:val="24"/>
        </w:rPr>
        <w:t xml:space="preserve">:  </w:t>
      </w:r>
      <w:r w:rsidRPr="00574A60">
        <w:rPr>
          <w:szCs w:val="24"/>
        </w:rPr>
        <w:t>"Great</w:t>
      </w:r>
      <w:r w:rsidR="00636B3D">
        <w:rPr>
          <w:szCs w:val="24"/>
        </w:rPr>
        <w:t xml:space="preserve"> </w:t>
      </w:r>
      <w:r w:rsidRPr="00574A60">
        <w:rPr>
          <w:szCs w:val="24"/>
        </w:rPr>
        <w:t>concern is al</w:t>
      </w:r>
      <w:r w:rsidR="00E96913">
        <w:rPr>
          <w:szCs w:val="24"/>
        </w:rPr>
        <w:t>so expressed at reports of</w:t>
      </w:r>
      <w:r w:rsidR="00636B3D">
        <w:rPr>
          <w:szCs w:val="24"/>
        </w:rPr>
        <w:t>..." (</w:t>
      </w:r>
      <w:r w:rsidR="00B73CF3">
        <w:rPr>
          <w:szCs w:val="24"/>
        </w:rPr>
        <w:t>Большая озабоченность также была выражена относительно.</w:t>
      </w:r>
      <w:r w:rsidR="00636B3D">
        <w:rPr>
          <w:szCs w:val="24"/>
        </w:rPr>
        <w:t>..)</w:t>
      </w:r>
      <w:r w:rsidR="00FC76CB">
        <w:rPr>
          <w:szCs w:val="24"/>
        </w:rPr>
        <w:t>.</w:t>
      </w:r>
    </w:p>
    <w:p w:rsidR="00B73CF3" w:rsidRDefault="00B73CF3" w:rsidP="001D218C">
      <w:pPr>
        <w:autoSpaceDE w:val="0"/>
        <w:autoSpaceDN w:val="0"/>
        <w:adjustRightInd w:val="0"/>
        <w:rPr>
          <w:szCs w:val="24"/>
        </w:rPr>
      </w:pPr>
    </w:p>
    <w:p w:rsidR="00636B3D" w:rsidRPr="0038652B" w:rsidRDefault="00636B3D" w:rsidP="001D218C">
      <w:pPr>
        <w:autoSpaceDE w:val="0"/>
        <w:autoSpaceDN w:val="0"/>
        <w:adjustRightInd w:val="0"/>
        <w:rPr>
          <w:i/>
          <w:szCs w:val="24"/>
        </w:rPr>
      </w:pPr>
      <w:r>
        <w:rPr>
          <w:szCs w:val="24"/>
        </w:rPr>
        <w:t>49.</w:t>
      </w:r>
      <w:r>
        <w:rPr>
          <w:szCs w:val="24"/>
        </w:rPr>
        <w:tab/>
      </w:r>
      <w:r w:rsidRPr="00E96913">
        <w:rPr>
          <w:szCs w:val="24"/>
          <w:u w:val="single"/>
        </w:rPr>
        <w:t>Пункт 18 с внесенными в него изменениями принимается</w:t>
      </w:r>
      <w:r w:rsidRPr="0038652B">
        <w:rPr>
          <w:i/>
          <w:szCs w:val="24"/>
        </w:rPr>
        <w:t>.</w:t>
      </w:r>
    </w:p>
    <w:p w:rsidR="00636B3D" w:rsidRDefault="00636B3D" w:rsidP="001D218C">
      <w:pPr>
        <w:autoSpaceDE w:val="0"/>
        <w:autoSpaceDN w:val="0"/>
        <w:adjustRightInd w:val="0"/>
        <w:rPr>
          <w:szCs w:val="24"/>
        </w:rPr>
      </w:pPr>
    </w:p>
    <w:p w:rsidR="00636B3D" w:rsidRPr="0038652B" w:rsidRDefault="00636B3D" w:rsidP="001D218C">
      <w:pPr>
        <w:autoSpaceDE w:val="0"/>
        <w:autoSpaceDN w:val="0"/>
        <w:adjustRightInd w:val="0"/>
        <w:rPr>
          <w:szCs w:val="24"/>
          <w:u w:val="single"/>
        </w:rPr>
      </w:pPr>
      <w:r w:rsidRPr="0038652B">
        <w:rPr>
          <w:szCs w:val="24"/>
          <w:u w:val="single"/>
        </w:rPr>
        <w:t>Пункт 19</w:t>
      </w:r>
    </w:p>
    <w:p w:rsidR="00636B3D" w:rsidRDefault="00636B3D" w:rsidP="001D218C">
      <w:pPr>
        <w:autoSpaceDE w:val="0"/>
        <w:autoSpaceDN w:val="0"/>
        <w:adjustRightInd w:val="0"/>
        <w:rPr>
          <w:szCs w:val="24"/>
        </w:rPr>
      </w:pPr>
    </w:p>
    <w:p w:rsidR="00636B3D" w:rsidRDefault="00636B3D" w:rsidP="001D218C">
      <w:pPr>
        <w:tabs>
          <w:tab w:val="clear" w:pos="567"/>
          <w:tab w:val="clear" w:pos="1134"/>
          <w:tab w:val="clear" w:pos="1701"/>
          <w:tab w:val="clear" w:pos="2268"/>
          <w:tab w:val="clear" w:pos="6237"/>
        </w:tabs>
        <w:autoSpaceDE w:val="0"/>
        <w:autoSpaceDN w:val="0"/>
        <w:adjustRightInd w:val="0"/>
        <w:rPr>
          <w:rFonts w:ascii="CourierNew" w:hAnsi="CourierNew" w:cs="CourierNew"/>
          <w:sz w:val="20"/>
          <w:lang w:eastAsia="ru-RU"/>
        </w:rPr>
      </w:pPr>
      <w:r>
        <w:rPr>
          <w:szCs w:val="24"/>
        </w:rPr>
        <w:t>50.</w:t>
      </w:r>
      <w:r>
        <w:rPr>
          <w:szCs w:val="24"/>
        </w:rPr>
        <w:tab/>
        <w:t xml:space="preserve">Г-н Диакону предлагает изменить начало предложения и сформулировать его таким образом, чтобы оно гласило:  </w:t>
      </w:r>
      <w:r w:rsidRPr="00520EA8">
        <w:rPr>
          <w:szCs w:val="24"/>
        </w:rPr>
        <w:t xml:space="preserve">"Concern was expressed that" </w:t>
      </w:r>
      <w:r>
        <w:rPr>
          <w:szCs w:val="24"/>
        </w:rPr>
        <w:t>(</w:t>
      </w:r>
      <w:r w:rsidR="00FC76CB">
        <w:rPr>
          <w:szCs w:val="24"/>
        </w:rPr>
        <w:t>Была выказана озабоченность по поводу</w:t>
      </w:r>
      <w:r>
        <w:rPr>
          <w:szCs w:val="24"/>
        </w:rPr>
        <w:t>).</w:t>
      </w:r>
    </w:p>
    <w:p w:rsidR="00636B3D" w:rsidRP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Pr="0038652B" w:rsidRDefault="00636B3D" w:rsidP="001D218C">
      <w:pPr>
        <w:tabs>
          <w:tab w:val="clear" w:pos="567"/>
          <w:tab w:val="clear" w:pos="1134"/>
          <w:tab w:val="clear" w:pos="1701"/>
          <w:tab w:val="clear" w:pos="2268"/>
          <w:tab w:val="clear" w:pos="6237"/>
        </w:tabs>
        <w:autoSpaceDE w:val="0"/>
        <w:autoSpaceDN w:val="0"/>
        <w:adjustRightInd w:val="0"/>
        <w:rPr>
          <w:i/>
          <w:szCs w:val="24"/>
        </w:rPr>
      </w:pPr>
      <w:r w:rsidRPr="00636B3D">
        <w:rPr>
          <w:szCs w:val="24"/>
        </w:rPr>
        <w:t>51.</w:t>
      </w:r>
      <w:r w:rsidRPr="00636B3D">
        <w:rPr>
          <w:szCs w:val="24"/>
        </w:rPr>
        <w:tab/>
      </w:r>
      <w:r w:rsidRPr="00E96913">
        <w:rPr>
          <w:szCs w:val="24"/>
          <w:u w:val="single"/>
        </w:rPr>
        <w:t xml:space="preserve">Пункт 19 с внесенными в него изменениями </w:t>
      </w:r>
      <w:r w:rsidR="004E7AEB" w:rsidRPr="00E96913">
        <w:rPr>
          <w:szCs w:val="24"/>
          <w:u w:val="single"/>
        </w:rPr>
        <w:t>принимается</w:t>
      </w:r>
      <w:r w:rsidRPr="0038652B">
        <w:rPr>
          <w:i/>
          <w:szCs w:val="24"/>
        </w:rPr>
        <w:t>.</w:t>
      </w: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Pr="004E7AEB" w:rsidRDefault="00636B3D" w:rsidP="001D218C">
      <w:pPr>
        <w:tabs>
          <w:tab w:val="clear" w:pos="567"/>
          <w:tab w:val="clear" w:pos="1134"/>
          <w:tab w:val="clear" w:pos="1701"/>
          <w:tab w:val="clear" w:pos="2268"/>
          <w:tab w:val="clear" w:pos="6237"/>
        </w:tabs>
        <w:autoSpaceDE w:val="0"/>
        <w:autoSpaceDN w:val="0"/>
        <w:adjustRightInd w:val="0"/>
        <w:rPr>
          <w:szCs w:val="24"/>
          <w:u w:val="single"/>
        </w:rPr>
      </w:pPr>
      <w:r w:rsidRPr="004E7AEB">
        <w:rPr>
          <w:szCs w:val="24"/>
          <w:u w:val="single"/>
        </w:rPr>
        <w:t>Пункт 20</w:t>
      </w: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r>
        <w:rPr>
          <w:szCs w:val="24"/>
        </w:rPr>
        <w:t>52.</w:t>
      </w:r>
      <w:r>
        <w:rPr>
          <w:szCs w:val="24"/>
        </w:rPr>
        <w:tab/>
      </w:r>
      <w:r w:rsidRPr="00E96913">
        <w:rPr>
          <w:szCs w:val="24"/>
          <w:u w:val="single"/>
        </w:rPr>
        <w:t>Пункт 20 принимается</w:t>
      </w:r>
      <w:r w:rsidRPr="004E7AEB">
        <w:rPr>
          <w:i/>
          <w:szCs w:val="24"/>
        </w:rPr>
        <w:t>.</w:t>
      </w: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Pr="004E7AEB" w:rsidRDefault="00636B3D" w:rsidP="001D218C">
      <w:pPr>
        <w:tabs>
          <w:tab w:val="clear" w:pos="567"/>
          <w:tab w:val="clear" w:pos="1134"/>
          <w:tab w:val="clear" w:pos="1701"/>
          <w:tab w:val="clear" w:pos="2268"/>
          <w:tab w:val="clear" w:pos="6237"/>
        </w:tabs>
        <w:autoSpaceDE w:val="0"/>
        <w:autoSpaceDN w:val="0"/>
        <w:adjustRightInd w:val="0"/>
        <w:rPr>
          <w:szCs w:val="24"/>
          <w:u w:val="single"/>
        </w:rPr>
      </w:pPr>
      <w:r w:rsidRPr="004E7AEB">
        <w:rPr>
          <w:szCs w:val="24"/>
          <w:u w:val="single"/>
        </w:rPr>
        <w:t>Пункт 21</w:t>
      </w: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Pr="00E063A0" w:rsidRDefault="00636B3D" w:rsidP="001D218C">
      <w:pPr>
        <w:tabs>
          <w:tab w:val="clear" w:pos="567"/>
          <w:tab w:val="clear" w:pos="1134"/>
          <w:tab w:val="clear" w:pos="1701"/>
          <w:tab w:val="clear" w:pos="2268"/>
          <w:tab w:val="clear" w:pos="6237"/>
        </w:tabs>
        <w:autoSpaceDE w:val="0"/>
        <w:autoSpaceDN w:val="0"/>
        <w:adjustRightInd w:val="0"/>
        <w:rPr>
          <w:szCs w:val="24"/>
        </w:rPr>
      </w:pPr>
      <w:r>
        <w:rPr>
          <w:szCs w:val="24"/>
        </w:rPr>
        <w:t>53.</w:t>
      </w:r>
      <w:r>
        <w:rPr>
          <w:szCs w:val="24"/>
        </w:rPr>
        <w:tab/>
      </w:r>
      <w:r w:rsidRPr="004E7AEB">
        <w:rPr>
          <w:szCs w:val="24"/>
          <w:u w:val="single"/>
        </w:rPr>
        <w:t>Г-н ШЕРИФИС</w:t>
      </w:r>
      <w:r>
        <w:rPr>
          <w:szCs w:val="24"/>
        </w:rPr>
        <w:t xml:space="preserve"> предлагает изменить текст начала пункта и сформулировать его следующим образом:  </w:t>
      </w:r>
      <w:r w:rsidRPr="00636B3D">
        <w:rPr>
          <w:szCs w:val="24"/>
        </w:rPr>
        <w:t>"It is recommended that legislation be enacted ..."</w:t>
      </w:r>
      <w:r>
        <w:rPr>
          <w:szCs w:val="24"/>
        </w:rPr>
        <w:t xml:space="preserve"> </w:t>
      </w:r>
      <w:r w:rsidRPr="00636B3D">
        <w:rPr>
          <w:szCs w:val="24"/>
          <w:lang w:val="en-US"/>
        </w:rPr>
        <w:t>(</w:t>
      </w:r>
      <w:r w:rsidR="00523683">
        <w:rPr>
          <w:szCs w:val="24"/>
        </w:rPr>
        <w:t>Рекомендуется предписать в законодательном порядке</w:t>
      </w:r>
      <w:r w:rsidRPr="00636B3D">
        <w:rPr>
          <w:szCs w:val="24"/>
          <w:lang w:val="en-US"/>
        </w:rPr>
        <w:t>)</w:t>
      </w:r>
      <w:r w:rsidR="00E063A0">
        <w:rPr>
          <w:szCs w:val="24"/>
        </w:rPr>
        <w:t>.</w:t>
      </w: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r>
        <w:rPr>
          <w:szCs w:val="24"/>
        </w:rPr>
        <w:t>54.</w:t>
      </w:r>
      <w:r>
        <w:rPr>
          <w:szCs w:val="24"/>
        </w:rPr>
        <w:tab/>
      </w:r>
      <w:r w:rsidRPr="00E96913">
        <w:rPr>
          <w:szCs w:val="24"/>
          <w:u w:val="single"/>
        </w:rPr>
        <w:t>Пункт 21 с внесенными в него изменениями принимается</w:t>
      </w:r>
      <w:r w:rsidRPr="004E7AEB">
        <w:rPr>
          <w:i/>
          <w:szCs w:val="24"/>
        </w:rPr>
        <w:t>.</w:t>
      </w: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Pr="004E7AEB" w:rsidRDefault="00636B3D" w:rsidP="001D218C">
      <w:pPr>
        <w:tabs>
          <w:tab w:val="clear" w:pos="567"/>
          <w:tab w:val="clear" w:pos="1134"/>
          <w:tab w:val="clear" w:pos="1701"/>
          <w:tab w:val="clear" w:pos="2268"/>
          <w:tab w:val="clear" w:pos="6237"/>
        </w:tabs>
        <w:autoSpaceDE w:val="0"/>
        <w:autoSpaceDN w:val="0"/>
        <w:adjustRightInd w:val="0"/>
        <w:rPr>
          <w:szCs w:val="24"/>
          <w:u w:val="single"/>
        </w:rPr>
      </w:pPr>
      <w:r w:rsidRPr="004E7AEB">
        <w:rPr>
          <w:szCs w:val="24"/>
          <w:u w:val="single"/>
        </w:rPr>
        <w:t>Пункт 22</w:t>
      </w: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r>
        <w:rPr>
          <w:szCs w:val="24"/>
        </w:rPr>
        <w:t>55.</w:t>
      </w:r>
      <w:r>
        <w:rPr>
          <w:szCs w:val="24"/>
        </w:rPr>
        <w:tab/>
      </w:r>
      <w:r w:rsidRPr="00E96913">
        <w:rPr>
          <w:szCs w:val="24"/>
          <w:u w:val="single"/>
        </w:rPr>
        <w:t>Пункт 22 принимается</w:t>
      </w:r>
      <w:r w:rsidRPr="004E7AEB">
        <w:rPr>
          <w:i/>
          <w:szCs w:val="24"/>
        </w:rPr>
        <w:t>.</w:t>
      </w: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Pr="004E7AEB" w:rsidRDefault="00636B3D" w:rsidP="001D218C">
      <w:pPr>
        <w:tabs>
          <w:tab w:val="clear" w:pos="567"/>
          <w:tab w:val="clear" w:pos="1134"/>
          <w:tab w:val="clear" w:pos="1701"/>
          <w:tab w:val="clear" w:pos="2268"/>
          <w:tab w:val="clear" w:pos="6237"/>
        </w:tabs>
        <w:autoSpaceDE w:val="0"/>
        <w:autoSpaceDN w:val="0"/>
        <w:adjustRightInd w:val="0"/>
        <w:rPr>
          <w:szCs w:val="24"/>
          <w:u w:val="single"/>
        </w:rPr>
      </w:pPr>
      <w:r w:rsidRPr="004E7AEB">
        <w:rPr>
          <w:szCs w:val="24"/>
          <w:u w:val="single"/>
        </w:rPr>
        <w:t>Пункт 23</w:t>
      </w:r>
    </w:p>
    <w:p w:rsidR="00636B3D" w:rsidRDefault="00636B3D" w:rsidP="001D218C">
      <w:pPr>
        <w:tabs>
          <w:tab w:val="clear" w:pos="567"/>
          <w:tab w:val="clear" w:pos="1134"/>
          <w:tab w:val="clear" w:pos="1701"/>
          <w:tab w:val="clear" w:pos="2268"/>
          <w:tab w:val="clear" w:pos="6237"/>
        </w:tabs>
        <w:autoSpaceDE w:val="0"/>
        <w:autoSpaceDN w:val="0"/>
        <w:adjustRightInd w:val="0"/>
        <w:rPr>
          <w:szCs w:val="24"/>
        </w:rPr>
      </w:pPr>
    </w:p>
    <w:p w:rsidR="00636B3D" w:rsidRPr="00636B3D" w:rsidRDefault="00636B3D" w:rsidP="001D218C">
      <w:pPr>
        <w:tabs>
          <w:tab w:val="clear" w:pos="567"/>
          <w:tab w:val="clear" w:pos="1134"/>
          <w:tab w:val="clear" w:pos="1701"/>
          <w:tab w:val="clear" w:pos="2268"/>
          <w:tab w:val="clear" w:pos="6237"/>
        </w:tabs>
        <w:autoSpaceDE w:val="0"/>
        <w:autoSpaceDN w:val="0"/>
        <w:adjustRightInd w:val="0"/>
        <w:rPr>
          <w:szCs w:val="24"/>
        </w:rPr>
      </w:pPr>
      <w:r>
        <w:rPr>
          <w:szCs w:val="24"/>
        </w:rPr>
        <w:t>56.</w:t>
      </w:r>
      <w:r>
        <w:rPr>
          <w:szCs w:val="24"/>
        </w:rPr>
        <w:tab/>
        <w:t xml:space="preserve">Г-н Диакону предлагает добавить в </w:t>
      </w:r>
      <w:r w:rsidR="00BD0A65">
        <w:rPr>
          <w:szCs w:val="24"/>
        </w:rPr>
        <w:t>третью</w:t>
      </w:r>
      <w:r>
        <w:rPr>
          <w:szCs w:val="24"/>
        </w:rPr>
        <w:t xml:space="preserve"> строку, между словами </w:t>
      </w:r>
      <w:r w:rsidRPr="00E063A0">
        <w:rPr>
          <w:szCs w:val="24"/>
        </w:rPr>
        <w:t>"minority" (меньшинство) и"communities" (общины)</w:t>
      </w:r>
      <w:r w:rsidR="00E063A0" w:rsidRPr="00E063A0">
        <w:rPr>
          <w:szCs w:val="24"/>
        </w:rPr>
        <w:t xml:space="preserve"> </w:t>
      </w:r>
      <w:r w:rsidR="00BD0A65">
        <w:rPr>
          <w:szCs w:val="24"/>
        </w:rPr>
        <w:t>выражение</w:t>
      </w:r>
      <w:r w:rsidRPr="00E063A0">
        <w:rPr>
          <w:szCs w:val="24"/>
        </w:rPr>
        <w:t xml:space="preserve"> "and indigenous"</w:t>
      </w:r>
      <w:r w:rsidR="00E063A0" w:rsidRPr="00E063A0">
        <w:rPr>
          <w:szCs w:val="24"/>
        </w:rPr>
        <w:t xml:space="preserve"> (и местные).</w:t>
      </w:r>
    </w:p>
    <w:p w:rsidR="00574A60" w:rsidRDefault="00574A60" w:rsidP="001D218C">
      <w:pPr>
        <w:autoSpaceDE w:val="0"/>
        <w:autoSpaceDN w:val="0"/>
        <w:adjustRightInd w:val="0"/>
        <w:rPr>
          <w:szCs w:val="24"/>
        </w:rPr>
      </w:pPr>
    </w:p>
    <w:p w:rsidR="00636B3D" w:rsidRPr="004E7AEB" w:rsidRDefault="00E063A0" w:rsidP="001D218C">
      <w:pPr>
        <w:autoSpaceDE w:val="0"/>
        <w:autoSpaceDN w:val="0"/>
        <w:adjustRightInd w:val="0"/>
        <w:rPr>
          <w:i/>
          <w:szCs w:val="24"/>
        </w:rPr>
      </w:pPr>
      <w:r>
        <w:rPr>
          <w:szCs w:val="24"/>
        </w:rPr>
        <w:t>57.</w:t>
      </w:r>
      <w:r>
        <w:rPr>
          <w:szCs w:val="24"/>
        </w:rPr>
        <w:tab/>
      </w:r>
      <w:r w:rsidRPr="00E96913">
        <w:rPr>
          <w:szCs w:val="24"/>
          <w:u w:val="single"/>
        </w:rPr>
        <w:t xml:space="preserve">Пункт 23 с </w:t>
      </w:r>
      <w:r w:rsidR="004E7AEB" w:rsidRPr="00E96913">
        <w:rPr>
          <w:szCs w:val="24"/>
          <w:u w:val="single"/>
        </w:rPr>
        <w:t>внесенными</w:t>
      </w:r>
      <w:r w:rsidRPr="00E96913">
        <w:rPr>
          <w:szCs w:val="24"/>
          <w:u w:val="single"/>
        </w:rPr>
        <w:t xml:space="preserve"> него изменениями принимается</w:t>
      </w:r>
      <w:r w:rsidRPr="004E7AEB">
        <w:rPr>
          <w:i/>
          <w:szCs w:val="24"/>
        </w:rPr>
        <w:t>.</w:t>
      </w:r>
    </w:p>
    <w:p w:rsidR="00E063A0" w:rsidRDefault="00E063A0" w:rsidP="001D218C">
      <w:pPr>
        <w:autoSpaceDE w:val="0"/>
        <w:autoSpaceDN w:val="0"/>
        <w:adjustRightInd w:val="0"/>
        <w:rPr>
          <w:szCs w:val="24"/>
        </w:rPr>
      </w:pPr>
    </w:p>
    <w:p w:rsidR="00E063A0" w:rsidRPr="004E7AEB" w:rsidRDefault="00FC12DD" w:rsidP="001D218C">
      <w:pPr>
        <w:autoSpaceDE w:val="0"/>
        <w:autoSpaceDN w:val="0"/>
        <w:adjustRightInd w:val="0"/>
        <w:rPr>
          <w:szCs w:val="24"/>
          <w:u w:val="single"/>
        </w:rPr>
      </w:pPr>
      <w:r>
        <w:rPr>
          <w:szCs w:val="24"/>
          <w:u w:val="single"/>
        </w:rPr>
        <w:br w:type="page"/>
      </w:r>
      <w:r w:rsidR="00E063A0" w:rsidRPr="004E7AEB">
        <w:rPr>
          <w:szCs w:val="24"/>
          <w:u w:val="single"/>
        </w:rPr>
        <w:t>Пункт 24</w:t>
      </w:r>
    </w:p>
    <w:p w:rsidR="00E063A0" w:rsidRDefault="00E063A0" w:rsidP="001D218C">
      <w:pPr>
        <w:autoSpaceDE w:val="0"/>
        <w:autoSpaceDN w:val="0"/>
        <w:adjustRightInd w:val="0"/>
        <w:rPr>
          <w:szCs w:val="24"/>
        </w:rPr>
      </w:pPr>
    </w:p>
    <w:p w:rsidR="00E063A0" w:rsidRDefault="00E063A0" w:rsidP="001D218C">
      <w:pPr>
        <w:tabs>
          <w:tab w:val="clear" w:pos="567"/>
          <w:tab w:val="clear" w:pos="1134"/>
          <w:tab w:val="clear" w:pos="1701"/>
          <w:tab w:val="clear" w:pos="2268"/>
          <w:tab w:val="clear" w:pos="6237"/>
        </w:tabs>
        <w:autoSpaceDE w:val="0"/>
        <w:autoSpaceDN w:val="0"/>
        <w:adjustRightInd w:val="0"/>
        <w:rPr>
          <w:szCs w:val="24"/>
        </w:rPr>
      </w:pPr>
      <w:r w:rsidRPr="00E063A0">
        <w:rPr>
          <w:szCs w:val="24"/>
        </w:rPr>
        <w:t>58.</w:t>
      </w:r>
      <w:r w:rsidRPr="00E063A0">
        <w:rPr>
          <w:szCs w:val="24"/>
        </w:rPr>
        <w:tab/>
      </w:r>
      <w:r>
        <w:rPr>
          <w:szCs w:val="24"/>
        </w:rPr>
        <w:t>Г</w:t>
      </w:r>
      <w:r w:rsidRPr="00E063A0">
        <w:rPr>
          <w:szCs w:val="24"/>
        </w:rPr>
        <w:t>-</w:t>
      </w:r>
      <w:r>
        <w:rPr>
          <w:szCs w:val="24"/>
        </w:rPr>
        <w:t>н</w:t>
      </w:r>
      <w:r w:rsidRPr="00E063A0">
        <w:rPr>
          <w:szCs w:val="24"/>
        </w:rPr>
        <w:t xml:space="preserve"> </w:t>
      </w:r>
      <w:r>
        <w:rPr>
          <w:szCs w:val="24"/>
        </w:rPr>
        <w:t>Диакону</w:t>
      </w:r>
      <w:r w:rsidRPr="00E063A0">
        <w:rPr>
          <w:szCs w:val="24"/>
        </w:rPr>
        <w:t xml:space="preserve"> </w:t>
      </w:r>
      <w:r>
        <w:rPr>
          <w:szCs w:val="24"/>
        </w:rPr>
        <w:t>предлагает</w:t>
      </w:r>
      <w:r w:rsidRPr="00E063A0">
        <w:rPr>
          <w:szCs w:val="24"/>
        </w:rPr>
        <w:t xml:space="preserve"> </w:t>
      </w:r>
      <w:r>
        <w:rPr>
          <w:szCs w:val="24"/>
        </w:rPr>
        <w:t>добавить</w:t>
      </w:r>
      <w:r w:rsidRPr="00E063A0">
        <w:rPr>
          <w:szCs w:val="24"/>
        </w:rPr>
        <w:t xml:space="preserve"> </w:t>
      </w:r>
      <w:r>
        <w:rPr>
          <w:szCs w:val="24"/>
        </w:rPr>
        <w:t>в</w:t>
      </w:r>
      <w:r w:rsidRPr="00E063A0">
        <w:rPr>
          <w:szCs w:val="24"/>
        </w:rPr>
        <w:t xml:space="preserve"> </w:t>
      </w:r>
      <w:r>
        <w:rPr>
          <w:szCs w:val="24"/>
        </w:rPr>
        <w:t>конец</w:t>
      </w:r>
      <w:r w:rsidRPr="00E063A0">
        <w:rPr>
          <w:szCs w:val="24"/>
        </w:rPr>
        <w:t xml:space="preserve"> </w:t>
      </w:r>
      <w:r>
        <w:rPr>
          <w:szCs w:val="24"/>
        </w:rPr>
        <w:t>пункта</w:t>
      </w:r>
      <w:r w:rsidRPr="00E063A0">
        <w:rPr>
          <w:szCs w:val="24"/>
        </w:rPr>
        <w:t xml:space="preserve"> слова "</w:t>
      </w:r>
      <w:r w:rsidRPr="00E063A0">
        <w:rPr>
          <w:szCs w:val="24"/>
          <w:lang w:val="en-US"/>
        </w:rPr>
        <w:t>in</w:t>
      </w:r>
      <w:r w:rsidRPr="00E063A0">
        <w:rPr>
          <w:szCs w:val="24"/>
        </w:rPr>
        <w:t xml:space="preserve"> </w:t>
      </w:r>
      <w:r w:rsidR="006A71FB">
        <w:rPr>
          <w:szCs w:val="24"/>
          <w:lang w:val="en-US"/>
        </w:rPr>
        <w:t>connect</w:t>
      </w:r>
      <w:r w:rsidRPr="00E063A0">
        <w:rPr>
          <w:szCs w:val="24"/>
          <w:lang w:val="en-US"/>
        </w:rPr>
        <w:t>ion</w:t>
      </w:r>
      <w:r w:rsidRPr="00E063A0">
        <w:rPr>
          <w:szCs w:val="24"/>
        </w:rPr>
        <w:t xml:space="preserve"> </w:t>
      </w:r>
      <w:r w:rsidRPr="00E063A0">
        <w:rPr>
          <w:szCs w:val="24"/>
          <w:lang w:val="en-US"/>
        </w:rPr>
        <w:t>with</w:t>
      </w:r>
      <w:r w:rsidRPr="00E063A0">
        <w:rPr>
          <w:szCs w:val="24"/>
        </w:rPr>
        <w:t xml:space="preserve"> </w:t>
      </w:r>
      <w:r w:rsidRPr="00E063A0">
        <w:rPr>
          <w:szCs w:val="24"/>
          <w:lang w:val="en-US"/>
        </w:rPr>
        <w:t>the</w:t>
      </w:r>
      <w:r w:rsidRPr="00E063A0">
        <w:rPr>
          <w:szCs w:val="24"/>
        </w:rPr>
        <w:t xml:space="preserve"> </w:t>
      </w:r>
      <w:r w:rsidRPr="00E063A0">
        <w:rPr>
          <w:szCs w:val="24"/>
          <w:lang w:val="en-US"/>
        </w:rPr>
        <w:t>im</w:t>
      </w:r>
      <w:r>
        <w:rPr>
          <w:szCs w:val="24"/>
          <w:lang w:val="en-US"/>
        </w:rPr>
        <w:t>plementation</w:t>
      </w:r>
      <w:r w:rsidRPr="00E063A0">
        <w:rPr>
          <w:szCs w:val="24"/>
        </w:rPr>
        <w:t xml:space="preserve"> </w:t>
      </w:r>
      <w:r>
        <w:rPr>
          <w:szCs w:val="24"/>
          <w:lang w:val="en-US"/>
        </w:rPr>
        <w:t>of</w:t>
      </w:r>
      <w:r w:rsidRPr="00E063A0">
        <w:rPr>
          <w:szCs w:val="24"/>
        </w:rPr>
        <w:t xml:space="preserve"> </w:t>
      </w:r>
      <w:r>
        <w:rPr>
          <w:szCs w:val="24"/>
          <w:lang w:val="en-US"/>
        </w:rPr>
        <w:t>the</w:t>
      </w:r>
      <w:r w:rsidRPr="00E063A0">
        <w:rPr>
          <w:szCs w:val="24"/>
        </w:rPr>
        <w:t xml:space="preserve"> </w:t>
      </w:r>
      <w:r>
        <w:rPr>
          <w:szCs w:val="24"/>
          <w:lang w:val="en-US"/>
        </w:rPr>
        <w:t>Convention</w:t>
      </w:r>
      <w:r w:rsidRPr="00E063A0">
        <w:rPr>
          <w:szCs w:val="24"/>
        </w:rPr>
        <w:t>"</w:t>
      </w:r>
      <w:r>
        <w:rPr>
          <w:szCs w:val="24"/>
        </w:rPr>
        <w:t xml:space="preserve"> (</w:t>
      </w:r>
      <w:r w:rsidR="006A71FB">
        <w:rPr>
          <w:szCs w:val="24"/>
        </w:rPr>
        <w:t>согласно принятой Конвенции</w:t>
      </w:r>
      <w:r>
        <w:rPr>
          <w:szCs w:val="24"/>
        </w:rPr>
        <w:t>).</w:t>
      </w:r>
    </w:p>
    <w:p w:rsidR="00E063A0" w:rsidRDefault="00E063A0" w:rsidP="001D218C">
      <w:pPr>
        <w:tabs>
          <w:tab w:val="clear" w:pos="567"/>
          <w:tab w:val="clear" w:pos="1134"/>
          <w:tab w:val="clear" w:pos="1701"/>
          <w:tab w:val="clear" w:pos="2268"/>
          <w:tab w:val="clear" w:pos="6237"/>
        </w:tabs>
        <w:autoSpaceDE w:val="0"/>
        <w:autoSpaceDN w:val="0"/>
        <w:adjustRightInd w:val="0"/>
        <w:rPr>
          <w:szCs w:val="24"/>
        </w:rPr>
      </w:pPr>
    </w:p>
    <w:p w:rsidR="00E063A0" w:rsidRPr="004E7AEB" w:rsidRDefault="00E063A0" w:rsidP="001D218C">
      <w:pPr>
        <w:tabs>
          <w:tab w:val="clear" w:pos="567"/>
          <w:tab w:val="clear" w:pos="1134"/>
          <w:tab w:val="clear" w:pos="1701"/>
          <w:tab w:val="clear" w:pos="2268"/>
          <w:tab w:val="clear" w:pos="6237"/>
        </w:tabs>
        <w:autoSpaceDE w:val="0"/>
        <w:autoSpaceDN w:val="0"/>
        <w:adjustRightInd w:val="0"/>
        <w:rPr>
          <w:i/>
          <w:szCs w:val="24"/>
        </w:rPr>
      </w:pPr>
      <w:r>
        <w:rPr>
          <w:szCs w:val="24"/>
        </w:rPr>
        <w:t>59.</w:t>
      </w:r>
      <w:r>
        <w:rPr>
          <w:szCs w:val="24"/>
        </w:rPr>
        <w:tab/>
      </w:r>
      <w:r w:rsidRPr="00E96913">
        <w:rPr>
          <w:szCs w:val="24"/>
          <w:u w:val="single"/>
        </w:rPr>
        <w:t>Пункт 24 с внесенными в него изменениями принимается</w:t>
      </w:r>
      <w:r w:rsidRPr="004E7AEB">
        <w:rPr>
          <w:i/>
          <w:szCs w:val="24"/>
        </w:rPr>
        <w:t>.</w:t>
      </w:r>
    </w:p>
    <w:p w:rsidR="00E063A0" w:rsidRDefault="00E063A0" w:rsidP="001D218C">
      <w:pPr>
        <w:tabs>
          <w:tab w:val="clear" w:pos="567"/>
          <w:tab w:val="clear" w:pos="1134"/>
          <w:tab w:val="clear" w:pos="1701"/>
          <w:tab w:val="clear" w:pos="2268"/>
          <w:tab w:val="clear" w:pos="6237"/>
        </w:tabs>
        <w:autoSpaceDE w:val="0"/>
        <w:autoSpaceDN w:val="0"/>
        <w:adjustRightInd w:val="0"/>
        <w:rPr>
          <w:szCs w:val="24"/>
        </w:rPr>
      </w:pPr>
    </w:p>
    <w:p w:rsidR="00E063A0" w:rsidRPr="004E7AEB" w:rsidRDefault="00E063A0" w:rsidP="001D218C">
      <w:pPr>
        <w:tabs>
          <w:tab w:val="clear" w:pos="567"/>
          <w:tab w:val="clear" w:pos="1134"/>
          <w:tab w:val="clear" w:pos="1701"/>
          <w:tab w:val="clear" w:pos="2268"/>
          <w:tab w:val="clear" w:pos="6237"/>
        </w:tabs>
        <w:autoSpaceDE w:val="0"/>
        <w:autoSpaceDN w:val="0"/>
        <w:adjustRightInd w:val="0"/>
        <w:rPr>
          <w:szCs w:val="24"/>
          <w:u w:val="single"/>
        </w:rPr>
      </w:pPr>
      <w:r w:rsidRPr="004E7AEB">
        <w:rPr>
          <w:szCs w:val="24"/>
          <w:u w:val="single"/>
        </w:rPr>
        <w:t>Пункт 25</w:t>
      </w:r>
    </w:p>
    <w:p w:rsidR="00E063A0" w:rsidRDefault="00E063A0" w:rsidP="001D218C">
      <w:pPr>
        <w:tabs>
          <w:tab w:val="clear" w:pos="567"/>
          <w:tab w:val="clear" w:pos="1134"/>
          <w:tab w:val="clear" w:pos="1701"/>
          <w:tab w:val="clear" w:pos="2268"/>
          <w:tab w:val="clear" w:pos="6237"/>
        </w:tabs>
        <w:autoSpaceDE w:val="0"/>
        <w:autoSpaceDN w:val="0"/>
        <w:adjustRightInd w:val="0"/>
        <w:rPr>
          <w:szCs w:val="24"/>
        </w:rPr>
      </w:pPr>
    </w:p>
    <w:p w:rsidR="00E063A0" w:rsidRDefault="00E063A0" w:rsidP="001D218C">
      <w:pPr>
        <w:tabs>
          <w:tab w:val="clear" w:pos="567"/>
          <w:tab w:val="clear" w:pos="1134"/>
          <w:tab w:val="clear" w:pos="1701"/>
          <w:tab w:val="clear" w:pos="2268"/>
          <w:tab w:val="clear" w:pos="6237"/>
        </w:tabs>
        <w:autoSpaceDE w:val="0"/>
        <w:autoSpaceDN w:val="0"/>
        <w:adjustRightInd w:val="0"/>
        <w:rPr>
          <w:szCs w:val="24"/>
        </w:rPr>
      </w:pPr>
      <w:r w:rsidRPr="001A0C49">
        <w:rPr>
          <w:szCs w:val="24"/>
          <w:lang w:val="en-US"/>
        </w:rPr>
        <w:t>60.</w:t>
      </w:r>
      <w:r w:rsidRPr="001A0C49">
        <w:rPr>
          <w:szCs w:val="24"/>
          <w:lang w:val="en-US"/>
        </w:rPr>
        <w:tab/>
      </w:r>
      <w:r>
        <w:rPr>
          <w:szCs w:val="24"/>
        </w:rPr>
        <w:t>По</w:t>
      </w:r>
      <w:r w:rsidRPr="001A0C49">
        <w:rPr>
          <w:szCs w:val="24"/>
          <w:lang w:val="en-US"/>
        </w:rPr>
        <w:t xml:space="preserve"> </w:t>
      </w:r>
      <w:r>
        <w:rPr>
          <w:szCs w:val="24"/>
        </w:rPr>
        <w:t>итогам</w:t>
      </w:r>
      <w:r w:rsidRPr="001A0C49">
        <w:rPr>
          <w:szCs w:val="24"/>
          <w:lang w:val="en-US"/>
        </w:rPr>
        <w:t xml:space="preserve"> </w:t>
      </w:r>
      <w:r w:rsidR="004E7AEB">
        <w:rPr>
          <w:szCs w:val="24"/>
        </w:rPr>
        <w:t>обмена</w:t>
      </w:r>
      <w:r w:rsidRPr="001A0C49">
        <w:rPr>
          <w:szCs w:val="24"/>
          <w:lang w:val="en-US"/>
        </w:rPr>
        <w:t xml:space="preserve"> </w:t>
      </w:r>
      <w:r>
        <w:rPr>
          <w:szCs w:val="24"/>
        </w:rPr>
        <w:t>мнениями</w:t>
      </w:r>
      <w:r w:rsidRPr="001A0C49">
        <w:rPr>
          <w:szCs w:val="24"/>
          <w:lang w:val="en-US"/>
        </w:rPr>
        <w:t xml:space="preserve"> </w:t>
      </w:r>
      <w:r>
        <w:rPr>
          <w:szCs w:val="24"/>
        </w:rPr>
        <w:t>между</w:t>
      </w:r>
      <w:r w:rsidRPr="001A0C49">
        <w:rPr>
          <w:szCs w:val="24"/>
          <w:lang w:val="en-US"/>
        </w:rPr>
        <w:t xml:space="preserve"> </w:t>
      </w:r>
      <w:r w:rsidRPr="004E7AEB">
        <w:rPr>
          <w:szCs w:val="24"/>
          <w:u w:val="single"/>
        </w:rPr>
        <w:t>г</w:t>
      </w:r>
      <w:r w:rsidRPr="001A0C49">
        <w:rPr>
          <w:szCs w:val="24"/>
          <w:u w:val="single"/>
          <w:lang w:val="en-US"/>
        </w:rPr>
        <w:t>-</w:t>
      </w:r>
      <w:r w:rsidRPr="004E7AEB">
        <w:rPr>
          <w:szCs w:val="24"/>
          <w:u w:val="single"/>
        </w:rPr>
        <w:t>ном</w:t>
      </w:r>
      <w:r w:rsidRPr="001A0C49">
        <w:rPr>
          <w:szCs w:val="24"/>
          <w:u w:val="single"/>
          <w:lang w:val="en-US"/>
        </w:rPr>
        <w:t xml:space="preserve"> </w:t>
      </w:r>
      <w:r w:rsidRPr="004E7AEB">
        <w:rPr>
          <w:szCs w:val="24"/>
          <w:u w:val="single"/>
        </w:rPr>
        <w:t>ШЕРИФИСОМ</w:t>
      </w:r>
      <w:r w:rsidRPr="001A0C49">
        <w:rPr>
          <w:szCs w:val="24"/>
          <w:lang w:val="en-US"/>
        </w:rPr>
        <w:t xml:space="preserve">, </w:t>
      </w:r>
      <w:r w:rsidRPr="004E7AEB">
        <w:rPr>
          <w:szCs w:val="24"/>
          <w:u w:val="single"/>
        </w:rPr>
        <w:t>г</w:t>
      </w:r>
      <w:r w:rsidRPr="001A0C49">
        <w:rPr>
          <w:szCs w:val="24"/>
          <w:u w:val="single"/>
          <w:lang w:val="en-US"/>
        </w:rPr>
        <w:t>-</w:t>
      </w:r>
      <w:r w:rsidRPr="004E7AEB">
        <w:rPr>
          <w:szCs w:val="24"/>
          <w:u w:val="single"/>
        </w:rPr>
        <w:t>жой</w:t>
      </w:r>
      <w:r w:rsidRPr="001A0C49">
        <w:rPr>
          <w:szCs w:val="24"/>
          <w:u w:val="single"/>
          <w:lang w:val="en-US"/>
        </w:rPr>
        <w:t xml:space="preserve"> </w:t>
      </w:r>
      <w:r w:rsidRPr="004E7AEB">
        <w:rPr>
          <w:szCs w:val="24"/>
          <w:u w:val="single"/>
        </w:rPr>
        <w:t>МАКДУГАЛЛ</w:t>
      </w:r>
      <w:r w:rsidRPr="001A0C49">
        <w:rPr>
          <w:szCs w:val="24"/>
          <w:lang w:val="en-US"/>
        </w:rPr>
        <w:t xml:space="preserve"> </w:t>
      </w:r>
      <w:r>
        <w:rPr>
          <w:szCs w:val="24"/>
        </w:rPr>
        <w:t>и</w:t>
      </w:r>
      <w:r w:rsidRPr="001A0C49">
        <w:rPr>
          <w:szCs w:val="24"/>
          <w:lang w:val="en-US"/>
        </w:rPr>
        <w:t xml:space="preserve"> </w:t>
      </w:r>
      <w:r w:rsidR="00A2581A" w:rsidRPr="001A0C49">
        <w:rPr>
          <w:szCs w:val="24"/>
          <w:lang w:val="en-US"/>
        </w:rPr>
        <w:t xml:space="preserve">  </w:t>
      </w:r>
      <w:r w:rsidRPr="004E7AEB">
        <w:rPr>
          <w:szCs w:val="24"/>
          <w:u w:val="single"/>
        </w:rPr>
        <w:t>г</w:t>
      </w:r>
      <w:r w:rsidRPr="001A0C49">
        <w:rPr>
          <w:szCs w:val="24"/>
          <w:u w:val="single"/>
          <w:lang w:val="en-US"/>
        </w:rPr>
        <w:t>-</w:t>
      </w:r>
      <w:r w:rsidRPr="004E7AEB">
        <w:rPr>
          <w:szCs w:val="24"/>
          <w:u w:val="single"/>
        </w:rPr>
        <w:t>ном</w:t>
      </w:r>
      <w:r w:rsidRPr="001A0C49">
        <w:rPr>
          <w:szCs w:val="24"/>
          <w:u w:val="single"/>
          <w:lang w:val="en-US"/>
        </w:rPr>
        <w:t xml:space="preserve"> </w:t>
      </w:r>
      <w:r w:rsidRPr="004E7AEB">
        <w:rPr>
          <w:szCs w:val="24"/>
          <w:u w:val="single"/>
        </w:rPr>
        <w:t>ДИАКОНУ</w:t>
      </w:r>
      <w:r w:rsidRPr="001A0C49">
        <w:rPr>
          <w:szCs w:val="24"/>
          <w:lang w:val="en-US"/>
        </w:rPr>
        <w:t xml:space="preserve"> </w:t>
      </w:r>
      <w:r>
        <w:rPr>
          <w:szCs w:val="24"/>
        </w:rPr>
        <w:t>предлагается</w:t>
      </w:r>
      <w:r w:rsidRPr="001A0C49">
        <w:rPr>
          <w:szCs w:val="24"/>
          <w:lang w:val="en-US"/>
        </w:rPr>
        <w:t xml:space="preserve"> </w:t>
      </w:r>
      <w:r>
        <w:rPr>
          <w:szCs w:val="24"/>
        </w:rPr>
        <w:t>изменить</w:t>
      </w:r>
      <w:r w:rsidRPr="001A0C49">
        <w:rPr>
          <w:szCs w:val="24"/>
          <w:lang w:val="en-US"/>
        </w:rPr>
        <w:t xml:space="preserve"> </w:t>
      </w:r>
      <w:r>
        <w:rPr>
          <w:szCs w:val="24"/>
        </w:rPr>
        <w:t>пункт</w:t>
      </w:r>
      <w:r w:rsidRPr="001A0C49">
        <w:rPr>
          <w:szCs w:val="24"/>
          <w:lang w:val="en-US"/>
        </w:rPr>
        <w:t xml:space="preserve"> </w:t>
      </w:r>
      <w:r>
        <w:rPr>
          <w:szCs w:val="24"/>
        </w:rPr>
        <w:t>и</w:t>
      </w:r>
      <w:r w:rsidRPr="001A0C49">
        <w:rPr>
          <w:szCs w:val="24"/>
          <w:lang w:val="en-US"/>
        </w:rPr>
        <w:t xml:space="preserve"> </w:t>
      </w:r>
      <w:r>
        <w:rPr>
          <w:szCs w:val="24"/>
        </w:rPr>
        <w:t>сформулировать</w:t>
      </w:r>
      <w:r w:rsidRPr="001A0C49">
        <w:rPr>
          <w:szCs w:val="24"/>
          <w:lang w:val="en-US"/>
        </w:rPr>
        <w:t xml:space="preserve"> </w:t>
      </w:r>
      <w:r>
        <w:rPr>
          <w:szCs w:val="24"/>
        </w:rPr>
        <w:t>его</w:t>
      </w:r>
      <w:r w:rsidRPr="001A0C49">
        <w:rPr>
          <w:szCs w:val="24"/>
          <w:lang w:val="en-US"/>
        </w:rPr>
        <w:t xml:space="preserve"> </w:t>
      </w:r>
      <w:r>
        <w:rPr>
          <w:szCs w:val="24"/>
        </w:rPr>
        <w:t>таким</w:t>
      </w:r>
      <w:r w:rsidRPr="001A0C49">
        <w:rPr>
          <w:szCs w:val="24"/>
          <w:lang w:val="en-US"/>
        </w:rPr>
        <w:t xml:space="preserve"> </w:t>
      </w:r>
      <w:r>
        <w:rPr>
          <w:szCs w:val="24"/>
        </w:rPr>
        <w:t>об</w:t>
      </w:r>
      <w:r w:rsidR="00F87EA8">
        <w:rPr>
          <w:szCs w:val="24"/>
        </w:rPr>
        <w:t>разом</w:t>
      </w:r>
      <w:r w:rsidR="00F87EA8" w:rsidRPr="001A0C49">
        <w:rPr>
          <w:szCs w:val="24"/>
          <w:lang w:val="en-US"/>
        </w:rPr>
        <w:t xml:space="preserve">, </w:t>
      </w:r>
      <w:r w:rsidR="00F87EA8">
        <w:rPr>
          <w:szCs w:val="24"/>
        </w:rPr>
        <w:t>чтобы</w:t>
      </w:r>
      <w:r w:rsidR="00F87EA8" w:rsidRPr="001A0C49">
        <w:rPr>
          <w:szCs w:val="24"/>
          <w:lang w:val="en-US"/>
        </w:rPr>
        <w:t xml:space="preserve"> </w:t>
      </w:r>
      <w:r>
        <w:rPr>
          <w:szCs w:val="24"/>
        </w:rPr>
        <w:t>он</w:t>
      </w:r>
      <w:r w:rsidRPr="001A0C49">
        <w:rPr>
          <w:szCs w:val="24"/>
          <w:lang w:val="en-US"/>
        </w:rPr>
        <w:t xml:space="preserve"> </w:t>
      </w:r>
      <w:r>
        <w:rPr>
          <w:szCs w:val="24"/>
        </w:rPr>
        <w:t>гласил</w:t>
      </w:r>
      <w:r w:rsidRPr="001A0C49">
        <w:rPr>
          <w:szCs w:val="24"/>
          <w:lang w:val="en-US"/>
        </w:rPr>
        <w:t>:  "The Committee urges ... internally displaced population, consisting mainly of indigenous and Afro</w:t>
      </w:r>
      <w:r w:rsidR="00D65292" w:rsidRPr="001A0C49">
        <w:rPr>
          <w:szCs w:val="24"/>
          <w:lang w:val="en-US"/>
        </w:rPr>
        <w:t>-</w:t>
      </w:r>
      <w:r w:rsidRPr="001A0C49">
        <w:rPr>
          <w:szCs w:val="24"/>
          <w:lang w:val="en-US"/>
        </w:rPr>
        <w:t>Colombian communities, and, as a matter of extreme priority, to protect the</w:t>
      </w:r>
      <w:r w:rsidR="001A0C49" w:rsidRPr="001A0C49">
        <w:rPr>
          <w:szCs w:val="24"/>
          <w:lang w:val="en-US"/>
        </w:rPr>
        <w:t xml:space="preserve"> </w:t>
      </w:r>
      <w:r w:rsidRPr="00E063A0">
        <w:rPr>
          <w:szCs w:val="24"/>
          <w:lang w:val="en-US"/>
        </w:rPr>
        <w:t>rights</w:t>
      </w:r>
      <w:r w:rsidRPr="001A0C49">
        <w:rPr>
          <w:szCs w:val="24"/>
          <w:lang w:val="en-US"/>
        </w:rPr>
        <w:t xml:space="preserve"> </w:t>
      </w:r>
      <w:r w:rsidRPr="00E063A0">
        <w:rPr>
          <w:szCs w:val="24"/>
          <w:lang w:val="en-US"/>
        </w:rPr>
        <w:t>of</w:t>
      </w:r>
      <w:r w:rsidRPr="001A0C49">
        <w:rPr>
          <w:szCs w:val="24"/>
          <w:lang w:val="en-US"/>
        </w:rPr>
        <w:t xml:space="preserve"> </w:t>
      </w:r>
      <w:r w:rsidRPr="00E063A0">
        <w:rPr>
          <w:szCs w:val="24"/>
          <w:lang w:val="en-US"/>
        </w:rPr>
        <w:t>those</w:t>
      </w:r>
      <w:r w:rsidRPr="001A0C49">
        <w:rPr>
          <w:szCs w:val="24"/>
          <w:lang w:val="en-US"/>
        </w:rPr>
        <w:t xml:space="preserve"> </w:t>
      </w:r>
      <w:r w:rsidRPr="00E063A0">
        <w:rPr>
          <w:szCs w:val="24"/>
          <w:lang w:val="en-US"/>
        </w:rPr>
        <w:t>communities</w:t>
      </w:r>
      <w:r w:rsidRPr="001A0C49">
        <w:rPr>
          <w:szCs w:val="24"/>
          <w:lang w:val="en-US"/>
        </w:rPr>
        <w:t xml:space="preserve">." </w:t>
      </w:r>
      <w:r w:rsidRPr="00E063A0">
        <w:rPr>
          <w:szCs w:val="24"/>
        </w:rPr>
        <w:t>(</w:t>
      </w:r>
      <w:r>
        <w:rPr>
          <w:szCs w:val="24"/>
        </w:rPr>
        <w:t>Комитет</w:t>
      </w:r>
      <w:r w:rsidRPr="00E063A0">
        <w:rPr>
          <w:szCs w:val="24"/>
        </w:rPr>
        <w:t xml:space="preserve"> </w:t>
      </w:r>
      <w:r w:rsidR="00D65292">
        <w:rPr>
          <w:szCs w:val="24"/>
        </w:rPr>
        <w:t>настоятельно</w:t>
      </w:r>
      <w:r w:rsidR="00D65292" w:rsidRPr="00AF7D1E">
        <w:rPr>
          <w:szCs w:val="24"/>
        </w:rPr>
        <w:t xml:space="preserve"> </w:t>
      </w:r>
      <w:r w:rsidR="00D65292">
        <w:rPr>
          <w:szCs w:val="24"/>
        </w:rPr>
        <w:t>призывает</w:t>
      </w:r>
      <w:r w:rsidR="00D65292" w:rsidRPr="00AF7D1E">
        <w:rPr>
          <w:szCs w:val="24"/>
        </w:rPr>
        <w:t xml:space="preserve"> </w:t>
      </w:r>
      <w:r>
        <w:rPr>
          <w:szCs w:val="24"/>
        </w:rPr>
        <w:t xml:space="preserve">….внутренне </w:t>
      </w:r>
      <w:r w:rsidR="004E7AEB">
        <w:rPr>
          <w:szCs w:val="24"/>
        </w:rPr>
        <w:t>перемещенн</w:t>
      </w:r>
      <w:r w:rsidR="00D65292">
        <w:rPr>
          <w:szCs w:val="24"/>
        </w:rPr>
        <w:t>ое население</w:t>
      </w:r>
      <w:r>
        <w:rPr>
          <w:szCs w:val="24"/>
        </w:rPr>
        <w:t xml:space="preserve">, </w:t>
      </w:r>
      <w:r w:rsidR="00D65292">
        <w:rPr>
          <w:szCs w:val="24"/>
        </w:rPr>
        <w:t>которое, в основном, состоит из местных и афро-колумбийских</w:t>
      </w:r>
      <w:r w:rsidR="00D65292" w:rsidRPr="00AF7D1E">
        <w:rPr>
          <w:szCs w:val="24"/>
        </w:rPr>
        <w:t xml:space="preserve"> </w:t>
      </w:r>
      <w:r w:rsidR="00D65292">
        <w:rPr>
          <w:szCs w:val="24"/>
        </w:rPr>
        <w:t>общин</w:t>
      </w:r>
      <w:r w:rsidR="00D65292" w:rsidRPr="00AF7D1E">
        <w:rPr>
          <w:szCs w:val="24"/>
        </w:rPr>
        <w:t>,</w:t>
      </w:r>
      <w:r w:rsidR="00D65292">
        <w:rPr>
          <w:szCs w:val="24"/>
        </w:rPr>
        <w:t xml:space="preserve"> в первую очередь,</w:t>
      </w:r>
      <w:r>
        <w:rPr>
          <w:szCs w:val="24"/>
        </w:rPr>
        <w:t xml:space="preserve"> защищать права </w:t>
      </w:r>
      <w:r w:rsidR="00D65292">
        <w:rPr>
          <w:szCs w:val="24"/>
        </w:rPr>
        <w:t>этих</w:t>
      </w:r>
      <w:r>
        <w:rPr>
          <w:szCs w:val="24"/>
        </w:rPr>
        <w:t xml:space="preserve"> общин).</w:t>
      </w:r>
    </w:p>
    <w:p w:rsidR="00D65292" w:rsidRDefault="00D65292" w:rsidP="001D218C">
      <w:pPr>
        <w:tabs>
          <w:tab w:val="clear" w:pos="567"/>
          <w:tab w:val="clear" w:pos="1134"/>
          <w:tab w:val="clear" w:pos="1701"/>
          <w:tab w:val="clear" w:pos="2268"/>
          <w:tab w:val="clear" w:pos="6237"/>
        </w:tabs>
        <w:autoSpaceDE w:val="0"/>
        <w:autoSpaceDN w:val="0"/>
        <w:adjustRightInd w:val="0"/>
        <w:rPr>
          <w:szCs w:val="24"/>
        </w:rPr>
      </w:pPr>
    </w:p>
    <w:p w:rsidR="00E063A0" w:rsidRPr="004E7AEB" w:rsidRDefault="00E063A0" w:rsidP="001D218C">
      <w:pPr>
        <w:tabs>
          <w:tab w:val="clear" w:pos="567"/>
          <w:tab w:val="clear" w:pos="1134"/>
          <w:tab w:val="clear" w:pos="1701"/>
          <w:tab w:val="clear" w:pos="2268"/>
          <w:tab w:val="clear" w:pos="6237"/>
        </w:tabs>
        <w:autoSpaceDE w:val="0"/>
        <w:autoSpaceDN w:val="0"/>
        <w:adjustRightInd w:val="0"/>
        <w:rPr>
          <w:i/>
          <w:szCs w:val="24"/>
        </w:rPr>
      </w:pPr>
      <w:r>
        <w:rPr>
          <w:szCs w:val="24"/>
        </w:rPr>
        <w:t>61.</w:t>
      </w:r>
      <w:r>
        <w:rPr>
          <w:szCs w:val="24"/>
        </w:rPr>
        <w:tab/>
      </w:r>
      <w:r w:rsidRPr="00E96913">
        <w:rPr>
          <w:szCs w:val="24"/>
          <w:u w:val="single"/>
        </w:rPr>
        <w:t>Пункт 25 с внесенными в него изменениями принимается</w:t>
      </w:r>
      <w:r w:rsidRPr="004E7AEB">
        <w:rPr>
          <w:i/>
          <w:szCs w:val="24"/>
        </w:rPr>
        <w:t>.</w:t>
      </w:r>
    </w:p>
    <w:p w:rsidR="00E063A0" w:rsidRDefault="00E063A0" w:rsidP="001D218C">
      <w:pPr>
        <w:tabs>
          <w:tab w:val="clear" w:pos="567"/>
          <w:tab w:val="clear" w:pos="1134"/>
          <w:tab w:val="clear" w:pos="1701"/>
          <w:tab w:val="clear" w:pos="2268"/>
          <w:tab w:val="clear" w:pos="6237"/>
        </w:tabs>
        <w:autoSpaceDE w:val="0"/>
        <w:autoSpaceDN w:val="0"/>
        <w:adjustRightInd w:val="0"/>
        <w:rPr>
          <w:szCs w:val="24"/>
        </w:rPr>
      </w:pPr>
    </w:p>
    <w:p w:rsidR="00E063A0" w:rsidRPr="004E7AEB" w:rsidRDefault="00E063A0" w:rsidP="001D218C">
      <w:pPr>
        <w:tabs>
          <w:tab w:val="clear" w:pos="567"/>
          <w:tab w:val="clear" w:pos="1134"/>
          <w:tab w:val="clear" w:pos="1701"/>
          <w:tab w:val="clear" w:pos="2268"/>
          <w:tab w:val="clear" w:pos="6237"/>
        </w:tabs>
        <w:autoSpaceDE w:val="0"/>
        <w:autoSpaceDN w:val="0"/>
        <w:adjustRightInd w:val="0"/>
        <w:rPr>
          <w:szCs w:val="24"/>
          <w:u w:val="single"/>
        </w:rPr>
      </w:pPr>
      <w:r w:rsidRPr="004E7AEB">
        <w:rPr>
          <w:szCs w:val="24"/>
          <w:u w:val="single"/>
        </w:rPr>
        <w:t>Пункт 26</w:t>
      </w:r>
    </w:p>
    <w:p w:rsidR="00E063A0" w:rsidRDefault="00E063A0" w:rsidP="001D218C">
      <w:pPr>
        <w:tabs>
          <w:tab w:val="clear" w:pos="567"/>
          <w:tab w:val="clear" w:pos="1134"/>
          <w:tab w:val="clear" w:pos="1701"/>
          <w:tab w:val="clear" w:pos="2268"/>
          <w:tab w:val="clear" w:pos="6237"/>
        </w:tabs>
        <w:autoSpaceDE w:val="0"/>
        <w:autoSpaceDN w:val="0"/>
        <w:adjustRightInd w:val="0"/>
        <w:rPr>
          <w:szCs w:val="24"/>
        </w:rPr>
      </w:pPr>
    </w:p>
    <w:p w:rsidR="00E063A0" w:rsidRPr="00E063A0" w:rsidRDefault="00E063A0" w:rsidP="001D218C">
      <w:pPr>
        <w:tabs>
          <w:tab w:val="clear" w:pos="567"/>
          <w:tab w:val="clear" w:pos="1134"/>
          <w:tab w:val="clear" w:pos="1701"/>
          <w:tab w:val="clear" w:pos="2268"/>
          <w:tab w:val="clear" w:pos="6237"/>
        </w:tabs>
        <w:autoSpaceDE w:val="0"/>
        <w:autoSpaceDN w:val="0"/>
        <w:adjustRightInd w:val="0"/>
        <w:rPr>
          <w:szCs w:val="24"/>
        </w:rPr>
      </w:pPr>
      <w:r>
        <w:rPr>
          <w:szCs w:val="24"/>
        </w:rPr>
        <w:t>62.</w:t>
      </w:r>
      <w:r>
        <w:rPr>
          <w:szCs w:val="24"/>
        </w:rPr>
        <w:tab/>
        <w:t xml:space="preserve">Г-н Диакону предлагает </w:t>
      </w:r>
      <w:r w:rsidR="004D35BF">
        <w:rPr>
          <w:szCs w:val="24"/>
        </w:rPr>
        <w:t>исключить</w:t>
      </w:r>
      <w:r>
        <w:rPr>
          <w:szCs w:val="24"/>
        </w:rPr>
        <w:t xml:space="preserve"> пункт 26, поскольку вопрос о </w:t>
      </w:r>
      <w:r w:rsidR="004D35BF">
        <w:rPr>
          <w:szCs w:val="24"/>
        </w:rPr>
        <w:t>внутренне</w:t>
      </w:r>
      <w:r>
        <w:rPr>
          <w:szCs w:val="24"/>
        </w:rPr>
        <w:t xml:space="preserve"> </w:t>
      </w:r>
      <w:r w:rsidR="004D35BF">
        <w:rPr>
          <w:szCs w:val="24"/>
        </w:rPr>
        <w:t>перемещенных</w:t>
      </w:r>
      <w:r>
        <w:rPr>
          <w:szCs w:val="24"/>
        </w:rPr>
        <w:t xml:space="preserve"> лицах затрагивается в других пунктах текста.</w:t>
      </w:r>
    </w:p>
    <w:p w:rsidR="00636B3D" w:rsidRDefault="00636B3D" w:rsidP="001D218C">
      <w:pPr>
        <w:autoSpaceDE w:val="0"/>
        <w:autoSpaceDN w:val="0"/>
        <w:adjustRightInd w:val="0"/>
        <w:rPr>
          <w:szCs w:val="24"/>
        </w:rPr>
      </w:pPr>
    </w:p>
    <w:p w:rsidR="00E063A0" w:rsidRDefault="00E063A0" w:rsidP="001D218C">
      <w:pPr>
        <w:autoSpaceDE w:val="0"/>
        <w:autoSpaceDN w:val="0"/>
        <w:adjustRightInd w:val="0"/>
        <w:rPr>
          <w:szCs w:val="24"/>
        </w:rPr>
      </w:pPr>
      <w:r>
        <w:rPr>
          <w:szCs w:val="24"/>
        </w:rPr>
        <w:t>63.</w:t>
      </w:r>
      <w:r>
        <w:rPr>
          <w:szCs w:val="24"/>
        </w:rPr>
        <w:tab/>
      </w:r>
      <w:r w:rsidRPr="00E96913">
        <w:rPr>
          <w:szCs w:val="24"/>
          <w:u w:val="single"/>
        </w:rPr>
        <w:t>Пункт 26 исключается</w:t>
      </w:r>
      <w:r w:rsidRPr="004E7AEB">
        <w:rPr>
          <w:i/>
          <w:szCs w:val="24"/>
        </w:rPr>
        <w:t>.</w:t>
      </w:r>
    </w:p>
    <w:p w:rsidR="00E063A0" w:rsidRDefault="00E063A0" w:rsidP="001D218C">
      <w:pPr>
        <w:autoSpaceDE w:val="0"/>
        <w:autoSpaceDN w:val="0"/>
        <w:adjustRightInd w:val="0"/>
        <w:rPr>
          <w:szCs w:val="24"/>
        </w:rPr>
      </w:pPr>
    </w:p>
    <w:p w:rsidR="00E063A0" w:rsidRPr="004E7AEB" w:rsidRDefault="00E063A0" w:rsidP="001D218C">
      <w:pPr>
        <w:autoSpaceDE w:val="0"/>
        <w:autoSpaceDN w:val="0"/>
        <w:adjustRightInd w:val="0"/>
        <w:rPr>
          <w:szCs w:val="24"/>
          <w:u w:val="single"/>
        </w:rPr>
      </w:pPr>
      <w:r w:rsidRPr="004E7AEB">
        <w:rPr>
          <w:szCs w:val="24"/>
          <w:u w:val="single"/>
        </w:rPr>
        <w:t>Пункт 27</w:t>
      </w:r>
    </w:p>
    <w:p w:rsidR="00E063A0" w:rsidRDefault="00E063A0" w:rsidP="001D218C">
      <w:pPr>
        <w:autoSpaceDE w:val="0"/>
        <w:autoSpaceDN w:val="0"/>
        <w:adjustRightInd w:val="0"/>
        <w:rPr>
          <w:szCs w:val="24"/>
        </w:rPr>
      </w:pPr>
    </w:p>
    <w:p w:rsidR="00E063A0" w:rsidRDefault="00E063A0" w:rsidP="001D218C">
      <w:pPr>
        <w:autoSpaceDE w:val="0"/>
        <w:autoSpaceDN w:val="0"/>
        <w:adjustRightInd w:val="0"/>
        <w:rPr>
          <w:szCs w:val="24"/>
        </w:rPr>
      </w:pPr>
      <w:r>
        <w:rPr>
          <w:szCs w:val="24"/>
        </w:rPr>
        <w:t>64.</w:t>
      </w:r>
      <w:r>
        <w:rPr>
          <w:szCs w:val="24"/>
        </w:rPr>
        <w:tab/>
      </w:r>
      <w:r w:rsidRPr="00E96913">
        <w:rPr>
          <w:szCs w:val="24"/>
        </w:rPr>
        <w:t>Пу</w:t>
      </w:r>
      <w:r w:rsidR="00B36447" w:rsidRPr="00E96913">
        <w:rPr>
          <w:szCs w:val="24"/>
        </w:rPr>
        <w:t>нкт 27 принимается</w:t>
      </w:r>
      <w:r w:rsidR="00B36447" w:rsidRPr="004E7AEB">
        <w:rPr>
          <w:i/>
          <w:szCs w:val="24"/>
        </w:rPr>
        <w:t>.</w:t>
      </w:r>
    </w:p>
    <w:p w:rsidR="00B36447" w:rsidRDefault="00B36447" w:rsidP="001D218C">
      <w:pPr>
        <w:autoSpaceDE w:val="0"/>
        <w:autoSpaceDN w:val="0"/>
        <w:adjustRightInd w:val="0"/>
        <w:rPr>
          <w:szCs w:val="24"/>
        </w:rPr>
      </w:pPr>
    </w:p>
    <w:p w:rsidR="00B36447" w:rsidRPr="004E7AEB" w:rsidRDefault="00B36447" w:rsidP="001D218C">
      <w:pPr>
        <w:autoSpaceDE w:val="0"/>
        <w:autoSpaceDN w:val="0"/>
        <w:adjustRightInd w:val="0"/>
        <w:rPr>
          <w:szCs w:val="24"/>
          <w:u w:val="single"/>
        </w:rPr>
      </w:pPr>
      <w:r w:rsidRPr="004E7AEB">
        <w:rPr>
          <w:szCs w:val="24"/>
          <w:u w:val="single"/>
        </w:rPr>
        <w:t>Пункт 28</w:t>
      </w:r>
    </w:p>
    <w:p w:rsidR="00B36447" w:rsidRDefault="00B36447" w:rsidP="001D218C">
      <w:pPr>
        <w:autoSpaceDE w:val="0"/>
        <w:autoSpaceDN w:val="0"/>
        <w:adjustRightInd w:val="0"/>
        <w:rPr>
          <w:szCs w:val="24"/>
        </w:rPr>
      </w:pPr>
    </w:p>
    <w:p w:rsidR="00B36447" w:rsidRDefault="00B36447" w:rsidP="001D218C">
      <w:pPr>
        <w:autoSpaceDE w:val="0"/>
        <w:autoSpaceDN w:val="0"/>
        <w:adjustRightInd w:val="0"/>
        <w:rPr>
          <w:szCs w:val="24"/>
        </w:rPr>
      </w:pPr>
      <w:r>
        <w:rPr>
          <w:szCs w:val="24"/>
        </w:rPr>
        <w:t>65.</w:t>
      </w:r>
      <w:r>
        <w:rPr>
          <w:szCs w:val="24"/>
        </w:rPr>
        <w:tab/>
        <w:t xml:space="preserve">Г-н Решетов </w:t>
      </w:r>
      <w:r w:rsidR="004E7AEB">
        <w:rPr>
          <w:szCs w:val="24"/>
        </w:rPr>
        <w:t>предлагает</w:t>
      </w:r>
      <w:r>
        <w:rPr>
          <w:szCs w:val="24"/>
        </w:rPr>
        <w:t xml:space="preserve"> исключить в третьей строке слова </w:t>
      </w:r>
      <w:r w:rsidRPr="00B36447">
        <w:rPr>
          <w:szCs w:val="24"/>
        </w:rPr>
        <w:t>"all of" (все из)</w:t>
      </w:r>
      <w:r>
        <w:rPr>
          <w:szCs w:val="24"/>
        </w:rPr>
        <w:t>.</w:t>
      </w:r>
    </w:p>
    <w:p w:rsidR="00B36447" w:rsidRDefault="00B36447" w:rsidP="001D218C">
      <w:pPr>
        <w:autoSpaceDE w:val="0"/>
        <w:autoSpaceDN w:val="0"/>
        <w:adjustRightInd w:val="0"/>
        <w:rPr>
          <w:szCs w:val="24"/>
        </w:rPr>
      </w:pPr>
    </w:p>
    <w:p w:rsidR="00B36447" w:rsidRDefault="00B36447" w:rsidP="001D218C">
      <w:pPr>
        <w:autoSpaceDE w:val="0"/>
        <w:autoSpaceDN w:val="0"/>
        <w:adjustRightInd w:val="0"/>
        <w:rPr>
          <w:szCs w:val="24"/>
        </w:rPr>
      </w:pPr>
      <w:r>
        <w:rPr>
          <w:szCs w:val="24"/>
        </w:rPr>
        <w:t>66.</w:t>
      </w:r>
      <w:r>
        <w:rPr>
          <w:szCs w:val="24"/>
        </w:rPr>
        <w:tab/>
      </w:r>
      <w:r w:rsidRPr="00E96913">
        <w:rPr>
          <w:szCs w:val="24"/>
          <w:u w:val="single"/>
        </w:rPr>
        <w:t xml:space="preserve">Пункт 28 с внесенными в него </w:t>
      </w:r>
      <w:r w:rsidR="004E7AEB" w:rsidRPr="00E96913">
        <w:rPr>
          <w:szCs w:val="24"/>
          <w:u w:val="single"/>
        </w:rPr>
        <w:t>изменениями</w:t>
      </w:r>
      <w:r w:rsidRPr="00E96913">
        <w:rPr>
          <w:szCs w:val="24"/>
          <w:u w:val="single"/>
        </w:rPr>
        <w:t xml:space="preserve"> принимается</w:t>
      </w:r>
      <w:r w:rsidRPr="004E7AEB">
        <w:rPr>
          <w:i/>
          <w:szCs w:val="24"/>
        </w:rPr>
        <w:t>.</w:t>
      </w:r>
    </w:p>
    <w:p w:rsidR="00B36447" w:rsidRDefault="00B36447" w:rsidP="001D218C">
      <w:pPr>
        <w:autoSpaceDE w:val="0"/>
        <w:autoSpaceDN w:val="0"/>
        <w:adjustRightInd w:val="0"/>
        <w:rPr>
          <w:szCs w:val="24"/>
        </w:rPr>
      </w:pPr>
    </w:p>
    <w:p w:rsidR="00B36447" w:rsidRPr="001C3C64" w:rsidRDefault="00B36447" w:rsidP="001D218C">
      <w:pPr>
        <w:autoSpaceDE w:val="0"/>
        <w:autoSpaceDN w:val="0"/>
        <w:adjustRightInd w:val="0"/>
        <w:rPr>
          <w:i/>
          <w:szCs w:val="24"/>
        </w:rPr>
      </w:pPr>
      <w:r>
        <w:rPr>
          <w:szCs w:val="24"/>
        </w:rPr>
        <w:t>67.</w:t>
      </w:r>
      <w:r>
        <w:rPr>
          <w:szCs w:val="24"/>
        </w:rPr>
        <w:tab/>
      </w:r>
      <w:r w:rsidRPr="00E96913">
        <w:rPr>
          <w:iCs/>
          <w:u w:val="single"/>
        </w:rPr>
        <w:t xml:space="preserve">Полный текст проекта заключительных замечаний, </w:t>
      </w:r>
      <w:r w:rsidR="004E7AEB" w:rsidRPr="00E96913">
        <w:rPr>
          <w:iCs/>
          <w:u w:val="single"/>
        </w:rPr>
        <w:t>касающихся</w:t>
      </w:r>
      <w:r w:rsidRPr="00E96913">
        <w:rPr>
          <w:iCs/>
          <w:u w:val="single"/>
        </w:rPr>
        <w:t xml:space="preserve"> восьмого и </w:t>
      </w:r>
      <w:r w:rsidR="004E7AEB" w:rsidRPr="00E96913">
        <w:rPr>
          <w:iCs/>
          <w:u w:val="single"/>
        </w:rPr>
        <w:t>девятого</w:t>
      </w:r>
      <w:r w:rsidRPr="00E96913">
        <w:rPr>
          <w:iCs/>
          <w:u w:val="single"/>
        </w:rPr>
        <w:t xml:space="preserve"> периодических докладов Колумбии, принимается </w:t>
      </w:r>
      <w:r w:rsidR="001C3C64" w:rsidRPr="00E96913">
        <w:rPr>
          <w:iCs/>
          <w:u w:val="single"/>
        </w:rPr>
        <w:t xml:space="preserve">в </w:t>
      </w:r>
      <w:r w:rsidR="001C3C64" w:rsidRPr="00E96913">
        <w:rPr>
          <w:szCs w:val="24"/>
          <w:u w:val="single"/>
        </w:rPr>
        <w:t>т</w:t>
      </w:r>
      <w:r w:rsidR="008030AB" w:rsidRPr="00E96913">
        <w:rPr>
          <w:szCs w:val="24"/>
          <w:u w:val="single"/>
        </w:rPr>
        <w:t>ом</w:t>
      </w:r>
      <w:r w:rsidR="001C3C64" w:rsidRPr="00E96913">
        <w:rPr>
          <w:szCs w:val="24"/>
          <w:u w:val="single"/>
        </w:rPr>
        <w:t xml:space="preserve"> виде, как</w:t>
      </w:r>
      <w:r w:rsidR="008030AB" w:rsidRPr="00E96913">
        <w:rPr>
          <w:szCs w:val="24"/>
          <w:u w:val="single"/>
        </w:rPr>
        <w:t>ом</w:t>
      </w:r>
      <w:r w:rsidR="001C3C64" w:rsidRPr="00E96913">
        <w:rPr>
          <w:szCs w:val="24"/>
          <w:u w:val="single"/>
        </w:rPr>
        <w:t xml:space="preserve"> он был изменен в устной форме</w:t>
      </w:r>
      <w:r w:rsidRPr="001C3C64">
        <w:rPr>
          <w:i/>
          <w:iCs/>
        </w:rPr>
        <w:t>.</w:t>
      </w:r>
    </w:p>
    <w:p w:rsidR="00AB5255" w:rsidRPr="00B36447" w:rsidRDefault="00AB5255" w:rsidP="001D218C">
      <w:pPr>
        <w:rPr>
          <w:iCs/>
        </w:rPr>
      </w:pPr>
    </w:p>
    <w:p w:rsidR="00B36447" w:rsidRPr="004E7AEB" w:rsidRDefault="00B36447" w:rsidP="001D218C">
      <w:pPr>
        <w:jc w:val="center"/>
        <w:rPr>
          <w:i/>
          <w:iCs/>
        </w:rPr>
      </w:pPr>
      <w:r w:rsidRPr="00E96913">
        <w:rPr>
          <w:iCs/>
          <w:u w:val="single"/>
        </w:rPr>
        <w:t>Заседание прерывается в 17 час. 15 мин. И возобновляется в 17 час. 20 мин</w:t>
      </w:r>
      <w:r w:rsidRPr="004E7AEB">
        <w:rPr>
          <w:i/>
          <w:iCs/>
        </w:rPr>
        <w:t>.</w:t>
      </w:r>
    </w:p>
    <w:p w:rsidR="00B36447" w:rsidRDefault="00B36447" w:rsidP="001D218C">
      <w:pPr>
        <w:rPr>
          <w:iCs/>
        </w:rPr>
      </w:pPr>
    </w:p>
    <w:p w:rsidR="00B36447" w:rsidRPr="004E7AEB" w:rsidRDefault="00B36447" w:rsidP="001D218C">
      <w:pPr>
        <w:rPr>
          <w:i/>
          <w:iCs/>
        </w:rPr>
      </w:pPr>
      <w:r>
        <w:rPr>
          <w:iCs/>
        </w:rPr>
        <w:t>68.</w:t>
      </w:r>
      <w:r>
        <w:rPr>
          <w:iCs/>
        </w:rPr>
        <w:tab/>
      </w:r>
      <w:r w:rsidRPr="00E96913">
        <w:rPr>
          <w:iCs/>
          <w:u w:val="single"/>
        </w:rPr>
        <w:t>Г-н Абул-Наср вновь занимает место Председателя</w:t>
      </w:r>
      <w:r w:rsidRPr="004E7AEB">
        <w:rPr>
          <w:i/>
          <w:iCs/>
        </w:rPr>
        <w:t>.</w:t>
      </w:r>
    </w:p>
    <w:p w:rsidR="00B36447" w:rsidRDefault="00B36447" w:rsidP="001D218C">
      <w:pPr>
        <w:rPr>
          <w:iCs/>
        </w:rPr>
      </w:pPr>
    </w:p>
    <w:p w:rsidR="00B36447" w:rsidRPr="00B02EE6" w:rsidRDefault="00B36447" w:rsidP="001D218C">
      <w:pPr>
        <w:tabs>
          <w:tab w:val="left" w:pos="567"/>
          <w:tab w:val="left" w:pos="1134"/>
          <w:tab w:val="left" w:pos="1701"/>
          <w:tab w:val="left" w:pos="2268"/>
          <w:tab w:val="left" w:pos="6237"/>
        </w:tabs>
        <w:ind w:left="567" w:hanging="567"/>
        <w:rPr>
          <w:u w:val="single"/>
        </w:rPr>
      </w:pPr>
      <w:r w:rsidRPr="00B02EE6">
        <w:rPr>
          <w:u w:val="single"/>
        </w:rPr>
        <w:t xml:space="preserve">Проект заключительных замечаний Комитета, касающихся первоначального, второго, </w:t>
      </w:r>
    </w:p>
    <w:p w:rsidR="00B36447" w:rsidRDefault="00B36447" w:rsidP="001D218C">
      <w:pPr>
        <w:tabs>
          <w:tab w:val="left" w:pos="567"/>
          <w:tab w:val="left" w:pos="1134"/>
          <w:tab w:val="left" w:pos="1701"/>
          <w:tab w:val="left" w:pos="2268"/>
          <w:tab w:val="left" w:pos="6237"/>
        </w:tabs>
        <w:ind w:left="567" w:hanging="567"/>
        <w:rPr>
          <w:rFonts w:ascii="CourierNew" w:hAnsi="CourierNew" w:cs="CourierNew"/>
          <w:sz w:val="20"/>
          <w:lang w:eastAsia="ru-RU"/>
        </w:rPr>
      </w:pPr>
      <w:r w:rsidRPr="00B02EE6">
        <w:rPr>
          <w:u w:val="single"/>
        </w:rPr>
        <w:t xml:space="preserve">третьего, четвертого и пятого периодических докладов Мавритании </w:t>
      </w:r>
      <w:r>
        <w:t>(</w:t>
      </w:r>
      <w:r w:rsidRPr="00010CAC">
        <w:rPr>
          <w:iCs/>
          <w:u w:val="single"/>
        </w:rPr>
        <w:t>продолжение</w:t>
      </w:r>
      <w:r>
        <w:t>)</w:t>
      </w:r>
      <w:r>
        <w:rPr>
          <w:rFonts w:ascii="CourierNew" w:hAnsi="CourierNew" w:cs="CourierNew"/>
          <w:sz w:val="20"/>
          <w:lang w:eastAsia="ru-RU"/>
        </w:rPr>
        <w:t xml:space="preserve"> </w:t>
      </w:r>
    </w:p>
    <w:p w:rsidR="000F76ED" w:rsidRDefault="00B36447" w:rsidP="001D218C">
      <w:pPr>
        <w:tabs>
          <w:tab w:val="left" w:pos="567"/>
          <w:tab w:val="left" w:pos="1134"/>
          <w:tab w:val="left" w:pos="1701"/>
          <w:tab w:val="left" w:pos="2268"/>
          <w:tab w:val="left" w:pos="6237"/>
        </w:tabs>
        <w:ind w:left="567" w:hanging="567"/>
      </w:pPr>
      <w:r w:rsidRPr="000F76ED">
        <w:t>(CERD/C/55/MISC.33/Rev.3)</w:t>
      </w:r>
      <w:r>
        <w:t xml:space="preserve"> (документ, распространенный на заседании только на </w:t>
      </w:r>
    </w:p>
    <w:p w:rsidR="00B36447" w:rsidRPr="002914EF" w:rsidRDefault="00B36447" w:rsidP="001D218C">
      <w:pPr>
        <w:tabs>
          <w:tab w:val="left" w:pos="567"/>
          <w:tab w:val="left" w:pos="1134"/>
          <w:tab w:val="left" w:pos="1701"/>
          <w:tab w:val="left" w:pos="2268"/>
          <w:tab w:val="left" w:pos="6237"/>
        </w:tabs>
        <w:ind w:left="567" w:hanging="567"/>
      </w:pPr>
      <w:r>
        <w:t xml:space="preserve">английском языке) </w:t>
      </w:r>
    </w:p>
    <w:p w:rsidR="00B36447" w:rsidRDefault="00B36447" w:rsidP="001D218C">
      <w:pPr>
        <w:rPr>
          <w:iCs/>
        </w:rPr>
      </w:pPr>
    </w:p>
    <w:p w:rsidR="00B02EE6" w:rsidRPr="0037504F" w:rsidRDefault="00B02EE6" w:rsidP="001D218C">
      <w:pPr>
        <w:tabs>
          <w:tab w:val="clear" w:pos="567"/>
          <w:tab w:val="clear" w:pos="1134"/>
          <w:tab w:val="clear" w:pos="1701"/>
          <w:tab w:val="clear" w:pos="2268"/>
          <w:tab w:val="clear" w:pos="6237"/>
        </w:tabs>
        <w:autoSpaceDE w:val="0"/>
        <w:autoSpaceDN w:val="0"/>
        <w:adjustRightInd w:val="0"/>
        <w:rPr>
          <w:iCs/>
          <w:lang w:val="en-US"/>
        </w:rPr>
      </w:pPr>
      <w:r>
        <w:rPr>
          <w:iCs/>
        </w:rPr>
        <w:t>69.</w:t>
      </w:r>
      <w:r>
        <w:rPr>
          <w:iCs/>
        </w:rPr>
        <w:tab/>
      </w:r>
      <w:r w:rsidRPr="004E7AEB">
        <w:rPr>
          <w:iCs/>
          <w:u w:val="single"/>
        </w:rPr>
        <w:t>ПРЕДСЕДАТЕЛЬ</w:t>
      </w:r>
      <w:r>
        <w:rPr>
          <w:iCs/>
        </w:rPr>
        <w:t xml:space="preserve"> напоминает, </w:t>
      </w:r>
      <w:r w:rsidR="0037504F">
        <w:rPr>
          <w:szCs w:val="24"/>
        </w:rPr>
        <w:t>что</w:t>
      </w:r>
      <w:r w:rsidR="0037504F" w:rsidRPr="003D551A">
        <w:rPr>
          <w:szCs w:val="24"/>
        </w:rPr>
        <w:t xml:space="preserve"> </w:t>
      </w:r>
      <w:r w:rsidR="0037504F">
        <w:rPr>
          <w:szCs w:val="24"/>
        </w:rPr>
        <w:t>еще</w:t>
      </w:r>
      <w:r w:rsidR="0037504F" w:rsidRPr="003D551A">
        <w:rPr>
          <w:szCs w:val="24"/>
        </w:rPr>
        <w:t xml:space="preserve"> </w:t>
      </w:r>
      <w:r w:rsidR="0037504F">
        <w:rPr>
          <w:szCs w:val="24"/>
        </w:rPr>
        <w:t>необходимо</w:t>
      </w:r>
      <w:r w:rsidR="0037504F" w:rsidRPr="003D551A">
        <w:rPr>
          <w:szCs w:val="24"/>
        </w:rPr>
        <w:t xml:space="preserve"> </w:t>
      </w:r>
      <w:r w:rsidR="0037504F">
        <w:rPr>
          <w:szCs w:val="24"/>
        </w:rPr>
        <w:t>принять решение, касающееся</w:t>
      </w:r>
      <w:r w:rsidR="0037504F" w:rsidRPr="003D551A">
        <w:rPr>
          <w:szCs w:val="24"/>
        </w:rPr>
        <w:t xml:space="preserve"> </w:t>
      </w:r>
      <w:r w:rsidR="0037504F">
        <w:rPr>
          <w:szCs w:val="24"/>
        </w:rPr>
        <w:t>второго предложения в пункте</w:t>
      </w:r>
      <w:r w:rsidR="0037504F" w:rsidRPr="003D551A">
        <w:rPr>
          <w:szCs w:val="24"/>
        </w:rPr>
        <w:t xml:space="preserve"> 9 </w:t>
      </w:r>
      <w:r w:rsidR="0037504F">
        <w:rPr>
          <w:szCs w:val="24"/>
        </w:rPr>
        <w:t>текста</w:t>
      </w:r>
      <w:r>
        <w:rPr>
          <w:iCs/>
        </w:rPr>
        <w:t xml:space="preserve">. </w:t>
      </w:r>
      <w:r w:rsidR="0037504F">
        <w:rPr>
          <w:iCs/>
        </w:rPr>
        <w:t xml:space="preserve"> </w:t>
      </w:r>
      <w:r>
        <w:rPr>
          <w:iCs/>
        </w:rPr>
        <w:t>Он</w:t>
      </w:r>
      <w:r w:rsidRPr="0037504F">
        <w:rPr>
          <w:iCs/>
          <w:lang w:val="en-US"/>
        </w:rPr>
        <w:t xml:space="preserve"> </w:t>
      </w:r>
      <w:r>
        <w:rPr>
          <w:iCs/>
        </w:rPr>
        <w:t>предлагает</w:t>
      </w:r>
      <w:r w:rsidRPr="0037504F">
        <w:rPr>
          <w:iCs/>
          <w:lang w:val="en-US"/>
        </w:rPr>
        <w:t xml:space="preserve"> </w:t>
      </w:r>
      <w:r>
        <w:rPr>
          <w:iCs/>
        </w:rPr>
        <w:t>принять</w:t>
      </w:r>
      <w:r w:rsidRPr="0037504F">
        <w:rPr>
          <w:iCs/>
          <w:lang w:val="en-US"/>
        </w:rPr>
        <w:t xml:space="preserve"> </w:t>
      </w:r>
      <w:r>
        <w:rPr>
          <w:iCs/>
        </w:rPr>
        <w:t>следующую</w:t>
      </w:r>
      <w:r w:rsidRPr="0037504F">
        <w:rPr>
          <w:iCs/>
          <w:lang w:val="en-US"/>
        </w:rPr>
        <w:t xml:space="preserve"> </w:t>
      </w:r>
      <w:r>
        <w:rPr>
          <w:iCs/>
        </w:rPr>
        <w:t>формулировку</w:t>
      </w:r>
      <w:r w:rsidR="0037504F">
        <w:rPr>
          <w:iCs/>
          <w:lang w:val="en-US"/>
        </w:rPr>
        <w:t>:</w:t>
      </w:r>
      <w:r w:rsidR="0037504F" w:rsidRPr="0037504F">
        <w:rPr>
          <w:iCs/>
          <w:lang w:val="en-US"/>
        </w:rPr>
        <w:t xml:space="preserve">  </w:t>
      </w:r>
      <w:r w:rsidRPr="0037504F">
        <w:rPr>
          <w:iCs/>
          <w:lang w:val="en-US"/>
        </w:rPr>
        <w:t>"While the Committee notes with satisfaction that Mauritanian legislation has</w:t>
      </w:r>
    </w:p>
    <w:p w:rsidR="00B02EE6" w:rsidRDefault="00B02EE6" w:rsidP="001D218C">
      <w:pPr>
        <w:tabs>
          <w:tab w:val="clear" w:pos="567"/>
          <w:tab w:val="clear" w:pos="1134"/>
          <w:tab w:val="clear" w:pos="1701"/>
          <w:tab w:val="clear" w:pos="2268"/>
          <w:tab w:val="clear" w:pos="6237"/>
        </w:tabs>
        <w:autoSpaceDE w:val="0"/>
        <w:autoSpaceDN w:val="0"/>
        <w:adjustRightInd w:val="0"/>
        <w:rPr>
          <w:iCs/>
        </w:rPr>
      </w:pPr>
      <w:r w:rsidRPr="00B02EE6">
        <w:rPr>
          <w:iCs/>
          <w:lang w:val="en-US"/>
        </w:rPr>
        <w:t xml:space="preserve">abolished slavery and servitude, it also notes that, in some parts of the country, vestiges of practice of slavery and involuntary servitude could still persist, despite the State party's efforts to eradicate such practices." </w:t>
      </w:r>
      <w:r w:rsidRPr="00B02EE6">
        <w:rPr>
          <w:iCs/>
        </w:rPr>
        <w:t>(</w:t>
      </w:r>
      <w:r w:rsidR="0037504F">
        <w:rPr>
          <w:szCs w:val="24"/>
        </w:rPr>
        <w:t>В</w:t>
      </w:r>
      <w:r w:rsidR="0037504F" w:rsidRPr="003D551A">
        <w:rPr>
          <w:szCs w:val="24"/>
        </w:rPr>
        <w:t xml:space="preserve"> </w:t>
      </w:r>
      <w:r w:rsidR="0037504F">
        <w:rPr>
          <w:szCs w:val="24"/>
        </w:rPr>
        <w:t>то</w:t>
      </w:r>
      <w:r w:rsidR="0037504F" w:rsidRPr="003D551A">
        <w:rPr>
          <w:szCs w:val="24"/>
        </w:rPr>
        <w:t xml:space="preserve"> </w:t>
      </w:r>
      <w:r w:rsidR="0037504F">
        <w:rPr>
          <w:szCs w:val="24"/>
        </w:rPr>
        <w:t>время</w:t>
      </w:r>
      <w:r w:rsidR="0037504F" w:rsidRPr="003D551A">
        <w:rPr>
          <w:szCs w:val="24"/>
        </w:rPr>
        <w:t xml:space="preserve"> </w:t>
      </w:r>
      <w:r w:rsidR="0037504F">
        <w:rPr>
          <w:szCs w:val="24"/>
        </w:rPr>
        <w:t>как</w:t>
      </w:r>
      <w:r w:rsidR="0037504F" w:rsidRPr="003D551A">
        <w:rPr>
          <w:szCs w:val="24"/>
        </w:rPr>
        <w:t xml:space="preserve"> </w:t>
      </w:r>
      <w:r w:rsidR="0037504F">
        <w:rPr>
          <w:szCs w:val="24"/>
        </w:rPr>
        <w:t>Комитет</w:t>
      </w:r>
      <w:r w:rsidR="0037504F" w:rsidRPr="003D551A">
        <w:rPr>
          <w:szCs w:val="24"/>
        </w:rPr>
        <w:t xml:space="preserve"> </w:t>
      </w:r>
      <w:r w:rsidR="0037504F">
        <w:rPr>
          <w:szCs w:val="24"/>
        </w:rPr>
        <w:t>с</w:t>
      </w:r>
      <w:r w:rsidR="0037504F" w:rsidRPr="003D551A">
        <w:rPr>
          <w:szCs w:val="24"/>
        </w:rPr>
        <w:t xml:space="preserve"> </w:t>
      </w:r>
      <w:r w:rsidR="0037504F">
        <w:rPr>
          <w:szCs w:val="24"/>
        </w:rPr>
        <w:t>радостью</w:t>
      </w:r>
      <w:r w:rsidR="0037504F" w:rsidRPr="003D551A">
        <w:rPr>
          <w:szCs w:val="24"/>
        </w:rPr>
        <w:t xml:space="preserve"> </w:t>
      </w:r>
      <w:r w:rsidR="0037504F">
        <w:rPr>
          <w:szCs w:val="24"/>
        </w:rPr>
        <w:t>отмечает</w:t>
      </w:r>
      <w:r w:rsidR="0037504F" w:rsidRPr="003D551A">
        <w:rPr>
          <w:szCs w:val="24"/>
        </w:rPr>
        <w:t xml:space="preserve">, </w:t>
      </w:r>
      <w:r w:rsidR="0037504F">
        <w:rPr>
          <w:szCs w:val="24"/>
        </w:rPr>
        <w:t xml:space="preserve">что </w:t>
      </w:r>
      <w:r>
        <w:rPr>
          <w:iCs/>
        </w:rPr>
        <w:t>законодательство</w:t>
      </w:r>
      <w:r w:rsidR="0037504F">
        <w:rPr>
          <w:iCs/>
        </w:rPr>
        <w:t>м</w:t>
      </w:r>
      <w:r>
        <w:rPr>
          <w:iCs/>
        </w:rPr>
        <w:t xml:space="preserve"> Мавритании от</w:t>
      </w:r>
      <w:r w:rsidR="0037504F">
        <w:rPr>
          <w:iCs/>
        </w:rPr>
        <w:t>м</w:t>
      </w:r>
      <w:r>
        <w:rPr>
          <w:iCs/>
        </w:rPr>
        <w:t xml:space="preserve">енены рабство и </w:t>
      </w:r>
      <w:r w:rsidR="0037504F">
        <w:rPr>
          <w:iCs/>
        </w:rPr>
        <w:t>подневольная служба</w:t>
      </w:r>
      <w:r>
        <w:rPr>
          <w:iCs/>
        </w:rPr>
        <w:t xml:space="preserve">, </w:t>
      </w:r>
      <w:r w:rsidR="0037504F">
        <w:rPr>
          <w:szCs w:val="24"/>
        </w:rPr>
        <w:t>он также отмечает, что в некоторых районах страны</w:t>
      </w:r>
      <w:r w:rsidR="0037504F" w:rsidRPr="003D551A">
        <w:rPr>
          <w:szCs w:val="24"/>
        </w:rPr>
        <w:t xml:space="preserve"> </w:t>
      </w:r>
      <w:r w:rsidR="0037504F">
        <w:rPr>
          <w:szCs w:val="24"/>
        </w:rPr>
        <w:t>еще остались следы рабства и принудительный труд</w:t>
      </w:r>
      <w:r w:rsidR="0037504F" w:rsidRPr="003D551A">
        <w:rPr>
          <w:szCs w:val="24"/>
        </w:rPr>
        <w:t xml:space="preserve">, </w:t>
      </w:r>
      <w:r w:rsidR="0037504F">
        <w:rPr>
          <w:szCs w:val="24"/>
        </w:rPr>
        <w:t xml:space="preserve">несмотря на усилия </w:t>
      </w:r>
      <w:r w:rsidR="00875CD6">
        <w:rPr>
          <w:iCs/>
        </w:rPr>
        <w:t>государ</w:t>
      </w:r>
      <w:r w:rsidR="004E7AEB">
        <w:rPr>
          <w:iCs/>
        </w:rPr>
        <w:t>с</w:t>
      </w:r>
      <w:r w:rsidR="00875CD6">
        <w:rPr>
          <w:iCs/>
        </w:rPr>
        <w:t>тв-участников искоренить подобные практики).</w:t>
      </w:r>
    </w:p>
    <w:p w:rsidR="0037504F" w:rsidRDefault="0037504F" w:rsidP="001D218C">
      <w:pPr>
        <w:tabs>
          <w:tab w:val="clear" w:pos="567"/>
          <w:tab w:val="clear" w:pos="1134"/>
          <w:tab w:val="clear" w:pos="1701"/>
          <w:tab w:val="clear" w:pos="2268"/>
          <w:tab w:val="clear" w:pos="6237"/>
        </w:tabs>
        <w:autoSpaceDE w:val="0"/>
        <w:autoSpaceDN w:val="0"/>
        <w:adjustRightInd w:val="0"/>
        <w:rPr>
          <w:iCs/>
        </w:rPr>
      </w:pPr>
    </w:p>
    <w:p w:rsidR="00875CD6" w:rsidRDefault="00875CD6" w:rsidP="001D218C">
      <w:pPr>
        <w:tabs>
          <w:tab w:val="clear" w:pos="567"/>
          <w:tab w:val="clear" w:pos="1134"/>
          <w:tab w:val="clear" w:pos="1701"/>
          <w:tab w:val="clear" w:pos="2268"/>
          <w:tab w:val="clear" w:pos="6237"/>
        </w:tabs>
        <w:autoSpaceDE w:val="0"/>
        <w:autoSpaceDN w:val="0"/>
        <w:adjustRightInd w:val="0"/>
        <w:rPr>
          <w:iCs/>
        </w:rPr>
      </w:pPr>
      <w:r>
        <w:rPr>
          <w:iCs/>
        </w:rPr>
        <w:t>70.</w:t>
      </w:r>
      <w:r>
        <w:rPr>
          <w:iCs/>
        </w:rPr>
        <w:tab/>
      </w:r>
      <w:r w:rsidRPr="00010CAC">
        <w:rPr>
          <w:iCs/>
          <w:u w:val="single"/>
        </w:rPr>
        <w:t>Пункт 9 с внесенными в него изменениями принимается</w:t>
      </w:r>
      <w:r w:rsidRPr="0037504F">
        <w:rPr>
          <w:i/>
          <w:iCs/>
        </w:rPr>
        <w:t>.</w:t>
      </w:r>
    </w:p>
    <w:p w:rsidR="00875CD6" w:rsidRDefault="00875CD6" w:rsidP="001D218C">
      <w:pPr>
        <w:tabs>
          <w:tab w:val="clear" w:pos="567"/>
          <w:tab w:val="clear" w:pos="1134"/>
          <w:tab w:val="clear" w:pos="1701"/>
          <w:tab w:val="clear" w:pos="2268"/>
          <w:tab w:val="clear" w:pos="6237"/>
        </w:tabs>
        <w:autoSpaceDE w:val="0"/>
        <w:autoSpaceDN w:val="0"/>
        <w:adjustRightInd w:val="0"/>
        <w:rPr>
          <w:iCs/>
        </w:rPr>
      </w:pPr>
    </w:p>
    <w:p w:rsidR="001C3C64" w:rsidRPr="001C3C64" w:rsidRDefault="00875CD6" w:rsidP="001D218C">
      <w:pPr>
        <w:autoSpaceDE w:val="0"/>
        <w:autoSpaceDN w:val="0"/>
        <w:adjustRightInd w:val="0"/>
        <w:rPr>
          <w:i/>
          <w:szCs w:val="24"/>
        </w:rPr>
      </w:pPr>
      <w:r>
        <w:rPr>
          <w:iCs/>
        </w:rPr>
        <w:t>71.</w:t>
      </w:r>
      <w:r>
        <w:rPr>
          <w:iCs/>
        </w:rPr>
        <w:tab/>
      </w:r>
      <w:r w:rsidRPr="00010CAC">
        <w:rPr>
          <w:iCs/>
          <w:u w:val="single"/>
        </w:rPr>
        <w:t xml:space="preserve">Полный текст проекта заключительных замечаний, касающихся первоначального, второго, третьего, четвертого и пятого периодических докладов Мавритании, </w:t>
      </w:r>
      <w:r w:rsidR="001C3C64" w:rsidRPr="00010CAC">
        <w:rPr>
          <w:iCs/>
          <w:u w:val="single"/>
        </w:rPr>
        <w:t xml:space="preserve">принимается в </w:t>
      </w:r>
      <w:r w:rsidR="001C3C64" w:rsidRPr="00010CAC">
        <w:rPr>
          <w:szCs w:val="24"/>
          <w:u w:val="single"/>
        </w:rPr>
        <w:t>т</w:t>
      </w:r>
      <w:r w:rsidR="004012C6" w:rsidRPr="00010CAC">
        <w:rPr>
          <w:szCs w:val="24"/>
          <w:u w:val="single"/>
        </w:rPr>
        <w:t>ом</w:t>
      </w:r>
      <w:r w:rsidR="001C3C64" w:rsidRPr="00010CAC">
        <w:rPr>
          <w:szCs w:val="24"/>
          <w:u w:val="single"/>
        </w:rPr>
        <w:t xml:space="preserve"> виде, как</w:t>
      </w:r>
      <w:r w:rsidR="004012C6" w:rsidRPr="00010CAC">
        <w:rPr>
          <w:szCs w:val="24"/>
          <w:u w:val="single"/>
        </w:rPr>
        <w:t xml:space="preserve">ом </w:t>
      </w:r>
      <w:r w:rsidR="001C3C64" w:rsidRPr="00010CAC">
        <w:rPr>
          <w:szCs w:val="24"/>
          <w:u w:val="single"/>
        </w:rPr>
        <w:t>он был изменен в устной форме</w:t>
      </w:r>
      <w:r w:rsidR="001C3C64" w:rsidRPr="001C3C64">
        <w:rPr>
          <w:i/>
          <w:iCs/>
        </w:rPr>
        <w:t>.</w:t>
      </w:r>
    </w:p>
    <w:p w:rsidR="00B36447" w:rsidRPr="00B02EE6" w:rsidRDefault="00B36447" w:rsidP="001D218C">
      <w:pPr>
        <w:rPr>
          <w:iCs/>
        </w:rPr>
      </w:pPr>
    </w:p>
    <w:p w:rsidR="00120C8D" w:rsidRDefault="00120C8D" w:rsidP="001D218C">
      <w:pPr>
        <w:jc w:val="center"/>
        <w:rPr>
          <w:i/>
          <w:iCs/>
        </w:rPr>
      </w:pPr>
      <w:r w:rsidRPr="00010CAC">
        <w:rPr>
          <w:iCs/>
          <w:u w:val="single"/>
        </w:rPr>
        <w:t>Заседание закрывается в 1</w:t>
      </w:r>
      <w:r w:rsidR="00875CD6" w:rsidRPr="00010CAC">
        <w:rPr>
          <w:iCs/>
          <w:u w:val="single"/>
        </w:rPr>
        <w:t>7</w:t>
      </w:r>
      <w:r w:rsidRPr="00010CAC">
        <w:rPr>
          <w:iCs/>
          <w:u w:val="single"/>
        </w:rPr>
        <w:t xml:space="preserve"> час. </w:t>
      </w:r>
      <w:r w:rsidR="00875CD6" w:rsidRPr="00010CAC">
        <w:rPr>
          <w:iCs/>
          <w:u w:val="single"/>
        </w:rPr>
        <w:t>25</w:t>
      </w:r>
      <w:r w:rsidRPr="00010CAC">
        <w:rPr>
          <w:iCs/>
          <w:u w:val="single"/>
        </w:rPr>
        <w:t xml:space="preserve"> мин</w:t>
      </w:r>
      <w:r>
        <w:rPr>
          <w:i/>
          <w:iCs/>
        </w:rPr>
        <w:t>.</w:t>
      </w:r>
    </w:p>
    <w:p w:rsidR="00120C8D" w:rsidRDefault="00120C8D" w:rsidP="001D218C">
      <w:pPr>
        <w:rPr>
          <w:color w:val="FF0000"/>
        </w:rPr>
      </w:pPr>
    </w:p>
    <w:p w:rsidR="00E6776F" w:rsidRPr="0065120E" w:rsidRDefault="00E6776F" w:rsidP="001D218C">
      <w:pPr>
        <w:jc w:val="center"/>
        <w:rPr>
          <w:color w:val="FF0000"/>
        </w:rPr>
      </w:pPr>
      <w:r w:rsidRPr="00745462">
        <w:rPr>
          <w:lang w:val="en-US"/>
        </w:rPr>
        <w:t>-------</w:t>
      </w:r>
    </w:p>
    <w:p w:rsidR="00E6776F" w:rsidRDefault="00E6776F" w:rsidP="001D218C">
      <w:pPr>
        <w:rPr>
          <w:color w:val="FF0000"/>
        </w:rPr>
      </w:pPr>
    </w:p>
    <w:sectPr w:rsidR="00E6776F" w:rsidSect="00BA2B59">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477" w:rsidRDefault="00E61477">
      <w:pPr>
        <w:spacing w:line="240" w:lineRule="auto"/>
      </w:pPr>
      <w:r>
        <w:separator/>
      </w:r>
    </w:p>
  </w:endnote>
  <w:endnote w:type="continuationSeparator" w:id="0">
    <w:p w:rsidR="00E61477" w:rsidRDefault="00E614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New">
    <w:altName w:val="Times New Roman"/>
    <w:panose1 w:val="00000000000000000000"/>
    <w:charset w:val="00"/>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73C" w:rsidRDefault="00FE373C">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477" w:rsidRDefault="00E61477">
      <w:pPr>
        <w:spacing w:line="240" w:lineRule="auto"/>
      </w:pPr>
      <w:r>
        <w:separator/>
      </w:r>
    </w:p>
  </w:footnote>
  <w:footnote w:type="continuationSeparator" w:id="0">
    <w:p w:rsidR="00E61477" w:rsidRDefault="00E6147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73C" w:rsidRPr="001A2F4F" w:rsidRDefault="00FE373C">
    <w:pPr>
      <w:pStyle w:val="Header"/>
      <w:tabs>
        <w:tab w:val="left" w:pos="6237"/>
      </w:tabs>
    </w:pPr>
    <w:r>
      <w:rPr>
        <w:lang w:val="en-US"/>
      </w:rPr>
      <w:t>CERD/C/SR.1</w:t>
    </w:r>
    <w:r>
      <w:t>362</w:t>
    </w:r>
  </w:p>
  <w:p w:rsidR="00FE373C" w:rsidRDefault="00FE373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60D46">
      <w:rPr>
        <w:rStyle w:val="PageNumber"/>
        <w:noProof/>
      </w:rPr>
      <w:t>10</w:t>
    </w:r>
    <w:r>
      <w:rPr>
        <w:rStyle w:val="PageNumber"/>
      </w:rPr>
      <w:fldChar w:fldCharType="end"/>
    </w:r>
  </w:p>
  <w:p w:rsidR="00FE373C" w:rsidRDefault="00FE373C">
    <w:pPr>
      <w:pStyle w:val="Header"/>
      <w:tabs>
        <w:tab w:val="left" w:pos="6237"/>
      </w:tabs>
      <w:rPr>
        <w:rStyle w:val="PageNumber"/>
        <w:lang w:val="en-US"/>
      </w:rPr>
    </w:pPr>
  </w:p>
  <w:p w:rsidR="00FE373C" w:rsidRDefault="00FE373C">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73C" w:rsidRPr="00B962A8" w:rsidRDefault="00FE373C" w:rsidP="00112D13">
    <w:pPr>
      <w:pStyle w:val="Header"/>
      <w:tabs>
        <w:tab w:val="left" w:pos="7371"/>
      </w:tabs>
    </w:pPr>
    <w:r>
      <w:rPr>
        <w:lang w:val="en-US"/>
      </w:rPr>
      <w:tab/>
    </w:r>
    <w:r>
      <w:rPr>
        <w:lang w:val="en-US"/>
      </w:rPr>
      <w:tab/>
      <w:t>CERD/C/SR.1</w:t>
    </w:r>
    <w:r>
      <w:t>362</w:t>
    </w:r>
  </w:p>
  <w:p w:rsidR="00FE373C" w:rsidRDefault="00FE373C" w:rsidP="00112D13">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60D46">
      <w:rPr>
        <w:rStyle w:val="PageNumber"/>
        <w:noProof/>
      </w:rPr>
      <w:t>3</w:t>
    </w:r>
    <w:r>
      <w:rPr>
        <w:rStyle w:val="PageNumber"/>
      </w:rPr>
      <w:fldChar w:fldCharType="end"/>
    </w:r>
  </w:p>
  <w:p w:rsidR="00FE373C" w:rsidRDefault="00FE373C">
    <w:pPr>
      <w:pStyle w:val="Header"/>
      <w:tabs>
        <w:tab w:val="left" w:pos="6237"/>
      </w:tabs>
      <w:rPr>
        <w:rStyle w:val="PageNumber"/>
        <w:lang w:val="en-US"/>
      </w:rPr>
    </w:pPr>
  </w:p>
  <w:p w:rsidR="00FE373C" w:rsidRDefault="00FE373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A754C6F"/>
    <w:multiLevelType w:val="hybridMultilevel"/>
    <w:tmpl w:val="8F0AE3FC"/>
    <w:lvl w:ilvl="0" w:tplc="038A3346">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5"/>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6C0"/>
    <w:rsid w:val="0000314F"/>
    <w:rsid w:val="00010CAC"/>
    <w:rsid w:val="00012062"/>
    <w:rsid w:val="000135A7"/>
    <w:rsid w:val="00017344"/>
    <w:rsid w:val="000225FE"/>
    <w:rsid w:val="0003006C"/>
    <w:rsid w:val="0003188C"/>
    <w:rsid w:val="00037331"/>
    <w:rsid w:val="00047910"/>
    <w:rsid w:val="00050E10"/>
    <w:rsid w:val="00051B8F"/>
    <w:rsid w:val="00052F35"/>
    <w:rsid w:val="000626A7"/>
    <w:rsid w:val="000626C4"/>
    <w:rsid w:val="00070D92"/>
    <w:rsid w:val="00074A86"/>
    <w:rsid w:val="0007517E"/>
    <w:rsid w:val="00084341"/>
    <w:rsid w:val="00084874"/>
    <w:rsid w:val="00091296"/>
    <w:rsid w:val="00097047"/>
    <w:rsid w:val="000A0824"/>
    <w:rsid w:val="000B0304"/>
    <w:rsid w:val="000B5810"/>
    <w:rsid w:val="000C6CCD"/>
    <w:rsid w:val="000D57EB"/>
    <w:rsid w:val="000D6036"/>
    <w:rsid w:val="000D6B91"/>
    <w:rsid w:val="000D6D6E"/>
    <w:rsid w:val="000E3824"/>
    <w:rsid w:val="000E6D37"/>
    <w:rsid w:val="000F1FBE"/>
    <w:rsid w:val="000F3511"/>
    <w:rsid w:val="000F63DF"/>
    <w:rsid w:val="000F76ED"/>
    <w:rsid w:val="000F79BB"/>
    <w:rsid w:val="00104039"/>
    <w:rsid w:val="00110A5B"/>
    <w:rsid w:val="00111B9C"/>
    <w:rsid w:val="00112D13"/>
    <w:rsid w:val="00114315"/>
    <w:rsid w:val="001165C7"/>
    <w:rsid w:val="00120342"/>
    <w:rsid w:val="00120C8D"/>
    <w:rsid w:val="00121C05"/>
    <w:rsid w:val="00121D33"/>
    <w:rsid w:val="00121D9C"/>
    <w:rsid w:val="001268B5"/>
    <w:rsid w:val="001320EE"/>
    <w:rsid w:val="0013343D"/>
    <w:rsid w:val="001357CD"/>
    <w:rsid w:val="00136E18"/>
    <w:rsid w:val="00136EC5"/>
    <w:rsid w:val="0013791C"/>
    <w:rsid w:val="001406C0"/>
    <w:rsid w:val="00141F89"/>
    <w:rsid w:val="00142E25"/>
    <w:rsid w:val="00147558"/>
    <w:rsid w:val="001565CE"/>
    <w:rsid w:val="0016541D"/>
    <w:rsid w:val="00166887"/>
    <w:rsid w:val="0016752C"/>
    <w:rsid w:val="00171D49"/>
    <w:rsid w:val="00172E9D"/>
    <w:rsid w:val="001815B4"/>
    <w:rsid w:val="00181D20"/>
    <w:rsid w:val="00184ECC"/>
    <w:rsid w:val="00196B3E"/>
    <w:rsid w:val="001A03EF"/>
    <w:rsid w:val="001A0C49"/>
    <w:rsid w:val="001A12A3"/>
    <w:rsid w:val="001A17BC"/>
    <w:rsid w:val="001A23A6"/>
    <w:rsid w:val="001A2F4F"/>
    <w:rsid w:val="001A4AD4"/>
    <w:rsid w:val="001A4BA6"/>
    <w:rsid w:val="001A5808"/>
    <w:rsid w:val="001B3BE5"/>
    <w:rsid w:val="001B47A9"/>
    <w:rsid w:val="001C177E"/>
    <w:rsid w:val="001C2072"/>
    <w:rsid w:val="001C24D7"/>
    <w:rsid w:val="001C3C64"/>
    <w:rsid w:val="001C4625"/>
    <w:rsid w:val="001C491E"/>
    <w:rsid w:val="001C66B1"/>
    <w:rsid w:val="001D218C"/>
    <w:rsid w:val="001D54AF"/>
    <w:rsid w:val="001D604C"/>
    <w:rsid w:val="001E0717"/>
    <w:rsid w:val="001E7613"/>
    <w:rsid w:val="001F0353"/>
    <w:rsid w:val="001F3305"/>
    <w:rsid w:val="001F3F68"/>
    <w:rsid w:val="001F4A03"/>
    <w:rsid w:val="001F7BDC"/>
    <w:rsid w:val="002019ED"/>
    <w:rsid w:val="00205782"/>
    <w:rsid w:val="00210487"/>
    <w:rsid w:val="00214F72"/>
    <w:rsid w:val="002159FE"/>
    <w:rsid w:val="002240AA"/>
    <w:rsid w:val="0022589E"/>
    <w:rsid w:val="00227519"/>
    <w:rsid w:val="00232011"/>
    <w:rsid w:val="00241BC7"/>
    <w:rsid w:val="00251D43"/>
    <w:rsid w:val="00255B66"/>
    <w:rsid w:val="0026078B"/>
    <w:rsid w:val="00260D3B"/>
    <w:rsid w:val="00262B45"/>
    <w:rsid w:val="00271D0C"/>
    <w:rsid w:val="00273857"/>
    <w:rsid w:val="00275865"/>
    <w:rsid w:val="00275C26"/>
    <w:rsid w:val="00277139"/>
    <w:rsid w:val="00281087"/>
    <w:rsid w:val="002909A5"/>
    <w:rsid w:val="002914EF"/>
    <w:rsid w:val="002943E3"/>
    <w:rsid w:val="0029476F"/>
    <w:rsid w:val="002A0310"/>
    <w:rsid w:val="002A1FA2"/>
    <w:rsid w:val="002A34E1"/>
    <w:rsid w:val="002A7815"/>
    <w:rsid w:val="002B0EF4"/>
    <w:rsid w:val="002B439E"/>
    <w:rsid w:val="002B67AE"/>
    <w:rsid w:val="002C01F4"/>
    <w:rsid w:val="002C3B08"/>
    <w:rsid w:val="002C4298"/>
    <w:rsid w:val="002C4D07"/>
    <w:rsid w:val="002C52BE"/>
    <w:rsid w:val="002C7BDE"/>
    <w:rsid w:val="002C7E17"/>
    <w:rsid w:val="002D1E74"/>
    <w:rsid w:val="002D27C0"/>
    <w:rsid w:val="002D656F"/>
    <w:rsid w:val="002D7EB2"/>
    <w:rsid w:val="002E3123"/>
    <w:rsid w:val="002E445B"/>
    <w:rsid w:val="002F04BB"/>
    <w:rsid w:val="002F155C"/>
    <w:rsid w:val="0030072E"/>
    <w:rsid w:val="00300A1B"/>
    <w:rsid w:val="00303C1E"/>
    <w:rsid w:val="003049DC"/>
    <w:rsid w:val="00305312"/>
    <w:rsid w:val="003063D3"/>
    <w:rsid w:val="0030670A"/>
    <w:rsid w:val="00310C08"/>
    <w:rsid w:val="0031177F"/>
    <w:rsid w:val="003169DC"/>
    <w:rsid w:val="00317164"/>
    <w:rsid w:val="00322AC1"/>
    <w:rsid w:val="0033207F"/>
    <w:rsid w:val="00332E5D"/>
    <w:rsid w:val="00346AC3"/>
    <w:rsid w:val="003502C6"/>
    <w:rsid w:val="00352097"/>
    <w:rsid w:val="00353231"/>
    <w:rsid w:val="00364425"/>
    <w:rsid w:val="0036696D"/>
    <w:rsid w:val="003740E1"/>
    <w:rsid w:val="0037504F"/>
    <w:rsid w:val="00382DAF"/>
    <w:rsid w:val="00383159"/>
    <w:rsid w:val="0038652B"/>
    <w:rsid w:val="00392007"/>
    <w:rsid w:val="00392300"/>
    <w:rsid w:val="00395FDA"/>
    <w:rsid w:val="003A0DE2"/>
    <w:rsid w:val="003A1899"/>
    <w:rsid w:val="003A31E6"/>
    <w:rsid w:val="003A5E7A"/>
    <w:rsid w:val="003B0211"/>
    <w:rsid w:val="003D22AC"/>
    <w:rsid w:val="003D2BE8"/>
    <w:rsid w:val="003D4285"/>
    <w:rsid w:val="003D68BC"/>
    <w:rsid w:val="003E6C22"/>
    <w:rsid w:val="003F04C3"/>
    <w:rsid w:val="003F2F31"/>
    <w:rsid w:val="004012C6"/>
    <w:rsid w:val="00402E56"/>
    <w:rsid w:val="00403596"/>
    <w:rsid w:val="00403C9F"/>
    <w:rsid w:val="00405564"/>
    <w:rsid w:val="0041028D"/>
    <w:rsid w:val="0041124B"/>
    <w:rsid w:val="004118A8"/>
    <w:rsid w:val="00412685"/>
    <w:rsid w:val="00412A63"/>
    <w:rsid w:val="00415F6E"/>
    <w:rsid w:val="00416798"/>
    <w:rsid w:val="00420DF2"/>
    <w:rsid w:val="00422492"/>
    <w:rsid w:val="0042388A"/>
    <w:rsid w:val="00425679"/>
    <w:rsid w:val="0042697C"/>
    <w:rsid w:val="00434EA6"/>
    <w:rsid w:val="00435F49"/>
    <w:rsid w:val="00436D67"/>
    <w:rsid w:val="004403C9"/>
    <w:rsid w:val="0044095D"/>
    <w:rsid w:val="00442FE7"/>
    <w:rsid w:val="0044709B"/>
    <w:rsid w:val="00447FF7"/>
    <w:rsid w:val="004646EE"/>
    <w:rsid w:val="004724AE"/>
    <w:rsid w:val="004811EB"/>
    <w:rsid w:val="00494033"/>
    <w:rsid w:val="004957F1"/>
    <w:rsid w:val="00496C24"/>
    <w:rsid w:val="004A0E30"/>
    <w:rsid w:val="004A1301"/>
    <w:rsid w:val="004A1533"/>
    <w:rsid w:val="004A2094"/>
    <w:rsid w:val="004A3B56"/>
    <w:rsid w:val="004A4FB0"/>
    <w:rsid w:val="004A6B6B"/>
    <w:rsid w:val="004A7A32"/>
    <w:rsid w:val="004B0861"/>
    <w:rsid w:val="004B1127"/>
    <w:rsid w:val="004B198B"/>
    <w:rsid w:val="004B5B41"/>
    <w:rsid w:val="004C2804"/>
    <w:rsid w:val="004C50B8"/>
    <w:rsid w:val="004D0AE3"/>
    <w:rsid w:val="004D35BF"/>
    <w:rsid w:val="004E02B2"/>
    <w:rsid w:val="004E48F7"/>
    <w:rsid w:val="004E6E9A"/>
    <w:rsid w:val="004E7AEB"/>
    <w:rsid w:val="004F1D9E"/>
    <w:rsid w:val="004F4531"/>
    <w:rsid w:val="004F5597"/>
    <w:rsid w:val="004F6298"/>
    <w:rsid w:val="005034DF"/>
    <w:rsid w:val="00504DE0"/>
    <w:rsid w:val="00507B30"/>
    <w:rsid w:val="00511BB0"/>
    <w:rsid w:val="005133D4"/>
    <w:rsid w:val="00520EA8"/>
    <w:rsid w:val="00522495"/>
    <w:rsid w:val="00523683"/>
    <w:rsid w:val="00525804"/>
    <w:rsid w:val="00525CC3"/>
    <w:rsid w:val="005332F2"/>
    <w:rsid w:val="0053346C"/>
    <w:rsid w:val="00534C08"/>
    <w:rsid w:val="00541BAA"/>
    <w:rsid w:val="00542B5A"/>
    <w:rsid w:val="00555518"/>
    <w:rsid w:val="00562923"/>
    <w:rsid w:val="005631A8"/>
    <w:rsid w:val="00565162"/>
    <w:rsid w:val="00566F50"/>
    <w:rsid w:val="005701FE"/>
    <w:rsid w:val="00572B2C"/>
    <w:rsid w:val="00574A60"/>
    <w:rsid w:val="00575EAA"/>
    <w:rsid w:val="005779A3"/>
    <w:rsid w:val="00580BD6"/>
    <w:rsid w:val="00584D0B"/>
    <w:rsid w:val="005850EE"/>
    <w:rsid w:val="00586CA4"/>
    <w:rsid w:val="005A1F6F"/>
    <w:rsid w:val="005A37A0"/>
    <w:rsid w:val="005A79FE"/>
    <w:rsid w:val="005B2A1F"/>
    <w:rsid w:val="005B2D15"/>
    <w:rsid w:val="005B49AA"/>
    <w:rsid w:val="005B5D94"/>
    <w:rsid w:val="005B6431"/>
    <w:rsid w:val="005B73F0"/>
    <w:rsid w:val="005C0066"/>
    <w:rsid w:val="005C0514"/>
    <w:rsid w:val="005C7F32"/>
    <w:rsid w:val="005D14EB"/>
    <w:rsid w:val="005D1A51"/>
    <w:rsid w:val="005D5006"/>
    <w:rsid w:val="005D6CDD"/>
    <w:rsid w:val="005E1C85"/>
    <w:rsid w:val="005E3414"/>
    <w:rsid w:val="005E623E"/>
    <w:rsid w:val="005E7A26"/>
    <w:rsid w:val="005F44F8"/>
    <w:rsid w:val="005F6454"/>
    <w:rsid w:val="006039CA"/>
    <w:rsid w:val="00607AAC"/>
    <w:rsid w:val="006217C7"/>
    <w:rsid w:val="00622A98"/>
    <w:rsid w:val="0063095D"/>
    <w:rsid w:val="00632991"/>
    <w:rsid w:val="00633A04"/>
    <w:rsid w:val="00634E7F"/>
    <w:rsid w:val="006367FE"/>
    <w:rsid w:val="00636B3D"/>
    <w:rsid w:val="00636E18"/>
    <w:rsid w:val="00637E5B"/>
    <w:rsid w:val="0064135D"/>
    <w:rsid w:val="006426B8"/>
    <w:rsid w:val="0065120E"/>
    <w:rsid w:val="00652214"/>
    <w:rsid w:val="00657AD0"/>
    <w:rsid w:val="0066449B"/>
    <w:rsid w:val="0066525E"/>
    <w:rsid w:val="006679BE"/>
    <w:rsid w:val="00673962"/>
    <w:rsid w:val="006854C5"/>
    <w:rsid w:val="00685E6B"/>
    <w:rsid w:val="00687F04"/>
    <w:rsid w:val="00690096"/>
    <w:rsid w:val="00693DA8"/>
    <w:rsid w:val="00694570"/>
    <w:rsid w:val="006A0186"/>
    <w:rsid w:val="006A6581"/>
    <w:rsid w:val="006A66F2"/>
    <w:rsid w:val="006A71FB"/>
    <w:rsid w:val="006B3BCA"/>
    <w:rsid w:val="006B4A4F"/>
    <w:rsid w:val="006B5E6C"/>
    <w:rsid w:val="006B6B23"/>
    <w:rsid w:val="006B6FE9"/>
    <w:rsid w:val="006B7259"/>
    <w:rsid w:val="006B7A79"/>
    <w:rsid w:val="006C2090"/>
    <w:rsid w:val="006C4095"/>
    <w:rsid w:val="006C54FB"/>
    <w:rsid w:val="006C5CB8"/>
    <w:rsid w:val="006C5CF3"/>
    <w:rsid w:val="006D213A"/>
    <w:rsid w:val="006D5277"/>
    <w:rsid w:val="006E0D92"/>
    <w:rsid w:val="006E3388"/>
    <w:rsid w:val="006E78A2"/>
    <w:rsid w:val="00703AAF"/>
    <w:rsid w:val="0070406C"/>
    <w:rsid w:val="00705372"/>
    <w:rsid w:val="00706E31"/>
    <w:rsid w:val="00712497"/>
    <w:rsid w:val="007132FD"/>
    <w:rsid w:val="00715029"/>
    <w:rsid w:val="0072244F"/>
    <w:rsid w:val="00725423"/>
    <w:rsid w:val="00736EE6"/>
    <w:rsid w:val="00736FE7"/>
    <w:rsid w:val="00740609"/>
    <w:rsid w:val="00743535"/>
    <w:rsid w:val="00743EB8"/>
    <w:rsid w:val="0074469B"/>
    <w:rsid w:val="00745462"/>
    <w:rsid w:val="00745CD5"/>
    <w:rsid w:val="007462EC"/>
    <w:rsid w:val="00747342"/>
    <w:rsid w:val="00750386"/>
    <w:rsid w:val="007524B7"/>
    <w:rsid w:val="007547A4"/>
    <w:rsid w:val="007621E2"/>
    <w:rsid w:val="0076619B"/>
    <w:rsid w:val="00774069"/>
    <w:rsid w:val="00775F6C"/>
    <w:rsid w:val="00777DCC"/>
    <w:rsid w:val="007806ED"/>
    <w:rsid w:val="007829C5"/>
    <w:rsid w:val="00783059"/>
    <w:rsid w:val="00783C24"/>
    <w:rsid w:val="00784A64"/>
    <w:rsid w:val="00785450"/>
    <w:rsid w:val="0078676A"/>
    <w:rsid w:val="0079463F"/>
    <w:rsid w:val="0079499B"/>
    <w:rsid w:val="007962E5"/>
    <w:rsid w:val="007A006F"/>
    <w:rsid w:val="007A0FCA"/>
    <w:rsid w:val="007A1B69"/>
    <w:rsid w:val="007A23F0"/>
    <w:rsid w:val="007A4799"/>
    <w:rsid w:val="007A4A47"/>
    <w:rsid w:val="007A4B54"/>
    <w:rsid w:val="007A5A09"/>
    <w:rsid w:val="007A5F8D"/>
    <w:rsid w:val="007A7AA7"/>
    <w:rsid w:val="007B013F"/>
    <w:rsid w:val="007B2BD2"/>
    <w:rsid w:val="007B3034"/>
    <w:rsid w:val="007B3C38"/>
    <w:rsid w:val="007B4E43"/>
    <w:rsid w:val="007C2A8F"/>
    <w:rsid w:val="007C4739"/>
    <w:rsid w:val="007C4F86"/>
    <w:rsid w:val="007C4FD5"/>
    <w:rsid w:val="007C59F7"/>
    <w:rsid w:val="007D05AA"/>
    <w:rsid w:val="007D3773"/>
    <w:rsid w:val="007D7292"/>
    <w:rsid w:val="007E4AF8"/>
    <w:rsid w:val="007E5A45"/>
    <w:rsid w:val="007F38B4"/>
    <w:rsid w:val="007F3B4D"/>
    <w:rsid w:val="00802B7B"/>
    <w:rsid w:val="008030AB"/>
    <w:rsid w:val="0080727D"/>
    <w:rsid w:val="008127BB"/>
    <w:rsid w:val="0081332D"/>
    <w:rsid w:val="0081731B"/>
    <w:rsid w:val="00823CD7"/>
    <w:rsid w:val="00826AE8"/>
    <w:rsid w:val="00826D15"/>
    <w:rsid w:val="00831A3E"/>
    <w:rsid w:val="00836661"/>
    <w:rsid w:val="00837C01"/>
    <w:rsid w:val="008411FF"/>
    <w:rsid w:val="008415A6"/>
    <w:rsid w:val="00844AE7"/>
    <w:rsid w:val="00845582"/>
    <w:rsid w:val="00846D06"/>
    <w:rsid w:val="00852EB7"/>
    <w:rsid w:val="00860B58"/>
    <w:rsid w:val="008627CB"/>
    <w:rsid w:val="00863C18"/>
    <w:rsid w:val="00870F77"/>
    <w:rsid w:val="00875CD6"/>
    <w:rsid w:val="008819A7"/>
    <w:rsid w:val="00882D23"/>
    <w:rsid w:val="00890254"/>
    <w:rsid w:val="008929C2"/>
    <w:rsid w:val="008A2EEE"/>
    <w:rsid w:val="008B03BA"/>
    <w:rsid w:val="008B03F8"/>
    <w:rsid w:val="008B0FE4"/>
    <w:rsid w:val="008B2402"/>
    <w:rsid w:val="008B4161"/>
    <w:rsid w:val="008C33B1"/>
    <w:rsid w:val="008C3FFF"/>
    <w:rsid w:val="008C63F8"/>
    <w:rsid w:val="008C764A"/>
    <w:rsid w:val="008E0285"/>
    <w:rsid w:val="008E20A1"/>
    <w:rsid w:val="008E26BE"/>
    <w:rsid w:val="008E572F"/>
    <w:rsid w:val="008F44CE"/>
    <w:rsid w:val="008F79B4"/>
    <w:rsid w:val="00921368"/>
    <w:rsid w:val="00923C04"/>
    <w:rsid w:val="00926866"/>
    <w:rsid w:val="00933056"/>
    <w:rsid w:val="00933929"/>
    <w:rsid w:val="00933C02"/>
    <w:rsid w:val="009411F9"/>
    <w:rsid w:val="00944D54"/>
    <w:rsid w:val="00947757"/>
    <w:rsid w:val="009506CF"/>
    <w:rsid w:val="0096110C"/>
    <w:rsid w:val="00962353"/>
    <w:rsid w:val="00971830"/>
    <w:rsid w:val="009724A9"/>
    <w:rsid w:val="00972652"/>
    <w:rsid w:val="00975024"/>
    <w:rsid w:val="009754A5"/>
    <w:rsid w:val="00983387"/>
    <w:rsid w:val="0098512E"/>
    <w:rsid w:val="009875A5"/>
    <w:rsid w:val="009901A7"/>
    <w:rsid w:val="009932A5"/>
    <w:rsid w:val="0099367E"/>
    <w:rsid w:val="009A44EB"/>
    <w:rsid w:val="009A4BBC"/>
    <w:rsid w:val="009A7996"/>
    <w:rsid w:val="009B16A9"/>
    <w:rsid w:val="009B1ACA"/>
    <w:rsid w:val="009B2009"/>
    <w:rsid w:val="009B7BD2"/>
    <w:rsid w:val="009C095A"/>
    <w:rsid w:val="009C34C7"/>
    <w:rsid w:val="009C609F"/>
    <w:rsid w:val="009D64EF"/>
    <w:rsid w:val="009E05C7"/>
    <w:rsid w:val="009E0984"/>
    <w:rsid w:val="009E1F5A"/>
    <w:rsid w:val="009E2B8E"/>
    <w:rsid w:val="009E40E4"/>
    <w:rsid w:val="009F1C72"/>
    <w:rsid w:val="00A02912"/>
    <w:rsid w:val="00A02A9C"/>
    <w:rsid w:val="00A05CF2"/>
    <w:rsid w:val="00A07D2F"/>
    <w:rsid w:val="00A1415A"/>
    <w:rsid w:val="00A16B36"/>
    <w:rsid w:val="00A17243"/>
    <w:rsid w:val="00A22CAC"/>
    <w:rsid w:val="00A23706"/>
    <w:rsid w:val="00A2581A"/>
    <w:rsid w:val="00A27C46"/>
    <w:rsid w:val="00A3155F"/>
    <w:rsid w:val="00A33B72"/>
    <w:rsid w:val="00A40D42"/>
    <w:rsid w:val="00A43193"/>
    <w:rsid w:val="00A506DA"/>
    <w:rsid w:val="00A52A73"/>
    <w:rsid w:val="00A60202"/>
    <w:rsid w:val="00A60DEF"/>
    <w:rsid w:val="00A6395F"/>
    <w:rsid w:val="00A7175B"/>
    <w:rsid w:val="00A71FD6"/>
    <w:rsid w:val="00A80037"/>
    <w:rsid w:val="00A8104D"/>
    <w:rsid w:val="00A82196"/>
    <w:rsid w:val="00A87B2D"/>
    <w:rsid w:val="00A87B95"/>
    <w:rsid w:val="00A92563"/>
    <w:rsid w:val="00A937E6"/>
    <w:rsid w:val="00A93C8D"/>
    <w:rsid w:val="00A95FBD"/>
    <w:rsid w:val="00A972D6"/>
    <w:rsid w:val="00AA1C2C"/>
    <w:rsid w:val="00AA3387"/>
    <w:rsid w:val="00AA431F"/>
    <w:rsid w:val="00AB5255"/>
    <w:rsid w:val="00AB54C4"/>
    <w:rsid w:val="00AB619C"/>
    <w:rsid w:val="00AB646A"/>
    <w:rsid w:val="00AB7F07"/>
    <w:rsid w:val="00AD4236"/>
    <w:rsid w:val="00AD514B"/>
    <w:rsid w:val="00AD6275"/>
    <w:rsid w:val="00AE1597"/>
    <w:rsid w:val="00AE4783"/>
    <w:rsid w:val="00AE67AD"/>
    <w:rsid w:val="00AE6CA7"/>
    <w:rsid w:val="00AF1674"/>
    <w:rsid w:val="00AF1F1A"/>
    <w:rsid w:val="00AF378C"/>
    <w:rsid w:val="00B02EE6"/>
    <w:rsid w:val="00B04464"/>
    <w:rsid w:val="00B076C5"/>
    <w:rsid w:val="00B2006D"/>
    <w:rsid w:val="00B20128"/>
    <w:rsid w:val="00B20BC4"/>
    <w:rsid w:val="00B21A0B"/>
    <w:rsid w:val="00B24BAA"/>
    <w:rsid w:val="00B262B8"/>
    <w:rsid w:val="00B31DA6"/>
    <w:rsid w:val="00B32E0E"/>
    <w:rsid w:val="00B35332"/>
    <w:rsid w:val="00B35E4E"/>
    <w:rsid w:val="00B36447"/>
    <w:rsid w:val="00B4750C"/>
    <w:rsid w:val="00B53DEA"/>
    <w:rsid w:val="00B5406B"/>
    <w:rsid w:val="00B60D40"/>
    <w:rsid w:val="00B62B35"/>
    <w:rsid w:val="00B63E10"/>
    <w:rsid w:val="00B64441"/>
    <w:rsid w:val="00B65705"/>
    <w:rsid w:val="00B65ED4"/>
    <w:rsid w:val="00B70A8E"/>
    <w:rsid w:val="00B71EA1"/>
    <w:rsid w:val="00B7321A"/>
    <w:rsid w:val="00B73985"/>
    <w:rsid w:val="00B73CF3"/>
    <w:rsid w:val="00B8529C"/>
    <w:rsid w:val="00B92D2F"/>
    <w:rsid w:val="00B94822"/>
    <w:rsid w:val="00B96053"/>
    <w:rsid w:val="00B962A8"/>
    <w:rsid w:val="00B97395"/>
    <w:rsid w:val="00BA0ECC"/>
    <w:rsid w:val="00BA2B59"/>
    <w:rsid w:val="00BB0222"/>
    <w:rsid w:val="00BB4ADC"/>
    <w:rsid w:val="00BB7413"/>
    <w:rsid w:val="00BC687B"/>
    <w:rsid w:val="00BC7E83"/>
    <w:rsid w:val="00BD0A65"/>
    <w:rsid w:val="00BE2C67"/>
    <w:rsid w:val="00BE7EF9"/>
    <w:rsid w:val="00BE7FA4"/>
    <w:rsid w:val="00BF25B3"/>
    <w:rsid w:val="00BF7F58"/>
    <w:rsid w:val="00C02D53"/>
    <w:rsid w:val="00C05478"/>
    <w:rsid w:val="00C06712"/>
    <w:rsid w:val="00C12274"/>
    <w:rsid w:val="00C13002"/>
    <w:rsid w:val="00C13706"/>
    <w:rsid w:val="00C13C1F"/>
    <w:rsid w:val="00C140A5"/>
    <w:rsid w:val="00C156A3"/>
    <w:rsid w:val="00C15AF8"/>
    <w:rsid w:val="00C1617F"/>
    <w:rsid w:val="00C175BA"/>
    <w:rsid w:val="00C25565"/>
    <w:rsid w:val="00C25F14"/>
    <w:rsid w:val="00C27170"/>
    <w:rsid w:val="00C27790"/>
    <w:rsid w:val="00C31B0D"/>
    <w:rsid w:val="00C328FB"/>
    <w:rsid w:val="00C33654"/>
    <w:rsid w:val="00C3780A"/>
    <w:rsid w:val="00C41D84"/>
    <w:rsid w:val="00C4376F"/>
    <w:rsid w:val="00C43896"/>
    <w:rsid w:val="00C46DA2"/>
    <w:rsid w:val="00C46F8F"/>
    <w:rsid w:val="00C47816"/>
    <w:rsid w:val="00C51D59"/>
    <w:rsid w:val="00C52084"/>
    <w:rsid w:val="00C654B6"/>
    <w:rsid w:val="00C72947"/>
    <w:rsid w:val="00C74061"/>
    <w:rsid w:val="00C761B8"/>
    <w:rsid w:val="00C76483"/>
    <w:rsid w:val="00C765EB"/>
    <w:rsid w:val="00C82462"/>
    <w:rsid w:val="00C844B9"/>
    <w:rsid w:val="00C8584D"/>
    <w:rsid w:val="00C86777"/>
    <w:rsid w:val="00C87086"/>
    <w:rsid w:val="00C91B8E"/>
    <w:rsid w:val="00CA0AB2"/>
    <w:rsid w:val="00CA18CE"/>
    <w:rsid w:val="00CA1B90"/>
    <w:rsid w:val="00CA4B4F"/>
    <w:rsid w:val="00CA5E4B"/>
    <w:rsid w:val="00CA6659"/>
    <w:rsid w:val="00CB058C"/>
    <w:rsid w:val="00CC013C"/>
    <w:rsid w:val="00CC0571"/>
    <w:rsid w:val="00CC1467"/>
    <w:rsid w:val="00CD0863"/>
    <w:rsid w:val="00CD1257"/>
    <w:rsid w:val="00CD4F54"/>
    <w:rsid w:val="00CD6978"/>
    <w:rsid w:val="00CD7FBF"/>
    <w:rsid w:val="00CE0AFD"/>
    <w:rsid w:val="00CE4511"/>
    <w:rsid w:val="00CE516B"/>
    <w:rsid w:val="00CF2307"/>
    <w:rsid w:val="00CF5743"/>
    <w:rsid w:val="00D01DCC"/>
    <w:rsid w:val="00D03D79"/>
    <w:rsid w:val="00D0420E"/>
    <w:rsid w:val="00D04A45"/>
    <w:rsid w:val="00D153C1"/>
    <w:rsid w:val="00D20118"/>
    <w:rsid w:val="00D20B34"/>
    <w:rsid w:val="00D210FD"/>
    <w:rsid w:val="00D2161B"/>
    <w:rsid w:val="00D25497"/>
    <w:rsid w:val="00D26395"/>
    <w:rsid w:val="00D352C8"/>
    <w:rsid w:val="00D3547B"/>
    <w:rsid w:val="00D4158F"/>
    <w:rsid w:val="00D43BE1"/>
    <w:rsid w:val="00D4483B"/>
    <w:rsid w:val="00D53DCD"/>
    <w:rsid w:val="00D53E7E"/>
    <w:rsid w:val="00D540D2"/>
    <w:rsid w:val="00D5513F"/>
    <w:rsid w:val="00D62FAC"/>
    <w:rsid w:val="00D65292"/>
    <w:rsid w:val="00D71CAC"/>
    <w:rsid w:val="00D72FD2"/>
    <w:rsid w:val="00D77213"/>
    <w:rsid w:val="00D81BCE"/>
    <w:rsid w:val="00D84712"/>
    <w:rsid w:val="00D855DD"/>
    <w:rsid w:val="00D9063B"/>
    <w:rsid w:val="00D92E87"/>
    <w:rsid w:val="00D94CBC"/>
    <w:rsid w:val="00D95783"/>
    <w:rsid w:val="00D96154"/>
    <w:rsid w:val="00DA1610"/>
    <w:rsid w:val="00DA5F81"/>
    <w:rsid w:val="00DB0016"/>
    <w:rsid w:val="00DB0DE1"/>
    <w:rsid w:val="00DC0074"/>
    <w:rsid w:val="00DC111C"/>
    <w:rsid w:val="00DC2EED"/>
    <w:rsid w:val="00DD5F8F"/>
    <w:rsid w:val="00DD73D5"/>
    <w:rsid w:val="00DE37B4"/>
    <w:rsid w:val="00DE5EC1"/>
    <w:rsid w:val="00DE6A4F"/>
    <w:rsid w:val="00DE6EDE"/>
    <w:rsid w:val="00DF1639"/>
    <w:rsid w:val="00DF2645"/>
    <w:rsid w:val="00DF46D9"/>
    <w:rsid w:val="00DF4FCB"/>
    <w:rsid w:val="00E03F4C"/>
    <w:rsid w:val="00E063A0"/>
    <w:rsid w:val="00E06A07"/>
    <w:rsid w:val="00E076DE"/>
    <w:rsid w:val="00E131FB"/>
    <w:rsid w:val="00E13753"/>
    <w:rsid w:val="00E169C1"/>
    <w:rsid w:val="00E178E8"/>
    <w:rsid w:val="00E276B6"/>
    <w:rsid w:val="00E33958"/>
    <w:rsid w:val="00E40C3E"/>
    <w:rsid w:val="00E410EF"/>
    <w:rsid w:val="00E42E17"/>
    <w:rsid w:val="00E42EF7"/>
    <w:rsid w:val="00E46A25"/>
    <w:rsid w:val="00E61477"/>
    <w:rsid w:val="00E61FB1"/>
    <w:rsid w:val="00E61FD1"/>
    <w:rsid w:val="00E64409"/>
    <w:rsid w:val="00E6776F"/>
    <w:rsid w:val="00E72480"/>
    <w:rsid w:val="00E76694"/>
    <w:rsid w:val="00E82E0D"/>
    <w:rsid w:val="00E94A94"/>
    <w:rsid w:val="00E94DE0"/>
    <w:rsid w:val="00E96913"/>
    <w:rsid w:val="00E97800"/>
    <w:rsid w:val="00EA0ECC"/>
    <w:rsid w:val="00EA12CB"/>
    <w:rsid w:val="00EA3503"/>
    <w:rsid w:val="00EA37C3"/>
    <w:rsid w:val="00EA624E"/>
    <w:rsid w:val="00EA6B73"/>
    <w:rsid w:val="00EA6E3D"/>
    <w:rsid w:val="00EA739B"/>
    <w:rsid w:val="00EB665D"/>
    <w:rsid w:val="00EC353B"/>
    <w:rsid w:val="00EC3A58"/>
    <w:rsid w:val="00EC73B9"/>
    <w:rsid w:val="00ED2137"/>
    <w:rsid w:val="00ED72FA"/>
    <w:rsid w:val="00EE1282"/>
    <w:rsid w:val="00EE4623"/>
    <w:rsid w:val="00EE54D6"/>
    <w:rsid w:val="00EE71DA"/>
    <w:rsid w:val="00EE7A6A"/>
    <w:rsid w:val="00EF3C25"/>
    <w:rsid w:val="00F02869"/>
    <w:rsid w:val="00F254EB"/>
    <w:rsid w:val="00F25F0C"/>
    <w:rsid w:val="00F314C7"/>
    <w:rsid w:val="00F31E3C"/>
    <w:rsid w:val="00F355F9"/>
    <w:rsid w:val="00F36708"/>
    <w:rsid w:val="00F3672D"/>
    <w:rsid w:val="00F373DA"/>
    <w:rsid w:val="00F40D58"/>
    <w:rsid w:val="00F46F92"/>
    <w:rsid w:val="00F47260"/>
    <w:rsid w:val="00F47DAA"/>
    <w:rsid w:val="00F47F7E"/>
    <w:rsid w:val="00F56280"/>
    <w:rsid w:val="00F60397"/>
    <w:rsid w:val="00F60D46"/>
    <w:rsid w:val="00F612A8"/>
    <w:rsid w:val="00F6351E"/>
    <w:rsid w:val="00F636EC"/>
    <w:rsid w:val="00F650BA"/>
    <w:rsid w:val="00F65CDC"/>
    <w:rsid w:val="00F66A77"/>
    <w:rsid w:val="00F679F3"/>
    <w:rsid w:val="00F70D25"/>
    <w:rsid w:val="00F72CF5"/>
    <w:rsid w:val="00F732B9"/>
    <w:rsid w:val="00F73C41"/>
    <w:rsid w:val="00F741C8"/>
    <w:rsid w:val="00F77D5B"/>
    <w:rsid w:val="00F81096"/>
    <w:rsid w:val="00F846FE"/>
    <w:rsid w:val="00F87EA8"/>
    <w:rsid w:val="00F9409C"/>
    <w:rsid w:val="00F96A41"/>
    <w:rsid w:val="00F97238"/>
    <w:rsid w:val="00FA2536"/>
    <w:rsid w:val="00FA413D"/>
    <w:rsid w:val="00FA4834"/>
    <w:rsid w:val="00FA7030"/>
    <w:rsid w:val="00FA72AF"/>
    <w:rsid w:val="00FB2C75"/>
    <w:rsid w:val="00FC12DD"/>
    <w:rsid w:val="00FC48EC"/>
    <w:rsid w:val="00FC6DF8"/>
    <w:rsid w:val="00FC76CB"/>
    <w:rsid w:val="00FD3F58"/>
    <w:rsid w:val="00FD4242"/>
    <w:rsid w:val="00FD68D4"/>
    <w:rsid w:val="00FE31AE"/>
    <w:rsid w:val="00FE330B"/>
    <w:rsid w:val="00FE373C"/>
    <w:rsid w:val="00FE46A2"/>
    <w:rsid w:val="00FE49F3"/>
    <w:rsid w:val="00FF7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tabs>
        <w:tab w:val="left" w:pos="567"/>
        <w:tab w:val="left" w:pos="1134"/>
        <w:tab w:val="left" w:pos="1701"/>
        <w:tab w:val="left" w:pos="2268"/>
        <w:tab w:val="left" w:pos="6237"/>
      </w:tabs>
      <w:spacing w:line="720" w:lineRule="auto"/>
    </w:pPr>
    <w:rPr>
      <w:u w:val="single"/>
    </w:rPr>
  </w:style>
  <w:style w:type="character" w:styleId="Hyperlink">
    <w:name w:val="Hyperlink"/>
    <w:uiPriority w:val="99"/>
    <w:unhideWhenUsed/>
    <w:rsid w:val="0044095D"/>
    <w:rPr>
      <w:color w:val="0000FF"/>
      <w:u w:val="single"/>
    </w:rPr>
  </w:style>
  <w:style w:type="character" w:styleId="Strong">
    <w:name w:val="Strong"/>
    <w:uiPriority w:val="22"/>
    <w:qFormat/>
    <w:rsid w:val="00E40C3E"/>
    <w:rPr>
      <w:b/>
      <w:bCs/>
    </w:rPr>
  </w:style>
  <w:style w:type="character" w:customStyle="1" w:styleId="s1">
    <w:name w:val="s1"/>
    <w:rsid w:val="001357C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1750</Words>
  <Characters>9976</Characters>
  <Application>Microsoft Office Word</Application>
  <DocSecurity>4</DocSecurity>
  <Lines>83</Lines>
  <Paragraphs>23</Paragraphs>
  <ScaleCrop>false</ScaleCrop>
  <HeadingPairs>
    <vt:vector size="2" baseType="variant">
      <vt:variant>
        <vt:lpstr>Название</vt:lpstr>
      </vt:variant>
      <vt:variant>
        <vt:i4>1</vt:i4>
      </vt:variant>
    </vt:vector>
  </HeadingPairs>
  <TitlesOfParts>
    <vt:vector size="1" baseType="lpstr">
      <vt:lpstr>9943903</vt:lpstr>
    </vt:vector>
  </TitlesOfParts>
  <Company> </Company>
  <LinksUpToDate>false</LinksUpToDate>
  <CharactersWithSpaces>11703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9943903</dc:title>
  <dc:subject/>
  <dc:creator>Марина Именинникова</dc:creator>
  <cp:keywords/>
  <dc:description/>
  <cp:lastModifiedBy>Марина Именинникова</cp:lastModifiedBy>
  <cp:revision>3</cp:revision>
  <cp:lastPrinted>2009-08-17T12:18:00Z</cp:lastPrinted>
  <dcterms:created xsi:type="dcterms:W3CDTF">2009-08-17T12:18:00Z</dcterms:created>
  <dcterms:modified xsi:type="dcterms:W3CDTF">2009-08-17T12:18:00Z</dcterms:modified>
</cp:coreProperties>
</file>