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5E34CE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E10BBF">
              <w:fldChar w:fldCharType="begin"/>
            </w:r>
            <w:r w:rsidR="00E10BBF">
              <w:instrText xml:space="preserve"> FILLIN  "Введите символ после Е/"  \* MERGEFORMAT </w:instrText>
            </w:r>
            <w:r w:rsidR="00E10BBF">
              <w:fldChar w:fldCharType="separate"/>
            </w:r>
            <w:r w:rsidR="00591A61">
              <w:t>C.12/</w:t>
            </w:r>
            <w:proofErr w:type="spellStart"/>
            <w:r w:rsidR="00591A61">
              <w:t>PRY</w:t>
            </w:r>
            <w:proofErr w:type="spellEnd"/>
            <w:r w:rsidR="00591A61">
              <w:t>/</w:t>
            </w:r>
            <w:proofErr w:type="spellStart"/>
            <w:r w:rsidR="00591A61">
              <w:t>CO</w:t>
            </w:r>
            <w:proofErr w:type="spellEnd"/>
            <w:r w:rsidR="00591A61">
              <w:t>/4</w:t>
            </w:r>
            <w:r w:rsidR="00E10BBF">
              <w:fldChar w:fldCharType="end"/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D5414A9" wp14:editId="5DA97B1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1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85C58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Pr="00F827BA">
              <w:rPr>
                <w:lang w:val="en-US"/>
              </w:rPr>
              <w:fldChar w:fldCharType="separate"/>
            </w:r>
            <w:r w:rsidR="00591A61">
              <w:rPr>
                <w:lang w:val="en-US"/>
              </w:rPr>
              <w:t>20 March 2015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2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885C58">
              <w:fldChar w:fldCharType="separate"/>
            </w:r>
            <w:r w:rsidRPr="00F827BA">
              <w:fldChar w:fldCharType="end"/>
            </w:r>
            <w:bookmarkEnd w:id="2"/>
          </w:p>
          <w:p w:rsidR="00A10348" w:rsidRPr="00635870" w:rsidRDefault="00A10348" w:rsidP="00FD22B8"/>
        </w:tc>
      </w:tr>
    </w:tbl>
    <w:p w:rsidR="00AF10B8" w:rsidRPr="00544C7A" w:rsidRDefault="00AF10B8" w:rsidP="00E201AB">
      <w:pPr>
        <w:spacing w:before="120"/>
        <w:rPr>
          <w:b/>
          <w:sz w:val="24"/>
          <w:szCs w:val="24"/>
        </w:rPr>
      </w:pPr>
      <w:r w:rsidRPr="00544C7A">
        <w:rPr>
          <w:b/>
          <w:sz w:val="24"/>
          <w:szCs w:val="24"/>
        </w:rPr>
        <w:t>Комитет по экономическим, социальным</w:t>
      </w:r>
      <w:r w:rsidRPr="00544C7A">
        <w:rPr>
          <w:b/>
          <w:sz w:val="24"/>
          <w:szCs w:val="24"/>
        </w:rPr>
        <w:br/>
        <w:t>и культурным правам</w:t>
      </w:r>
    </w:p>
    <w:p w:rsidR="00AF10B8" w:rsidRPr="00870D56" w:rsidRDefault="00AF10B8" w:rsidP="00E201AB">
      <w:pPr>
        <w:pStyle w:val="HChGR"/>
      </w:pPr>
      <w:r w:rsidRPr="00870D56">
        <w:tab/>
      </w:r>
      <w:r w:rsidRPr="00870D56">
        <w:tab/>
        <w:t>Заключительные замечания по четвертому периодическому докладу Парагвая</w:t>
      </w:r>
      <w:r w:rsidR="00544C7A" w:rsidRPr="00544C7A">
        <w:rPr>
          <w:rStyle w:val="ab"/>
          <w:b w:val="0"/>
          <w:spacing w:val="5"/>
          <w:w w:val="104"/>
          <w:sz w:val="20"/>
          <w:vertAlign w:val="baseline"/>
        </w:rPr>
        <w:footnoteReference w:customMarkFollows="1" w:id="1"/>
        <w:t>*</w:t>
      </w:r>
      <w:r w:rsidR="00544C7A" w:rsidRPr="00544C7A">
        <w:rPr>
          <w:rStyle w:val="ab"/>
          <w:b w:val="0"/>
          <w:vertAlign w:val="baseline"/>
          <w:lang w:eastAsia="en-US"/>
        </w:rPr>
        <w:t xml:space="preserve"> </w:t>
      </w:r>
    </w:p>
    <w:p w:rsidR="00E201AB" w:rsidRPr="00E201AB" w:rsidRDefault="00E201AB" w:rsidP="00E201AB">
      <w:pPr>
        <w:pStyle w:val="SingleTxtGR"/>
      </w:pPr>
      <w:r w:rsidRPr="00E201AB">
        <w:t>1.</w:t>
      </w:r>
      <w:r w:rsidRPr="00E201AB">
        <w:tab/>
        <w:t>Комитет по экономическим, социальным и культурным правам рассмо</w:t>
      </w:r>
      <w:r w:rsidRPr="00E201AB">
        <w:t>т</w:t>
      </w:r>
      <w:r w:rsidRPr="00E201AB">
        <w:t>рел четвертый периодический доклад Парагвая об осуществлении Междун</w:t>
      </w:r>
      <w:r w:rsidRPr="00E201AB">
        <w:t>а</w:t>
      </w:r>
      <w:r w:rsidRPr="00E201AB">
        <w:t>родного пакта об экономических, социальных и культурных пр</w:t>
      </w:r>
      <w:r w:rsidRPr="00E201AB">
        <w:t>а</w:t>
      </w:r>
      <w:r w:rsidRPr="00E201AB">
        <w:t>вах</w:t>
      </w:r>
      <w:r w:rsidR="00544C7A">
        <w:t> </w:t>
      </w:r>
      <w:r w:rsidRPr="00E201AB">
        <w:t>(</w:t>
      </w:r>
      <w:r w:rsidRPr="00E201AB">
        <w:rPr>
          <w:lang w:val="es-ES"/>
        </w:rPr>
        <w:t>E</w:t>
      </w:r>
      <w:r w:rsidRPr="00E201AB">
        <w:t>/</w:t>
      </w:r>
      <w:r w:rsidRPr="00E201AB">
        <w:rPr>
          <w:lang w:val="es-ES"/>
        </w:rPr>
        <w:t>C</w:t>
      </w:r>
      <w:r w:rsidRPr="00E201AB">
        <w:t>.12/</w:t>
      </w:r>
      <w:r w:rsidRPr="00E201AB">
        <w:rPr>
          <w:lang w:val="es-ES"/>
        </w:rPr>
        <w:t>PRY</w:t>
      </w:r>
      <w:r w:rsidRPr="00E201AB">
        <w:t xml:space="preserve">/4) на своих </w:t>
      </w:r>
      <w:r w:rsidR="00CA71E6">
        <w:t xml:space="preserve">2-м </w:t>
      </w:r>
      <w:r w:rsidRPr="00E201AB">
        <w:t xml:space="preserve">и </w:t>
      </w:r>
      <w:r w:rsidR="00CA71E6">
        <w:t>3-м</w:t>
      </w:r>
      <w:r w:rsidRPr="00E201AB">
        <w:t xml:space="preserve"> заседаниях, состоявшихся 23</w:t>
      </w:r>
      <w:r w:rsidR="00CA71E6">
        <w:t xml:space="preserve"> </w:t>
      </w:r>
      <w:r w:rsidRPr="00E201AB">
        <w:t>и</w:t>
      </w:r>
      <w:r w:rsidR="00CA71E6">
        <w:t xml:space="preserve"> </w:t>
      </w:r>
      <w:r w:rsidRPr="00E201AB">
        <w:t>24</w:t>
      </w:r>
      <w:r w:rsidR="00CA71E6">
        <w:t xml:space="preserve"> </w:t>
      </w:r>
      <w:r w:rsidRPr="00E201AB">
        <w:t>февр</w:t>
      </w:r>
      <w:r w:rsidRPr="00E201AB">
        <w:t>а</w:t>
      </w:r>
      <w:r w:rsidRPr="00E201AB">
        <w:t>ля 2015 года (</w:t>
      </w:r>
      <w:r w:rsidRPr="00E201AB">
        <w:rPr>
          <w:lang w:val="es-ES"/>
        </w:rPr>
        <w:t>E</w:t>
      </w:r>
      <w:r w:rsidRPr="00E201AB">
        <w:t>/</w:t>
      </w:r>
      <w:r w:rsidRPr="00E201AB">
        <w:rPr>
          <w:lang w:val="es-ES"/>
        </w:rPr>
        <w:t>C</w:t>
      </w:r>
      <w:r w:rsidRPr="00E201AB">
        <w:t>.12/2015/</w:t>
      </w:r>
      <w:r w:rsidRPr="00E201AB">
        <w:rPr>
          <w:lang w:val="es-ES"/>
        </w:rPr>
        <w:t>SR</w:t>
      </w:r>
      <w:r w:rsidRPr="00E201AB">
        <w:t>.2 и 3), и на своем 19-м заседании, состоявшемся 6 марта 2015 года, принял следующие заключительные замечания.</w:t>
      </w:r>
    </w:p>
    <w:p w:rsidR="00E201AB" w:rsidRPr="00E201AB" w:rsidRDefault="00E201AB" w:rsidP="00E201AB">
      <w:pPr>
        <w:pStyle w:val="H1GR"/>
      </w:pPr>
      <w:r w:rsidRPr="00E201AB">
        <w:tab/>
        <w:t>А.</w:t>
      </w:r>
      <w:r w:rsidRPr="00E201AB">
        <w:tab/>
        <w:t>Введение</w:t>
      </w:r>
    </w:p>
    <w:p w:rsidR="00E201AB" w:rsidRPr="00E201AB" w:rsidRDefault="00E201AB" w:rsidP="00E201AB">
      <w:pPr>
        <w:pStyle w:val="SingleTxtGR"/>
      </w:pPr>
      <w:r w:rsidRPr="00E201AB">
        <w:t>2.</w:t>
      </w:r>
      <w:r w:rsidRPr="00E201AB">
        <w:tab/>
        <w:t>Комитет с удовлетворением отмечает представление четвертого период</w:t>
      </w:r>
      <w:r w:rsidRPr="00E201AB">
        <w:t>и</w:t>
      </w:r>
      <w:r w:rsidRPr="00E201AB">
        <w:t>ческого доклада Парагвая, базового документа (</w:t>
      </w:r>
      <w:r w:rsidRPr="00E201AB">
        <w:rPr>
          <w:lang w:val="es-ES"/>
        </w:rPr>
        <w:t>HRI</w:t>
      </w:r>
      <w:r w:rsidRPr="00E201AB">
        <w:t>/</w:t>
      </w:r>
      <w:r w:rsidRPr="00E201AB">
        <w:rPr>
          <w:lang w:val="es-ES"/>
        </w:rPr>
        <w:t>CORE</w:t>
      </w:r>
      <w:r w:rsidRPr="00E201AB">
        <w:t>/</w:t>
      </w:r>
      <w:r w:rsidRPr="00E201AB">
        <w:rPr>
          <w:lang w:val="es-ES"/>
        </w:rPr>
        <w:t>PRY</w:t>
      </w:r>
      <w:r w:rsidRPr="00E201AB">
        <w:t>/2010) и ответов на его перечень вопросов (</w:t>
      </w:r>
      <w:r w:rsidRPr="00E201AB">
        <w:rPr>
          <w:lang w:val="es-ES"/>
        </w:rPr>
        <w:t>E</w:t>
      </w:r>
      <w:r w:rsidRPr="00E201AB">
        <w:t>/</w:t>
      </w:r>
      <w:r w:rsidRPr="00E201AB">
        <w:rPr>
          <w:lang w:val="es-ES"/>
        </w:rPr>
        <w:t>C</w:t>
      </w:r>
      <w:r w:rsidRPr="00E201AB">
        <w:t>.12/</w:t>
      </w:r>
      <w:r w:rsidRPr="00E201AB">
        <w:rPr>
          <w:lang w:val="es-ES"/>
        </w:rPr>
        <w:t>PRY</w:t>
      </w:r>
      <w:r w:rsidRPr="00E201AB">
        <w:t>/</w:t>
      </w:r>
      <w:r w:rsidRPr="00E201AB">
        <w:rPr>
          <w:lang w:val="es-ES"/>
        </w:rPr>
        <w:t>Q</w:t>
      </w:r>
      <w:r w:rsidRPr="00E201AB">
        <w:t>/4/</w:t>
      </w:r>
      <w:r w:rsidRPr="00E201AB">
        <w:rPr>
          <w:lang w:val="es-ES"/>
        </w:rPr>
        <w:t>Add</w:t>
      </w:r>
      <w:r w:rsidRPr="00E201AB">
        <w:t>.1) и благодарит государство-участник за представление также перевода этих ответов на английский язык. Комитет приветствует конструктивный диалог, состоявшийся с делегацией в</w:t>
      </w:r>
      <w:r w:rsidRPr="00E201AB">
        <w:t>ы</w:t>
      </w:r>
      <w:r w:rsidRPr="00E201AB">
        <w:t>сокого уровня государства-участника, в состав которой вход</w:t>
      </w:r>
      <w:r w:rsidR="00CA71E6">
        <w:t>или</w:t>
      </w:r>
      <w:r w:rsidRPr="00E201AB">
        <w:t xml:space="preserve"> эксперты из различных </w:t>
      </w:r>
      <w:r w:rsidR="00CA71E6">
        <w:t>министерств</w:t>
      </w:r>
      <w:r w:rsidRPr="00E201AB">
        <w:t>, а также представление дополнительной информации, полученной в ходе диалога.</w:t>
      </w:r>
    </w:p>
    <w:p w:rsidR="00E201AB" w:rsidRPr="00E201AB" w:rsidRDefault="00E201AB" w:rsidP="00E201AB">
      <w:pPr>
        <w:pStyle w:val="H1GR"/>
      </w:pPr>
      <w:r w:rsidRPr="00E201AB">
        <w:tab/>
        <w:t>В.</w:t>
      </w:r>
      <w:r w:rsidRPr="00E201AB">
        <w:tab/>
        <w:t>Позитивные аспекты</w:t>
      </w:r>
    </w:p>
    <w:p w:rsidR="00E201AB" w:rsidRPr="00E201AB" w:rsidRDefault="00E201AB" w:rsidP="00E201AB">
      <w:pPr>
        <w:pStyle w:val="SingleTxtGR"/>
      </w:pPr>
      <w:r w:rsidRPr="00E201AB">
        <w:t>3.</w:t>
      </w:r>
      <w:r w:rsidRPr="00E201AB">
        <w:tab/>
        <w:t>Комитет с удовлетворением отмечает</w:t>
      </w:r>
      <w:r w:rsidR="00CA71E6">
        <w:t xml:space="preserve">, что </w:t>
      </w:r>
      <w:r w:rsidRPr="00E201AB">
        <w:t xml:space="preserve"> государством-участником </w:t>
      </w:r>
      <w:r w:rsidR="00CA71E6">
        <w:t xml:space="preserve">были ратифицированы </w:t>
      </w:r>
      <w:r w:rsidRPr="00E201AB">
        <w:t>следующи</w:t>
      </w:r>
      <w:r w:rsidR="00CA71E6">
        <w:t>е</w:t>
      </w:r>
      <w:r w:rsidRPr="00E201AB">
        <w:t xml:space="preserve"> международны</w:t>
      </w:r>
      <w:r w:rsidR="00CA71E6">
        <w:t>е</w:t>
      </w:r>
      <w:r w:rsidRPr="00E201AB">
        <w:t xml:space="preserve"> договор</w:t>
      </w:r>
      <w:r w:rsidR="00CA71E6">
        <w:t>ы</w:t>
      </w:r>
      <w:r w:rsidRPr="00E201AB">
        <w:t>:</w:t>
      </w:r>
    </w:p>
    <w:p w:rsidR="00E201AB" w:rsidRPr="00E201AB" w:rsidRDefault="00E201AB" w:rsidP="00E201AB">
      <w:pPr>
        <w:pStyle w:val="SingleTxtGR"/>
      </w:pPr>
      <w:r w:rsidRPr="00E201AB">
        <w:tab/>
        <w:t>а)</w:t>
      </w:r>
      <w:r w:rsidRPr="00E201AB">
        <w:tab/>
        <w:t>Международная конвенция для защиты всех лиц от насильстве</w:t>
      </w:r>
      <w:r w:rsidRPr="00E201AB">
        <w:t>н</w:t>
      </w:r>
      <w:r w:rsidRPr="00E201AB">
        <w:t>ных исчезновений − 3 августа 2010 года;</w:t>
      </w:r>
    </w:p>
    <w:p w:rsidR="00E201AB" w:rsidRPr="00E201AB" w:rsidRDefault="00E201AB" w:rsidP="00E201AB">
      <w:pPr>
        <w:pStyle w:val="SingleTxtGR"/>
      </w:pPr>
      <w:r w:rsidRPr="00E201AB">
        <w:lastRenderedPageBreak/>
        <w:tab/>
      </w:r>
      <w:r w:rsidRPr="00E201AB">
        <w:rPr>
          <w:lang w:val="en-US"/>
        </w:rPr>
        <w:t>b</w:t>
      </w:r>
      <w:r w:rsidRPr="00E201AB">
        <w:t>)</w:t>
      </w:r>
      <w:r w:rsidRPr="00E201AB">
        <w:tab/>
        <w:t>Международная конвенция о защите всех прав трудящихся-мигрантов и членов их семей − 23 сентября 2008 года;</w:t>
      </w:r>
    </w:p>
    <w:p w:rsidR="00E201AB" w:rsidRPr="00E201AB" w:rsidRDefault="00E201AB" w:rsidP="00E201AB">
      <w:pPr>
        <w:pStyle w:val="SingleTxtGR"/>
      </w:pPr>
      <w:r w:rsidRPr="00E201AB">
        <w:tab/>
        <w:t>с)</w:t>
      </w:r>
      <w:r w:rsidRPr="00E201AB">
        <w:tab/>
        <w:t>Конвенция о правах инвалидов и Факультативный протокол к ней − 3 сентября 2008 года.</w:t>
      </w:r>
    </w:p>
    <w:p w:rsidR="00E201AB" w:rsidRPr="00E201AB" w:rsidRDefault="00E201AB" w:rsidP="00E201AB">
      <w:pPr>
        <w:pStyle w:val="SingleTxtGR"/>
      </w:pPr>
      <w:r w:rsidRPr="00E201AB">
        <w:t>4.</w:t>
      </w:r>
      <w:r w:rsidRPr="00E201AB">
        <w:tab/>
        <w:t>Комитет приветствует принятие:</w:t>
      </w:r>
    </w:p>
    <w:p w:rsidR="00E201AB" w:rsidRPr="00E201AB" w:rsidRDefault="00E201AB" w:rsidP="00E201AB">
      <w:pPr>
        <w:pStyle w:val="SingleTxtGR"/>
      </w:pPr>
      <w:r w:rsidRPr="00E201AB">
        <w:tab/>
        <w:t>а)</w:t>
      </w:r>
      <w:r w:rsidRPr="00E201AB">
        <w:tab/>
        <w:t>Закона № 4251 о языках − 12 декабря 2010 года;</w:t>
      </w:r>
    </w:p>
    <w:p w:rsidR="00E201AB" w:rsidRPr="00E201AB" w:rsidRDefault="00E201AB" w:rsidP="00E201AB">
      <w:pPr>
        <w:pStyle w:val="SingleTxtGR"/>
      </w:pPr>
      <w:r w:rsidRPr="00E201AB">
        <w:tab/>
      </w:r>
      <w:r w:rsidRPr="00E201AB">
        <w:rPr>
          <w:lang w:val="en-US"/>
        </w:rPr>
        <w:t>b</w:t>
      </w:r>
      <w:r w:rsidRPr="00E201AB">
        <w:t>)</w:t>
      </w:r>
      <w:r w:rsidRPr="00E201AB">
        <w:tab/>
        <w:t>Закона № 4088 о введении бесплатного обязательного общего баз</w:t>
      </w:r>
      <w:r w:rsidRPr="00E201AB">
        <w:t>о</w:t>
      </w:r>
      <w:r w:rsidRPr="00E201AB">
        <w:t>вого образования для лиц в возрасте от 6 до 14 лет − 13 сентября 2010 года;</w:t>
      </w:r>
    </w:p>
    <w:p w:rsidR="00E201AB" w:rsidRPr="00E201AB" w:rsidRDefault="00BF08D8" w:rsidP="00E201AB">
      <w:pPr>
        <w:pStyle w:val="SingleTxtGR"/>
      </w:pPr>
      <w:r>
        <w:tab/>
        <w:t>с)</w:t>
      </w:r>
      <w:r>
        <w:tab/>
        <w:t>Д</w:t>
      </w:r>
      <w:r w:rsidR="00E201AB" w:rsidRPr="00E201AB">
        <w:t>екрета № 11416 о предоставлении по всей стране бесплатных универсальных медицинских услуг Министерства здравоохранения и социал</w:t>
      </w:r>
      <w:r w:rsidR="00E201AB" w:rsidRPr="00E201AB">
        <w:t>ь</w:t>
      </w:r>
      <w:r w:rsidR="00E201AB" w:rsidRPr="00E201AB">
        <w:t>ного обеспечения − 17 июля 2013 года.</w:t>
      </w:r>
    </w:p>
    <w:p w:rsidR="00E201AB" w:rsidRPr="00E201AB" w:rsidRDefault="00E201AB" w:rsidP="00E201AB">
      <w:pPr>
        <w:pStyle w:val="SingleTxtGR"/>
      </w:pPr>
      <w:r w:rsidRPr="00E201AB">
        <w:t>5.</w:t>
      </w:r>
      <w:r w:rsidRPr="00E201AB">
        <w:tab/>
        <w:t xml:space="preserve">Комитет приветствует усилия, предпринятые государством-участником для </w:t>
      </w:r>
      <w:r w:rsidR="00BF08D8">
        <w:t xml:space="preserve">всестороннего </w:t>
      </w:r>
      <w:r w:rsidRPr="00E201AB">
        <w:t>учета правозащитных аспектов при планировании, разрабо</w:t>
      </w:r>
      <w:r w:rsidRPr="00E201AB">
        <w:t>т</w:t>
      </w:r>
      <w:r w:rsidRPr="00E201AB">
        <w:t xml:space="preserve">ке, осуществлении, </w:t>
      </w:r>
      <w:r w:rsidR="00BF08D8">
        <w:t xml:space="preserve">мониторинге </w:t>
      </w:r>
      <w:r w:rsidRPr="00E201AB">
        <w:t>и оценке социальных программ и стратегий. В</w:t>
      </w:r>
      <w:r w:rsidR="00BF08D8">
        <w:t> </w:t>
      </w:r>
      <w:r w:rsidRPr="00E201AB">
        <w:t xml:space="preserve">частности, Комитет </w:t>
      </w:r>
      <w:r w:rsidR="00BF08D8">
        <w:t xml:space="preserve">с удовлетворением </w:t>
      </w:r>
      <w:r w:rsidRPr="00E201AB">
        <w:t>отмечает:</w:t>
      </w:r>
    </w:p>
    <w:p w:rsidR="00E201AB" w:rsidRPr="00E201AB" w:rsidRDefault="00E201AB" w:rsidP="00E201AB">
      <w:pPr>
        <w:pStyle w:val="SingleTxtGR"/>
      </w:pPr>
      <w:r w:rsidRPr="00E201AB">
        <w:tab/>
        <w:t>а)</w:t>
      </w:r>
      <w:r w:rsidRPr="00E201AB">
        <w:tab/>
        <w:t>создание в 2014 году системы мониторинга выполнения междун</w:t>
      </w:r>
      <w:r w:rsidRPr="00E201AB">
        <w:t>а</w:t>
      </w:r>
      <w:r w:rsidRPr="00E201AB">
        <w:t>родных рекомендаций, вынесенных различными механизмами по правам чел</w:t>
      </w:r>
      <w:r w:rsidRPr="00E201AB">
        <w:t>о</w:t>
      </w:r>
      <w:r w:rsidRPr="00E201AB">
        <w:t>века;</w:t>
      </w:r>
    </w:p>
    <w:p w:rsidR="00E201AB" w:rsidRPr="00E201AB" w:rsidRDefault="00E201AB" w:rsidP="00E201AB">
      <w:pPr>
        <w:pStyle w:val="SingleTxtGR"/>
      </w:pPr>
      <w:r w:rsidRPr="00E201AB">
        <w:tab/>
      </w:r>
      <w:r w:rsidRPr="00E201AB">
        <w:rPr>
          <w:lang w:val="en-US"/>
        </w:rPr>
        <w:t>b</w:t>
      </w:r>
      <w:r w:rsidRPr="00E201AB">
        <w:t>)</w:t>
      </w:r>
      <w:r w:rsidRPr="00E201AB">
        <w:tab/>
        <w:t xml:space="preserve">разработку в 2014 году Национального плана </w:t>
      </w:r>
      <w:r w:rsidR="00BF08D8">
        <w:t xml:space="preserve">действий по </w:t>
      </w:r>
      <w:r w:rsidRPr="00E201AB">
        <w:t>защит</w:t>
      </w:r>
      <w:r w:rsidR="00BF08D8">
        <w:t>е</w:t>
      </w:r>
      <w:r w:rsidRPr="00E201AB">
        <w:t xml:space="preserve"> прав инвалидов;</w:t>
      </w:r>
    </w:p>
    <w:p w:rsidR="00E201AB" w:rsidRPr="00E201AB" w:rsidRDefault="00E201AB" w:rsidP="00E201AB">
      <w:pPr>
        <w:pStyle w:val="SingleTxtGR"/>
      </w:pPr>
      <w:r w:rsidRPr="00E201AB">
        <w:tab/>
      </w:r>
      <w:r w:rsidRPr="00E201AB">
        <w:rPr>
          <w:lang w:val="en-US"/>
        </w:rPr>
        <w:t>c</w:t>
      </w:r>
      <w:r w:rsidRPr="00E201AB">
        <w:t>)</w:t>
      </w:r>
      <w:r w:rsidRPr="00E201AB">
        <w:tab/>
        <w:t xml:space="preserve">принятие в 2012 году Национального плана </w:t>
      </w:r>
      <w:r w:rsidR="00BF08D8">
        <w:t xml:space="preserve">образования в области </w:t>
      </w:r>
      <w:r w:rsidRPr="00E201AB">
        <w:t>пра</w:t>
      </w:r>
      <w:r w:rsidR="00BF08D8">
        <w:t>в</w:t>
      </w:r>
      <w:r w:rsidRPr="00E201AB">
        <w:t xml:space="preserve"> человека;</w:t>
      </w:r>
    </w:p>
    <w:p w:rsidR="00E201AB" w:rsidRPr="00E201AB" w:rsidRDefault="00E201AB" w:rsidP="00E201AB">
      <w:pPr>
        <w:pStyle w:val="SingleTxtGR"/>
      </w:pPr>
      <w:r w:rsidRPr="00E201AB">
        <w:tab/>
      </w:r>
      <w:r w:rsidRPr="00E201AB">
        <w:rPr>
          <w:lang w:val="en-US"/>
        </w:rPr>
        <w:t>d</w:t>
      </w:r>
      <w:r w:rsidRPr="00E201AB">
        <w:t>)</w:t>
      </w:r>
      <w:r w:rsidRPr="00E201AB">
        <w:tab/>
        <w:t>реализацию программ "Текопора" и "Абрасо".</w:t>
      </w:r>
    </w:p>
    <w:p w:rsidR="00E201AB" w:rsidRPr="00E201AB" w:rsidRDefault="00E201AB" w:rsidP="00E201AB">
      <w:pPr>
        <w:pStyle w:val="H1GR"/>
      </w:pPr>
      <w:r w:rsidRPr="00E201AB">
        <w:tab/>
        <w:t>С.</w:t>
      </w:r>
      <w:r w:rsidRPr="00E201AB">
        <w:tab/>
        <w:t>Основные вопросы, вызывающие обеспокоенность, и рекомендации</w:t>
      </w:r>
    </w:p>
    <w:p w:rsidR="00E201AB" w:rsidRPr="00E201AB" w:rsidRDefault="00E201AB" w:rsidP="00544C7A">
      <w:pPr>
        <w:pStyle w:val="H23GR"/>
      </w:pPr>
      <w:r w:rsidRPr="00E201AB">
        <w:tab/>
      </w:r>
      <w:r w:rsidRPr="00E201AB">
        <w:tab/>
        <w:t>Право свободно распоряжаться своими естественными богатствами и</w:t>
      </w:r>
      <w:r w:rsidRPr="00544C7A">
        <w:t> </w:t>
      </w:r>
      <w:r w:rsidRPr="00E201AB">
        <w:t>ресурсами</w:t>
      </w:r>
    </w:p>
    <w:p w:rsidR="00E201AB" w:rsidRPr="00E201AB" w:rsidRDefault="00E201AB" w:rsidP="00E201AB">
      <w:pPr>
        <w:pStyle w:val="SingleTxtGR"/>
      </w:pPr>
      <w:r w:rsidRPr="00E201AB">
        <w:t>6.</w:t>
      </w:r>
      <w:r w:rsidRPr="00E201AB">
        <w:tab/>
        <w:t xml:space="preserve">Комитет обеспокоен тем, что государство-участник все еще не создало правового механизма, гарантирующего получение предварительного, </w:t>
      </w:r>
      <w:r w:rsidR="00BF08D8">
        <w:t>свободн</w:t>
      </w:r>
      <w:r w:rsidR="00BF08D8">
        <w:t>о</w:t>
      </w:r>
      <w:r w:rsidR="00BF08D8">
        <w:t xml:space="preserve">го </w:t>
      </w:r>
      <w:r w:rsidRPr="00E201AB">
        <w:t xml:space="preserve">и </w:t>
      </w:r>
      <w:r w:rsidR="00BF08D8">
        <w:t xml:space="preserve">осознанного </w:t>
      </w:r>
      <w:r w:rsidRPr="00E201AB">
        <w:t>согласия коренных народов в связи с принятием решений, к</w:t>
      </w:r>
      <w:r w:rsidRPr="00E201AB">
        <w:t>о</w:t>
      </w:r>
      <w:r w:rsidRPr="00E201AB">
        <w:t>торые могут повлиять на реализацию их экономических, социальных и кул</w:t>
      </w:r>
      <w:r w:rsidRPr="00E201AB">
        <w:t>ь</w:t>
      </w:r>
      <w:r w:rsidRPr="00E201AB">
        <w:t>турных прав. Комитет с обеспокоенностью отмечает, что значительное число лиц, принадлежащих к коренному населению, по-прежнему не имеют земли или что их земли не были юридически признаны и что даже в случае регистр</w:t>
      </w:r>
      <w:r w:rsidRPr="00E201AB">
        <w:t>а</w:t>
      </w:r>
      <w:r w:rsidRPr="00E201AB">
        <w:t>ции своих земель они могут подвергнуться принудительному выселению. Кр</w:t>
      </w:r>
      <w:r w:rsidRPr="00E201AB">
        <w:t>о</w:t>
      </w:r>
      <w:r w:rsidRPr="00E201AB">
        <w:t>ме того, Комитет обеспокоен тем, что государство-участник все еще не призн</w:t>
      </w:r>
      <w:r w:rsidRPr="00E201AB">
        <w:t>а</w:t>
      </w:r>
      <w:r w:rsidRPr="00E201AB">
        <w:t>ло в законодательном порядке право коренных народов свободно распоряжаться своими естественными богатствами и ресурсами и что оно не создало эффе</w:t>
      </w:r>
      <w:r w:rsidRPr="00E201AB">
        <w:t>к</w:t>
      </w:r>
      <w:r w:rsidRPr="00E201AB">
        <w:t xml:space="preserve">тивного механизма </w:t>
      </w:r>
      <w:r w:rsidR="007341AB">
        <w:t>для возвращения</w:t>
      </w:r>
      <w:r w:rsidRPr="00E201AB">
        <w:t xml:space="preserve"> родовых земель (статья 1).</w:t>
      </w:r>
    </w:p>
    <w:p w:rsidR="00E201AB" w:rsidRPr="00E201AB" w:rsidRDefault="00E201AB" w:rsidP="00E201AB">
      <w:pPr>
        <w:pStyle w:val="SingleTxtGR"/>
        <w:rPr>
          <w:b/>
        </w:rPr>
      </w:pPr>
      <w:r w:rsidRPr="00E201AB">
        <w:rPr>
          <w:b/>
        </w:rPr>
        <w:t>В свете своей предыдущей рекомендации (</w:t>
      </w:r>
      <w:r w:rsidRPr="00E201AB">
        <w:rPr>
          <w:b/>
          <w:lang w:val="es-ES"/>
        </w:rPr>
        <w:t>E</w:t>
      </w:r>
      <w:r w:rsidRPr="00E201AB">
        <w:rPr>
          <w:b/>
        </w:rPr>
        <w:t>/</w:t>
      </w:r>
      <w:r w:rsidRPr="00E201AB">
        <w:rPr>
          <w:b/>
          <w:lang w:val="es-ES"/>
        </w:rPr>
        <w:t>C</w:t>
      </w:r>
      <w:r w:rsidRPr="00E201AB">
        <w:rPr>
          <w:b/>
        </w:rPr>
        <w:t>.12/</w:t>
      </w:r>
      <w:r w:rsidRPr="00E201AB">
        <w:rPr>
          <w:b/>
          <w:lang w:val="es-ES"/>
        </w:rPr>
        <w:t>PRY</w:t>
      </w:r>
      <w:r w:rsidRPr="00E201AB">
        <w:rPr>
          <w:b/>
        </w:rPr>
        <w:t>/</w:t>
      </w:r>
      <w:r w:rsidRPr="00E201AB">
        <w:rPr>
          <w:b/>
          <w:lang w:val="es-ES"/>
        </w:rPr>
        <w:t>CO</w:t>
      </w:r>
      <w:r w:rsidRPr="00E201AB">
        <w:rPr>
          <w:b/>
        </w:rPr>
        <w:t xml:space="preserve">/3, пункт 23 </w:t>
      </w:r>
      <w:r w:rsidRPr="00E201AB">
        <w:rPr>
          <w:b/>
          <w:lang w:val="es-ES"/>
        </w:rPr>
        <w:t>b</w:t>
      </w:r>
      <w:r w:rsidRPr="00E201AB">
        <w:rPr>
          <w:b/>
        </w:rPr>
        <w:t>)) Комитет настоятельно призывает государство-участник: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  <w:t>а)</w:t>
      </w:r>
      <w:r w:rsidRPr="00E201AB">
        <w:rPr>
          <w:b/>
          <w:bCs/>
        </w:rPr>
        <w:tab/>
        <w:t xml:space="preserve">принять необходимые законодательные и административные меры для обеспечения получения </w:t>
      </w:r>
      <w:r w:rsidR="007341AB">
        <w:rPr>
          <w:b/>
          <w:bCs/>
        </w:rPr>
        <w:t>свободного</w:t>
      </w:r>
      <w:r w:rsidRPr="00E201AB">
        <w:rPr>
          <w:b/>
          <w:bCs/>
        </w:rPr>
        <w:t xml:space="preserve">, предварительного и </w:t>
      </w:r>
      <w:r w:rsidR="007341AB">
        <w:rPr>
          <w:b/>
          <w:bCs/>
        </w:rPr>
        <w:t>осозна</w:t>
      </w:r>
      <w:r w:rsidR="007341AB">
        <w:rPr>
          <w:b/>
          <w:bCs/>
        </w:rPr>
        <w:t>н</w:t>
      </w:r>
      <w:r w:rsidR="007341AB">
        <w:rPr>
          <w:b/>
          <w:bCs/>
        </w:rPr>
        <w:t xml:space="preserve">ного </w:t>
      </w:r>
      <w:r w:rsidRPr="00E201AB">
        <w:rPr>
          <w:b/>
          <w:bCs/>
        </w:rPr>
        <w:t xml:space="preserve">согласия коренных народов в связи с принятием решений, которые </w:t>
      </w:r>
      <w:r w:rsidRPr="00E201AB">
        <w:rPr>
          <w:b/>
          <w:bCs/>
        </w:rPr>
        <w:lastRenderedPageBreak/>
        <w:t>могут непосредственно повлиять на реализацию их экономических, соц</w:t>
      </w:r>
      <w:r w:rsidRPr="00E201AB">
        <w:rPr>
          <w:b/>
          <w:bCs/>
        </w:rPr>
        <w:t>и</w:t>
      </w:r>
      <w:r w:rsidRPr="00E201AB">
        <w:rPr>
          <w:b/>
          <w:bCs/>
        </w:rPr>
        <w:t>альных и культурных прав;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</w:r>
      <w:r w:rsidRPr="00E201AB">
        <w:rPr>
          <w:b/>
          <w:bCs/>
          <w:lang w:val="en-US"/>
        </w:rPr>
        <w:t>b</w:t>
      </w:r>
      <w:r w:rsidRPr="00E201AB">
        <w:rPr>
          <w:b/>
          <w:bCs/>
        </w:rPr>
        <w:t>)</w:t>
      </w:r>
      <w:r w:rsidRPr="00E201AB">
        <w:rPr>
          <w:b/>
          <w:bCs/>
        </w:rPr>
        <w:tab/>
        <w:t>незамедлительно принять необходимые меры, включая юрид</w:t>
      </w:r>
      <w:r w:rsidRPr="00E201AB">
        <w:rPr>
          <w:b/>
          <w:bCs/>
        </w:rPr>
        <w:t>и</w:t>
      </w:r>
      <w:r w:rsidRPr="00E201AB">
        <w:rPr>
          <w:b/>
          <w:bCs/>
        </w:rPr>
        <w:t xml:space="preserve">ческое признание и защиту, </w:t>
      </w:r>
      <w:r w:rsidR="007341AB">
        <w:rPr>
          <w:b/>
          <w:bCs/>
        </w:rPr>
        <w:t xml:space="preserve">с целью </w:t>
      </w:r>
      <w:r w:rsidRPr="00E201AB">
        <w:rPr>
          <w:b/>
          <w:bCs/>
        </w:rPr>
        <w:t>гарантирова</w:t>
      </w:r>
      <w:r w:rsidR="007341AB">
        <w:rPr>
          <w:b/>
          <w:bCs/>
        </w:rPr>
        <w:t>ть</w:t>
      </w:r>
      <w:r w:rsidRPr="00E201AB">
        <w:rPr>
          <w:b/>
          <w:bCs/>
        </w:rPr>
        <w:t xml:space="preserve"> прав</w:t>
      </w:r>
      <w:r w:rsidR="007341AB">
        <w:rPr>
          <w:b/>
          <w:bCs/>
        </w:rPr>
        <w:t>о</w:t>
      </w:r>
      <w:r w:rsidRPr="00E201AB">
        <w:rPr>
          <w:b/>
          <w:bCs/>
        </w:rPr>
        <w:t xml:space="preserve"> коренных нар</w:t>
      </w:r>
      <w:r w:rsidRPr="00E201AB">
        <w:rPr>
          <w:b/>
          <w:bCs/>
        </w:rPr>
        <w:t>о</w:t>
      </w:r>
      <w:r w:rsidRPr="00E201AB">
        <w:rPr>
          <w:b/>
          <w:bCs/>
        </w:rPr>
        <w:t>дов свободно распоряжаться своими землями, территориями и природн</w:t>
      </w:r>
      <w:r w:rsidRPr="00E201AB">
        <w:rPr>
          <w:b/>
          <w:bCs/>
        </w:rPr>
        <w:t>ы</w:t>
      </w:r>
      <w:r w:rsidRPr="00E201AB">
        <w:rPr>
          <w:b/>
          <w:bCs/>
        </w:rPr>
        <w:t>ми ресурсами;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  <w:t>с)</w:t>
      </w:r>
      <w:r w:rsidRPr="00E201AB">
        <w:rPr>
          <w:b/>
          <w:bCs/>
        </w:rPr>
        <w:tab/>
        <w:t>принять все необходимые меры для недопущения принуд</w:t>
      </w:r>
      <w:r w:rsidRPr="00E201AB">
        <w:rPr>
          <w:b/>
          <w:bCs/>
        </w:rPr>
        <w:t>и</w:t>
      </w:r>
      <w:r w:rsidRPr="00E201AB">
        <w:rPr>
          <w:b/>
          <w:bCs/>
        </w:rPr>
        <w:t>тельного перемещения лиц, принадлежащих к коренн</w:t>
      </w:r>
      <w:r w:rsidR="007341AB">
        <w:rPr>
          <w:b/>
          <w:bCs/>
        </w:rPr>
        <w:t>ым народам</w:t>
      </w:r>
      <w:r w:rsidRPr="00E201AB">
        <w:rPr>
          <w:b/>
          <w:bCs/>
        </w:rPr>
        <w:t>, с зан</w:t>
      </w:r>
      <w:r w:rsidRPr="00E201AB">
        <w:rPr>
          <w:b/>
          <w:bCs/>
        </w:rPr>
        <w:t>и</w:t>
      </w:r>
      <w:r w:rsidRPr="00E201AB">
        <w:rPr>
          <w:b/>
          <w:bCs/>
        </w:rPr>
        <w:t>маемых ими земель и территорий;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</w:r>
      <w:r w:rsidRPr="00E201AB">
        <w:rPr>
          <w:b/>
          <w:bCs/>
          <w:lang w:val="en-US"/>
        </w:rPr>
        <w:t>d</w:t>
      </w:r>
      <w:r w:rsidRPr="00E201AB">
        <w:rPr>
          <w:b/>
          <w:bCs/>
        </w:rPr>
        <w:t>)</w:t>
      </w:r>
      <w:r w:rsidRPr="00E201AB">
        <w:rPr>
          <w:b/>
          <w:bCs/>
        </w:rPr>
        <w:tab/>
        <w:t>принять необходимые меры для создания судебного механизма, который позволил бы коренным народам ходатайствовать о возвращении своих земель.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Примен</w:t>
      </w:r>
      <w:r w:rsidR="007341AB">
        <w:t>имость</w:t>
      </w:r>
      <w:r w:rsidRPr="00E201AB">
        <w:t xml:space="preserve"> Пакта</w:t>
      </w:r>
    </w:p>
    <w:p w:rsidR="00E201AB" w:rsidRPr="00E201AB" w:rsidRDefault="00E201AB" w:rsidP="00E201AB">
      <w:pPr>
        <w:pStyle w:val="SingleTxtGR"/>
      </w:pPr>
      <w:r w:rsidRPr="00E201AB">
        <w:t>7.</w:t>
      </w:r>
      <w:r w:rsidRPr="00E201AB">
        <w:tab/>
        <w:t>Комитет обеспокоен тем, что государство-участник не представило ко</w:t>
      </w:r>
      <w:r w:rsidRPr="00E201AB">
        <w:t>н</w:t>
      </w:r>
      <w:r w:rsidRPr="00E201AB">
        <w:t>кретной информации о случаях непосредственного применения положений Пакта в национальных судах (пункт 1 статьи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 xml:space="preserve">В свете своего замечания общего порядка № 9 (1998) о применении Пакта во внутреннем праве Комитет просит государство-участник включить в свой следующий периодический доклад конкретную информацию о </w:t>
      </w:r>
      <w:r w:rsidR="007341AB">
        <w:rPr>
          <w:b/>
          <w:bCs/>
        </w:rPr>
        <w:t>во</w:t>
      </w:r>
      <w:r w:rsidR="007341AB">
        <w:rPr>
          <w:b/>
          <w:bCs/>
        </w:rPr>
        <w:t>з</w:t>
      </w:r>
      <w:r w:rsidR="007341AB">
        <w:rPr>
          <w:b/>
          <w:bCs/>
        </w:rPr>
        <w:t xml:space="preserve">можности </w:t>
      </w:r>
      <w:r w:rsidRPr="00E201AB">
        <w:rPr>
          <w:b/>
          <w:bCs/>
        </w:rPr>
        <w:t>защит</w:t>
      </w:r>
      <w:r w:rsidR="007341AB">
        <w:rPr>
          <w:b/>
          <w:bCs/>
        </w:rPr>
        <w:t>ы</w:t>
      </w:r>
      <w:r w:rsidRPr="00E201AB">
        <w:rPr>
          <w:b/>
          <w:bCs/>
        </w:rPr>
        <w:t xml:space="preserve"> в судебном порядке закрепленных в Пакте прав, в том числе о случаях непосредственного применения положений Пакта в нац</w:t>
      </w:r>
      <w:r w:rsidRPr="00E201AB">
        <w:rPr>
          <w:b/>
          <w:bCs/>
        </w:rPr>
        <w:t>и</w:t>
      </w:r>
      <w:r w:rsidRPr="00E201AB">
        <w:rPr>
          <w:b/>
          <w:bCs/>
        </w:rPr>
        <w:t>ональных судах.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Функционирование институциональных механизмов</w:t>
      </w:r>
    </w:p>
    <w:p w:rsidR="00E201AB" w:rsidRPr="00E201AB" w:rsidRDefault="00E201AB" w:rsidP="00E201AB">
      <w:pPr>
        <w:pStyle w:val="SingleTxtGR"/>
      </w:pPr>
      <w:r w:rsidRPr="00E201AB">
        <w:t>8.</w:t>
      </w:r>
      <w:r w:rsidRPr="00E201AB">
        <w:tab/>
        <w:t>Комитет с обеспокоенностью отмечает, что некоторые государственные учреждения не обладают надлежащими возможностями для обеспечения в</w:t>
      </w:r>
      <w:r w:rsidRPr="00E201AB">
        <w:t>ы</w:t>
      </w:r>
      <w:r w:rsidRPr="00E201AB">
        <w:t xml:space="preserve">полнения законов и </w:t>
      </w:r>
      <w:r w:rsidR="007341AB" w:rsidRPr="00E201AB">
        <w:t xml:space="preserve">государственных </w:t>
      </w:r>
      <w:r w:rsidRPr="00E201AB">
        <w:t xml:space="preserve">стратегий, направленных на поощрение и защиту экономических, социальных и культурных прав, отчасти из-за скудных </w:t>
      </w:r>
      <w:r w:rsidR="007341AB">
        <w:t>материальных</w:t>
      </w:r>
      <w:r w:rsidRPr="00E201AB">
        <w:t xml:space="preserve">, кадровых и технических ресурсов, выделяемых ответственным учреждениям, а также </w:t>
      </w:r>
      <w:r w:rsidR="007341AB">
        <w:t xml:space="preserve">из-за </w:t>
      </w:r>
      <w:r w:rsidR="002223AD">
        <w:t xml:space="preserve">отсутствия </w:t>
      </w:r>
      <w:r w:rsidRPr="00E201AB">
        <w:t>последовательного сотрудничества между этими учреждениями и организациями гражданского общества (пункт 1 статьи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 xml:space="preserve">Комитет рекомендует государству-участнику </w:t>
      </w:r>
      <w:r w:rsidR="002223AD">
        <w:rPr>
          <w:b/>
          <w:bCs/>
        </w:rPr>
        <w:t>удвоить</w:t>
      </w:r>
      <w:r w:rsidRPr="00E201AB">
        <w:rPr>
          <w:b/>
          <w:bCs/>
        </w:rPr>
        <w:t xml:space="preserve"> свои усилия для укрепления </w:t>
      </w:r>
      <w:r w:rsidR="002223AD">
        <w:rPr>
          <w:b/>
          <w:bCs/>
        </w:rPr>
        <w:t xml:space="preserve">своих </w:t>
      </w:r>
      <w:r w:rsidRPr="00E201AB">
        <w:rPr>
          <w:b/>
          <w:bCs/>
        </w:rPr>
        <w:t>государственных учреждений, занимающихся поощрен</w:t>
      </w:r>
      <w:r w:rsidRPr="00E201AB">
        <w:rPr>
          <w:b/>
          <w:bCs/>
        </w:rPr>
        <w:t>и</w:t>
      </w:r>
      <w:r w:rsidRPr="00E201AB">
        <w:rPr>
          <w:b/>
          <w:bCs/>
        </w:rPr>
        <w:t>ем и защитой прав человека, особенно экономических, социальных и кул</w:t>
      </w:r>
      <w:r w:rsidRPr="00E201AB">
        <w:rPr>
          <w:b/>
          <w:bCs/>
        </w:rPr>
        <w:t>ь</w:t>
      </w:r>
      <w:r w:rsidRPr="00E201AB">
        <w:rPr>
          <w:b/>
          <w:bCs/>
        </w:rPr>
        <w:t>турных прав, в частности путем выделения надлежащих финансовых, ка</w:t>
      </w:r>
      <w:r w:rsidRPr="00E201AB">
        <w:rPr>
          <w:b/>
          <w:bCs/>
        </w:rPr>
        <w:t>д</w:t>
      </w:r>
      <w:r w:rsidRPr="00E201AB">
        <w:rPr>
          <w:b/>
          <w:bCs/>
        </w:rPr>
        <w:t>ровых и технических ресурсов, которые позволили бы им эффективно в</w:t>
      </w:r>
      <w:r w:rsidRPr="00E201AB">
        <w:rPr>
          <w:b/>
          <w:bCs/>
        </w:rPr>
        <w:t>ы</w:t>
      </w:r>
      <w:r w:rsidRPr="00E201AB">
        <w:rPr>
          <w:b/>
          <w:bCs/>
        </w:rPr>
        <w:t>полнять свои функции. Кроме того, Комитет рекомендует государству-участнику укрепить конструктивное сотрудничество с организациями гражданского общества, занимающимися поощрением и защитой прав ч</w:t>
      </w:r>
      <w:r w:rsidRPr="00E201AB">
        <w:rPr>
          <w:b/>
          <w:bCs/>
        </w:rPr>
        <w:t>е</w:t>
      </w:r>
      <w:r w:rsidRPr="00E201AB">
        <w:rPr>
          <w:b/>
          <w:bCs/>
        </w:rPr>
        <w:t>ловека.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 xml:space="preserve">Управление </w:t>
      </w:r>
      <w:r w:rsidR="002223AD">
        <w:t>Народного защитника</w:t>
      </w:r>
    </w:p>
    <w:p w:rsidR="00E201AB" w:rsidRPr="00E201AB" w:rsidRDefault="00E201AB" w:rsidP="00E201AB">
      <w:pPr>
        <w:pStyle w:val="SingleTxtGR"/>
      </w:pPr>
      <w:r w:rsidRPr="00E201AB">
        <w:t>9.</w:t>
      </w:r>
      <w:r w:rsidRPr="00E201AB">
        <w:tab/>
        <w:t xml:space="preserve">Комитет с обеспокоенностью отмечает, что с 2008 года так и не был назначен новый </w:t>
      </w:r>
      <w:r w:rsidR="002223AD">
        <w:t>Народный защитник</w:t>
      </w:r>
      <w:r w:rsidRPr="00E201AB">
        <w:t xml:space="preserve">, что серьезно подрывает независимость, легитимность и эффективность национального правозащитного учреждения. Комитет с обеспокоенностью отмечает, что Международный координационный комитет национальных учреждений, занимающихся поощрением и защитой </w:t>
      </w:r>
      <w:r w:rsidRPr="00E201AB">
        <w:lastRenderedPageBreak/>
        <w:t>прав человека, приостановил действие аккредитации по категории "А" Упра</w:t>
      </w:r>
      <w:r w:rsidRPr="00E201AB">
        <w:t>в</w:t>
      </w:r>
      <w:r w:rsidRPr="00E201AB">
        <w:t xml:space="preserve">ления </w:t>
      </w:r>
      <w:r w:rsidR="002223AD">
        <w:t>Народного защитника</w:t>
      </w:r>
      <w:r w:rsidRPr="00E201AB">
        <w:t xml:space="preserve"> (пункт 1 статьи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>Комитет настоятельно призывает государство-участник принять необх</w:t>
      </w:r>
      <w:r w:rsidRPr="00E201AB">
        <w:rPr>
          <w:b/>
          <w:bCs/>
        </w:rPr>
        <w:t>о</w:t>
      </w:r>
      <w:r w:rsidRPr="00E201AB">
        <w:rPr>
          <w:b/>
          <w:bCs/>
        </w:rPr>
        <w:t>димые незамедлительные меры для завершения транспарентного и осн</w:t>
      </w:r>
      <w:r w:rsidRPr="00E201AB">
        <w:rPr>
          <w:b/>
          <w:bCs/>
        </w:rPr>
        <w:t>о</w:t>
      </w:r>
      <w:r w:rsidRPr="00E201AB">
        <w:rPr>
          <w:b/>
          <w:bCs/>
        </w:rPr>
        <w:t xml:space="preserve">ванного на широком участии процесса отбора и назначения </w:t>
      </w:r>
      <w:r w:rsidR="00385AEF">
        <w:rPr>
          <w:b/>
          <w:bCs/>
        </w:rPr>
        <w:t>Народного з</w:t>
      </w:r>
      <w:r w:rsidR="00385AEF">
        <w:rPr>
          <w:b/>
          <w:bCs/>
        </w:rPr>
        <w:t>а</w:t>
      </w:r>
      <w:r w:rsidR="00385AEF">
        <w:rPr>
          <w:b/>
          <w:bCs/>
        </w:rPr>
        <w:t>щитника</w:t>
      </w:r>
      <w:r w:rsidRPr="00E201AB">
        <w:rPr>
          <w:b/>
          <w:bCs/>
        </w:rPr>
        <w:t>. Комитет рекомендует государству-участнику принять необход</w:t>
      </w:r>
      <w:r w:rsidRPr="00E201AB">
        <w:rPr>
          <w:b/>
          <w:bCs/>
        </w:rPr>
        <w:t>и</w:t>
      </w:r>
      <w:r w:rsidRPr="00E201AB">
        <w:rPr>
          <w:b/>
          <w:bCs/>
        </w:rPr>
        <w:t>мые законодательные и административные меры для обеспечения полного с</w:t>
      </w:r>
      <w:r w:rsidRPr="00E201AB">
        <w:rPr>
          <w:b/>
          <w:bCs/>
        </w:rPr>
        <w:t>о</w:t>
      </w:r>
      <w:r w:rsidRPr="00E201AB">
        <w:rPr>
          <w:b/>
          <w:bCs/>
        </w:rPr>
        <w:t xml:space="preserve">ответствия Управления </w:t>
      </w:r>
      <w:r w:rsidR="002223AD">
        <w:rPr>
          <w:b/>
          <w:bCs/>
        </w:rPr>
        <w:t>Народного защитника</w:t>
      </w:r>
      <w:r w:rsidRPr="00E201AB">
        <w:rPr>
          <w:b/>
          <w:bCs/>
        </w:rPr>
        <w:t xml:space="preserve"> Принципам, касающимся статуса национальных учреждений, занимающихся поощрением и защитой прав человека (Парижски</w:t>
      </w:r>
      <w:r w:rsidR="00987297">
        <w:rPr>
          <w:b/>
          <w:bCs/>
        </w:rPr>
        <w:t>е</w:t>
      </w:r>
      <w:r w:rsidRPr="00E201AB">
        <w:rPr>
          <w:b/>
          <w:bCs/>
        </w:rPr>
        <w:t xml:space="preserve"> принцип</w:t>
      </w:r>
      <w:r w:rsidR="00987297">
        <w:rPr>
          <w:b/>
          <w:bCs/>
        </w:rPr>
        <w:t>ы</w:t>
      </w:r>
      <w:r w:rsidRPr="00E201AB">
        <w:rPr>
          <w:b/>
          <w:bCs/>
        </w:rPr>
        <w:t>).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Ассигнования на социальные нужды</w:t>
      </w:r>
    </w:p>
    <w:p w:rsidR="00E201AB" w:rsidRPr="00E201AB" w:rsidRDefault="00E201AB" w:rsidP="00E201AB">
      <w:pPr>
        <w:pStyle w:val="SingleTxtGR"/>
      </w:pPr>
      <w:r w:rsidRPr="00E201AB">
        <w:t>10.</w:t>
      </w:r>
      <w:r w:rsidRPr="00E201AB">
        <w:tab/>
        <w:t>Комитет принимает к сведению предоставленную делегацией информ</w:t>
      </w:r>
      <w:r w:rsidRPr="00E201AB">
        <w:t>а</w:t>
      </w:r>
      <w:r w:rsidRPr="00E201AB">
        <w:t>цию о введении подоходного налога, однако выражает обеспокоенность по п</w:t>
      </w:r>
      <w:r w:rsidRPr="00E201AB">
        <w:t>о</w:t>
      </w:r>
      <w:r w:rsidRPr="00E201AB">
        <w:t xml:space="preserve">воду низкого уровня бюджетных поступлений в государстве-участнике, что ограничивает </w:t>
      </w:r>
      <w:r w:rsidR="00987297">
        <w:t>государственные</w:t>
      </w:r>
      <w:r w:rsidRPr="00E201AB">
        <w:t xml:space="preserve"> ассигнования на социальные нужды (статья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 xml:space="preserve">Комитет рекомендует государству-участнику принять необходимые меры для обеспечения того, чтобы его налоговая политика была социально справедливой и </w:t>
      </w:r>
      <w:r w:rsidR="00987297">
        <w:rPr>
          <w:b/>
          <w:bCs/>
        </w:rPr>
        <w:t xml:space="preserve">была </w:t>
      </w:r>
      <w:r w:rsidRPr="00E201AB">
        <w:rPr>
          <w:b/>
          <w:bCs/>
        </w:rPr>
        <w:t>направлена на повышение уровня бюджетных п</w:t>
      </w:r>
      <w:r w:rsidRPr="00E201AB">
        <w:rPr>
          <w:b/>
          <w:bCs/>
        </w:rPr>
        <w:t>о</w:t>
      </w:r>
      <w:r w:rsidRPr="00E201AB">
        <w:rPr>
          <w:b/>
          <w:bCs/>
        </w:rPr>
        <w:t>ступлений для увеличения объема имеющихся ресурсов, предназначенных для реализации экономических, социальных и культурных прав. Комитет рекомендует государству-участнику принять необходимые меры для обе</w:t>
      </w:r>
      <w:r w:rsidRPr="00E201AB">
        <w:rPr>
          <w:b/>
          <w:bCs/>
        </w:rPr>
        <w:t>с</w:t>
      </w:r>
      <w:r w:rsidRPr="00E201AB">
        <w:rPr>
          <w:b/>
          <w:bCs/>
        </w:rPr>
        <w:t>печения эффективного и транспарентного сбора подоходного налога.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Коррупция</w:t>
      </w:r>
    </w:p>
    <w:p w:rsidR="00E201AB" w:rsidRPr="00E201AB" w:rsidRDefault="00E201AB" w:rsidP="00E201AB">
      <w:pPr>
        <w:pStyle w:val="SingleTxtGR"/>
      </w:pPr>
      <w:r w:rsidRPr="00E201AB">
        <w:t>11.</w:t>
      </w:r>
      <w:r w:rsidRPr="00E201AB">
        <w:tab/>
        <w:t>Комитет обеспокоен тем, что, несмотря на предпринятые государством-участником усилия, меры по борьбе с коррупцией</w:t>
      </w:r>
      <w:r w:rsidR="00A45BE6" w:rsidRPr="00A45BE6">
        <w:t xml:space="preserve"> </w:t>
      </w:r>
      <w:r w:rsidR="00A45BE6" w:rsidRPr="00E201AB">
        <w:t>по-прежнему применяются</w:t>
      </w:r>
      <w:r w:rsidR="00A45BE6" w:rsidRPr="00A45BE6">
        <w:t xml:space="preserve"> </w:t>
      </w:r>
      <w:r w:rsidR="00A45BE6" w:rsidRPr="00E201AB">
        <w:t>недостаточно эффективно</w:t>
      </w:r>
      <w:r w:rsidRPr="00E201AB">
        <w:t>. Кроме того, Комитет обеспокоен отсутствием надлежащей информации о случаях эффективного расследования дел о корру</w:t>
      </w:r>
      <w:r w:rsidRPr="00E201AB">
        <w:t>п</w:t>
      </w:r>
      <w:r w:rsidRPr="00E201AB">
        <w:t>ции и наказания виновных (пункт 1 статьи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 xml:space="preserve">Комитет рекомендует государству-участнику в приоритетном порядке устранить коренные причины коррупции и принять все необходимые </w:t>
      </w:r>
      <w:r w:rsidR="00A45BE6">
        <w:rPr>
          <w:b/>
          <w:bCs/>
        </w:rPr>
        <w:t>пр</w:t>
      </w:r>
      <w:r w:rsidR="00A45BE6">
        <w:rPr>
          <w:b/>
          <w:bCs/>
        </w:rPr>
        <w:t>а</w:t>
      </w:r>
      <w:r w:rsidR="00A45BE6">
        <w:rPr>
          <w:b/>
          <w:bCs/>
        </w:rPr>
        <w:t>вовые</w:t>
      </w:r>
      <w:r w:rsidRPr="00E201AB">
        <w:rPr>
          <w:b/>
          <w:bCs/>
        </w:rPr>
        <w:t xml:space="preserve"> и административные меры для обеспечения в законодательном п</w:t>
      </w:r>
      <w:r w:rsidRPr="00E201AB">
        <w:rPr>
          <w:b/>
          <w:bCs/>
        </w:rPr>
        <w:t>о</w:t>
      </w:r>
      <w:r w:rsidRPr="00E201AB">
        <w:rPr>
          <w:b/>
          <w:bCs/>
        </w:rPr>
        <w:t>рядке и на практике транспарентности в работе органов государственного управления, а также для искоренения коррупции и эффективной борьбы с безнаказанностью в этой области. Комитет настоятельно призывает гос</w:t>
      </w:r>
      <w:r w:rsidRPr="00E201AB">
        <w:rPr>
          <w:b/>
          <w:bCs/>
        </w:rPr>
        <w:t>у</w:t>
      </w:r>
      <w:r w:rsidRPr="00E201AB">
        <w:rPr>
          <w:b/>
          <w:bCs/>
        </w:rPr>
        <w:t>дарство-участник повысить уровень информированности политических деятелей, членов законодательных органов и должностных лиц наци</w:t>
      </w:r>
      <w:r w:rsidRPr="00E201AB">
        <w:rPr>
          <w:b/>
          <w:bCs/>
        </w:rPr>
        <w:t>о</w:t>
      </w:r>
      <w:r w:rsidRPr="00E201AB">
        <w:rPr>
          <w:b/>
          <w:bCs/>
        </w:rPr>
        <w:t>нальных и местных органов управления о негативном воздействии ко</w:t>
      </w:r>
      <w:r w:rsidRPr="00E201AB">
        <w:rPr>
          <w:b/>
          <w:bCs/>
        </w:rPr>
        <w:t>р</w:t>
      </w:r>
      <w:r w:rsidRPr="00E201AB">
        <w:rPr>
          <w:b/>
          <w:bCs/>
        </w:rPr>
        <w:t>рупции на реализацию экономических, социальных и культурных прав, а также судей, сотрудников прокуратуры и полиции о необходимости строго применять законодательство.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Независимость судебной власти</w:t>
      </w:r>
    </w:p>
    <w:p w:rsidR="00E201AB" w:rsidRPr="00E201AB" w:rsidRDefault="00E201AB" w:rsidP="00E201AB">
      <w:pPr>
        <w:pStyle w:val="SingleTxtGR"/>
      </w:pPr>
      <w:r w:rsidRPr="00E201AB">
        <w:t>12.</w:t>
      </w:r>
      <w:r w:rsidRPr="00E201AB">
        <w:tab/>
        <w:t>Комитет с обеспокоенностью отмечает информацию об отсутствии надлежащей независимости должностных лиц судебных органов в государстве-участнике (пункт 1 статьи 2).</w:t>
      </w:r>
    </w:p>
    <w:p w:rsidR="00E201AB" w:rsidRPr="00E201AB" w:rsidRDefault="00E201AB" w:rsidP="00CC28C7">
      <w:pPr>
        <w:pStyle w:val="SingleTxtGR"/>
        <w:keepNext/>
        <w:keepLines/>
        <w:rPr>
          <w:b/>
          <w:bCs/>
        </w:rPr>
      </w:pPr>
      <w:r w:rsidRPr="00E201AB">
        <w:rPr>
          <w:b/>
          <w:bCs/>
        </w:rPr>
        <w:lastRenderedPageBreak/>
        <w:t xml:space="preserve">Комитет рекомендует государству-участнику принять необходимые </w:t>
      </w:r>
      <w:r w:rsidR="00385AEF">
        <w:rPr>
          <w:b/>
          <w:bCs/>
        </w:rPr>
        <w:t>прав</w:t>
      </w:r>
      <w:r w:rsidR="00385AEF">
        <w:rPr>
          <w:b/>
          <w:bCs/>
        </w:rPr>
        <w:t>о</w:t>
      </w:r>
      <w:r w:rsidR="00385AEF">
        <w:rPr>
          <w:b/>
          <w:bCs/>
        </w:rPr>
        <w:t>вые</w:t>
      </w:r>
      <w:r w:rsidRPr="00E201AB">
        <w:rPr>
          <w:b/>
          <w:bCs/>
        </w:rPr>
        <w:t>, административные и иные меры для обеспечения независимости с</w:t>
      </w:r>
      <w:r w:rsidRPr="00E201AB">
        <w:rPr>
          <w:b/>
          <w:bCs/>
        </w:rPr>
        <w:t>у</w:t>
      </w:r>
      <w:r w:rsidRPr="00E201AB">
        <w:rPr>
          <w:b/>
          <w:bCs/>
        </w:rPr>
        <w:t>дебной власти как гаранта соблюдения прав человека, в том числе экон</w:t>
      </w:r>
      <w:r w:rsidRPr="00E201AB">
        <w:rPr>
          <w:b/>
          <w:bCs/>
        </w:rPr>
        <w:t>о</w:t>
      </w:r>
      <w:r w:rsidRPr="00E201AB">
        <w:rPr>
          <w:b/>
          <w:bCs/>
        </w:rPr>
        <w:t>мических, социальных и культурных прав.</w:t>
      </w:r>
    </w:p>
    <w:p w:rsidR="00E201AB" w:rsidRPr="00E201AB" w:rsidRDefault="00E761BE" w:rsidP="00E201AB">
      <w:pPr>
        <w:pStyle w:val="H23GR"/>
      </w:pPr>
      <w:r>
        <w:tab/>
      </w:r>
      <w:r>
        <w:tab/>
      </w:r>
      <w:r w:rsidR="00E201AB" w:rsidRPr="00E201AB">
        <w:t>Недискриминация</w:t>
      </w:r>
    </w:p>
    <w:p w:rsidR="00E201AB" w:rsidRPr="00E201AB" w:rsidRDefault="00E201AB" w:rsidP="00E201AB">
      <w:pPr>
        <w:pStyle w:val="SingleTxtGR"/>
      </w:pPr>
      <w:r w:rsidRPr="00E201AB">
        <w:t>13.</w:t>
      </w:r>
      <w:r w:rsidRPr="00E201AB">
        <w:tab/>
        <w:t>Комитет обеспокоен тем, что законопроект о борьбе со всеми формами дискриминации, находившийся на рассмотрении в Сенате, так и не был утве</w:t>
      </w:r>
      <w:r w:rsidRPr="00E201AB">
        <w:t>р</w:t>
      </w:r>
      <w:r w:rsidRPr="00E201AB">
        <w:t>жден. Кроме того, Комитет с обеспокоенностью отмечает, что государство-участник не приняло эффективных мер для борьбы с сохраняющейся дискр</w:t>
      </w:r>
      <w:r w:rsidRPr="00E201AB">
        <w:t>и</w:t>
      </w:r>
      <w:r w:rsidRPr="00E201AB">
        <w:t>минацией лиц, принадлежащих к коренным народам, лиц африканского прои</w:t>
      </w:r>
      <w:r w:rsidRPr="00E201AB">
        <w:t>с</w:t>
      </w:r>
      <w:r w:rsidRPr="00E201AB">
        <w:t>хождения, инвалидов, лесбиянок, гомосексуалистов, бисексуалов и трансгенд</w:t>
      </w:r>
      <w:r w:rsidRPr="00E201AB">
        <w:t>е</w:t>
      </w:r>
      <w:r w:rsidRPr="00E201AB">
        <w:t>ров, в частности для обеспечения практической реализации их экономических, социальных и культурных прав (пункт 2 статьи 2).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>Комитет рекомендует государству-участнику активизировать принятие з</w:t>
      </w:r>
      <w:r w:rsidRPr="00E201AB">
        <w:rPr>
          <w:b/>
          <w:bCs/>
        </w:rPr>
        <w:t>а</w:t>
      </w:r>
      <w:r w:rsidRPr="00E201AB">
        <w:rPr>
          <w:b/>
          <w:bCs/>
        </w:rPr>
        <w:t>кона о борьбе с дискриминацией, который гарантировал бы надлежащую защиту от дискриминации в соответствии с пунктом 2 статьи</w:t>
      </w:r>
      <w:r w:rsidR="00CC28C7">
        <w:rPr>
          <w:b/>
          <w:bCs/>
        </w:rPr>
        <w:t xml:space="preserve"> </w:t>
      </w:r>
      <w:r w:rsidRPr="00E201AB">
        <w:rPr>
          <w:b/>
          <w:bCs/>
        </w:rPr>
        <w:t>2 Пакта, с учетом замечания общего порядка № 20 (2009) Комитета о недискримин</w:t>
      </w:r>
      <w:r w:rsidRPr="00E201AB">
        <w:rPr>
          <w:b/>
          <w:bCs/>
        </w:rPr>
        <w:t>а</w:t>
      </w:r>
      <w:r w:rsidRPr="00E201AB">
        <w:rPr>
          <w:b/>
          <w:bCs/>
        </w:rPr>
        <w:t>ции и экономических, социальных и культурных правах, а также: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  <w:t>а)</w:t>
      </w:r>
      <w:r w:rsidRPr="00E201AB">
        <w:rPr>
          <w:b/>
          <w:bCs/>
        </w:rPr>
        <w:tab/>
        <w:t>прямо указать в своем общем законе о борьбе с дискриминац</w:t>
      </w:r>
      <w:r w:rsidRPr="00E201AB">
        <w:rPr>
          <w:b/>
          <w:bCs/>
        </w:rPr>
        <w:t>и</w:t>
      </w:r>
      <w:r w:rsidRPr="00E201AB">
        <w:rPr>
          <w:b/>
          <w:bCs/>
        </w:rPr>
        <w:t>ей все основания дискриминации, запрещенные в соответствии с пун</w:t>
      </w:r>
      <w:r w:rsidRPr="00E201AB">
        <w:rPr>
          <w:b/>
          <w:bCs/>
        </w:rPr>
        <w:t>к</w:t>
      </w:r>
      <w:r w:rsidRPr="00E201AB">
        <w:rPr>
          <w:b/>
          <w:bCs/>
        </w:rPr>
        <w:t>том 2 статьи 2 Пакта;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</w:r>
      <w:r w:rsidRPr="00E201AB">
        <w:rPr>
          <w:b/>
          <w:bCs/>
          <w:lang w:val="en-US"/>
        </w:rPr>
        <w:t>b</w:t>
      </w:r>
      <w:r w:rsidRPr="00E201AB">
        <w:rPr>
          <w:b/>
          <w:bCs/>
        </w:rPr>
        <w:t>)</w:t>
      </w:r>
      <w:r w:rsidRPr="00E201AB">
        <w:rPr>
          <w:b/>
          <w:bCs/>
        </w:rPr>
        <w:tab/>
      </w:r>
      <w:r w:rsidR="00E761BE">
        <w:rPr>
          <w:b/>
          <w:bCs/>
        </w:rPr>
        <w:t>закрепить</w:t>
      </w:r>
      <w:r w:rsidRPr="00E201AB">
        <w:rPr>
          <w:b/>
          <w:bCs/>
        </w:rPr>
        <w:t xml:space="preserve"> определение прямой и косвенной дискриминации в соответствии с обязательствами государства-участника по Пакту;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  <w:t>с)</w:t>
      </w:r>
      <w:r w:rsidRPr="00E201AB">
        <w:rPr>
          <w:b/>
          <w:bCs/>
        </w:rPr>
        <w:tab/>
        <w:t xml:space="preserve">запретить дискриминацию как </w:t>
      </w:r>
      <w:r w:rsidR="00E761BE">
        <w:rPr>
          <w:b/>
          <w:bCs/>
        </w:rPr>
        <w:t>в общественной</w:t>
      </w:r>
      <w:r w:rsidRPr="00E201AB">
        <w:rPr>
          <w:b/>
          <w:bCs/>
        </w:rPr>
        <w:t>, так и в час</w:t>
      </w:r>
      <w:r w:rsidRPr="00E201AB">
        <w:rPr>
          <w:b/>
          <w:bCs/>
        </w:rPr>
        <w:t>т</w:t>
      </w:r>
      <w:r w:rsidRPr="00E201AB">
        <w:rPr>
          <w:b/>
          <w:bCs/>
        </w:rPr>
        <w:t xml:space="preserve">ной </w:t>
      </w:r>
      <w:r w:rsidR="00E761BE">
        <w:rPr>
          <w:b/>
          <w:bCs/>
        </w:rPr>
        <w:t>жизни</w:t>
      </w:r>
      <w:r w:rsidRPr="00E201AB">
        <w:rPr>
          <w:b/>
          <w:bCs/>
        </w:rPr>
        <w:t>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</w:r>
      <w:r w:rsidRPr="00E201AB">
        <w:rPr>
          <w:b/>
          <w:bCs/>
          <w:lang w:val="en-US"/>
        </w:rPr>
        <w:t>d</w:t>
      </w:r>
      <w:r w:rsidRPr="00E201AB">
        <w:rPr>
          <w:b/>
          <w:bCs/>
        </w:rPr>
        <w:t>)</w:t>
      </w:r>
      <w:r w:rsidRPr="00E201AB">
        <w:rPr>
          <w:b/>
          <w:bCs/>
        </w:rPr>
        <w:tab/>
        <w:t>создать эффективные судебные и административные механи</w:t>
      </w:r>
      <w:r w:rsidRPr="00E201AB">
        <w:rPr>
          <w:b/>
          <w:bCs/>
        </w:rPr>
        <w:t>з</w:t>
      </w:r>
      <w:r w:rsidRPr="00E201AB">
        <w:rPr>
          <w:b/>
          <w:bCs/>
        </w:rPr>
        <w:t>мы защиты от дискриминации, в том числе путем включения в законод</w:t>
      </w:r>
      <w:r w:rsidRPr="00E201AB">
        <w:rPr>
          <w:b/>
          <w:bCs/>
        </w:rPr>
        <w:t>а</w:t>
      </w:r>
      <w:r w:rsidRPr="00E201AB">
        <w:rPr>
          <w:b/>
          <w:bCs/>
        </w:rPr>
        <w:t>тельство положений, позволяющих возмещать нанесенный ущерб в случае дискриминации;</w:t>
      </w:r>
    </w:p>
    <w:p w:rsidR="00E201AB" w:rsidRPr="00E201AB" w:rsidRDefault="00E201AB" w:rsidP="00E201AB">
      <w:pPr>
        <w:pStyle w:val="SingleTxtGR"/>
        <w:rPr>
          <w:b/>
          <w:bCs/>
        </w:rPr>
      </w:pPr>
      <w:r w:rsidRPr="00E201AB">
        <w:rPr>
          <w:b/>
          <w:bCs/>
        </w:rPr>
        <w:tab/>
      </w:r>
      <w:r w:rsidRPr="00E201AB">
        <w:rPr>
          <w:b/>
          <w:bCs/>
          <w:lang w:val="en-US"/>
        </w:rPr>
        <w:t>e</w:t>
      </w:r>
      <w:r w:rsidRPr="00E201AB">
        <w:rPr>
          <w:b/>
          <w:bCs/>
        </w:rPr>
        <w:t>)</w:t>
      </w:r>
      <w:r w:rsidRPr="00E201AB">
        <w:rPr>
          <w:b/>
          <w:bCs/>
        </w:rPr>
        <w:tab/>
        <w:t xml:space="preserve">принять необходимые меры для предупреждения и </w:t>
      </w:r>
      <w:r w:rsidR="00E761BE">
        <w:rPr>
          <w:b/>
          <w:bCs/>
        </w:rPr>
        <w:t>пресечения</w:t>
      </w:r>
      <w:r w:rsidRPr="00E201AB">
        <w:rPr>
          <w:b/>
          <w:bCs/>
        </w:rPr>
        <w:t xml:space="preserve"> сохраняющейся дискриминации всех находящихся в уязвимом или марг</w:t>
      </w:r>
      <w:r w:rsidRPr="00E201AB">
        <w:rPr>
          <w:b/>
          <w:bCs/>
        </w:rPr>
        <w:t>и</w:t>
      </w:r>
      <w:r w:rsidRPr="00E201AB">
        <w:rPr>
          <w:b/>
          <w:bCs/>
        </w:rPr>
        <w:t>нальном положении лиц или групп, в том числе посредством информац</w:t>
      </w:r>
      <w:r w:rsidRPr="00E201AB">
        <w:rPr>
          <w:b/>
          <w:bCs/>
        </w:rPr>
        <w:t>и</w:t>
      </w:r>
      <w:r w:rsidRPr="00E201AB">
        <w:rPr>
          <w:b/>
          <w:bCs/>
        </w:rPr>
        <w:t xml:space="preserve">онно-просветительских кампаний, </w:t>
      </w:r>
      <w:r w:rsidR="00E761BE">
        <w:rPr>
          <w:b/>
          <w:bCs/>
        </w:rPr>
        <w:t>в</w:t>
      </w:r>
      <w:r w:rsidRPr="00E201AB">
        <w:rPr>
          <w:b/>
          <w:bCs/>
        </w:rPr>
        <w:t xml:space="preserve"> цел</w:t>
      </w:r>
      <w:r w:rsidR="00E761BE">
        <w:rPr>
          <w:b/>
          <w:bCs/>
        </w:rPr>
        <w:t>ях</w:t>
      </w:r>
      <w:r w:rsidRPr="00E201AB">
        <w:rPr>
          <w:b/>
          <w:bCs/>
        </w:rPr>
        <w:t xml:space="preserve"> обеспечения реализации ими в полном объеме признанных Пактом прав, в частности прав на труд</w:t>
      </w:r>
      <w:r w:rsidRPr="00E201AB">
        <w:rPr>
          <w:b/>
          <w:bCs/>
        </w:rPr>
        <w:t>о</w:t>
      </w:r>
      <w:r w:rsidRPr="00E201AB">
        <w:rPr>
          <w:b/>
          <w:bCs/>
        </w:rPr>
        <w:t>устройство, социальное обеспечение, охрану здоровья и образование.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Равенство между мужчинами и женщинами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14.</w:t>
      </w:r>
      <w:r w:rsidRPr="00E201AB">
        <w:rPr>
          <w:lang w:bidi="ru-RU"/>
        </w:rPr>
        <w:tab/>
        <w:t>Комитет обеспокоен сохраняющимся неравенством между мужчинами и женщинами, особенно в плане доступа к образованию, занятости, здравоохр</w:t>
      </w:r>
      <w:r w:rsidRPr="00E201AB">
        <w:rPr>
          <w:lang w:bidi="ru-RU"/>
        </w:rPr>
        <w:t>а</w:t>
      </w:r>
      <w:r w:rsidRPr="00E201AB">
        <w:rPr>
          <w:lang w:bidi="ru-RU"/>
        </w:rPr>
        <w:t>нению и социальному обеспечению. Комитет с обеспокоенностью констатирует, что женщины, живущие в сельских районах, и женщины из числа коренных народов по-прежнему подвергаются множественным и перекрестным формам дискриминации, что находит отражение в высок</w:t>
      </w:r>
      <w:r w:rsidR="00E761BE">
        <w:rPr>
          <w:lang w:bidi="ru-RU"/>
        </w:rPr>
        <w:t>их</w:t>
      </w:r>
      <w:r w:rsidRPr="00E201AB">
        <w:rPr>
          <w:lang w:bidi="ru-RU"/>
        </w:rPr>
        <w:t xml:space="preserve"> </w:t>
      </w:r>
      <w:r w:rsidR="00E761BE">
        <w:rPr>
          <w:lang w:bidi="ru-RU"/>
        </w:rPr>
        <w:t>показателях</w:t>
      </w:r>
      <w:r w:rsidRPr="00E201AB">
        <w:rPr>
          <w:lang w:bidi="ru-RU"/>
        </w:rPr>
        <w:t xml:space="preserve"> бедности среди этих групп населения (статья 3).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В свете своего замечания общего порядка № 16 (2005) о равном для мужчин и женщин праве пользования всеми экономическими, социальными и культурными правами (статья 3 Пакта) Комитет рекомендует государству-участнику: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lastRenderedPageBreak/>
        <w:tab/>
      </w:r>
      <w:r w:rsidRPr="00E201AB">
        <w:rPr>
          <w:b/>
          <w:lang w:val="en-US"/>
        </w:rPr>
        <w:t>a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принять необходимые законодательные и иные меры для устранения сохраняющегося неравенства между мужчинами и женщинами и способствовать предоставлению женщинам полного доступа к образов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нию, занятости, здравоохранению, социальному обеспечению и к зем</w:t>
      </w:r>
      <w:r w:rsidR="00E159D7">
        <w:rPr>
          <w:b/>
          <w:lang w:bidi="ru-RU"/>
        </w:rPr>
        <w:t>ел</w:t>
      </w:r>
      <w:r w:rsidR="00E159D7">
        <w:rPr>
          <w:b/>
          <w:lang w:bidi="ru-RU"/>
        </w:rPr>
        <w:t>ь</w:t>
      </w:r>
      <w:r w:rsidR="00E159D7">
        <w:rPr>
          <w:b/>
          <w:lang w:bidi="ru-RU"/>
        </w:rPr>
        <w:t>ным ресурсам</w:t>
      </w:r>
      <w:r w:rsidRPr="00E201AB">
        <w:rPr>
          <w:b/>
          <w:lang w:bidi="ru-RU"/>
        </w:rPr>
        <w:t>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b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принять меры по ликвидации множественных и перекрестных форм дискриминации, которой подвергаются женщины, живущие в сел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t>ских районах, и женщины из числа коренных народов, в том числе путем учета принципа гендерного равенства при выделении ресурсов и в конте</w:t>
      </w:r>
      <w:r w:rsidRPr="00E201AB">
        <w:rPr>
          <w:b/>
          <w:lang w:bidi="ru-RU"/>
        </w:rPr>
        <w:t>к</w:t>
      </w:r>
      <w:r w:rsidRPr="00E201AB">
        <w:rPr>
          <w:b/>
          <w:lang w:bidi="ru-RU"/>
        </w:rPr>
        <w:t xml:space="preserve">сте </w:t>
      </w:r>
      <w:r w:rsidR="00E159D7">
        <w:rPr>
          <w:b/>
          <w:lang w:bidi="ru-RU"/>
        </w:rPr>
        <w:t>политики борьбы</w:t>
      </w:r>
      <w:r w:rsidRPr="00E201AB">
        <w:rPr>
          <w:b/>
          <w:lang w:bidi="ru-RU"/>
        </w:rPr>
        <w:t xml:space="preserve"> с нищетой.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 xml:space="preserve">Безработица и неполная занятость 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15.</w:t>
      </w:r>
      <w:r w:rsidRPr="00E201AB">
        <w:rPr>
          <w:lang w:bidi="ru-RU"/>
        </w:rPr>
        <w:tab/>
        <w:t>Комитет с обеспокоенностью отмечает высокие показатели безработицы и неполной занятости, а также масштабы неформального сектора экономики, где не обеспечивается базовая социальная защита и охрана труда (статьи 6 и 7).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 xml:space="preserve">Комитет призывает государство-участник активизировать усилия для расширения возможностей </w:t>
      </w:r>
      <w:r w:rsidR="00E159D7">
        <w:rPr>
          <w:b/>
          <w:lang w:bidi="ru-RU"/>
        </w:rPr>
        <w:t>трудоустройства</w:t>
      </w:r>
      <w:r w:rsidRPr="00E201AB">
        <w:rPr>
          <w:b/>
          <w:lang w:bidi="ru-RU"/>
        </w:rPr>
        <w:t xml:space="preserve"> на формальном рынке труда, а также принять </w:t>
      </w:r>
      <w:r w:rsidR="00E159D7">
        <w:rPr>
          <w:b/>
          <w:lang w:bidi="ru-RU"/>
        </w:rPr>
        <w:t xml:space="preserve">необходимые </w:t>
      </w:r>
      <w:r w:rsidRPr="00E201AB">
        <w:rPr>
          <w:b/>
          <w:lang w:bidi="ru-RU"/>
        </w:rPr>
        <w:t>меры для обеспечения постепенного перевода трудящихся из неформального сектора экономики в формальный.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Условия труда для женщин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16.</w:t>
      </w:r>
      <w:r w:rsidRPr="00E201AB">
        <w:rPr>
          <w:lang w:bidi="ru-RU"/>
        </w:rPr>
        <w:tab/>
        <w:t xml:space="preserve">Комитет с обеспокоенностью отмечает сохранение дискриминационной практики в отношении женщин в </w:t>
      </w:r>
      <w:r w:rsidR="00E159D7">
        <w:rPr>
          <w:lang w:bidi="ru-RU"/>
        </w:rPr>
        <w:t>вопросах, касающихся</w:t>
      </w:r>
      <w:r w:rsidRPr="00E201AB">
        <w:rPr>
          <w:lang w:bidi="ru-RU"/>
        </w:rPr>
        <w:t xml:space="preserve"> условий их труда, в частности высоких показателей неполной занятости, несправедливых увольн</w:t>
      </w:r>
      <w:r w:rsidRPr="00E201AB">
        <w:rPr>
          <w:lang w:bidi="ru-RU"/>
        </w:rPr>
        <w:t>е</w:t>
      </w:r>
      <w:r w:rsidRPr="00E201AB">
        <w:rPr>
          <w:lang w:bidi="ru-RU"/>
        </w:rPr>
        <w:t>ний, занятости без заключения трудового договора и более низких ставок зар</w:t>
      </w:r>
      <w:r w:rsidRPr="00E201AB">
        <w:rPr>
          <w:lang w:bidi="ru-RU"/>
        </w:rPr>
        <w:t>а</w:t>
      </w:r>
      <w:r w:rsidRPr="00E201AB">
        <w:rPr>
          <w:lang w:bidi="ru-RU"/>
        </w:rPr>
        <w:t>ботной платы по сравнению с мужчинами (статьи 6 и 7).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рекомендует государству-участнику принять необходимые меры для обеспечения равных условий труда, включая равное вознаграждение за труд равной ценности, и улучшения положения женщин на рынке труда, в том числе путем проведения учебных мероприятий для мужчин и женщин по вопросам равенства возможностей в профессиональной сфере.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Право инвалидов на труд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17.</w:t>
      </w:r>
      <w:r w:rsidRPr="00E201AB">
        <w:rPr>
          <w:lang w:bidi="ru-RU"/>
        </w:rPr>
        <w:tab/>
        <w:t>Комитет с обеспокоенностью отмечает, что, несмотря на меры, принятые государством-участником для содействия трудоустройству инвалидов в гос</w:t>
      </w:r>
      <w:r w:rsidRPr="00E201AB">
        <w:rPr>
          <w:lang w:bidi="ru-RU"/>
        </w:rPr>
        <w:t>у</w:t>
      </w:r>
      <w:r w:rsidRPr="00E201AB">
        <w:rPr>
          <w:lang w:bidi="ru-RU"/>
        </w:rPr>
        <w:t>дарственном и частном секторах, они по-прежнему подвергаются дискримин</w:t>
      </w:r>
      <w:r w:rsidRPr="00E201AB">
        <w:rPr>
          <w:lang w:bidi="ru-RU"/>
        </w:rPr>
        <w:t>а</w:t>
      </w:r>
      <w:r w:rsidRPr="00E201AB">
        <w:rPr>
          <w:lang w:bidi="ru-RU"/>
        </w:rPr>
        <w:t xml:space="preserve">ции в </w:t>
      </w:r>
      <w:r w:rsidR="00E159D7">
        <w:rPr>
          <w:lang w:bidi="ru-RU"/>
        </w:rPr>
        <w:t>вопросах</w:t>
      </w:r>
      <w:r w:rsidRPr="00E201AB">
        <w:rPr>
          <w:lang w:bidi="ru-RU"/>
        </w:rPr>
        <w:t xml:space="preserve"> доступа к занятости (статья 6).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рекомендует государству-участнику принять эффективные меры для содействия занятости инвалидов, а также их защиты от дискримин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 xml:space="preserve">ции на рабочем месте. В частности Комитет рекомендует государству-участнику распространить установленную в государственном секторе </w:t>
      </w:r>
      <w:r w:rsidR="00E159D7">
        <w:rPr>
          <w:b/>
          <w:lang w:bidi="ru-RU"/>
        </w:rPr>
        <w:t>5</w:t>
      </w:r>
      <w:r w:rsidR="00E159D7">
        <w:rPr>
          <w:b/>
          <w:lang w:bidi="ru-RU"/>
        </w:rPr>
        <w:noBreakHyphen/>
      </w:r>
      <w:r w:rsidRPr="00E201AB">
        <w:rPr>
          <w:b/>
          <w:lang w:bidi="ru-RU"/>
        </w:rPr>
        <w:t>процентную квоту по приему на работу инвалидов на частный сектор. Кроме того, Комитет рекомендует государству-участнику ввести нормати</w:t>
      </w:r>
      <w:r w:rsidRPr="00E201AB">
        <w:rPr>
          <w:b/>
          <w:lang w:bidi="ru-RU"/>
        </w:rPr>
        <w:t>в</w:t>
      </w:r>
      <w:r w:rsidRPr="00E201AB">
        <w:rPr>
          <w:b/>
          <w:lang w:bidi="ru-RU"/>
        </w:rPr>
        <w:t>но-правовые требования о разумном приспособлении на рабочем месте и принять необходимые меры для обеспечения их соблюдения, в том числе путем проведения проверок условий труда, а также для обеспечения собл</w:t>
      </w:r>
      <w:r w:rsidRPr="00E201AB">
        <w:rPr>
          <w:b/>
          <w:lang w:bidi="ru-RU"/>
        </w:rPr>
        <w:t>ю</w:t>
      </w:r>
      <w:r w:rsidRPr="00E201AB">
        <w:rPr>
          <w:b/>
          <w:lang w:bidi="ru-RU"/>
        </w:rPr>
        <w:t>дения всех правовых норм и положений</w:t>
      </w:r>
      <w:r w:rsidR="00E159D7">
        <w:rPr>
          <w:b/>
          <w:lang w:bidi="ru-RU"/>
        </w:rPr>
        <w:t xml:space="preserve"> с целью </w:t>
      </w:r>
      <w:r w:rsidRPr="00E201AB">
        <w:rPr>
          <w:b/>
          <w:lang w:bidi="ru-RU"/>
        </w:rPr>
        <w:t>гарантирова</w:t>
      </w:r>
      <w:r w:rsidR="00E159D7">
        <w:rPr>
          <w:b/>
          <w:lang w:bidi="ru-RU"/>
        </w:rPr>
        <w:t>ть</w:t>
      </w:r>
      <w:r w:rsidRPr="00E201AB">
        <w:rPr>
          <w:b/>
          <w:lang w:bidi="ru-RU"/>
        </w:rPr>
        <w:t xml:space="preserve"> недискр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>минаци</w:t>
      </w:r>
      <w:r w:rsidR="00E159D7">
        <w:rPr>
          <w:b/>
          <w:lang w:bidi="ru-RU"/>
        </w:rPr>
        <w:t>ю</w:t>
      </w:r>
      <w:r w:rsidR="00351703">
        <w:rPr>
          <w:b/>
          <w:lang w:bidi="ru-RU"/>
        </w:rPr>
        <w:t xml:space="preserve"> и право</w:t>
      </w:r>
      <w:r w:rsidRPr="00E201AB">
        <w:rPr>
          <w:b/>
          <w:lang w:bidi="ru-RU"/>
        </w:rPr>
        <w:t xml:space="preserve"> на труд для инвалидов.</w:t>
      </w:r>
    </w:p>
    <w:p w:rsidR="00E201AB" w:rsidRPr="00E201AB" w:rsidRDefault="00E201AB" w:rsidP="00E201AB">
      <w:pPr>
        <w:pStyle w:val="H23GR"/>
      </w:pPr>
      <w:r w:rsidRPr="00E201AB">
        <w:lastRenderedPageBreak/>
        <w:tab/>
      </w:r>
      <w:r w:rsidRPr="00E201AB">
        <w:tab/>
        <w:t>Минимальный размер оплаты труда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18.</w:t>
      </w:r>
      <w:r w:rsidRPr="00E201AB">
        <w:rPr>
          <w:lang w:bidi="ru-RU"/>
        </w:rPr>
        <w:tab/>
        <w:t>Комитет обеспокоен тем, что установленный государством-участником минимальный размер оплаты труда является недостаточным для обеспечения достойного жизненного уровня трудящимся и их семьям и что у значительного числа трудящихся оплата труда не доходит до установленного минимума (ст</w:t>
      </w:r>
      <w:r w:rsidRPr="00E201AB">
        <w:rPr>
          <w:lang w:bidi="ru-RU"/>
        </w:rPr>
        <w:t>а</w:t>
      </w:r>
      <w:r w:rsidRPr="00E201AB">
        <w:rPr>
          <w:lang w:bidi="ru-RU"/>
        </w:rPr>
        <w:t>тья 7).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настоятельно призывает государство-участник принять законод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тельные и административные меры для обеспечения того, чтобы все тр</w:t>
      </w:r>
      <w:r w:rsidRPr="00E201AB">
        <w:rPr>
          <w:b/>
          <w:lang w:bidi="ru-RU"/>
        </w:rPr>
        <w:t>у</w:t>
      </w:r>
      <w:r w:rsidRPr="00E201AB">
        <w:rPr>
          <w:b/>
          <w:lang w:bidi="ru-RU"/>
        </w:rPr>
        <w:t xml:space="preserve">дящиеся получали минимальную заработную плату, которая позволяла бы иметь достойные условия жизни им и </w:t>
      </w:r>
      <w:r w:rsidR="00385AEF">
        <w:rPr>
          <w:b/>
          <w:lang w:bidi="ru-RU"/>
        </w:rPr>
        <w:t xml:space="preserve">их </w:t>
      </w:r>
      <w:r w:rsidRPr="00E201AB">
        <w:rPr>
          <w:b/>
          <w:lang w:bidi="ru-RU"/>
        </w:rPr>
        <w:t>семьям в соответствии с полож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 xml:space="preserve">ниями подпункта </w:t>
      </w:r>
      <w:r w:rsidRPr="00E201AB">
        <w:rPr>
          <w:b/>
          <w:lang w:val="en-US"/>
        </w:rPr>
        <w:t>ii</w:t>
      </w:r>
      <w:r w:rsidRPr="00E201AB">
        <w:rPr>
          <w:b/>
          <w:lang w:bidi="ru-RU"/>
        </w:rPr>
        <w:t xml:space="preserve">) пункта </w:t>
      </w:r>
      <w:r w:rsidRPr="00E201AB">
        <w:rPr>
          <w:b/>
          <w:lang w:val="en-US"/>
        </w:rPr>
        <w:t>a</w:t>
      </w:r>
      <w:r w:rsidRPr="00E201AB">
        <w:rPr>
          <w:b/>
          <w:lang w:bidi="ru-RU"/>
        </w:rPr>
        <w:t>) статьи 7 Пакта.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Принудительный труд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19.</w:t>
      </w:r>
      <w:r w:rsidRPr="00E201AB">
        <w:rPr>
          <w:lang w:bidi="ru-RU"/>
        </w:rPr>
        <w:tab/>
        <w:t>Комитет с обеспокоенностью принимает к сведению информацию о п</w:t>
      </w:r>
      <w:r w:rsidRPr="00E201AB">
        <w:rPr>
          <w:lang w:bidi="ru-RU"/>
        </w:rPr>
        <w:t>о</w:t>
      </w:r>
      <w:r w:rsidRPr="00E201AB">
        <w:rPr>
          <w:lang w:bidi="ru-RU"/>
        </w:rPr>
        <w:t xml:space="preserve">ложении многих трудящихся, особенно из числа представителей коренных народов, которые являются жертвами принудительного труда </w:t>
      </w:r>
      <w:r w:rsidR="00351703">
        <w:rPr>
          <w:lang w:bidi="ru-RU"/>
        </w:rPr>
        <w:t xml:space="preserve">на плантациях </w:t>
      </w:r>
      <w:r w:rsidRPr="00E201AB">
        <w:rPr>
          <w:lang w:bidi="ru-RU"/>
        </w:rPr>
        <w:t xml:space="preserve">и </w:t>
      </w:r>
      <w:r w:rsidR="00351703">
        <w:rPr>
          <w:lang w:bidi="ru-RU"/>
        </w:rPr>
        <w:t xml:space="preserve">в </w:t>
      </w:r>
      <w:r w:rsidRPr="00E201AB">
        <w:rPr>
          <w:lang w:bidi="ru-RU"/>
        </w:rPr>
        <w:t>животноводческих хозяйствах в парагвайском Чако (статья 7).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настоятельно призывает государство-участник незамедлительно принять действенные меры по искоренению принудительного труда и обеспечить, чтобы жертвы получили надлежащую защиту, а виновные б</w:t>
      </w:r>
      <w:r w:rsidRPr="00E201AB">
        <w:rPr>
          <w:b/>
          <w:lang w:bidi="ru-RU"/>
        </w:rPr>
        <w:t>ы</w:t>
      </w:r>
      <w:r w:rsidRPr="00E201AB">
        <w:rPr>
          <w:b/>
          <w:lang w:bidi="ru-RU"/>
        </w:rPr>
        <w:t>ли надлежащим образом привлечены к ответственности и понесли наказ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ние, соразмерное тяжести правонарушения.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</w:r>
      <w:r w:rsidR="00351703">
        <w:t>Труд до</w:t>
      </w:r>
      <w:r w:rsidRPr="00E201AB">
        <w:t>машн</w:t>
      </w:r>
      <w:r w:rsidR="00351703">
        <w:t>ей прислуги</w:t>
      </w:r>
      <w:r w:rsidRPr="00E201AB">
        <w:t xml:space="preserve"> и трудовые инспекции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20.</w:t>
      </w:r>
      <w:r w:rsidRPr="00E201AB">
        <w:rPr>
          <w:lang w:bidi="ru-RU"/>
        </w:rPr>
        <w:tab/>
        <w:t>Комитет с обеспокоенностью констатирует, что государство-участник не добилось прогресса в ликвидации ни дискриминационный правовых полож</w:t>
      </w:r>
      <w:r w:rsidRPr="00E201AB">
        <w:rPr>
          <w:lang w:bidi="ru-RU"/>
        </w:rPr>
        <w:t>е</w:t>
      </w:r>
      <w:r w:rsidRPr="00E201AB">
        <w:rPr>
          <w:lang w:bidi="ru-RU"/>
        </w:rPr>
        <w:t xml:space="preserve">ний, ни дискриминационной практики в сфере </w:t>
      </w:r>
      <w:r w:rsidR="00351703">
        <w:rPr>
          <w:lang w:bidi="ru-RU"/>
        </w:rPr>
        <w:t xml:space="preserve">труда </w:t>
      </w:r>
      <w:r w:rsidRPr="00E201AB">
        <w:rPr>
          <w:lang w:bidi="ru-RU"/>
        </w:rPr>
        <w:t>домашне</w:t>
      </w:r>
      <w:r w:rsidR="00351703">
        <w:rPr>
          <w:lang w:bidi="ru-RU"/>
        </w:rPr>
        <w:t>й прислуги</w:t>
      </w:r>
      <w:r w:rsidRPr="00E201AB">
        <w:rPr>
          <w:lang w:bidi="ru-RU"/>
        </w:rPr>
        <w:t>. К</w:t>
      </w:r>
      <w:r w:rsidRPr="00E201AB">
        <w:rPr>
          <w:lang w:bidi="ru-RU"/>
        </w:rPr>
        <w:t>о</w:t>
      </w:r>
      <w:r w:rsidRPr="00E201AB">
        <w:rPr>
          <w:lang w:bidi="ru-RU"/>
        </w:rPr>
        <w:t>митет также с обеспокоенностью отмечает недостатки системы инспекции тр</w:t>
      </w:r>
      <w:r w:rsidRPr="00E201AB">
        <w:rPr>
          <w:lang w:bidi="ru-RU"/>
        </w:rPr>
        <w:t>у</w:t>
      </w:r>
      <w:r w:rsidRPr="00E201AB">
        <w:rPr>
          <w:lang w:bidi="ru-RU"/>
        </w:rPr>
        <w:t>да, в частности нехватку финансовых, людских и технических ресурсов (ст</w:t>
      </w:r>
      <w:r w:rsidRPr="00E201AB">
        <w:rPr>
          <w:lang w:bidi="ru-RU"/>
        </w:rPr>
        <w:t>а</w:t>
      </w:r>
      <w:r w:rsidRPr="00E201AB">
        <w:rPr>
          <w:lang w:bidi="ru-RU"/>
        </w:rPr>
        <w:t>тья</w:t>
      </w:r>
      <w:r w:rsidR="00CC28C7">
        <w:rPr>
          <w:lang w:bidi="ru-RU"/>
        </w:rPr>
        <w:t> </w:t>
      </w:r>
      <w:r w:rsidRPr="00E201AB">
        <w:rPr>
          <w:lang w:bidi="ru-RU"/>
        </w:rPr>
        <w:t>7).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повторяет ранее вынесенную им рекомендацию (</w:t>
      </w:r>
      <w:r w:rsidRPr="00E201AB">
        <w:rPr>
          <w:b/>
          <w:lang w:val="en-US"/>
        </w:rPr>
        <w:t>E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.12/</w:t>
      </w:r>
      <w:r w:rsidRPr="00E201AB">
        <w:rPr>
          <w:b/>
          <w:lang w:val="en-US"/>
        </w:rPr>
        <w:t>PRY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CO</w:t>
      </w:r>
      <w:r w:rsidRPr="00E201AB">
        <w:rPr>
          <w:b/>
          <w:lang w:bidi="ru-RU"/>
        </w:rPr>
        <w:t>/3, пункт 26) и настоятельно призывает государство-участник внести попра</w:t>
      </w:r>
      <w:r w:rsidRPr="00E201AB">
        <w:rPr>
          <w:b/>
          <w:lang w:bidi="ru-RU"/>
        </w:rPr>
        <w:t>в</w:t>
      </w:r>
      <w:r w:rsidRPr="00E201AB">
        <w:rPr>
          <w:b/>
          <w:lang w:bidi="ru-RU"/>
        </w:rPr>
        <w:t xml:space="preserve">ки в статьи Трудового кодекса, устанавливающие дискриминационные условия </w:t>
      </w:r>
      <w:r w:rsidR="00351703">
        <w:rPr>
          <w:b/>
          <w:lang w:bidi="ru-RU"/>
        </w:rPr>
        <w:t>труда</w:t>
      </w:r>
      <w:r w:rsidRPr="00E201AB">
        <w:rPr>
          <w:b/>
          <w:lang w:bidi="ru-RU"/>
        </w:rPr>
        <w:t xml:space="preserve"> домашней прислуги, а также продолжить осуществление усилий, направленных на укрепление созданной в рамках Министерства труда, занятости и социального обеспечения системы инспекции труда, выделив на эти цели финансовые, людские и технические ресурсы, необх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димые для ее эффективного функционирования.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Профсоюзные права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21.</w:t>
      </w:r>
      <w:r w:rsidRPr="00E201AB">
        <w:rPr>
          <w:lang w:bidi="ru-RU"/>
        </w:rPr>
        <w:tab/>
        <w:t>Комитет обеспокоен тем, что осуществление профсоюзных прав сопр</w:t>
      </w:r>
      <w:r w:rsidRPr="00E201AB">
        <w:rPr>
          <w:lang w:bidi="ru-RU"/>
        </w:rPr>
        <w:t>я</w:t>
      </w:r>
      <w:r w:rsidRPr="00E201AB">
        <w:rPr>
          <w:lang w:bidi="ru-RU"/>
        </w:rPr>
        <w:t>жено с чрезмерными законодательными и практическими ограничениями, как</w:t>
      </w:r>
      <w:r w:rsidRPr="00E201AB">
        <w:rPr>
          <w:lang w:bidi="ru-RU"/>
        </w:rPr>
        <w:t>о</w:t>
      </w:r>
      <w:r w:rsidRPr="00E201AB">
        <w:rPr>
          <w:lang w:bidi="ru-RU"/>
        </w:rPr>
        <w:t>выми являются, например, требование о минимальном количестве трудящихся (300 человек), необходимом для создания профсоюза, а в некоторых случаях – массовые увольнения членов и руководителей профсоюзов (статья 8).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настоятельно призывает государство-участник привести свое з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конодательство в отношении профсоюзных прав в соответствие со стат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t>ей</w:t>
      </w:r>
      <w:r w:rsidRPr="00E201AB">
        <w:rPr>
          <w:b/>
          <w:lang w:val="en-US"/>
        </w:rPr>
        <w:t> </w:t>
      </w:r>
      <w:r w:rsidR="00351703">
        <w:rPr>
          <w:b/>
          <w:lang w:bidi="ru-RU"/>
        </w:rPr>
        <w:t>8 Пакта и положениями к</w:t>
      </w:r>
      <w:r w:rsidRPr="00E201AB">
        <w:rPr>
          <w:b/>
          <w:lang w:bidi="ru-RU"/>
        </w:rPr>
        <w:t>онвенций Международной организации труда (МОТ) № 87 (1948 года) о свободе объединений и защите права объединят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lastRenderedPageBreak/>
        <w:t>ся в профсоюзы и № 98 (1949</w:t>
      </w:r>
      <w:r w:rsidRPr="00E201AB">
        <w:rPr>
          <w:b/>
          <w:lang w:val="en-US"/>
        </w:rPr>
        <w:t> </w:t>
      </w:r>
      <w:r w:rsidRPr="00E201AB">
        <w:rPr>
          <w:b/>
          <w:lang w:bidi="ru-RU"/>
        </w:rPr>
        <w:t xml:space="preserve">года) о праве на объединение в профсоюзы и на ведение коллективных переговоров. Он настоятельно призывает </w:t>
      </w:r>
      <w:r w:rsidR="008713B0" w:rsidRPr="00E201AB">
        <w:rPr>
          <w:b/>
          <w:lang w:bidi="ru-RU"/>
        </w:rPr>
        <w:t xml:space="preserve">также </w:t>
      </w:r>
      <w:r w:rsidRPr="00E201AB">
        <w:rPr>
          <w:b/>
          <w:lang w:bidi="ru-RU"/>
        </w:rPr>
        <w:t>государство-участник защищать профсоюзные права, проводить действе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ные расследования в связи со всеми доведенными до его сведения заявл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ниями о нарушениях профсоюзных прав и установить надлежащий размер компенсации для пострадавших трудящихся.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Социальн</w:t>
      </w:r>
      <w:r w:rsidR="008713B0">
        <w:t>ое</w:t>
      </w:r>
      <w:r w:rsidRPr="00E201AB">
        <w:t xml:space="preserve"> </w:t>
      </w:r>
      <w:r w:rsidR="008713B0">
        <w:t>обеспечение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22.</w:t>
      </w:r>
      <w:r w:rsidRPr="00E201AB">
        <w:rPr>
          <w:lang w:bidi="ru-RU"/>
        </w:rPr>
        <w:tab/>
        <w:t>Комитет отмечает усилия, предпринимаемые государством-участником для укрепления мер социальной защиты, в</w:t>
      </w:r>
      <w:r w:rsidR="008713B0">
        <w:rPr>
          <w:lang w:bidi="ru-RU"/>
        </w:rPr>
        <w:t>ключая</w:t>
      </w:r>
      <w:r w:rsidRPr="00E201AB">
        <w:rPr>
          <w:lang w:bidi="ru-RU"/>
        </w:rPr>
        <w:t xml:space="preserve"> создание таких программ обусловленных денежных пособий, как "Текопора" и "Абрасо". Вместе с тем Комитет обеспокоен тем, что государство-участник по-прежнему не имеет вс</w:t>
      </w:r>
      <w:r w:rsidRPr="00E201AB">
        <w:rPr>
          <w:lang w:bidi="ru-RU"/>
        </w:rPr>
        <w:t>е</w:t>
      </w:r>
      <w:r w:rsidRPr="00E201AB">
        <w:rPr>
          <w:lang w:bidi="ru-RU"/>
        </w:rPr>
        <w:t>общей системы социальной защиты и что значительная доля населения не п</w:t>
      </w:r>
      <w:r w:rsidRPr="00E201AB">
        <w:rPr>
          <w:lang w:bidi="ru-RU"/>
        </w:rPr>
        <w:t>о</w:t>
      </w:r>
      <w:r w:rsidRPr="00E201AB">
        <w:rPr>
          <w:lang w:bidi="ru-RU"/>
        </w:rPr>
        <w:t>лучает никакой социальной защиты (статья 9).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С учетом замечания общего порядка № 19 (2008) Комитета о праве на соц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 xml:space="preserve">альное обеспечение (статья 9 Пакта) и рекомендации № 202 (2012 года) МОТ о минимальных уровнях социальной защиты Комитет настоятельно призывает государство-участник продолжить осуществление усилий, направленных на создание системы социального обеспечения с широким охватом для надлежащего обслуживания всех трудящимся, а также всех малообеспеченных лиц и семей, чтобы они могли иметь достойный уровень жизни. Комитет призывает </w:t>
      </w:r>
      <w:r w:rsidR="008713B0" w:rsidRPr="00E201AB">
        <w:rPr>
          <w:b/>
          <w:lang w:bidi="ru-RU"/>
        </w:rPr>
        <w:t xml:space="preserve">также </w:t>
      </w:r>
      <w:r w:rsidRPr="00E201AB">
        <w:rPr>
          <w:b/>
          <w:lang w:bidi="ru-RU"/>
        </w:rPr>
        <w:t xml:space="preserve">государство-участник </w:t>
      </w:r>
      <w:r w:rsidR="008713B0">
        <w:rPr>
          <w:b/>
          <w:lang w:bidi="ru-RU"/>
        </w:rPr>
        <w:t>удвоить</w:t>
      </w:r>
      <w:r w:rsidRPr="00E201AB">
        <w:rPr>
          <w:b/>
          <w:lang w:bidi="ru-RU"/>
        </w:rPr>
        <w:t xml:space="preserve"> усилия, </w:t>
      </w:r>
      <w:r w:rsidR="008713B0">
        <w:rPr>
          <w:b/>
          <w:lang w:bidi="ru-RU"/>
        </w:rPr>
        <w:t xml:space="preserve">направленные на установление </w:t>
      </w:r>
      <w:r w:rsidRPr="00E201AB">
        <w:rPr>
          <w:b/>
          <w:lang w:bidi="ru-RU"/>
        </w:rPr>
        <w:t>минимальных уровней социальной защ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 xml:space="preserve">ты, </w:t>
      </w:r>
      <w:r w:rsidR="008713B0">
        <w:rPr>
          <w:b/>
          <w:lang w:bidi="ru-RU"/>
        </w:rPr>
        <w:t>предусматривающих</w:t>
      </w:r>
      <w:r w:rsidRPr="00E201AB">
        <w:rPr>
          <w:b/>
          <w:lang w:bidi="ru-RU"/>
        </w:rPr>
        <w:t xml:space="preserve"> базовые гарантии социальной защиты.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Детский труд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23.</w:t>
      </w:r>
      <w:r w:rsidRPr="00E201AB">
        <w:rPr>
          <w:lang w:bidi="ru-RU"/>
        </w:rPr>
        <w:tab/>
        <w:t>Комитет обеспокоен тем, что в государстве-участнике детский труд по-прежнему находит широкое применение, особенно в сельском хозяйстве и в сфере домашнего труда, где распространена практика использования детей в качестве бесплатной прислуги (статья 10).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настоятельно призывает государство-участник наращивать ус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>лия по борьбе с детским трудом, в том числе путем обеспечения активного применения законодательства о защите детей от экономической эксплу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 xml:space="preserve">тации и укрепления механизмов </w:t>
      </w:r>
      <w:r w:rsidR="008713B0">
        <w:rPr>
          <w:b/>
          <w:lang w:bidi="ru-RU"/>
        </w:rPr>
        <w:t>надзора за детс</w:t>
      </w:r>
      <w:r w:rsidRPr="00E201AB">
        <w:rPr>
          <w:b/>
          <w:lang w:bidi="ru-RU"/>
        </w:rPr>
        <w:t>к</w:t>
      </w:r>
      <w:r w:rsidR="008713B0">
        <w:rPr>
          <w:b/>
          <w:lang w:bidi="ru-RU"/>
        </w:rPr>
        <w:t>им</w:t>
      </w:r>
      <w:r w:rsidRPr="00E201AB">
        <w:rPr>
          <w:b/>
          <w:lang w:bidi="ru-RU"/>
        </w:rPr>
        <w:t xml:space="preserve"> труд</w:t>
      </w:r>
      <w:r w:rsidR="008713B0">
        <w:rPr>
          <w:b/>
          <w:lang w:bidi="ru-RU"/>
        </w:rPr>
        <w:t>ом</w:t>
      </w:r>
      <w:r w:rsidRPr="00E201AB">
        <w:rPr>
          <w:b/>
          <w:lang w:bidi="ru-RU"/>
        </w:rPr>
        <w:t>. Комитет рек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мендует государству-участнику принять меры по укреплению программ предотвращения и ликвидации экономической эксплуатации детей.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Нищета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24.</w:t>
      </w:r>
      <w:r w:rsidRPr="00E201AB">
        <w:rPr>
          <w:lang w:bidi="ru-RU"/>
        </w:rPr>
        <w:tab/>
        <w:t>Комитет выражает обеспокоенность в связи с сохранением в государстве-участнике высоких показателей нищеты, прежде всего крайней нищеты, ос</w:t>
      </w:r>
      <w:r w:rsidRPr="00E201AB">
        <w:rPr>
          <w:lang w:bidi="ru-RU"/>
        </w:rPr>
        <w:t>о</w:t>
      </w:r>
      <w:r w:rsidRPr="00E201AB">
        <w:rPr>
          <w:lang w:bidi="ru-RU"/>
        </w:rPr>
        <w:t>бенно среди представителей коренных народов и жителей сельской местности. Кроме того, Комитет обеспокоен тем, что меры, связанные с проведением з</w:t>
      </w:r>
      <w:r w:rsidRPr="00E201AB">
        <w:rPr>
          <w:lang w:bidi="ru-RU"/>
        </w:rPr>
        <w:t>е</w:t>
      </w:r>
      <w:r w:rsidRPr="00E201AB">
        <w:rPr>
          <w:lang w:bidi="ru-RU"/>
        </w:rPr>
        <w:t>мельной реформы, не были реализованы надлежащим образом, что в свою оч</w:t>
      </w:r>
      <w:r w:rsidRPr="00E201AB">
        <w:rPr>
          <w:lang w:bidi="ru-RU"/>
        </w:rPr>
        <w:t>е</w:t>
      </w:r>
      <w:r w:rsidRPr="00E201AB">
        <w:rPr>
          <w:lang w:bidi="ru-RU"/>
        </w:rPr>
        <w:t xml:space="preserve">редь влияет на сохраняющееся в государстве-участнике неравенство </w:t>
      </w:r>
      <w:r w:rsidR="00487CC7">
        <w:rPr>
          <w:lang w:bidi="ru-RU"/>
        </w:rPr>
        <w:t>в уровнях</w:t>
      </w:r>
      <w:r w:rsidRPr="00E201AB">
        <w:rPr>
          <w:lang w:bidi="ru-RU"/>
        </w:rPr>
        <w:t xml:space="preserve"> доходов и благосостояния населения, от которого страдают прежде всего сел</w:t>
      </w:r>
      <w:r w:rsidRPr="00E201AB">
        <w:rPr>
          <w:lang w:bidi="ru-RU"/>
        </w:rPr>
        <w:t>ь</w:t>
      </w:r>
      <w:r w:rsidRPr="00E201AB">
        <w:rPr>
          <w:lang w:bidi="ru-RU"/>
        </w:rPr>
        <w:t>ские жители (статья 11).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 xml:space="preserve">В свете своего Заявления 2001 года по вопросу </w:t>
      </w:r>
      <w:r w:rsidR="00487CC7">
        <w:rPr>
          <w:b/>
          <w:lang w:bidi="ru-RU"/>
        </w:rPr>
        <w:t xml:space="preserve">о </w:t>
      </w:r>
      <w:r w:rsidRPr="00E201AB">
        <w:rPr>
          <w:b/>
          <w:lang w:bidi="ru-RU"/>
        </w:rPr>
        <w:t>нищет</w:t>
      </w:r>
      <w:r w:rsidR="00487CC7">
        <w:rPr>
          <w:b/>
          <w:lang w:bidi="ru-RU"/>
        </w:rPr>
        <w:t>е</w:t>
      </w:r>
      <w:r w:rsidRPr="00E201AB">
        <w:rPr>
          <w:b/>
          <w:lang w:bidi="ru-RU"/>
        </w:rPr>
        <w:t xml:space="preserve"> и Международно</w:t>
      </w:r>
      <w:r w:rsidR="00487CC7">
        <w:rPr>
          <w:b/>
          <w:lang w:bidi="ru-RU"/>
        </w:rPr>
        <w:t>м</w:t>
      </w:r>
      <w:r w:rsidRPr="00E201AB">
        <w:rPr>
          <w:b/>
          <w:lang w:bidi="ru-RU"/>
        </w:rPr>
        <w:t xml:space="preserve"> пакт</w:t>
      </w:r>
      <w:r w:rsidR="00487CC7">
        <w:rPr>
          <w:b/>
          <w:lang w:bidi="ru-RU"/>
        </w:rPr>
        <w:t>е</w:t>
      </w:r>
      <w:r w:rsidRPr="00E201AB">
        <w:rPr>
          <w:b/>
          <w:lang w:bidi="ru-RU"/>
        </w:rPr>
        <w:t xml:space="preserve"> об экономических, социальных и культурных правах Комитет рек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мендует государству-участнику: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lastRenderedPageBreak/>
        <w:tab/>
      </w:r>
      <w:r w:rsidRPr="00E201AB">
        <w:rPr>
          <w:b/>
          <w:lang w:val="en-US"/>
        </w:rPr>
        <w:t>a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активизировать усилия, направленные на сокращение масшт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бов нищеты, особенно крайней нищеты, обеспечивая использование прав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 xml:space="preserve">защитного подхода при реализации созданных с этой целью социальных программ, выделяя для </w:t>
      </w:r>
      <w:r w:rsidR="00487CC7">
        <w:rPr>
          <w:b/>
          <w:lang w:bidi="ru-RU"/>
        </w:rPr>
        <w:t>этого</w:t>
      </w:r>
      <w:r w:rsidRPr="00E201AB">
        <w:rPr>
          <w:b/>
          <w:lang w:bidi="ru-RU"/>
        </w:rPr>
        <w:t xml:space="preserve"> достаточные ресурсы и обеспечивая дол</w:t>
      </w:r>
      <w:r w:rsidRPr="00E201AB">
        <w:rPr>
          <w:b/>
          <w:lang w:bidi="ru-RU"/>
        </w:rPr>
        <w:t>ж</w:t>
      </w:r>
      <w:r w:rsidRPr="00E201AB">
        <w:rPr>
          <w:b/>
          <w:lang w:bidi="ru-RU"/>
        </w:rPr>
        <w:t>ный учет различий и разрывов между городскими и сельскими районами;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b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принять действенные меры для борьбы с неравенством с уч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том потребностей тех социальных групп, которые находятся в наименее благоприятном и маргинализированном положении, в частности коренных народов и сельского населения;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 xml:space="preserve">принять необходимые меры для </w:t>
      </w:r>
      <w:r w:rsidR="00487CC7">
        <w:rPr>
          <w:b/>
          <w:lang w:bidi="ru-RU"/>
        </w:rPr>
        <w:t xml:space="preserve">эффективного </w:t>
      </w:r>
      <w:r w:rsidRPr="00E201AB">
        <w:rPr>
          <w:b/>
          <w:lang w:bidi="ru-RU"/>
        </w:rPr>
        <w:t>проведения а</w:t>
      </w:r>
      <w:r w:rsidRPr="00E201AB">
        <w:rPr>
          <w:b/>
          <w:lang w:bidi="ru-RU"/>
        </w:rPr>
        <w:t>г</w:t>
      </w:r>
      <w:r w:rsidRPr="00E201AB">
        <w:rPr>
          <w:b/>
          <w:lang w:bidi="ru-RU"/>
        </w:rPr>
        <w:t>рарной реформы, которая в соответствии с Конституцией государства-участника является одним из ключевых факторов обеспечения благосост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яния населения в сельских районах, на основе принципов прозрачности и широкого участия.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 xml:space="preserve">Последствия выращивания сои 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25.</w:t>
      </w:r>
      <w:r w:rsidRPr="00E201AB">
        <w:rPr>
          <w:lang w:bidi="ru-RU"/>
        </w:rPr>
        <w:tab/>
        <w:t>Комитет вновь выражает обеспокоенность (</w:t>
      </w:r>
      <w:r w:rsidRPr="00E201AB">
        <w:rPr>
          <w:lang w:val="en-US"/>
        </w:rPr>
        <w:t>E</w:t>
      </w:r>
      <w:r w:rsidRPr="00E201AB">
        <w:rPr>
          <w:lang w:bidi="ru-RU"/>
        </w:rPr>
        <w:t>/</w:t>
      </w:r>
      <w:r w:rsidRPr="00E201AB">
        <w:rPr>
          <w:lang w:val="en-US"/>
        </w:rPr>
        <w:t>C</w:t>
      </w:r>
      <w:r w:rsidRPr="00E201AB">
        <w:rPr>
          <w:lang w:bidi="ru-RU"/>
        </w:rPr>
        <w:t>.12/</w:t>
      </w:r>
      <w:r w:rsidRPr="00E201AB">
        <w:rPr>
          <w:lang w:val="en-US"/>
        </w:rPr>
        <w:t>PRY</w:t>
      </w:r>
      <w:r w:rsidRPr="00E201AB">
        <w:rPr>
          <w:lang w:bidi="ru-RU"/>
        </w:rPr>
        <w:t>/</w:t>
      </w:r>
      <w:r w:rsidRPr="00E201AB">
        <w:rPr>
          <w:lang w:val="en-US"/>
        </w:rPr>
        <w:t>CO</w:t>
      </w:r>
      <w:r w:rsidRPr="00E201AB">
        <w:rPr>
          <w:lang w:bidi="ru-RU"/>
        </w:rPr>
        <w:t xml:space="preserve">/3, пункт 16) </w:t>
      </w:r>
      <w:r w:rsidR="00487CC7">
        <w:rPr>
          <w:lang w:bidi="ru-RU"/>
        </w:rPr>
        <w:t xml:space="preserve">прежде всего </w:t>
      </w:r>
      <w:r w:rsidRPr="00E201AB">
        <w:rPr>
          <w:lang w:bidi="ru-RU"/>
        </w:rPr>
        <w:t>по поводу негативных последствий массового выращивания сои в государстве-участнике, в частности по поводу ухудшения состояния окружа</w:t>
      </w:r>
      <w:r w:rsidRPr="00E201AB">
        <w:rPr>
          <w:lang w:bidi="ru-RU"/>
        </w:rPr>
        <w:t>ю</w:t>
      </w:r>
      <w:r w:rsidRPr="00E201AB">
        <w:rPr>
          <w:lang w:bidi="ru-RU"/>
        </w:rPr>
        <w:t xml:space="preserve">щей среды, бесконтрольного применения </w:t>
      </w:r>
      <w:r w:rsidR="00487CC7">
        <w:rPr>
          <w:lang w:bidi="ru-RU"/>
        </w:rPr>
        <w:t>токсичных агрохимикатов</w:t>
      </w:r>
      <w:r w:rsidRPr="00E201AB">
        <w:rPr>
          <w:lang w:bidi="ru-RU"/>
        </w:rPr>
        <w:t>, загрязн</w:t>
      </w:r>
      <w:r w:rsidRPr="00E201AB">
        <w:rPr>
          <w:lang w:bidi="ru-RU"/>
        </w:rPr>
        <w:t>е</w:t>
      </w:r>
      <w:r w:rsidRPr="00E201AB">
        <w:rPr>
          <w:lang w:bidi="ru-RU"/>
        </w:rPr>
        <w:t>ния вод и отсутствия продовольственной безопасности (статьи 11 и 12).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повторяет ранее вынесенную им рекомендацию (</w:t>
      </w:r>
      <w:r w:rsidRPr="00E201AB">
        <w:rPr>
          <w:b/>
          <w:lang w:val="en-US"/>
        </w:rPr>
        <w:t>E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.12/</w:t>
      </w:r>
      <w:r w:rsidRPr="00E201AB">
        <w:rPr>
          <w:b/>
          <w:lang w:val="en-US"/>
        </w:rPr>
        <w:t>PRY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CO</w:t>
      </w:r>
      <w:r w:rsidRPr="00E201AB">
        <w:rPr>
          <w:b/>
          <w:lang w:bidi="ru-RU"/>
        </w:rPr>
        <w:t>/3, пункт 27) и настоятельно призывает государство-участник принять нео</w:t>
      </w:r>
      <w:r w:rsidRPr="00E201AB">
        <w:rPr>
          <w:b/>
          <w:lang w:bidi="ru-RU"/>
        </w:rPr>
        <w:t>б</w:t>
      </w:r>
      <w:r w:rsidRPr="00E201AB">
        <w:rPr>
          <w:b/>
          <w:lang w:bidi="ru-RU"/>
        </w:rPr>
        <w:t xml:space="preserve">ходимые меры </w:t>
      </w:r>
      <w:r w:rsidR="00A404DE">
        <w:rPr>
          <w:b/>
          <w:lang w:bidi="ru-RU"/>
        </w:rPr>
        <w:t xml:space="preserve">для </w:t>
      </w:r>
      <w:r w:rsidRPr="00E201AB">
        <w:rPr>
          <w:b/>
          <w:lang w:bidi="ru-RU"/>
        </w:rPr>
        <w:t>контроля за выращиванием сои, с тем чтобы оно не наносило ущерба осуществлению экономических, социальных и культу</w:t>
      </w:r>
      <w:r w:rsidRPr="00E201AB">
        <w:rPr>
          <w:b/>
          <w:lang w:bidi="ru-RU"/>
        </w:rPr>
        <w:t>р</w:t>
      </w:r>
      <w:r w:rsidRPr="00E201AB">
        <w:rPr>
          <w:b/>
          <w:lang w:bidi="ru-RU"/>
        </w:rPr>
        <w:t xml:space="preserve">ных прав, в частности права на достаточный жизненный уровень, питание, воду и здоровье. Комитет настоятельно призывает государство-участник создать действенную правовую базу охраны окружающей среды, особенно предотвращения бесконтрольного применения </w:t>
      </w:r>
      <w:r w:rsidR="00A404DE">
        <w:rPr>
          <w:b/>
          <w:lang w:bidi="ru-RU"/>
        </w:rPr>
        <w:t>токсичных агрохимикатов</w:t>
      </w:r>
      <w:r w:rsidRPr="00E201AB">
        <w:rPr>
          <w:b/>
          <w:lang w:bidi="ru-RU"/>
        </w:rPr>
        <w:t>, и предусмотреть надлежащие санкции в отношении виновных и адеква</w:t>
      </w:r>
      <w:r w:rsidRPr="00E201AB">
        <w:rPr>
          <w:b/>
          <w:lang w:bidi="ru-RU"/>
        </w:rPr>
        <w:t>т</w:t>
      </w:r>
      <w:r w:rsidRPr="00E201AB">
        <w:rPr>
          <w:b/>
          <w:lang w:bidi="ru-RU"/>
        </w:rPr>
        <w:t>ную компенсацию для пострадавших.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Право на достаточное питание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26.</w:t>
      </w:r>
      <w:r w:rsidRPr="00E201AB">
        <w:rPr>
          <w:lang w:bidi="ru-RU"/>
        </w:rPr>
        <w:tab/>
        <w:t>Комитет с обеспокоенностью отмечает, что, несмотря на усилия госуда</w:t>
      </w:r>
      <w:r w:rsidRPr="00E201AB">
        <w:rPr>
          <w:lang w:bidi="ru-RU"/>
        </w:rPr>
        <w:t>р</w:t>
      </w:r>
      <w:r w:rsidRPr="00E201AB">
        <w:rPr>
          <w:lang w:bidi="ru-RU"/>
        </w:rPr>
        <w:t xml:space="preserve">ства-участника, в стране по-прежнему </w:t>
      </w:r>
      <w:r w:rsidR="00A404DE">
        <w:rPr>
          <w:lang w:bidi="ru-RU"/>
        </w:rPr>
        <w:t>отмечаются</w:t>
      </w:r>
      <w:r w:rsidRPr="00E201AB">
        <w:rPr>
          <w:lang w:bidi="ru-RU"/>
        </w:rPr>
        <w:t xml:space="preserve"> весьма высок</w:t>
      </w:r>
      <w:r w:rsidR="00A404DE">
        <w:rPr>
          <w:lang w:bidi="ru-RU"/>
        </w:rPr>
        <w:t>ие</w:t>
      </w:r>
      <w:r w:rsidRPr="00E201AB">
        <w:rPr>
          <w:lang w:bidi="ru-RU"/>
        </w:rPr>
        <w:t xml:space="preserve"> </w:t>
      </w:r>
      <w:r w:rsidR="00A404DE">
        <w:rPr>
          <w:lang w:bidi="ru-RU"/>
        </w:rPr>
        <w:t>показатели</w:t>
      </w:r>
      <w:r w:rsidRPr="00E201AB">
        <w:rPr>
          <w:lang w:bidi="ru-RU"/>
        </w:rPr>
        <w:t xml:space="preserve"> недостаточного питания среди взрослого населения и недоедания среди детей.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 xml:space="preserve">Комитет рекомендует государству-участнику </w:t>
      </w:r>
      <w:r w:rsidR="00A404DE">
        <w:rPr>
          <w:b/>
          <w:lang w:bidi="ru-RU"/>
        </w:rPr>
        <w:t>удвоить</w:t>
      </w:r>
      <w:r w:rsidRPr="00E201AB">
        <w:rPr>
          <w:b/>
          <w:lang w:bidi="ru-RU"/>
        </w:rPr>
        <w:t xml:space="preserve"> усилия, направле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ные на защиту права на достаточное питание, и принимать более де</w:t>
      </w:r>
      <w:r w:rsidRPr="00E201AB">
        <w:rPr>
          <w:b/>
          <w:lang w:bidi="ru-RU"/>
        </w:rPr>
        <w:t>й</w:t>
      </w:r>
      <w:r w:rsidRPr="00E201AB">
        <w:rPr>
          <w:b/>
          <w:lang w:bidi="ru-RU"/>
        </w:rPr>
        <w:t>ственные меры для восстановления продовольственной безопасности и борьбы с недоеданием среди детей, особенно в сельских районах. Комитет рекомендует государству-участнику ускорить работу, связанную с принят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>ем законопроекта об обеспечении продовольственной безопасности и бе</w:t>
      </w:r>
      <w:r w:rsidRPr="00E201AB">
        <w:rPr>
          <w:b/>
          <w:lang w:bidi="ru-RU"/>
        </w:rPr>
        <w:t>з</w:t>
      </w:r>
      <w:r w:rsidRPr="00E201AB">
        <w:rPr>
          <w:b/>
          <w:lang w:bidi="ru-RU"/>
        </w:rPr>
        <w:t>опасности питания.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Право на достаточное жил</w:t>
      </w:r>
      <w:r w:rsidR="00A404DE">
        <w:t>ище</w:t>
      </w:r>
      <w:r w:rsidRPr="00E201AB">
        <w:t>, вод</w:t>
      </w:r>
      <w:r w:rsidR="00A404DE">
        <w:t>у</w:t>
      </w:r>
      <w:r w:rsidRPr="00E201AB">
        <w:t xml:space="preserve"> и санитарные услуги 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27.</w:t>
      </w:r>
      <w:r w:rsidRPr="00E201AB">
        <w:rPr>
          <w:lang w:bidi="ru-RU"/>
        </w:rPr>
        <w:tab/>
        <w:t>Комитет с обеспокоенностью отмечает, что, несмотря на принимаемые меры, в государстве-участнике по-прежнему наблюдается значительный деф</w:t>
      </w:r>
      <w:r w:rsidRPr="00E201AB">
        <w:rPr>
          <w:lang w:bidi="ru-RU"/>
        </w:rPr>
        <w:t>и</w:t>
      </w:r>
      <w:r w:rsidRPr="00E201AB">
        <w:rPr>
          <w:lang w:bidi="ru-RU"/>
        </w:rPr>
        <w:t xml:space="preserve">цит жилья. Комитет обеспокоен </w:t>
      </w:r>
      <w:r w:rsidR="00A404DE" w:rsidRPr="00E201AB">
        <w:rPr>
          <w:lang w:bidi="ru-RU"/>
        </w:rPr>
        <w:t xml:space="preserve">также </w:t>
      </w:r>
      <w:r w:rsidRPr="00E201AB">
        <w:rPr>
          <w:lang w:bidi="ru-RU"/>
        </w:rPr>
        <w:t>ограниченностью услуг водоснабжения и санитарии, особенно в сельских районах (статья 11).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/>
          <w:lang w:bidi="ru-RU"/>
        </w:rPr>
        <w:lastRenderedPageBreak/>
        <w:t>С учетом своих замечаний общего порядка № 4 (1991) о праве на достато</w:t>
      </w:r>
      <w:r w:rsidRPr="00E201AB">
        <w:rPr>
          <w:b/>
          <w:lang w:bidi="ru-RU"/>
        </w:rPr>
        <w:t>ч</w:t>
      </w:r>
      <w:r w:rsidRPr="00E201AB">
        <w:rPr>
          <w:b/>
          <w:lang w:bidi="ru-RU"/>
        </w:rPr>
        <w:t>ное жилище и №</w:t>
      </w:r>
      <w:r w:rsidRPr="00E201AB">
        <w:rPr>
          <w:b/>
          <w:lang w:val="en-US"/>
        </w:rPr>
        <w:t> </w:t>
      </w:r>
      <w:r w:rsidRPr="00E201AB">
        <w:rPr>
          <w:b/>
          <w:lang w:bidi="ru-RU"/>
        </w:rPr>
        <w:t xml:space="preserve">15 (2002) о праве на воду, </w:t>
      </w:r>
      <w:r w:rsidR="00A404DE">
        <w:rPr>
          <w:b/>
          <w:lang w:bidi="ru-RU"/>
        </w:rPr>
        <w:t xml:space="preserve">а </w:t>
      </w:r>
      <w:r w:rsidRPr="00E201AB">
        <w:rPr>
          <w:b/>
          <w:lang w:bidi="ru-RU"/>
        </w:rPr>
        <w:t>также своего заявления 2011</w:t>
      </w:r>
      <w:r w:rsidR="00A404DE">
        <w:rPr>
          <w:b/>
          <w:lang w:bidi="ru-RU"/>
        </w:rPr>
        <w:t> </w:t>
      </w:r>
      <w:r w:rsidRPr="00E201AB">
        <w:rPr>
          <w:b/>
          <w:lang w:bidi="ru-RU"/>
        </w:rPr>
        <w:t xml:space="preserve">года о санитарных условиях Комитет рекомендует государству-участнику принять все надлежащие меры для обеспечения наличия </w:t>
      </w:r>
      <w:r w:rsidR="00A404DE">
        <w:rPr>
          <w:b/>
          <w:lang w:bidi="ru-RU"/>
        </w:rPr>
        <w:t>нед</w:t>
      </w:r>
      <w:r w:rsidR="00A404DE">
        <w:rPr>
          <w:b/>
          <w:lang w:bidi="ru-RU"/>
        </w:rPr>
        <w:t>о</w:t>
      </w:r>
      <w:r w:rsidR="00A404DE">
        <w:rPr>
          <w:b/>
          <w:lang w:bidi="ru-RU"/>
        </w:rPr>
        <w:t xml:space="preserve">рогостоящего </w:t>
      </w:r>
      <w:r w:rsidRPr="00E201AB">
        <w:rPr>
          <w:b/>
          <w:lang w:bidi="ru-RU"/>
        </w:rPr>
        <w:t>жилья и расширения доступа к нему, в частности для групп и лиц, находящихся в неблагоприятном и маргинальном положении. Комитет рекомендует государству-участнику обеспечить надежное и доступное снабжение населения питьевой водой и санитарные услуги, особенно в сельских районах.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Право на здоровье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28.</w:t>
      </w:r>
      <w:r w:rsidRPr="00E201AB">
        <w:rPr>
          <w:lang w:bidi="ru-RU"/>
        </w:rPr>
        <w:tab/>
        <w:t>Комитет с удовлетворением отмечает усилия, предпринимаемые госуда</w:t>
      </w:r>
      <w:r w:rsidRPr="00E201AB">
        <w:rPr>
          <w:lang w:bidi="ru-RU"/>
        </w:rPr>
        <w:t>р</w:t>
      </w:r>
      <w:r w:rsidRPr="00E201AB">
        <w:rPr>
          <w:lang w:bidi="ru-RU"/>
        </w:rPr>
        <w:t xml:space="preserve">ством-участником для улучшения доступа к медицинским услугам, в том числе путем их предоставления на </w:t>
      </w:r>
      <w:r w:rsidR="00330803">
        <w:rPr>
          <w:lang w:bidi="ru-RU"/>
        </w:rPr>
        <w:t>бесплатной</w:t>
      </w:r>
      <w:r w:rsidRPr="00E201AB">
        <w:rPr>
          <w:lang w:bidi="ru-RU"/>
        </w:rPr>
        <w:t xml:space="preserve"> основе. Вместе с тем он обеспокоен дефицитом финансовых и</w:t>
      </w:r>
      <w:r w:rsidR="00330803">
        <w:rPr>
          <w:lang w:bidi="ru-RU"/>
        </w:rPr>
        <w:t xml:space="preserve"> людских ресурсов, недостаточной</w:t>
      </w:r>
      <w:r w:rsidRPr="00E201AB">
        <w:rPr>
          <w:lang w:bidi="ru-RU"/>
        </w:rPr>
        <w:t xml:space="preserve"> развит</w:t>
      </w:r>
      <w:r w:rsidR="00330803">
        <w:rPr>
          <w:lang w:bidi="ru-RU"/>
        </w:rPr>
        <w:t>остью</w:t>
      </w:r>
      <w:r w:rsidRPr="00E201AB">
        <w:rPr>
          <w:lang w:bidi="ru-RU"/>
        </w:rPr>
        <w:t xml:space="preserve"> и</w:t>
      </w:r>
      <w:r w:rsidRPr="00E201AB">
        <w:rPr>
          <w:lang w:bidi="ru-RU"/>
        </w:rPr>
        <w:t>н</w:t>
      </w:r>
      <w:r w:rsidRPr="00E201AB">
        <w:rPr>
          <w:lang w:bidi="ru-RU"/>
        </w:rPr>
        <w:t>фраструктуры, нехваткой медицинских пр</w:t>
      </w:r>
      <w:r w:rsidR="00330803">
        <w:rPr>
          <w:lang w:bidi="ru-RU"/>
        </w:rPr>
        <w:t xml:space="preserve">епаратов, а также недостаточными </w:t>
      </w:r>
      <w:r w:rsidRPr="00E201AB">
        <w:rPr>
          <w:lang w:bidi="ru-RU"/>
        </w:rPr>
        <w:t>качеством и доступностью медицинского обслуживания для населения, особе</w:t>
      </w:r>
      <w:r w:rsidRPr="00E201AB">
        <w:rPr>
          <w:lang w:bidi="ru-RU"/>
        </w:rPr>
        <w:t>н</w:t>
      </w:r>
      <w:r w:rsidRPr="00E201AB">
        <w:rPr>
          <w:lang w:bidi="ru-RU"/>
        </w:rPr>
        <w:t>но в сельских и отдаленных районах.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>Комитет рекомендует государству-участнику выделить достаточные ресу</w:t>
      </w:r>
      <w:r w:rsidRPr="00E201AB">
        <w:rPr>
          <w:b/>
          <w:lang w:bidi="ru-RU"/>
        </w:rPr>
        <w:t>р</w:t>
      </w:r>
      <w:r w:rsidRPr="00E201AB">
        <w:rPr>
          <w:b/>
          <w:lang w:bidi="ru-RU"/>
        </w:rPr>
        <w:t>сы для здравоохранения и продолжить усилия, направленные на обеспеч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ние наличия и доступности медицинской помощи и повышение ее кач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ства, особенно в сельских и отдаленных районах. В частности, Комитет р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комендует государству-участнику улучшить инфраструктуру системы пе</w:t>
      </w:r>
      <w:r w:rsidRPr="00E201AB">
        <w:rPr>
          <w:b/>
          <w:lang w:bidi="ru-RU"/>
        </w:rPr>
        <w:t>р</w:t>
      </w:r>
      <w:r w:rsidRPr="00E201AB">
        <w:rPr>
          <w:b/>
          <w:lang w:bidi="ru-RU"/>
        </w:rPr>
        <w:t xml:space="preserve">вичной медико-санитарной помощи и обеспечить </w:t>
      </w:r>
      <w:r w:rsidR="00330803">
        <w:rPr>
          <w:b/>
          <w:lang w:bidi="ru-RU"/>
        </w:rPr>
        <w:t>у</w:t>
      </w:r>
      <w:r w:rsidRPr="00E201AB">
        <w:rPr>
          <w:b/>
          <w:lang w:bidi="ru-RU"/>
        </w:rPr>
        <w:t>комплектование бол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t>ниц медицинским персоналом и их снабжение средствами и лекарстве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ными препаратами, необходимыми для оказания экстренной медицинской помощи.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Сексуальное и репродуктивное здоровье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29.</w:t>
      </w:r>
      <w:r w:rsidRPr="00E201AB">
        <w:rPr>
          <w:lang w:bidi="ru-RU"/>
        </w:rPr>
        <w:tab/>
        <w:t>Комитет обеспокоен тем, что, несмотря на усилия государства-участника, в стране высоки показатели подростковых беременностей и материнской смертности, которые, помимо прочих факторов, являются следствием ненадл</w:t>
      </w:r>
      <w:r w:rsidRPr="00E201AB">
        <w:rPr>
          <w:lang w:bidi="ru-RU"/>
        </w:rPr>
        <w:t>е</w:t>
      </w:r>
      <w:r w:rsidRPr="00E201AB">
        <w:rPr>
          <w:lang w:bidi="ru-RU"/>
        </w:rPr>
        <w:t>жащего предоставления услуг охраны сексуального и репродуктивного здор</w:t>
      </w:r>
      <w:r w:rsidRPr="00E201AB">
        <w:rPr>
          <w:lang w:bidi="ru-RU"/>
        </w:rPr>
        <w:t>о</w:t>
      </w:r>
      <w:r w:rsidRPr="00E201AB">
        <w:rPr>
          <w:lang w:bidi="ru-RU"/>
        </w:rPr>
        <w:t xml:space="preserve">вья и </w:t>
      </w:r>
      <w:r w:rsidR="00330803">
        <w:rPr>
          <w:lang w:bidi="ru-RU"/>
        </w:rPr>
        <w:t xml:space="preserve">соответствующей информации и </w:t>
      </w:r>
      <w:r w:rsidRPr="00E201AB">
        <w:rPr>
          <w:lang w:bidi="ru-RU"/>
        </w:rPr>
        <w:t>большого числа небезопасных абортов (статья 12).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/>
          <w:lang w:bidi="ru-RU"/>
        </w:rPr>
        <w:t>В свете ранее вынесенной рекомендации (</w:t>
      </w:r>
      <w:r w:rsidRPr="00E201AB">
        <w:rPr>
          <w:b/>
          <w:lang w:val="en-US"/>
        </w:rPr>
        <w:t>E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.12/</w:t>
      </w:r>
      <w:r w:rsidRPr="00E201AB">
        <w:rPr>
          <w:b/>
          <w:lang w:val="en-US"/>
        </w:rPr>
        <w:t>PRY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CO</w:t>
      </w:r>
      <w:r w:rsidRPr="00E201AB">
        <w:rPr>
          <w:b/>
          <w:lang w:bidi="ru-RU"/>
        </w:rPr>
        <w:t>/3, пункт 32) К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митет рекомендует государству-участнику: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a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 xml:space="preserve">принять </w:t>
      </w:r>
      <w:r w:rsidR="00330803">
        <w:rPr>
          <w:b/>
          <w:lang w:bidi="ru-RU"/>
        </w:rPr>
        <w:t xml:space="preserve">необходимые </w:t>
      </w:r>
      <w:r w:rsidRPr="00E201AB">
        <w:rPr>
          <w:b/>
          <w:lang w:bidi="ru-RU"/>
        </w:rPr>
        <w:t>законодательные и административные меры для предупреждения материнской смертности и заболеваемости с учетом технического руководства Управления Верховного комиссара О</w:t>
      </w:r>
      <w:r w:rsidRPr="00E201AB">
        <w:rPr>
          <w:b/>
          <w:lang w:bidi="ru-RU"/>
        </w:rPr>
        <w:t>р</w:t>
      </w:r>
      <w:r w:rsidRPr="00E201AB">
        <w:rPr>
          <w:b/>
          <w:lang w:bidi="ru-RU"/>
        </w:rPr>
        <w:t>ганизации Объединенных Наций по правам человека по вопросам прим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нения правозащитного подхода при осуществлении политики и программ, направленных на сокращение масштабов предотвратимой материнской смертности и заболеваемости (</w:t>
      </w:r>
      <w:r w:rsidRPr="00E201AB">
        <w:rPr>
          <w:b/>
          <w:lang w:val="en-US"/>
        </w:rPr>
        <w:t>A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HRC</w:t>
      </w:r>
      <w:r w:rsidRPr="00E201AB">
        <w:rPr>
          <w:b/>
          <w:lang w:bidi="ru-RU"/>
        </w:rPr>
        <w:t>/21/22);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b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пересмотреть законодательство, касающееся запрета абортов, с тем чтобы привести его в соответствие с другими основными правами женщин, такими как право на здоровье и право на жизнь, а также с при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ципом защиты достоинства женщин;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lastRenderedPageBreak/>
        <w:tab/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удвоить усилия по обеспечению наличия и доступности услуг охраны сексуального и репродуктивного здоровья и соответствующей и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формации, особенно в сельских районах;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/>
          <w:lang w:bidi="ru-RU"/>
        </w:rPr>
        <w:tab/>
      </w:r>
      <w:r w:rsidRPr="00E201AB">
        <w:rPr>
          <w:b/>
          <w:lang w:val="en-US"/>
        </w:rPr>
        <w:t>d</w:t>
      </w:r>
      <w:r w:rsidRPr="00E201AB">
        <w:rPr>
          <w:b/>
          <w:lang w:bidi="ru-RU"/>
        </w:rPr>
        <w:t>)</w:t>
      </w:r>
      <w:r w:rsidRPr="00E201AB">
        <w:rPr>
          <w:b/>
          <w:lang w:bidi="ru-RU"/>
        </w:rPr>
        <w:tab/>
        <w:t>расширить охват и повысить эффективность комплексной и соответствующей возрасту учащихся подготовки по вопросам сексуального и репродуктивного здоровья для обоих полов во всех школах, а также в сфере неформального образования.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Право на образование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30.</w:t>
      </w:r>
      <w:r w:rsidRPr="00E201AB">
        <w:rPr>
          <w:lang w:bidi="ru-RU"/>
        </w:rPr>
        <w:tab/>
        <w:t>Комитет обеспокоен тем, что, несмотря на значительный прогресс в ра</w:t>
      </w:r>
      <w:r w:rsidRPr="00E201AB">
        <w:rPr>
          <w:lang w:bidi="ru-RU"/>
        </w:rPr>
        <w:t>с</w:t>
      </w:r>
      <w:r w:rsidRPr="00E201AB">
        <w:rPr>
          <w:lang w:bidi="ru-RU"/>
        </w:rPr>
        <w:t>ширении охвата образованием, между городскими и сельскими районами по-прежнему существуют различия в плане доступности и качества школьной по</w:t>
      </w:r>
      <w:r w:rsidRPr="00E201AB">
        <w:rPr>
          <w:lang w:bidi="ru-RU"/>
        </w:rPr>
        <w:t>д</w:t>
      </w:r>
      <w:r w:rsidRPr="00E201AB">
        <w:rPr>
          <w:lang w:bidi="ru-RU"/>
        </w:rPr>
        <w:t>готовки, а также в плане развитости школьной инфраструктуры, что особенно неблагоприятно сказывается на положении детей коренных народов, детей, ж</w:t>
      </w:r>
      <w:r w:rsidRPr="00E201AB">
        <w:rPr>
          <w:lang w:bidi="ru-RU"/>
        </w:rPr>
        <w:t>и</w:t>
      </w:r>
      <w:r w:rsidRPr="00E201AB">
        <w:rPr>
          <w:lang w:bidi="ru-RU"/>
        </w:rPr>
        <w:t>вущих в отдаленных районах, и детей-инвалидов. Кроме того, Комитет обесп</w:t>
      </w:r>
      <w:r w:rsidRPr="00E201AB">
        <w:rPr>
          <w:lang w:bidi="ru-RU"/>
        </w:rPr>
        <w:t>о</w:t>
      </w:r>
      <w:r w:rsidRPr="00E201AB">
        <w:rPr>
          <w:lang w:bidi="ru-RU"/>
        </w:rPr>
        <w:t>коен отсутствием во многих сельских школах надлежащих раздельных туалетов для мальчиков и девочек, что может отрицательно влиять на посещение школы девочками и девушками (статья 13).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/>
          <w:lang w:bidi="ru-RU"/>
        </w:rPr>
        <w:t>В соответствии с замечанием общего порядка № 13 (1999) о праве на обр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 xml:space="preserve">зование (статья 13 Пакта) Комитет рекомендует государству-участнику принять необходимые меры </w:t>
      </w:r>
      <w:r w:rsidR="00DB04B1">
        <w:rPr>
          <w:b/>
          <w:lang w:bidi="ru-RU"/>
        </w:rPr>
        <w:t>для</w:t>
      </w:r>
      <w:r w:rsidRPr="00E201AB">
        <w:rPr>
          <w:b/>
          <w:lang w:bidi="ru-RU"/>
        </w:rPr>
        <w:t xml:space="preserve"> обеспечени</w:t>
      </w:r>
      <w:r w:rsidR="00DB04B1">
        <w:rPr>
          <w:b/>
          <w:lang w:bidi="ru-RU"/>
        </w:rPr>
        <w:t>я</w:t>
      </w:r>
      <w:r w:rsidRPr="00E201AB">
        <w:rPr>
          <w:b/>
          <w:lang w:bidi="ru-RU"/>
        </w:rPr>
        <w:t xml:space="preserve"> наличия и доступности обр</w:t>
      </w:r>
      <w:r w:rsidRPr="00E201AB">
        <w:rPr>
          <w:b/>
          <w:lang w:bidi="ru-RU"/>
        </w:rPr>
        <w:t>а</w:t>
      </w:r>
      <w:r w:rsidRPr="00E201AB">
        <w:rPr>
          <w:b/>
          <w:lang w:bidi="ru-RU"/>
        </w:rPr>
        <w:t>зовательных услуг для всех детей, в том числе детей-инвалидов, посре</w:t>
      </w:r>
      <w:r w:rsidRPr="00E201AB">
        <w:rPr>
          <w:b/>
          <w:lang w:bidi="ru-RU"/>
        </w:rPr>
        <w:t>д</w:t>
      </w:r>
      <w:r w:rsidRPr="00E201AB">
        <w:rPr>
          <w:b/>
          <w:lang w:bidi="ru-RU"/>
        </w:rPr>
        <w:t xml:space="preserve">ством развития инклюзивного образования. Он рекомендует </w:t>
      </w:r>
      <w:r w:rsidR="002A245E" w:rsidRPr="00E201AB">
        <w:rPr>
          <w:b/>
          <w:lang w:bidi="ru-RU"/>
        </w:rPr>
        <w:t xml:space="preserve">также </w:t>
      </w:r>
      <w:r w:rsidRPr="00E201AB">
        <w:rPr>
          <w:b/>
          <w:lang w:bidi="ru-RU"/>
        </w:rPr>
        <w:t>пов</w:t>
      </w:r>
      <w:r w:rsidRPr="00E201AB">
        <w:rPr>
          <w:b/>
          <w:lang w:bidi="ru-RU"/>
        </w:rPr>
        <w:t>ы</w:t>
      </w:r>
      <w:r w:rsidRPr="00E201AB">
        <w:rPr>
          <w:b/>
          <w:lang w:bidi="ru-RU"/>
        </w:rPr>
        <w:t>сить качество школьной подготовки и усовершенствовать школьную и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фраструктуру, особенно в сельских районах, и обеспечить наличие во всех сельских школах надлежащего водоснабжения и надлежащих санитарных условий, в частности раздельных туалетов для мальчиков и девочек.</w:t>
      </w:r>
    </w:p>
    <w:p w:rsidR="00E201AB" w:rsidRPr="00E201AB" w:rsidRDefault="00E201AB" w:rsidP="00E201AB">
      <w:pPr>
        <w:pStyle w:val="H23GR"/>
      </w:pPr>
      <w:r w:rsidRPr="00E201AB">
        <w:tab/>
      </w:r>
      <w:r w:rsidRPr="00E201AB">
        <w:tab/>
        <w:t>Использование языков коренных народов</w:t>
      </w:r>
    </w:p>
    <w:p w:rsidR="00E201AB" w:rsidRPr="00E201AB" w:rsidRDefault="00E201AB" w:rsidP="00E201AB">
      <w:pPr>
        <w:pStyle w:val="SingleTxtGR"/>
        <w:rPr>
          <w:lang w:bidi="ru-RU"/>
        </w:rPr>
      </w:pPr>
      <w:r w:rsidRPr="00E201AB">
        <w:rPr>
          <w:lang w:bidi="ru-RU"/>
        </w:rPr>
        <w:t>31.</w:t>
      </w:r>
      <w:r w:rsidRPr="00E201AB">
        <w:rPr>
          <w:lang w:bidi="ru-RU"/>
        </w:rPr>
        <w:tab/>
        <w:t>Комитет отмечает, что, несмотря на предпринятые усилия, меры, напра</w:t>
      </w:r>
      <w:r w:rsidRPr="00E201AB">
        <w:rPr>
          <w:lang w:bidi="ru-RU"/>
        </w:rPr>
        <w:t>в</w:t>
      </w:r>
      <w:r w:rsidRPr="00E201AB">
        <w:rPr>
          <w:lang w:bidi="ru-RU"/>
        </w:rPr>
        <w:t>ленные на содействие использованию языка гуарани, по-прежнему являются ограниченными, а поддержка его использования не носит достаточно комплек</w:t>
      </w:r>
      <w:r w:rsidRPr="00E201AB">
        <w:rPr>
          <w:lang w:bidi="ru-RU"/>
        </w:rPr>
        <w:t>с</w:t>
      </w:r>
      <w:r w:rsidRPr="00E201AB">
        <w:rPr>
          <w:lang w:bidi="ru-RU"/>
        </w:rPr>
        <w:t>ного характера, в особенности в рамках системы образования. Комитет обесп</w:t>
      </w:r>
      <w:r w:rsidRPr="00E201AB">
        <w:rPr>
          <w:lang w:bidi="ru-RU"/>
        </w:rPr>
        <w:t>о</w:t>
      </w:r>
      <w:r w:rsidRPr="00E201AB">
        <w:rPr>
          <w:lang w:bidi="ru-RU"/>
        </w:rPr>
        <w:t>коен тем, что в стране не принимается достаточных мер для содействия сохр</w:t>
      </w:r>
      <w:r w:rsidRPr="00E201AB">
        <w:rPr>
          <w:lang w:bidi="ru-RU"/>
        </w:rPr>
        <w:t>а</w:t>
      </w:r>
      <w:r w:rsidRPr="00E201AB">
        <w:rPr>
          <w:lang w:bidi="ru-RU"/>
        </w:rPr>
        <w:t>нению и использованию других языков коренных народов (статья 15).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/>
          <w:lang w:bidi="ru-RU"/>
        </w:rPr>
        <w:t xml:space="preserve">Комитет рекомендует государству-участнику принять необходимые меры для действенной поддержки использования официального языка гуарани. Комитет рекомендует </w:t>
      </w:r>
      <w:r w:rsidR="006F376A" w:rsidRPr="00E201AB">
        <w:rPr>
          <w:b/>
          <w:lang w:bidi="ru-RU"/>
        </w:rPr>
        <w:t xml:space="preserve">также </w:t>
      </w:r>
      <w:r w:rsidRPr="00E201AB">
        <w:rPr>
          <w:b/>
          <w:lang w:bidi="ru-RU"/>
        </w:rPr>
        <w:t>государству-участнику принять необходимые меры для содействия сохранению и использованию других языков коре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ных народов.</w:t>
      </w:r>
    </w:p>
    <w:p w:rsidR="00E201AB" w:rsidRPr="00E201AB" w:rsidRDefault="00E201AB" w:rsidP="00E201AB">
      <w:pPr>
        <w:pStyle w:val="H1GR"/>
      </w:pPr>
      <w:r w:rsidRPr="00E201AB">
        <w:tab/>
        <w:t>D.</w:t>
      </w:r>
      <w:r w:rsidRPr="00E201AB">
        <w:tab/>
        <w:t>Другие рекомендации</w:t>
      </w:r>
    </w:p>
    <w:p w:rsidR="00E201AB" w:rsidRPr="00E201AB" w:rsidRDefault="00E201AB" w:rsidP="00E201AB">
      <w:pPr>
        <w:pStyle w:val="SingleTxtGR"/>
        <w:rPr>
          <w:bCs/>
          <w:lang w:bidi="ru-RU"/>
        </w:rPr>
      </w:pPr>
      <w:r w:rsidRPr="00E201AB">
        <w:rPr>
          <w:bCs/>
          <w:lang w:bidi="ru-RU"/>
        </w:rPr>
        <w:t>32.</w:t>
      </w:r>
      <w:r w:rsidRPr="00E201AB">
        <w:rPr>
          <w:bCs/>
          <w:lang w:bidi="ru-RU"/>
        </w:rPr>
        <w:tab/>
      </w:r>
      <w:r w:rsidRPr="00E201AB">
        <w:rPr>
          <w:b/>
          <w:lang w:bidi="ru-RU"/>
        </w:rPr>
        <w:t>Комитет рекомендует государству-участнику поощрять систематич</w:t>
      </w:r>
      <w:r w:rsidRPr="00E201AB">
        <w:rPr>
          <w:b/>
          <w:lang w:bidi="ru-RU"/>
        </w:rPr>
        <w:t>е</w:t>
      </w:r>
      <w:r w:rsidRPr="00E201AB">
        <w:rPr>
          <w:b/>
          <w:lang w:bidi="ru-RU"/>
        </w:rPr>
        <w:t>ский сбор данных, а также составление и использование основанных на этих данных статистических показателей в области прав человека, вкл</w:t>
      </w:r>
      <w:r w:rsidRPr="00E201AB">
        <w:rPr>
          <w:b/>
          <w:lang w:bidi="ru-RU"/>
        </w:rPr>
        <w:t>ю</w:t>
      </w:r>
      <w:r w:rsidRPr="00E201AB">
        <w:rPr>
          <w:b/>
          <w:lang w:bidi="ru-RU"/>
        </w:rPr>
        <w:t>чая экономические, социальные и культурные права. В этой связи он о</w:t>
      </w:r>
      <w:r w:rsidRPr="00E201AB">
        <w:rPr>
          <w:b/>
          <w:lang w:bidi="ru-RU"/>
        </w:rPr>
        <w:t>б</w:t>
      </w:r>
      <w:r w:rsidRPr="00E201AB">
        <w:rPr>
          <w:b/>
          <w:lang w:bidi="ru-RU"/>
        </w:rPr>
        <w:t>ращает внимание государства-участника на концептуальные и методол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 xml:space="preserve">гические рамки для показателей в области прав человека, разработанные Управлением Верховного комиссара Организации Объединенных Наций по </w:t>
      </w:r>
      <w:r w:rsidRPr="00E201AB">
        <w:rPr>
          <w:b/>
          <w:lang w:bidi="ru-RU"/>
        </w:rPr>
        <w:lastRenderedPageBreak/>
        <w:t xml:space="preserve">правам человека (см. </w:t>
      </w:r>
      <w:r w:rsidRPr="00E201AB">
        <w:rPr>
          <w:b/>
          <w:lang w:val="en-US"/>
        </w:rPr>
        <w:t>HRI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MC</w:t>
      </w:r>
      <w:r w:rsidRPr="00E201AB">
        <w:rPr>
          <w:b/>
          <w:lang w:bidi="ru-RU"/>
        </w:rPr>
        <w:t xml:space="preserve">/2008/3). Комитет обращается к государству-участнику с просьбой включить в свой следующий периодический доклад сравнительные годовые статистические данные об осуществлении каждого из прав, закрепленных в Пакте, в разбивке по возрасту, полу, этническому происхождению, сельскому и городскому населению и другим </w:t>
      </w:r>
      <w:r w:rsidR="006F376A">
        <w:rPr>
          <w:b/>
          <w:lang w:bidi="ru-RU"/>
        </w:rPr>
        <w:t>соответств</w:t>
      </w:r>
      <w:r w:rsidR="006F376A">
        <w:rPr>
          <w:b/>
          <w:lang w:bidi="ru-RU"/>
        </w:rPr>
        <w:t>у</w:t>
      </w:r>
      <w:r w:rsidR="006F376A">
        <w:rPr>
          <w:b/>
          <w:lang w:bidi="ru-RU"/>
        </w:rPr>
        <w:t>ющим</w:t>
      </w:r>
      <w:r w:rsidRPr="00E201AB">
        <w:rPr>
          <w:b/>
          <w:lang w:bidi="ru-RU"/>
        </w:rPr>
        <w:t xml:space="preserve"> критериям.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Cs/>
          <w:lang w:bidi="ru-RU"/>
        </w:rPr>
        <w:t>33.</w:t>
      </w:r>
      <w:r w:rsidRPr="00E201AB">
        <w:rPr>
          <w:bCs/>
          <w:lang w:bidi="ru-RU"/>
        </w:rPr>
        <w:tab/>
      </w:r>
      <w:r w:rsidRPr="00E201AB">
        <w:rPr>
          <w:b/>
          <w:lang w:bidi="ru-RU"/>
        </w:rPr>
        <w:t>Комитет просит государство-участник широко распространить настоящие заключительные замечания на всех уровнях общества, в час</w:t>
      </w:r>
      <w:r w:rsidRPr="00E201AB">
        <w:rPr>
          <w:b/>
          <w:lang w:bidi="ru-RU"/>
        </w:rPr>
        <w:t>т</w:t>
      </w:r>
      <w:r w:rsidRPr="00E201AB">
        <w:rPr>
          <w:b/>
          <w:lang w:bidi="ru-RU"/>
        </w:rPr>
        <w:t>ности среди коренных народов, государственных должностных лиц, рабо</w:t>
      </w:r>
      <w:r w:rsidRPr="00E201AB">
        <w:rPr>
          <w:b/>
          <w:lang w:bidi="ru-RU"/>
        </w:rPr>
        <w:t>т</w:t>
      </w:r>
      <w:r w:rsidRPr="00E201AB">
        <w:rPr>
          <w:b/>
          <w:lang w:bidi="ru-RU"/>
        </w:rPr>
        <w:t>ников судебной власти, депутатского корпуса, адвокатов и организаций гражданского общества, и в своем следующем периодическом докладе с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общить Комитету о мерах, принятых для их выполнения. Кроме того, К</w:t>
      </w:r>
      <w:r w:rsidRPr="00E201AB">
        <w:rPr>
          <w:b/>
          <w:lang w:bidi="ru-RU"/>
        </w:rPr>
        <w:t>о</w:t>
      </w:r>
      <w:r w:rsidRPr="00E201AB">
        <w:rPr>
          <w:b/>
          <w:lang w:bidi="ru-RU"/>
        </w:rPr>
        <w:t>митет призывает государство-участник привлекать организации гражда</w:t>
      </w:r>
      <w:r w:rsidRPr="00E201AB">
        <w:rPr>
          <w:b/>
          <w:lang w:bidi="ru-RU"/>
        </w:rPr>
        <w:t>н</w:t>
      </w:r>
      <w:r w:rsidRPr="00E201AB">
        <w:rPr>
          <w:b/>
          <w:lang w:bidi="ru-RU"/>
        </w:rPr>
        <w:t>ского общества к участию в процессе обсуждения его следующего период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>ческого доклада на национальном уровне до его представления Комитету.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Cs/>
          <w:lang w:bidi="ru-RU"/>
        </w:rPr>
        <w:t>34.</w:t>
      </w:r>
      <w:r w:rsidRPr="00E201AB">
        <w:rPr>
          <w:bCs/>
          <w:lang w:bidi="ru-RU"/>
        </w:rPr>
        <w:tab/>
      </w:r>
      <w:r w:rsidRPr="00E201AB">
        <w:rPr>
          <w:b/>
          <w:lang w:bidi="ru-RU"/>
        </w:rPr>
        <w:t>Комитет призывает государство-участник ратифицировать Факул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t>тативный протокол к Международному пакту об экономических, социал</w:t>
      </w:r>
      <w:r w:rsidRPr="00E201AB">
        <w:rPr>
          <w:b/>
          <w:lang w:bidi="ru-RU"/>
        </w:rPr>
        <w:t>ь</w:t>
      </w:r>
      <w:r w:rsidRPr="00E201AB">
        <w:rPr>
          <w:b/>
          <w:lang w:bidi="ru-RU"/>
        </w:rPr>
        <w:t>ных и культурных правах.</w:t>
      </w:r>
    </w:p>
    <w:p w:rsidR="00E201AB" w:rsidRPr="00E201AB" w:rsidRDefault="00E201AB" w:rsidP="00E201AB">
      <w:pPr>
        <w:pStyle w:val="SingleTxtGR"/>
        <w:rPr>
          <w:b/>
          <w:bCs/>
          <w:lang w:bidi="ru-RU"/>
        </w:rPr>
      </w:pPr>
      <w:r w:rsidRPr="00E201AB">
        <w:rPr>
          <w:bCs/>
          <w:lang w:bidi="ru-RU"/>
        </w:rPr>
        <w:t>35.</w:t>
      </w:r>
      <w:r w:rsidRPr="00E201AB">
        <w:rPr>
          <w:bCs/>
          <w:lang w:bidi="ru-RU"/>
        </w:rPr>
        <w:tab/>
      </w:r>
      <w:r w:rsidRPr="00E201AB">
        <w:rPr>
          <w:b/>
          <w:lang w:bidi="ru-RU"/>
        </w:rPr>
        <w:t>Комитет предлагает государству-участнику обновить свой базовый документ в соответствии с требованиями согласованных руководящих принципов представления докладов международным договорным органам в области прав человека (</w:t>
      </w:r>
      <w:r w:rsidRPr="00E201AB">
        <w:rPr>
          <w:b/>
          <w:lang w:val="en-US"/>
        </w:rPr>
        <w:t>HRI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GEN</w:t>
      </w:r>
      <w:r w:rsidRPr="00E201AB">
        <w:rPr>
          <w:b/>
          <w:lang w:bidi="ru-RU"/>
        </w:rPr>
        <w:t>/2/</w:t>
      </w:r>
      <w:r w:rsidRPr="00E201AB">
        <w:rPr>
          <w:b/>
          <w:lang w:val="en-US"/>
        </w:rPr>
        <w:t>Rev</w:t>
      </w:r>
      <w:r w:rsidRPr="00E201AB">
        <w:rPr>
          <w:b/>
          <w:lang w:bidi="ru-RU"/>
        </w:rPr>
        <w:t xml:space="preserve">.6, глава </w:t>
      </w:r>
      <w:r w:rsidRPr="00E201AB">
        <w:rPr>
          <w:b/>
          <w:lang w:val="en-US"/>
        </w:rPr>
        <w:t>I</w:t>
      </w:r>
      <w:r w:rsidRPr="00E201AB">
        <w:rPr>
          <w:b/>
          <w:lang w:bidi="ru-RU"/>
        </w:rPr>
        <w:t>).</w:t>
      </w:r>
    </w:p>
    <w:p w:rsidR="00E201AB" w:rsidRPr="00E201AB" w:rsidRDefault="00E201AB" w:rsidP="00E201AB">
      <w:pPr>
        <w:pStyle w:val="SingleTxtGR"/>
        <w:rPr>
          <w:b/>
          <w:lang w:bidi="ru-RU"/>
        </w:rPr>
      </w:pPr>
      <w:r w:rsidRPr="00E201AB">
        <w:rPr>
          <w:bCs/>
          <w:lang w:bidi="ru-RU"/>
        </w:rPr>
        <w:t>36.</w:t>
      </w:r>
      <w:r w:rsidRPr="00E201AB">
        <w:rPr>
          <w:bCs/>
          <w:lang w:bidi="ru-RU"/>
        </w:rPr>
        <w:tab/>
      </w:r>
      <w:r w:rsidRPr="00E201AB">
        <w:rPr>
          <w:b/>
          <w:lang w:bidi="ru-RU"/>
        </w:rPr>
        <w:t>Комитет просит государство-участник представить свой пятый пер</w:t>
      </w:r>
      <w:r w:rsidRPr="00E201AB">
        <w:rPr>
          <w:b/>
          <w:lang w:bidi="ru-RU"/>
        </w:rPr>
        <w:t>и</w:t>
      </w:r>
      <w:r w:rsidRPr="00E201AB">
        <w:rPr>
          <w:b/>
          <w:lang w:bidi="ru-RU"/>
        </w:rPr>
        <w:t>одический доклад в соответствии с руководящими принципами, принят</w:t>
      </w:r>
      <w:r w:rsidRPr="00E201AB">
        <w:rPr>
          <w:b/>
          <w:lang w:bidi="ru-RU"/>
        </w:rPr>
        <w:t>ы</w:t>
      </w:r>
      <w:r w:rsidRPr="00E201AB">
        <w:rPr>
          <w:b/>
          <w:lang w:bidi="ru-RU"/>
        </w:rPr>
        <w:t>ми Комитетом в 2008 году (</w:t>
      </w:r>
      <w:r w:rsidRPr="00E201AB">
        <w:rPr>
          <w:b/>
          <w:lang w:val="en-US"/>
        </w:rPr>
        <w:t>E</w:t>
      </w:r>
      <w:r w:rsidRPr="00E201AB">
        <w:rPr>
          <w:b/>
          <w:lang w:bidi="ru-RU"/>
        </w:rPr>
        <w:t>/</w:t>
      </w:r>
      <w:r w:rsidRPr="00E201AB">
        <w:rPr>
          <w:b/>
          <w:lang w:val="en-US"/>
        </w:rPr>
        <w:t>C</w:t>
      </w:r>
      <w:r w:rsidRPr="00E201AB">
        <w:rPr>
          <w:b/>
          <w:lang w:bidi="ru-RU"/>
        </w:rPr>
        <w:t>.12/2008/2), не позднее 30 марта 2020 года.</w:t>
      </w:r>
    </w:p>
    <w:p w:rsidR="00E201AB" w:rsidRPr="00E201AB" w:rsidRDefault="00E201AB" w:rsidP="00E201A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201AB" w:rsidRPr="00E201AB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8D8" w:rsidRDefault="00BF08D8">
      <w:r>
        <w:rPr>
          <w:lang w:val="en-US"/>
        </w:rPr>
        <w:tab/>
      </w:r>
      <w:r>
        <w:separator/>
      </w:r>
    </w:p>
  </w:endnote>
  <w:endnote w:type="continuationSeparator" w:id="0">
    <w:p w:rsidR="00BF08D8" w:rsidRDefault="00BF0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8D8" w:rsidRPr="009A6F4A" w:rsidRDefault="00BF08D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85C58">
      <w:rPr>
        <w:rStyle w:val="ad"/>
        <w:noProof/>
      </w:rPr>
      <w:t>12</w:t>
    </w:r>
    <w:r>
      <w:rPr>
        <w:rStyle w:val="ad"/>
      </w:rPr>
      <w:fldChar w:fldCharType="end"/>
    </w:r>
    <w:r>
      <w:rPr>
        <w:lang w:val="en-US"/>
      </w:rPr>
      <w:tab/>
      <w:t>GE.15-06013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8D8" w:rsidRPr="009A6F4A" w:rsidRDefault="00BF08D8">
    <w:pPr>
      <w:pStyle w:val="ac"/>
      <w:rPr>
        <w:lang w:val="en-US"/>
      </w:rPr>
    </w:pPr>
    <w:r>
      <w:rPr>
        <w:lang w:val="en-US"/>
      </w:rPr>
      <w:t>GE.15-06013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885C58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BF08D8" w:rsidTr="000B3266">
      <w:trPr>
        <w:trHeight w:val="438"/>
      </w:trPr>
      <w:tc>
        <w:tcPr>
          <w:tcW w:w="4068" w:type="dxa"/>
          <w:vAlign w:val="bottom"/>
        </w:tcPr>
        <w:p w:rsidR="00BF08D8" w:rsidRDefault="00BF08D8" w:rsidP="00591A61">
          <w:r>
            <w:rPr>
              <w:lang w:val="en-US"/>
            </w:rPr>
            <w:t>GE.15-06013  (R)  200415  210415</w:t>
          </w:r>
        </w:p>
      </w:tc>
      <w:tc>
        <w:tcPr>
          <w:tcW w:w="4663" w:type="dxa"/>
          <w:vMerge w:val="restart"/>
          <w:vAlign w:val="bottom"/>
        </w:tcPr>
        <w:p w:rsidR="00BF08D8" w:rsidRDefault="00BF08D8" w:rsidP="000B326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C3CF831" wp14:editId="4A0A79BE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F08D8" w:rsidRDefault="00BF08D8" w:rsidP="000B326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0EED574D" wp14:editId="423AE051">
                <wp:extent cx="867410" cy="867410"/>
                <wp:effectExtent l="0" t="0" r="8890" b="8890"/>
                <wp:docPr id="3" name="Рисунок 3" descr="http://undocs.org/m2/QRCode2.ashx?DS=E/C.12/PRY/CO/4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PRY/CO/4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7410" cy="867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BF08D8" w:rsidTr="000B3266">
      <w:tc>
        <w:tcPr>
          <w:tcW w:w="4068" w:type="dxa"/>
          <w:vAlign w:val="bottom"/>
        </w:tcPr>
        <w:p w:rsidR="00BF08D8" w:rsidRPr="00591A61" w:rsidRDefault="00BF08D8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591A6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F08D8" w:rsidRDefault="00BF08D8" w:rsidP="000B3266"/>
      </w:tc>
      <w:tc>
        <w:tcPr>
          <w:tcW w:w="1124" w:type="dxa"/>
          <w:vMerge/>
        </w:tcPr>
        <w:p w:rsidR="00BF08D8" w:rsidRDefault="00BF08D8" w:rsidP="000B3266"/>
      </w:tc>
    </w:tr>
  </w:tbl>
  <w:p w:rsidR="00BF08D8" w:rsidRPr="007A36B5" w:rsidRDefault="00BF08D8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8D8" w:rsidRPr="00F71F63" w:rsidRDefault="00BF08D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F08D8" w:rsidRPr="00F71F63" w:rsidRDefault="00BF08D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F08D8" w:rsidRPr="00635E86" w:rsidRDefault="00BF08D8" w:rsidP="00635E86">
      <w:pPr>
        <w:pStyle w:val="ac"/>
      </w:pPr>
    </w:p>
  </w:footnote>
  <w:footnote w:id="1">
    <w:p w:rsidR="00BF08D8" w:rsidRPr="00544C7A" w:rsidRDefault="00BF08D8">
      <w:pPr>
        <w:pStyle w:val="af"/>
        <w:rPr>
          <w:sz w:val="20"/>
          <w:lang w:val="ru-RU"/>
        </w:rPr>
      </w:pPr>
      <w:r>
        <w:tab/>
      </w:r>
      <w:r w:rsidRPr="00544C7A">
        <w:rPr>
          <w:rStyle w:val="ab"/>
          <w:sz w:val="20"/>
          <w:vertAlign w:val="baseline"/>
          <w:lang w:val="ru-RU"/>
        </w:rPr>
        <w:t>*</w:t>
      </w:r>
      <w:r w:rsidRPr="00544C7A">
        <w:rPr>
          <w:sz w:val="20"/>
          <w:lang w:val="ru-RU"/>
        </w:rPr>
        <w:t xml:space="preserve"> </w:t>
      </w:r>
      <w:r w:rsidRPr="00544C7A">
        <w:rPr>
          <w:lang w:val="ru-RU"/>
        </w:rPr>
        <w:tab/>
        <w:t>Приняты Комитетом на его пятьдесят четвертой сессии (23 февраля − 6 марта 2015 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8D8" w:rsidRPr="00E71A0F" w:rsidRDefault="00BF08D8">
    <w:pPr>
      <w:pStyle w:val="a9"/>
      <w:rPr>
        <w:lang w:val="en-US"/>
      </w:rPr>
    </w:pPr>
    <w:r>
      <w:rPr>
        <w:lang w:val="en-US"/>
      </w:rPr>
      <w:t>E/</w:t>
    </w:r>
    <w:r w:rsidRPr="00591A61">
      <w:rPr>
        <w:lang w:val="en-US"/>
      </w:rPr>
      <w:t>C.12/PRY/CO/4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08D8" w:rsidRPr="009A6F4A" w:rsidRDefault="00BF08D8">
    <w:pPr>
      <w:pStyle w:val="a9"/>
      <w:rPr>
        <w:lang w:val="en-US"/>
      </w:rPr>
    </w:pPr>
    <w:r>
      <w:rPr>
        <w:lang w:val="en-US"/>
      </w:rPr>
      <w:tab/>
      <w:t>E/</w:t>
    </w:r>
    <w:r w:rsidRPr="00591A61">
      <w:rPr>
        <w:lang w:val="en-US"/>
      </w:rPr>
      <w:t>C.12/PRY/CO/4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A6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23AD"/>
    <w:rsid w:val="00223115"/>
    <w:rsid w:val="00232D42"/>
    <w:rsid w:val="00237334"/>
    <w:rsid w:val="002444F4"/>
    <w:rsid w:val="002629A0"/>
    <w:rsid w:val="0028492B"/>
    <w:rsid w:val="00291C8F"/>
    <w:rsid w:val="002A245E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0803"/>
    <w:rsid w:val="00332891"/>
    <w:rsid w:val="00351703"/>
    <w:rsid w:val="00356BB2"/>
    <w:rsid w:val="00360477"/>
    <w:rsid w:val="0036614D"/>
    <w:rsid w:val="00367FC9"/>
    <w:rsid w:val="003711A1"/>
    <w:rsid w:val="00372123"/>
    <w:rsid w:val="00382B38"/>
    <w:rsid w:val="00385AEF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87CC7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4C7A"/>
    <w:rsid w:val="00545680"/>
    <w:rsid w:val="0056618E"/>
    <w:rsid w:val="00576F59"/>
    <w:rsid w:val="00577A34"/>
    <w:rsid w:val="00580AAD"/>
    <w:rsid w:val="00591A61"/>
    <w:rsid w:val="00593A04"/>
    <w:rsid w:val="005A6D5A"/>
    <w:rsid w:val="005B1B28"/>
    <w:rsid w:val="005B7D51"/>
    <w:rsid w:val="005B7F35"/>
    <w:rsid w:val="005C2081"/>
    <w:rsid w:val="005C678A"/>
    <w:rsid w:val="005D346D"/>
    <w:rsid w:val="005E34CE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26C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45F7"/>
    <w:rsid w:val="006E6860"/>
    <w:rsid w:val="006E7183"/>
    <w:rsid w:val="006F376A"/>
    <w:rsid w:val="006F5FBF"/>
    <w:rsid w:val="0070327E"/>
    <w:rsid w:val="00707B5F"/>
    <w:rsid w:val="007341AB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68BD"/>
    <w:rsid w:val="00847689"/>
    <w:rsid w:val="00861C52"/>
    <w:rsid w:val="008713B0"/>
    <w:rsid w:val="008727A1"/>
    <w:rsid w:val="00885C58"/>
    <w:rsid w:val="00886B0F"/>
    <w:rsid w:val="00891C08"/>
    <w:rsid w:val="008A1F8E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8729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404DE"/>
    <w:rsid w:val="00A45BE6"/>
    <w:rsid w:val="00A55B07"/>
    <w:rsid w:val="00A800D1"/>
    <w:rsid w:val="00A92699"/>
    <w:rsid w:val="00AB5BF0"/>
    <w:rsid w:val="00AC1C95"/>
    <w:rsid w:val="00AC2CCB"/>
    <w:rsid w:val="00AC443A"/>
    <w:rsid w:val="00AE60E2"/>
    <w:rsid w:val="00AF10B8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BF08D8"/>
    <w:rsid w:val="00C07C0F"/>
    <w:rsid w:val="00C145C4"/>
    <w:rsid w:val="00C20D2F"/>
    <w:rsid w:val="00C2131B"/>
    <w:rsid w:val="00C22EC8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1E6"/>
    <w:rsid w:val="00CA7DA4"/>
    <w:rsid w:val="00CB31FB"/>
    <w:rsid w:val="00CC28C7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04B1"/>
    <w:rsid w:val="00DB2FC0"/>
    <w:rsid w:val="00DF18FA"/>
    <w:rsid w:val="00DF49CA"/>
    <w:rsid w:val="00DF775B"/>
    <w:rsid w:val="00E007F3"/>
    <w:rsid w:val="00E00DEA"/>
    <w:rsid w:val="00E06EF0"/>
    <w:rsid w:val="00E10BBF"/>
    <w:rsid w:val="00E11679"/>
    <w:rsid w:val="00E159D7"/>
    <w:rsid w:val="00E201AB"/>
    <w:rsid w:val="00E307D1"/>
    <w:rsid w:val="00E46A04"/>
    <w:rsid w:val="00E717F3"/>
    <w:rsid w:val="00E72C5E"/>
    <w:rsid w:val="00E73451"/>
    <w:rsid w:val="00E7489F"/>
    <w:rsid w:val="00E75147"/>
    <w:rsid w:val="00E761BE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AF10B8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AF10B8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6</TotalTime>
  <Pages>12</Pages>
  <Words>3720</Words>
  <Characters>26897</Characters>
  <Application>Microsoft Office Word</Application>
  <DocSecurity>0</DocSecurity>
  <Lines>517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3</cp:revision>
  <cp:lastPrinted>2015-04-21T08:37:00Z</cp:lastPrinted>
  <dcterms:created xsi:type="dcterms:W3CDTF">2015-04-21T08:37:00Z</dcterms:created>
  <dcterms:modified xsi:type="dcterms:W3CDTF">2015-04-21T08:43:00Z</dcterms:modified>
</cp:coreProperties>
</file>