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1F0" w:rsidRDefault="000251F0" w:rsidP="000251F0">
      <w:pPr>
        <w:spacing w:line="240" w:lineRule="auto"/>
        <w:jc w:val="left"/>
        <w:rPr>
          <w:szCs w:val="6"/>
          <w:rtl/>
        </w:rPr>
        <w:sectPr w:rsidR="000251F0" w:rsidSect="000251F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B364A6" w:rsidRPr="009E16E7" w:rsidRDefault="00B364A6" w:rsidP="00B364A6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9E16E7">
        <w:rPr>
          <w:rtl/>
        </w:rPr>
        <w:t>اللجنة المعنية بالقضاء على التمييز ضد المرأة</w:t>
      </w:r>
    </w:p>
    <w:p w:rsidR="00B364A6" w:rsidRPr="009E16E7" w:rsidRDefault="00B364A6" w:rsidP="00B364A6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الدورة الخامسة</w:t>
      </w:r>
      <w:r w:rsidRPr="009E16E7">
        <w:rPr>
          <w:rFonts w:hint="cs"/>
          <w:b/>
          <w:bCs/>
          <w:rtl/>
        </w:rPr>
        <w:t xml:space="preserve"> والأربعون</w:t>
      </w:r>
    </w:p>
    <w:p w:rsidR="00B364A6" w:rsidRDefault="00B364A6" w:rsidP="00C41322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>
        <w:rPr>
          <w:rFonts w:hint="cs"/>
          <w:rtl/>
        </w:rPr>
        <w:t>18 كانون الثاني/يناير</w:t>
      </w:r>
      <w:r w:rsidR="00C35122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41322">
        <w:rPr>
          <w:rFonts w:hint="cs"/>
          <w:rtl/>
        </w:rPr>
        <w:t xml:space="preserve"> </w:t>
      </w:r>
      <w:r>
        <w:rPr>
          <w:rFonts w:hint="cs"/>
          <w:rtl/>
        </w:rPr>
        <w:t>5 شباط/فبراير 2010</w:t>
      </w:r>
    </w:p>
    <w:p w:rsidR="00B364A6" w:rsidRPr="009E16E7" w:rsidRDefault="00B364A6" w:rsidP="00B364A6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9E16E7">
        <w:rPr>
          <w:rFonts w:hint="cs"/>
          <w:rtl/>
        </w:rPr>
        <w:t>البند 5 من جدول الأعمال المؤقت</w:t>
      </w:r>
      <w:r>
        <w:rPr>
          <w:rFonts w:hint="cs"/>
          <w:rtl/>
        </w:rPr>
        <w:t>*</w:t>
      </w:r>
    </w:p>
    <w:p w:rsidR="00B364A6" w:rsidRPr="009E16E7" w:rsidRDefault="00B364A6" w:rsidP="00862832">
      <w:pPr>
        <w:tabs>
          <w:tab w:val="left" w:pos="662"/>
          <w:tab w:val="left" w:pos="1267"/>
          <w:tab w:val="left" w:pos="1987"/>
          <w:tab w:val="left" w:pos="2650"/>
        </w:tabs>
        <w:ind w:right="5768"/>
        <w:rPr>
          <w:rFonts w:hint="cs"/>
          <w:b/>
          <w:bCs/>
          <w:rtl/>
          <w:lang w:bidi="ar"/>
        </w:rPr>
      </w:pPr>
      <w:r w:rsidRPr="009E16E7">
        <w:rPr>
          <w:rFonts w:hint="cs"/>
          <w:b/>
          <w:bCs/>
          <w:rtl/>
          <w:lang w:bidi="ar"/>
        </w:rPr>
        <w:t>تنفيذ الماد</w:t>
      </w:r>
      <w:r>
        <w:rPr>
          <w:rFonts w:hint="cs"/>
          <w:b/>
          <w:bCs/>
          <w:rtl/>
          <w:lang w:bidi="ar"/>
        </w:rPr>
        <w:t>تين</w:t>
      </w:r>
      <w:r w:rsidRPr="009E16E7">
        <w:rPr>
          <w:rFonts w:hint="cs"/>
          <w:b/>
          <w:bCs/>
          <w:rtl/>
          <w:lang w:bidi="ar"/>
        </w:rPr>
        <w:t xml:space="preserve"> 2</w:t>
      </w:r>
      <w:r>
        <w:rPr>
          <w:rFonts w:hint="cs"/>
          <w:b/>
          <w:bCs/>
          <w:rtl/>
          <w:lang w:bidi="ar"/>
        </w:rPr>
        <w:t>1</w:t>
      </w:r>
      <w:r w:rsidRPr="009E16E7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  <w:lang w:bidi="ar"/>
        </w:rPr>
        <w:t xml:space="preserve">و 22 </w:t>
      </w:r>
      <w:r w:rsidRPr="009E16E7">
        <w:rPr>
          <w:rFonts w:hint="cs"/>
          <w:b/>
          <w:bCs/>
          <w:rtl/>
          <w:lang w:bidi="ar"/>
        </w:rPr>
        <w:t>من اتفاقية القضاء</w:t>
      </w:r>
      <w:r>
        <w:rPr>
          <w:rFonts w:hint="cs"/>
          <w:b/>
          <w:bCs/>
          <w:rtl/>
          <w:lang w:bidi="ar"/>
        </w:rPr>
        <w:t xml:space="preserve"> </w:t>
      </w:r>
      <w:r w:rsidRPr="009E16E7">
        <w:rPr>
          <w:rFonts w:hint="cs"/>
          <w:b/>
          <w:bCs/>
          <w:rtl/>
          <w:lang w:bidi="ar"/>
        </w:rPr>
        <w:t>على جميع أشكال التمييز ضد المرأة</w:t>
      </w:r>
    </w:p>
    <w:p w:rsidR="00B364A6" w:rsidRPr="009E16E7" w:rsidRDefault="00B364A6" w:rsidP="00B364A6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364A6" w:rsidRPr="009E16E7" w:rsidRDefault="00B364A6" w:rsidP="00B364A6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364A6" w:rsidRPr="009E16E7" w:rsidRDefault="00B364A6" w:rsidP="00B364A6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364A6" w:rsidRDefault="00B364A6" w:rsidP="00B364A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>التقارير المقدمة من الوكالات المتخصصة في منظومة الأمم المتحدة بشأن تنفيذ الاتفاقية في المجالات التي تدخل في نطاق أنشطتها</w:t>
      </w:r>
    </w:p>
    <w:p w:rsidR="00B364A6" w:rsidRPr="009E16E7" w:rsidRDefault="00B364A6" w:rsidP="00B364A6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B364A6" w:rsidRPr="009E16E7" w:rsidRDefault="00B364A6" w:rsidP="00B364A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>مذكرة من الأمين العام</w:t>
      </w:r>
    </w:p>
    <w:p w:rsidR="00B364A6" w:rsidRPr="00262B17" w:rsidRDefault="00B364A6" w:rsidP="00B364A6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B364A6" w:rsidRDefault="00B364A6" w:rsidP="00B63D95">
      <w:pPr>
        <w:pStyle w:val="SingleTxt"/>
        <w:rPr>
          <w:rFonts w:hint="cs"/>
          <w:rtl/>
        </w:rPr>
      </w:pPr>
      <w:r>
        <w:rPr>
          <w:rFonts w:hint="cs"/>
          <w:rtl/>
          <w:lang w:bidi="ar"/>
        </w:rPr>
        <w:tab/>
      </w:r>
      <w:r w:rsidRPr="009E16E7">
        <w:rPr>
          <w:rFonts w:hint="cs"/>
          <w:rtl/>
          <w:lang w:bidi="ar"/>
        </w:rPr>
        <w:t>طبقا للمادة 22 من اتفاقية القضاء على جميع أشكال التمييز ضد المرأة</w:t>
      </w:r>
      <w:r w:rsidR="0017648D" w:rsidRPr="0017648D">
        <w:rPr>
          <w:vertAlign w:val="superscript"/>
          <w:rtl/>
          <w:lang w:bidi="ar"/>
        </w:rPr>
        <w:t>(</w:t>
      </w:r>
      <w:r w:rsidR="0017648D">
        <w:rPr>
          <w:rStyle w:val="FootnoteReference"/>
          <w:rtl/>
        </w:rPr>
        <w:footnoteReference w:id="1"/>
      </w:r>
      <w:r w:rsidR="0017648D" w:rsidRPr="0017648D">
        <w:rPr>
          <w:vertAlign w:val="superscript"/>
          <w:rtl/>
          <w:lang w:bidi="ar"/>
        </w:rPr>
        <w:t>)</w:t>
      </w:r>
      <w:r w:rsidRPr="009E16E7">
        <w:rPr>
          <w:rFonts w:hint="cs"/>
          <w:rtl/>
          <w:lang w:bidi="ar"/>
        </w:rPr>
        <w:t xml:space="preserve">، دعيت الوكالات المتخصصة إلى تقديم تقارير إلى اللجنة المعنية بالقضاء على </w:t>
      </w:r>
      <w:r>
        <w:rPr>
          <w:rFonts w:hint="cs"/>
          <w:rtl/>
          <w:lang w:bidi="ar"/>
        </w:rPr>
        <w:t>التمييز ضد المرأة، في</w:t>
      </w:r>
      <w:r w:rsidR="00B63D95">
        <w:rPr>
          <w:rFonts w:hint="eastAsia"/>
          <w:rtl/>
          <w:lang w:bidi="ar"/>
        </w:rPr>
        <w:t> </w:t>
      </w:r>
      <w:r>
        <w:rPr>
          <w:rFonts w:hint="cs"/>
          <w:rtl/>
          <w:lang w:bidi="ar"/>
        </w:rPr>
        <w:t>دورتها الخامسة</w:t>
      </w:r>
      <w:r w:rsidRPr="009E16E7">
        <w:rPr>
          <w:rFonts w:hint="cs"/>
          <w:rtl/>
          <w:lang w:bidi="ar"/>
        </w:rPr>
        <w:t xml:space="preserve"> والأربعين، عن تنفيذ الاتفاقية في المجالات التي تدخل في نطاق أنشطتها. وستصدر التقارير كإضافات لهذه المذكرة.</w:t>
      </w:r>
    </w:p>
    <w:p w:rsidR="00B364A6" w:rsidRPr="00262B17" w:rsidRDefault="00B364A6" w:rsidP="00B364A6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30" style="position:absolute;left:0;text-align:left;z-index:1" from="206.6pt,24pt" to="278.6pt,24pt" strokeweight=".25pt">
            <w10:wrap anchorx="page"/>
          </v:line>
        </w:pict>
      </w:r>
    </w:p>
    <w:sectPr w:rsidR="00B364A6" w:rsidRPr="00262B17" w:rsidSect="000251F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02T20:53:00Z" w:initials="Start">
    <w:p w:rsidR="00DF2262" w:rsidRDefault="00DF2262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NO&gt;&gt;N0962730A&lt;&lt;ODS JOB NO&gt;&gt;</w:t>
      </w:r>
    </w:p>
    <w:p w:rsidR="00DF2262" w:rsidRDefault="00DF2262">
      <w:pPr>
        <w:pStyle w:val="CommentText"/>
      </w:pPr>
      <w:r>
        <w:t>&lt;&lt;ODS DOC SYMBOL1&gt;&gt;CEDAW/C/2010/45/3&lt;&lt;ODS DOC SYMBOL1&gt;&gt;</w:t>
      </w:r>
    </w:p>
    <w:p w:rsidR="00DF2262" w:rsidRDefault="00DF226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262" w:rsidRDefault="00DF2262" w:rsidP="000251F0">
      <w:r>
        <w:separator/>
      </w:r>
    </w:p>
  </w:endnote>
  <w:endnote w:type="continuationSeparator" w:id="0">
    <w:p w:rsidR="00DF2262" w:rsidRDefault="00DF2262" w:rsidP="0002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2262" w:rsidTr="000251F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F2262" w:rsidRPr="000251F0" w:rsidRDefault="00DF2262" w:rsidP="000251F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0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F2262" w:rsidRPr="000251F0" w:rsidRDefault="00DF2262" w:rsidP="000251F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09-62730</w:t>
          </w:r>
          <w:r>
            <w:rPr>
              <w:b w:val="0"/>
              <w:w w:val="103"/>
            </w:rPr>
            <w:fldChar w:fldCharType="end"/>
          </w:r>
        </w:p>
      </w:tc>
    </w:tr>
  </w:tbl>
  <w:p w:rsidR="00DF2262" w:rsidRPr="000251F0" w:rsidRDefault="00DF2262" w:rsidP="000251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2262" w:rsidTr="000251F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F2262" w:rsidRPr="000251F0" w:rsidRDefault="00DF2262" w:rsidP="000251F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09-62730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F2262" w:rsidRPr="000251F0" w:rsidRDefault="00DF2262" w:rsidP="000251F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0</w:t>
          </w:r>
          <w:r>
            <w:rPr>
              <w:w w:val="103"/>
            </w:rPr>
            <w:fldChar w:fldCharType="end"/>
          </w:r>
        </w:p>
      </w:tc>
    </w:tr>
  </w:tbl>
  <w:p w:rsidR="00DF2262" w:rsidRPr="000251F0" w:rsidRDefault="00DF2262" w:rsidP="000251F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2262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DF2262" w:rsidRDefault="00DF2262" w:rsidP="000251F0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0251F0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1.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DF2262" w:rsidRDefault="00DF2262" w:rsidP="000251F0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021209    021209    </w:t>
          </w:r>
          <w:r>
            <w:rPr>
              <w:rFonts w:cs="Times New Roman"/>
              <w:b w:val="0"/>
              <w:w w:val="103"/>
              <w:sz w:val="20"/>
            </w:rPr>
            <w:fldChar w:fldCharType="begin"/>
          </w:r>
          <w:r>
            <w:rPr>
              <w:rFonts w:cs="Times New Roman"/>
              <w:b w:val="0"/>
              <w:w w:val="103"/>
              <w:sz w:val="20"/>
            </w:rPr>
            <w:instrText xml:space="preserve"> DOCVARIABLE "jobn" \* MERGEFORMAT </w:instrText>
          </w:r>
          <w:r>
            <w:rPr>
              <w:rFonts w:cs="Times New Roman"/>
              <w:b w:val="0"/>
              <w:w w:val="103"/>
              <w:sz w:val="20"/>
            </w:rPr>
            <w:fldChar w:fldCharType="separate"/>
          </w:r>
          <w:r>
            <w:rPr>
              <w:rFonts w:cs="Times New Roman"/>
              <w:b w:val="0"/>
              <w:w w:val="103"/>
              <w:sz w:val="20"/>
            </w:rPr>
            <w:t>09-62730 (A)</w:t>
          </w:r>
          <w:r>
            <w:rPr>
              <w:rFonts w:cs="Times New Roman"/>
              <w:b w:val="0"/>
              <w:w w:val="103"/>
              <w:sz w:val="20"/>
            </w:rPr>
            <w:fldChar w:fldCharType="end"/>
          </w:r>
        </w:p>
        <w:p w:rsidR="00DF2262" w:rsidRPr="000251F0" w:rsidRDefault="00DF2262" w:rsidP="000251F0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 w:cs="Times New Roman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 w:cs="Times New Roman"/>
              <w:b w:val="0"/>
              <w:sz w:val="24"/>
            </w:rPr>
            <w:t>*0962730*</w:t>
          </w:r>
          <w:r>
            <w:rPr>
              <w:rFonts w:ascii="Barcode 3 of 9 by request" w:hAnsi="Barcode 3 of 9 by request" w:cs="Times New Roman"/>
              <w:b w:val="0"/>
              <w:sz w:val="24"/>
            </w:rPr>
            <w:fldChar w:fldCharType="end"/>
          </w:r>
        </w:p>
      </w:tc>
    </w:tr>
  </w:tbl>
  <w:p w:rsidR="00DF2262" w:rsidRPr="000251F0" w:rsidRDefault="00DF2262" w:rsidP="000251F0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262" w:rsidRPr="0017648D" w:rsidRDefault="00DF2262" w:rsidP="0017648D">
      <w:pPr>
        <w:pStyle w:val="Footer"/>
        <w:bidi/>
        <w:spacing w:after="80"/>
        <w:ind w:left="792"/>
        <w:rPr>
          <w:sz w:val="16"/>
        </w:rPr>
      </w:pPr>
      <w:r w:rsidRPr="0017648D">
        <w:rPr>
          <w:sz w:val="16"/>
          <w:rtl/>
        </w:rPr>
        <w:t>__________</w:t>
      </w:r>
    </w:p>
  </w:footnote>
  <w:footnote w:type="continuationSeparator" w:id="0">
    <w:p w:rsidR="00DF2262" w:rsidRPr="0017648D" w:rsidRDefault="00DF2262" w:rsidP="0017648D">
      <w:pPr>
        <w:pStyle w:val="Footer"/>
        <w:spacing w:after="80"/>
        <w:ind w:left="792"/>
        <w:rPr>
          <w:sz w:val="16"/>
        </w:rPr>
      </w:pPr>
      <w:r w:rsidRPr="0017648D">
        <w:rPr>
          <w:sz w:val="16"/>
        </w:rPr>
        <w:t>__________</w:t>
      </w:r>
    </w:p>
  </w:footnote>
  <w:footnote w:id="1">
    <w:p w:rsidR="00DF2262" w:rsidRPr="007C696D" w:rsidRDefault="00DF2262" w:rsidP="00470C1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rtl/>
        </w:rPr>
      </w:pPr>
      <w:r>
        <w:rPr>
          <w:rFonts w:hint="cs"/>
          <w:rtl/>
        </w:rPr>
        <w:tab/>
        <w:t>*</w:t>
      </w:r>
      <w:r>
        <w:rPr>
          <w:rFonts w:hint="cs"/>
          <w:rtl/>
        </w:rPr>
        <w:tab/>
      </w:r>
      <w:r w:rsidRPr="007C696D">
        <w:t>CEDAW/C/2010/45/1</w:t>
      </w:r>
      <w:r>
        <w:rPr>
          <w:rFonts w:hint="cs"/>
          <w:rtl/>
        </w:rPr>
        <w:t>.</w:t>
      </w:r>
    </w:p>
    <w:p w:rsidR="00DF2262" w:rsidRPr="0017648D" w:rsidRDefault="00DF2262" w:rsidP="00470C1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17648D">
        <w:rPr>
          <w:w w:val="103"/>
          <w:rtl/>
          <w:lang w:bidi="ar"/>
        </w:rPr>
        <w:t>(</w:t>
      </w:r>
      <w:r w:rsidRPr="0017648D">
        <w:rPr>
          <w:rStyle w:val="FootnoteReference"/>
          <w:spacing w:val="0"/>
          <w:w w:val="103"/>
          <w:vertAlign w:val="baseline"/>
          <w:rtl/>
        </w:rPr>
        <w:footnoteRef/>
      </w:r>
      <w:r w:rsidRPr="0017648D">
        <w:rPr>
          <w:w w:val="103"/>
          <w:rtl/>
          <w:lang w:bidi="ar"/>
        </w:rPr>
        <w:t>)</w:t>
      </w:r>
      <w:r w:rsidRPr="0017648D">
        <w:rPr>
          <w:w w:val="103"/>
          <w:rtl/>
        </w:rPr>
        <w:tab/>
      </w:r>
      <w:r>
        <w:rPr>
          <w:rFonts w:hint="cs"/>
          <w:w w:val="103"/>
          <w:rtl/>
        </w:rPr>
        <w:t xml:space="preserve">الأمم المتحدة، </w:t>
      </w:r>
      <w:r>
        <w:rPr>
          <w:rFonts w:hint="cs"/>
          <w:i/>
          <w:iCs/>
          <w:w w:val="103"/>
          <w:rtl/>
        </w:rPr>
        <w:t xml:space="preserve">مجموعة المعاهدات، </w:t>
      </w:r>
      <w:r>
        <w:rPr>
          <w:rFonts w:hint="cs"/>
          <w:w w:val="103"/>
          <w:rtl/>
        </w:rPr>
        <w:t>المجلد 1249، الرقم 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F2262" w:rsidTr="000251F0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F2262" w:rsidRDefault="00DF2262" w:rsidP="000251F0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DF2262" w:rsidRPr="000251F0" w:rsidRDefault="00DF2262" w:rsidP="000251F0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CEDAW/C/2010/45/3</w:t>
          </w:r>
          <w:r>
            <w:rPr>
              <w:w w:val="103"/>
            </w:rPr>
            <w:fldChar w:fldCharType="end"/>
          </w:r>
        </w:p>
      </w:tc>
    </w:tr>
  </w:tbl>
  <w:p w:rsidR="00DF2262" w:rsidRPr="000251F0" w:rsidRDefault="00DF2262" w:rsidP="000251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F2262" w:rsidTr="000251F0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F2262" w:rsidRPr="000251F0" w:rsidRDefault="00DF2262" w:rsidP="000251F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CEDAW/C/2010/45/3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DF2262" w:rsidRDefault="00DF2262" w:rsidP="000251F0">
          <w:pPr>
            <w:pStyle w:val="Header"/>
          </w:pPr>
        </w:p>
      </w:tc>
    </w:tr>
  </w:tbl>
  <w:p w:rsidR="00DF2262" w:rsidRPr="000251F0" w:rsidRDefault="00DF2262" w:rsidP="000251F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DF2262" w:rsidTr="000251F0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F2262" w:rsidRDefault="00DF2262" w:rsidP="000251F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F2262" w:rsidRPr="000251F0" w:rsidRDefault="00DF2262" w:rsidP="000251F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F2262" w:rsidRDefault="00DF2262" w:rsidP="000251F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F2262" w:rsidRPr="000251F0" w:rsidRDefault="00DF2262" w:rsidP="000251F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/C/2010/45/3</w:t>
          </w:r>
        </w:p>
      </w:tc>
    </w:tr>
    <w:tr w:rsidR="00DF2262" w:rsidRPr="000251F0" w:rsidTr="000251F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2262" w:rsidRDefault="00DF2262" w:rsidP="000251F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F2262" w:rsidRPr="000251F0" w:rsidRDefault="00DF2262" w:rsidP="000251F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2262" w:rsidRPr="000251F0" w:rsidRDefault="00DF2262" w:rsidP="000251F0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2262" w:rsidRPr="000251F0" w:rsidRDefault="00DF2262" w:rsidP="000251F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2262" w:rsidRDefault="00DF2262" w:rsidP="000251F0">
          <w:pPr>
            <w:bidi w:val="0"/>
            <w:spacing w:before="240" w:line="240" w:lineRule="exact"/>
          </w:pPr>
          <w:r>
            <w:t>Distr.: General</w:t>
          </w:r>
        </w:p>
        <w:p w:rsidR="00DF2262" w:rsidRDefault="00DF2262" w:rsidP="000251F0">
          <w:pPr>
            <w:bidi w:val="0"/>
            <w:spacing w:line="240" w:lineRule="exact"/>
            <w:jc w:val="left"/>
          </w:pPr>
          <w:r>
            <w:t>1 December 2009</w:t>
          </w:r>
        </w:p>
        <w:p w:rsidR="00DF2262" w:rsidRDefault="00DF2262" w:rsidP="000251F0">
          <w:pPr>
            <w:bidi w:val="0"/>
            <w:spacing w:line="240" w:lineRule="exact"/>
            <w:jc w:val="left"/>
          </w:pPr>
          <w:r>
            <w:t>Arabic</w:t>
          </w:r>
        </w:p>
        <w:p w:rsidR="00DF2262" w:rsidRPr="000251F0" w:rsidRDefault="00DF2262" w:rsidP="000251F0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DF2262" w:rsidRPr="000251F0" w:rsidRDefault="00DF2262" w:rsidP="000251F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730*"/>
    <w:docVar w:name="CreationDt" w:val="02/12/2009 08:534 م"/>
    <w:docVar w:name="DocCategory" w:val="Doc"/>
    <w:docVar w:name="DocType" w:val="Final"/>
    <w:docVar w:name="FooterJN" w:val="09-62730"/>
    <w:docVar w:name="jobn" w:val="09-62730 (A)"/>
    <w:docVar w:name="jobnDT" w:val="09-62730 (A)   021209"/>
    <w:docVar w:name="jobnDTDT" w:val="09-62730 (A)   021209   021209"/>
    <w:docVar w:name="JobNo" w:val="0962730A"/>
    <w:docVar w:name="OandT" w:val=" "/>
    <w:docVar w:name="sss1" w:val="CEDAW/C/2010/45/3"/>
    <w:docVar w:name="sss2" w:val="-"/>
    <w:docVar w:name="Symbol1" w:val="CEDAW/C/2010/45/3"/>
    <w:docVar w:name="Symbol2" w:val="-"/>
  </w:docVars>
  <w:rsids>
    <w:rsidRoot w:val="001808BE"/>
    <w:rsid w:val="000170D3"/>
    <w:rsid w:val="000251F0"/>
    <w:rsid w:val="000311C9"/>
    <w:rsid w:val="000355BA"/>
    <w:rsid w:val="00042425"/>
    <w:rsid w:val="0006648F"/>
    <w:rsid w:val="00087310"/>
    <w:rsid w:val="0009732C"/>
    <w:rsid w:val="000B0DF3"/>
    <w:rsid w:val="000C4EED"/>
    <w:rsid w:val="000D2CEC"/>
    <w:rsid w:val="00101EE8"/>
    <w:rsid w:val="00113349"/>
    <w:rsid w:val="0012522B"/>
    <w:rsid w:val="001519A9"/>
    <w:rsid w:val="001568A8"/>
    <w:rsid w:val="001737F8"/>
    <w:rsid w:val="0017648D"/>
    <w:rsid w:val="001775EA"/>
    <w:rsid w:val="0018030C"/>
    <w:rsid w:val="001808BE"/>
    <w:rsid w:val="00187870"/>
    <w:rsid w:val="001E5A5A"/>
    <w:rsid w:val="001E5A7A"/>
    <w:rsid w:val="001F6786"/>
    <w:rsid w:val="00236A29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501D5"/>
    <w:rsid w:val="00371AC4"/>
    <w:rsid w:val="00383CA8"/>
    <w:rsid w:val="003A65E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70C10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C7ED8"/>
    <w:rsid w:val="006007BD"/>
    <w:rsid w:val="00616E82"/>
    <w:rsid w:val="006218A3"/>
    <w:rsid w:val="006564CE"/>
    <w:rsid w:val="00663F64"/>
    <w:rsid w:val="006647A7"/>
    <w:rsid w:val="00692B46"/>
    <w:rsid w:val="00696B7A"/>
    <w:rsid w:val="006A1E4E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C696D"/>
    <w:rsid w:val="007D60E0"/>
    <w:rsid w:val="007D6B8D"/>
    <w:rsid w:val="007E32B9"/>
    <w:rsid w:val="0081284F"/>
    <w:rsid w:val="00814843"/>
    <w:rsid w:val="008170DE"/>
    <w:rsid w:val="00830E32"/>
    <w:rsid w:val="00845A14"/>
    <w:rsid w:val="00862832"/>
    <w:rsid w:val="00873A11"/>
    <w:rsid w:val="00873AF9"/>
    <w:rsid w:val="0088317F"/>
    <w:rsid w:val="008A3FCA"/>
    <w:rsid w:val="008D1C04"/>
    <w:rsid w:val="008F04A0"/>
    <w:rsid w:val="008F64A7"/>
    <w:rsid w:val="0090012B"/>
    <w:rsid w:val="0090351F"/>
    <w:rsid w:val="00964FA8"/>
    <w:rsid w:val="00970BAD"/>
    <w:rsid w:val="00975A2B"/>
    <w:rsid w:val="00976234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5698"/>
    <w:rsid w:val="00A37C4B"/>
    <w:rsid w:val="00A56F63"/>
    <w:rsid w:val="00A66F66"/>
    <w:rsid w:val="00A71AE5"/>
    <w:rsid w:val="00A77F16"/>
    <w:rsid w:val="00AA1E16"/>
    <w:rsid w:val="00AA7EEC"/>
    <w:rsid w:val="00AC002C"/>
    <w:rsid w:val="00AC6CDD"/>
    <w:rsid w:val="00AD38D0"/>
    <w:rsid w:val="00AE108C"/>
    <w:rsid w:val="00AE5AE2"/>
    <w:rsid w:val="00AF1A53"/>
    <w:rsid w:val="00AF7AC7"/>
    <w:rsid w:val="00B05ADC"/>
    <w:rsid w:val="00B272BE"/>
    <w:rsid w:val="00B364A6"/>
    <w:rsid w:val="00B63D95"/>
    <w:rsid w:val="00B9542C"/>
    <w:rsid w:val="00B95560"/>
    <w:rsid w:val="00BA7FAB"/>
    <w:rsid w:val="00BC2F4C"/>
    <w:rsid w:val="00BC4A05"/>
    <w:rsid w:val="00BC567D"/>
    <w:rsid w:val="00BF0B15"/>
    <w:rsid w:val="00BF3F34"/>
    <w:rsid w:val="00C12CBB"/>
    <w:rsid w:val="00C25A2D"/>
    <w:rsid w:val="00C260F8"/>
    <w:rsid w:val="00C34C65"/>
    <w:rsid w:val="00C35122"/>
    <w:rsid w:val="00C41322"/>
    <w:rsid w:val="00C43FBE"/>
    <w:rsid w:val="00C449C6"/>
    <w:rsid w:val="00C564B0"/>
    <w:rsid w:val="00C6283F"/>
    <w:rsid w:val="00C71487"/>
    <w:rsid w:val="00C814A5"/>
    <w:rsid w:val="00C855F6"/>
    <w:rsid w:val="00C96573"/>
    <w:rsid w:val="00CA4791"/>
    <w:rsid w:val="00CD0BB8"/>
    <w:rsid w:val="00CD3849"/>
    <w:rsid w:val="00CF7384"/>
    <w:rsid w:val="00D2343D"/>
    <w:rsid w:val="00D30EAE"/>
    <w:rsid w:val="00D318F1"/>
    <w:rsid w:val="00D40B0E"/>
    <w:rsid w:val="00D44FE0"/>
    <w:rsid w:val="00D60C05"/>
    <w:rsid w:val="00D66413"/>
    <w:rsid w:val="00DA66B7"/>
    <w:rsid w:val="00DB0865"/>
    <w:rsid w:val="00DE5433"/>
    <w:rsid w:val="00DE68A7"/>
    <w:rsid w:val="00DF2262"/>
    <w:rsid w:val="00DF5A43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A7B59"/>
    <w:rsid w:val="00EB0CA7"/>
    <w:rsid w:val="00EB4992"/>
    <w:rsid w:val="00ED3E7A"/>
    <w:rsid w:val="00EF2E52"/>
    <w:rsid w:val="00F031FB"/>
    <w:rsid w:val="00F32E4A"/>
    <w:rsid w:val="00F36D8C"/>
    <w:rsid w:val="00F93545"/>
    <w:rsid w:val="00F96FBA"/>
    <w:rsid w:val="00FB4E06"/>
    <w:rsid w:val="00FB6F45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0251F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02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108</Words>
  <Characters>553</Characters>
  <Application>Microsoft Office Word</Application>
  <DocSecurity>4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ECS User</dc:creator>
  <cp:keywords/>
  <dc:description/>
  <cp:lastModifiedBy>ECS User</cp:lastModifiedBy>
  <cp:revision>4</cp:revision>
  <cp:lastPrinted>2009-12-02T20:55:00Z</cp:lastPrinted>
  <dcterms:created xsi:type="dcterms:W3CDTF">2009-12-02T21:53:00Z</dcterms:created>
  <dcterms:modified xsi:type="dcterms:W3CDTF">2009-12-02T21:54:00Z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0962730</vt:lpwstr>
  </property>
  <property fmtid="{D5CDD505-2E9C-101B-9397-08002B2CF9AE}" pid="3" name="Symbol1">
    <vt:lpwstr>CEDAW/C/2010/45/3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fINAL</vt:lpwstr>
  </property>
  <property fmtid="{D5CDD505-2E9C-101B-9397-08002B2CF9AE}" pid="7" name="DraftPages">
    <vt:lpwstr>1</vt:lpwstr>
  </property>
  <property fmtid="{D5CDD505-2E9C-101B-9397-08002B2CF9AE}" pid="8" name="Operator">
    <vt:lpwstr>aNTONE</vt:lpwstr>
  </property>
</Properties>
</file>