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567" w:rsidRPr="006839F1" w:rsidRDefault="00587567" w:rsidP="005A6AE7">
      <w:pPr>
        <w:rPr>
          <w:rFonts w:ascii="Time New Roman" w:eastAsia="SimHei" w:hAnsi="Time New Roman" w:hint="eastAsia"/>
          <w:lang w:val="en-GB"/>
        </w:rPr>
      </w:pPr>
      <w:r w:rsidRPr="006839F1">
        <w:rPr>
          <w:rFonts w:ascii="Time New Roman" w:eastAsia="SimHei" w:hAnsi="Time New Roman" w:hint="eastAsia"/>
          <w:lang w:val="en-GB"/>
        </w:rPr>
        <w:t>保护所有移徙工人及其家庭成员权利委员会</w:t>
      </w:r>
    </w:p>
    <w:p w:rsidR="000650EC" w:rsidRDefault="00587567" w:rsidP="000B2801">
      <w:pPr>
        <w:spacing w:after="480"/>
        <w:rPr>
          <w:rFonts w:hint="eastAsia"/>
          <w:lang w:val="en-GB"/>
        </w:rPr>
      </w:pPr>
      <w:r w:rsidRPr="00587567">
        <w:rPr>
          <w:rFonts w:hint="eastAsia"/>
          <w:lang w:val="en-GB"/>
        </w:rPr>
        <w:t>第十届会议</w:t>
      </w:r>
      <w:r w:rsidR="000650EC">
        <w:rPr>
          <w:rFonts w:hint="eastAsia"/>
          <w:lang w:val="en-GB"/>
        </w:rPr>
        <w:t>，</w:t>
      </w:r>
      <w:r w:rsidRPr="00587567">
        <w:rPr>
          <w:rFonts w:hint="eastAsia"/>
          <w:lang w:val="en-GB"/>
        </w:rPr>
        <w:t>2009</w:t>
      </w:r>
      <w:r w:rsidRPr="00587567">
        <w:rPr>
          <w:rFonts w:hint="eastAsia"/>
          <w:lang w:val="en-GB"/>
        </w:rPr>
        <w:t>年</w:t>
      </w:r>
      <w:r w:rsidRPr="00587567">
        <w:rPr>
          <w:rFonts w:hint="eastAsia"/>
          <w:lang w:val="en-GB"/>
        </w:rPr>
        <w:t>4</w:t>
      </w:r>
      <w:r w:rsidRPr="00587567">
        <w:rPr>
          <w:rFonts w:hint="eastAsia"/>
          <w:lang w:val="en-GB"/>
        </w:rPr>
        <w:t>月</w:t>
      </w:r>
      <w:r w:rsidRPr="00587567">
        <w:rPr>
          <w:rFonts w:hint="eastAsia"/>
          <w:lang w:val="en-GB"/>
        </w:rPr>
        <w:t>20</w:t>
      </w:r>
      <w:r w:rsidRPr="00587567">
        <w:rPr>
          <w:rFonts w:hint="eastAsia"/>
          <w:lang w:val="en-GB"/>
        </w:rPr>
        <w:t>日至</w:t>
      </w:r>
      <w:r w:rsidRPr="00587567">
        <w:rPr>
          <w:rFonts w:hint="eastAsia"/>
          <w:lang w:val="en-GB"/>
        </w:rPr>
        <w:t>5</w:t>
      </w:r>
      <w:r w:rsidRPr="00587567">
        <w:rPr>
          <w:rFonts w:hint="eastAsia"/>
          <w:lang w:val="en-GB"/>
        </w:rPr>
        <w:t>月</w:t>
      </w:r>
      <w:r w:rsidRPr="00587567">
        <w:rPr>
          <w:rFonts w:hint="eastAsia"/>
          <w:lang w:val="en-GB"/>
        </w:rPr>
        <w:t>1</w:t>
      </w:r>
      <w:r w:rsidRPr="00587567">
        <w:rPr>
          <w:rFonts w:hint="eastAsia"/>
          <w:lang w:val="en-GB"/>
        </w:rPr>
        <w:t>日</w:t>
      </w:r>
    </w:p>
    <w:p w:rsidR="00587567" w:rsidRPr="006839F1" w:rsidRDefault="00587567" w:rsidP="000650EC">
      <w:pPr>
        <w:pStyle w:val="Heading2"/>
        <w:rPr>
          <w:rFonts w:ascii="Time New Roman" w:eastAsia="SimHei" w:hAnsi="Time New Roman" w:hint="eastAsia"/>
          <w:lang w:val="en-GB"/>
        </w:rPr>
      </w:pPr>
      <w:r w:rsidRPr="006839F1">
        <w:rPr>
          <w:rFonts w:ascii="Time New Roman" w:eastAsia="SimHei" w:hAnsi="Time New Roman" w:hint="eastAsia"/>
          <w:lang w:val="en-GB"/>
        </w:rPr>
        <w:t>根据《公约》第</w:t>
      </w:r>
      <w:r w:rsidRPr="006839F1">
        <w:rPr>
          <w:rFonts w:ascii="Time New Roman" w:eastAsia="SimHei" w:hAnsi="Time New Roman" w:hint="eastAsia"/>
          <w:b/>
          <w:lang w:val="en-GB"/>
        </w:rPr>
        <w:t>74</w:t>
      </w:r>
      <w:r w:rsidRPr="006839F1">
        <w:rPr>
          <w:rFonts w:ascii="Time New Roman" w:eastAsia="SimHei" w:hAnsi="Time New Roman" w:hint="eastAsia"/>
          <w:lang w:val="en-GB"/>
        </w:rPr>
        <w:t>条审议缔约国提交的报告</w:t>
      </w:r>
    </w:p>
    <w:p w:rsidR="00587567" w:rsidRPr="006839F1" w:rsidRDefault="00587567" w:rsidP="000B2801">
      <w:pPr>
        <w:pStyle w:val="Heading3"/>
        <w:spacing w:after="240"/>
        <w:rPr>
          <w:rFonts w:ascii="Time New Roman" w:eastAsia="SimHei" w:hAnsi="Time New Roman" w:hint="eastAsia"/>
          <w:u w:val="none"/>
          <w:lang w:val="en-GB"/>
        </w:rPr>
      </w:pPr>
      <w:r w:rsidRPr="006839F1">
        <w:rPr>
          <w:rFonts w:ascii="Time New Roman" w:eastAsia="SimHei" w:hAnsi="Time New Roman" w:hint="eastAsia"/>
          <w:u w:val="none"/>
          <w:lang w:val="en-GB"/>
        </w:rPr>
        <w:t>保护所有移徙工人及其家庭成员权利委员会的</w:t>
      </w:r>
      <w:r w:rsidRPr="006839F1">
        <w:rPr>
          <w:rFonts w:ascii="Time New Roman" w:eastAsia="SimHei" w:hAnsi="Time New Roman"/>
          <w:u w:val="none"/>
          <w:lang w:val="en-GB"/>
        </w:rPr>
        <w:br/>
      </w:r>
      <w:r w:rsidRPr="006839F1">
        <w:rPr>
          <w:rFonts w:ascii="Time New Roman" w:eastAsia="SimHei" w:hAnsi="Time New Roman" w:hint="eastAsia"/>
          <w:u w:val="none"/>
          <w:lang w:val="en-GB"/>
        </w:rPr>
        <w:t>结论性意见</w:t>
      </w:r>
    </w:p>
    <w:p w:rsidR="00587567" w:rsidRPr="000C4392" w:rsidRDefault="00587567" w:rsidP="000B2801">
      <w:pPr>
        <w:pStyle w:val="Heading3"/>
        <w:spacing w:after="240"/>
        <w:rPr>
          <w:rFonts w:ascii="Time New Roman" w:eastAsia="SimHei" w:hAnsi="Time New Roman" w:hint="eastAsia"/>
          <w:sz w:val="28"/>
          <w:szCs w:val="28"/>
          <w:u w:val="none"/>
          <w:lang w:val="en-GB"/>
        </w:rPr>
      </w:pPr>
      <w:r w:rsidRPr="000C4392">
        <w:rPr>
          <w:rFonts w:ascii="Time New Roman" w:eastAsia="SimHei" w:hAnsi="Time New Roman" w:hint="eastAsia"/>
          <w:sz w:val="28"/>
          <w:szCs w:val="28"/>
          <w:u w:val="none"/>
          <w:lang w:val="en-GB"/>
        </w:rPr>
        <w:t>菲</w:t>
      </w:r>
      <w:r w:rsidR="000865FA" w:rsidRPr="000C4392">
        <w:rPr>
          <w:rFonts w:ascii="Time New Roman" w:eastAsia="SimHei" w:hAnsi="Time New Roman" w:hint="eastAsia"/>
          <w:sz w:val="28"/>
          <w:szCs w:val="28"/>
          <w:u w:val="none"/>
          <w:lang w:val="en-GB"/>
        </w:rPr>
        <w:t xml:space="preserve"> </w:t>
      </w:r>
      <w:r w:rsidRPr="000C4392">
        <w:rPr>
          <w:rFonts w:ascii="Time New Roman" w:eastAsia="SimHei" w:hAnsi="Time New Roman" w:hint="eastAsia"/>
          <w:sz w:val="28"/>
          <w:szCs w:val="28"/>
          <w:u w:val="none"/>
          <w:lang w:val="en-GB"/>
        </w:rPr>
        <w:t>律</w:t>
      </w:r>
      <w:r w:rsidR="000865FA" w:rsidRPr="000C4392">
        <w:rPr>
          <w:rFonts w:ascii="Time New Roman" w:eastAsia="SimHei" w:hAnsi="Time New Roman" w:hint="eastAsia"/>
          <w:sz w:val="28"/>
          <w:szCs w:val="28"/>
          <w:u w:val="none"/>
          <w:lang w:val="en-GB"/>
        </w:rPr>
        <w:t xml:space="preserve"> </w:t>
      </w:r>
      <w:r w:rsidRPr="000C4392">
        <w:rPr>
          <w:rFonts w:ascii="Time New Roman" w:eastAsia="SimHei" w:hAnsi="Time New Roman" w:hint="eastAsia"/>
          <w:sz w:val="28"/>
          <w:szCs w:val="28"/>
          <w:u w:val="none"/>
          <w:lang w:val="en-GB"/>
        </w:rPr>
        <w:t>宾</w:t>
      </w:r>
    </w:p>
    <w:p w:rsidR="00587567" w:rsidRPr="00587567" w:rsidRDefault="000865FA" w:rsidP="000865FA">
      <w:pPr>
        <w:spacing w:after="320"/>
        <w:ind w:firstLine="510"/>
        <w:rPr>
          <w:lang w:val="en-GB"/>
        </w:rPr>
      </w:pPr>
      <w:r>
        <w:rPr>
          <w:rFonts w:hint="eastAsia"/>
          <w:lang w:val="en-GB"/>
        </w:rPr>
        <w:t xml:space="preserve">1. </w:t>
      </w:r>
      <w:r w:rsidR="00587567" w:rsidRPr="00587567">
        <w:rPr>
          <w:lang w:val="en-GB"/>
        </w:rPr>
        <w:t xml:space="preserve"> </w:t>
      </w:r>
      <w:r w:rsidR="00587567" w:rsidRPr="00587567">
        <w:rPr>
          <w:rFonts w:hint="eastAsia"/>
          <w:lang w:val="en-GB"/>
        </w:rPr>
        <w:t>委员会在</w:t>
      </w:r>
      <w:r w:rsidR="00587567" w:rsidRPr="00587567">
        <w:rPr>
          <w:rFonts w:hint="eastAsia"/>
          <w:lang w:val="en-GB"/>
        </w:rPr>
        <w:t>2009</w:t>
      </w:r>
      <w:r w:rsidR="00587567" w:rsidRPr="00587567">
        <w:rPr>
          <w:rFonts w:hint="eastAsia"/>
          <w:lang w:val="en-GB"/>
        </w:rPr>
        <w:t>年</w:t>
      </w:r>
      <w:r w:rsidR="00587567" w:rsidRPr="00587567">
        <w:rPr>
          <w:rFonts w:hint="eastAsia"/>
          <w:lang w:val="en-GB"/>
        </w:rPr>
        <w:t>4</w:t>
      </w:r>
      <w:r w:rsidR="00587567" w:rsidRPr="00587567">
        <w:rPr>
          <w:rFonts w:hint="eastAsia"/>
          <w:lang w:val="en-GB"/>
        </w:rPr>
        <w:t>月</w:t>
      </w:r>
      <w:r w:rsidR="00587567" w:rsidRPr="00587567">
        <w:rPr>
          <w:rFonts w:hint="eastAsia"/>
          <w:lang w:val="en-GB"/>
        </w:rPr>
        <w:t>23</w:t>
      </w:r>
      <w:r w:rsidR="00587567" w:rsidRPr="00587567">
        <w:rPr>
          <w:rFonts w:hint="eastAsia"/>
          <w:lang w:val="en-GB"/>
        </w:rPr>
        <w:t>日和</w:t>
      </w:r>
      <w:r w:rsidR="00587567" w:rsidRPr="00587567">
        <w:rPr>
          <w:rFonts w:hint="eastAsia"/>
          <w:lang w:val="en-GB"/>
        </w:rPr>
        <w:t>24</w:t>
      </w:r>
      <w:r w:rsidR="00587567" w:rsidRPr="00587567">
        <w:rPr>
          <w:rFonts w:hint="eastAsia"/>
          <w:lang w:val="en-GB"/>
        </w:rPr>
        <w:t>日第</w:t>
      </w:r>
      <w:r w:rsidR="00587567" w:rsidRPr="00587567">
        <w:rPr>
          <w:rFonts w:hint="eastAsia"/>
          <w:lang w:val="en-GB"/>
        </w:rPr>
        <w:t>105</w:t>
      </w:r>
      <w:r w:rsidR="00587567" w:rsidRPr="00587567">
        <w:rPr>
          <w:rFonts w:hint="eastAsia"/>
          <w:lang w:val="en-GB"/>
        </w:rPr>
        <w:t>次会议和第</w:t>
      </w:r>
      <w:r w:rsidR="00587567" w:rsidRPr="00587567">
        <w:rPr>
          <w:rFonts w:hint="eastAsia"/>
          <w:lang w:val="en-GB"/>
        </w:rPr>
        <w:t>107</w:t>
      </w:r>
      <w:r w:rsidR="00587567" w:rsidRPr="00587567">
        <w:rPr>
          <w:rFonts w:hint="eastAsia"/>
          <w:lang w:val="en-GB"/>
        </w:rPr>
        <w:t>次会议</w:t>
      </w:r>
      <w:r w:rsidR="000650EC">
        <w:rPr>
          <w:rFonts w:hint="eastAsia"/>
          <w:lang w:val="en-GB"/>
        </w:rPr>
        <w:t>(</w:t>
      </w:r>
      <w:r w:rsidR="00587567" w:rsidRPr="00587567">
        <w:rPr>
          <w:rFonts w:hint="eastAsia"/>
          <w:lang w:val="en-GB"/>
        </w:rPr>
        <w:t>见</w:t>
      </w:r>
      <w:r w:rsidR="00587567" w:rsidRPr="00587567">
        <w:rPr>
          <w:lang w:val="en-GB"/>
        </w:rPr>
        <w:t>CMW</w:t>
      </w:r>
      <w:r w:rsidR="000650EC">
        <w:rPr>
          <w:lang w:val="en-GB"/>
        </w:rPr>
        <w:t>/</w:t>
      </w:r>
      <w:r w:rsidR="00587567" w:rsidRPr="00587567">
        <w:rPr>
          <w:lang w:val="en-GB"/>
        </w:rPr>
        <w:t>C</w:t>
      </w:r>
      <w:r w:rsidR="000650EC">
        <w:rPr>
          <w:lang w:val="en-GB"/>
        </w:rPr>
        <w:t>/</w:t>
      </w:r>
      <w:r w:rsidR="00587567" w:rsidRPr="00587567">
        <w:rPr>
          <w:lang w:val="en-GB"/>
        </w:rPr>
        <w:t>SR105</w:t>
      </w:r>
      <w:r w:rsidR="00587567" w:rsidRPr="00587567">
        <w:rPr>
          <w:rFonts w:hint="eastAsia"/>
          <w:lang w:val="en-GB"/>
        </w:rPr>
        <w:t>和</w:t>
      </w:r>
      <w:r w:rsidR="00850A4E">
        <w:rPr>
          <w:lang w:val="en-GB"/>
        </w:rPr>
        <w:t>SR</w:t>
      </w:r>
      <w:r w:rsidR="00587567" w:rsidRPr="00587567">
        <w:rPr>
          <w:lang w:val="en-GB"/>
        </w:rPr>
        <w:t>107</w:t>
      </w:r>
      <w:r w:rsidR="00587567" w:rsidRPr="00587567">
        <w:rPr>
          <w:rFonts w:hint="eastAsia"/>
          <w:lang w:val="en-GB"/>
        </w:rPr>
        <w:t>号文件</w:t>
      </w:r>
      <w:r w:rsidR="000650EC">
        <w:rPr>
          <w:rFonts w:hint="eastAsia"/>
          <w:lang w:val="en-GB"/>
        </w:rPr>
        <w:t>)</w:t>
      </w:r>
      <w:r w:rsidR="00587567" w:rsidRPr="00587567">
        <w:rPr>
          <w:rFonts w:hint="eastAsia"/>
          <w:lang w:val="en-GB"/>
        </w:rPr>
        <w:t>上审议了菲律宾的初次报告</w:t>
      </w:r>
      <w:r w:rsidR="000650EC">
        <w:rPr>
          <w:rFonts w:hint="eastAsia"/>
          <w:lang w:val="en-GB"/>
        </w:rPr>
        <w:t>(</w:t>
      </w:r>
      <w:r w:rsidR="00587567" w:rsidRPr="00587567">
        <w:rPr>
          <w:lang w:val="en-GB"/>
        </w:rPr>
        <w:t>CMW</w:t>
      </w:r>
      <w:r w:rsidR="000650EC">
        <w:rPr>
          <w:lang w:val="en-GB"/>
        </w:rPr>
        <w:t>/</w:t>
      </w:r>
      <w:r w:rsidR="00587567" w:rsidRPr="00587567">
        <w:rPr>
          <w:lang w:val="en-GB"/>
        </w:rPr>
        <w:t>C</w:t>
      </w:r>
      <w:r w:rsidR="000650EC">
        <w:rPr>
          <w:lang w:val="en-GB"/>
        </w:rPr>
        <w:t>/</w:t>
      </w:r>
      <w:r w:rsidR="00587567" w:rsidRPr="00587567">
        <w:rPr>
          <w:lang w:val="en-GB"/>
        </w:rPr>
        <w:t>PHL</w:t>
      </w:r>
      <w:r w:rsidR="000650EC">
        <w:rPr>
          <w:lang w:val="en-GB"/>
        </w:rPr>
        <w:t>/</w:t>
      </w:r>
      <w:r w:rsidR="00587567" w:rsidRPr="00587567">
        <w:rPr>
          <w:lang w:val="en-GB"/>
        </w:rPr>
        <w:t>1</w:t>
      </w:r>
      <w:r w:rsidR="000650EC">
        <w:rPr>
          <w:rFonts w:hint="eastAsia"/>
          <w:lang w:val="en-GB"/>
        </w:rPr>
        <w:t>)</w:t>
      </w:r>
      <w:r w:rsidR="000650EC">
        <w:rPr>
          <w:rFonts w:hint="eastAsia"/>
          <w:lang w:val="en-GB"/>
        </w:rPr>
        <w:t>，</w:t>
      </w:r>
      <w:r w:rsidR="00587567" w:rsidRPr="00587567">
        <w:rPr>
          <w:rFonts w:hint="eastAsia"/>
          <w:lang w:val="en-GB"/>
        </w:rPr>
        <w:t>并在</w:t>
      </w:r>
      <w:r w:rsidR="00587567" w:rsidRPr="00587567">
        <w:rPr>
          <w:rFonts w:hint="eastAsia"/>
          <w:lang w:val="en-GB"/>
        </w:rPr>
        <w:t>2009</w:t>
      </w:r>
      <w:r w:rsidR="00587567" w:rsidRPr="00587567">
        <w:rPr>
          <w:rFonts w:hint="eastAsia"/>
          <w:lang w:val="en-GB"/>
        </w:rPr>
        <w:t>年</w:t>
      </w:r>
      <w:r w:rsidR="00587567" w:rsidRPr="00587567">
        <w:rPr>
          <w:rFonts w:hint="eastAsia"/>
          <w:lang w:val="en-GB"/>
        </w:rPr>
        <w:t>4</w:t>
      </w:r>
      <w:r w:rsidR="00587567" w:rsidRPr="00587567">
        <w:rPr>
          <w:rFonts w:hint="eastAsia"/>
          <w:lang w:val="en-GB"/>
        </w:rPr>
        <w:t>月</w:t>
      </w:r>
      <w:r w:rsidR="00587567" w:rsidRPr="00587567">
        <w:rPr>
          <w:rFonts w:hint="eastAsia"/>
          <w:lang w:val="en-GB"/>
        </w:rPr>
        <w:t>30</w:t>
      </w:r>
      <w:r w:rsidR="00587567" w:rsidRPr="00587567">
        <w:rPr>
          <w:rFonts w:hint="eastAsia"/>
          <w:lang w:val="en-GB"/>
        </w:rPr>
        <w:t>日第</w:t>
      </w:r>
      <w:r w:rsidR="00587567" w:rsidRPr="00587567">
        <w:rPr>
          <w:rFonts w:hint="eastAsia"/>
          <w:lang w:val="en-GB"/>
        </w:rPr>
        <w:t>114</w:t>
      </w:r>
      <w:r w:rsidR="00587567" w:rsidRPr="00587567">
        <w:rPr>
          <w:rFonts w:hint="eastAsia"/>
          <w:lang w:val="en-GB"/>
        </w:rPr>
        <w:t>次会议上通过以下结论性意见。</w:t>
      </w:r>
    </w:p>
    <w:p w:rsidR="00587567" w:rsidRPr="006839F1" w:rsidRDefault="00227ACE" w:rsidP="000865FA">
      <w:pPr>
        <w:pStyle w:val="Heading3"/>
        <w:rPr>
          <w:rFonts w:ascii="Time New Roman" w:eastAsia="SimHei" w:hAnsi="Time New Roman"/>
          <w:u w:val="none"/>
          <w:lang w:val="en-GB"/>
        </w:rPr>
      </w:pPr>
      <w:r w:rsidRPr="006839F1">
        <w:rPr>
          <w:rFonts w:ascii="Time New Roman" w:eastAsia="SimHei" w:hAnsi="Time New Roman" w:hint="eastAsia"/>
          <w:b/>
          <w:u w:val="none"/>
          <w:lang w:val="en-GB"/>
        </w:rPr>
        <w:t>A</w:t>
      </w:r>
      <w:r w:rsidR="00784B33">
        <w:rPr>
          <w:rFonts w:ascii="Time New Roman" w:eastAsia="SimHei" w:hAnsi="Time New Roman" w:hint="eastAsia"/>
          <w:b/>
          <w:u w:val="none"/>
          <w:lang w:val="en-GB"/>
        </w:rPr>
        <w:t>.</w:t>
      </w:r>
      <w:r w:rsidR="000865FA" w:rsidRPr="006839F1">
        <w:rPr>
          <w:rFonts w:ascii="Time New Roman" w:eastAsia="SimHei" w:hAnsi="Time New Roman" w:hint="eastAsia"/>
          <w:u w:val="none"/>
          <w:lang w:val="en-GB"/>
        </w:rPr>
        <w:t xml:space="preserve">  </w:t>
      </w:r>
      <w:r w:rsidR="00587567" w:rsidRPr="006839F1">
        <w:rPr>
          <w:rFonts w:ascii="Time New Roman" w:eastAsia="SimHei" w:hAnsi="Time New Roman" w:hint="eastAsia"/>
          <w:u w:val="none"/>
          <w:lang w:val="en-GB"/>
        </w:rPr>
        <w:t>导</w:t>
      </w:r>
      <w:r w:rsidR="000865FA" w:rsidRPr="006839F1">
        <w:rPr>
          <w:rFonts w:ascii="Time New Roman" w:eastAsia="SimHei" w:hAnsi="Time New Roman" w:hint="eastAsia"/>
          <w:u w:val="none"/>
          <w:lang w:val="en-GB"/>
        </w:rPr>
        <w:t xml:space="preserve">  </w:t>
      </w:r>
      <w:r w:rsidR="00587567" w:rsidRPr="006839F1">
        <w:rPr>
          <w:rFonts w:ascii="Time New Roman" w:eastAsia="SimHei" w:hAnsi="Time New Roman" w:hint="eastAsia"/>
          <w:u w:val="none"/>
          <w:lang w:val="en-GB"/>
        </w:rPr>
        <w:t>言</w:t>
      </w:r>
    </w:p>
    <w:p w:rsidR="000865FA" w:rsidRDefault="000865FA" w:rsidP="000865FA">
      <w:pPr>
        <w:ind w:firstLine="510"/>
        <w:rPr>
          <w:rFonts w:hint="eastAsia"/>
          <w:lang w:val="zh-CN"/>
        </w:rPr>
      </w:pPr>
      <w:r>
        <w:rPr>
          <w:rFonts w:hint="eastAsia"/>
          <w:lang w:val="zh-CN"/>
        </w:rPr>
        <w:t xml:space="preserve">2.  </w:t>
      </w:r>
      <w:r w:rsidR="00587567" w:rsidRPr="00587567">
        <w:rPr>
          <w:rFonts w:hint="eastAsia"/>
          <w:lang w:val="zh-CN"/>
        </w:rPr>
        <w:t>委员会对缔约国的初次报告迟交表示遗憾</w:t>
      </w:r>
      <w:r w:rsidR="000650EC">
        <w:rPr>
          <w:rFonts w:hint="eastAsia"/>
          <w:lang w:val="en-GB"/>
        </w:rPr>
        <w:t>，</w:t>
      </w:r>
      <w:r w:rsidR="00587567" w:rsidRPr="00587567">
        <w:rPr>
          <w:rFonts w:hint="eastAsia"/>
          <w:lang w:val="zh-CN"/>
        </w:rPr>
        <w:t>但是</w:t>
      </w:r>
      <w:r w:rsidR="000650EC">
        <w:rPr>
          <w:rFonts w:hint="eastAsia"/>
          <w:lang w:val="en-GB"/>
        </w:rPr>
        <w:t>，</w:t>
      </w:r>
      <w:r w:rsidR="00587567" w:rsidRPr="00587567">
        <w:rPr>
          <w:rFonts w:hint="eastAsia"/>
          <w:lang w:val="zh-CN"/>
        </w:rPr>
        <w:t>委员会欢迎收到的报告以及对问题单的答复。委员会赞赏与相关高级别代表团进行的建设性和富有成果的对话。该对话基于报告和对问题单的书面答复</w:t>
      </w:r>
      <w:r w:rsidR="000650EC">
        <w:rPr>
          <w:rFonts w:hint="eastAsia"/>
          <w:lang w:val="zh-CN"/>
        </w:rPr>
        <w:t>，</w:t>
      </w:r>
      <w:r w:rsidR="00587567" w:rsidRPr="00587567">
        <w:rPr>
          <w:rFonts w:hint="eastAsia"/>
          <w:lang w:val="zh-CN"/>
        </w:rPr>
        <w:t>就与落实《公约》相关的法律和实际问题提供了更多具体信息。</w:t>
      </w:r>
    </w:p>
    <w:p w:rsidR="000865FA" w:rsidRDefault="000865FA" w:rsidP="000865FA">
      <w:pPr>
        <w:ind w:firstLine="510"/>
        <w:rPr>
          <w:rFonts w:hint="eastAsia"/>
          <w:lang w:val="zh-CN"/>
        </w:rPr>
      </w:pPr>
      <w:r>
        <w:rPr>
          <w:rFonts w:hint="eastAsia"/>
          <w:lang w:val="zh-CN"/>
        </w:rPr>
        <w:t xml:space="preserve">3.  </w:t>
      </w:r>
      <w:r w:rsidR="00587567" w:rsidRPr="00587567">
        <w:rPr>
          <w:rFonts w:hint="eastAsia"/>
          <w:lang w:val="zh-CN"/>
        </w:rPr>
        <w:t>委员会认为</w:t>
      </w:r>
      <w:r w:rsidR="000650EC">
        <w:rPr>
          <w:rFonts w:hint="eastAsia"/>
          <w:lang w:val="en-GB"/>
        </w:rPr>
        <w:t>，</w:t>
      </w:r>
      <w:r w:rsidR="00587567" w:rsidRPr="00587567">
        <w:rPr>
          <w:rFonts w:hint="eastAsia"/>
          <w:lang w:val="zh-CN"/>
        </w:rPr>
        <w:t>菲律宾主要是原籍国</w:t>
      </w:r>
      <w:r w:rsidR="000650EC">
        <w:rPr>
          <w:rFonts w:hint="eastAsia"/>
          <w:lang w:val="en-GB"/>
        </w:rPr>
        <w:t>，</w:t>
      </w:r>
      <w:r w:rsidR="00587567" w:rsidRPr="00587567">
        <w:rPr>
          <w:rFonts w:hint="eastAsia"/>
          <w:lang w:val="zh-CN"/>
        </w:rPr>
        <w:t>有大量移徙工人在海外工作。</w:t>
      </w:r>
    </w:p>
    <w:p w:rsidR="00587567" w:rsidRPr="000865FA" w:rsidRDefault="000865FA" w:rsidP="000865FA">
      <w:pPr>
        <w:ind w:firstLine="510"/>
        <w:rPr>
          <w:lang w:val="zh-CN"/>
        </w:rPr>
      </w:pPr>
      <w:r>
        <w:rPr>
          <w:rFonts w:hint="eastAsia"/>
          <w:lang w:val="zh-CN"/>
        </w:rPr>
        <w:t xml:space="preserve">4.  </w:t>
      </w:r>
      <w:r w:rsidR="00587567" w:rsidRPr="00587567">
        <w:rPr>
          <w:rFonts w:hint="eastAsia"/>
          <w:lang w:val="zh-CN"/>
        </w:rPr>
        <w:t>委员会指出</w:t>
      </w:r>
      <w:r w:rsidR="000650EC">
        <w:rPr>
          <w:rFonts w:hint="eastAsia"/>
          <w:lang w:val="en-GB"/>
        </w:rPr>
        <w:t>，</w:t>
      </w:r>
      <w:r w:rsidR="00587567" w:rsidRPr="00587567">
        <w:rPr>
          <w:rFonts w:hint="eastAsia"/>
          <w:lang w:val="zh-CN"/>
        </w:rPr>
        <w:t>许多雇佣菲律宾移徙工人的国家还没有加入《公约》</w:t>
      </w:r>
      <w:r w:rsidR="000650EC">
        <w:rPr>
          <w:rFonts w:hint="eastAsia"/>
          <w:lang w:val="en-GB"/>
        </w:rPr>
        <w:t>，</w:t>
      </w:r>
      <w:r w:rsidR="00587567" w:rsidRPr="00587567">
        <w:rPr>
          <w:rFonts w:hint="eastAsia"/>
          <w:lang w:val="zh-CN"/>
        </w:rPr>
        <w:t>这一事实可能阻碍工人享有《公约》赋予他们的权利。</w:t>
      </w:r>
    </w:p>
    <w:p w:rsidR="00587567" w:rsidRPr="006839F1" w:rsidRDefault="00227ACE" w:rsidP="0097338F">
      <w:pPr>
        <w:pStyle w:val="Heading3"/>
        <w:rPr>
          <w:rFonts w:ascii="Time New Roman" w:eastAsia="SimHei" w:hAnsi="Time New Roman"/>
          <w:u w:val="none"/>
          <w:lang w:val="en-GB"/>
        </w:rPr>
      </w:pPr>
      <w:r w:rsidRPr="006839F1">
        <w:rPr>
          <w:rFonts w:ascii="Time New Roman" w:eastAsia="SimHei" w:hAnsi="Time New Roman" w:hint="eastAsia"/>
          <w:b/>
          <w:u w:val="none"/>
          <w:lang w:val="en-GB"/>
        </w:rPr>
        <w:t>B</w:t>
      </w:r>
      <w:r w:rsidR="00E018DB" w:rsidRPr="006839F1">
        <w:rPr>
          <w:rFonts w:ascii="Time New Roman" w:eastAsia="SimHei" w:hAnsi="Time New Roman" w:hint="eastAsia"/>
          <w:u w:val="none"/>
          <w:lang w:val="en-GB"/>
        </w:rPr>
        <w:t xml:space="preserve">.  </w:t>
      </w:r>
      <w:r w:rsidR="00587567" w:rsidRPr="006839F1">
        <w:rPr>
          <w:rFonts w:ascii="Time New Roman" w:eastAsia="SimHei" w:hAnsi="Time New Roman" w:hint="eastAsia"/>
          <w:u w:val="none"/>
          <w:lang w:val="en-GB"/>
        </w:rPr>
        <w:t>积极方面</w:t>
      </w:r>
    </w:p>
    <w:p w:rsidR="00E018DB" w:rsidRDefault="00E018DB" w:rsidP="00E018DB">
      <w:pPr>
        <w:ind w:firstLine="510"/>
        <w:rPr>
          <w:rFonts w:hint="eastAsia"/>
          <w:lang w:val="en-GB"/>
        </w:rPr>
      </w:pPr>
      <w:r>
        <w:rPr>
          <w:rFonts w:hint="eastAsia"/>
          <w:lang w:val="zh-CN"/>
        </w:rPr>
        <w:t xml:space="preserve">5.  </w:t>
      </w:r>
      <w:r w:rsidR="00587567" w:rsidRPr="00587567">
        <w:rPr>
          <w:rFonts w:hint="eastAsia"/>
          <w:lang w:val="zh-CN"/>
        </w:rPr>
        <w:t>委员会赞赏地注意到</w:t>
      </w:r>
      <w:r w:rsidR="000650EC">
        <w:rPr>
          <w:rFonts w:hint="eastAsia"/>
          <w:lang w:val="en-GB"/>
        </w:rPr>
        <w:t>，</w:t>
      </w:r>
      <w:r w:rsidR="00587567" w:rsidRPr="00587567">
        <w:rPr>
          <w:rFonts w:hint="eastAsia"/>
          <w:lang w:val="zh-CN"/>
        </w:rPr>
        <w:t>缔约国致力于移徙工人的权利</w:t>
      </w:r>
      <w:r w:rsidR="000650EC">
        <w:rPr>
          <w:rFonts w:hint="eastAsia"/>
          <w:lang w:val="en-GB"/>
        </w:rPr>
        <w:t>，</w:t>
      </w:r>
      <w:r w:rsidR="00587567" w:rsidRPr="00587567">
        <w:rPr>
          <w:rFonts w:hint="eastAsia"/>
          <w:lang w:val="zh-CN"/>
        </w:rPr>
        <w:t>包括一些体制机制在内的国家宪法、立法、司法和行政管理框架都证明了这一点。</w:t>
      </w:r>
    </w:p>
    <w:p w:rsidR="00E018DB" w:rsidRDefault="00E018DB" w:rsidP="00E018DB">
      <w:pPr>
        <w:ind w:firstLine="510"/>
        <w:rPr>
          <w:rFonts w:hint="eastAsia"/>
          <w:lang w:val="en-GB"/>
        </w:rPr>
      </w:pPr>
      <w:r>
        <w:rPr>
          <w:rFonts w:hint="eastAsia"/>
          <w:lang w:val="en-GB"/>
        </w:rPr>
        <w:t xml:space="preserve">6.  </w:t>
      </w:r>
      <w:r w:rsidR="00587567" w:rsidRPr="00587567">
        <w:rPr>
          <w:rFonts w:hint="eastAsia"/>
          <w:lang w:val="zh-CN"/>
        </w:rPr>
        <w:t>委员会赞赏缔约国将移徙问题作为国内和外交政策议程的重要事项。</w:t>
      </w:r>
    </w:p>
    <w:p w:rsidR="00E018DB" w:rsidRDefault="00E018DB" w:rsidP="00E018DB">
      <w:pPr>
        <w:ind w:firstLine="510"/>
        <w:rPr>
          <w:rFonts w:hint="eastAsia"/>
          <w:lang w:val="en-GB"/>
        </w:rPr>
      </w:pPr>
      <w:r>
        <w:rPr>
          <w:rFonts w:hint="eastAsia"/>
          <w:lang w:val="en-GB"/>
        </w:rPr>
        <w:t xml:space="preserve">7.  </w:t>
      </w:r>
      <w:r w:rsidR="00587567" w:rsidRPr="00587567">
        <w:rPr>
          <w:rFonts w:hint="eastAsia"/>
          <w:lang w:val="zh-CN"/>
        </w:rPr>
        <w:t>委员会还赞赏地注意到</w:t>
      </w:r>
      <w:r w:rsidR="000650EC">
        <w:rPr>
          <w:rFonts w:hint="eastAsia"/>
          <w:lang w:val="en-GB"/>
        </w:rPr>
        <w:t>，</w:t>
      </w:r>
      <w:r w:rsidR="00587567" w:rsidRPr="00587567">
        <w:rPr>
          <w:rFonts w:hint="eastAsia"/>
          <w:lang w:val="zh-CN"/>
        </w:rPr>
        <w:t>菲律宾在促进原籍国、过境国和目的地国批准《公约》方面发挥</w:t>
      </w:r>
      <w:r w:rsidR="00227ACE">
        <w:rPr>
          <w:rFonts w:hint="eastAsia"/>
          <w:lang w:val="zh-CN"/>
        </w:rPr>
        <w:t>的</w:t>
      </w:r>
      <w:r w:rsidR="00587567" w:rsidRPr="00587567">
        <w:rPr>
          <w:rFonts w:hint="eastAsia"/>
          <w:lang w:val="zh-CN"/>
        </w:rPr>
        <w:t>积极作用。</w:t>
      </w:r>
    </w:p>
    <w:p w:rsidR="00E018DB" w:rsidRDefault="00E018DB" w:rsidP="00E018DB">
      <w:pPr>
        <w:ind w:firstLine="510"/>
        <w:rPr>
          <w:rFonts w:hint="eastAsia"/>
          <w:lang w:val="zh-CN"/>
        </w:rPr>
      </w:pPr>
      <w:r>
        <w:rPr>
          <w:rFonts w:hint="eastAsia"/>
          <w:lang w:val="en-GB"/>
        </w:rPr>
        <w:t xml:space="preserve">8.  </w:t>
      </w:r>
      <w:r w:rsidR="00587567" w:rsidRPr="00587567">
        <w:rPr>
          <w:rFonts w:hint="eastAsia"/>
          <w:lang w:val="zh-CN"/>
        </w:rPr>
        <w:t>委员会还欢迎菲律宾在区域打击贩运人口</w:t>
      </w:r>
      <w:r w:rsidR="000650EC">
        <w:rPr>
          <w:rFonts w:hint="eastAsia"/>
          <w:lang w:val="en-GB"/>
        </w:rPr>
        <w:t>，</w:t>
      </w:r>
      <w:r w:rsidR="00587567" w:rsidRPr="00587567">
        <w:rPr>
          <w:rFonts w:hint="eastAsia"/>
          <w:lang w:val="zh-CN"/>
        </w:rPr>
        <w:t>特别是在东盟范围内打击贩运人口方面发挥的积极作用。</w:t>
      </w:r>
    </w:p>
    <w:p w:rsidR="00587567" w:rsidRPr="00587567" w:rsidRDefault="00E018DB" w:rsidP="00E018DB">
      <w:pPr>
        <w:ind w:firstLine="510"/>
        <w:rPr>
          <w:lang w:val="en-GB"/>
        </w:rPr>
      </w:pPr>
      <w:r>
        <w:rPr>
          <w:rFonts w:hint="eastAsia"/>
          <w:lang w:val="zh-CN"/>
        </w:rPr>
        <w:t xml:space="preserve">9.  </w:t>
      </w:r>
      <w:r w:rsidR="00587567" w:rsidRPr="00587567">
        <w:rPr>
          <w:rFonts w:hint="eastAsia"/>
          <w:lang w:val="zh-CN"/>
        </w:rPr>
        <w:t>委员会还欢迎菲律宾近期批准或加入以下文书</w:t>
      </w:r>
      <w:r w:rsidR="000650EC">
        <w:rPr>
          <w:rFonts w:hint="eastAsia"/>
          <w:lang w:val="en-GB"/>
        </w:rPr>
        <w:t>：</w:t>
      </w:r>
    </w:p>
    <w:p w:rsidR="00587567" w:rsidRPr="00E018DB" w:rsidRDefault="00587567" w:rsidP="00E018DB">
      <w:pPr>
        <w:numPr>
          <w:ilvl w:val="0"/>
          <w:numId w:val="32"/>
        </w:numPr>
        <w:rPr>
          <w:rFonts w:hint="eastAsia"/>
          <w:lang w:val="zh-CN"/>
        </w:rPr>
      </w:pPr>
      <w:r w:rsidRPr="00587567">
        <w:rPr>
          <w:rFonts w:hint="eastAsia"/>
          <w:lang w:val="zh-CN"/>
        </w:rPr>
        <w:t>联合国《残疾人权利公约》</w:t>
      </w:r>
      <w:r w:rsidR="000650EC">
        <w:rPr>
          <w:rFonts w:hint="eastAsia"/>
          <w:lang w:val="zh-CN"/>
        </w:rPr>
        <w:t>；</w:t>
      </w:r>
    </w:p>
    <w:p w:rsidR="00587567" w:rsidRPr="00587567" w:rsidRDefault="00587567" w:rsidP="00E018DB">
      <w:pPr>
        <w:numPr>
          <w:ilvl w:val="0"/>
          <w:numId w:val="32"/>
        </w:numPr>
        <w:rPr>
          <w:lang w:val="en-GB"/>
        </w:rPr>
      </w:pPr>
      <w:r w:rsidRPr="00D67929">
        <w:rPr>
          <w:rFonts w:hint="eastAsia"/>
          <w:spacing w:val="12"/>
          <w:lang w:val="zh-CN"/>
        </w:rPr>
        <w:t>《儿童权利公约关于儿童卷入武装冲突问题的任择议定书》以及《儿童权利公约关于买卖儿童、儿童卖淫和儿童色情制品问题的任择议定书》</w:t>
      </w:r>
      <w:r w:rsidR="000650EC">
        <w:rPr>
          <w:rFonts w:hint="eastAsia"/>
          <w:lang w:val="en-GB"/>
        </w:rPr>
        <w:t>；</w:t>
      </w:r>
    </w:p>
    <w:p w:rsidR="00587567" w:rsidRPr="00587567" w:rsidRDefault="00587567" w:rsidP="00E018DB">
      <w:pPr>
        <w:numPr>
          <w:ilvl w:val="0"/>
          <w:numId w:val="32"/>
        </w:numPr>
      </w:pPr>
      <w:r w:rsidRPr="00587567">
        <w:rPr>
          <w:rFonts w:hint="eastAsia"/>
        </w:rPr>
        <w:t>《联合国打击跨国有组织犯罪公约关于防止、禁止和惩治贩运人口特别是妇女和儿童的补充议定书》以及《联合国打击跨国有组织犯罪公约关于打击陆、海、空偷运移民的补充议定书》</w:t>
      </w:r>
      <w:r w:rsidR="000650EC">
        <w:rPr>
          <w:rFonts w:hint="eastAsia"/>
        </w:rPr>
        <w:t>；</w:t>
      </w:r>
    </w:p>
    <w:p w:rsidR="00587567" w:rsidRPr="00E018DB" w:rsidRDefault="00587567" w:rsidP="00E018DB">
      <w:pPr>
        <w:numPr>
          <w:ilvl w:val="0"/>
          <w:numId w:val="32"/>
        </w:numPr>
        <w:rPr>
          <w:spacing w:val="6"/>
        </w:rPr>
      </w:pPr>
      <w:r w:rsidRPr="00587567">
        <w:rPr>
          <w:rFonts w:hint="eastAsia"/>
        </w:rPr>
        <w:t>劳工组织《</w:t>
      </w:r>
      <w:r w:rsidRPr="00587567">
        <w:t>1949</w:t>
      </w:r>
      <w:r w:rsidRPr="00587567">
        <w:rPr>
          <w:rFonts w:hint="eastAsia"/>
        </w:rPr>
        <w:t>年迁徙就业公约》</w:t>
      </w:r>
      <w:r w:rsidR="000650EC">
        <w:rPr>
          <w:rFonts w:hint="eastAsia"/>
        </w:rPr>
        <w:t>(</w:t>
      </w:r>
      <w:r w:rsidRPr="00587567">
        <w:rPr>
          <w:rFonts w:hint="eastAsia"/>
        </w:rPr>
        <w:t>修订本</w:t>
      </w:r>
      <w:r w:rsidR="000650EC">
        <w:rPr>
          <w:rFonts w:hint="eastAsia"/>
        </w:rPr>
        <w:t>)(</w:t>
      </w:r>
      <w:r w:rsidRPr="00587567">
        <w:rPr>
          <w:rFonts w:hint="eastAsia"/>
        </w:rPr>
        <w:t>第</w:t>
      </w:r>
      <w:r w:rsidRPr="00587567">
        <w:t>97</w:t>
      </w:r>
      <w:r w:rsidRPr="00587567">
        <w:rPr>
          <w:rFonts w:hint="eastAsia"/>
        </w:rPr>
        <w:t>号公约</w:t>
      </w:r>
      <w:r w:rsidR="000650EC">
        <w:rPr>
          <w:rFonts w:hint="eastAsia"/>
        </w:rPr>
        <w:t>)</w:t>
      </w:r>
      <w:r w:rsidRPr="00587567">
        <w:rPr>
          <w:rFonts w:hint="eastAsia"/>
        </w:rPr>
        <w:t>和《</w:t>
      </w:r>
      <w:r w:rsidRPr="00587567">
        <w:t>1975</w:t>
      </w:r>
      <w:r w:rsidRPr="00587567">
        <w:rPr>
          <w:rFonts w:hint="eastAsia"/>
        </w:rPr>
        <w:t>年移徙工人公约</w:t>
      </w:r>
      <w:r w:rsidR="000650EC">
        <w:rPr>
          <w:rFonts w:hint="eastAsia"/>
        </w:rPr>
        <w:t>(</w:t>
      </w:r>
      <w:r w:rsidRPr="00587567">
        <w:rPr>
          <w:rFonts w:hint="eastAsia"/>
        </w:rPr>
        <w:t>补充条款</w:t>
      </w:r>
      <w:r w:rsidR="000650EC">
        <w:rPr>
          <w:rFonts w:hint="eastAsia"/>
        </w:rPr>
        <w:t>)</w:t>
      </w:r>
      <w:r w:rsidRPr="00587567">
        <w:rPr>
          <w:rFonts w:hint="eastAsia"/>
        </w:rPr>
        <w:t>》</w:t>
      </w:r>
      <w:r w:rsidR="000650EC">
        <w:rPr>
          <w:rFonts w:hint="eastAsia"/>
        </w:rPr>
        <w:t>(</w:t>
      </w:r>
      <w:r w:rsidRPr="00587567">
        <w:rPr>
          <w:rFonts w:hint="eastAsia"/>
        </w:rPr>
        <w:t>第</w:t>
      </w:r>
      <w:r w:rsidRPr="00587567">
        <w:t>143</w:t>
      </w:r>
      <w:r w:rsidRPr="00587567">
        <w:rPr>
          <w:rFonts w:hint="eastAsia"/>
        </w:rPr>
        <w:t>号公约</w:t>
      </w:r>
      <w:r w:rsidR="000650EC">
        <w:rPr>
          <w:rFonts w:hint="eastAsia"/>
        </w:rPr>
        <w:t>)</w:t>
      </w:r>
      <w:r w:rsidR="000650EC">
        <w:rPr>
          <w:rFonts w:hint="eastAsia"/>
        </w:rPr>
        <w:t>，</w:t>
      </w:r>
      <w:r w:rsidRPr="00587567">
        <w:rPr>
          <w:rFonts w:hint="eastAsia"/>
        </w:rPr>
        <w:t>批准和加入这些文书</w:t>
      </w:r>
      <w:r w:rsidRPr="00E018DB">
        <w:rPr>
          <w:rFonts w:hint="eastAsia"/>
          <w:spacing w:val="6"/>
        </w:rPr>
        <w:t>使菲律宾成为批准与移徙工人权利相关所有条约的少数几个国家之一。</w:t>
      </w:r>
    </w:p>
    <w:p w:rsidR="00E018DB" w:rsidRDefault="00E018DB" w:rsidP="00E018DB">
      <w:pPr>
        <w:ind w:firstLine="510"/>
        <w:rPr>
          <w:rFonts w:hint="eastAsia"/>
        </w:rPr>
      </w:pPr>
      <w:r>
        <w:rPr>
          <w:rFonts w:hint="eastAsia"/>
        </w:rPr>
        <w:t xml:space="preserve">10.  </w:t>
      </w:r>
      <w:r w:rsidR="00587567" w:rsidRPr="00587567">
        <w:rPr>
          <w:rFonts w:hint="eastAsia"/>
        </w:rPr>
        <w:t>委员会欢迎缔约国达成的双边社保协定</w:t>
      </w:r>
      <w:r w:rsidR="000650EC">
        <w:rPr>
          <w:rFonts w:hint="eastAsia"/>
        </w:rPr>
        <w:t>，</w:t>
      </w:r>
      <w:r w:rsidR="00587567" w:rsidRPr="00587567">
        <w:rPr>
          <w:rFonts w:hint="eastAsia"/>
        </w:rPr>
        <w:t>这些协定增进移徙工人及其家庭成员的权利。</w:t>
      </w:r>
    </w:p>
    <w:p w:rsidR="00587567" w:rsidRPr="00587567" w:rsidRDefault="00E018DB" w:rsidP="00E018DB">
      <w:pPr>
        <w:spacing w:after="320"/>
        <w:ind w:firstLine="510"/>
      </w:pPr>
      <w:r>
        <w:rPr>
          <w:rFonts w:hint="eastAsia"/>
        </w:rPr>
        <w:t xml:space="preserve">11.  </w:t>
      </w:r>
      <w:r w:rsidR="00587567" w:rsidRPr="00587567">
        <w:rPr>
          <w:rFonts w:hint="eastAsia"/>
        </w:rPr>
        <w:t>委员会注意到民间社会作为合作伙伴</w:t>
      </w:r>
      <w:r w:rsidR="000650EC">
        <w:rPr>
          <w:rFonts w:hint="eastAsia"/>
        </w:rPr>
        <w:t>，</w:t>
      </w:r>
      <w:r w:rsidR="00587567" w:rsidRPr="00587567">
        <w:rPr>
          <w:rFonts w:hint="eastAsia"/>
        </w:rPr>
        <w:t>在落实《公约》条款过程中发挥的重要作用。</w:t>
      </w:r>
    </w:p>
    <w:p w:rsidR="00587567" w:rsidRPr="00784B33" w:rsidRDefault="00227ACE" w:rsidP="00E018DB">
      <w:pPr>
        <w:pStyle w:val="Heading3"/>
        <w:rPr>
          <w:rFonts w:ascii="Time New Roman" w:eastAsia="SimHei" w:hAnsi="Time New Roman"/>
          <w:u w:val="none"/>
        </w:rPr>
      </w:pPr>
      <w:r w:rsidRPr="00CF1C97">
        <w:rPr>
          <w:rFonts w:ascii="Time New Roman" w:eastAsia="SimHei" w:hAnsi="Time New Roman" w:hint="eastAsia"/>
          <w:b/>
          <w:u w:val="none"/>
          <w:lang w:val="en-GB"/>
        </w:rPr>
        <w:t>C</w:t>
      </w:r>
      <w:r w:rsidR="00E018DB" w:rsidRPr="00CF1C97">
        <w:rPr>
          <w:rFonts w:ascii="Time New Roman" w:eastAsia="SimHei" w:hAnsi="Time New Roman" w:hint="eastAsia"/>
          <w:u w:val="none"/>
          <w:lang w:val="en-GB"/>
        </w:rPr>
        <w:t xml:space="preserve">.  </w:t>
      </w:r>
      <w:r w:rsidR="00587567" w:rsidRPr="00784B33">
        <w:rPr>
          <w:rFonts w:ascii="Time New Roman" w:eastAsia="SimHei" w:hAnsi="Time New Roman" w:hint="eastAsia"/>
          <w:u w:val="none"/>
        </w:rPr>
        <w:t>因素和困难</w:t>
      </w:r>
    </w:p>
    <w:p w:rsidR="00587567" w:rsidRPr="00CF1C97" w:rsidRDefault="00E018DB" w:rsidP="00D67929">
      <w:pPr>
        <w:ind w:firstLine="510"/>
        <w:rPr>
          <w:spacing w:val="14"/>
        </w:rPr>
      </w:pPr>
      <w:r>
        <w:rPr>
          <w:rFonts w:hint="eastAsia"/>
        </w:rPr>
        <w:t xml:space="preserve">12.  </w:t>
      </w:r>
      <w:r w:rsidR="00587567" w:rsidRPr="00587567">
        <w:rPr>
          <w:rFonts w:hint="eastAsia"/>
        </w:rPr>
        <w:t>委员会承认</w:t>
      </w:r>
      <w:r w:rsidR="000650EC" w:rsidRPr="00CF1C97">
        <w:rPr>
          <w:rFonts w:hint="eastAsia"/>
          <w:spacing w:val="14"/>
        </w:rPr>
        <w:t>，</w:t>
      </w:r>
      <w:r w:rsidR="00587567" w:rsidRPr="00CF1C97">
        <w:rPr>
          <w:rFonts w:hint="eastAsia"/>
          <w:spacing w:val="14"/>
        </w:rPr>
        <w:t>缔约国有数千个岛屿</w:t>
      </w:r>
      <w:r w:rsidR="000650EC" w:rsidRPr="00CF1C97">
        <w:rPr>
          <w:rFonts w:hint="eastAsia"/>
          <w:spacing w:val="14"/>
        </w:rPr>
        <w:t>，</w:t>
      </w:r>
      <w:r w:rsidR="00587567" w:rsidRPr="00CF1C97">
        <w:rPr>
          <w:rFonts w:hint="eastAsia"/>
          <w:spacing w:val="14"/>
        </w:rPr>
        <w:t>在这种地理条件下</w:t>
      </w:r>
      <w:r w:rsidR="000650EC" w:rsidRPr="00CF1C97">
        <w:rPr>
          <w:rFonts w:hint="eastAsia"/>
          <w:spacing w:val="14"/>
        </w:rPr>
        <w:t>，</w:t>
      </w:r>
      <w:r w:rsidR="00587567" w:rsidRPr="00CF1C97">
        <w:rPr>
          <w:rFonts w:hint="eastAsia"/>
          <w:spacing w:val="14"/>
        </w:rPr>
        <w:t>有效监测人口流动和进行边境控制</w:t>
      </w:r>
      <w:r w:rsidR="000650EC" w:rsidRPr="00CF1C97">
        <w:rPr>
          <w:rFonts w:hint="eastAsia"/>
          <w:spacing w:val="14"/>
        </w:rPr>
        <w:t>，</w:t>
      </w:r>
      <w:r w:rsidR="00227ACE" w:rsidRPr="00CF1C97">
        <w:rPr>
          <w:rFonts w:hint="eastAsia"/>
          <w:spacing w:val="14"/>
        </w:rPr>
        <w:t>以</w:t>
      </w:r>
      <w:r w:rsidR="00587567" w:rsidRPr="00CF1C97">
        <w:rPr>
          <w:rFonts w:hint="eastAsia"/>
          <w:spacing w:val="14"/>
        </w:rPr>
        <w:t>防止非正规移徙并保障所有移徙工人的权利</w:t>
      </w:r>
      <w:r w:rsidR="00E71914" w:rsidRPr="00CF1C97">
        <w:rPr>
          <w:rFonts w:hint="eastAsia"/>
          <w:spacing w:val="14"/>
        </w:rPr>
        <w:t>颇具</w:t>
      </w:r>
      <w:r w:rsidR="00587567" w:rsidRPr="00CF1C97">
        <w:rPr>
          <w:rFonts w:hint="eastAsia"/>
          <w:spacing w:val="14"/>
        </w:rPr>
        <w:t>挑战</w:t>
      </w:r>
      <w:r w:rsidR="00CF1C97" w:rsidRPr="00CF1C97">
        <w:rPr>
          <w:rFonts w:hint="eastAsia"/>
          <w:spacing w:val="14"/>
        </w:rPr>
        <w:t>性</w:t>
      </w:r>
      <w:r w:rsidR="00587567" w:rsidRPr="00CF1C97">
        <w:rPr>
          <w:rFonts w:hint="eastAsia"/>
          <w:spacing w:val="14"/>
        </w:rPr>
        <w:t>。</w:t>
      </w:r>
    </w:p>
    <w:p w:rsidR="00587567" w:rsidRPr="00CF1C97" w:rsidRDefault="00CF1C97" w:rsidP="00D67929">
      <w:pPr>
        <w:pStyle w:val="Heading3"/>
        <w:rPr>
          <w:rFonts w:ascii="Time New Roman" w:eastAsia="SimHei" w:hAnsi="Time New Roman"/>
          <w:u w:val="none"/>
          <w:lang w:val="en-GB"/>
        </w:rPr>
      </w:pPr>
      <w:r w:rsidRPr="00CF1C97">
        <w:rPr>
          <w:rFonts w:ascii="Time New Roman" w:eastAsia="SimHei" w:hAnsi="Time New Roman" w:hint="eastAsia"/>
          <w:b/>
          <w:u w:val="none"/>
          <w:lang w:val="en-GB"/>
        </w:rPr>
        <w:t>D</w:t>
      </w:r>
      <w:r w:rsidR="00D67929" w:rsidRPr="00CF1C97">
        <w:rPr>
          <w:rFonts w:ascii="Time New Roman" w:eastAsia="SimHei" w:hAnsi="Time New Roman" w:hint="eastAsia"/>
          <w:u w:val="none"/>
          <w:lang w:val="en-GB"/>
        </w:rPr>
        <w:t xml:space="preserve">.  </w:t>
      </w:r>
      <w:r w:rsidR="00587567" w:rsidRPr="00CF1C97">
        <w:rPr>
          <w:rFonts w:ascii="Time New Roman" w:eastAsia="SimHei" w:hAnsi="Time New Roman" w:hint="eastAsia"/>
          <w:u w:val="none"/>
          <w:lang w:val="en-GB"/>
        </w:rPr>
        <w:t>主要关切问题和建议</w:t>
      </w:r>
    </w:p>
    <w:p w:rsidR="00CF1C97" w:rsidRDefault="00D67929" w:rsidP="00CF1C97">
      <w:pPr>
        <w:ind w:firstLine="510"/>
        <w:rPr>
          <w:rFonts w:hint="eastAsia"/>
        </w:rPr>
      </w:pPr>
      <w:r>
        <w:rPr>
          <w:rFonts w:hint="eastAsia"/>
        </w:rPr>
        <w:t>1</w:t>
      </w:r>
      <w:r w:rsidR="00CF1C97">
        <w:rPr>
          <w:rFonts w:hint="eastAsia"/>
        </w:rPr>
        <w:t>3</w:t>
      </w:r>
      <w:r>
        <w:rPr>
          <w:rFonts w:hint="eastAsia"/>
        </w:rPr>
        <w:t xml:space="preserve">.  </w:t>
      </w:r>
      <w:r w:rsidR="00587567" w:rsidRPr="00587567">
        <w:rPr>
          <w:rFonts w:hint="eastAsia"/>
        </w:rPr>
        <w:t>委员会感兴趣地注意到</w:t>
      </w:r>
      <w:r w:rsidR="000650EC">
        <w:rPr>
          <w:rFonts w:hint="eastAsia"/>
        </w:rPr>
        <w:t>，</w:t>
      </w:r>
      <w:r w:rsidR="00587567" w:rsidRPr="00587567">
        <w:rPr>
          <w:rFonts w:hint="eastAsia"/>
        </w:rPr>
        <w:t>为了应对劳工移徙政策面临的挑战</w:t>
      </w:r>
      <w:r w:rsidR="000650EC">
        <w:rPr>
          <w:rFonts w:hint="eastAsia"/>
        </w:rPr>
        <w:t>，</w:t>
      </w:r>
      <w:r w:rsidR="00587567" w:rsidRPr="00587567">
        <w:rPr>
          <w:rFonts w:hint="eastAsia"/>
        </w:rPr>
        <w:t>缔约国</w:t>
      </w:r>
      <w:r w:rsidR="00CF1C97">
        <w:rPr>
          <w:rFonts w:hint="eastAsia"/>
        </w:rPr>
        <w:t>提出</w:t>
      </w:r>
      <w:r w:rsidR="00587567" w:rsidRPr="00587567">
        <w:rPr>
          <w:rFonts w:hint="eastAsia"/>
        </w:rPr>
        <w:t>了大量倡议和方案。同时</w:t>
      </w:r>
      <w:r w:rsidR="000650EC">
        <w:rPr>
          <w:rFonts w:hint="eastAsia"/>
        </w:rPr>
        <w:t>，</w:t>
      </w:r>
      <w:r w:rsidR="00587567" w:rsidRPr="00587567">
        <w:rPr>
          <w:rFonts w:hint="eastAsia"/>
        </w:rPr>
        <w:t>委员会也对这些方案的落实、后续跟进和评估不足表示关切。</w:t>
      </w:r>
    </w:p>
    <w:p w:rsidR="00CF1C97" w:rsidRDefault="00CF1C97" w:rsidP="00CF1C97">
      <w:pPr>
        <w:ind w:firstLine="510"/>
        <w:rPr>
          <w:rFonts w:ascii="Time New Roman" w:eastAsia="SimHei" w:hAnsi="Time New Roman" w:hint="eastAsia"/>
        </w:rPr>
      </w:pPr>
      <w:r>
        <w:rPr>
          <w:rFonts w:hint="eastAsia"/>
        </w:rPr>
        <w:t xml:space="preserve">14.  </w:t>
      </w:r>
      <w:r w:rsidR="00587567" w:rsidRPr="00CF1C97">
        <w:rPr>
          <w:rFonts w:ascii="Time New Roman" w:eastAsia="SimHei" w:hAnsi="Time New Roman" w:hint="eastAsia"/>
        </w:rPr>
        <w:t>委员会建议缔约国制定适当的后续程序以及明确可衡量和有时间限制的目标</w:t>
      </w:r>
      <w:r w:rsidR="000650EC" w:rsidRPr="00CF1C97">
        <w:rPr>
          <w:rFonts w:ascii="Time New Roman" w:eastAsia="SimHei" w:hAnsi="Time New Roman" w:hint="eastAsia"/>
        </w:rPr>
        <w:t>，</w:t>
      </w:r>
      <w:r w:rsidR="00587567" w:rsidRPr="00CF1C97">
        <w:rPr>
          <w:rFonts w:ascii="Time New Roman" w:eastAsia="SimHei" w:hAnsi="Time New Roman" w:hint="eastAsia"/>
        </w:rPr>
        <w:t>以便跟踪这些倡议和方案的落实情况。</w:t>
      </w:r>
    </w:p>
    <w:p w:rsidR="00CF1C97" w:rsidRDefault="00CF1C97" w:rsidP="00CF1C97">
      <w:pPr>
        <w:ind w:firstLine="510"/>
        <w:rPr>
          <w:rFonts w:ascii="Time New Roman" w:eastAsia="SimHei" w:hAnsi="Time New Roman" w:hint="eastAsia"/>
        </w:rPr>
      </w:pPr>
      <w:r>
        <w:rPr>
          <w:rFonts w:ascii="Time New Roman" w:eastAsia="SimHei" w:hAnsi="Time New Roman" w:hint="eastAsia"/>
        </w:rPr>
        <w:t xml:space="preserve">15.  </w:t>
      </w:r>
      <w:r w:rsidR="00587567" w:rsidRPr="00587567">
        <w:rPr>
          <w:rFonts w:hint="eastAsia"/>
        </w:rPr>
        <w:t>委员会欢迎缔约国代表团就劳工移徙政策提供的信息</w:t>
      </w:r>
      <w:r w:rsidR="000650EC">
        <w:rPr>
          <w:rFonts w:hint="eastAsia"/>
        </w:rPr>
        <w:t>，</w:t>
      </w:r>
      <w:r w:rsidR="00587567" w:rsidRPr="00587567">
        <w:rPr>
          <w:rFonts w:hint="eastAsia"/>
        </w:rPr>
        <w:t>尤其是缔约国如何努力确保菲律宾移徙工人仅受雇于尊重其权利的国家。然而</w:t>
      </w:r>
      <w:r w:rsidR="000650EC">
        <w:rPr>
          <w:rFonts w:hint="eastAsia"/>
        </w:rPr>
        <w:t>，</w:t>
      </w:r>
      <w:r w:rsidR="00587567" w:rsidRPr="00587567">
        <w:rPr>
          <w:rFonts w:hint="eastAsia"/>
        </w:rPr>
        <w:t>令委员会感到关切的是</w:t>
      </w:r>
      <w:r w:rsidR="000650EC">
        <w:rPr>
          <w:rFonts w:hint="eastAsia"/>
        </w:rPr>
        <w:t>，</w:t>
      </w:r>
      <w:r w:rsidR="00587567" w:rsidRPr="00587567">
        <w:rPr>
          <w:rFonts w:hint="eastAsia"/>
        </w:rPr>
        <w:t>缔约国的政策</w:t>
      </w:r>
      <w:r w:rsidR="000650EC">
        <w:rPr>
          <w:rFonts w:hint="eastAsia"/>
        </w:rPr>
        <w:t>，</w:t>
      </w:r>
      <w:r w:rsidR="00587567" w:rsidRPr="00587567">
        <w:rPr>
          <w:rFonts w:hint="eastAsia"/>
        </w:rPr>
        <w:t>尤其是</w:t>
      </w:r>
      <w:r w:rsidR="00587567" w:rsidRPr="00587567">
        <w:t>2008</w:t>
      </w:r>
      <w:r w:rsidR="00587567" w:rsidRPr="00587567">
        <w:rPr>
          <w:rFonts w:hint="eastAsia"/>
        </w:rPr>
        <w:t>年和</w:t>
      </w:r>
      <w:r w:rsidR="00587567" w:rsidRPr="00587567">
        <w:t>2009</w:t>
      </w:r>
      <w:r w:rsidR="00587567" w:rsidRPr="00587567">
        <w:rPr>
          <w:rFonts w:hint="eastAsia"/>
        </w:rPr>
        <w:t>年第</w:t>
      </w:r>
      <w:r w:rsidR="00587567" w:rsidRPr="00587567">
        <w:t>247</w:t>
      </w:r>
      <w:r w:rsidR="00587567" w:rsidRPr="00587567">
        <w:rPr>
          <w:rFonts w:hint="eastAsia"/>
        </w:rPr>
        <w:t>号和</w:t>
      </w:r>
      <w:r w:rsidR="00587567" w:rsidRPr="00587567">
        <w:t>248</w:t>
      </w:r>
      <w:r w:rsidR="00587567" w:rsidRPr="00587567">
        <w:rPr>
          <w:rFonts w:hint="eastAsia"/>
        </w:rPr>
        <w:t>号行政命令体现的政策似乎仅针对促进移徙工人</w:t>
      </w:r>
      <w:r w:rsidR="008E4FEC" w:rsidRPr="00587567">
        <w:rPr>
          <w:rFonts w:hint="eastAsia"/>
        </w:rPr>
        <w:t>外国</w:t>
      </w:r>
      <w:r w:rsidR="008E4FEC">
        <w:rPr>
          <w:rFonts w:hint="eastAsia"/>
        </w:rPr>
        <w:t>就业</w:t>
      </w:r>
      <w:r w:rsidR="00587567" w:rsidRPr="00587567">
        <w:rPr>
          <w:rFonts w:hint="eastAsia"/>
        </w:rPr>
        <w:t>。</w:t>
      </w:r>
    </w:p>
    <w:p w:rsidR="008E4FEC" w:rsidRDefault="00CF1C97" w:rsidP="008E4FEC">
      <w:pPr>
        <w:spacing w:after="320"/>
        <w:ind w:firstLine="510"/>
        <w:rPr>
          <w:rFonts w:ascii="Time New Roman" w:eastAsia="SimHei" w:hAnsi="Time New Roman" w:hint="eastAsia"/>
        </w:rPr>
      </w:pPr>
      <w:r>
        <w:rPr>
          <w:rFonts w:ascii="Time New Roman" w:eastAsia="SimHei" w:hAnsi="Time New Roman" w:hint="eastAsia"/>
          <w:lang w:val="zh-CN"/>
        </w:rPr>
        <w:t xml:space="preserve">16.  </w:t>
      </w:r>
      <w:r w:rsidR="00587567" w:rsidRPr="00CF1C97">
        <w:rPr>
          <w:rFonts w:ascii="Time New Roman" w:eastAsia="SimHei" w:hAnsi="Time New Roman" w:hint="eastAsia"/>
          <w:lang w:val="zh-CN"/>
        </w:rPr>
        <w:t>委员会建议缔约国审查其劳工移徙政策</w:t>
      </w:r>
      <w:r w:rsidR="000650EC" w:rsidRPr="00CF1C97">
        <w:rPr>
          <w:rFonts w:ascii="Time New Roman" w:eastAsia="SimHei" w:hAnsi="Time New Roman" w:hint="eastAsia"/>
          <w:lang w:val="en-GB"/>
        </w:rPr>
        <w:t>，</w:t>
      </w:r>
      <w:r w:rsidR="00587567" w:rsidRPr="00CF1C97">
        <w:rPr>
          <w:rFonts w:ascii="Time New Roman" w:eastAsia="SimHei" w:hAnsi="Time New Roman" w:hint="eastAsia"/>
          <w:lang w:val="zh-CN"/>
        </w:rPr>
        <w:t>以便遵守缔约国在第</w:t>
      </w:r>
      <w:r w:rsidR="00587567" w:rsidRPr="00CF1C97">
        <w:rPr>
          <w:rFonts w:ascii="Time New Roman" w:eastAsia="SimHei" w:hAnsi="Time New Roman"/>
          <w:b/>
          <w:lang w:val="en-GB"/>
        </w:rPr>
        <w:t>RA</w:t>
      </w:r>
      <w:r w:rsidR="005A6AE7">
        <w:rPr>
          <w:rFonts w:ascii="Time New Roman" w:eastAsia="SimHei" w:hAnsi="Time New Roman" w:hint="eastAsia"/>
          <w:b/>
          <w:lang w:val="en-GB"/>
        </w:rPr>
        <w:t xml:space="preserve"> </w:t>
      </w:r>
      <w:r w:rsidR="00587567" w:rsidRPr="00CF1C97">
        <w:rPr>
          <w:rFonts w:ascii="Time New Roman" w:eastAsia="SimHei" w:hAnsi="Time New Roman"/>
          <w:b/>
          <w:lang w:val="en-GB"/>
        </w:rPr>
        <w:t>8042</w:t>
      </w:r>
      <w:r w:rsidR="00587567" w:rsidRPr="00CF1C97">
        <w:rPr>
          <w:rFonts w:ascii="Time New Roman" w:eastAsia="SimHei" w:hAnsi="Time New Roman" w:hint="eastAsia"/>
          <w:lang w:val="zh-CN"/>
        </w:rPr>
        <w:t>号法律中宣称的目标</w:t>
      </w:r>
      <w:r w:rsidR="000650EC" w:rsidRPr="00CF1C97">
        <w:rPr>
          <w:rFonts w:ascii="Time New Roman" w:eastAsia="SimHei" w:hAnsi="Time New Roman" w:hint="eastAsia"/>
          <w:lang w:val="en-GB"/>
        </w:rPr>
        <w:t>，</w:t>
      </w:r>
      <w:r w:rsidR="00587567" w:rsidRPr="00CF1C97">
        <w:rPr>
          <w:rFonts w:ascii="Time New Roman" w:eastAsia="SimHei" w:hAnsi="Time New Roman" w:hint="eastAsia"/>
          <w:lang w:val="zh-CN"/>
        </w:rPr>
        <w:t>对移徙工人的人权给与高度关注。</w:t>
      </w:r>
    </w:p>
    <w:p w:rsidR="00587567" w:rsidRPr="008E4FEC" w:rsidRDefault="000650EC" w:rsidP="008E4FEC">
      <w:pPr>
        <w:pStyle w:val="Heading3"/>
        <w:rPr>
          <w:rFonts w:ascii="Time New Roman" w:eastAsia="SimHei" w:hAnsi="Time New Roman"/>
          <w:u w:val="none"/>
        </w:rPr>
      </w:pPr>
      <w:r w:rsidRPr="008E4FEC">
        <w:rPr>
          <w:rFonts w:ascii="Time New Roman" w:eastAsia="SimHei" w:hAnsi="Time New Roman"/>
          <w:b/>
          <w:u w:val="none"/>
          <w:lang w:val="en-GB"/>
        </w:rPr>
        <w:t>1</w:t>
      </w:r>
      <w:r w:rsidRPr="008E4FEC">
        <w:rPr>
          <w:rFonts w:ascii="Time New Roman" w:eastAsia="SimHei" w:hAnsi="Time New Roman"/>
          <w:u w:val="none"/>
          <w:lang w:val="en-GB"/>
        </w:rPr>
        <w:t>.</w:t>
      </w:r>
      <w:r w:rsidR="00587567" w:rsidRPr="008E4FEC">
        <w:rPr>
          <w:rFonts w:ascii="Time New Roman" w:eastAsia="SimHei" w:hAnsi="Time New Roman"/>
          <w:u w:val="none"/>
          <w:lang w:val="en-GB"/>
        </w:rPr>
        <w:t xml:space="preserve">  </w:t>
      </w:r>
      <w:r w:rsidR="00587567" w:rsidRPr="008E4FEC">
        <w:rPr>
          <w:rFonts w:ascii="Time New Roman" w:eastAsia="SimHei" w:hAnsi="Time New Roman" w:hint="eastAsia"/>
          <w:u w:val="none"/>
          <w:lang w:val="zh-CN"/>
        </w:rPr>
        <w:t>一般执行措施</w:t>
      </w:r>
      <w:r w:rsidRPr="008E4FEC">
        <w:rPr>
          <w:rFonts w:ascii="Time New Roman" w:eastAsia="SimHei" w:hAnsi="Time New Roman" w:hint="eastAsia"/>
          <w:u w:val="none"/>
          <w:lang w:val="zh-CN"/>
        </w:rPr>
        <w:t>(</w:t>
      </w:r>
      <w:r w:rsidR="00587567" w:rsidRPr="008E4FEC">
        <w:rPr>
          <w:rFonts w:ascii="Time New Roman" w:eastAsia="SimHei" w:hAnsi="Time New Roman" w:hint="eastAsia"/>
          <w:u w:val="none"/>
          <w:lang w:val="zh-CN"/>
        </w:rPr>
        <w:t>第</w:t>
      </w:r>
      <w:r w:rsidR="00587567" w:rsidRPr="008E4FEC">
        <w:rPr>
          <w:rFonts w:ascii="Time New Roman" w:eastAsia="SimHei" w:hAnsi="Time New Roman"/>
          <w:b/>
          <w:u w:val="none"/>
          <w:lang w:val="zh-CN"/>
        </w:rPr>
        <w:t>73</w:t>
      </w:r>
      <w:r w:rsidR="00587567" w:rsidRPr="008E4FEC">
        <w:rPr>
          <w:rFonts w:ascii="Time New Roman" w:eastAsia="SimHei" w:hAnsi="Time New Roman" w:hint="eastAsia"/>
          <w:u w:val="none"/>
          <w:lang w:val="zh-CN"/>
        </w:rPr>
        <w:t>条和第</w:t>
      </w:r>
      <w:r w:rsidR="00587567" w:rsidRPr="008E4FEC">
        <w:rPr>
          <w:rFonts w:ascii="Time New Roman" w:eastAsia="SimHei" w:hAnsi="Time New Roman"/>
          <w:b/>
          <w:u w:val="none"/>
          <w:lang w:val="zh-CN"/>
        </w:rPr>
        <w:t>84</w:t>
      </w:r>
      <w:r w:rsidR="00587567" w:rsidRPr="008E4FEC">
        <w:rPr>
          <w:rFonts w:ascii="Time New Roman" w:eastAsia="SimHei" w:hAnsi="Time New Roman" w:hint="eastAsia"/>
          <w:u w:val="none"/>
          <w:lang w:val="zh-CN"/>
        </w:rPr>
        <w:t>条</w:t>
      </w:r>
      <w:r w:rsidRPr="008E4FEC">
        <w:rPr>
          <w:rFonts w:ascii="Time New Roman" w:eastAsia="SimHei" w:hAnsi="Time New Roman"/>
          <w:u w:val="none"/>
          <w:lang w:val="zh-CN"/>
        </w:rPr>
        <w:t>)</w:t>
      </w:r>
    </w:p>
    <w:p w:rsidR="00587567" w:rsidRPr="00587567" w:rsidRDefault="00587567" w:rsidP="008E4FEC">
      <w:pPr>
        <w:pStyle w:val="Heading5"/>
        <w:rPr>
          <w:lang w:val="zh-CN"/>
        </w:rPr>
      </w:pPr>
      <w:r w:rsidRPr="00587567">
        <w:rPr>
          <w:rFonts w:hint="eastAsia"/>
          <w:lang w:val="zh-CN"/>
        </w:rPr>
        <w:t>立法和适用</w:t>
      </w:r>
    </w:p>
    <w:p w:rsidR="00673B50" w:rsidRDefault="008E4FEC" w:rsidP="00673B50">
      <w:pPr>
        <w:ind w:firstLine="510"/>
        <w:rPr>
          <w:rFonts w:hint="eastAsia"/>
          <w:lang w:val="zh-CN"/>
        </w:rPr>
      </w:pPr>
      <w:r>
        <w:rPr>
          <w:rFonts w:hint="eastAsia"/>
          <w:lang w:val="zh-CN"/>
        </w:rPr>
        <w:t xml:space="preserve">17.  </w:t>
      </w:r>
      <w:r w:rsidR="00587567" w:rsidRPr="00587567">
        <w:rPr>
          <w:rFonts w:hint="eastAsia"/>
          <w:lang w:val="zh-CN"/>
        </w:rPr>
        <w:t>委员会注意到菲律宾还没有依照《公约》第</w:t>
      </w:r>
      <w:r w:rsidR="00587567" w:rsidRPr="00587567">
        <w:rPr>
          <w:lang w:val="en-GB"/>
        </w:rPr>
        <w:t>76</w:t>
      </w:r>
      <w:r w:rsidR="00587567" w:rsidRPr="00587567">
        <w:rPr>
          <w:rFonts w:hint="eastAsia"/>
          <w:lang w:val="zh-CN"/>
        </w:rPr>
        <w:t>条和第</w:t>
      </w:r>
      <w:r w:rsidR="00587567" w:rsidRPr="00587567">
        <w:rPr>
          <w:lang w:val="en-GB"/>
        </w:rPr>
        <w:t>77</w:t>
      </w:r>
      <w:r w:rsidR="00587567" w:rsidRPr="00587567">
        <w:rPr>
          <w:rFonts w:hint="eastAsia"/>
          <w:lang w:val="zh-CN"/>
        </w:rPr>
        <w:t>条的规定做出声明</w:t>
      </w:r>
      <w:r w:rsidR="000650EC">
        <w:rPr>
          <w:rFonts w:hint="eastAsia"/>
          <w:lang w:val="en-GB"/>
        </w:rPr>
        <w:t>，</w:t>
      </w:r>
      <w:r w:rsidR="00587567" w:rsidRPr="00587567">
        <w:rPr>
          <w:rFonts w:hint="eastAsia"/>
          <w:lang w:val="zh-CN"/>
        </w:rPr>
        <w:t>承认委员会接受缔约国或个人</w:t>
      </w:r>
      <w:r>
        <w:rPr>
          <w:rFonts w:hint="eastAsia"/>
          <w:lang w:val="zh-CN"/>
        </w:rPr>
        <w:t>来文</w:t>
      </w:r>
      <w:r w:rsidR="00587567" w:rsidRPr="00587567">
        <w:rPr>
          <w:rFonts w:hint="eastAsia"/>
          <w:lang w:val="zh-CN"/>
        </w:rPr>
        <w:t>的权</w:t>
      </w:r>
      <w:r w:rsidR="00673B50">
        <w:rPr>
          <w:rFonts w:hint="eastAsia"/>
          <w:lang w:val="zh-CN"/>
        </w:rPr>
        <w:t>限</w:t>
      </w:r>
      <w:r w:rsidR="00587567" w:rsidRPr="00587567">
        <w:rPr>
          <w:rFonts w:hint="eastAsia"/>
          <w:lang w:val="zh-CN"/>
        </w:rPr>
        <w:t>。</w:t>
      </w:r>
    </w:p>
    <w:p w:rsidR="00587567" w:rsidRPr="00673B50" w:rsidRDefault="00673B50" w:rsidP="00673B50">
      <w:pPr>
        <w:spacing w:after="320"/>
        <w:ind w:firstLine="510"/>
        <w:rPr>
          <w:rFonts w:ascii="Time New Roman" w:eastAsia="SimHei" w:hAnsi="Time New Roman"/>
          <w:lang w:val="en-GB"/>
        </w:rPr>
      </w:pPr>
      <w:r>
        <w:rPr>
          <w:rFonts w:hint="eastAsia"/>
          <w:lang w:val="zh-CN"/>
        </w:rPr>
        <w:t xml:space="preserve">18.  </w:t>
      </w:r>
      <w:r w:rsidR="00587567" w:rsidRPr="00673B50">
        <w:rPr>
          <w:rFonts w:ascii="Time New Roman" w:eastAsia="SimHei" w:hAnsi="Time New Roman" w:hint="eastAsia"/>
          <w:lang w:val="zh-CN"/>
        </w:rPr>
        <w:t>委员会鼓励缔约国考虑</w:t>
      </w:r>
      <w:r>
        <w:rPr>
          <w:rFonts w:ascii="Time New Roman" w:eastAsia="SimHei" w:hAnsi="Time New Roman" w:hint="eastAsia"/>
          <w:lang w:val="zh-CN"/>
        </w:rPr>
        <w:t>作出</w:t>
      </w:r>
      <w:r w:rsidR="00587567" w:rsidRPr="00673B50">
        <w:rPr>
          <w:rFonts w:ascii="Time New Roman" w:eastAsia="SimHei" w:hAnsi="Time New Roman" w:hint="eastAsia"/>
          <w:lang w:val="zh-CN"/>
        </w:rPr>
        <w:t>《公约》第</w:t>
      </w:r>
      <w:r w:rsidR="00587567" w:rsidRPr="00673B50">
        <w:rPr>
          <w:rFonts w:ascii="Time New Roman" w:eastAsia="SimHei" w:hAnsi="Time New Roman"/>
          <w:b/>
          <w:lang w:val="en-GB"/>
        </w:rPr>
        <w:t>76</w:t>
      </w:r>
      <w:r w:rsidR="00587567" w:rsidRPr="00673B50">
        <w:rPr>
          <w:rFonts w:ascii="Time New Roman" w:eastAsia="SimHei" w:hAnsi="Time New Roman" w:hint="eastAsia"/>
          <w:lang w:val="zh-CN"/>
        </w:rPr>
        <w:t>条和第</w:t>
      </w:r>
      <w:r w:rsidR="00587567" w:rsidRPr="00673B50">
        <w:rPr>
          <w:rFonts w:ascii="Time New Roman" w:eastAsia="SimHei" w:hAnsi="Time New Roman"/>
          <w:b/>
          <w:lang w:val="en-GB"/>
        </w:rPr>
        <w:t>77</w:t>
      </w:r>
      <w:r w:rsidR="00587567" w:rsidRPr="00673B50">
        <w:rPr>
          <w:rFonts w:ascii="Time New Roman" w:eastAsia="SimHei" w:hAnsi="Time New Roman" w:hint="eastAsia"/>
          <w:lang w:val="zh-CN"/>
        </w:rPr>
        <w:t>条规定</w:t>
      </w:r>
      <w:r>
        <w:rPr>
          <w:rFonts w:ascii="Time New Roman" w:eastAsia="SimHei" w:hAnsi="Time New Roman" w:hint="eastAsia"/>
          <w:lang w:val="zh-CN"/>
        </w:rPr>
        <w:t>的</w:t>
      </w:r>
      <w:r w:rsidR="00587567" w:rsidRPr="00673B50">
        <w:rPr>
          <w:rFonts w:ascii="Time New Roman" w:eastAsia="SimHei" w:hAnsi="Time New Roman" w:hint="eastAsia"/>
          <w:lang w:val="zh-CN"/>
        </w:rPr>
        <w:t>声明。</w:t>
      </w:r>
    </w:p>
    <w:p w:rsidR="00587567" w:rsidRPr="00587567" w:rsidRDefault="00587567" w:rsidP="00673B50">
      <w:pPr>
        <w:pStyle w:val="Heading5"/>
        <w:rPr>
          <w:lang w:val="zh-CN"/>
        </w:rPr>
      </w:pPr>
      <w:r w:rsidRPr="00587567">
        <w:rPr>
          <w:rFonts w:hint="eastAsia"/>
          <w:lang w:val="zh-CN"/>
        </w:rPr>
        <w:t>数据</w:t>
      </w:r>
      <w:r w:rsidR="00BA510D" w:rsidRPr="00587567">
        <w:rPr>
          <w:rFonts w:hint="eastAsia"/>
          <w:lang w:val="zh-CN"/>
        </w:rPr>
        <w:t>收集</w:t>
      </w:r>
    </w:p>
    <w:p w:rsidR="0051062A" w:rsidRDefault="00673B50" w:rsidP="0051062A">
      <w:pPr>
        <w:ind w:firstLine="510"/>
        <w:rPr>
          <w:rFonts w:hint="eastAsia"/>
          <w:lang w:val="zh-CN"/>
        </w:rPr>
      </w:pPr>
      <w:r>
        <w:rPr>
          <w:rFonts w:hint="eastAsia"/>
          <w:lang w:val="zh-CN"/>
        </w:rPr>
        <w:t xml:space="preserve">19.  </w:t>
      </w:r>
      <w:r w:rsidR="00587567" w:rsidRPr="00587567">
        <w:rPr>
          <w:rFonts w:hint="eastAsia"/>
          <w:lang w:val="zh-CN"/>
        </w:rPr>
        <w:t>委员会感兴趣地注意到缔约国提供的统计数据</w:t>
      </w:r>
      <w:r w:rsidR="000650EC">
        <w:rPr>
          <w:rFonts w:hint="eastAsia"/>
          <w:lang w:val="en-GB"/>
        </w:rPr>
        <w:t>，</w:t>
      </w:r>
      <w:r w:rsidR="00587567" w:rsidRPr="00587567">
        <w:rPr>
          <w:rFonts w:hint="eastAsia"/>
          <w:lang w:val="zh-CN"/>
        </w:rPr>
        <w:t>但是感到关切的是</w:t>
      </w:r>
      <w:r w:rsidR="000650EC">
        <w:rPr>
          <w:rFonts w:hint="eastAsia"/>
          <w:lang w:val="en-GB"/>
        </w:rPr>
        <w:t>，</w:t>
      </w:r>
      <w:r w:rsidR="00587567" w:rsidRPr="00587567">
        <w:rPr>
          <w:rFonts w:hint="eastAsia"/>
          <w:lang w:val="zh-CN"/>
        </w:rPr>
        <w:t>衡量菲律宾籍移徙工人</w:t>
      </w:r>
      <w:r>
        <w:rPr>
          <w:rFonts w:hint="eastAsia"/>
          <w:lang w:val="zh-CN"/>
        </w:rPr>
        <w:t>人</w:t>
      </w:r>
      <w:r w:rsidR="00587567" w:rsidRPr="00587567">
        <w:rPr>
          <w:rFonts w:hint="eastAsia"/>
          <w:lang w:val="zh-CN"/>
        </w:rPr>
        <w:t>数和流量的信息非常稀少。委员会表示遗憾的是</w:t>
      </w:r>
      <w:r w:rsidR="000650EC">
        <w:rPr>
          <w:rFonts w:hint="eastAsia"/>
          <w:lang w:val="zh-CN"/>
        </w:rPr>
        <w:t>，</w:t>
      </w:r>
      <w:r w:rsidR="00587567" w:rsidRPr="00587567">
        <w:rPr>
          <w:rFonts w:hint="eastAsia"/>
          <w:lang w:val="zh-CN"/>
        </w:rPr>
        <w:t>预计通过执行令设立关于共享移徙问题政府信息系统机构间委员会的事项还未落实。委员会还遗憾地注意到</w:t>
      </w:r>
      <w:r w:rsidR="000650EC">
        <w:rPr>
          <w:rFonts w:hint="eastAsia"/>
          <w:lang w:val="zh-CN"/>
        </w:rPr>
        <w:t>，</w:t>
      </w:r>
      <w:r w:rsidR="00587567" w:rsidRPr="00587567">
        <w:rPr>
          <w:rFonts w:hint="eastAsia"/>
          <w:lang w:val="zh-CN"/>
        </w:rPr>
        <w:t>关于在国外工作的菲律宾移徙工人的</w:t>
      </w:r>
      <w:r>
        <w:rPr>
          <w:rFonts w:hint="eastAsia"/>
          <w:lang w:val="zh-CN"/>
        </w:rPr>
        <w:t>人</w:t>
      </w:r>
      <w:r w:rsidR="00587567" w:rsidRPr="00587567">
        <w:rPr>
          <w:rFonts w:hint="eastAsia"/>
          <w:lang w:val="zh-CN"/>
        </w:rPr>
        <w:t>数、他们的技能和就业情况的信息</w:t>
      </w:r>
      <w:r w:rsidR="000650EC">
        <w:rPr>
          <w:rFonts w:hint="eastAsia"/>
          <w:lang w:val="zh-CN"/>
        </w:rPr>
        <w:t>，</w:t>
      </w:r>
      <w:r w:rsidR="00587567" w:rsidRPr="00587567">
        <w:rPr>
          <w:rFonts w:hint="eastAsia"/>
          <w:lang w:val="zh-CN"/>
        </w:rPr>
        <w:t>以及关于回国人员、海外第二代和第三代菲律宾人的准确数据很少</w:t>
      </w:r>
      <w:r w:rsidR="000650EC">
        <w:rPr>
          <w:rFonts w:hint="eastAsia"/>
          <w:lang w:val="zh-CN"/>
        </w:rPr>
        <w:t>，</w:t>
      </w:r>
      <w:r w:rsidR="00587567" w:rsidRPr="00587567">
        <w:rPr>
          <w:rFonts w:hint="eastAsia"/>
          <w:lang w:val="zh-CN"/>
        </w:rPr>
        <w:t>也几乎没有</w:t>
      </w:r>
      <w:r w:rsidR="0051062A">
        <w:rPr>
          <w:rFonts w:hint="eastAsia"/>
          <w:lang w:val="zh-CN"/>
        </w:rPr>
        <w:t>在</w:t>
      </w:r>
      <w:r w:rsidR="00587567" w:rsidRPr="00587567">
        <w:rPr>
          <w:rFonts w:hint="eastAsia"/>
          <w:lang w:val="zh-CN"/>
        </w:rPr>
        <w:t>缔约国</w:t>
      </w:r>
      <w:r w:rsidR="0051062A">
        <w:rPr>
          <w:rFonts w:hint="eastAsia"/>
          <w:lang w:val="zh-CN"/>
        </w:rPr>
        <w:t>的</w:t>
      </w:r>
      <w:r w:rsidR="00587567" w:rsidRPr="00587567">
        <w:rPr>
          <w:rFonts w:hint="eastAsia"/>
          <w:lang w:val="zh-CN"/>
        </w:rPr>
        <w:t>外国移徙工人的信息。</w:t>
      </w:r>
    </w:p>
    <w:p w:rsidR="00587567" w:rsidRPr="0051062A" w:rsidRDefault="0051062A" w:rsidP="0051062A">
      <w:pPr>
        <w:ind w:firstLine="510"/>
        <w:rPr>
          <w:rFonts w:ascii="Time New Roman" w:eastAsia="SimHei" w:hAnsi="Time New Roman"/>
          <w:lang w:val="zh-CN"/>
        </w:rPr>
      </w:pPr>
      <w:r>
        <w:rPr>
          <w:rFonts w:hint="eastAsia"/>
          <w:lang w:val="zh-CN"/>
        </w:rPr>
        <w:t xml:space="preserve">20.  </w:t>
      </w:r>
      <w:r w:rsidR="00587567" w:rsidRPr="0051062A">
        <w:rPr>
          <w:rFonts w:ascii="Time New Roman" w:eastAsia="SimHei" w:hAnsi="Time New Roman" w:hint="eastAsia"/>
          <w:lang w:val="zh-CN"/>
        </w:rPr>
        <w:t>委员会指出</w:t>
      </w:r>
      <w:r w:rsidR="000650EC" w:rsidRPr="0051062A">
        <w:rPr>
          <w:rFonts w:ascii="Time New Roman" w:eastAsia="SimHei" w:hAnsi="Time New Roman" w:hint="eastAsia"/>
          <w:lang w:val="en-GB"/>
        </w:rPr>
        <w:t>，</w:t>
      </w:r>
      <w:r w:rsidR="00587567" w:rsidRPr="0051062A">
        <w:rPr>
          <w:rFonts w:ascii="Time New Roman" w:eastAsia="SimHei" w:hAnsi="Time New Roman" w:hint="eastAsia"/>
          <w:lang w:val="zh-CN"/>
        </w:rPr>
        <w:t>可靠、高质量的信息对了解</w:t>
      </w:r>
      <w:r>
        <w:rPr>
          <w:rFonts w:ascii="Time New Roman" w:eastAsia="SimHei" w:hAnsi="Time New Roman" w:hint="eastAsia"/>
          <w:lang w:val="zh-CN"/>
        </w:rPr>
        <w:t>在</w:t>
      </w:r>
      <w:r w:rsidR="00587567" w:rsidRPr="0051062A">
        <w:rPr>
          <w:rFonts w:ascii="Time New Roman" w:eastAsia="SimHei" w:hAnsi="Time New Roman" w:hint="eastAsia"/>
          <w:lang w:val="zh-CN"/>
        </w:rPr>
        <w:t>缔约国</w:t>
      </w:r>
      <w:r>
        <w:rPr>
          <w:rFonts w:ascii="Time New Roman" w:eastAsia="SimHei" w:hAnsi="Time New Roman" w:hint="eastAsia"/>
          <w:lang w:val="zh-CN"/>
        </w:rPr>
        <w:t>的</w:t>
      </w:r>
      <w:r w:rsidR="00587567" w:rsidRPr="0051062A">
        <w:rPr>
          <w:rFonts w:ascii="Time New Roman" w:eastAsia="SimHei" w:hAnsi="Time New Roman" w:hint="eastAsia"/>
          <w:lang w:val="zh-CN"/>
        </w:rPr>
        <w:t>移徙工人的处境</w:t>
      </w:r>
      <w:r w:rsidR="000650EC" w:rsidRPr="0051062A">
        <w:rPr>
          <w:rFonts w:ascii="Time New Roman" w:eastAsia="SimHei" w:hAnsi="Time New Roman" w:hint="eastAsia"/>
          <w:lang w:val="en-GB"/>
        </w:rPr>
        <w:t>，</w:t>
      </w:r>
      <w:r w:rsidR="00587567" w:rsidRPr="0051062A">
        <w:rPr>
          <w:rFonts w:ascii="Time New Roman" w:eastAsia="SimHei" w:hAnsi="Time New Roman" w:hint="eastAsia"/>
          <w:lang w:val="zh-CN"/>
        </w:rPr>
        <w:t>评估《公约》的落实情况</w:t>
      </w:r>
      <w:r w:rsidR="000650EC" w:rsidRPr="0051062A">
        <w:rPr>
          <w:rFonts w:ascii="Time New Roman" w:eastAsia="SimHei" w:hAnsi="Time New Roman" w:hint="eastAsia"/>
          <w:lang w:val="en-GB"/>
        </w:rPr>
        <w:t>，</w:t>
      </w:r>
      <w:r w:rsidR="00587567" w:rsidRPr="0051062A">
        <w:rPr>
          <w:rFonts w:ascii="Time New Roman" w:eastAsia="SimHei" w:hAnsi="Time New Roman" w:hint="eastAsia"/>
          <w:lang w:val="zh-CN"/>
        </w:rPr>
        <w:t>以及制定适当的政策和方案至关重要。在这方面</w:t>
      </w:r>
      <w:r w:rsidR="000650EC" w:rsidRPr="0051062A">
        <w:rPr>
          <w:rFonts w:ascii="Time New Roman" w:eastAsia="SimHei" w:hAnsi="Time New Roman" w:hint="eastAsia"/>
          <w:lang w:val="zh-CN"/>
        </w:rPr>
        <w:t>，</w:t>
      </w:r>
      <w:r w:rsidR="00587567" w:rsidRPr="0051062A">
        <w:rPr>
          <w:rFonts w:ascii="Time New Roman" w:eastAsia="SimHei" w:hAnsi="Time New Roman" w:hint="eastAsia"/>
          <w:lang w:val="zh-CN"/>
        </w:rPr>
        <w:t>委员会鼓励缔约国</w:t>
      </w:r>
      <w:r w:rsidR="000650EC" w:rsidRPr="0051062A">
        <w:rPr>
          <w:rFonts w:ascii="Time New Roman" w:eastAsia="SimHei" w:hAnsi="Time New Roman" w:hint="eastAsia"/>
          <w:lang w:val="zh-CN"/>
        </w:rPr>
        <w:t>：</w:t>
      </w:r>
    </w:p>
    <w:p w:rsidR="00587567" w:rsidRPr="0051062A" w:rsidRDefault="00587567" w:rsidP="0051062A">
      <w:pPr>
        <w:numPr>
          <w:ilvl w:val="0"/>
          <w:numId w:val="33"/>
        </w:numPr>
        <w:rPr>
          <w:rFonts w:ascii="Time New Roman" w:eastAsia="SimHei" w:hAnsi="Time New Roman"/>
          <w:lang w:val="en-GB"/>
        </w:rPr>
      </w:pPr>
      <w:r w:rsidRPr="0051062A">
        <w:rPr>
          <w:rFonts w:ascii="Time New Roman" w:eastAsia="SimHei" w:hAnsi="Time New Roman" w:hint="eastAsia"/>
          <w:lang w:val="zh-CN"/>
        </w:rPr>
        <w:t>根据《公约》设立关于共享移徙问题政府信息系统</w:t>
      </w:r>
      <w:r w:rsidR="000650EC" w:rsidRPr="0051062A">
        <w:rPr>
          <w:rFonts w:ascii="Time New Roman" w:eastAsia="SimHei" w:hAnsi="Time New Roman" w:hint="eastAsia"/>
          <w:lang w:val="en-GB"/>
        </w:rPr>
        <w:t>，</w:t>
      </w:r>
      <w:r w:rsidRPr="0051062A">
        <w:rPr>
          <w:rFonts w:ascii="Time New Roman" w:eastAsia="SimHei" w:hAnsi="Time New Roman" w:hint="eastAsia"/>
          <w:lang w:val="zh-CN"/>
        </w:rPr>
        <w:t>作为一个协调数据库</w:t>
      </w:r>
      <w:r w:rsidR="000650EC" w:rsidRPr="0051062A">
        <w:rPr>
          <w:rFonts w:ascii="Time New Roman" w:eastAsia="SimHei" w:hAnsi="Time New Roman" w:hint="eastAsia"/>
          <w:lang w:val="en-GB"/>
        </w:rPr>
        <w:t>，</w:t>
      </w:r>
      <w:r w:rsidRPr="0051062A">
        <w:rPr>
          <w:rFonts w:ascii="Time New Roman" w:eastAsia="SimHei" w:hAnsi="Time New Roman" w:hint="eastAsia"/>
          <w:lang w:val="zh-CN"/>
        </w:rPr>
        <w:t>其中纳入分类数据</w:t>
      </w:r>
      <w:r w:rsidR="000650EC" w:rsidRPr="0051062A">
        <w:rPr>
          <w:rFonts w:ascii="Time New Roman" w:eastAsia="SimHei" w:hAnsi="Time New Roman" w:hint="eastAsia"/>
          <w:lang w:val="en-GB"/>
        </w:rPr>
        <w:t>，</w:t>
      </w:r>
      <w:r w:rsidRPr="0051062A">
        <w:rPr>
          <w:rFonts w:ascii="Time New Roman" w:eastAsia="SimHei" w:hAnsi="Time New Roman" w:hint="eastAsia"/>
          <w:lang w:val="zh-CN"/>
        </w:rPr>
        <w:t>将该数据库作为制定更有效劳工移徙政策和适用《公约》条款的工具</w:t>
      </w:r>
      <w:r w:rsidR="000650EC" w:rsidRPr="0051062A">
        <w:rPr>
          <w:rFonts w:ascii="Time New Roman" w:eastAsia="SimHei" w:hAnsi="Time New Roman" w:hint="eastAsia"/>
          <w:lang w:val="en-GB"/>
        </w:rPr>
        <w:t>；</w:t>
      </w:r>
    </w:p>
    <w:p w:rsidR="00587567" w:rsidRPr="0051062A" w:rsidRDefault="00587567" w:rsidP="0051062A">
      <w:pPr>
        <w:numPr>
          <w:ilvl w:val="0"/>
          <w:numId w:val="33"/>
        </w:numPr>
        <w:rPr>
          <w:rFonts w:ascii="Time New Roman" w:eastAsia="SimHei" w:hAnsi="Time New Roman"/>
          <w:lang w:val="en-GB"/>
        </w:rPr>
      </w:pPr>
      <w:r w:rsidRPr="0051062A">
        <w:rPr>
          <w:rFonts w:ascii="Time New Roman" w:eastAsia="SimHei" w:hAnsi="Time New Roman" w:hint="eastAsia"/>
          <w:lang w:val="zh-CN"/>
        </w:rPr>
        <w:t>加强与菲律宾使、领馆的合作</w:t>
      </w:r>
      <w:r w:rsidR="000650EC" w:rsidRPr="0051062A">
        <w:rPr>
          <w:rFonts w:ascii="Time New Roman" w:eastAsia="SimHei" w:hAnsi="Time New Roman" w:hint="eastAsia"/>
          <w:lang w:val="en-GB"/>
        </w:rPr>
        <w:t>，</w:t>
      </w:r>
      <w:r w:rsidRPr="0051062A">
        <w:rPr>
          <w:rFonts w:ascii="Time New Roman" w:eastAsia="SimHei" w:hAnsi="Time New Roman" w:hint="eastAsia"/>
          <w:lang w:val="zh-CN"/>
        </w:rPr>
        <w:t>提高数据</w:t>
      </w:r>
      <w:r w:rsidR="0051062A">
        <w:rPr>
          <w:rFonts w:ascii="Time New Roman" w:eastAsia="SimHei" w:hAnsi="Time New Roman" w:hint="eastAsia"/>
          <w:lang w:val="zh-CN"/>
        </w:rPr>
        <w:t>收集</w:t>
      </w:r>
      <w:r w:rsidRPr="0051062A">
        <w:rPr>
          <w:rFonts w:ascii="Time New Roman" w:eastAsia="SimHei" w:hAnsi="Time New Roman" w:hint="eastAsia"/>
          <w:lang w:val="zh-CN"/>
        </w:rPr>
        <w:t>的质量</w:t>
      </w:r>
      <w:r w:rsidR="000650EC" w:rsidRPr="0051062A">
        <w:rPr>
          <w:rFonts w:ascii="Time New Roman" w:eastAsia="SimHei" w:hAnsi="Time New Roman" w:hint="eastAsia"/>
          <w:lang w:val="en-GB"/>
        </w:rPr>
        <w:t>；</w:t>
      </w:r>
    </w:p>
    <w:p w:rsidR="00587567" w:rsidRPr="0051062A" w:rsidRDefault="00587567" w:rsidP="0051062A">
      <w:pPr>
        <w:numPr>
          <w:ilvl w:val="0"/>
          <w:numId w:val="33"/>
        </w:numPr>
        <w:rPr>
          <w:rFonts w:ascii="Time New Roman" w:eastAsia="SimHei" w:hAnsi="Time New Roman"/>
        </w:rPr>
      </w:pPr>
      <w:r w:rsidRPr="0051062A">
        <w:rPr>
          <w:rFonts w:ascii="Time New Roman" w:eastAsia="SimHei" w:hAnsi="Time New Roman" w:hint="eastAsia"/>
          <w:lang w:val="zh-CN"/>
        </w:rPr>
        <w:t>采纳一项协调机制</w:t>
      </w:r>
      <w:r w:rsidR="000650EC" w:rsidRPr="0051062A">
        <w:rPr>
          <w:rFonts w:ascii="Time New Roman" w:eastAsia="SimHei" w:hAnsi="Time New Roman" w:hint="eastAsia"/>
        </w:rPr>
        <w:t>，</w:t>
      </w:r>
      <w:r w:rsidRPr="0051062A">
        <w:rPr>
          <w:rFonts w:ascii="Time New Roman" w:eastAsia="SimHei" w:hAnsi="Time New Roman" w:hint="eastAsia"/>
          <w:lang w:val="zh-CN"/>
        </w:rPr>
        <w:t>用于收集关于非正规移民的数据</w:t>
      </w:r>
      <w:r w:rsidR="000650EC" w:rsidRPr="0051062A">
        <w:rPr>
          <w:rFonts w:ascii="Time New Roman" w:eastAsia="SimHei" w:hAnsi="Time New Roman" w:hint="eastAsia"/>
        </w:rPr>
        <w:t>，</w:t>
      </w:r>
      <w:r w:rsidRPr="0051062A">
        <w:rPr>
          <w:rFonts w:ascii="Time New Roman" w:eastAsia="SimHei" w:hAnsi="Time New Roman" w:hint="eastAsia"/>
          <w:lang w:val="zh-CN"/>
        </w:rPr>
        <w:t>包括在信息不充分时</w:t>
      </w:r>
      <w:r w:rsidR="000650EC" w:rsidRPr="0051062A">
        <w:rPr>
          <w:rFonts w:ascii="Time New Roman" w:eastAsia="SimHei" w:hAnsi="Time New Roman" w:hint="eastAsia"/>
        </w:rPr>
        <w:t>，</w:t>
      </w:r>
      <w:r w:rsidRPr="0051062A">
        <w:rPr>
          <w:rFonts w:ascii="Time New Roman" w:eastAsia="SimHei" w:hAnsi="Time New Roman" w:hint="eastAsia"/>
          <w:lang w:val="zh-CN"/>
        </w:rPr>
        <w:t>利用研究或预测评估</w:t>
      </w:r>
      <w:r w:rsidR="000650EC" w:rsidRPr="0051062A">
        <w:rPr>
          <w:rFonts w:ascii="Time New Roman" w:eastAsia="SimHei" w:hAnsi="Time New Roman" w:hint="eastAsia"/>
        </w:rPr>
        <w:t>；</w:t>
      </w:r>
    </w:p>
    <w:p w:rsidR="00587567" w:rsidRPr="0051062A" w:rsidRDefault="00587567" w:rsidP="0051062A">
      <w:pPr>
        <w:numPr>
          <w:ilvl w:val="0"/>
          <w:numId w:val="33"/>
        </w:numPr>
        <w:rPr>
          <w:rFonts w:ascii="Time New Roman" w:eastAsia="SimHei" w:hAnsi="Time New Roman"/>
          <w:spacing w:val="16"/>
          <w:lang w:val="en-GB"/>
        </w:rPr>
      </w:pPr>
      <w:r w:rsidRPr="0051062A">
        <w:rPr>
          <w:rFonts w:ascii="Time New Roman" w:eastAsia="SimHei" w:hAnsi="Time New Roman" w:hint="eastAsia"/>
          <w:spacing w:val="16"/>
          <w:lang w:val="zh-CN"/>
        </w:rPr>
        <w:t>继续与相关合作伙伴开展合作</w:t>
      </w:r>
      <w:r w:rsidR="000650EC" w:rsidRPr="0051062A">
        <w:rPr>
          <w:rFonts w:ascii="Time New Roman" w:eastAsia="SimHei" w:hAnsi="Time New Roman" w:hint="eastAsia"/>
          <w:spacing w:val="16"/>
          <w:lang w:val="en-GB"/>
        </w:rPr>
        <w:t>，</w:t>
      </w:r>
      <w:r w:rsidRPr="0051062A">
        <w:rPr>
          <w:rFonts w:ascii="Time New Roman" w:eastAsia="SimHei" w:hAnsi="Time New Roman" w:hint="eastAsia"/>
          <w:spacing w:val="16"/>
          <w:lang w:val="zh-CN"/>
        </w:rPr>
        <w:t>对统计数据和信息流进行分析和解释</w:t>
      </w:r>
      <w:r w:rsidR="000650EC" w:rsidRPr="0051062A">
        <w:rPr>
          <w:rFonts w:ascii="Time New Roman" w:eastAsia="SimHei" w:hAnsi="Time New Roman" w:hint="eastAsia"/>
          <w:spacing w:val="16"/>
          <w:lang w:val="en-GB"/>
        </w:rPr>
        <w:t>；</w:t>
      </w:r>
    </w:p>
    <w:p w:rsidR="00587567" w:rsidRPr="0051062A" w:rsidRDefault="00587567" w:rsidP="0051062A">
      <w:pPr>
        <w:numPr>
          <w:ilvl w:val="0"/>
          <w:numId w:val="33"/>
        </w:numPr>
        <w:spacing w:after="320"/>
        <w:rPr>
          <w:rFonts w:ascii="Time New Roman" w:eastAsia="SimHei" w:hAnsi="Time New Roman"/>
          <w:lang w:val="zh-CN"/>
        </w:rPr>
      </w:pPr>
      <w:r w:rsidRPr="0051062A">
        <w:rPr>
          <w:rFonts w:ascii="Time New Roman" w:eastAsia="SimHei" w:hAnsi="Time New Roman" w:hint="eastAsia"/>
          <w:lang w:val="zh-CN"/>
        </w:rPr>
        <w:t>确保为上述目的</w:t>
      </w:r>
      <w:r w:rsidR="0051062A">
        <w:rPr>
          <w:rFonts w:ascii="Time New Roman" w:eastAsia="SimHei" w:hAnsi="Time New Roman" w:hint="eastAsia"/>
          <w:lang w:val="zh-CN"/>
        </w:rPr>
        <w:t>拨付</w:t>
      </w:r>
      <w:r w:rsidRPr="0051062A">
        <w:rPr>
          <w:rFonts w:ascii="Time New Roman" w:eastAsia="SimHei" w:hAnsi="Time New Roman" w:hint="eastAsia"/>
          <w:lang w:val="zh-CN"/>
        </w:rPr>
        <w:t>适当资金。</w:t>
      </w:r>
    </w:p>
    <w:p w:rsidR="00587567" w:rsidRPr="00587567" w:rsidRDefault="00587567" w:rsidP="0051062A">
      <w:pPr>
        <w:pStyle w:val="Heading5"/>
        <w:rPr>
          <w:lang w:val="en-GB"/>
        </w:rPr>
      </w:pPr>
      <w:r w:rsidRPr="00587567">
        <w:rPr>
          <w:rFonts w:hint="eastAsia"/>
          <w:lang w:val="en-GB"/>
        </w:rPr>
        <w:t>有关《公约》的培训和宣传</w:t>
      </w:r>
    </w:p>
    <w:p w:rsidR="002B6383" w:rsidRDefault="002B6383" w:rsidP="002B6383">
      <w:pPr>
        <w:ind w:firstLine="510"/>
        <w:rPr>
          <w:rFonts w:hint="eastAsia"/>
          <w:lang w:val="zh-CN"/>
        </w:rPr>
      </w:pPr>
      <w:r>
        <w:rPr>
          <w:rFonts w:hint="eastAsia"/>
          <w:lang w:val="zh-CN"/>
        </w:rPr>
        <w:t xml:space="preserve">21.  </w:t>
      </w:r>
      <w:r w:rsidR="00587567" w:rsidRPr="00587567">
        <w:rPr>
          <w:rFonts w:hint="eastAsia"/>
          <w:lang w:val="zh-CN"/>
        </w:rPr>
        <w:t>委员会感兴趣地注意到</w:t>
      </w:r>
      <w:r w:rsidR="000650EC">
        <w:rPr>
          <w:rFonts w:hint="eastAsia"/>
          <w:lang w:val="en-GB"/>
        </w:rPr>
        <w:t>，</w:t>
      </w:r>
      <w:r w:rsidR="00587567" w:rsidRPr="00587567">
        <w:rPr>
          <w:rFonts w:hint="eastAsia"/>
          <w:lang w:val="zh-CN"/>
        </w:rPr>
        <w:t>缔约国和非政府组织都编写了关于《公约》的信息和教材。然而</w:t>
      </w:r>
      <w:r w:rsidR="000650EC">
        <w:rPr>
          <w:rFonts w:hint="eastAsia"/>
          <w:lang w:val="zh-CN"/>
        </w:rPr>
        <w:t>，</w:t>
      </w:r>
      <w:r w:rsidR="00587567" w:rsidRPr="00587567">
        <w:rPr>
          <w:rFonts w:hint="eastAsia"/>
          <w:lang w:val="zh-CN"/>
        </w:rPr>
        <w:t>委员会表示关切的是</w:t>
      </w:r>
      <w:r w:rsidR="000650EC">
        <w:rPr>
          <w:rFonts w:hint="eastAsia"/>
          <w:lang w:val="zh-CN"/>
        </w:rPr>
        <w:t>，</w:t>
      </w:r>
      <w:r w:rsidR="00587567" w:rsidRPr="00587567">
        <w:rPr>
          <w:rFonts w:hint="eastAsia"/>
          <w:lang w:val="zh-CN"/>
        </w:rPr>
        <w:t>收到的信息显示</w:t>
      </w:r>
      <w:r w:rsidR="000650EC">
        <w:rPr>
          <w:rFonts w:hint="eastAsia"/>
          <w:lang w:val="zh-CN"/>
        </w:rPr>
        <w:t>，</w:t>
      </w:r>
      <w:r w:rsidR="00587567" w:rsidRPr="00587567">
        <w:rPr>
          <w:rFonts w:hint="eastAsia"/>
          <w:lang w:val="zh-CN"/>
        </w:rPr>
        <w:t>培训方案和教材的对象还不清楚</w:t>
      </w:r>
      <w:r w:rsidR="000650EC">
        <w:rPr>
          <w:rFonts w:hint="eastAsia"/>
          <w:lang w:val="zh-CN"/>
        </w:rPr>
        <w:t>，</w:t>
      </w:r>
      <w:r w:rsidR="00587567" w:rsidRPr="00587567">
        <w:rPr>
          <w:rFonts w:hint="eastAsia"/>
          <w:lang w:val="zh-CN"/>
        </w:rPr>
        <w:t>如何对《公约》进行宣传也未确定。委员会注意到</w:t>
      </w:r>
      <w:r w:rsidR="000650EC">
        <w:rPr>
          <w:rFonts w:hint="eastAsia"/>
          <w:lang w:val="zh-CN"/>
        </w:rPr>
        <w:t>，</w:t>
      </w:r>
      <w:r w:rsidR="00587567" w:rsidRPr="00587567">
        <w:rPr>
          <w:rFonts w:hint="eastAsia"/>
          <w:lang w:val="zh-CN"/>
        </w:rPr>
        <w:t>为菲律宾工人组织出国前</w:t>
      </w:r>
      <w:r>
        <w:rPr>
          <w:rFonts w:hint="eastAsia"/>
          <w:lang w:val="zh-CN"/>
        </w:rPr>
        <w:t>培训班</w:t>
      </w:r>
      <w:r w:rsidR="00587567" w:rsidRPr="00587567">
        <w:rPr>
          <w:rFonts w:hint="eastAsia"/>
          <w:lang w:val="zh-CN"/>
        </w:rPr>
        <w:t>和情况介绍能够促进落实《公约》之下的权利</w:t>
      </w:r>
      <w:r w:rsidR="000650EC">
        <w:rPr>
          <w:rFonts w:hint="eastAsia"/>
          <w:lang w:val="zh-CN"/>
        </w:rPr>
        <w:t>，</w:t>
      </w:r>
      <w:r w:rsidR="00587567" w:rsidRPr="00587567">
        <w:rPr>
          <w:rFonts w:hint="eastAsia"/>
          <w:lang w:val="zh-CN"/>
        </w:rPr>
        <w:t>但遗憾的是</w:t>
      </w:r>
      <w:r w:rsidR="000650EC">
        <w:rPr>
          <w:rFonts w:hint="eastAsia"/>
          <w:lang w:val="zh-CN"/>
        </w:rPr>
        <w:t>，</w:t>
      </w:r>
      <w:r w:rsidR="00587567" w:rsidRPr="00587567">
        <w:rPr>
          <w:rFonts w:hint="eastAsia"/>
          <w:lang w:val="zh-CN"/>
        </w:rPr>
        <w:t>几乎没有提供关于这些课程效果的评估。</w:t>
      </w:r>
    </w:p>
    <w:p w:rsidR="00587567" w:rsidRPr="002B6383" w:rsidRDefault="002B6383" w:rsidP="002B6383">
      <w:pPr>
        <w:ind w:firstLine="510"/>
        <w:rPr>
          <w:rFonts w:ascii="Time New Roman" w:eastAsia="SimHei" w:hAnsi="Time New Roman"/>
          <w:lang w:val="zh-CN"/>
        </w:rPr>
      </w:pPr>
      <w:r>
        <w:rPr>
          <w:rFonts w:hint="eastAsia"/>
          <w:lang w:val="zh-CN"/>
        </w:rPr>
        <w:t xml:space="preserve">22.  </w:t>
      </w:r>
      <w:r w:rsidR="00587567" w:rsidRPr="002B6383">
        <w:rPr>
          <w:rFonts w:ascii="Time New Roman" w:eastAsia="SimHei" w:hAnsi="Time New Roman" w:hint="eastAsia"/>
          <w:lang w:val="zh-CN"/>
        </w:rPr>
        <w:t>委员会鼓励缔约国</w:t>
      </w:r>
      <w:r w:rsidR="000650EC" w:rsidRPr="002B6383">
        <w:rPr>
          <w:rFonts w:ascii="Time New Roman" w:eastAsia="SimHei" w:hAnsi="Time New Roman" w:hint="eastAsia"/>
          <w:lang w:val="zh-CN"/>
        </w:rPr>
        <w:t>：</w:t>
      </w:r>
    </w:p>
    <w:p w:rsidR="00587567" w:rsidRPr="002B6383" w:rsidRDefault="00587567" w:rsidP="002B6383">
      <w:pPr>
        <w:numPr>
          <w:ilvl w:val="0"/>
          <w:numId w:val="34"/>
        </w:numPr>
        <w:rPr>
          <w:rFonts w:ascii="Time New Roman" w:eastAsia="SimHei" w:hAnsi="Time New Roman" w:hint="eastAsia"/>
          <w:lang w:val="en-GB"/>
        </w:rPr>
      </w:pPr>
      <w:r w:rsidRPr="002B6383">
        <w:rPr>
          <w:rFonts w:ascii="Time New Roman" w:eastAsia="SimHei" w:hAnsi="Time New Roman" w:hint="eastAsia"/>
          <w:lang w:val="zh-CN"/>
        </w:rPr>
        <w:t>对正在进行的培训方案和宣传活动进行评估</w:t>
      </w:r>
      <w:r w:rsidR="000650EC" w:rsidRPr="002B6383">
        <w:rPr>
          <w:rFonts w:ascii="Time New Roman" w:eastAsia="SimHei" w:hAnsi="Time New Roman" w:hint="eastAsia"/>
          <w:lang w:val="en-GB"/>
        </w:rPr>
        <w:t>，</w:t>
      </w:r>
      <w:r w:rsidRPr="002B6383">
        <w:rPr>
          <w:rFonts w:ascii="Time New Roman" w:eastAsia="SimHei" w:hAnsi="Time New Roman" w:hint="eastAsia"/>
          <w:lang w:val="zh-CN"/>
        </w:rPr>
        <w:t>确保其有效性</w:t>
      </w:r>
      <w:r w:rsidR="000650EC" w:rsidRPr="002B6383">
        <w:rPr>
          <w:rFonts w:ascii="Time New Roman" w:eastAsia="SimHei" w:hAnsi="Time New Roman" w:hint="eastAsia"/>
          <w:lang w:val="en-GB"/>
        </w:rPr>
        <w:t>，</w:t>
      </w:r>
      <w:r w:rsidRPr="002B6383">
        <w:rPr>
          <w:rFonts w:ascii="Time New Roman" w:eastAsia="SimHei" w:hAnsi="Time New Roman" w:hint="eastAsia"/>
          <w:lang w:val="zh-CN"/>
        </w:rPr>
        <w:t>并对涉及移徙工作的公职人员</w:t>
      </w:r>
      <w:r w:rsidR="000650EC" w:rsidRPr="002B6383">
        <w:rPr>
          <w:rFonts w:ascii="Time New Roman" w:eastAsia="SimHei" w:hAnsi="Time New Roman" w:hint="eastAsia"/>
          <w:lang w:val="en-GB"/>
        </w:rPr>
        <w:t>，</w:t>
      </w:r>
      <w:r w:rsidRPr="002B6383">
        <w:rPr>
          <w:rFonts w:ascii="Time New Roman" w:eastAsia="SimHei" w:hAnsi="Time New Roman" w:hint="eastAsia"/>
          <w:lang w:val="zh-CN"/>
        </w:rPr>
        <w:t>包括领</w:t>
      </w:r>
      <w:r w:rsidR="002B6383">
        <w:rPr>
          <w:rFonts w:ascii="Time New Roman" w:eastAsia="SimHei" w:hAnsi="Time New Roman" w:hint="eastAsia"/>
          <w:lang w:val="zh-CN"/>
        </w:rPr>
        <w:t>事</w:t>
      </w:r>
      <w:r w:rsidRPr="002B6383">
        <w:rPr>
          <w:rFonts w:ascii="Time New Roman" w:eastAsia="SimHei" w:hAnsi="Time New Roman" w:hint="eastAsia"/>
          <w:lang w:val="zh-CN"/>
        </w:rPr>
        <w:t>官员、边境警察、社会工作者、法官和检察官产生影响</w:t>
      </w:r>
      <w:r w:rsidR="000650EC" w:rsidRPr="002B6383">
        <w:rPr>
          <w:rFonts w:ascii="Time New Roman" w:eastAsia="SimHei" w:hAnsi="Time New Roman" w:hint="eastAsia"/>
          <w:lang w:val="en-GB"/>
        </w:rPr>
        <w:t>；</w:t>
      </w:r>
    </w:p>
    <w:p w:rsidR="00587567" w:rsidRPr="00A43773" w:rsidRDefault="00587567" w:rsidP="002B6383">
      <w:pPr>
        <w:numPr>
          <w:ilvl w:val="0"/>
          <w:numId w:val="34"/>
        </w:numPr>
        <w:rPr>
          <w:rFonts w:ascii="Time New Roman" w:eastAsia="SimHei" w:hAnsi="Time New Roman"/>
          <w:spacing w:val="12"/>
          <w:lang w:val="en-GB"/>
        </w:rPr>
      </w:pPr>
      <w:r w:rsidRPr="002B6383">
        <w:rPr>
          <w:rFonts w:ascii="Time New Roman" w:eastAsia="SimHei" w:hAnsi="Time New Roman" w:hint="eastAsia"/>
          <w:lang w:val="zh-CN"/>
        </w:rPr>
        <w:t>确保</w:t>
      </w:r>
      <w:r w:rsidRPr="00A43773">
        <w:rPr>
          <w:rFonts w:ascii="Time New Roman" w:eastAsia="SimHei" w:hAnsi="Time New Roman" w:hint="eastAsia"/>
          <w:spacing w:val="12"/>
          <w:lang w:val="zh-CN"/>
        </w:rPr>
        <w:t>为移徙工人提供的情况介绍和出国前</w:t>
      </w:r>
      <w:r w:rsidR="00A43773" w:rsidRPr="00A43773">
        <w:rPr>
          <w:rFonts w:ascii="Time New Roman" w:eastAsia="SimHei" w:hAnsi="Time New Roman" w:hint="eastAsia"/>
          <w:spacing w:val="12"/>
          <w:lang w:val="zh-CN"/>
        </w:rPr>
        <w:t>培训班</w:t>
      </w:r>
      <w:r w:rsidRPr="00A43773">
        <w:rPr>
          <w:rFonts w:ascii="Time New Roman" w:eastAsia="SimHei" w:hAnsi="Time New Roman" w:hint="eastAsia"/>
          <w:spacing w:val="12"/>
          <w:lang w:val="zh-CN"/>
        </w:rPr>
        <w:t>具有明确的目标</w:t>
      </w:r>
      <w:r w:rsidR="000650EC" w:rsidRPr="00A43773">
        <w:rPr>
          <w:rFonts w:ascii="Time New Roman" w:eastAsia="SimHei" w:hAnsi="Time New Roman" w:hint="eastAsia"/>
          <w:spacing w:val="12"/>
          <w:lang w:val="en-GB"/>
        </w:rPr>
        <w:t>，</w:t>
      </w:r>
      <w:r w:rsidRPr="00A43773">
        <w:rPr>
          <w:rFonts w:ascii="Time New Roman" w:eastAsia="SimHei" w:hAnsi="Time New Roman" w:hint="eastAsia"/>
          <w:spacing w:val="12"/>
          <w:lang w:val="zh-CN"/>
        </w:rPr>
        <w:t>提供针对具体国家的信息</w:t>
      </w:r>
      <w:r w:rsidR="000650EC" w:rsidRPr="00A43773">
        <w:rPr>
          <w:rFonts w:ascii="Time New Roman" w:eastAsia="SimHei" w:hAnsi="Time New Roman" w:hint="eastAsia"/>
          <w:spacing w:val="12"/>
          <w:lang w:val="en-GB"/>
        </w:rPr>
        <w:t>，</w:t>
      </w:r>
      <w:r w:rsidRPr="00A43773">
        <w:rPr>
          <w:rFonts w:ascii="Time New Roman" w:eastAsia="SimHei" w:hAnsi="Time New Roman" w:hint="eastAsia"/>
          <w:spacing w:val="12"/>
          <w:lang w:val="zh-CN"/>
        </w:rPr>
        <w:t>并采用基于权利的方针在全国范围内进行宣传</w:t>
      </w:r>
      <w:r w:rsidR="000650EC" w:rsidRPr="00A43773">
        <w:rPr>
          <w:rFonts w:ascii="Time New Roman" w:eastAsia="SimHei" w:hAnsi="Time New Roman" w:hint="eastAsia"/>
          <w:spacing w:val="12"/>
          <w:lang w:val="en-GB"/>
        </w:rPr>
        <w:t>；</w:t>
      </w:r>
    </w:p>
    <w:p w:rsidR="002B6383" w:rsidRPr="002B6383" w:rsidRDefault="00587567" w:rsidP="000650EC">
      <w:pPr>
        <w:numPr>
          <w:ilvl w:val="0"/>
          <w:numId w:val="34"/>
        </w:numPr>
        <w:rPr>
          <w:rFonts w:hint="eastAsia"/>
          <w:b/>
          <w:lang w:val="en-GB"/>
        </w:rPr>
      </w:pPr>
      <w:r w:rsidRPr="002B6383">
        <w:rPr>
          <w:rFonts w:ascii="Time New Roman" w:eastAsia="SimHei" w:hAnsi="Time New Roman" w:hint="eastAsia"/>
          <w:lang w:val="zh-CN"/>
        </w:rPr>
        <w:t>与民间社会组织和其他相关合作伙伴合作</w:t>
      </w:r>
      <w:r w:rsidR="000650EC" w:rsidRPr="002B6383">
        <w:rPr>
          <w:rFonts w:ascii="Time New Roman" w:eastAsia="SimHei" w:hAnsi="Time New Roman" w:hint="eastAsia"/>
          <w:lang w:val="en-GB"/>
        </w:rPr>
        <w:t>，</w:t>
      </w:r>
      <w:r w:rsidRPr="002B6383">
        <w:rPr>
          <w:rFonts w:ascii="Time New Roman" w:eastAsia="SimHei" w:hAnsi="Time New Roman" w:hint="eastAsia"/>
          <w:lang w:val="zh-CN"/>
        </w:rPr>
        <w:t>向考虑出国工作的菲律宾工人宣传《公约》之下移徙工人的权利</w:t>
      </w:r>
      <w:r w:rsidR="000650EC" w:rsidRPr="002B6383">
        <w:rPr>
          <w:rFonts w:ascii="Time New Roman" w:eastAsia="SimHei" w:hAnsi="Time New Roman" w:hint="eastAsia"/>
          <w:lang w:val="en-GB"/>
        </w:rPr>
        <w:t>，</w:t>
      </w:r>
      <w:r w:rsidRPr="002B6383">
        <w:rPr>
          <w:rFonts w:ascii="Time New Roman" w:eastAsia="SimHei" w:hAnsi="Time New Roman" w:hint="eastAsia"/>
          <w:lang w:val="zh-CN"/>
        </w:rPr>
        <w:t>并提供准确信息。同时</w:t>
      </w:r>
      <w:r w:rsidR="000650EC" w:rsidRPr="002B6383">
        <w:rPr>
          <w:rFonts w:ascii="Time New Roman" w:eastAsia="SimHei" w:hAnsi="Time New Roman" w:hint="eastAsia"/>
          <w:lang w:val="zh-CN"/>
        </w:rPr>
        <w:t>，</w:t>
      </w:r>
      <w:r w:rsidRPr="002B6383">
        <w:rPr>
          <w:rFonts w:ascii="Time New Roman" w:eastAsia="SimHei" w:hAnsi="Time New Roman" w:hint="eastAsia"/>
          <w:lang w:val="zh-CN"/>
        </w:rPr>
        <w:t>采取措施</w:t>
      </w:r>
      <w:r w:rsidR="000650EC" w:rsidRPr="002B6383">
        <w:rPr>
          <w:rFonts w:ascii="Time New Roman" w:eastAsia="SimHei" w:hAnsi="Time New Roman" w:hint="eastAsia"/>
          <w:lang w:val="zh-CN"/>
        </w:rPr>
        <w:t>，</w:t>
      </w:r>
      <w:r w:rsidRPr="002B6383">
        <w:rPr>
          <w:rFonts w:ascii="Time New Roman" w:eastAsia="SimHei" w:hAnsi="Time New Roman" w:hint="eastAsia"/>
          <w:lang w:val="zh-CN"/>
        </w:rPr>
        <w:t>与媒体结成伙伴关系</w:t>
      </w:r>
      <w:r w:rsidR="000650EC" w:rsidRPr="002B6383">
        <w:rPr>
          <w:rFonts w:ascii="Time New Roman" w:eastAsia="SimHei" w:hAnsi="Time New Roman" w:hint="eastAsia"/>
          <w:lang w:val="zh-CN"/>
        </w:rPr>
        <w:t>；</w:t>
      </w:r>
    </w:p>
    <w:p w:rsidR="00587567" w:rsidRPr="002B6383" w:rsidRDefault="00587567" w:rsidP="00A43773">
      <w:pPr>
        <w:numPr>
          <w:ilvl w:val="0"/>
          <w:numId w:val="34"/>
        </w:numPr>
        <w:spacing w:after="320"/>
        <w:rPr>
          <w:rFonts w:ascii="Time New Roman" w:eastAsia="SimHei" w:hAnsi="Time New Roman"/>
          <w:lang w:val="en-GB"/>
        </w:rPr>
      </w:pPr>
      <w:r w:rsidRPr="002B6383">
        <w:rPr>
          <w:rFonts w:ascii="Time New Roman" w:eastAsia="SimHei" w:hAnsi="Time New Roman" w:hint="eastAsia"/>
          <w:lang w:val="zh-CN"/>
        </w:rPr>
        <w:t>确保为培训</w:t>
      </w:r>
      <w:r w:rsidR="00A43773">
        <w:rPr>
          <w:rFonts w:ascii="Time New Roman" w:eastAsia="SimHei" w:hAnsi="Time New Roman" w:hint="eastAsia"/>
          <w:lang w:val="zh-CN"/>
        </w:rPr>
        <w:t>拨付</w:t>
      </w:r>
      <w:r w:rsidRPr="002B6383">
        <w:rPr>
          <w:rFonts w:ascii="Time New Roman" w:eastAsia="SimHei" w:hAnsi="Time New Roman" w:hint="eastAsia"/>
          <w:lang w:val="zh-CN"/>
        </w:rPr>
        <w:t>足够资金</w:t>
      </w:r>
      <w:r w:rsidR="000650EC" w:rsidRPr="002B6383">
        <w:rPr>
          <w:rFonts w:ascii="Time New Roman" w:eastAsia="SimHei" w:hAnsi="Time New Roman" w:hint="eastAsia"/>
          <w:lang w:val="zh-CN"/>
        </w:rPr>
        <w:t>，</w:t>
      </w:r>
      <w:r w:rsidRPr="002B6383">
        <w:rPr>
          <w:rFonts w:ascii="Time New Roman" w:eastAsia="SimHei" w:hAnsi="Time New Roman" w:hint="eastAsia"/>
          <w:lang w:val="zh-CN"/>
        </w:rPr>
        <w:t>并与相关合作伙伴</w:t>
      </w:r>
      <w:r w:rsidR="000650EC" w:rsidRPr="002B6383">
        <w:rPr>
          <w:rFonts w:ascii="Time New Roman" w:eastAsia="SimHei" w:hAnsi="Time New Roman" w:hint="eastAsia"/>
          <w:lang w:val="zh-CN"/>
        </w:rPr>
        <w:t>，</w:t>
      </w:r>
      <w:r w:rsidRPr="002B6383">
        <w:rPr>
          <w:rFonts w:ascii="Time New Roman" w:eastAsia="SimHei" w:hAnsi="Time New Roman" w:hint="eastAsia"/>
          <w:lang w:val="zh-CN"/>
        </w:rPr>
        <w:t>包括与非政府组织合作</w:t>
      </w:r>
      <w:r w:rsidR="000650EC" w:rsidRPr="002B6383">
        <w:rPr>
          <w:rFonts w:ascii="Time New Roman" w:eastAsia="SimHei" w:hAnsi="Time New Roman" w:hint="eastAsia"/>
          <w:lang w:val="en-GB"/>
        </w:rPr>
        <w:t>，</w:t>
      </w:r>
      <w:r w:rsidRPr="002B6383">
        <w:rPr>
          <w:rFonts w:ascii="Time New Roman" w:eastAsia="SimHei" w:hAnsi="Time New Roman" w:hint="eastAsia"/>
          <w:lang w:val="zh-CN"/>
        </w:rPr>
        <w:t>为处理移徙问题的政府机构</w:t>
      </w:r>
      <w:r w:rsidR="000650EC" w:rsidRPr="002B6383">
        <w:rPr>
          <w:rFonts w:ascii="Time New Roman" w:eastAsia="SimHei" w:hAnsi="Time New Roman" w:hint="eastAsia"/>
          <w:lang w:val="en-GB"/>
        </w:rPr>
        <w:t>，</w:t>
      </w:r>
      <w:r w:rsidRPr="002B6383">
        <w:rPr>
          <w:rFonts w:ascii="Time New Roman" w:eastAsia="SimHei" w:hAnsi="Time New Roman" w:hint="eastAsia"/>
          <w:lang w:val="zh-CN"/>
        </w:rPr>
        <w:t>如海外工人福利管理局、菲律宾海外就业局和外交部开展能力建设培训。</w:t>
      </w:r>
    </w:p>
    <w:p w:rsidR="00587567" w:rsidRPr="00A43773" w:rsidRDefault="000650EC" w:rsidP="00A43773">
      <w:pPr>
        <w:pStyle w:val="Heading3"/>
        <w:rPr>
          <w:rFonts w:ascii="Time New Roman" w:eastAsia="SimHei" w:hAnsi="Time New Roman" w:hint="eastAsia"/>
          <w:u w:val="none"/>
          <w:lang w:val="en-GB"/>
        </w:rPr>
      </w:pPr>
      <w:r w:rsidRPr="00A43773">
        <w:rPr>
          <w:rFonts w:ascii="Time New Roman" w:eastAsia="SimHei" w:hAnsi="Time New Roman"/>
          <w:b/>
          <w:u w:val="none"/>
          <w:lang w:val="en-GB"/>
        </w:rPr>
        <w:t>2</w:t>
      </w:r>
      <w:r w:rsidRPr="00A43773">
        <w:rPr>
          <w:rFonts w:ascii="Time New Roman" w:eastAsia="SimHei" w:hAnsi="Time New Roman"/>
          <w:u w:val="none"/>
          <w:lang w:val="en-GB"/>
        </w:rPr>
        <w:t>.</w:t>
      </w:r>
      <w:r w:rsidR="00587567" w:rsidRPr="00A43773">
        <w:rPr>
          <w:rFonts w:ascii="Time New Roman" w:eastAsia="SimHei" w:hAnsi="Time New Roman"/>
          <w:u w:val="none"/>
          <w:lang w:val="en-GB"/>
        </w:rPr>
        <w:t xml:space="preserve">  </w:t>
      </w:r>
      <w:r w:rsidR="00587567" w:rsidRPr="00A43773">
        <w:rPr>
          <w:rFonts w:ascii="Time New Roman" w:eastAsia="SimHei" w:hAnsi="Time New Roman" w:hint="eastAsia"/>
          <w:u w:val="none"/>
          <w:lang w:val="en-GB"/>
        </w:rPr>
        <w:t>一般原则</w:t>
      </w:r>
      <w:r w:rsidRPr="00A43773">
        <w:rPr>
          <w:rFonts w:ascii="Time New Roman" w:eastAsia="SimHei" w:hAnsi="Time New Roman" w:hint="eastAsia"/>
          <w:u w:val="none"/>
          <w:lang w:val="en-GB"/>
        </w:rPr>
        <w:t>(</w:t>
      </w:r>
      <w:r w:rsidR="00587567" w:rsidRPr="00A43773">
        <w:rPr>
          <w:rFonts w:ascii="Time New Roman" w:eastAsia="SimHei" w:hAnsi="Time New Roman" w:hint="eastAsia"/>
          <w:u w:val="none"/>
          <w:lang w:val="en-GB"/>
        </w:rPr>
        <w:t>第</w:t>
      </w:r>
      <w:r w:rsidR="00587567" w:rsidRPr="00A43773">
        <w:rPr>
          <w:rFonts w:ascii="Time New Roman" w:eastAsia="SimHei" w:hAnsi="Time New Roman" w:hint="eastAsia"/>
          <w:b/>
          <w:u w:val="none"/>
          <w:lang w:val="en-GB"/>
        </w:rPr>
        <w:t>7</w:t>
      </w:r>
      <w:r w:rsidR="00587567" w:rsidRPr="00A43773">
        <w:rPr>
          <w:rFonts w:ascii="Time New Roman" w:eastAsia="SimHei" w:hAnsi="Time New Roman" w:hint="eastAsia"/>
          <w:u w:val="none"/>
          <w:lang w:val="en-GB"/>
        </w:rPr>
        <w:t>条和第</w:t>
      </w:r>
      <w:r w:rsidR="00587567" w:rsidRPr="00A43773">
        <w:rPr>
          <w:rFonts w:ascii="Time New Roman" w:eastAsia="SimHei" w:hAnsi="Time New Roman" w:hint="eastAsia"/>
          <w:b/>
          <w:u w:val="none"/>
          <w:lang w:val="en-GB"/>
        </w:rPr>
        <w:t>83</w:t>
      </w:r>
      <w:r w:rsidR="00587567" w:rsidRPr="00A43773">
        <w:rPr>
          <w:rFonts w:ascii="Time New Roman" w:eastAsia="SimHei" w:hAnsi="Time New Roman" w:hint="eastAsia"/>
          <w:u w:val="none"/>
          <w:lang w:val="en-GB"/>
        </w:rPr>
        <w:t>条</w:t>
      </w:r>
      <w:r w:rsidRPr="00A43773">
        <w:rPr>
          <w:rFonts w:ascii="Time New Roman" w:eastAsia="SimHei" w:hAnsi="Time New Roman" w:hint="eastAsia"/>
          <w:u w:val="none"/>
          <w:lang w:val="en-GB"/>
        </w:rPr>
        <w:t>)</w:t>
      </w:r>
    </w:p>
    <w:p w:rsidR="00587567" w:rsidRPr="00587567" w:rsidRDefault="00587567" w:rsidP="00A43773">
      <w:pPr>
        <w:pStyle w:val="Heading5"/>
        <w:rPr>
          <w:rFonts w:hint="eastAsia"/>
          <w:lang w:val="en-GB"/>
        </w:rPr>
      </w:pPr>
      <w:r w:rsidRPr="00587567">
        <w:rPr>
          <w:rFonts w:hint="eastAsia"/>
          <w:lang w:val="en-GB"/>
        </w:rPr>
        <w:t>不歧视</w:t>
      </w:r>
    </w:p>
    <w:p w:rsidR="00A43773" w:rsidRDefault="00A43773" w:rsidP="00A43773">
      <w:pPr>
        <w:ind w:firstLine="510"/>
        <w:rPr>
          <w:rFonts w:hint="eastAsia"/>
          <w:lang w:val="zh-CN"/>
        </w:rPr>
      </w:pPr>
      <w:r>
        <w:rPr>
          <w:rFonts w:hint="eastAsia"/>
          <w:lang w:val="zh-CN"/>
        </w:rPr>
        <w:t xml:space="preserve">23.  </w:t>
      </w:r>
      <w:r w:rsidR="00587567" w:rsidRPr="00587567">
        <w:rPr>
          <w:rFonts w:hint="eastAsia"/>
          <w:lang w:val="zh-CN"/>
        </w:rPr>
        <w:t>委员会感兴趣地注意到</w:t>
      </w:r>
      <w:r w:rsidR="000650EC">
        <w:rPr>
          <w:rFonts w:hint="eastAsia"/>
          <w:lang w:val="en-GB"/>
        </w:rPr>
        <w:t>，</w:t>
      </w:r>
      <w:r w:rsidR="00587567" w:rsidRPr="00587567">
        <w:rPr>
          <w:rFonts w:hint="eastAsia"/>
          <w:lang w:val="zh-CN"/>
        </w:rPr>
        <w:t>在法律方面</w:t>
      </w:r>
      <w:r w:rsidR="000650EC">
        <w:rPr>
          <w:rFonts w:hint="eastAsia"/>
          <w:lang w:val="en-GB"/>
        </w:rPr>
        <w:t>，</w:t>
      </w:r>
      <w:r w:rsidR="00587567" w:rsidRPr="00587567">
        <w:rPr>
          <w:rFonts w:hint="eastAsia"/>
          <w:lang w:val="zh-CN"/>
        </w:rPr>
        <w:t>不歧视的原则存在于菲律宾《宪法》、第</w:t>
      </w:r>
      <w:r w:rsidR="00587567" w:rsidRPr="00587567">
        <w:rPr>
          <w:lang w:val="en-GB"/>
        </w:rPr>
        <w:t>RA</w:t>
      </w:r>
      <w:r w:rsidR="007E0781">
        <w:rPr>
          <w:rFonts w:hint="eastAsia"/>
          <w:lang w:val="en-GB"/>
        </w:rPr>
        <w:t xml:space="preserve"> </w:t>
      </w:r>
      <w:r w:rsidR="00587567" w:rsidRPr="00587567">
        <w:rPr>
          <w:lang w:val="en-GB"/>
        </w:rPr>
        <w:t>8042</w:t>
      </w:r>
      <w:r w:rsidR="00587567" w:rsidRPr="00587567">
        <w:rPr>
          <w:rFonts w:hint="eastAsia"/>
          <w:lang w:val="zh-CN"/>
        </w:rPr>
        <w:t>号法律以及多项立法措施中。然而</w:t>
      </w:r>
      <w:r w:rsidR="000650EC">
        <w:rPr>
          <w:rFonts w:hint="eastAsia"/>
          <w:lang w:val="zh-CN"/>
        </w:rPr>
        <w:t>，</w:t>
      </w:r>
      <w:r w:rsidR="00587567" w:rsidRPr="00587567">
        <w:rPr>
          <w:rFonts w:hint="eastAsia"/>
          <w:lang w:val="zh-CN"/>
        </w:rPr>
        <w:t>令委员会关切的是</w:t>
      </w:r>
      <w:r w:rsidR="000650EC">
        <w:rPr>
          <w:rFonts w:hint="eastAsia"/>
          <w:lang w:val="zh-CN"/>
        </w:rPr>
        <w:t>，</w:t>
      </w:r>
      <w:r w:rsidR="00587567" w:rsidRPr="00587567">
        <w:rPr>
          <w:rFonts w:hint="eastAsia"/>
          <w:lang w:val="zh-CN"/>
        </w:rPr>
        <w:t>在实际中</w:t>
      </w:r>
      <w:r w:rsidR="000650EC">
        <w:rPr>
          <w:rFonts w:hint="eastAsia"/>
          <w:lang w:val="zh-CN"/>
        </w:rPr>
        <w:t>，</w:t>
      </w:r>
      <w:r w:rsidR="00587567" w:rsidRPr="00587567">
        <w:rPr>
          <w:rFonts w:hint="eastAsia"/>
          <w:lang w:val="zh-CN"/>
        </w:rPr>
        <w:t>在菲律宾工作的外国工人仅在某些条件下</w:t>
      </w:r>
      <w:r w:rsidR="000650EC">
        <w:rPr>
          <w:rFonts w:hint="eastAsia"/>
          <w:lang w:val="zh-CN"/>
        </w:rPr>
        <w:t>，</w:t>
      </w:r>
      <w:r w:rsidR="00587567" w:rsidRPr="00587567">
        <w:rPr>
          <w:rFonts w:hint="eastAsia"/>
          <w:lang w:val="zh-CN"/>
        </w:rPr>
        <w:t>如在互惠条件下享有权利</w:t>
      </w:r>
      <w:r w:rsidR="000650EC">
        <w:rPr>
          <w:rFonts w:hint="eastAsia"/>
          <w:lang w:val="zh-CN"/>
        </w:rPr>
        <w:t>，</w:t>
      </w:r>
      <w:r w:rsidR="00587567" w:rsidRPr="00587567">
        <w:rPr>
          <w:rFonts w:hint="eastAsia"/>
          <w:lang w:val="zh-CN"/>
        </w:rPr>
        <w:t>这一点与《公约》不符。</w:t>
      </w:r>
    </w:p>
    <w:p w:rsidR="00A43773" w:rsidRDefault="00A43773" w:rsidP="00A43773">
      <w:pPr>
        <w:ind w:firstLine="510"/>
        <w:rPr>
          <w:rFonts w:hint="eastAsia"/>
          <w:lang w:val="zh-CN"/>
        </w:rPr>
      </w:pPr>
      <w:r>
        <w:rPr>
          <w:rFonts w:hint="eastAsia"/>
          <w:lang w:val="zh-CN"/>
        </w:rPr>
        <w:t xml:space="preserve">24.  </w:t>
      </w:r>
      <w:r w:rsidR="00587567" w:rsidRPr="00A43773">
        <w:rPr>
          <w:rFonts w:ascii="Time New Roman" w:eastAsia="SimHei" w:hAnsi="Time New Roman" w:hint="eastAsia"/>
          <w:lang w:val="zh-CN"/>
        </w:rPr>
        <w:t>委员会重申</w:t>
      </w:r>
      <w:r w:rsidR="000650EC" w:rsidRPr="00A43773">
        <w:rPr>
          <w:rFonts w:ascii="Time New Roman" w:eastAsia="SimHei" w:hAnsi="Time New Roman" w:hint="eastAsia"/>
          <w:lang w:val="zh-CN"/>
        </w:rPr>
        <w:t>，</w:t>
      </w:r>
      <w:r w:rsidR="00587567" w:rsidRPr="00A43773">
        <w:rPr>
          <w:rFonts w:ascii="Time New Roman" w:eastAsia="SimHei" w:hAnsi="Time New Roman" w:hint="eastAsia"/>
          <w:lang w:val="zh-CN"/>
        </w:rPr>
        <w:t>行使人权不应基于互惠的原则</w:t>
      </w:r>
      <w:r w:rsidR="000650EC" w:rsidRPr="00A43773">
        <w:rPr>
          <w:rFonts w:ascii="Time New Roman" w:eastAsia="SimHei" w:hAnsi="Time New Roman" w:hint="eastAsia"/>
          <w:lang w:val="zh-CN"/>
        </w:rPr>
        <w:t>，</w:t>
      </w:r>
      <w:r w:rsidR="00587567" w:rsidRPr="00A43773">
        <w:rPr>
          <w:rFonts w:ascii="Time New Roman" w:eastAsia="SimHei" w:hAnsi="Time New Roman" w:hint="eastAsia"/>
          <w:lang w:val="zh-CN"/>
        </w:rPr>
        <w:t>委员会建议缔约国采取必要步骤</w:t>
      </w:r>
      <w:r w:rsidR="000650EC" w:rsidRPr="00A43773">
        <w:rPr>
          <w:rFonts w:ascii="Time New Roman" w:eastAsia="SimHei" w:hAnsi="Time New Roman" w:hint="eastAsia"/>
          <w:lang w:val="zh-CN"/>
        </w:rPr>
        <w:t>，</w:t>
      </w:r>
      <w:r w:rsidRPr="00A43773">
        <w:rPr>
          <w:rFonts w:ascii="Time New Roman" w:eastAsia="SimHei" w:hAnsi="Time New Roman" w:hint="eastAsia"/>
          <w:lang w:val="zh-CN"/>
        </w:rPr>
        <w:t>使</w:t>
      </w:r>
      <w:r w:rsidR="00587567" w:rsidRPr="00A43773">
        <w:rPr>
          <w:rFonts w:ascii="Time New Roman" w:eastAsia="SimHei" w:hAnsi="Time New Roman" w:hint="eastAsia"/>
          <w:lang w:val="zh-CN"/>
        </w:rPr>
        <w:t>国内立法与《公约》相统一。</w:t>
      </w:r>
    </w:p>
    <w:p w:rsidR="00720EDC" w:rsidRDefault="00A43773" w:rsidP="00720EDC">
      <w:pPr>
        <w:ind w:firstLine="510"/>
        <w:rPr>
          <w:rFonts w:hint="eastAsia"/>
          <w:lang w:val="zh-CN"/>
        </w:rPr>
      </w:pPr>
      <w:r>
        <w:rPr>
          <w:rFonts w:hint="eastAsia"/>
          <w:lang w:val="zh-CN"/>
        </w:rPr>
        <w:t xml:space="preserve">25.  </w:t>
      </w:r>
      <w:r w:rsidR="00587567" w:rsidRPr="00587567">
        <w:rPr>
          <w:rFonts w:hint="eastAsia"/>
          <w:lang w:val="zh-CN"/>
        </w:rPr>
        <w:t>关于在国外工作的菲律宾工人</w:t>
      </w:r>
      <w:r w:rsidR="000650EC">
        <w:rPr>
          <w:rFonts w:hint="eastAsia"/>
          <w:lang w:val="en-GB"/>
        </w:rPr>
        <w:t>，</w:t>
      </w:r>
      <w:r w:rsidR="00587567" w:rsidRPr="00587567">
        <w:rPr>
          <w:rFonts w:hint="eastAsia"/>
          <w:lang w:val="zh-CN"/>
        </w:rPr>
        <w:t>委员会注意到外交部发挥的作用以及移徙工人事务法律援助机构的活动。在个人投诉</w:t>
      </w:r>
      <w:r w:rsidR="00720EDC">
        <w:rPr>
          <w:rFonts w:hint="eastAsia"/>
          <w:lang w:val="zh-CN"/>
        </w:rPr>
        <w:t>不能合</w:t>
      </w:r>
      <w:r w:rsidR="00587567" w:rsidRPr="00587567">
        <w:rPr>
          <w:rFonts w:hint="eastAsia"/>
          <w:lang w:val="zh-CN"/>
        </w:rPr>
        <w:t>法</w:t>
      </w:r>
      <w:r w:rsidR="00720EDC">
        <w:rPr>
          <w:rFonts w:hint="eastAsia"/>
          <w:lang w:val="zh-CN"/>
        </w:rPr>
        <w:t>提出之</w:t>
      </w:r>
      <w:r w:rsidR="00587567" w:rsidRPr="00587567">
        <w:rPr>
          <w:rFonts w:hint="eastAsia"/>
          <w:lang w:val="zh-CN"/>
        </w:rPr>
        <w:t>时</w:t>
      </w:r>
      <w:r w:rsidR="000650EC">
        <w:rPr>
          <w:rFonts w:hint="eastAsia"/>
          <w:lang w:val="zh-CN"/>
        </w:rPr>
        <w:t>，</w:t>
      </w:r>
      <w:r w:rsidR="00587567" w:rsidRPr="00587567">
        <w:rPr>
          <w:rFonts w:hint="eastAsia"/>
          <w:lang w:val="zh-CN"/>
        </w:rPr>
        <w:t>这些机构代表菲律宾移徙工人争取权利。此外</w:t>
      </w:r>
      <w:r w:rsidR="000650EC">
        <w:rPr>
          <w:rFonts w:hint="eastAsia"/>
          <w:lang w:val="zh-CN"/>
        </w:rPr>
        <w:t>，</w:t>
      </w:r>
      <w:r w:rsidR="00587567" w:rsidRPr="00587567">
        <w:rPr>
          <w:rFonts w:hint="eastAsia"/>
          <w:lang w:val="zh-CN"/>
        </w:rPr>
        <w:t>委员会感兴趣地注意到为菲律宾移徙工人设立的法律援助基金</w:t>
      </w:r>
      <w:r w:rsidR="000650EC">
        <w:rPr>
          <w:rFonts w:hint="eastAsia"/>
          <w:lang w:val="zh-CN"/>
        </w:rPr>
        <w:t>，</w:t>
      </w:r>
      <w:r w:rsidR="00587567" w:rsidRPr="00587567">
        <w:rPr>
          <w:rFonts w:hint="eastAsia"/>
          <w:lang w:val="zh-CN"/>
        </w:rPr>
        <w:t>但是感到遗憾的是</w:t>
      </w:r>
      <w:r w:rsidR="000650EC">
        <w:rPr>
          <w:rFonts w:hint="eastAsia"/>
          <w:lang w:val="zh-CN"/>
        </w:rPr>
        <w:t>，</w:t>
      </w:r>
      <w:r w:rsidR="00587567" w:rsidRPr="00587567">
        <w:rPr>
          <w:rFonts w:hint="eastAsia"/>
          <w:lang w:val="zh-CN"/>
        </w:rPr>
        <w:t>没有提供足够资料</w:t>
      </w:r>
      <w:r w:rsidR="000650EC">
        <w:rPr>
          <w:rFonts w:hint="eastAsia"/>
          <w:lang w:val="zh-CN"/>
        </w:rPr>
        <w:t>，</w:t>
      </w:r>
      <w:r w:rsidR="00587567" w:rsidRPr="00587567">
        <w:rPr>
          <w:rFonts w:hint="eastAsia"/>
          <w:lang w:val="zh-CN"/>
        </w:rPr>
        <w:t>说明该基金处理了哪些问题以及处理了哪些国家的问题。</w:t>
      </w:r>
    </w:p>
    <w:p w:rsidR="00587567" w:rsidRPr="00720EDC" w:rsidRDefault="00720EDC" w:rsidP="00720EDC">
      <w:pPr>
        <w:ind w:firstLine="510"/>
        <w:rPr>
          <w:rFonts w:ascii="Time New Roman" w:eastAsia="SimHei" w:hAnsi="Time New Roman"/>
          <w:lang w:val="zh-CN"/>
        </w:rPr>
      </w:pPr>
      <w:r>
        <w:rPr>
          <w:rFonts w:hint="eastAsia"/>
          <w:lang w:val="zh-CN"/>
        </w:rPr>
        <w:t xml:space="preserve">26.  </w:t>
      </w:r>
      <w:r w:rsidR="00587567" w:rsidRPr="00720EDC">
        <w:rPr>
          <w:rFonts w:ascii="Time New Roman" w:eastAsia="SimHei" w:hAnsi="Time New Roman" w:hint="eastAsia"/>
          <w:lang w:val="zh-CN"/>
        </w:rPr>
        <w:t>委员会建议缔约国继续努力</w:t>
      </w:r>
      <w:r w:rsidR="000650EC" w:rsidRPr="00720EDC">
        <w:rPr>
          <w:rFonts w:ascii="Time New Roman" w:eastAsia="SimHei" w:hAnsi="Time New Roman" w:hint="eastAsia"/>
          <w:lang w:val="zh-CN"/>
        </w:rPr>
        <w:t>，</w:t>
      </w:r>
      <w:r w:rsidR="00587567" w:rsidRPr="00720EDC">
        <w:rPr>
          <w:rFonts w:ascii="Time New Roman" w:eastAsia="SimHei" w:hAnsi="Time New Roman" w:hint="eastAsia"/>
          <w:lang w:val="zh-CN"/>
        </w:rPr>
        <w:t>以便</w:t>
      </w:r>
      <w:r w:rsidR="000650EC" w:rsidRPr="00720EDC">
        <w:rPr>
          <w:rFonts w:ascii="Time New Roman" w:eastAsia="SimHei" w:hAnsi="Time New Roman" w:hint="eastAsia"/>
          <w:lang w:val="zh-CN"/>
        </w:rPr>
        <w:t>：</w:t>
      </w:r>
    </w:p>
    <w:p w:rsidR="00587567" w:rsidRPr="00720EDC" w:rsidRDefault="00587567" w:rsidP="00720EDC">
      <w:pPr>
        <w:numPr>
          <w:ilvl w:val="0"/>
          <w:numId w:val="35"/>
        </w:numPr>
        <w:rPr>
          <w:rFonts w:ascii="Time New Roman" w:eastAsia="SimHei" w:hAnsi="Time New Roman"/>
          <w:lang w:val="en-GB"/>
        </w:rPr>
      </w:pPr>
      <w:r w:rsidRPr="00720EDC">
        <w:rPr>
          <w:rFonts w:ascii="Time New Roman" w:eastAsia="SimHei" w:hAnsi="Time New Roman" w:hint="eastAsia"/>
          <w:lang w:val="zh-CN"/>
        </w:rPr>
        <w:t>继续加强为菲律宾移徙工人提供法律援助的活动</w:t>
      </w:r>
      <w:r w:rsidR="000650EC" w:rsidRPr="00720EDC">
        <w:rPr>
          <w:rFonts w:ascii="Time New Roman" w:eastAsia="SimHei" w:hAnsi="Time New Roman" w:hint="eastAsia"/>
          <w:lang w:val="en-GB"/>
        </w:rPr>
        <w:t>；</w:t>
      </w:r>
    </w:p>
    <w:p w:rsidR="00587567" w:rsidRPr="00720EDC" w:rsidRDefault="00587567" w:rsidP="00720EDC">
      <w:pPr>
        <w:numPr>
          <w:ilvl w:val="0"/>
          <w:numId w:val="35"/>
        </w:numPr>
        <w:spacing w:after="320"/>
        <w:rPr>
          <w:rFonts w:ascii="Time New Roman" w:eastAsia="SimHei" w:hAnsi="Time New Roman"/>
          <w:lang w:val="en-GB"/>
        </w:rPr>
      </w:pPr>
      <w:r w:rsidRPr="00720EDC">
        <w:rPr>
          <w:rFonts w:ascii="Time New Roman" w:eastAsia="SimHei" w:hAnsi="Time New Roman" w:hint="eastAsia"/>
          <w:lang w:val="zh-CN"/>
        </w:rPr>
        <w:t>向菲律宾移徙工人告知可通过外交部获得的行政和司法救济方式。</w:t>
      </w:r>
    </w:p>
    <w:p w:rsidR="00587567" w:rsidRPr="00720EDC" w:rsidRDefault="00720EDC" w:rsidP="00720EDC">
      <w:pPr>
        <w:pStyle w:val="Heading3"/>
        <w:rPr>
          <w:rFonts w:ascii="Time New Roman" w:eastAsia="SimHei" w:hAnsi="Time New Roman"/>
          <w:u w:val="none"/>
          <w:lang w:val="en-GB"/>
        </w:rPr>
      </w:pPr>
      <w:r w:rsidRPr="00720EDC">
        <w:rPr>
          <w:rFonts w:ascii="Time New Roman" w:eastAsia="SimHei" w:hAnsi="Time New Roman" w:hint="eastAsia"/>
          <w:b/>
          <w:u w:val="none"/>
          <w:lang w:val="en-GB"/>
        </w:rPr>
        <w:t>3</w:t>
      </w:r>
      <w:r w:rsidRPr="00720EDC">
        <w:rPr>
          <w:rFonts w:ascii="Time New Roman" w:eastAsia="SimHei" w:hAnsi="Time New Roman" w:hint="eastAsia"/>
          <w:u w:val="none"/>
          <w:lang w:val="en-GB"/>
        </w:rPr>
        <w:t xml:space="preserve">.  </w:t>
      </w:r>
      <w:r w:rsidR="00587567" w:rsidRPr="00720EDC">
        <w:rPr>
          <w:rFonts w:ascii="Time New Roman" w:eastAsia="SimHei" w:hAnsi="Time New Roman" w:hint="eastAsia"/>
          <w:u w:val="none"/>
          <w:lang w:val="en-GB"/>
        </w:rPr>
        <w:t>所有移徙工人及其家庭成员的人权</w:t>
      </w:r>
      <w:r w:rsidR="000650EC" w:rsidRPr="00720EDC">
        <w:rPr>
          <w:rFonts w:ascii="Time New Roman" w:eastAsia="SimHei" w:hAnsi="Time New Roman" w:hint="eastAsia"/>
          <w:u w:val="none"/>
          <w:lang w:val="en-GB"/>
        </w:rPr>
        <w:t>(</w:t>
      </w:r>
      <w:r w:rsidR="00587567" w:rsidRPr="00720EDC">
        <w:rPr>
          <w:rFonts w:ascii="Time New Roman" w:eastAsia="SimHei" w:hAnsi="Time New Roman" w:hint="eastAsia"/>
          <w:u w:val="none"/>
          <w:lang w:val="en-GB"/>
        </w:rPr>
        <w:t>第</w:t>
      </w:r>
      <w:r w:rsidR="00587567" w:rsidRPr="00720EDC">
        <w:rPr>
          <w:rFonts w:ascii="Time New Roman" w:eastAsia="SimHei" w:hAnsi="Time New Roman" w:hint="eastAsia"/>
          <w:b/>
          <w:u w:val="none"/>
          <w:lang w:val="en-GB"/>
        </w:rPr>
        <w:t>8</w:t>
      </w:r>
      <w:r w:rsidR="00587567" w:rsidRPr="00720EDC">
        <w:rPr>
          <w:rFonts w:ascii="Time New Roman" w:eastAsia="SimHei" w:hAnsi="Time New Roman" w:hint="eastAsia"/>
          <w:u w:val="none"/>
          <w:lang w:val="en-GB"/>
        </w:rPr>
        <w:t>条至第</w:t>
      </w:r>
      <w:r w:rsidR="00587567" w:rsidRPr="00720EDC">
        <w:rPr>
          <w:rFonts w:ascii="Time New Roman" w:eastAsia="SimHei" w:hAnsi="Time New Roman" w:hint="eastAsia"/>
          <w:b/>
          <w:u w:val="none"/>
          <w:lang w:val="en-GB"/>
        </w:rPr>
        <w:t>35</w:t>
      </w:r>
      <w:r w:rsidR="00587567" w:rsidRPr="00720EDC">
        <w:rPr>
          <w:rFonts w:ascii="Time New Roman" w:eastAsia="SimHei" w:hAnsi="Time New Roman" w:hint="eastAsia"/>
          <w:u w:val="none"/>
          <w:lang w:val="en-GB"/>
        </w:rPr>
        <w:t>条</w:t>
      </w:r>
      <w:r w:rsidR="000650EC" w:rsidRPr="00720EDC">
        <w:rPr>
          <w:rFonts w:ascii="Time New Roman" w:eastAsia="SimHei" w:hAnsi="Time New Roman" w:hint="eastAsia"/>
          <w:u w:val="none"/>
          <w:lang w:val="en-GB"/>
        </w:rPr>
        <w:t>)</w:t>
      </w:r>
    </w:p>
    <w:p w:rsidR="00B47B32" w:rsidRDefault="00720EDC" w:rsidP="00B47B32">
      <w:pPr>
        <w:ind w:firstLine="510"/>
        <w:rPr>
          <w:rFonts w:hint="eastAsia"/>
          <w:lang w:val="zh-CN"/>
        </w:rPr>
      </w:pPr>
      <w:r>
        <w:rPr>
          <w:rFonts w:hint="eastAsia"/>
          <w:lang w:val="zh-CN"/>
        </w:rPr>
        <w:t xml:space="preserve">27.  </w:t>
      </w:r>
      <w:r w:rsidR="00587567" w:rsidRPr="00587567">
        <w:rPr>
          <w:rFonts w:hint="eastAsia"/>
          <w:lang w:val="zh-CN"/>
        </w:rPr>
        <w:t>委员会赞赏地注意到菲律宾全国妇女作用委员会开展的活动</w:t>
      </w:r>
      <w:r w:rsidR="000650EC">
        <w:rPr>
          <w:rFonts w:hint="eastAsia"/>
          <w:lang w:val="en-GB"/>
        </w:rPr>
        <w:t>，</w:t>
      </w:r>
      <w:r w:rsidR="00587567" w:rsidRPr="00587567">
        <w:rPr>
          <w:rFonts w:hint="eastAsia"/>
          <w:lang w:val="zh-CN"/>
        </w:rPr>
        <w:t>以及为改善菲律宾移徙女工处境颁布的国家立法。但是</w:t>
      </w:r>
      <w:r w:rsidR="000650EC">
        <w:rPr>
          <w:rFonts w:hint="eastAsia"/>
          <w:lang w:val="zh-CN"/>
        </w:rPr>
        <w:t>，</w:t>
      </w:r>
      <w:r w:rsidR="00587567" w:rsidRPr="00587567">
        <w:rPr>
          <w:rFonts w:hint="eastAsia"/>
          <w:lang w:val="zh-CN"/>
        </w:rPr>
        <w:t>委员会感兴趣地注意到女性移徙工人</w:t>
      </w:r>
      <w:r>
        <w:rPr>
          <w:rFonts w:hint="eastAsia"/>
          <w:lang w:val="zh-CN"/>
        </w:rPr>
        <w:t>人</w:t>
      </w:r>
      <w:r w:rsidR="00587567" w:rsidRPr="00587567">
        <w:rPr>
          <w:rFonts w:hint="eastAsia"/>
          <w:lang w:val="zh-CN"/>
        </w:rPr>
        <w:t>数</w:t>
      </w:r>
      <w:r>
        <w:rPr>
          <w:rFonts w:hint="eastAsia"/>
          <w:lang w:val="zh-CN"/>
        </w:rPr>
        <w:t>很多</w:t>
      </w:r>
      <w:r w:rsidR="00587567" w:rsidRPr="00587567">
        <w:rPr>
          <w:rFonts w:hint="eastAsia"/>
          <w:lang w:val="zh-CN"/>
        </w:rPr>
        <w:t>。此外</w:t>
      </w:r>
      <w:r w:rsidR="000650EC">
        <w:rPr>
          <w:rFonts w:hint="eastAsia"/>
          <w:lang w:val="zh-CN"/>
        </w:rPr>
        <w:t>，</w:t>
      </w:r>
      <w:r w:rsidR="00587567" w:rsidRPr="00587567">
        <w:rPr>
          <w:rFonts w:hint="eastAsia"/>
          <w:lang w:val="zh-CN"/>
        </w:rPr>
        <w:t>委员会同经济、社会、文化权利委员会一样关切地注意到</w:t>
      </w:r>
      <w:r w:rsidR="000650EC">
        <w:rPr>
          <w:rFonts w:hint="eastAsia"/>
          <w:lang w:val="zh-CN"/>
        </w:rPr>
        <w:t>，</w:t>
      </w:r>
      <w:r w:rsidR="00587567" w:rsidRPr="00587567">
        <w:rPr>
          <w:rFonts w:hint="eastAsia"/>
          <w:lang w:val="zh-CN"/>
        </w:rPr>
        <w:t>妇女主要受雇于性别特征明显的行业</w:t>
      </w:r>
      <w:r w:rsidR="000650EC">
        <w:rPr>
          <w:rFonts w:hint="eastAsia"/>
          <w:lang w:val="zh-CN"/>
        </w:rPr>
        <w:t>，</w:t>
      </w:r>
      <w:r w:rsidR="00587567" w:rsidRPr="00587567">
        <w:rPr>
          <w:rFonts w:hint="eastAsia"/>
          <w:lang w:val="zh-CN"/>
        </w:rPr>
        <w:t>如当保姆、娱乐从业者和家</w:t>
      </w:r>
      <w:r>
        <w:rPr>
          <w:rFonts w:hint="eastAsia"/>
          <w:lang w:val="zh-CN"/>
        </w:rPr>
        <w:t>庭</w:t>
      </w:r>
      <w:r w:rsidR="00B47B32">
        <w:rPr>
          <w:rFonts w:hint="eastAsia"/>
          <w:lang w:val="zh-CN"/>
        </w:rPr>
        <w:t>佣</w:t>
      </w:r>
      <w:r w:rsidR="00587567" w:rsidRPr="00587567">
        <w:rPr>
          <w:rFonts w:hint="eastAsia"/>
          <w:lang w:val="zh-CN"/>
        </w:rPr>
        <w:t>工</w:t>
      </w:r>
      <w:r w:rsidR="000650EC">
        <w:rPr>
          <w:rFonts w:hint="eastAsia"/>
          <w:lang w:val="zh-CN"/>
        </w:rPr>
        <w:t>，</w:t>
      </w:r>
      <w:r w:rsidR="00587567" w:rsidRPr="00587567">
        <w:rPr>
          <w:rFonts w:hint="eastAsia"/>
          <w:lang w:val="zh-CN"/>
        </w:rPr>
        <w:t>从事这些工作使她们易受到身体和性虐待以及言词侮辱</w:t>
      </w:r>
      <w:r w:rsidR="000650EC">
        <w:rPr>
          <w:rFonts w:hint="eastAsia"/>
          <w:lang w:val="zh-CN"/>
        </w:rPr>
        <w:t>，</w:t>
      </w:r>
      <w:r w:rsidR="00587567" w:rsidRPr="00587567">
        <w:rPr>
          <w:rFonts w:hint="eastAsia"/>
          <w:lang w:val="zh-CN"/>
        </w:rPr>
        <w:t>拿不到工资</w:t>
      </w:r>
      <w:r w:rsidR="000650EC">
        <w:rPr>
          <w:lang w:val="zh-CN"/>
        </w:rPr>
        <w:t>/</w:t>
      </w:r>
      <w:r w:rsidR="00587567" w:rsidRPr="00587567">
        <w:rPr>
          <w:rFonts w:hint="eastAsia"/>
          <w:lang w:val="zh-CN"/>
        </w:rPr>
        <w:t>工资被拖欠</w:t>
      </w:r>
      <w:r w:rsidR="000650EC">
        <w:rPr>
          <w:lang w:val="zh-CN"/>
        </w:rPr>
        <w:t>/</w:t>
      </w:r>
      <w:r w:rsidR="00587567" w:rsidRPr="00587567">
        <w:rPr>
          <w:rFonts w:hint="eastAsia"/>
          <w:lang w:val="zh-CN"/>
        </w:rPr>
        <w:t>工资过低</w:t>
      </w:r>
      <w:r w:rsidR="000650EC">
        <w:rPr>
          <w:rFonts w:hint="eastAsia"/>
          <w:lang w:val="zh-CN"/>
        </w:rPr>
        <w:t>，</w:t>
      </w:r>
      <w:r w:rsidR="00587567" w:rsidRPr="00587567">
        <w:rPr>
          <w:rFonts w:hint="eastAsia"/>
          <w:lang w:val="zh-CN"/>
        </w:rPr>
        <w:t>而且可能面临不平等的工作条件。</w:t>
      </w:r>
    </w:p>
    <w:p w:rsidR="00587567" w:rsidRPr="00B47B32" w:rsidRDefault="00B47B32" w:rsidP="00B47B32">
      <w:pPr>
        <w:ind w:firstLine="510"/>
        <w:rPr>
          <w:rFonts w:ascii="Time New Roman" w:eastAsia="SimHei" w:hAnsi="Time New Roman"/>
          <w:lang w:val="zh-CN"/>
        </w:rPr>
      </w:pPr>
      <w:r>
        <w:rPr>
          <w:rFonts w:hint="eastAsia"/>
          <w:lang w:val="zh-CN"/>
        </w:rPr>
        <w:t xml:space="preserve">28.  </w:t>
      </w:r>
      <w:r w:rsidR="00587567" w:rsidRPr="00B47B32">
        <w:rPr>
          <w:rFonts w:ascii="Time New Roman" w:eastAsia="SimHei" w:hAnsi="Time New Roman" w:hint="eastAsia"/>
          <w:lang w:val="zh-CN"/>
        </w:rPr>
        <w:t>委员会敦促缔约国继续努力</w:t>
      </w:r>
      <w:r w:rsidR="000650EC" w:rsidRPr="00B47B32">
        <w:rPr>
          <w:rFonts w:ascii="Time New Roman" w:eastAsia="SimHei" w:hAnsi="Time New Roman" w:hint="eastAsia"/>
          <w:lang w:val="en-GB"/>
        </w:rPr>
        <w:t>，</w:t>
      </w:r>
      <w:r w:rsidR="00587567" w:rsidRPr="00B47B32">
        <w:rPr>
          <w:rFonts w:ascii="Time New Roman" w:eastAsia="SimHei" w:hAnsi="Time New Roman" w:hint="eastAsia"/>
          <w:lang w:val="zh-CN"/>
        </w:rPr>
        <w:t>促进面临脆弱处境的移徙女工的权利和赋权</w:t>
      </w:r>
      <w:r w:rsidR="000650EC" w:rsidRPr="00B47B32">
        <w:rPr>
          <w:rFonts w:ascii="Time New Roman" w:eastAsia="SimHei" w:hAnsi="Time New Roman" w:hint="eastAsia"/>
          <w:lang w:val="en-GB"/>
        </w:rPr>
        <w:t>，</w:t>
      </w:r>
      <w:r w:rsidR="00587567" w:rsidRPr="00B47B32">
        <w:rPr>
          <w:rFonts w:ascii="Time New Roman" w:eastAsia="SimHei" w:hAnsi="Time New Roman" w:hint="eastAsia"/>
          <w:lang w:val="zh-CN"/>
        </w:rPr>
        <w:t>方法包括</w:t>
      </w:r>
      <w:r w:rsidR="000650EC" w:rsidRPr="00B47B32">
        <w:rPr>
          <w:rFonts w:ascii="Time New Roman" w:eastAsia="SimHei" w:hAnsi="Time New Roman" w:hint="eastAsia"/>
          <w:lang w:val="en-GB"/>
        </w:rPr>
        <w:t>：</w:t>
      </w:r>
    </w:p>
    <w:p w:rsidR="00587567" w:rsidRPr="00B47B32" w:rsidRDefault="00587567" w:rsidP="00B47B32">
      <w:pPr>
        <w:numPr>
          <w:ilvl w:val="0"/>
          <w:numId w:val="36"/>
        </w:numPr>
        <w:rPr>
          <w:rFonts w:ascii="Time New Roman" w:eastAsia="SimHei" w:hAnsi="Time New Roman"/>
          <w:lang w:val="en-GB"/>
        </w:rPr>
      </w:pPr>
      <w:r w:rsidRPr="00B47B32">
        <w:rPr>
          <w:rFonts w:ascii="Time New Roman" w:eastAsia="SimHei" w:hAnsi="Time New Roman" w:hint="eastAsia"/>
          <w:lang w:val="zh-CN"/>
        </w:rPr>
        <w:t>对移徙女工的处境进行透彻评估</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采取切实措施</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通过劳工移徙政策全面处理</w:t>
      </w:r>
      <w:r w:rsidR="004436F3">
        <w:rPr>
          <w:rFonts w:ascii="Time New Roman" w:eastAsia="SimHei" w:hAnsi="Time New Roman" w:hint="eastAsia"/>
          <w:lang w:val="zh-CN"/>
        </w:rPr>
        <w:t>移徙</w:t>
      </w:r>
      <w:r w:rsidRPr="00B47B32">
        <w:rPr>
          <w:rFonts w:ascii="Time New Roman" w:eastAsia="SimHei" w:hAnsi="Time New Roman" w:hint="eastAsia"/>
          <w:lang w:val="zh-CN"/>
        </w:rPr>
        <w:t>女性化的问题</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包括非正</w:t>
      </w:r>
      <w:r w:rsidR="009E2B6E">
        <w:rPr>
          <w:rFonts w:ascii="Time New Roman" w:eastAsia="SimHei" w:hAnsi="Time New Roman" w:hint="eastAsia"/>
          <w:lang w:val="zh-CN"/>
        </w:rPr>
        <w:t>规</w:t>
      </w:r>
      <w:r w:rsidRPr="00B47B32">
        <w:rPr>
          <w:rFonts w:ascii="Time New Roman" w:eastAsia="SimHei" w:hAnsi="Time New Roman" w:hint="eastAsia"/>
          <w:lang w:val="zh-CN"/>
        </w:rPr>
        <w:t>部门妇女的收入问题以及为妇女提供最低社会保障</w:t>
      </w:r>
      <w:r w:rsidR="000650EC" w:rsidRPr="00B47B32">
        <w:rPr>
          <w:rFonts w:ascii="Time New Roman" w:eastAsia="SimHei" w:hAnsi="Time New Roman" w:hint="eastAsia"/>
          <w:lang w:val="en-GB"/>
        </w:rPr>
        <w:t>；</w:t>
      </w:r>
    </w:p>
    <w:p w:rsidR="00587567" w:rsidRPr="00B47B32" w:rsidRDefault="00587567" w:rsidP="00B47B32">
      <w:pPr>
        <w:numPr>
          <w:ilvl w:val="0"/>
          <w:numId w:val="36"/>
        </w:numPr>
        <w:rPr>
          <w:rFonts w:ascii="Time New Roman" w:eastAsia="SimHei" w:hAnsi="Time New Roman"/>
          <w:lang w:val="en-GB"/>
        </w:rPr>
      </w:pPr>
      <w:r w:rsidRPr="00B47B32">
        <w:rPr>
          <w:rFonts w:ascii="Time New Roman" w:eastAsia="SimHei" w:hAnsi="Time New Roman" w:hint="eastAsia"/>
          <w:lang w:val="zh-CN"/>
        </w:rPr>
        <w:t>通过与歧视性待遇和虐待更为频繁的国家达成双边协定</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为脆弱部门妇女</w:t>
      </w:r>
      <w:r w:rsidR="005A6AE7">
        <w:rPr>
          <w:rFonts w:ascii="Time New Roman" w:eastAsia="SimHei" w:hAnsi="Time New Roman" w:hint="eastAsia"/>
        </w:rPr>
        <w:t>争</w:t>
      </w:r>
      <w:r w:rsidR="00267EF5" w:rsidRPr="00267EF5">
        <w:rPr>
          <w:rFonts w:ascii="Time New Roman" w:eastAsia="SimHei" w:hAnsi="Time New Roman" w:hint="eastAsia"/>
        </w:rPr>
        <w:t>取</w:t>
      </w:r>
      <w:r w:rsidRPr="00B47B32">
        <w:rPr>
          <w:rFonts w:ascii="Time New Roman" w:eastAsia="SimHei" w:hAnsi="Time New Roman" w:hint="eastAsia"/>
          <w:lang w:val="zh-CN"/>
        </w:rPr>
        <w:t>更为安全的就业机会和工作条款</w:t>
      </w:r>
      <w:r w:rsidR="009E2B6E">
        <w:rPr>
          <w:rFonts w:ascii="Time New Roman" w:eastAsia="SimHei" w:hAnsi="Time New Roman" w:hint="eastAsia"/>
          <w:lang w:val="zh-CN"/>
        </w:rPr>
        <w:t>进行</w:t>
      </w:r>
      <w:r w:rsidRPr="00B47B32">
        <w:rPr>
          <w:rFonts w:ascii="Time New Roman" w:eastAsia="SimHei" w:hAnsi="Time New Roman" w:hint="eastAsia"/>
          <w:lang w:val="zh-CN"/>
        </w:rPr>
        <w:t>谈判</w:t>
      </w:r>
      <w:r w:rsidR="000650EC" w:rsidRPr="00B47B32">
        <w:rPr>
          <w:rFonts w:ascii="Time New Roman" w:eastAsia="SimHei" w:hAnsi="Time New Roman" w:hint="eastAsia"/>
          <w:lang w:val="en-GB"/>
        </w:rPr>
        <w:t>；</w:t>
      </w:r>
    </w:p>
    <w:p w:rsidR="00587567" w:rsidRPr="00B47B32" w:rsidRDefault="00587567" w:rsidP="00B47B32">
      <w:pPr>
        <w:numPr>
          <w:ilvl w:val="0"/>
          <w:numId w:val="36"/>
        </w:numPr>
        <w:rPr>
          <w:rFonts w:ascii="Time New Roman" w:eastAsia="SimHei" w:hAnsi="Time New Roman"/>
          <w:lang w:val="en-GB"/>
        </w:rPr>
      </w:pPr>
      <w:r w:rsidRPr="00B47B32">
        <w:rPr>
          <w:rFonts w:ascii="Time New Roman" w:eastAsia="SimHei" w:hAnsi="Time New Roman" w:hint="eastAsia"/>
          <w:lang w:val="zh-CN"/>
        </w:rPr>
        <w:t>为处理移徙问题的政府</w:t>
      </w:r>
      <w:r w:rsidR="009E2B6E">
        <w:rPr>
          <w:rFonts w:ascii="Time New Roman" w:eastAsia="SimHei" w:hAnsi="Time New Roman" w:hint="eastAsia"/>
          <w:lang w:val="zh-CN"/>
        </w:rPr>
        <w:t>工作人</w:t>
      </w:r>
      <w:r w:rsidRPr="00B47B32">
        <w:rPr>
          <w:rFonts w:ascii="Time New Roman" w:eastAsia="SimHei" w:hAnsi="Time New Roman" w:hint="eastAsia"/>
          <w:lang w:val="zh-CN"/>
        </w:rPr>
        <w:t>员提供培训</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在国外的菲律宾国民寻求关于工作场所虐待的司法救助时</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那些为他们提供法律援助和领</w:t>
      </w:r>
      <w:r w:rsidR="007B43E3">
        <w:rPr>
          <w:rFonts w:ascii="Time New Roman" w:eastAsia="SimHei" w:hAnsi="Time New Roman" w:hint="eastAsia"/>
          <w:lang w:val="zh-CN"/>
        </w:rPr>
        <w:t>事</w:t>
      </w:r>
      <w:r w:rsidRPr="00B47B32">
        <w:rPr>
          <w:rFonts w:ascii="Time New Roman" w:eastAsia="SimHei" w:hAnsi="Time New Roman" w:hint="eastAsia"/>
          <w:lang w:val="zh-CN"/>
        </w:rPr>
        <w:t>服务的工作人员尤其应该接受关于性别问题的培训</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使他们对该问题更加敏感。</w:t>
      </w:r>
    </w:p>
    <w:p w:rsidR="00587567" w:rsidRPr="00B47B32" w:rsidRDefault="00587567" w:rsidP="00B47B32">
      <w:pPr>
        <w:numPr>
          <w:ilvl w:val="0"/>
          <w:numId w:val="36"/>
        </w:numPr>
        <w:rPr>
          <w:rFonts w:ascii="Time New Roman" w:eastAsia="SimHei" w:hAnsi="Time New Roman"/>
          <w:lang w:val="en-GB"/>
        </w:rPr>
      </w:pPr>
      <w:r w:rsidRPr="00B47B32">
        <w:rPr>
          <w:rFonts w:ascii="Time New Roman" w:eastAsia="SimHei" w:hAnsi="Time New Roman" w:hint="eastAsia"/>
          <w:lang w:val="zh-CN"/>
        </w:rPr>
        <w:t>落实题为《马尼拉行动呼吁》的关于性别、移徙和发展的国际会议的成果文件</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作为制定知情的政策决策和宣传的工具</w:t>
      </w:r>
      <w:r w:rsidR="000650EC" w:rsidRPr="00B47B32">
        <w:rPr>
          <w:rFonts w:ascii="Time New Roman" w:eastAsia="SimHei" w:hAnsi="Time New Roman" w:hint="eastAsia"/>
          <w:lang w:val="en-GB"/>
        </w:rPr>
        <w:t>；</w:t>
      </w:r>
    </w:p>
    <w:p w:rsidR="00587567" w:rsidRPr="00B47B32" w:rsidRDefault="00587567" w:rsidP="00B47B32">
      <w:pPr>
        <w:numPr>
          <w:ilvl w:val="0"/>
          <w:numId w:val="36"/>
        </w:numPr>
        <w:rPr>
          <w:lang w:val="en-GB"/>
        </w:rPr>
      </w:pPr>
      <w:r w:rsidRPr="00B47B32">
        <w:rPr>
          <w:rFonts w:ascii="Time New Roman" w:eastAsia="SimHei" w:hAnsi="Time New Roman" w:hint="eastAsia"/>
          <w:lang w:val="zh-CN"/>
        </w:rPr>
        <w:t>与地方和国际合作伙伴网络联络</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为移徙工人提供服务和支持</w:t>
      </w:r>
      <w:r w:rsidR="000650EC" w:rsidRPr="00B47B32">
        <w:rPr>
          <w:rFonts w:ascii="Time New Roman" w:eastAsia="SimHei" w:hAnsi="Time New Roman" w:hint="eastAsia"/>
          <w:lang w:val="en-GB"/>
        </w:rPr>
        <w:t>，</w:t>
      </w:r>
      <w:r w:rsidRPr="00B47B32">
        <w:rPr>
          <w:rFonts w:ascii="Time New Roman" w:eastAsia="SimHei" w:hAnsi="Time New Roman" w:hint="eastAsia"/>
          <w:lang w:val="zh-CN"/>
        </w:rPr>
        <w:t>倡导移徙工人的权利。</w:t>
      </w:r>
    </w:p>
    <w:p w:rsidR="007B43E3" w:rsidRDefault="007B43E3" w:rsidP="007B43E3">
      <w:pPr>
        <w:ind w:firstLine="510"/>
        <w:rPr>
          <w:rFonts w:hint="eastAsia"/>
          <w:lang w:val="zh-CN"/>
        </w:rPr>
      </w:pPr>
      <w:r>
        <w:rPr>
          <w:rFonts w:hint="eastAsia"/>
          <w:lang w:val="zh-CN"/>
        </w:rPr>
        <w:t xml:space="preserve">29.  </w:t>
      </w:r>
      <w:r w:rsidR="00587567" w:rsidRPr="00587567">
        <w:rPr>
          <w:rFonts w:hint="eastAsia"/>
          <w:lang w:val="zh-CN"/>
        </w:rPr>
        <w:t>委员会表示关切的是</w:t>
      </w:r>
      <w:r w:rsidR="000650EC" w:rsidRPr="007B43E3">
        <w:rPr>
          <w:rFonts w:hint="eastAsia"/>
          <w:lang w:val="zh-CN"/>
        </w:rPr>
        <w:t>，</w:t>
      </w:r>
      <w:r w:rsidR="00587567" w:rsidRPr="00587567">
        <w:rPr>
          <w:rFonts w:hint="eastAsia"/>
          <w:lang w:val="zh-CN"/>
        </w:rPr>
        <w:t>有记载的案例表明</w:t>
      </w:r>
      <w:r w:rsidR="000650EC" w:rsidRPr="007B43E3">
        <w:rPr>
          <w:rFonts w:hint="eastAsia"/>
          <w:lang w:val="zh-CN"/>
        </w:rPr>
        <w:t>，</w:t>
      </w:r>
      <w:r w:rsidR="00587567" w:rsidRPr="00587567">
        <w:rPr>
          <w:rFonts w:hint="eastAsia"/>
          <w:lang w:val="zh-CN"/>
        </w:rPr>
        <w:t>驻外使</w:t>
      </w:r>
      <w:r w:rsidR="000650EC" w:rsidRPr="007B43E3">
        <w:rPr>
          <w:lang w:val="zh-CN"/>
        </w:rPr>
        <w:t>/</w:t>
      </w:r>
      <w:r w:rsidR="00587567" w:rsidRPr="00587567">
        <w:rPr>
          <w:rFonts w:hint="eastAsia"/>
          <w:lang w:val="zh-CN"/>
        </w:rPr>
        <w:t>领馆工作人员没有为本国国民提供适当援助</w:t>
      </w:r>
      <w:r w:rsidR="000650EC">
        <w:rPr>
          <w:rFonts w:hint="eastAsia"/>
          <w:lang w:val="en-GB"/>
        </w:rPr>
        <w:t>，</w:t>
      </w:r>
      <w:r w:rsidR="00587567" w:rsidRPr="00587567">
        <w:rPr>
          <w:rFonts w:hint="eastAsia"/>
          <w:lang w:val="zh-CN"/>
        </w:rPr>
        <w:t>因为这些工作人员对接收国的程序不够了解。委员会注意到代表团提供的关于替代争端解决机制的信息</w:t>
      </w:r>
      <w:r w:rsidR="000650EC">
        <w:rPr>
          <w:rFonts w:hint="eastAsia"/>
          <w:lang w:val="zh-CN"/>
        </w:rPr>
        <w:t>，</w:t>
      </w:r>
      <w:r w:rsidR="00587567" w:rsidRPr="00587567">
        <w:rPr>
          <w:rFonts w:hint="eastAsia"/>
          <w:lang w:val="zh-CN"/>
        </w:rPr>
        <w:t>但是</w:t>
      </w:r>
      <w:r w:rsidR="000650EC">
        <w:rPr>
          <w:rFonts w:hint="eastAsia"/>
          <w:lang w:val="zh-CN"/>
        </w:rPr>
        <w:t>，</w:t>
      </w:r>
      <w:r w:rsidR="00587567" w:rsidRPr="00587567">
        <w:rPr>
          <w:rFonts w:hint="eastAsia"/>
          <w:lang w:val="zh-CN"/>
        </w:rPr>
        <w:t>委员会关切</w:t>
      </w:r>
      <w:r>
        <w:rPr>
          <w:rFonts w:hint="eastAsia"/>
          <w:lang w:val="zh-CN"/>
        </w:rPr>
        <w:t>的是</w:t>
      </w:r>
      <w:r w:rsidR="000650EC">
        <w:rPr>
          <w:rFonts w:hint="eastAsia"/>
          <w:lang w:val="zh-CN"/>
        </w:rPr>
        <w:t>，</w:t>
      </w:r>
      <w:r w:rsidR="00587567" w:rsidRPr="00587567">
        <w:rPr>
          <w:rFonts w:hint="eastAsia"/>
          <w:lang w:val="zh-CN"/>
        </w:rPr>
        <w:t>有资料称</w:t>
      </w:r>
      <w:r w:rsidR="000650EC">
        <w:rPr>
          <w:rFonts w:hint="eastAsia"/>
          <w:lang w:val="zh-CN"/>
        </w:rPr>
        <w:t>，</w:t>
      </w:r>
      <w:r w:rsidR="00587567" w:rsidRPr="00587567">
        <w:rPr>
          <w:rFonts w:hint="eastAsia"/>
          <w:lang w:val="zh-CN"/>
        </w:rPr>
        <w:t>菲律宾移徙工人不愿意对其外国雇主实施的虐待提出起诉</w:t>
      </w:r>
      <w:r w:rsidR="000650EC">
        <w:rPr>
          <w:rFonts w:hint="eastAsia"/>
          <w:lang w:val="zh-CN"/>
        </w:rPr>
        <w:t>，</w:t>
      </w:r>
      <w:r w:rsidR="00587567" w:rsidRPr="00587567">
        <w:rPr>
          <w:rFonts w:hint="eastAsia"/>
          <w:lang w:val="zh-CN"/>
        </w:rPr>
        <w:t>原因是对司法体系缺乏信任、害怕受到打击报复或不熟悉救济方式等等。</w:t>
      </w:r>
    </w:p>
    <w:p w:rsidR="00587567" w:rsidRPr="007B43E3" w:rsidRDefault="007B43E3" w:rsidP="007B43E3">
      <w:pPr>
        <w:ind w:firstLine="510"/>
        <w:rPr>
          <w:rFonts w:ascii="Time New Roman" w:eastAsia="SimHei" w:hAnsi="Time New Roman"/>
          <w:lang w:val="zh-CN"/>
        </w:rPr>
      </w:pPr>
      <w:r>
        <w:rPr>
          <w:rFonts w:hint="eastAsia"/>
          <w:lang w:val="zh-CN"/>
        </w:rPr>
        <w:t xml:space="preserve">30.  </w:t>
      </w:r>
      <w:r w:rsidR="00587567" w:rsidRPr="007B43E3">
        <w:rPr>
          <w:rFonts w:ascii="Time New Roman" w:eastAsia="SimHei" w:hAnsi="Time New Roman" w:hint="eastAsia"/>
          <w:lang w:val="zh-CN"/>
        </w:rPr>
        <w:t>委员会建议缔约国</w:t>
      </w:r>
      <w:r w:rsidR="000650EC" w:rsidRPr="007B43E3">
        <w:rPr>
          <w:rFonts w:ascii="Time New Roman" w:eastAsia="SimHei" w:hAnsi="Time New Roman" w:hint="eastAsia"/>
          <w:lang w:val="zh-CN"/>
        </w:rPr>
        <w:t>：</w:t>
      </w:r>
    </w:p>
    <w:p w:rsidR="00587567" w:rsidRPr="007B43E3" w:rsidRDefault="00587567" w:rsidP="007B43E3">
      <w:pPr>
        <w:numPr>
          <w:ilvl w:val="0"/>
          <w:numId w:val="37"/>
        </w:numPr>
        <w:rPr>
          <w:rFonts w:ascii="Time New Roman" w:eastAsia="SimHei" w:hAnsi="Time New Roman"/>
          <w:bCs/>
          <w:spacing w:val="14"/>
          <w:lang w:val="en-GB"/>
        </w:rPr>
      </w:pPr>
      <w:r w:rsidRPr="007B43E3">
        <w:rPr>
          <w:rFonts w:ascii="Time New Roman" w:eastAsia="SimHei" w:hAnsi="Time New Roman" w:hint="eastAsia"/>
          <w:lang w:val="zh-CN"/>
        </w:rPr>
        <w:t>确保领</w:t>
      </w:r>
      <w:r w:rsidR="007B43E3">
        <w:rPr>
          <w:rFonts w:ascii="Time New Roman" w:eastAsia="SimHei" w:hAnsi="Time New Roman" w:hint="eastAsia"/>
          <w:lang w:val="zh-CN"/>
        </w:rPr>
        <w:t>事</w:t>
      </w:r>
      <w:r w:rsidRPr="007B43E3">
        <w:rPr>
          <w:rFonts w:ascii="Time New Roman" w:eastAsia="SimHei" w:hAnsi="Time New Roman" w:hint="eastAsia"/>
          <w:spacing w:val="14"/>
          <w:lang w:val="zh-CN"/>
        </w:rPr>
        <w:t>服务对菲律宾移徙工人及其家庭成员的保护需求做出有效反应</w:t>
      </w:r>
      <w:r w:rsidR="000650EC" w:rsidRPr="007B43E3">
        <w:rPr>
          <w:rFonts w:ascii="Time New Roman" w:eastAsia="SimHei" w:hAnsi="Time New Roman" w:hint="eastAsia"/>
          <w:spacing w:val="14"/>
          <w:lang w:val="en-GB"/>
        </w:rPr>
        <w:t>；</w:t>
      </w:r>
    </w:p>
    <w:p w:rsidR="00587567" w:rsidRPr="007B43E3" w:rsidRDefault="00587567" w:rsidP="007B43E3">
      <w:pPr>
        <w:numPr>
          <w:ilvl w:val="0"/>
          <w:numId w:val="37"/>
        </w:numPr>
        <w:rPr>
          <w:rFonts w:ascii="Time New Roman" w:eastAsia="SimHei" w:hAnsi="Time New Roman"/>
          <w:bCs/>
          <w:lang w:val="en-GB"/>
        </w:rPr>
      </w:pPr>
      <w:r w:rsidRPr="007B43E3">
        <w:rPr>
          <w:rFonts w:ascii="Time New Roman" w:eastAsia="SimHei" w:hAnsi="Time New Roman" w:hint="eastAsia"/>
          <w:lang w:val="zh-CN"/>
        </w:rPr>
        <w:t>采取措施</w:t>
      </w:r>
      <w:r w:rsidR="000650EC" w:rsidRPr="007B43E3">
        <w:rPr>
          <w:rFonts w:ascii="Time New Roman" w:eastAsia="SimHei" w:hAnsi="Time New Roman" w:hint="eastAsia"/>
          <w:lang w:val="en-GB"/>
        </w:rPr>
        <w:t>，</w:t>
      </w:r>
      <w:r w:rsidRPr="007B43E3">
        <w:rPr>
          <w:rFonts w:ascii="Time New Roman" w:eastAsia="SimHei" w:hAnsi="Time New Roman" w:hint="eastAsia"/>
          <w:lang w:val="zh-CN"/>
        </w:rPr>
        <w:t>确保驻外使领馆工作人员了解雇佣菲律宾工人的国家的法律和程序</w:t>
      </w:r>
      <w:r w:rsidR="000650EC" w:rsidRPr="007B43E3">
        <w:rPr>
          <w:rFonts w:ascii="Time New Roman" w:eastAsia="SimHei" w:hAnsi="Time New Roman" w:hint="eastAsia"/>
          <w:lang w:val="en-GB"/>
        </w:rPr>
        <w:t>，</w:t>
      </w:r>
      <w:r w:rsidRPr="007B43E3">
        <w:rPr>
          <w:rFonts w:ascii="Time New Roman" w:eastAsia="SimHei" w:hAnsi="Time New Roman" w:hint="eastAsia"/>
          <w:lang w:val="zh-CN"/>
        </w:rPr>
        <w:t>尤其以被外交部和劳动与就业部归类为</w:t>
      </w:r>
      <w:r w:rsidR="000650EC" w:rsidRPr="007B43E3">
        <w:rPr>
          <w:rFonts w:ascii="Time New Roman" w:eastAsia="SimHei" w:hAnsi="Time New Roman" w:hint="eastAsia"/>
          <w:lang w:val="en-GB"/>
        </w:rPr>
        <w:t>“</w:t>
      </w:r>
      <w:r w:rsidRPr="007B43E3">
        <w:rPr>
          <w:rFonts w:ascii="Time New Roman" w:eastAsia="SimHei" w:hAnsi="Time New Roman" w:hint="eastAsia"/>
          <w:lang w:val="zh-CN"/>
        </w:rPr>
        <w:t>问题严重</w:t>
      </w:r>
      <w:r w:rsidR="000650EC" w:rsidRPr="007B43E3">
        <w:rPr>
          <w:rFonts w:ascii="Time New Roman" w:eastAsia="SimHei" w:hAnsi="Time New Roman" w:hint="eastAsia"/>
          <w:lang w:val="en-GB"/>
        </w:rPr>
        <w:t>”</w:t>
      </w:r>
      <w:r w:rsidRPr="007B43E3">
        <w:rPr>
          <w:rFonts w:ascii="Time New Roman" w:eastAsia="SimHei" w:hAnsi="Time New Roman" w:hint="eastAsia"/>
          <w:lang w:val="zh-CN"/>
        </w:rPr>
        <w:t>的国家为重点</w:t>
      </w:r>
      <w:r w:rsidR="000650EC" w:rsidRPr="007B43E3">
        <w:rPr>
          <w:rFonts w:ascii="Time New Roman" w:eastAsia="SimHei" w:hAnsi="Time New Roman" w:hint="eastAsia"/>
          <w:lang w:val="en-GB"/>
        </w:rPr>
        <w:t>；</w:t>
      </w:r>
    </w:p>
    <w:p w:rsidR="00587567" w:rsidRPr="007B43E3" w:rsidRDefault="00587567" w:rsidP="000650EC">
      <w:pPr>
        <w:numPr>
          <w:ilvl w:val="0"/>
          <w:numId w:val="37"/>
        </w:numPr>
        <w:rPr>
          <w:rFonts w:ascii="Time New Roman" w:eastAsia="SimHei" w:hAnsi="Time New Roman" w:hint="eastAsia"/>
          <w:lang w:val="en-GB"/>
        </w:rPr>
      </w:pPr>
      <w:r w:rsidRPr="007B43E3">
        <w:rPr>
          <w:rFonts w:ascii="Time New Roman" w:eastAsia="SimHei" w:hAnsi="Time New Roman" w:hint="eastAsia"/>
          <w:lang w:val="zh-CN"/>
        </w:rPr>
        <w:t>对处理移徙问题的政府工作人员和机构进行定期业务和财务审计</w:t>
      </w:r>
      <w:r w:rsidR="000650EC" w:rsidRPr="007B43E3">
        <w:rPr>
          <w:rFonts w:ascii="Time New Roman" w:eastAsia="SimHei" w:hAnsi="Time New Roman" w:hint="eastAsia"/>
          <w:lang w:val="en-GB"/>
        </w:rPr>
        <w:t>，</w:t>
      </w:r>
      <w:r w:rsidRPr="007B43E3">
        <w:rPr>
          <w:rFonts w:ascii="Time New Roman" w:eastAsia="SimHei" w:hAnsi="Time New Roman" w:hint="eastAsia"/>
          <w:lang w:val="zh-CN"/>
        </w:rPr>
        <w:t>监测其进展。</w:t>
      </w:r>
    </w:p>
    <w:p w:rsidR="00430B20" w:rsidRDefault="007B43E3" w:rsidP="00430B20">
      <w:pPr>
        <w:ind w:firstLine="510"/>
        <w:rPr>
          <w:rFonts w:hint="eastAsia"/>
          <w:lang w:val="zh-CN"/>
        </w:rPr>
      </w:pPr>
      <w:r>
        <w:rPr>
          <w:rFonts w:hint="eastAsia"/>
          <w:lang w:val="zh-CN"/>
        </w:rPr>
        <w:t xml:space="preserve">31.  </w:t>
      </w:r>
      <w:r w:rsidR="00587567" w:rsidRPr="00587567">
        <w:rPr>
          <w:rFonts w:hint="eastAsia"/>
          <w:lang w:val="zh-CN"/>
        </w:rPr>
        <w:t>委员会关切地注意到</w:t>
      </w:r>
      <w:r w:rsidR="000650EC">
        <w:rPr>
          <w:rFonts w:hint="eastAsia"/>
          <w:lang w:val="en-GB"/>
        </w:rPr>
        <w:t>，</w:t>
      </w:r>
      <w:r w:rsidR="00587567" w:rsidRPr="00587567">
        <w:rPr>
          <w:rFonts w:hint="eastAsia"/>
          <w:lang w:val="zh-CN"/>
        </w:rPr>
        <w:t>虽然缔约国努力保护在国外工作的菲律宾工人的权利</w:t>
      </w:r>
      <w:r w:rsidR="000650EC">
        <w:rPr>
          <w:rFonts w:hint="eastAsia"/>
          <w:lang w:val="en-GB"/>
        </w:rPr>
        <w:t>，</w:t>
      </w:r>
      <w:r w:rsidR="00587567" w:rsidRPr="00587567">
        <w:rPr>
          <w:rFonts w:hint="eastAsia"/>
          <w:lang w:val="zh-CN"/>
        </w:rPr>
        <w:t>但是对移徙工人</w:t>
      </w:r>
      <w:r w:rsidR="000650EC">
        <w:rPr>
          <w:rFonts w:hint="eastAsia"/>
          <w:lang w:val="en-GB"/>
        </w:rPr>
        <w:t>，</w:t>
      </w:r>
      <w:r w:rsidR="00587567" w:rsidRPr="00587567">
        <w:rPr>
          <w:rFonts w:hint="eastAsia"/>
          <w:lang w:val="zh-CN"/>
        </w:rPr>
        <w:t>尤其是对女性移徙工人的虐待和剥削仍在继续</w:t>
      </w:r>
      <w:r w:rsidR="000650EC">
        <w:rPr>
          <w:rFonts w:hint="eastAsia"/>
          <w:lang w:val="en-GB"/>
        </w:rPr>
        <w:t>，</w:t>
      </w:r>
      <w:r w:rsidR="00587567" w:rsidRPr="00587567">
        <w:rPr>
          <w:rFonts w:hint="eastAsia"/>
          <w:lang w:val="zh-CN"/>
        </w:rPr>
        <w:t>对这类事件的报告力度不够。</w:t>
      </w:r>
    </w:p>
    <w:p w:rsidR="00587567" w:rsidRPr="00430B20" w:rsidRDefault="00430B20" w:rsidP="00430B20">
      <w:pPr>
        <w:ind w:firstLine="510"/>
        <w:rPr>
          <w:rFonts w:ascii="Time New Roman" w:eastAsia="SimHei" w:hAnsi="Time New Roman"/>
          <w:lang w:val="en-GB"/>
        </w:rPr>
      </w:pPr>
      <w:r>
        <w:rPr>
          <w:rFonts w:hint="eastAsia"/>
          <w:lang w:val="zh-CN"/>
        </w:rPr>
        <w:t xml:space="preserve">32.  </w:t>
      </w:r>
      <w:r w:rsidR="00587567" w:rsidRPr="00430B20">
        <w:rPr>
          <w:rFonts w:ascii="Time New Roman" w:eastAsia="SimHei" w:hAnsi="Time New Roman" w:hint="eastAsia"/>
          <w:lang w:val="zh-CN"/>
        </w:rPr>
        <w:t>委员会建议缔约国</w:t>
      </w:r>
      <w:r w:rsidR="000650EC" w:rsidRPr="00430B20">
        <w:rPr>
          <w:rFonts w:ascii="Time New Roman" w:eastAsia="SimHei" w:hAnsi="Time New Roman" w:hint="eastAsia"/>
          <w:lang w:val="zh-CN"/>
        </w:rPr>
        <w:t>：</w:t>
      </w:r>
    </w:p>
    <w:p w:rsidR="00587567" w:rsidRPr="00430B20" w:rsidRDefault="00587567" w:rsidP="00430B20">
      <w:pPr>
        <w:numPr>
          <w:ilvl w:val="0"/>
          <w:numId w:val="38"/>
        </w:numPr>
        <w:rPr>
          <w:rFonts w:ascii="Time New Roman" w:eastAsia="SimHei" w:hAnsi="Time New Roman"/>
          <w:bCs/>
          <w:lang w:val="en-GB"/>
        </w:rPr>
      </w:pPr>
      <w:r w:rsidRPr="00430B20">
        <w:rPr>
          <w:rFonts w:ascii="Time New Roman" w:eastAsia="SimHei" w:hAnsi="Time New Roman" w:hint="eastAsia"/>
          <w:lang w:val="zh-CN"/>
        </w:rPr>
        <w:t>审查与雇用菲律宾移徙工人的国家达成的双边和多边协定、</w:t>
      </w:r>
      <w:r w:rsidR="00430B20">
        <w:rPr>
          <w:rFonts w:ascii="Time New Roman" w:eastAsia="SimHei" w:hAnsi="Time New Roman" w:hint="eastAsia"/>
          <w:lang w:val="zh-CN"/>
        </w:rPr>
        <w:t>谅</w:t>
      </w:r>
      <w:r w:rsidRPr="00430B20">
        <w:rPr>
          <w:rFonts w:ascii="Time New Roman" w:eastAsia="SimHei" w:hAnsi="Time New Roman" w:hint="eastAsia"/>
          <w:lang w:val="zh-CN"/>
        </w:rPr>
        <w:t>解备忘录或其他保护性措施</w:t>
      </w:r>
      <w:r w:rsidR="000650EC" w:rsidRPr="00430B20">
        <w:rPr>
          <w:rFonts w:ascii="Time New Roman" w:eastAsia="SimHei" w:hAnsi="Time New Roman" w:hint="eastAsia"/>
          <w:lang w:val="en-GB"/>
        </w:rPr>
        <w:t>；</w:t>
      </w:r>
    </w:p>
    <w:p w:rsidR="00587567" w:rsidRPr="00430B20" w:rsidRDefault="00587567" w:rsidP="00430B20">
      <w:pPr>
        <w:numPr>
          <w:ilvl w:val="0"/>
          <w:numId w:val="38"/>
        </w:numPr>
        <w:rPr>
          <w:rFonts w:ascii="Time New Roman" w:eastAsia="SimHei" w:hAnsi="Time New Roman"/>
          <w:bCs/>
          <w:lang w:val="en-GB"/>
        </w:rPr>
      </w:pPr>
      <w:r w:rsidRPr="00430B20">
        <w:rPr>
          <w:rFonts w:ascii="Time New Roman" w:eastAsia="SimHei" w:hAnsi="Time New Roman" w:hint="eastAsia"/>
          <w:lang w:val="zh-CN"/>
        </w:rPr>
        <w:t>如果不能最终达成双边协定</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缔约国应继续与接收菲律宾移徙工人的国家</w:t>
      </w:r>
      <w:r w:rsidR="00430B20">
        <w:rPr>
          <w:rFonts w:ascii="Time New Roman" w:eastAsia="SimHei" w:hAnsi="Time New Roman" w:hint="eastAsia"/>
          <w:lang w:val="zh-CN"/>
        </w:rPr>
        <w:t>作出</w:t>
      </w:r>
      <w:r w:rsidRPr="00430B20">
        <w:rPr>
          <w:rFonts w:ascii="Time New Roman" w:eastAsia="SimHei" w:hAnsi="Time New Roman" w:hint="eastAsia"/>
          <w:lang w:val="zh-CN"/>
        </w:rPr>
        <w:t>共同关切领域的合作安排</w:t>
      </w:r>
      <w:r w:rsidR="000650EC" w:rsidRPr="00430B20">
        <w:rPr>
          <w:rFonts w:ascii="Time New Roman" w:eastAsia="SimHei" w:hAnsi="Time New Roman" w:hint="eastAsia"/>
          <w:lang w:val="en-GB"/>
        </w:rPr>
        <w:t>；</w:t>
      </w:r>
    </w:p>
    <w:p w:rsidR="00587567" w:rsidRPr="00430B20" w:rsidRDefault="00587567" w:rsidP="00430B20">
      <w:pPr>
        <w:numPr>
          <w:ilvl w:val="0"/>
          <w:numId w:val="38"/>
        </w:numPr>
        <w:rPr>
          <w:rFonts w:ascii="Time New Roman" w:eastAsia="SimHei" w:hAnsi="Time New Roman"/>
          <w:bCs/>
          <w:lang w:val="en-GB"/>
        </w:rPr>
      </w:pPr>
      <w:r w:rsidRPr="00430B20">
        <w:rPr>
          <w:rFonts w:ascii="Time New Roman" w:eastAsia="SimHei" w:hAnsi="Time New Roman" w:hint="eastAsia"/>
          <w:lang w:val="zh-CN"/>
        </w:rPr>
        <w:t>增加宣传渠道</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提高移徙工人</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尤其是提高从事家政服务妇女的认识</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使他们了解对雇主进行起诉的可用机制</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从而使所有的侵权案件</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包括虐待受到调查和惩处</w:t>
      </w:r>
      <w:r w:rsidR="000650EC" w:rsidRPr="00430B20">
        <w:rPr>
          <w:rFonts w:ascii="Time New Roman" w:eastAsia="SimHei" w:hAnsi="Time New Roman" w:hint="eastAsia"/>
          <w:lang w:val="en-GB"/>
        </w:rPr>
        <w:t>；</w:t>
      </w:r>
    </w:p>
    <w:p w:rsidR="00587567" w:rsidRPr="005D04BC" w:rsidRDefault="00587567" w:rsidP="005D04BC">
      <w:pPr>
        <w:numPr>
          <w:ilvl w:val="0"/>
          <w:numId w:val="38"/>
        </w:numPr>
        <w:spacing w:after="320"/>
        <w:rPr>
          <w:rFonts w:ascii="Time New Roman" w:eastAsia="SimHei" w:hAnsi="Time New Roman" w:hint="eastAsia"/>
          <w:bCs/>
          <w:lang w:val="en-GB"/>
        </w:rPr>
      </w:pPr>
      <w:r w:rsidRPr="00430B20">
        <w:rPr>
          <w:rFonts w:ascii="Time New Roman" w:eastAsia="SimHei" w:hAnsi="Time New Roman" w:hint="eastAsia"/>
          <w:lang w:val="zh-CN"/>
        </w:rPr>
        <w:t>通过驻外使领馆工作人员</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向</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赞助</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或</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担保</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制度的移徙工人受害者</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尤其是女性家</w:t>
      </w:r>
      <w:r w:rsidR="00430B20">
        <w:rPr>
          <w:rFonts w:ascii="Time New Roman" w:eastAsia="SimHei" w:hAnsi="Time New Roman" w:hint="eastAsia"/>
          <w:lang w:val="zh-CN"/>
        </w:rPr>
        <w:t>庭佣</w:t>
      </w:r>
      <w:r w:rsidRPr="00430B20">
        <w:rPr>
          <w:rFonts w:ascii="Time New Roman" w:eastAsia="SimHei" w:hAnsi="Time New Roman" w:hint="eastAsia"/>
          <w:lang w:val="zh-CN"/>
        </w:rPr>
        <w:t>工</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特别是在海湾国家工作的女性家</w:t>
      </w:r>
      <w:r w:rsidR="005D04BC">
        <w:rPr>
          <w:rFonts w:ascii="Time New Roman" w:eastAsia="SimHei" w:hAnsi="Time New Roman" w:hint="eastAsia"/>
          <w:lang w:val="zh-CN"/>
        </w:rPr>
        <w:t>庭佣</w:t>
      </w:r>
      <w:r w:rsidRPr="00430B20">
        <w:rPr>
          <w:rFonts w:ascii="Time New Roman" w:eastAsia="SimHei" w:hAnsi="Time New Roman" w:hint="eastAsia"/>
          <w:lang w:val="zh-CN"/>
        </w:rPr>
        <w:t>工提供适当援助</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努力与有关目的地国进行谈判</w:t>
      </w:r>
      <w:r w:rsidR="000650EC" w:rsidRPr="00430B20">
        <w:rPr>
          <w:rFonts w:ascii="Time New Roman" w:eastAsia="SimHei" w:hAnsi="Time New Roman" w:hint="eastAsia"/>
          <w:lang w:val="en-GB"/>
        </w:rPr>
        <w:t>，</w:t>
      </w:r>
      <w:r w:rsidRPr="00430B20">
        <w:rPr>
          <w:rFonts w:ascii="Time New Roman" w:eastAsia="SimHei" w:hAnsi="Time New Roman" w:hint="eastAsia"/>
          <w:lang w:val="zh-CN"/>
        </w:rPr>
        <w:t>对这一制度进行改革或审查。</w:t>
      </w:r>
    </w:p>
    <w:p w:rsidR="00587567" w:rsidRPr="005D04BC" w:rsidRDefault="000650EC" w:rsidP="005D04BC">
      <w:pPr>
        <w:pStyle w:val="Heading3"/>
        <w:rPr>
          <w:rFonts w:ascii="Time New Roman" w:eastAsia="SimHei" w:hAnsi="Time New Roman" w:hint="eastAsia"/>
          <w:u w:val="none"/>
          <w:lang w:val="en-GB"/>
        </w:rPr>
      </w:pPr>
      <w:r w:rsidRPr="005D04BC">
        <w:rPr>
          <w:rFonts w:ascii="Time New Roman" w:eastAsia="SimHei" w:hAnsi="Time New Roman"/>
          <w:b/>
          <w:bCs/>
          <w:u w:val="none"/>
          <w:lang w:val="en-GB"/>
        </w:rPr>
        <w:t>4</w:t>
      </w:r>
      <w:r w:rsidRPr="005D04BC">
        <w:rPr>
          <w:rFonts w:ascii="Time New Roman" w:eastAsia="SimHei" w:hAnsi="Time New Roman"/>
          <w:bCs/>
          <w:u w:val="none"/>
          <w:lang w:val="en-GB"/>
        </w:rPr>
        <w:t>.</w:t>
      </w:r>
      <w:r w:rsidR="00587567" w:rsidRPr="005D04BC">
        <w:rPr>
          <w:rFonts w:ascii="Time New Roman" w:eastAsia="SimHei" w:hAnsi="Time New Roman"/>
          <w:bCs/>
          <w:u w:val="none"/>
          <w:lang w:val="en-GB"/>
        </w:rPr>
        <w:t xml:space="preserve">  </w:t>
      </w:r>
      <w:r w:rsidR="00587567" w:rsidRPr="005D04BC">
        <w:rPr>
          <w:rFonts w:ascii="Time New Roman" w:eastAsia="SimHei" w:hAnsi="Time New Roman" w:hint="eastAsia"/>
          <w:u w:val="none"/>
          <w:lang w:val="en-GB"/>
        </w:rPr>
        <w:t>有证件或身份正常的移徙工人及其家庭成员的</w:t>
      </w:r>
      <w:r w:rsidR="00281ED1">
        <w:rPr>
          <w:rFonts w:ascii="Time New Roman" w:eastAsia="SimHei" w:hAnsi="Time New Roman"/>
          <w:u w:val="none"/>
          <w:lang w:val="en-GB"/>
        </w:rPr>
        <w:br/>
      </w:r>
      <w:r w:rsidR="00587567" w:rsidRPr="005D04BC">
        <w:rPr>
          <w:rFonts w:ascii="Time New Roman" w:eastAsia="SimHei" w:hAnsi="Time New Roman" w:hint="eastAsia"/>
          <w:u w:val="none"/>
          <w:lang w:val="en-GB"/>
        </w:rPr>
        <w:t>其他权利</w:t>
      </w:r>
      <w:r w:rsidRPr="005D04BC">
        <w:rPr>
          <w:rFonts w:ascii="Time New Roman" w:eastAsia="SimHei" w:hAnsi="Time New Roman" w:hint="eastAsia"/>
          <w:u w:val="none"/>
          <w:lang w:val="en-GB"/>
        </w:rPr>
        <w:t>(</w:t>
      </w:r>
      <w:r w:rsidR="00587567" w:rsidRPr="005D04BC">
        <w:rPr>
          <w:rFonts w:ascii="Time New Roman" w:eastAsia="SimHei" w:hAnsi="Time New Roman" w:hint="eastAsia"/>
          <w:u w:val="none"/>
          <w:lang w:val="en-GB"/>
        </w:rPr>
        <w:t>第</w:t>
      </w:r>
      <w:r w:rsidR="00587567" w:rsidRPr="005D04BC">
        <w:rPr>
          <w:rFonts w:ascii="Time New Roman" w:eastAsia="SimHei" w:hAnsi="Time New Roman" w:hint="eastAsia"/>
          <w:b/>
          <w:u w:val="none"/>
          <w:lang w:val="en-GB"/>
        </w:rPr>
        <w:t>36</w:t>
      </w:r>
      <w:r w:rsidR="00587567" w:rsidRPr="005D04BC">
        <w:rPr>
          <w:rFonts w:ascii="Time New Roman" w:eastAsia="SimHei" w:hAnsi="Time New Roman" w:hint="eastAsia"/>
          <w:u w:val="none"/>
          <w:lang w:val="en-GB"/>
        </w:rPr>
        <w:t>条至第</w:t>
      </w:r>
      <w:r w:rsidR="00587567" w:rsidRPr="005D04BC">
        <w:rPr>
          <w:rFonts w:ascii="Time New Roman" w:eastAsia="SimHei" w:hAnsi="Time New Roman" w:hint="eastAsia"/>
          <w:b/>
          <w:u w:val="none"/>
          <w:lang w:val="en-GB"/>
        </w:rPr>
        <w:t>56</w:t>
      </w:r>
      <w:r w:rsidR="00587567" w:rsidRPr="005D04BC">
        <w:rPr>
          <w:rFonts w:ascii="Time New Roman" w:eastAsia="SimHei" w:hAnsi="Time New Roman" w:hint="eastAsia"/>
          <w:u w:val="none"/>
          <w:lang w:val="en-GB"/>
        </w:rPr>
        <w:t>条</w:t>
      </w:r>
      <w:r w:rsidRPr="005D04BC">
        <w:rPr>
          <w:rFonts w:ascii="Time New Roman" w:eastAsia="SimHei" w:hAnsi="Time New Roman" w:hint="eastAsia"/>
          <w:u w:val="none"/>
          <w:lang w:val="en-GB"/>
        </w:rPr>
        <w:t>)</w:t>
      </w:r>
    </w:p>
    <w:p w:rsidR="005D04BC" w:rsidRDefault="005D04BC" w:rsidP="005D04BC">
      <w:pPr>
        <w:ind w:firstLine="510"/>
        <w:rPr>
          <w:rFonts w:hint="eastAsia"/>
          <w:lang w:val="zh-CN"/>
        </w:rPr>
      </w:pPr>
      <w:r>
        <w:rPr>
          <w:rFonts w:hint="eastAsia"/>
          <w:lang w:val="en-GB"/>
        </w:rPr>
        <w:t xml:space="preserve">33.  </w:t>
      </w:r>
      <w:r w:rsidR="00587567" w:rsidRPr="00587567">
        <w:rPr>
          <w:rFonts w:hint="eastAsia"/>
          <w:lang w:val="zh-CN"/>
        </w:rPr>
        <w:t>委员会感到关切的是</w:t>
      </w:r>
      <w:r w:rsidR="000650EC">
        <w:rPr>
          <w:rFonts w:hint="eastAsia"/>
          <w:lang w:val="en-GB"/>
        </w:rPr>
        <w:t>，</w:t>
      </w:r>
      <w:r w:rsidR="00587567" w:rsidRPr="00587567">
        <w:rPr>
          <w:rFonts w:hint="eastAsia"/>
          <w:lang w:val="zh-CN"/>
        </w:rPr>
        <w:t>合法居住在菲律宾的外国移徙工人行使直接或间接参加工会活动的权利受到限制</w:t>
      </w:r>
      <w:r w:rsidR="000650EC">
        <w:rPr>
          <w:rFonts w:hint="eastAsia"/>
          <w:lang w:val="en-GB"/>
        </w:rPr>
        <w:t>，</w:t>
      </w:r>
      <w:r w:rsidR="00587567" w:rsidRPr="00587567">
        <w:rPr>
          <w:rFonts w:hint="eastAsia"/>
          <w:lang w:val="zh-CN"/>
        </w:rPr>
        <w:t>只有当在菲律宾合法居住并工作的移徙工人的原籍国赋予菲律宾工人相同或相似的权利时</w:t>
      </w:r>
      <w:r w:rsidR="000650EC">
        <w:rPr>
          <w:rFonts w:hint="eastAsia"/>
          <w:lang w:val="en-GB"/>
        </w:rPr>
        <w:t>，</w:t>
      </w:r>
      <w:r w:rsidR="00587567" w:rsidRPr="00587567">
        <w:rPr>
          <w:rFonts w:hint="eastAsia"/>
          <w:lang w:val="zh-CN"/>
        </w:rPr>
        <w:t>这一权利才获得承认。委员会表示关切的是</w:t>
      </w:r>
      <w:r w:rsidR="000650EC">
        <w:rPr>
          <w:rFonts w:hint="eastAsia"/>
          <w:lang w:val="zh-CN"/>
        </w:rPr>
        <w:t>，</w:t>
      </w:r>
      <w:r w:rsidR="00587567" w:rsidRPr="00587567">
        <w:rPr>
          <w:rFonts w:hint="eastAsia"/>
          <w:lang w:val="zh-CN"/>
        </w:rPr>
        <w:t>以互惠作为加入和建立工会权利的条件</w:t>
      </w:r>
      <w:r w:rsidR="000650EC">
        <w:rPr>
          <w:rFonts w:hint="eastAsia"/>
          <w:lang w:val="zh-CN"/>
        </w:rPr>
        <w:t>，</w:t>
      </w:r>
      <w:r w:rsidR="00587567" w:rsidRPr="00587567">
        <w:rPr>
          <w:rFonts w:hint="eastAsia"/>
          <w:lang w:val="zh-CN"/>
        </w:rPr>
        <w:t>这一做法违反了《公约》。</w:t>
      </w:r>
    </w:p>
    <w:p w:rsidR="005D04BC" w:rsidRDefault="005D04BC" w:rsidP="005D04BC">
      <w:pPr>
        <w:ind w:firstLine="510"/>
        <w:rPr>
          <w:rFonts w:ascii="Time New Roman" w:eastAsia="SimHei" w:hAnsi="Time New Roman" w:hint="eastAsia"/>
          <w:snapToGrid/>
          <w:lang w:val="zh-CN"/>
        </w:rPr>
      </w:pPr>
      <w:r>
        <w:rPr>
          <w:rFonts w:hint="eastAsia"/>
          <w:lang w:val="zh-CN"/>
        </w:rPr>
        <w:t xml:space="preserve">34.  </w:t>
      </w:r>
      <w:r w:rsidR="00587567" w:rsidRPr="005D04BC">
        <w:rPr>
          <w:rFonts w:ascii="Time New Roman" w:eastAsia="SimHei" w:hAnsi="Time New Roman" w:hint="eastAsia"/>
          <w:snapToGrid/>
          <w:lang w:val="zh-CN"/>
        </w:rPr>
        <w:t>委员会重申</w:t>
      </w:r>
      <w:r w:rsidR="000650EC" w:rsidRPr="005D04BC">
        <w:rPr>
          <w:rFonts w:ascii="Time New Roman" w:eastAsia="SimHei" w:hAnsi="Time New Roman" w:hint="eastAsia"/>
          <w:snapToGrid/>
          <w:lang w:val="en-GB"/>
        </w:rPr>
        <w:t>，</w:t>
      </w:r>
      <w:r w:rsidR="00587567" w:rsidRPr="005D04BC">
        <w:rPr>
          <w:rFonts w:ascii="Time New Roman" w:eastAsia="SimHei" w:hAnsi="Time New Roman"/>
          <w:b/>
          <w:snapToGrid/>
          <w:lang w:val="en-GB"/>
        </w:rPr>
        <w:t>2008</w:t>
      </w:r>
      <w:r w:rsidR="00587567" w:rsidRPr="005D04BC">
        <w:rPr>
          <w:rFonts w:ascii="Time New Roman" w:eastAsia="SimHei" w:hAnsi="Time New Roman" w:hint="eastAsia"/>
          <w:snapToGrid/>
          <w:lang w:val="zh-CN"/>
        </w:rPr>
        <w:t>年劳工组织公约和建议书执行问题专家委员会就劳工组织第</w:t>
      </w:r>
      <w:r w:rsidR="00587567" w:rsidRPr="005D04BC">
        <w:rPr>
          <w:rFonts w:ascii="Time New Roman" w:eastAsia="SimHei" w:hAnsi="Time New Roman"/>
          <w:b/>
          <w:snapToGrid/>
          <w:lang w:val="en-GB"/>
        </w:rPr>
        <w:t>87</w:t>
      </w:r>
      <w:r w:rsidR="00587567" w:rsidRPr="005D04BC">
        <w:rPr>
          <w:rFonts w:ascii="Time New Roman" w:eastAsia="SimHei" w:hAnsi="Time New Roman" w:hint="eastAsia"/>
          <w:snapToGrid/>
          <w:lang w:val="zh-CN"/>
        </w:rPr>
        <w:t>号公约</w:t>
      </w:r>
      <w:r w:rsidR="000650EC" w:rsidRPr="005D04BC">
        <w:rPr>
          <w:rFonts w:ascii="Time New Roman" w:eastAsia="SimHei" w:hAnsi="Time New Roman" w:hint="eastAsia"/>
          <w:snapToGrid/>
          <w:lang w:val="en-GB"/>
        </w:rPr>
        <w:t>(</w:t>
      </w:r>
      <w:r w:rsidR="00587567" w:rsidRPr="005D04BC">
        <w:rPr>
          <w:rFonts w:ascii="Time New Roman" w:eastAsia="SimHei" w:hAnsi="Time New Roman" w:hint="eastAsia"/>
          <w:b/>
          <w:snapToGrid/>
          <w:lang w:val="en-GB"/>
        </w:rPr>
        <w:t>1948</w:t>
      </w:r>
      <w:r w:rsidR="00587567" w:rsidRPr="005D04BC">
        <w:rPr>
          <w:rFonts w:ascii="Time New Roman" w:eastAsia="SimHei" w:hAnsi="Time New Roman" w:hint="eastAsia"/>
          <w:snapToGrid/>
          <w:lang w:val="zh-CN"/>
        </w:rPr>
        <w:t>年</w:t>
      </w:r>
      <w:r w:rsidR="000650EC" w:rsidRPr="005D04BC">
        <w:rPr>
          <w:rFonts w:ascii="Time New Roman" w:eastAsia="SimHei" w:hAnsi="Time New Roman" w:hint="eastAsia"/>
          <w:snapToGrid/>
          <w:lang w:val="en-GB"/>
        </w:rPr>
        <w:t>)</w:t>
      </w:r>
      <w:r w:rsidR="00587567" w:rsidRPr="005D04BC">
        <w:rPr>
          <w:rFonts w:ascii="Time New Roman" w:eastAsia="SimHei" w:hAnsi="Time New Roman" w:hint="eastAsia"/>
          <w:snapToGrid/>
          <w:lang w:val="zh-CN"/>
        </w:rPr>
        <w:t>关于结社自由和保护组织权提出要求</w:t>
      </w:r>
      <w:r w:rsidR="000650EC" w:rsidRPr="005D04BC">
        <w:rPr>
          <w:rFonts w:ascii="Time New Roman" w:eastAsia="SimHei" w:hAnsi="Time New Roman" w:hint="eastAsia"/>
          <w:snapToGrid/>
          <w:lang w:val="en-GB"/>
        </w:rPr>
        <w:t>，</w:t>
      </w:r>
      <w:r w:rsidR="00587567" w:rsidRPr="005D04BC">
        <w:rPr>
          <w:rFonts w:ascii="Time New Roman" w:eastAsia="SimHei" w:hAnsi="Time New Roman" w:hint="eastAsia"/>
          <w:snapToGrid/>
          <w:lang w:val="zh-CN"/>
        </w:rPr>
        <w:t>即要求缔约国采取必要措施</w:t>
      </w:r>
      <w:r w:rsidR="000650EC" w:rsidRPr="005D04BC">
        <w:rPr>
          <w:rFonts w:ascii="Time New Roman" w:eastAsia="SimHei" w:hAnsi="Time New Roman" w:hint="eastAsia"/>
          <w:snapToGrid/>
          <w:lang w:val="en-GB"/>
        </w:rPr>
        <w:t>，</w:t>
      </w:r>
      <w:r w:rsidR="00587567" w:rsidRPr="005D04BC">
        <w:rPr>
          <w:rFonts w:ascii="Time New Roman" w:eastAsia="SimHei" w:hAnsi="Time New Roman" w:hint="eastAsia"/>
          <w:snapToGrid/>
          <w:lang w:val="zh-CN"/>
        </w:rPr>
        <w:t>包括对《劳工法》第</w:t>
      </w:r>
      <w:r w:rsidR="00587567" w:rsidRPr="005D04BC">
        <w:rPr>
          <w:rFonts w:ascii="Time New Roman" w:eastAsia="SimHei" w:hAnsi="Time New Roman"/>
          <w:b/>
          <w:snapToGrid/>
          <w:lang w:val="en-GB"/>
        </w:rPr>
        <w:t>269</w:t>
      </w:r>
      <w:r w:rsidR="00587567" w:rsidRPr="005D04BC">
        <w:rPr>
          <w:rFonts w:ascii="Time New Roman" w:eastAsia="SimHei" w:hAnsi="Time New Roman" w:hint="eastAsia"/>
          <w:snapToGrid/>
          <w:lang w:val="zh-CN"/>
        </w:rPr>
        <w:t>和第</w:t>
      </w:r>
      <w:r w:rsidR="00587567" w:rsidRPr="005D04BC">
        <w:rPr>
          <w:rFonts w:ascii="Time New Roman" w:eastAsia="SimHei" w:hAnsi="Time New Roman"/>
          <w:b/>
          <w:snapToGrid/>
          <w:lang w:val="en-GB"/>
        </w:rPr>
        <w:t>272</w:t>
      </w:r>
      <w:r w:rsidRPr="005E4DAD">
        <w:rPr>
          <w:rFonts w:ascii="Time New Roman" w:eastAsia="SimHei" w:hAnsi="Time New Roman" w:hint="eastAsia"/>
          <w:b/>
          <w:snapToGrid/>
          <w:sz w:val="6"/>
          <w:szCs w:val="6"/>
          <w:lang w:val="en-GB"/>
        </w:rPr>
        <w:t xml:space="preserve"> </w:t>
      </w:r>
      <w:r w:rsidR="000650EC" w:rsidRPr="005D04BC">
        <w:rPr>
          <w:rFonts w:ascii="Time New Roman" w:eastAsia="SimHei" w:hAnsi="Time New Roman" w:hint="eastAsia"/>
          <w:snapToGrid/>
          <w:lang w:val="en-GB"/>
        </w:rPr>
        <w:t>(</w:t>
      </w:r>
      <w:r w:rsidR="00587567" w:rsidRPr="005D04BC">
        <w:rPr>
          <w:rFonts w:ascii="Time New Roman" w:eastAsia="SimHei" w:hAnsi="Time New Roman"/>
          <w:b/>
          <w:snapToGrid/>
          <w:lang w:val="en-GB"/>
        </w:rPr>
        <w:t>b</w:t>
      </w:r>
      <w:r w:rsidR="000650EC" w:rsidRPr="005D04BC">
        <w:rPr>
          <w:rFonts w:ascii="Time New Roman" w:eastAsia="SimHei" w:hAnsi="Time New Roman" w:hint="eastAsia"/>
          <w:snapToGrid/>
          <w:lang w:val="en-GB"/>
        </w:rPr>
        <w:t>)</w:t>
      </w:r>
      <w:r w:rsidR="00587567" w:rsidRPr="005D04BC">
        <w:rPr>
          <w:rFonts w:ascii="Time New Roman" w:eastAsia="SimHei" w:hAnsi="Time New Roman" w:hint="eastAsia"/>
          <w:snapToGrid/>
          <w:lang w:val="zh-CN"/>
        </w:rPr>
        <w:t>段进行立法修订</w:t>
      </w:r>
      <w:r w:rsidR="000650EC" w:rsidRPr="005D04BC">
        <w:rPr>
          <w:rFonts w:ascii="Time New Roman" w:eastAsia="SimHei" w:hAnsi="Time New Roman" w:hint="eastAsia"/>
          <w:snapToGrid/>
          <w:lang w:val="en-GB"/>
        </w:rPr>
        <w:t>，</w:t>
      </w:r>
      <w:r w:rsidR="00587567" w:rsidRPr="005D04BC">
        <w:rPr>
          <w:rFonts w:ascii="Time New Roman" w:eastAsia="SimHei" w:hAnsi="Time New Roman" w:hint="eastAsia"/>
          <w:snapToGrid/>
          <w:lang w:val="zh-CN"/>
        </w:rPr>
        <w:t>以确保合法</w:t>
      </w:r>
      <w:r w:rsidR="00587567" w:rsidRPr="005D04BC">
        <w:rPr>
          <w:rFonts w:ascii="Time New Roman" w:eastAsia="SimHei" w:hAnsi="Time New Roman" w:hint="eastAsia"/>
          <w:snapToGrid/>
          <w:spacing w:val="12"/>
          <w:lang w:val="zh-CN"/>
        </w:rPr>
        <w:t>居住在菲律宾的所有移徙工人及其家庭成员根据《移徙工人公约》第</w:t>
      </w:r>
      <w:r w:rsidR="00587567" w:rsidRPr="005D04BC">
        <w:rPr>
          <w:rFonts w:ascii="Time New Roman" w:eastAsia="SimHei" w:hAnsi="Time New Roman"/>
          <w:b/>
          <w:snapToGrid/>
          <w:spacing w:val="12"/>
          <w:lang w:val="en-GB"/>
        </w:rPr>
        <w:t>40</w:t>
      </w:r>
      <w:r w:rsidR="00587567" w:rsidRPr="005D04BC">
        <w:rPr>
          <w:rFonts w:ascii="Time New Roman" w:eastAsia="SimHei" w:hAnsi="Time New Roman" w:hint="eastAsia"/>
          <w:snapToGrid/>
          <w:spacing w:val="12"/>
          <w:lang w:val="zh-CN"/>
        </w:rPr>
        <w:t>条以及劳工组织第</w:t>
      </w:r>
      <w:r w:rsidR="00587567" w:rsidRPr="005D04BC">
        <w:rPr>
          <w:rFonts w:ascii="Time New Roman" w:eastAsia="SimHei" w:hAnsi="Time New Roman"/>
          <w:b/>
          <w:snapToGrid/>
          <w:spacing w:val="12"/>
          <w:lang w:val="en-GB"/>
        </w:rPr>
        <w:t>87</w:t>
      </w:r>
      <w:r w:rsidR="00587567" w:rsidRPr="005D04BC">
        <w:rPr>
          <w:rFonts w:ascii="Time New Roman" w:eastAsia="SimHei" w:hAnsi="Time New Roman" w:hint="eastAsia"/>
          <w:snapToGrid/>
          <w:spacing w:val="12"/>
          <w:lang w:val="zh-CN"/>
        </w:rPr>
        <w:t>号公约</w:t>
      </w:r>
      <w:r w:rsidR="000650EC" w:rsidRPr="005D04BC">
        <w:rPr>
          <w:rFonts w:ascii="Time New Roman" w:eastAsia="SimHei" w:hAnsi="Time New Roman" w:hint="eastAsia"/>
          <w:snapToGrid/>
          <w:spacing w:val="12"/>
          <w:lang w:val="en-GB"/>
        </w:rPr>
        <w:t>，</w:t>
      </w:r>
      <w:r w:rsidR="00587567" w:rsidRPr="005D04BC">
        <w:rPr>
          <w:rFonts w:ascii="Time New Roman" w:eastAsia="SimHei" w:hAnsi="Time New Roman" w:hint="eastAsia"/>
          <w:snapToGrid/>
          <w:spacing w:val="12"/>
          <w:lang w:val="zh-CN"/>
        </w:rPr>
        <w:t>享有加入、成立和领导社团和工会的权利</w:t>
      </w:r>
      <w:r w:rsidR="000650EC" w:rsidRPr="005D04BC">
        <w:rPr>
          <w:rFonts w:ascii="Time New Roman" w:eastAsia="SimHei" w:hAnsi="Time New Roman" w:hint="eastAsia"/>
          <w:snapToGrid/>
          <w:spacing w:val="12"/>
          <w:lang w:val="en-GB"/>
        </w:rPr>
        <w:t>，</w:t>
      </w:r>
      <w:r w:rsidR="00587567" w:rsidRPr="005D04BC">
        <w:rPr>
          <w:rFonts w:ascii="Time New Roman" w:eastAsia="SimHei" w:hAnsi="Time New Roman" w:hint="eastAsia"/>
          <w:snapToGrid/>
          <w:spacing w:val="12"/>
          <w:lang w:val="zh-CN"/>
        </w:rPr>
        <w:t>而非适用</w:t>
      </w:r>
      <w:r w:rsidR="00587567" w:rsidRPr="005D04BC">
        <w:rPr>
          <w:rFonts w:ascii="Time New Roman" w:eastAsia="SimHei" w:hAnsi="Time New Roman" w:hint="eastAsia"/>
          <w:snapToGrid/>
          <w:lang w:val="zh-CN"/>
        </w:rPr>
        <w:t>互惠原则。</w:t>
      </w:r>
    </w:p>
    <w:p w:rsidR="005D04BC" w:rsidRDefault="005D04BC" w:rsidP="005D04BC">
      <w:pPr>
        <w:ind w:firstLine="510"/>
        <w:rPr>
          <w:rFonts w:hint="eastAsia"/>
          <w:lang w:val="zh-CN"/>
        </w:rPr>
      </w:pPr>
      <w:r>
        <w:rPr>
          <w:rFonts w:ascii="Time New Roman" w:eastAsia="SimHei" w:hAnsi="Time New Roman" w:hint="eastAsia"/>
          <w:snapToGrid/>
          <w:lang w:val="zh-CN"/>
        </w:rPr>
        <w:t xml:space="preserve">35.  </w:t>
      </w:r>
      <w:r w:rsidR="00587567" w:rsidRPr="00587567">
        <w:rPr>
          <w:rFonts w:hint="eastAsia"/>
          <w:lang w:val="en-GB"/>
        </w:rPr>
        <w:t>委员会赞赏第</w:t>
      </w:r>
      <w:r w:rsidR="00587567" w:rsidRPr="00587567">
        <w:rPr>
          <w:rFonts w:hint="eastAsia"/>
          <w:lang w:val="en-GB"/>
        </w:rPr>
        <w:t>RA</w:t>
      </w:r>
      <w:r w:rsidR="007E0781">
        <w:rPr>
          <w:rFonts w:hint="eastAsia"/>
          <w:lang w:val="en-GB"/>
        </w:rPr>
        <w:t xml:space="preserve"> </w:t>
      </w:r>
      <w:r w:rsidR="00587567" w:rsidRPr="00587567">
        <w:rPr>
          <w:rFonts w:hint="eastAsia"/>
          <w:lang w:val="en-GB"/>
        </w:rPr>
        <w:t>8042</w:t>
      </w:r>
      <w:r w:rsidR="00587567" w:rsidRPr="00587567">
        <w:rPr>
          <w:rFonts w:hint="eastAsia"/>
          <w:lang w:val="en-GB"/>
        </w:rPr>
        <w:t>号法律承认菲律宾移徙工人有权参加民主的决策程序。</w:t>
      </w:r>
      <w:r w:rsidR="00587567" w:rsidRPr="00587567">
        <w:rPr>
          <w:rFonts w:hint="eastAsia"/>
          <w:lang w:val="zh-CN"/>
        </w:rPr>
        <w:t>委员会注意到缔约国</w:t>
      </w:r>
      <w:r>
        <w:rPr>
          <w:rFonts w:hint="eastAsia"/>
          <w:lang w:val="zh-CN"/>
        </w:rPr>
        <w:t>作出</w:t>
      </w:r>
      <w:r w:rsidR="00587567" w:rsidRPr="00587567">
        <w:rPr>
          <w:rFonts w:hint="eastAsia"/>
          <w:lang w:val="zh-CN"/>
        </w:rPr>
        <w:t>努力</w:t>
      </w:r>
      <w:r w:rsidR="000650EC">
        <w:rPr>
          <w:rFonts w:hint="eastAsia"/>
          <w:lang w:val="zh-CN"/>
        </w:rPr>
        <w:t>，</w:t>
      </w:r>
      <w:r w:rsidR="00587567" w:rsidRPr="00587567">
        <w:rPr>
          <w:rFonts w:hint="eastAsia"/>
          <w:lang w:val="zh-CN"/>
        </w:rPr>
        <w:t>帮助在外国工作的移徙工人参加总统、副总统、参议员和政党名单代表的选举</w:t>
      </w:r>
      <w:r w:rsidR="000650EC">
        <w:rPr>
          <w:rFonts w:hint="eastAsia"/>
          <w:lang w:val="zh-CN"/>
        </w:rPr>
        <w:t>，</w:t>
      </w:r>
      <w:r w:rsidR="00587567" w:rsidRPr="00587567">
        <w:rPr>
          <w:rFonts w:hint="eastAsia"/>
          <w:lang w:val="zh-CN"/>
        </w:rPr>
        <w:t>但是</w:t>
      </w:r>
      <w:r w:rsidR="000650EC">
        <w:rPr>
          <w:rFonts w:hint="eastAsia"/>
          <w:lang w:val="zh-CN"/>
        </w:rPr>
        <w:t>，</w:t>
      </w:r>
      <w:r w:rsidR="00587567" w:rsidRPr="00587567">
        <w:rPr>
          <w:rFonts w:hint="eastAsia"/>
          <w:lang w:val="zh-CN"/>
        </w:rPr>
        <w:t>令委员会关切的是</w:t>
      </w:r>
      <w:r w:rsidR="000650EC">
        <w:rPr>
          <w:rFonts w:hint="eastAsia"/>
          <w:lang w:val="zh-CN"/>
        </w:rPr>
        <w:t>，</w:t>
      </w:r>
      <w:r w:rsidR="00587567" w:rsidRPr="00587567">
        <w:rPr>
          <w:rFonts w:hint="eastAsia"/>
          <w:lang w:val="zh-CN"/>
        </w:rPr>
        <w:t>移民</w:t>
      </w:r>
      <w:r w:rsidR="000650EC">
        <w:rPr>
          <w:lang w:val="zh-CN"/>
        </w:rPr>
        <w:t>/</w:t>
      </w:r>
      <w:r w:rsidR="00587567" w:rsidRPr="00587567">
        <w:rPr>
          <w:rFonts w:hint="eastAsia"/>
          <w:lang w:val="zh-CN"/>
        </w:rPr>
        <w:t>在国外永久居留者必须</w:t>
      </w:r>
      <w:r w:rsidR="000650EC">
        <w:rPr>
          <w:rFonts w:hint="eastAsia"/>
          <w:lang w:val="zh-CN"/>
        </w:rPr>
        <w:t>“</w:t>
      </w:r>
      <w:r w:rsidR="00587567" w:rsidRPr="00587567">
        <w:rPr>
          <w:rFonts w:hint="eastAsia"/>
          <w:lang w:val="zh-CN"/>
        </w:rPr>
        <w:t>宣誓打算在三年之内返回菲律宾</w:t>
      </w:r>
      <w:r w:rsidR="000650EC">
        <w:rPr>
          <w:rFonts w:hint="eastAsia"/>
          <w:lang w:val="zh-CN"/>
        </w:rPr>
        <w:t>”，</w:t>
      </w:r>
      <w:r w:rsidR="00587567" w:rsidRPr="00587567">
        <w:rPr>
          <w:rFonts w:hint="eastAsia"/>
          <w:lang w:val="zh-CN"/>
        </w:rPr>
        <w:t>这一先决条件可能限制他们的投票权。此外</w:t>
      </w:r>
      <w:r w:rsidR="000650EC">
        <w:rPr>
          <w:rFonts w:hint="eastAsia"/>
          <w:lang w:val="zh-CN"/>
        </w:rPr>
        <w:t>，</w:t>
      </w:r>
      <w:r w:rsidR="00587567" w:rsidRPr="00587567">
        <w:rPr>
          <w:rFonts w:hint="eastAsia"/>
          <w:lang w:val="zh-CN"/>
        </w:rPr>
        <w:t>委员会表示关切的是</w:t>
      </w:r>
      <w:r w:rsidR="000650EC">
        <w:rPr>
          <w:rFonts w:hint="eastAsia"/>
          <w:lang w:val="zh-CN"/>
        </w:rPr>
        <w:t>，</w:t>
      </w:r>
      <w:r w:rsidR="00587567" w:rsidRPr="00587567">
        <w:rPr>
          <w:rFonts w:hint="eastAsia"/>
          <w:lang w:val="zh-CN"/>
        </w:rPr>
        <w:t>在国外工作的菲律宾工人中只有很少一部分作了选举投票的登记。</w:t>
      </w:r>
    </w:p>
    <w:p w:rsidR="00587567" w:rsidRPr="00587567" w:rsidRDefault="005D04BC" w:rsidP="005D04BC">
      <w:pPr>
        <w:ind w:firstLine="510"/>
        <w:rPr>
          <w:b/>
          <w:lang w:val="zh-CN"/>
        </w:rPr>
      </w:pPr>
      <w:r>
        <w:rPr>
          <w:rFonts w:hint="eastAsia"/>
          <w:lang w:val="zh-CN"/>
        </w:rPr>
        <w:t xml:space="preserve">36.  </w:t>
      </w:r>
      <w:r w:rsidR="00587567" w:rsidRPr="005D04BC">
        <w:rPr>
          <w:rFonts w:ascii="Time New Roman" w:eastAsia="SimHei" w:hAnsi="Time New Roman" w:hint="eastAsia"/>
          <w:lang w:val="zh-CN"/>
        </w:rPr>
        <w:t>委员会鼓励缔约国继续努力</w:t>
      </w:r>
      <w:r w:rsidR="000650EC" w:rsidRPr="005D04BC">
        <w:rPr>
          <w:rFonts w:ascii="Time New Roman" w:eastAsia="SimHei" w:hAnsi="Time New Roman" w:hint="eastAsia"/>
          <w:lang w:val="zh-CN"/>
        </w:rPr>
        <w:t>：</w:t>
      </w:r>
    </w:p>
    <w:p w:rsidR="00587567" w:rsidRPr="005D04BC" w:rsidRDefault="00587567" w:rsidP="005D04BC">
      <w:pPr>
        <w:numPr>
          <w:ilvl w:val="0"/>
          <w:numId w:val="39"/>
        </w:numPr>
        <w:rPr>
          <w:rFonts w:ascii="Time New Roman" w:eastAsia="SimHei" w:hAnsi="Time New Roman"/>
          <w:bCs/>
          <w:lang w:val="en-GB"/>
        </w:rPr>
      </w:pPr>
      <w:r w:rsidRPr="005D04BC">
        <w:rPr>
          <w:rFonts w:ascii="Time New Roman" w:eastAsia="SimHei" w:hAnsi="Time New Roman" w:hint="eastAsia"/>
          <w:lang w:val="zh-CN"/>
        </w:rPr>
        <w:t>鼓励在国外工作的菲律宾工人登记和参加选举</w:t>
      </w:r>
      <w:r w:rsidR="000650EC" w:rsidRPr="005D04BC">
        <w:rPr>
          <w:rFonts w:ascii="Time New Roman" w:eastAsia="SimHei" w:hAnsi="Time New Roman" w:hint="eastAsia"/>
          <w:lang w:val="en-GB"/>
        </w:rPr>
        <w:t>；</w:t>
      </w:r>
    </w:p>
    <w:p w:rsidR="00587567" w:rsidRPr="005D04BC" w:rsidRDefault="00587567" w:rsidP="005D04BC">
      <w:pPr>
        <w:numPr>
          <w:ilvl w:val="0"/>
          <w:numId w:val="39"/>
        </w:numPr>
        <w:rPr>
          <w:rFonts w:ascii="Time New Roman" w:eastAsia="SimHei" w:hAnsi="Time New Roman"/>
          <w:bCs/>
          <w:lang w:val="en-GB"/>
        </w:rPr>
      </w:pPr>
      <w:r w:rsidRPr="005D04BC">
        <w:rPr>
          <w:rFonts w:ascii="Time New Roman" w:eastAsia="SimHei" w:hAnsi="Time New Roman" w:hint="eastAsia"/>
          <w:lang w:val="zh-CN"/>
        </w:rPr>
        <w:t>对海外投票人的情况进行登记</w:t>
      </w:r>
      <w:r w:rsidR="000650EC" w:rsidRPr="005D04BC">
        <w:rPr>
          <w:rFonts w:ascii="Time New Roman" w:eastAsia="SimHei" w:hAnsi="Time New Roman" w:hint="eastAsia"/>
          <w:lang w:val="en-GB"/>
        </w:rPr>
        <w:t>，</w:t>
      </w:r>
      <w:r w:rsidRPr="005D04BC">
        <w:rPr>
          <w:rFonts w:ascii="Time New Roman" w:eastAsia="SimHei" w:hAnsi="Time New Roman" w:hint="eastAsia"/>
          <w:lang w:val="zh-CN"/>
        </w:rPr>
        <w:t>并采取额外步骤</w:t>
      </w:r>
      <w:r w:rsidR="000650EC" w:rsidRPr="005D04BC">
        <w:rPr>
          <w:rFonts w:ascii="Time New Roman" w:eastAsia="SimHei" w:hAnsi="Time New Roman" w:hint="eastAsia"/>
          <w:lang w:val="en-GB"/>
        </w:rPr>
        <w:t>，</w:t>
      </w:r>
      <w:r w:rsidRPr="005D04BC">
        <w:rPr>
          <w:rFonts w:ascii="Time New Roman" w:eastAsia="SimHei" w:hAnsi="Time New Roman" w:hint="eastAsia"/>
          <w:lang w:val="zh-CN"/>
        </w:rPr>
        <w:t>帮助居住在国外的菲律宾移徙工人行使投票权</w:t>
      </w:r>
      <w:r w:rsidR="000650EC" w:rsidRPr="005D04BC">
        <w:rPr>
          <w:rFonts w:ascii="Time New Roman" w:eastAsia="SimHei" w:hAnsi="Time New Roman" w:hint="eastAsia"/>
          <w:lang w:val="en-GB"/>
        </w:rPr>
        <w:t>；</w:t>
      </w:r>
    </w:p>
    <w:p w:rsidR="00587567" w:rsidRPr="005D04BC" w:rsidRDefault="00587567" w:rsidP="005D04BC">
      <w:pPr>
        <w:numPr>
          <w:ilvl w:val="0"/>
          <w:numId w:val="39"/>
        </w:numPr>
        <w:rPr>
          <w:rFonts w:ascii="Time New Roman" w:eastAsia="SimHei" w:hAnsi="Time New Roman"/>
          <w:bCs/>
          <w:lang w:val="en-GB"/>
        </w:rPr>
      </w:pPr>
      <w:r w:rsidRPr="005D04BC">
        <w:rPr>
          <w:rFonts w:ascii="Time New Roman" w:eastAsia="SimHei" w:hAnsi="Time New Roman" w:hint="eastAsia"/>
          <w:lang w:val="zh-CN"/>
        </w:rPr>
        <w:t>请菲律宾国会考虑修订第</w:t>
      </w:r>
      <w:r w:rsidRPr="005D04BC">
        <w:rPr>
          <w:rFonts w:ascii="Time New Roman" w:eastAsia="SimHei" w:hAnsi="Time New Roman" w:hint="eastAsia"/>
          <w:b/>
          <w:lang w:val="en-GB"/>
        </w:rPr>
        <w:t>RA</w:t>
      </w:r>
      <w:r w:rsidR="007E0781">
        <w:rPr>
          <w:rFonts w:ascii="Time New Roman" w:eastAsia="SimHei" w:hAnsi="Time New Roman" w:hint="eastAsia"/>
          <w:b/>
          <w:lang w:val="en-GB"/>
        </w:rPr>
        <w:t xml:space="preserve"> </w:t>
      </w:r>
      <w:r w:rsidRPr="005D04BC">
        <w:rPr>
          <w:rFonts w:ascii="Time New Roman" w:eastAsia="SimHei" w:hAnsi="Time New Roman"/>
          <w:b/>
          <w:lang w:val="en-GB"/>
        </w:rPr>
        <w:t>918</w:t>
      </w:r>
      <w:r w:rsidRPr="005D04BC">
        <w:rPr>
          <w:rFonts w:ascii="Time New Roman" w:eastAsia="SimHei" w:hAnsi="Time New Roman" w:hint="eastAsia"/>
          <w:b/>
          <w:lang w:val="en-GB"/>
        </w:rPr>
        <w:t>9</w:t>
      </w:r>
      <w:r w:rsidRPr="005D04BC">
        <w:rPr>
          <w:rFonts w:ascii="Time New Roman" w:eastAsia="SimHei" w:hAnsi="Time New Roman" w:hint="eastAsia"/>
          <w:lang w:val="zh-CN"/>
        </w:rPr>
        <w:t>号法律的</w:t>
      </w:r>
      <w:r w:rsidR="00552D48">
        <w:rPr>
          <w:rFonts w:ascii="Time New Roman" w:eastAsia="SimHei" w:hAnsi="Time New Roman" w:hint="eastAsia"/>
          <w:lang w:val="zh-CN"/>
        </w:rPr>
        <w:t>提</w:t>
      </w:r>
      <w:r w:rsidRPr="005D04BC">
        <w:rPr>
          <w:rFonts w:ascii="Time New Roman" w:eastAsia="SimHei" w:hAnsi="Time New Roman" w:hint="eastAsia"/>
          <w:lang w:val="zh-CN"/>
        </w:rPr>
        <w:t>议</w:t>
      </w:r>
      <w:r w:rsidR="000650EC" w:rsidRPr="005D04BC">
        <w:rPr>
          <w:rFonts w:ascii="Time New Roman" w:eastAsia="SimHei" w:hAnsi="Time New Roman" w:hint="eastAsia"/>
          <w:lang w:val="en-GB"/>
        </w:rPr>
        <w:t>，</w:t>
      </w:r>
      <w:r w:rsidRPr="005D04BC">
        <w:rPr>
          <w:rFonts w:ascii="Time New Roman" w:eastAsia="SimHei" w:hAnsi="Time New Roman" w:hint="eastAsia"/>
          <w:lang w:val="zh-CN"/>
        </w:rPr>
        <w:t>删除</w:t>
      </w:r>
      <w:r w:rsidR="000650EC" w:rsidRPr="005D04BC">
        <w:rPr>
          <w:rFonts w:ascii="Time New Roman" w:eastAsia="SimHei" w:hAnsi="Time New Roman" w:hint="eastAsia"/>
          <w:lang w:val="en-GB"/>
        </w:rPr>
        <w:t>“</w:t>
      </w:r>
      <w:r w:rsidRPr="005D04BC">
        <w:rPr>
          <w:rFonts w:ascii="Time New Roman" w:eastAsia="SimHei" w:hAnsi="Time New Roman" w:hint="eastAsia"/>
          <w:lang w:val="zh-CN"/>
        </w:rPr>
        <w:t>宣誓打算返回本国</w:t>
      </w:r>
      <w:r w:rsidR="000650EC" w:rsidRPr="005D04BC">
        <w:rPr>
          <w:rFonts w:ascii="Time New Roman" w:eastAsia="SimHei" w:hAnsi="Time New Roman" w:hint="eastAsia"/>
          <w:lang w:val="en-GB"/>
        </w:rPr>
        <w:t>”</w:t>
      </w:r>
      <w:r w:rsidRPr="005D04BC">
        <w:rPr>
          <w:rFonts w:ascii="Time New Roman" w:eastAsia="SimHei" w:hAnsi="Time New Roman" w:hint="eastAsia"/>
          <w:lang w:val="zh-CN"/>
        </w:rPr>
        <w:t>的要求。</w:t>
      </w:r>
    </w:p>
    <w:p w:rsidR="00552D48" w:rsidRDefault="00552D48" w:rsidP="00552D48">
      <w:pPr>
        <w:ind w:firstLine="510"/>
        <w:rPr>
          <w:rFonts w:hint="eastAsia"/>
          <w:lang w:val="zh-CN"/>
        </w:rPr>
      </w:pPr>
      <w:r>
        <w:rPr>
          <w:rFonts w:hint="eastAsia"/>
          <w:lang w:val="zh-CN"/>
        </w:rPr>
        <w:t xml:space="preserve">37.  </w:t>
      </w:r>
      <w:r w:rsidR="00587567" w:rsidRPr="00587567">
        <w:rPr>
          <w:rFonts w:hint="eastAsia"/>
          <w:lang w:val="zh-CN"/>
        </w:rPr>
        <w:t>委员会赞赏缔约国努力与目的地国达成双边协定</w:t>
      </w:r>
      <w:r w:rsidR="000650EC">
        <w:rPr>
          <w:rFonts w:hint="eastAsia"/>
        </w:rPr>
        <w:t>，</w:t>
      </w:r>
      <w:r w:rsidR="00587567" w:rsidRPr="00587567">
        <w:rPr>
          <w:rFonts w:hint="eastAsia"/>
          <w:lang w:val="zh-CN"/>
        </w:rPr>
        <w:t>以便推动移徙工人就业</w:t>
      </w:r>
      <w:r w:rsidR="000650EC">
        <w:rPr>
          <w:rFonts w:hint="eastAsia"/>
        </w:rPr>
        <w:t>，</w:t>
      </w:r>
      <w:r w:rsidR="00587567" w:rsidRPr="00587567">
        <w:rPr>
          <w:rFonts w:hint="eastAsia"/>
          <w:lang w:val="zh-CN"/>
        </w:rPr>
        <w:t>增进他们的福利和权利。然而</w:t>
      </w:r>
      <w:r w:rsidR="000650EC">
        <w:rPr>
          <w:rFonts w:hint="eastAsia"/>
          <w:lang w:val="zh-CN"/>
        </w:rPr>
        <w:t>，</w:t>
      </w:r>
      <w:r w:rsidR="00587567" w:rsidRPr="00587567">
        <w:rPr>
          <w:rFonts w:hint="eastAsia"/>
          <w:lang w:val="zh-CN"/>
        </w:rPr>
        <w:t>委员会关切的是</w:t>
      </w:r>
      <w:r w:rsidR="000650EC">
        <w:rPr>
          <w:rFonts w:hint="eastAsia"/>
          <w:lang w:val="zh-CN"/>
        </w:rPr>
        <w:t>，</w:t>
      </w:r>
      <w:r w:rsidR="00587567" w:rsidRPr="00587567">
        <w:rPr>
          <w:rFonts w:hint="eastAsia"/>
          <w:lang w:val="zh-CN"/>
        </w:rPr>
        <w:t>到目前为止达成的双边协定所载条款还没有对增进和保护移徙工人的基本人权发挥充分作用。</w:t>
      </w:r>
    </w:p>
    <w:p w:rsidR="00587567" w:rsidRPr="00552D48" w:rsidRDefault="00552D48" w:rsidP="00231616">
      <w:pPr>
        <w:spacing w:after="240" w:line="324" w:lineRule="auto"/>
        <w:ind w:firstLine="510"/>
        <w:rPr>
          <w:rFonts w:hint="eastAsia"/>
          <w:b/>
        </w:rPr>
      </w:pPr>
      <w:r>
        <w:rPr>
          <w:rFonts w:hint="eastAsia"/>
          <w:lang w:val="zh-CN"/>
        </w:rPr>
        <w:t xml:space="preserve">38.  </w:t>
      </w:r>
      <w:r w:rsidR="00587567" w:rsidRPr="00552D48">
        <w:rPr>
          <w:rFonts w:ascii="Time New Roman" w:eastAsia="SimHei" w:hAnsi="Time New Roman" w:hint="eastAsia"/>
          <w:lang w:val="zh-CN"/>
        </w:rPr>
        <w:t>委员会建议缔约国尽最大可能</w:t>
      </w:r>
      <w:r w:rsidR="000650EC" w:rsidRPr="00552D48">
        <w:rPr>
          <w:rFonts w:ascii="Time New Roman" w:eastAsia="SimHei" w:hAnsi="Time New Roman" w:hint="eastAsia"/>
        </w:rPr>
        <w:t>，</w:t>
      </w:r>
      <w:r w:rsidR="00587567" w:rsidRPr="00552D48">
        <w:rPr>
          <w:rFonts w:ascii="Time New Roman" w:eastAsia="SimHei" w:hAnsi="Time New Roman" w:hint="eastAsia"/>
          <w:lang w:val="zh-CN"/>
        </w:rPr>
        <w:t>逐步</w:t>
      </w:r>
      <w:r w:rsidR="00281ED1">
        <w:rPr>
          <w:rFonts w:ascii="Time New Roman" w:eastAsia="SimHei" w:hAnsi="Time New Roman" w:hint="eastAsia"/>
          <w:lang w:val="zh-CN"/>
        </w:rPr>
        <w:t>使</w:t>
      </w:r>
      <w:r w:rsidR="00587567" w:rsidRPr="00552D48">
        <w:rPr>
          <w:rFonts w:ascii="Time New Roman" w:eastAsia="SimHei" w:hAnsi="Time New Roman" w:hint="eastAsia"/>
          <w:lang w:val="zh-CN"/>
        </w:rPr>
        <w:t>《公约》的相关和适当条款</w:t>
      </w:r>
      <w:r w:rsidR="00281ED1">
        <w:rPr>
          <w:rFonts w:ascii="Time New Roman" w:eastAsia="SimHei" w:hAnsi="Time New Roman" w:hint="eastAsia"/>
          <w:lang w:val="zh-CN"/>
        </w:rPr>
        <w:t>成</w:t>
      </w:r>
      <w:r w:rsidR="00587567" w:rsidRPr="00552D48">
        <w:rPr>
          <w:rFonts w:ascii="Time New Roman" w:eastAsia="SimHei" w:hAnsi="Time New Roman" w:hint="eastAsia"/>
          <w:lang w:val="zh-CN"/>
        </w:rPr>
        <w:t>为双边协定的</w:t>
      </w:r>
      <w:r w:rsidR="00281ED1">
        <w:rPr>
          <w:rFonts w:ascii="Time New Roman" w:eastAsia="SimHei" w:hAnsi="Time New Roman" w:hint="eastAsia"/>
          <w:lang w:val="zh-CN"/>
        </w:rPr>
        <w:t>主流</w:t>
      </w:r>
      <w:r w:rsidR="00587567" w:rsidRPr="00552D48">
        <w:rPr>
          <w:rFonts w:ascii="Time New Roman" w:eastAsia="SimHei" w:hAnsi="Time New Roman" w:hint="eastAsia"/>
          <w:lang w:val="zh-CN"/>
        </w:rPr>
        <w:t>。</w:t>
      </w:r>
    </w:p>
    <w:p w:rsidR="00587567" w:rsidRPr="00281ED1" w:rsidRDefault="000650EC" w:rsidP="00231616">
      <w:pPr>
        <w:pStyle w:val="Heading3"/>
        <w:spacing w:after="240" w:line="312" w:lineRule="auto"/>
        <w:rPr>
          <w:rFonts w:ascii="Time New Roman" w:eastAsia="SimHei" w:hAnsi="Time New Roman" w:hint="eastAsia"/>
          <w:u w:val="none"/>
          <w:lang w:val="en-GB"/>
        </w:rPr>
      </w:pPr>
      <w:r w:rsidRPr="00281ED1">
        <w:rPr>
          <w:rFonts w:ascii="Time New Roman" w:eastAsia="SimHei" w:hAnsi="Time New Roman"/>
          <w:b/>
          <w:u w:val="none"/>
          <w:lang w:val="en-GB"/>
        </w:rPr>
        <w:t>5</w:t>
      </w:r>
      <w:r w:rsidRPr="00281ED1">
        <w:rPr>
          <w:rFonts w:ascii="Time New Roman" w:eastAsia="SimHei" w:hAnsi="Time New Roman"/>
          <w:u w:val="none"/>
          <w:lang w:val="en-GB"/>
        </w:rPr>
        <w:t>.</w:t>
      </w:r>
      <w:r w:rsidR="00587567" w:rsidRPr="00281ED1">
        <w:rPr>
          <w:rFonts w:ascii="Time New Roman" w:eastAsia="SimHei" w:hAnsi="Time New Roman"/>
          <w:u w:val="none"/>
          <w:lang w:val="en-GB"/>
        </w:rPr>
        <w:t xml:space="preserve">  </w:t>
      </w:r>
      <w:r w:rsidR="00587567" w:rsidRPr="00281ED1">
        <w:rPr>
          <w:rFonts w:ascii="Time New Roman" w:eastAsia="SimHei" w:hAnsi="Time New Roman" w:hint="eastAsia"/>
          <w:u w:val="none"/>
          <w:lang w:val="en-GB"/>
        </w:rPr>
        <w:t>增进移徙工人及其家庭成员国际移徙的合理、公平、</w:t>
      </w:r>
      <w:r w:rsidR="00281ED1">
        <w:rPr>
          <w:rFonts w:ascii="Time New Roman" w:eastAsia="SimHei" w:hAnsi="Time New Roman"/>
          <w:u w:val="none"/>
          <w:lang w:val="en-GB"/>
        </w:rPr>
        <w:br/>
      </w:r>
      <w:r w:rsidR="00587567" w:rsidRPr="00281ED1">
        <w:rPr>
          <w:rFonts w:ascii="Time New Roman" w:eastAsia="SimHei" w:hAnsi="Time New Roman" w:hint="eastAsia"/>
          <w:u w:val="none"/>
          <w:lang w:val="en-GB"/>
        </w:rPr>
        <w:t>人道和合法条件</w:t>
      </w:r>
      <w:r w:rsidRPr="00281ED1">
        <w:rPr>
          <w:rFonts w:ascii="Time New Roman" w:eastAsia="SimHei" w:hAnsi="Time New Roman" w:hint="eastAsia"/>
          <w:u w:val="none"/>
          <w:lang w:val="en-GB"/>
        </w:rPr>
        <w:t>(</w:t>
      </w:r>
      <w:r w:rsidR="00587567" w:rsidRPr="00281ED1">
        <w:rPr>
          <w:rFonts w:ascii="Time New Roman" w:eastAsia="SimHei" w:hAnsi="Time New Roman" w:hint="eastAsia"/>
          <w:u w:val="none"/>
          <w:lang w:val="en-GB"/>
        </w:rPr>
        <w:t>第</w:t>
      </w:r>
      <w:r w:rsidR="00587567" w:rsidRPr="00281ED1">
        <w:rPr>
          <w:rFonts w:ascii="Time New Roman" w:eastAsia="SimHei" w:hAnsi="Time New Roman" w:hint="eastAsia"/>
          <w:b/>
          <w:u w:val="none"/>
          <w:lang w:val="en-GB"/>
        </w:rPr>
        <w:t>64</w:t>
      </w:r>
      <w:r w:rsidR="00587567" w:rsidRPr="00281ED1">
        <w:rPr>
          <w:rFonts w:ascii="Time New Roman" w:eastAsia="SimHei" w:hAnsi="Time New Roman" w:hint="eastAsia"/>
          <w:u w:val="none"/>
          <w:lang w:val="en-GB"/>
        </w:rPr>
        <w:t>条至第</w:t>
      </w:r>
      <w:r w:rsidR="00587567" w:rsidRPr="00281ED1">
        <w:rPr>
          <w:rFonts w:ascii="Time New Roman" w:eastAsia="SimHei" w:hAnsi="Time New Roman" w:hint="eastAsia"/>
          <w:b/>
          <w:u w:val="none"/>
          <w:lang w:val="en-GB"/>
        </w:rPr>
        <w:t>71</w:t>
      </w:r>
      <w:r w:rsidR="00587567" w:rsidRPr="00281ED1">
        <w:rPr>
          <w:rFonts w:ascii="Time New Roman" w:eastAsia="SimHei" w:hAnsi="Time New Roman" w:hint="eastAsia"/>
          <w:u w:val="none"/>
          <w:lang w:val="en-GB"/>
        </w:rPr>
        <w:t>条</w:t>
      </w:r>
      <w:r w:rsidRPr="00281ED1">
        <w:rPr>
          <w:rFonts w:ascii="Time New Roman" w:eastAsia="SimHei" w:hAnsi="Time New Roman" w:hint="eastAsia"/>
          <w:u w:val="none"/>
          <w:lang w:val="en-GB"/>
        </w:rPr>
        <w:t>)</w:t>
      </w:r>
    </w:p>
    <w:p w:rsidR="000E4E62" w:rsidRDefault="00281ED1" w:rsidP="000E4E62">
      <w:pPr>
        <w:ind w:firstLine="510"/>
        <w:rPr>
          <w:rFonts w:hint="eastAsia"/>
          <w:lang w:val="zh-CN"/>
        </w:rPr>
      </w:pPr>
      <w:r>
        <w:rPr>
          <w:rFonts w:hint="eastAsia"/>
          <w:lang w:val="zh-CN"/>
        </w:rPr>
        <w:t xml:space="preserve">39.  </w:t>
      </w:r>
      <w:r w:rsidR="00587567" w:rsidRPr="00587567">
        <w:rPr>
          <w:rFonts w:hint="eastAsia"/>
          <w:lang w:val="zh-CN"/>
        </w:rPr>
        <w:t>委员会感兴趣地注意到缔约国实施的劳工移徙政策</w:t>
      </w:r>
      <w:r w:rsidR="000E4E62">
        <w:rPr>
          <w:rFonts w:hint="eastAsia"/>
          <w:lang w:val="zh-CN"/>
        </w:rPr>
        <w:t>，</w:t>
      </w:r>
      <w:r w:rsidR="000E4E62" w:rsidRPr="00587567">
        <w:rPr>
          <w:rFonts w:hint="eastAsia"/>
          <w:lang w:val="zh-CN"/>
        </w:rPr>
        <w:t>政府在</w:t>
      </w:r>
      <w:r w:rsidR="000E4E62">
        <w:rPr>
          <w:rFonts w:hint="eastAsia"/>
          <w:lang w:val="zh-CN"/>
        </w:rPr>
        <w:t>其</w:t>
      </w:r>
      <w:r w:rsidR="00587567" w:rsidRPr="00587567">
        <w:rPr>
          <w:rFonts w:hint="eastAsia"/>
          <w:lang w:val="zh-CN"/>
        </w:rPr>
        <w:t>中发挥支持和监管</w:t>
      </w:r>
      <w:r w:rsidR="000E4E62">
        <w:rPr>
          <w:rFonts w:hint="eastAsia"/>
          <w:lang w:val="zh-CN"/>
        </w:rPr>
        <w:t>的</w:t>
      </w:r>
      <w:r w:rsidR="00587567" w:rsidRPr="00587567">
        <w:rPr>
          <w:rFonts w:hint="eastAsia"/>
          <w:lang w:val="zh-CN"/>
        </w:rPr>
        <w:t>作用。委员会还注意到缔约国加强菲律宾海外就业局和外交部处理非正规移徙问题的能力。同时</w:t>
      </w:r>
      <w:r w:rsidR="000650EC">
        <w:rPr>
          <w:rFonts w:hint="eastAsia"/>
          <w:lang w:val="zh-CN"/>
        </w:rPr>
        <w:t>，</w:t>
      </w:r>
      <w:r w:rsidR="00587567" w:rsidRPr="00587567">
        <w:rPr>
          <w:rFonts w:hint="eastAsia"/>
          <w:lang w:val="zh-CN"/>
        </w:rPr>
        <w:t>委员会关切的是</w:t>
      </w:r>
      <w:r w:rsidR="000650EC">
        <w:rPr>
          <w:rFonts w:hint="eastAsia"/>
          <w:lang w:val="zh-CN"/>
        </w:rPr>
        <w:t>，</w:t>
      </w:r>
      <w:r w:rsidR="00587567" w:rsidRPr="00587567">
        <w:rPr>
          <w:rFonts w:hint="eastAsia"/>
          <w:lang w:val="zh-CN"/>
        </w:rPr>
        <w:t>有大量菲律宾工人在签证到期后逾期居留</w:t>
      </w:r>
      <w:r w:rsidR="000650EC">
        <w:rPr>
          <w:rFonts w:hint="eastAsia"/>
          <w:lang w:val="zh-CN"/>
        </w:rPr>
        <w:t>，</w:t>
      </w:r>
      <w:r w:rsidR="00587567" w:rsidRPr="00587567">
        <w:rPr>
          <w:rFonts w:hint="eastAsia"/>
          <w:lang w:val="zh-CN"/>
        </w:rPr>
        <w:t>国外仍然有许多非正规和无证件菲律宾籍移徙工人</w:t>
      </w:r>
      <w:r w:rsidR="000650EC">
        <w:rPr>
          <w:rFonts w:hint="eastAsia"/>
          <w:lang w:val="zh-CN"/>
        </w:rPr>
        <w:t>，</w:t>
      </w:r>
      <w:r w:rsidR="00587567" w:rsidRPr="00587567">
        <w:rPr>
          <w:rFonts w:hint="eastAsia"/>
          <w:lang w:val="zh-CN"/>
        </w:rPr>
        <w:t>其中大部分是从事家政工作的妇女</w:t>
      </w:r>
      <w:r w:rsidR="000650EC">
        <w:rPr>
          <w:rFonts w:hint="eastAsia"/>
          <w:lang w:val="zh-CN"/>
        </w:rPr>
        <w:t>，</w:t>
      </w:r>
      <w:r w:rsidR="00587567" w:rsidRPr="00587567">
        <w:rPr>
          <w:rFonts w:hint="eastAsia"/>
          <w:lang w:val="zh-CN"/>
        </w:rPr>
        <w:t>她们更容易受到虐待。</w:t>
      </w:r>
    </w:p>
    <w:p w:rsidR="00587567" w:rsidRPr="00231616" w:rsidRDefault="00281ED1" w:rsidP="000E4E62">
      <w:pPr>
        <w:ind w:firstLine="510"/>
        <w:rPr>
          <w:rFonts w:ascii="Time New Roman" w:eastAsia="SimHei" w:hAnsi="Time New Roman"/>
          <w:spacing w:val="2"/>
          <w:lang w:val="zh-CN"/>
        </w:rPr>
      </w:pPr>
      <w:r>
        <w:rPr>
          <w:rFonts w:hint="eastAsia"/>
          <w:lang w:val="zh-CN"/>
        </w:rPr>
        <w:t>40.</w:t>
      </w:r>
      <w:r w:rsidRPr="00231616">
        <w:rPr>
          <w:rFonts w:hint="eastAsia"/>
          <w:spacing w:val="4"/>
          <w:lang w:val="zh-CN"/>
        </w:rPr>
        <w:t xml:space="preserve">  </w:t>
      </w:r>
      <w:r w:rsidR="00587567" w:rsidRPr="00231616">
        <w:rPr>
          <w:rFonts w:ascii="Time New Roman" w:eastAsia="SimHei" w:hAnsi="Time New Roman" w:hint="eastAsia"/>
          <w:spacing w:val="4"/>
          <w:lang w:val="zh-CN"/>
        </w:rPr>
        <w:t>委员会建议缔约国继续对需要保护的非正规菲律宾移徙工人提供援助</w:t>
      </w:r>
      <w:r w:rsidR="000650EC" w:rsidRPr="00231616">
        <w:rPr>
          <w:rFonts w:ascii="Time New Roman" w:eastAsia="SimHei" w:hAnsi="Time New Roman" w:hint="eastAsia"/>
          <w:spacing w:val="4"/>
          <w:lang w:val="en-GB"/>
        </w:rPr>
        <w:t>，</w:t>
      </w:r>
      <w:r w:rsidR="00587567" w:rsidRPr="00231616">
        <w:rPr>
          <w:rFonts w:ascii="Time New Roman" w:eastAsia="SimHei" w:hAnsi="Time New Roman" w:hint="eastAsia"/>
          <w:spacing w:val="4"/>
          <w:lang w:val="zh-CN"/>
        </w:rPr>
        <w:t>并</w:t>
      </w:r>
      <w:r w:rsidR="000650EC" w:rsidRPr="00231616">
        <w:rPr>
          <w:rFonts w:ascii="Time New Roman" w:eastAsia="SimHei" w:hAnsi="Time New Roman" w:hint="eastAsia"/>
          <w:spacing w:val="4"/>
          <w:lang w:val="en-GB"/>
        </w:rPr>
        <w:t>：</w:t>
      </w:r>
    </w:p>
    <w:p w:rsidR="00587567" w:rsidRPr="000E4E62" w:rsidRDefault="00587567" w:rsidP="000E4E62">
      <w:pPr>
        <w:numPr>
          <w:ilvl w:val="0"/>
          <w:numId w:val="40"/>
        </w:numPr>
        <w:rPr>
          <w:rFonts w:ascii="Time New Roman" w:eastAsia="SimHei" w:hAnsi="Time New Roman"/>
          <w:lang w:val="en-GB"/>
        </w:rPr>
      </w:pPr>
      <w:r w:rsidRPr="000E4E62">
        <w:rPr>
          <w:rFonts w:ascii="Time New Roman" w:eastAsia="SimHei" w:hAnsi="Time New Roman" w:hint="eastAsia"/>
          <w:lang w:val="zh-CN"/>
        </w:rPr>
        <w:t>加大努力</w:t>
      </w:r>
      <w:r w:rsidR="000650EC" w:rsidRPr="000E4E62">
        <w:rPr>
          <w:rFonts w:ascii="Time New Roman" w:eastAsia="SimHei" w:hAnsi="Time New Roman" w:hint="eastAsia"/>
          <w:lang w:val="en-GB"/>
        </w:rPr>
        <w:t>，</w:t>
      </w:r>
      <w:r w:rsidRPr="000E4E62">
        <w:rPr>
          <w:rFonts w:ascii="Time New Roman" w:eastAsia="SimHei" w:hAnsi="Time New Roman" w:hint="eastAsia"/>
          <w:lang w:val="zh-CN"/>
        </w:rPr>
        <w:t>防止菲律宾国民的非正规移徙</w:t>
      </w:r>
      <w:r w:rsidR="000650EC" w:rsidRPr="000E4E62">
        <w:rPr>
          <w:rFonts w:ascii="Time New Roman" w:eastAsia="SimHei" w:hAnsi="Time New Roman" w:hint="eastAsia"/>
          <w:lang w:val="en-GB"/>
        </w:rPr>
        <w:t>；</w:t>
      </w:r>
    </w:p>
    <w:p w:rsidR="00587567" w:rsidRPr="000E4E62" w:rsidRDefault="00587567" w:rsidP="000E4E62">
      <w:pPr>
        <w:numPr>
          <w:ilvl w:val="0"/>
          <w:numId w:val="40"/>
        </w:numPr>
        <w:rPr>
          <w:rFonts w:ascii="Time New Roman" w:eastAsia="SimHei" w:hAnsi="Time New Roman"/>
          <w:lang w:val="en-GB"/>
        </w:rPr>
      </w:pPr>
      <w:r w:rsidRPr="000E4E62">
        <w:rPr>
          <w:rFonts w:ascii="Time New Roman" w:eastAsia="SimHei" w:hAnsi="Time New Roman" w:hint="eastAsia"/>
          <w:lang w:val="zh-CN"/>
        </w:rPr>
        <w:t>继续努力</w:t>
      </w:r>
      <w:r w:rsidR="000650EC" w:rsidRPr="000E4E62">
        <w:rPr>
          <w:rFonts w:ascii="Time New Roman" w:eastAsia="SimHei" w:hAnsi="Time New Roman" w:hint="eastAsia"/>
          <w:lang w:val="en-GB"/>
        </w:rPr>
        <w:t>，</w:t>
      </w:r>
      <w:r w:rsidRPr="000E4E62">
        <w:rPr>
          <w:rFonts w:ascii="Time New Roman" w:eastAsia="SimHei" w:hAnsi="Time New Roman" w:hint="eastAsia"/>
          <w:lang w:val="zh-CN"/>
        </w:rPr>
        <w:t>确定与接收国的合作协定</w:t>
      </w:r>
      <w:r w:rsidR="000650EC" w:rsidRPr="000E4E62">
        <w:rPr>
          <w:rFonts w:ascii="Time New Roman" w:eastAsia="SimHei" w:hAnsi="Time New Roman" w:hint="eastAsia"/>
          <w:lang w:val="en-GB"/>
        </w:rPr>
        <w:t>；</w:t>
      </w:r>
    </w:p>
    <w:p w:rsidR="00587567" w:rsidRPr="00587567" w:rsidRDefault="00587567" w:rsidP="00231616">
      <w:pPr>
        <w:numPr>
          <w:ilvl w:val="0"/>
          <w:numId w:val="40"/>
        </w:numPr>
        <w:spacing w:line="324" w:lineRule="auto"/>
        <w:rPr>
          <w:lang w:val="zh-CN"/>
        </w:rPr>
      </w:pPr>
      <w:r w:rsidRPr="000E4E62">
        <w:rPr>
          <w:rFonts w:ascii="Time New Roman" w:eastAsia="SimHei" w:hAnsi="Time New Roman" w:hint="eastAsia"/>
          <w:lang w:val="zh-CN"/>
        </w:rPr>
        <w:t>鼓励驻外领馆、负责劳工事务的参赞以及接收菲律宾工人的国家之间的合作</w:t>
      </w:r>
      <w:r w:rsidR="000650EC" w:rsidRPr="000E4E62">
        <w:rPr>
          <w:rFonts w:ascii="Time New Roman" w:eastAsia="SimHei" w:hAnsi="Time New Roman" w:hint="eastAsia"/>
          <w:lang w:val="zh-CN"/>
        </w:rPr>
        <w:t>，</w:t>
      </w:r>
      <w:r w:rsidRPr="000E4E62">
        <w:rPr>
          <w:rFonts w:ascii="Time New Roman" w:eastAsia="SimHei" w:hAnsi="Time New Roman" w:hint="eastAsia"/>
          <w:lang w:val="zh-CN"/>
        </w:rPr>
        <w:t>促进移徙工人的</w:t>
      </w:r>
      <w:r w:rsidRPr="000E4E62">
        <w:rPr>
          <w:rFonts w:ascii="Time New Roman" w:eastAsia="SimHei" w:hAnsi="Time New Roman" w:hint="eastAsia"/>
          <w:lang w:val="en-GB"/>
        </w:rPr>
        <w:t>合理、公平、人道和合法条件。</w:t>
      </w:r>
    </w:p>
    <w:p w:rsidR="003566F7" w:rsidRDefault="003566F7" w:rsidP="003566F7">
      <w:pPr>
        <w:ind w:firstLine="510"/>
        <w:rPr>
          <w:rFonts w:hint="eastAsia"/>
          <w:lang w:val="zh-CN"/>
        </w:rPr>
      </w:pPr>
      <w:r>
        <w:rPr>
          <w:rFonts w:hint="eastAsia"/>
          <w:lang w:val="zh-CN"/>
        </w:rPr>
        <w:t xml:space="preserve">41.  </w:t>
      </w:r>
      <w:r w:rsidR="00587567" w:rsidRPr="00587567">
        <w:rPr>
          <w:rFonts w:hint="eastAsia"/>
          <w:lang w:val="zh-CN"/>
        </w:rPr>
        <w:t>委员会注意到</w:t>
      </w:r>
      <w:r w:rsidR="000650EC">
        <w:rPr>
          <w:rFonts w:hint="eastAsia"/>
          <w:lang w:val="en-GB"/>
        </w:rPr>
        <w:t>，</w:t>
      </w:r>
      <w:r w:rsidR="00587567" w:rsidRPr="00587567">
        <w:rPr>
          <w:rFonts w:hint="eastAsia"/>
          <w:lang w:val="zh-CN"/>
        </w:rPr>
        <w:t>缔约国加大了对收取过高代理费用的机构的惩罚力度</w:t>
      </w:r>
      <w:r w:rsidR="000650EC">
        <w:rPr>
          <w:rFonts w:hint="eastAsia"/>
          <w:lang w:val="en-GB"/>
        </w:rPr>
        <w:t>，</w:t>
      </w:r>
      <w:r w:rsidR="00587567" w:rsidRPr="00587567">
        <w:rPr>
          <w:rFonts w:hint="eastAsia"/>
          <w:lang w:val="zh-CN"/>
        </w:rPr>
        <w:t>但是</w:t>
      </w:r>
      <w:r w:rsidR="000650EC">
        <w:rPr>
          <w:rFonts w:hint="eastAsia"/>
          <w:lang w:val="en-GB"/>
        </w:rPr>
        <w:t>，</w:t>
      </w:r>
      <w:r w:rsidR="00587567" w:rsidRPr="00587567">
        <w:rPr>
          <w:rFonts w:hint="eastAsia"/>
          <w:lang w:val="zh-CN"/>
        </w:rPr>
        <w:t>令委员会关切的是</w:t>
      </w:r>
      <w:r w:rsidR="000650EC">
        <w:rPr>
          <w:rFonts w:hint="eastAsia"/>
          <w:lang w:val="en-GB"/>
        </w:rPr>
        <w:t>，</w:t>
      </w:r>
      <w:r w:rsidR="00587567" w:rsidRPr="00587567">
        <w:rPr>
          <w:rFonts w:hint="eastAsia"/>
          <w:lang w:val="zh-CN"/>
        </w:rPr>
        <w:t>据称一些私人职介机构仍然收费过高</w:t>
      </w:r>
      <w:r w:rsidR="000650EC">
        <w:rPr>
          <w:rFonts w:hint="eastAsia"/>
          <w:lang w:val="en-GB"/>
        </w:rPr>
        <w:t>，</w:t>
      </w:r>
      <w:r w:rsidR="00587567" w:rsidRPr="00587567">
        <w:rPr>
          <w:rFonts w:hint="eastAsia"/>
          <w:lang w:val="zh-CN"/>
        </w:rPr>
        <w:t>它们充当外国用人单位的代理机构。这一情况有时加大了移徙工人的脆弱性。</w:t>
      </w:r>
    </w:p>
    <w:p w:rsidR="003566F7" w:rsidRDefault="003566F7" w:rsidP="003566F7">
      <w:pPr>
        <w:ind w:firstLine="510"/>
        <w:rPr>
          <w:rFonts w:hint="eastAsia"/>
          <w:lang w:val="zh-CN"/>
        </w:rPr>
      </w:pPr>
      <w:r>
        <w:rPr>
          <w:rFonts w:hint="eastAsia"/>
          <w:lang w:val="zh-CN"/>
        </w:rPr>
        <w:t xml:space="preserve">42.  </w:t>
      </w:r>
      <w:r w:rsidR="00587567" w:rsidRPr="003566F7">
        <w:rPr>
          <w:rFonts w:ascii="Time New Roman" w:eastAsia="SimHei" w:hAnsi="Time New Roman" w:hint="eastAsia"/>
          <w:lang w:val="zh-CN"/>
        </w:rPr>
        <w:t>委员会建议缔约国审查私人职介机构的作用</w:t>
      </w:r>
      <w:r w:rsidR="000650EC" w:rsidRPr="003566F7">
        <w:rPr>
          <w:rFonts w:ascii="Time New Roman" w:eastAsia="SimHei" w:hAnsi="Time New Roman" w:hint="eastAsia"/>
          <w:lang w:val="en-GB"/>
        </w:rPr>
        <w:t>，</w:t>
      </w:r>
      <w:r w:rsidR="00587567" w:rsidRPr="003566F7">
        <w:rPr>
          <w:rFonts w:ascii="Time New Roman" w:eastAsia="SimHei" w:hAnsi="Time New Roman" w:hint="eastAsia"/>
          <w:lang w:val="zh-CN"/>
        </w:rPr>
        <w:t>并采纳移民人权问题特别报告员的建议</w:t>
      </w:r>
      <w:r w:rsidR="000650EC" w:rsidRPr="003566F7">
        <w:rPr>
          <w:rFonts w:ascii="Time New Roman" w:eastAsia="SimHei" w:hAnsi="Time New Roman" w:hint="eastAsia"/>
          <w:lang w:val="en-GB"/>
        </w:rPr>
        <w:t>，</w:t>
      </w:r>
      <w:r w:rsidR="00587567" w:rsidRPr="003566F7">
        <w:rPr>
          <w:rFonts w:ascii="Time New Roman" w:eastAsia="SimHei" w:hAnsi="Time New Roman" w:hint="eastAsia"/>
          <w:lang w:val="zh-CN"/>
        </w:rPr>
        <w:t>加强当前在政府监管之下对职介机构颁发许可证的制度</w:t>
      </w:r>
      <w:r w:rsidR="000650EC" w:rsidRPr="003566F7">
        <w:rPr>
          <w:rFonts w:ascii="Time New Roman" w:eastAsia="SimHei" w:hAnsi="Time New Roman" w:hint="eastAsia"/>
          <w:lang w:val="en-GB"/>
        </w:rPr>
        <w:t>，</w:t>
      </w:r>
      <w:r w:rsidR="00587567" w:rsidRPr="003566F7">
        <w:rPr>
          <w:rFonts w:ascii="Time New Roman" w:eastAsia="SimHei" w:hAnsi="Time New Roman" w:hint="eastAsia"/>
          <w:lang w:val="zh-CN"/>
        </w:rPr>
        <w:t>加强对移徙的监管和控制机制。</w:t>
      </w:r>
    </w:p>
    <w:p w:rsidR="003566F7" w:rsidRDefault="003566F7" w:rsidP="003566F7">
      <w:pPr>
        <w:ind w:firstLine="510"/>
        <w:rPr>
          <w:rFonts w:hint="eastAsia"/>
          <w:lang w:val="zh-CN"/>
        </w:rPr>
      </w:pPr>
      <w:r>
        <w:rPr>
          <w:rFonts w:hint="eastAsia"/>
          <w:lang w:val="zh-CN"/>
        </w:rPr>
        <w:t xml:space="preserve">43.  </w:t>
      </w:r>
      <w:r w:rsidR="00587567" w:rsidRPr="00587567">
        <w:rPr>
          <w:rFonts w:hint="eastAsia"/>
          <w:lang w:val="zh-CN"/>
        </w:rPr>
        <w:t>委员会感兴趣地注意到代表团提到为回国的移徙工人及其家庭成员重新融入本国社会制定的战略方案。然而</w:t>
      </w:r>
      <w:r w:rsidR="000650EC">
        <w:rPr>
          <w:rFonts w:hint="eastAsia"/>
          <w:lang w:val="zh-CN"/>
        </w:rPr>
        <w:t>，</w:t>
      </w:r>
      <w:r w:rsidR="00587567" w:rsidRPr="00587567">
        <w:rPr>
          <w:rFonts w:hint="eastAsia"/>
          <w:lang w:val="zh-CN"/>
        </w:rPr>
        <w:t>委员会说没有收到关于该方案的资料。</w:t>
      </w:r>
    </w:p>
    <w:p w:rsidR="00587567" w:rsidRPr="00587567" w:rsidRDefault="003566F7" w:rsidP="00A66BFF">
      <w:pPr>
        <w:spacing w:line="329" w:lineRule="auto"/>
        <w:ind w:firstLine="510"/>
        <w:rPr>
          <w:b/>
          <w:lang w:val="zh-CN"/>
        </w:rPr>
      </w:pPr>
      <w:r>
        <w:rPr>
          <w:rFonts w:hint="eastAsia"/>
          <w:lang w:val="zh-CN"/>
        </w:rPr>
        <w:t xml:space="preserve">44.  </w:t>
      </w:r>
      <w:r w:rsidR="00587567" w:rsidRPr="003566F7">
        <w:rPr>
          <w:rFonts w:ascii="Time New Roman" w:eastAsia="SimHei" w:hAnsi="Time New Roman" w:hint="eastAsia"/>
          <w:lang w:val="zh-CN"/>
        </w:rPr>
        <w:t>委员会鼓励缔约国</w:t>
      </w:r>
      <w:r w:rsidR="000650EC" w:rsidRPr="003566F7">
        <w:rPr>
          <w:rFonts w:ascii="Time New Roman" w:eastAsia="SimHei" w:hAnsi="Time New Roman" w:hint="eastAsia"/>
          <w:lang w:val="zh-CN"/>
        </w:rPr>
        <w:t>：</w:t>
      </w:r>
    </w:p>
    <w:p w:rsidR="00587567" w:rsidRPr="003566F7" w:rsidRDefault="00587567" w:rsidP="00A66BFF">
      <w:pPr>
        <w:numPr>
          <w:ilvl w:val="0"/>
          <w:numId w:val="41"/>
        </w:numPr>
        <w:spacing w:line="329" w:lineRule="auto"/>
        <w:rPr>
          <w:rFonts w:ascii="Time New Roman" w:eastAsia="SimHei" w:hAnsi="Time New Roman"/>
        </w:rPr>
      </w:pPr>
      <w:r w:rsidRPr="003566F7">
        <w:rPr>
          <w:rFonts w:ascii="Time New Roman" w:eastAsia="SimHei" w:hAnsi="Time New Roman" w:hint="eastAsia"/>
          <w:lang w:val="zh-CN"/>
        </w:rPr>
        <w:t>与所有相关合作伙伴合作</w:t>
      </w:r>
      <w:r w:rsidR="000650EC" w:rsidRPr="003566F7">
        <w:rPr>
          <w:rFonts w:ascii="Time New Roman" w:eastAsia="SimHei" w:hAnsi="Time New Roman" w:hint="eastAsia"/>
        </w:rPr>
        <w:t>，</w:t>
      </w:r>
      <w:r w:rsidRPr="003566F7">
        <w:rPr>
          <w:rFonts w:ascii="Time New Roman" w:eastAsia="SimHei" w:hAnsi="Time New Roman" w:hint="eastAsia"/>
          <w:lang w:val="zh-CN"/>
        </w:rPr>
        <w:t>加强现有的融合方案</w:t>
      </w:r>
      <w:r w:rsidR="000650EC" w:rsidRPr="003566F7">
        <w:rPr>
          <w:rFonts w:ascii="Time New Roman" w:eastAsia="SimHei" w:hAnsi="Time New Roman" w:hint="eastAsia"/>
        </w:rPr>
        <w:t>，</w:t>
      </w:r>
      <w:r w:rsidRPr="003566F7">
        <w:rPr>
          <w:rFonts w:ascii="Time New Roman" w:eastAsia="SimHei" w:hAnsi="Time New Roman" w:hint="eastAsia"/>
          <w:lang w:val="zh-CN"/>
        </w:rPr>
        <w:t>尤其解决人才外流问题</w:t>
      </w:r>
      <w:r w:rsidR="000650EC" w:rsidRPr="003566F7">
        <w:rPr>
          <w:rFonts w:ascii="Time New Roman" w:eastAsia="SimHei" w:hAnsi="Time New Roman" w:hint="eastAsia"/>
        </w:rPr>
        <w:t>，</w:t>
      </w:r>
      <w:r w:rsidRPr="003566F7">
        <w:rPr>
          <w:rFonts w:ascii="Time New Roman" w:eastAsia="SimHei" w:hAnsi="Time New Roman" w:hint="eastAsia"/>
          <w:lang w:val="zh-CN"/>
        </w:rPr>
        <w:t>并制定知识转移倡议或人才引进计划</w:t>
      </w:r>
      <w:r w:rsidR="000650EC" w:rsidRPr="003566F7">
        <w:rPr>
          <w:rFonts w:ascii="Time New Roman" w:eastAsia="SimHei" w:hAnsi="Time New Roman" w:hint="eastAsia"/>
        </w:rPr>
        <w:t>；</w:t>
      </w:r>
    </w:p>
    <w:p w:rsidR="00587567" w:rsidRPr="003566F7" w:rsidRDefault="00587567" w:rsidP="00A66BFF">
      <w:pPr>
        <w:numPr>
          <w:ilvl w:val="0"/>
          <w:numId w:val="41"/>
        </w:numPr>
        <w:spacing w:line="329" w:lineRule="auto"/>
        <w:rPr>
          <w:rFonts w:ascii="Time New Roman" w:eastAsia="SimHei" w:hAnsi="Time New Roman"/>
        </w:rPr>
      </w:pPr>
      <w:r w:rsidRPr="003566F7">
        <w:rPr>
          <w:rFonts w:ascii="Time New Roman" w:eastAsia="SimHei" w:hAnsi="Time New Roman" w:hint="eastAsia"/>
          <w:lang w:val="zh-CN"/>
        </w:rPr>
        <w:t>为融合方案</w:t>
      </w:r>
      <w:r w:rsidR="000650EC" w:rsidRPr="003566F7">
        <w:rPr>
          <w:rFonts w:ascii="Time New Roman" w:eastAsia="SimHei" w:hAnsi="Time New Roman" w:hint="eastAsia"/>
        </w:rPr>
        <w:t>，</w:t>
      </w:r>
      <w:r w:rsidRPr="003566F7">
        <w:rPr>
          <w:rFonts w:ascii="Time New Roman" w:eastAsia="SimHei" w:hAnsi="Time New Roman" w:hint="eastAsia"/>
          <w:lang w:val="zh-CN"/>
        </w:rPr>
        <w:t>尤其是为</w:t>
      </w:r>
      <w:r w:rsidRPr="003566F7">
        <w:rPr>
          <w:rFonts w:ascii="Time New Roman" w:eastAsia="SimHei" w:hAnsi="Time New Roman"/>
          <w:b/>
        </w:rPr>
        <w:t>2007</w:t>
      </w:r>
      <w:r w:rsidRPr="003566F7">
        <w:rPr>
          <w:rFonts w:ascii="Time New Roman" w:eastAsia="SimHei" w:hAnsi="Time New Roman" w:hint="eastAsia"/>
          <w:lang w:val="zh-CN"/>
        </w:rPr>
        <w:t>年开放的融合中心划拨充分预算资金</w:t>
      </w:r>
      <w:r w:rsidR="000650EC" w:rsidRPr="003566F7">
        <w:rPr>
          <w:rFonts w:ascii="Time New Roman" w:eastAsia="SimHei" w:hAnsi="Time New Roman" w:hint="eastAsia"/>
        </w:rPr>
        <w:t>；</w:t>
      </w:r>
    </w:p>
    <w:p w:rsidR="00587567" w:rsidRPr="003566F7" w:rsidRDefault="00587567" w:rsidP="00A66BFF">
      <w:pPr>
        <w:numPr>
          <w:ilvl w:val="0"/>
          <w:numId w:val="41"/>
        </w:numPr>
        <w:spacing w:line="329" w:lineRule="auto"/>
        <w:rPr>
          <w:rFonts w:ascii="Time New Roman" w:eastAsia="SimHei" w:hAnsi="Time New Roman"/>
        </w:rPr>
      </w:pPr>
      <w:r w:rsidRPr="003566F7">
        <w:rPr>
          <w:rFonts w:ascii="Time New Roman" w:eastAsia="SimHei" w:hAnsi="Time New Roman" w:hint="eastAsia"/>
          <w:lang w:val="zh-CN"/>
        </w:rPr>
        <w:t>加强融合方案</w:t>
      </w:r>
      <w:r w:rsidR="000650EC" w:rsidRPr="003566F7">
        <w:rPr>
          <w:rFonts w:ascii="Time New Roman" w:eastAsia="SimHei" w:hAnsi="Time New Roman" w:hint="eastAsia"/>
        </w:rPr>
        <w:t>，</w:t>
      </w:r>
      <w:r w:rsidRPr="003566F7">
        <w:rPr>
          <w:rFonts w:ascii="Time New Roman" w:eastAsia="SimHei" w:hAnsi="Time New Roman" w:hint="eastAsia"/>
          <w:lang w:val="zh-CN"/>
        </w:rPr>
        <w:t>以便确保移徙的收益</w:t>
      </w:r>
      <w:r w:rsidR="000650EC" w:rsidRPr="003566F7">
        <w:rPr>
          <w:rFonts w:ascii="Time New Roman" w:eastAsia="SimHei" w:hAnsi="Time New Roman" w:hint="eastAsia"/>
        </w:rPr>
        <w:t>，</w:t>
      </w:r>
      <w:r w:rsidRPr="003566F7">
        <w:rPr>
          <w:rFonts w:ascii="Time New Roman" w:eastAsia="SimHei" w:hAnsi="Time New Roman" w:hint="eastAsia"/>
          <w:lang w:val="zh-CN"/>
        </w:rPr>
        <w:t>并确保回国的菲律宾人参与能够在缔约国创造就业的项目</w:t>
      </w:r>
      <w:r w:rsidR="000650EC" w:rsidRPr="003566F7">
        <w:rPr>
          <w:rFonts w:ascii="Time New Roman" w:eastAsia="SimHei" w:hAnsi="Time New Roman" w:hint="eastAsia"/>
        </w:rPr>
        <w:t>；</w:t>
      </w:r>
    </w:p>
    <w:p w:rsidR="00587567" w:rsidRPr="003566F7" w:rsidRDefault="00587567" w:rsidP="00A66BFF">
      <w:pPr>
        <w:numPr>
          <w:ilvl w:val="0"/>
          <w:numId w:val="41"/>
        </w:numPr>
        <w:spacing w:line="329" w:lineRule="auto"/>
        <w:rPr>
          <w:rFonts w:ascii="Time New Roman" w:eastAsia="SimHei" w:hAnsi="Time New Roman" w:hint="eastAsia"/>
          <w:bCs/>
        </w:rPr>
      </w:pPr>
      <w:r w:rsidRPr="003566F7">
        <w:rPr>
          <w:rFonts w:ascii="Time New Roman" w:eastAsia="SimHei" w:hAnsi="Time New Roman" w:hint="eastAsia"/>
          <w:lang w:val="zh-CN"/>
        </w:rPr>
        <w:t>继续增强移徙工人的技能、技术能力和创办企业方面的培训</w:t>
      </w:r>
      <w:r w:rsidR="000650EC" w:rsidRPr="003566F7">
        <w:rPr>
          <w:rFonts w:ascii="Time New Roman" w:eastAsia="SimHei" w:hAnsi="Time New Roman" w:hint="eastAsia"/>
        </w:rPr>
        <w:t>，</w:t>
      </w:r>
      <w:r w:rsidRPr="003566F7">
        <w:rPr>
          <w:rFonts w:ascii="Time New Roman" w:eastAsia="SimHei" w:hAnsi="Time New Roman" w:hint="eastAsia"/>
          <w:lang w:val="zh-CN"/>
        </w:rPr>
        <w:t>为他们最终融入菲律宾社会做好准备</w:t>
      </w:r>
      <w:r w:rsidR="000650EC" w:rsidRPr="003566F7">
        <w:rPr>
          <w:rFonts w:ascii="Time New Roman" w:eastAsia="SimHei" w:hAnsi="Time New Roman" w:hint="eastAsia"/>
        </w:rPr>
        <w:t>；</w:t>
      </w:r>
    </w:p>
    <w:p w:rsidR="00587567" w:rsidRPr="003566F7" w:rsidRDefault="00587567" w:rsidP="00A66BFF">
      <w:pPr>
        <w:numPr>
          <w:ilvl w:val="0"/>
          <w:numId w:val="41"/>
        </w:numPr>
        <w:spacing w:line="329" w:lineRule="auto"/>
        <w:rPr>
          <w:rFonts w:ascii="Time New Roman" w:eastAsia="SimHei" w:hAnsi="Time New Roman"/>
          <w:bCs/>
        </w:rPr>
      </w:pPr>
      <w:r w:rsidRPr="003566F7">
        <w:rPr>
          <w:rFonts w:ascii="Time New Roman" w:eastAsia="SimHei" w:hAnsi="Time New Roman" w:hint="eastAsia"/>
          <w:lang w:val="zh-CN"/>
        </w:rPr>
        <w:t>根据《公约》的原则制定措施</w:t>
      </w:r>
      <w:r w:rsidR="000650EC" w:rsidRPr="003566F7">
        <w:rPr>
          <w:rFonts w:ascii="Time New Roman" w:eastAsia="SimHei" w:hAnsi="Time New Roman" w:hint="eastAsia"/>
        </w:rPr>
        <w:t>，</w:t>
      </w:r>
      <w:r w:rsidRPr="003566F7">
        <w:rPr>
          <w:rFonts w:ascii="Time New Roman" w:eastAsia="SimHei" w:hAnsi="Time New Roman" w:hint="eastAsia"/>
          <w:lang w:val="zh-CN"/>
        </w:rPr>
        <w:t>考虑设立地方体制机制</w:t>
      </w:r>
      <w:r w:rsidR="000650EC" w:rsidRPr="003566F7">
        <w:rPr>
          <w:rFonts w:ascii="Time New Roman" w:eastAsia="SimHei" w:hAnsi="Time New Roman" w:hint="eastAsia"/>
        </w:rPr>
        <w:t>，</w:t>
      </w:r>
      <w:r w:rsidRPr="003566F7">
        <w:rPr>
          <w:rFonts w:ascii="Time New Roman" w:eastAsia="SimHei" w:hAnsi="Time New Roman" w:hint="eastAsia"/>
          <w:lang w:val="zh-CN"/>
        </w:rPr>
        <w:t>便利移徙工人及其家庭成员自愿回国</w:t>
      </w:r>
      <w:r w:rsidR="000650EC" w:rsidRPr="003566F7">
        <w:rPr>
          <w:rFonts w:ascii="Time New Roman" w:eastAsia="SimHei" w:hAnsi="Time New Roman" w:hint="eastAsia"/>
        </w:rPr>
        <w:t>，</w:t>
      </w:r>
      <w:r w:rsidRPr="003566F7">
        <w:rPr>
          <w:rFonts w:ascii="Time New Roman" w:eastAsia="SimHei" w:hAnsi="Time New Roman" w:hint="eastAsia"/>
          <w:lang w:val="zh-CN"/>
        </w:rPr>
        <w:t>以及持久的社会和文化融合。</w:t>
      </w:r>
    </w:p>
    <w:p w:rsidR="003566F7" w:rsidRDefault="003566F7" w:rsidP="003566F7">
      <w:pPr>
        <w:ind w:firstLine="510"/>
        <w:rPr>
          <w:rFonts w:hint="eastAsia"/>
          <w:lang w:val="zh-CN"/>
        </w:rPr>
      </w:pPr>
      <w:r>
        <w:rPr>
          <w:rFonts w:hint="eastAsia"/>
          <w:lang w:val="zh-CN"/>
        </w:rPr>
        <w:t xml:space="preserve">45.  </w:t>
      </w:r>
      <w:r w:rsidR="00587567" w:rsidRPr="00587567">
        <w:rPr>
          <w:rFonts w:hint="eastAsia"/>
          <w:lang w:val="zh-CN"/>
        </w:rPr>
        <w:t>委员会对父母移徙国外</w:t>
      </w:r>
      <w:r>
        <w:rPr>
          <w:rFonts w:hint="eastAsia"/>
          <w:lang w:val="zh-CN"/>
        </w:rPr>
        <w:t>的</w:t>
      </w:r>
      <w:r w:rsidRPr="00587567">
        <w:rPr>
          <w:rFonts w:hint="eastAsia"/>
          <w:lang w:val="zh-CN"/>
        </w:rPr>
        <w:t>儿童的处境及</w:t>
      </w:r>
      <w:r>
        <w:rPr>
          <w:rFonts w:hint="eastAsia"/>
          <w:lang w:val="zh-CN"/>
        </w:rPr>
        <w:t>其</w:t>
      </w:r>
      <w:r w:rsidR="00587567" w:rsidRPr="00587567">
        <w:rPr>
          <w:rFonts w:hint="eastAsia"/>
          <w:lang w:val="zh-CN"/>
        </w:rPr>
        <w:t>对儿童的负面影响表示关切。委员会收到的资料表明</w:t>
      </w:r>
      <w:r w:rsidR="000650EC">
        <w:rPr>
          <w:rFonts w:hint="eastAsia"/>
          <w:lang w:val="zh-CN"/>
        </w:rPr>
        <w:t>，</w:t>
      </w:r>
      <w:r w:rsidR="00587567" w:rsidRPr="00587567">
        <w:rPr>
          <w:rFonts w:hint="eastAsia"/>
          <w:lang w:val="zh-CN"/>
        </w:rPr>
        <w:t>父母当中至少有一人在海外工作的儿童的家庭关系松散</w:t>
      </w:r>
      <w:r w:rsidR="000650EC">
        <w:rPr>
          <w:rFonts w:hint="eastAsia"/>
          <w:lang w:val="zh-CN"/>
        </w:rPr>
        <w:t>，</w:t>
      </w:r>
      <w:r w:rsidR="00587567" w:rsidRPr="00587567">
        <w:rPr>
          <w:rFonts w:hint="eastAsia"/>
          <w:lang w:val="zh-CN"/>
        </w:rPr>
        <w:t>在学校的表现较差</w:t>
      </w:r>
      <w:r w:rsidR="000650EC">
        <w:rPr>
          <w:rFonts w:hint="eastAsia"/>
          <w:lang w:val="zh-CN"/>
        </w:rPr>
        <w:t>，</w:t>
      </w:r>
      <w:r w:rsidR="00587567" w:rsidRPr="00587567">
        <w:rPr>
          <w:rFonts w:hint="eastAsia"/>
          <w:lang w:val="zh-CN"/>
        </w:rPr>
        <w:t>尤其是母亲不在身边的儿童。委员会对这一点表示关切</w:t>
      </w:r>
      <w:r w:rsidR="000650EC">
        <w:rPr>
          <w:rFonts w:hint="eastAsia"/>
          <w:lang w:val="zh-CN"/>
        </w:rPr>
        <w:t>，</w:t>
      </w:r>
      <w:r w:rsidR="00587567" w:rsidRPr="00587567">
        <w:rPr>
          <w:rFonts w:hint="eastAsia"/>
          <w:lang w:val="zh-CN"/>
        </w:rPr>
        <w:t>因为菲律宾所有移徙工人中有</w:t>
      </w:r>
      <w:r w:rsidR="00587567" w:rsidRPr="00587567">
        <w:rPr>
          <w:lang w:val="zh-CN"/>
        </w:rPr>
        <w:t>50</w:t>
      </w:r>
      <w:r w:rsidR="000650EC">
        <w:rPr>
          <w:lang w:val="zh-CN"/>
        </w:rPr>
        <w:t>%</w:t>
      </w:r>
      <w:r w:rsidR="00587567" w:rsidRPr="00587567">
        <w:rPr>
          <w:rFonts w:hint="eastAsia"/>
          <w:lang w:val="zh-CN"/>
        </w:rPr>
        <w:t>为妇女。</w:t>
      </w:r>
    </w:p>
    <w:p w:rsidR="003566F7" w:rsidRDefault="003566F7" w:rsidP="003566F7">
      <w:pPr>
        <w:ind w:firstLine="510"/>
        <w:rPr>
          <w:rFonts w:hint="eastAsia"/>
          <w:lang w:val="zh-CN"/>
        </w:rPr>
      </w:pPr>
      <w:r>
        <w:rPr>
          <w:rFonts w:hint="eastAsia"/>
          <w:lang w:val="zh-CN"/>
        </w:rPr>
        <w:t xml:space="preserve">46.  </w:t>
      </w:r>
      <w:r w:rsidR="00587567" w:rsidRPr="003566F7">
        <w:rPr>
          <w:rFonts w:ascii="Time New Roman" w:eastAsia="SimHei" w:hAnsi="Time New Roman" w:hint="eastAsia"/>
          <w:lang w:val="zh-CN"/>
        </w:rPr>
        <w:t>委员会鼓励缔约国对移徙家庭儿童的处境进行全面研究</w:t>
      </w:r>
      <w:r w:rsidR="000650EC" w:rsidRPr="003566F7">
        <w:rPr>
          <w:rFonts w:ascii="Time New Roman" w:eastAsia="SimHei" w:hAnsi="Time New Roman" w:hint="eastAsia"/>
          <w:lang w:val="en-GB"/>
        </w:rPr>
        <w:t>，</w:t>
      </w:r>
      <w:r w:rsidR="00587567" w:rsidRPr="003566F7">
        <w:rPr>
          <w:rFonts w:ascii="Time New Roman" w:eastAsia="SimHei" w:hAnsi="Time New Roman" w:hint="eastAsia"/>
          <w:lang w:val="zh-CN"/>
        </w:rPr>
        <w:t>以便制定适当战略</w:t>
      </w:r>
      <w:r w:rsidR="000650EC" w:rsidRPr="003566F7">
        <w:rPr>
          <w:rFonts w:ascii="Time New Roman" w:eastAsia="SimHei" w:hAnsi="Time New Roman" w:hint="eastAsia"/>
          <w:lang w:val="en-GB"/>
        </w:rPr>
        <w:t>，</w:t>
      </w:r>
      <w:r w:rsidR="00587567" w:rsidRPr="003566F7">
        <w:rPr>
          <w:rFonts w:ascii="Time New Roman" w:eastAsia="SimHei" w:hAnsi="Time New Roman" w:hint="eastAsia"/>
          <w:lang w:val="zh-CN"/>
        </w:rPr>
        <w:t>通过社区支持方案、教育和宣传活动以及学校方案等方式</w:t>
      </w:r>
      <w:r w:rsidR="000650EC" w:rsidRPr="003566F7">
        <w:rPr>
          <w:rFonts w:ascii="Time New Roman" w:eastAsia="SimHei" w:hAnsi="Time New Roman" w:hint="eastAsia"/>
          <w:lang w:val="en-GB"/>
        </w:rPr>
        <w:t>，</w:t>
      </w:r>
      <w:r w:rsidR="00587567" w:rsidRPr="003566F7">
        <w:rPr>
          <w:rFonts w:ascii="Time New Roman" w:eastAsia="SimHei" w:hAnsi="Time New Roman" w:hint="eastAsia"/>
          <w:lang w:val="zh-CN"/>
        </w:rPr>
        <w:t>确保对这些儿童的保护</w:t>
      </w:r>
      <w:r w:rsidR="000650EC" w:rsidRPr="003566F7">
        <w:rPr>
          <w:rFonts w:ascii="Time New Roman" w:eastAsia="SimHei" w:hAnsi="Time New Roman" w:hint="eastAsia"/>
          <w:lang w:val="en-GB"/>
        </w:rPr>
        <w:t>，</w:t>
      </w:r>
      <w:r w:rsidR="00587567" w:rsidRPr="003566F7">
        <w:rPr>
          <w:rFonts w:ascii="Time New Roman" w:eastAsia="SimHei" w:hAnsi="Time New Roman" w:hint="eastAsia"/>
          <w:lang w:val="zh-CN"/>
        </w:rPr>
        <w:t>使他们充分享有权利。委员会鼓励缔约国与非政府组织继续合作</w:t>
      </w:r>
      <w:r w:rsidR="000650EC" w:rsidRPr="003566F7">
        <w:rPr>
          <w:rFonts w:ascii="Time New Roman" w:eastAsia="SimHei" w:hAnsi="Time New Roman" w:hint="eastAsia"/>
          <w:lang w:val="zh-CN"/>
        </w:rPr>
        <w:t>，</w:t>
      </w:r>
      <w:r w:rsidR="00587567" w:rsidRPr="003566F7">
        <w:rPr>
          <w:rFonts w:ascii="Time New Roman" w:eastAsia="SimHei" w:hAnsi="Time New Roman" w:hint="eastAsia"/>
          <w:lang w:val="zh-CN"/>
        </w:rPr>
        <w:t>帮助这类儿童和他们的母亲。</w:t>
      </w:r>
    </w:p>
    <w:p w:rsidR="00D63152" w:rsidRPr="005D728B" w:rsidRDefault="003566F7" w:rsidP="00D63152">
      <w:pPr>
        <w:ind w:firstLine="510"/>
        <w:rPr>
          <w:rFonts w:hint="eastAsia"/>
          <w:spacing w:val="6"/>
          <w:lang w:val="zh-CN"/>
        </w:rPr>
      </w:pPr>
      <w:r>
        <w:rPr>
          <w:rFonts w:hint="eastAsia"/>
          <w:lang w:val="zh-CN"/>
        </w:rPr>
        <w:t xml:space="preserve">47.  </w:t>
      </w:r>
      <w:r w:rsidR="00587567" w:rsidRPr="001C1AC1">
        <w:rPr>
          <w:rFonts w:hint="eastAsia"/>
          <w:spacing w:val="8"/>
          <w:lang w:val="zh-CN"/>
        </w:rPr>
        <w:t>委员会</w:t>
      </w:r>
      <w:r w:rsidR="00587567" w:rsidRPr="001C1AC1">
        <w:rPr>
          <w:rFonts w:hint="eastAsia"/>
        </w:rPr>
        <w:t>注意</w:t>
      </w:r>
      <w:r w:rsidR="00587567" w:rsidRPr="001C1AC1">
        <w:rPr>
          <w:rFonts w:hint="eastAsia"/>
          <w:spacing w:val="8"/>
          <w:lang w:val="zh-CN"/>
        </w:rPr>
        <w:t>到缔约国在贩运人口</w:t>
      </w:r>
      <w:r w:rsidRPr="001C1AC1">
        <w:rPr>
          <w:rFonts w:hint="eastAsia"/>
          <w:spacing w:val="8"/>
          <w:lang w:val="zh-CN"/>
        </w:rPr>
        <w:t>问题</w:t>
      </w:r>
      <w:r w:rsidR="00587567" w:rsidRPr="005D728B">
        <w:rPr>
          <w:rFonts w:hint="eastAsia"/>
          <w:spacing w:val="9"/>
          <w:lang w:val="zh-CN"/>
        </w:rPr>
        <w:t>方面</w:t>
      </w:r>
      <w:r w:rsidR="00D63152" w:rsidRPr="005D728B">
        <w:rPr>
          <w:rFonts w:hint="eastAsia"/>
          <w:spacing w:val="9"/>
          <w:lang w:val="zh-CN"/>
        </w:rPr>
        <w:t>作</w:t>
      </w:r>
      <w:r w:rsidR="00587567" w:rsidRPr="005D728B">
        <w:rPr>
          <w:rFonts w:hint="eastAsia"/>
          <w:spacing w:val="9"/>
          <w:lang w:val="zh-CN"/>
        </w:rPr>
        <w:t>出</w:t>
      </w:r>
      <w:r w:rsidR="00D63152" w:rsidRPr="005D728B">
        <w:rPr>
          <w:rFonts w:hint="eastAsia"/>
          <w:spacing w:val="9"/>
          <w:lang w:val="zh-CN"/>
        </w:rPr>
        <w:t>的</w:t>
      </w:r>
      <w:r w:rsidR="00587567" w:rsidRPr="005D728B">
        <w:rPr>
          <w:rFonts w:hint="eastAsia"/>
          <w:spacing w:val="9"/>
          <w:lang w:val="zh-CN"/>
        </w:rPr>
        <w:t>巨大努力</w:t>
      </w:r>
      <w:r w:rsidR="000650EC" w:rsidRPr="005D728B">
        <w:rPr>
          <w:rFonts w:hint="eastAsia"/>
          <w:spacing w:val="9"/>
          <w:lang w:val="en-GB"/>
        </w:rPr>
        <w:t>，</w:t>
      </w:r>
      <w:r w:rsidR="00587567" w:rsidRPr="005D728B">
        <w:rPr>
          <w:rFonts w:hint="eastAsia"/>
          <w:spacing w:val="9"/>
          <w:lang w:val="zh-CN"/>
        </w:rPr>
        <w:t>如近期对贩运人口者予以</w:t>
      </w:r>
      <w:r w:rsidR="00587567" w:rsidRPr="005D728B">
        <w:rPr>
          <w:rFonts w:hint="eastAsia"/>
          <w:spacing w:val="9"/>
        </w:rPr>
        <w:t>定罪以及开展</w:t>
      </w:r>
      <w:r w:rsidR="000650EC" w:rsidRPr="005D728B">
        <w:rPr>
          <w:rFonts w:hint="eastAsia"/>
          <w:spacing w:val="9"/>
        </w:rPr>
        <w:t>“</w:t>
      </w:r>
      <w:r w:rsidR="00587567" w:rsidRPr="005D728B">
        <w:rPr>
          <w:rFonts w:hint="eastAsia"/>
          <w:spacing w:val="9"/>
        </w:rPr>
        <w:t>我们不卖</w:t>
      </w:r>
      <w:r w:rsidR="000650EC" w:rsidRPr="005D728B">
        <w:rPr>
          <w:rFonts w:hint="eastAsia"/>
          <w:spacing w:val="9"/>
        </w:rPr>
        <w:t>”</w:t>
      </w:r>
      <w:r w:rsidR="00587567" w:rsidRPr="005D728B">
        <w:rPr>
          <w:rFonts w:hint="eastAsia"/>
          <w:spacing w:val="9"/>
        </w:rPr>
        <w:t>的运动。但是</w:t>
      </w:r>
      <w:r w:rsidR="000650EC" w:rsidRPr="005D728B">
        <w:rPr>
          <w:rFonts w:hint="eastAsia"/>
          <w:spacing w:val="9"/>
        </w:rPr>
        <w:t>，</w:t>
      </w:r>
      <w:r w:rsidR="00587567" w:rsidRPr="005D728B">
        <w:rPr>
          <w:rFonts w:hint="eastAsia"/>
          <w:spacing w:val="9"/>
        </w:rPr>
        <w:t>委员会关切的是</w:t>
      </w:r>
      <w:r w:rsidR="000650EC" w:rsidRPr="005D728B">
        <w:rPr>
          <w:rFonts w:hint="eastAsia"/>
          <w:spacing w:val="9"/>
        </w:rPr>
        <w:t>，</w:t>
      </w:r>
      <w:r w:rsidR="00587567" w:rsidRPr="005D728B">
        <w:rPr>
          <w:rFonts w:hint="eastAsia"/>
          <w:spacing w:val="9"/>
        </w:rPr>
        <w:t>大量在</w:t>
      </w:r>
      <w:r w:rsidR="00587567" w:rsidRPr="005D728B">
        <w:rPr>
          <w:rFonts w:hint="eastAsia"/>
          <w:spacing w:val="6"/>
        </w:rPr>
        <w:t>国外工作的菲律宾工人是贩运人口的受害者。委员会还感到遗憾的是</w:t>
      </w:r>
      <w:r w:rsidR="000650EC" w:rsidRPr="005D728B">
        <w:rPr>
          <w:rFonts w:hint="eastAsia"/>
          <w:spacing w:val="6"/>
        </w:rPr>
        <w:t>，</w:t>
      </w:r>
      <w:r w:rsidR="00587567" w:rsidRPr="005D728B">
        <w:rPr>
          <w:rFonts w:hint="eastAsia"/>
          <w:spacing w:val="6"/>
        </w:rPr>
        <w:t>对贩运人口的肇事者</w:t>
      </w:r>
      <w:r w:rsidR="00D63152" w:rsidRPr="005D728B">
        <w:rPr>
          <w:rStyle w:val="Char"/>
          <w:rFonts w:hint="eastAsia"/>
        </w:rPr>
        <w:t>立</w:t>
      </w:r>
      <w:r w:rsidR="00D63152" w:rsidRPr="005D728B">
        <w:rPr>
          <w:rFonts w:hint="eastAsia"/>
          <w:spacing w:val="6"/>
        </w:rPr>
        <w:t>案</w:t>
      </w:r>
      <w:r w:rsidR="00587567" w:rsidRPr="005D728B">
        <w:rPr>
          <w:rFonts w:hint="eastAsia"/>
          <w:spacing w:val="6"/>
        </w:rPr>
        <w:t>、起诉和</w:t>
      </w:r>
      <w:r w:rsidR="00587567" w:rsidRPr="005D728B">
        <w:rPr>
          <w:rStyle w:val="Char"/>
          <w:rFonts w:hint="eastAsia"/>
        </w:rPr>
        <w:t>定罪</w:t>
      </w:r>
      <w:r w:rsidR="00587567" w:rsidRPr="005D728B">
        <w:rPr>
          <w:rFonts w:hint="eastAsia"/>
          <w:spacing w:val="6"/>
        </w:rPr>
        <w:t>的</w:t>
      </w:r>
      <w:r w:rsidR="00587567" w:rsidRPr="005D728B">
        <w:rPr>
          <w:rStyle w:val="Char"/>
          <w:rFonts w:hint="eastAsia"/>
        </w:rPr>
        <w:t>案件</w:t>
      </w:r>
      <w:r w:rsidR="00587567" w:rsidRPr="005D728B">
        <w:rPr>
          <w:rFonts w:hint="eastAsia"/>
          <w:spacing w:val="6"/>
        </w:rPr>
        <w:t>数</w:t>
      </w:r>
      <w:r w:rsidR="00D63152" w:rsidRPr="005D728B">
        <w:rPr>
          <w:rFonts w:hint="eastAsia"/>
          <w:spacing w:val="6"/>
        </w:rPr>
        <w:t>目</w:t>
      </w:r>
      <w:r w:rsidR="00587567" w:rsidRPr="005D728B">
        <w:rPr>
          <w:rStyle w:val="Char"/>
          <w:rFonts w:hint="eastAsia"/>
        </w:rPr>
        <w:t>非常有限</w:t>
      </w:r>
      <w:r w:rsidR="000650EC" w:rsidRPr="005D728B">
        <w:rPr>
          <w:rStyle w:val="Char"/>
          <w:rFonts w:hint="eastAsia"/>
        </w:rPr>
        <w:t>，</w:t>
      </w:r>
      <w:r w:rsidR="00587567" w:rsidRPr="005D728B">
        <w:rPr>
          <w:rStyle w:val="Char"/>
          <w:rFonts w:hint="eastAsia"/>
        </w:rPr>
        <w:t>许多这类案件在初始阶</w:t>
      </w:r>
      <w:r w:rsidR="001C1AC1">
        <w:rPr>
          <w:rStyle w:val="Char"/>
          <w:rFonts w:hint="eastAsia"/>
        </w:rPr>
        <w:t>段</w:t>
      </w:r>
      <w:r w:rsidR="00D63152" w:rsidRPr="005D728B">
        <w:rPr>
          <w:rStyle w:val="Char"/>
          <w:rFonts w:hint="eastAsia"/>
        </w:rPr>
        <w:t>就</w:t>
      </w:r>
      <w:r w:rsidR="00587567" w:rsidRPr="005D728B">
        <w:rPr>
          <w:rStyle w:val="Char"/>
          <w:rFonts w:hint="eastAsia"/>
        </w:rPr>
        <w:t>被撤销</w:t>
      </w:r>
      <w:r w:rsidR="00587567" w:rsidRPr="005D728B">
        <w:rPr>
          <w:rFonts w:hint="eastAsia"/>
          <w:spacing w:val="6"/>
        </w:rPr>
        <w:t>。</w:t>
      </w:r>
    </w:p>
    <w:p w:rsidR="00587567" w:rsidRPr="00D63152" w:rsidRDefault="00D63152" w:rsidP="00D63152">
      <w:pPr>
        <w:ind w:firstLine="510"/>
        <w:rPr>
          <w:lang w:val="zh-CN"/>
        </w:rPr>
      </w:pPr>
      <w:r>
        <w:rPr>
          <w:rFonts w:hint="eastAsia"/>
          <w:lang w:val="zh-CN"/>
        </w:rPr>
        <w:t xml:space="preserve">48.  </w:t>
      </w:r>
      <w:r w:rsidR="00587567" w:rsidRPr="00D63152">
        <w:rPr>
          <w:rFonts w:ascii="Time New Roman" w:eastAsia="SimHei" w:hAnsi="Time New Roman" w:hint="eastAsia"/>
          <w:lang w:val="zh-CN"/>
        </w:rPr>
        <w:t>委员会赞同消除对妇女</w:t>
      </w:r>
      <w:r>
        <w:rPr>
          <w:rFonts w:ascii="Time New Roman" w:eastAsia="SimHei" w:hAnsi="Time New Roman" w:hint="eastAsia"/>
          <w:lang w:val="zh-CN"/>
        </w:rPr>
        <w:t>一切形式</w:t>
      </w:r>
      <w:r w:rsidR="00587567" w:rsidRPr="00D63152">
        <w:rPr>
          <w:rFonts w:ascii="Time New Roman" w:eastAsia="SimHei" w:hAnsi="Time New Roman" w:hint="eastAsia"/>
          <w:lang w:val="zh-CN"/>
        </w:rPr>
        <w:t>歧视委员会在这方面提出的建议</w:t>
      </w:r>
      <w:r w:rsidR="000650EC" w:rsidRPr="00D63152">
        <w:rPr>
          <w:rFonts w:ascii="Time New Roman" w:eastAsia="SimHei" w:hAnsi="Time New Roman" w:hint="eastAsia"/>
          <w:lang w:val="en-GB"/>
        </w:rPr>
        <w:t>，</w:t>
      </w:r>
      <w:r w:rsidR="00587567" w:rsidRPr="00D63152">
        <w:rPr>
          <w:rFonts w:ascii="Time New Roman" w:eastAsia="SimHei" w:hAnsi="Time New Roman" w:hint="eastAsia"/>
          <w:lang w:val="zh-CN"/>
        </w:rPr>
        <w:t>建议缔约国</w:t>
      </w:r>
      <w:r w:rsidR="000650EC" w:rsidRPr="00D63152">
        <w:rPr>
          <w:rFonts w:ascii="Time New Roman" w:eastAsia="SimHei" w:hAnsi="Time New Roman" w:hint="eastAsia"/>
          <w:lang w:val="en-GB"/>
        </w:rPr>
        <w:t>：</w:t>
      </w:r>
    </w:p>
    <w:p w:rsidR="00587567" w:rsidRPr="00D63152" w:rsidRDefault="00587567" w:rsidP="00D63152">
      <w:pPr>
        <w:numPr>
          <w:ilvl w:val="0"/>
          <w:numId w:val="42"/>
        </w:numPr>
        <w:rPr>
          <w:rFonts w:ascii="Time New Roman" w:eastAsia="SimHei" w:hAnsi="Time New Roman" w:hint="eastAsia"/>
          <w:bCs/>
          <w:lang w:val="en-GB"/>
        </w:rPr>
      </w:pPr>
      <w:r w:rsidRPr="00D63152">
        <w:rPr>
          <w:rFonts w:ascii="Time New Roman" w:eastAsia="SimHei" w:hAnsi="Time New Roman" w:hint="eastAsia"/>
          <w:lang w:val="zh-CN"/>
        </w:rPr>
        <w:t>对贩运人口的现象进行评估</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编纂系统的分类数据</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以便更好地打击贩运人口</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尤其是贩运妇女和儿童</w:t>
      </w:r>
      <w:r w:rsidR="000650EC" w:rsidRPr="00D63152">
        <w:rPr>
          <w:rFonts w:ascii="Time New Roman" w:eastAsia="SimHei" w:hAnsi="Time New Roman" w:hint="eastAsia"/>
          <w:lang w:val="en-GB"/>
        </w:rPr>
        <w:t>；</w:t>
      </w:r>
    </w:p>
    <w:p w:rsidR="00587567" w:rsidRPr="00D63152" w:rsidRDefault="00587567" w:rsidP="00D63152">
      <w:pPr>
        <w:numPr>
          <w:ilvl w:val="0"/>
          <w:numId w:val="42"/>
        </w:numPr>
        <w:rPr>
          <w:rFonts w:ascii="Time New Roman" w:eastAsia="SimHei" w:hAnsi="Time New Roman"/>
          <w:bCs/>
          <w:lang w:val="en-GB"/>
        </w:rPr>
      </w:pPr>
      <w:r w:rsidRPr="00D63152">
        <w:rPr>
          <w:rFonts w:ascii="Time New Roman" w:eastAsia="SimHei" w:hAnsi="Time New Roman" w:hint="eastAsia"/>
          <w:lang w:val="zh-CN"/>
        </w:rPr>
        <w:t>积极确保有效执行反贩运人口的立法</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加大努力改善对贩运人口者以及通过贩运人口获利或参与贩运人口的公职人员的起诉、定罪和惩处的记录</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将肇事者绳之以法</w:t>
      </w:r>
      <w:r w:rsidR="000650EC" w:rsidRPr="00D63152">
        <w:rPr>
          <w:rFonts w:ascii="Time New Roman" w:eastAsia="SimHei" w:hAnsi="Time New Roman" w:hint="eastAsia"/>
          <w:lang w:val="en-GB"/>
        </w:rPr>
        <w:t>；</w:t>
      </w:r>
    </w:p>
    <w:p w:rsidR="00587567" w:rsidRPr="00D63152" w:rsidRDefault="00587567" w:rsidP="00D63152">
      <w:pPr>
        <w:numPr>
          <w:ilvl w:val="0"/>
          <w:numId w:val="42"/>
        </w:numPr>
        <w:rPr>
          <w:rFonts w:ascii="Time New Roman" w:eastAsia="SimHei" w:hAnsi="Time New Roman"/>
          <w:lang w:val="en-GB"/>
        </w:rPr>
      </w:pPr>
      <w:r w:rsidRPr="00D63152">
        <w:rPr>
          <w:rFonts w:ascii="Time New Roman" w:eastAsia="SimHei" w:hAnsi="Time New Roman" w:hint="eastAsia"/>
          <w:lang w:val="zh-CN"/>
        </w:rPr>
        <w:t>加大反对非法雇佣宣传的力度</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为落实《反人口贩运国家战略行动计划》提供适当资金</w:t>
      </w:r>
      <w:r w:rsidR="000650EC" w:rsidRPr="00D63152">
        <w:rPr>
          <w:rFonts w:ascii="Time New Roman" w:eastAsia="SimHei" w:hAnsi="Time New Roman" w:hint="eastAsia"/>
          <w:lang w:val="en-GB"/>
        </w:rPr>
        <w:t>；</w:t>
      </w:r>
    </w:p>
    <w:p w:rsidR="00587567" w:rsidRPr="00D63152" w:rsidRDefault="00587567" w:rsidP="00D63152">
      <w:pPr>
        <w:numPr>
          <w:ilvl w:val="0"/>
          <w:numId w:val="42"/>
        </w:numPr>
        <w:rPr>
          <w:rFonts w:ascii="Time New Roman" w:eastAsia="SimHei" w:hAnsi="Time New Roman"/>
          <w:bCs/>
          <w:lang w:val="en-GB"/>
        </w:rPr>
      </w:pPr>
      <w:r w:rsidRPr="00D63152">
        <w:rPr>
          <w:rFonts w:ascii="Time New Roman" w:eastAsia="SimHei" w:hAnsi="Time New Roman" w:hint="eastAsia"/>
          <w:lang w:val="zh-CN"/>
        </w:rPr>
        <w:t>继续与所有相关合作伙伴合作</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加大宣传、提供信息、教育和总体宣传活动的力度。同时继续正在进行的早期发现和预防活动。</w:t>
      </w:r>
    </w:p>
    <w:p w:rsidR="00587567" w:rsidRPr="00D63152" w:rsidRDefault="00587567" w:rsidP="00D63152">
      <w:pPr>
        <w:numPr>
          <w:ilvl w:val="0"/>
          <w:numId w:val="42"/>
        </w:numPr>
        <w:rPr>
          <w:rFonts w:ascii="Time New Roman" w:eastAsia="SimHei" w:hAnsi="Time New Roman"/>
          <w:bCs/>
          <w:lang w:val="en-GB"/>
        </w:rPr>
      </w:pPr>
      <w:r w:rsidRPr="00D63152">
        <w:rPr>
          <w:rFonts w:ascii="Time New Roman" w:eastAsia="SimHei" w:hAnsi="Time New Roman" w:hint="eastAsia"/>
          <w:lang w:val="zh-CN"/>
        </w:rPr>
        <w:t>协调和监测与强迫劳动和奴隶制相关法律的</w:t>
      </w:r>
      <w:r w:rsidR="00D63152">
        <w:rPr>
          <w:rFonts w:ascii="Time New Roman" w:eastAsia="SimHei" w:hAnsi="Time New Roman" w:hint="eastAsia"/>
          <w:lang w:val="zh-CN"/>
        </w:rPr>
        <w:t>执法</w:t>
      </w:r>
      <w:r w:rsidR="003F60F0">
        <w:rPr>
          <w:rFonts w:ascii="Time New Roman" w:eastAsia="SimHei" w:hAnsi="Time New Roman" w:hint="eastAsia"/>
          <w:lang w:val="zh-CN"/>
        </w:rPr>
        <w:t>情况</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继续开展关于查明被贩运人口</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并向他们提供必要干预和援助的培训方案。继续对检察官进行培训</w:t>
      </w:r>
      <w:r w:rsidR="000650EC" w:rsidRPr="00D63152">
        <w:rPr>
          <w:rFonts w:ascii="Time New Roman" w:eastAsia="SimHei" w:hAnsi="Time New Roman" w:hint="eastAsia"/>
          <w:lang w:val="zh-CN"/>
        </w:rPr>
        <w:t>，</w:t>
      </w:r>
      <w:r w:rsidRPr="00D63152">
        <w:rPr>
          <w:rFonts w:ascii="Time New Roman" w:eastAsia="SimHei" w:hAnsi="Time New Roman" w:hint="eastAsia"/>
          <w:lang w:val="zh-CN"/>
        </w:rPr>
        <w:t>使他们充分认识到反对贩运人口法律的实质内容。同时继续发展合作伙伴关系</w:t>
      </w:r>
      <w:r w:rsidR="000650EC" w:rsidRPr="00D63152">
        <w:rPr>
          <w:rFonts w:ascii="Time New Roman" w:eastAsia="SimHei" w:hAnsi="Time New Roman" w:hint="eastAsia"/>
          <w:lang w:val="zh-CN"/>
        </w:rPr>
        <w:t>，</w:t>
      </w:r>
      <w:r w:rsidRPr="00D63152">
        <w:rPr>
          <w:rFonts w:ascii="Time New Roman" w:eastAsia="SimHei" w:hAnsi="Time New Roman" w:hint="eastAsia"/>
          <w:lang w:val="zh-CN"/>
        </w:rPr>
        <w:t>加强</w:t>
      </w:r>
      <w:r w:rsidR="003F60F0">
        <w:rPr>
          <w:rFonts w:ascii="Time New Roman" w:eastAsia="SimHei" w:hAnsi="Time New Roman" w:hint="eastAsia"/>
          <w:lang w:val="zh-CN"/>
        </w:rPr>
        <w:t>针</w:t>
      </w:r>
      <w:r w:rsidRPr="00D63152">
        <w:rPr>
          <w:rFonts w:ascii="Time New Roman" w:eastAsia="SimHei" w:hAnsi="Time New Roman" w:hint="eastAsia"/>
          <w:lang w:val="zh-CN"/>
        </w:rPr>
        <w:t>对执法人员、检察官和服务提供者的技术能力建设和培训。</w:t>
      </w:r>
    </w:p>
    <w:p w:rsidR="00587567" w:rsidRPr="00587567" w:rsidRDefault="00587567" w:rsidP="00D63152">
      <w:pPr>
        <w:numPr>
          <w:ilvl w:val="0"/>
          <w:numId w:val="42"/>
        </w:numPr>
        <w:rPr>
          <w:lang w:val="en-GB"/>
        </w:rPr>
      </w:pPr>
      <w:r w:rsidRPr="00D63152">
        <w:rPr>
          <w:rFonts w:ascii="Time New Roman" w:eastAsia="SimHei" w:hAnsi="Time New Roman" w:hint="eastAsia"/>
          <w:lang w:val="zh-CN"/>
        </w:rPr>
        <w:t>继续与相关国家及国际合作伙伴</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包括与非政府组织发展合作伙伴关系</w:t>
      </w:r>
      <w:r w:rsidR="000650EC" w:rsidRPr="00D63152">
        <w:rPr>
          <w:rFonts w:ascii="Time New Roman" w:eastAsia="SimHei" w:hAnsi="Time New Roman" w:hint="eastAsia"/>
          <w:lang w:val="en-GB"/>
        </w:rPr>
        <w:t>，</w:t>
      </w:r>
      <w:r w:rsidRPr="00D63152">
        <w:rPr>
          <w:rFonts w:ascii="Time New Roman" w:eastAsia="SimHei" w:hAnsi="Time New Roman" w:hint="eastAsia"/>
          <w:lang w:val="zh-CN"/>
        </w:rPr>
        <w:t>为贩运人口的受害者提供服务。</w:t>
      </w:r>
    </w:p>
    <w:p w:rsidR="003F60F0" w:rsidRDefault="003F60F0" w:rsidP="003F60F0">
      <w:pPr>
        <w:ind w:firstLine="510"/>
        <w:rPr>
          <w:rFonts w:hint="eastAsia"/>
          <w:lang w:val="zh-CN"/>
        </w:rPr>
      </w:pPr>
      <w:r>
        <w:rPr>
          <w:rFonts w:hint="eastAsia"/>
          <w:lang w:val="en-GB"/>
        </w:rPr>
        <w:t xml:space="preserve">49.  </w:t>
      </w:r>
      <w:r w:rsidR="00587567" w:rsidRPr="00587567">
        <w:rPr>
          <w:rFonts w:hint="eastAsia"/>
          <w:lang w:val="zh-CN"/>
        </w:rPr>
        <w:t>委员会注意到</w:t>
      </w:r>
      <w:r w:rsidR="000650EC">
        <w:rPr>
          <w:rFonts w:hint="eastAsia"/>
          <w:lang w:val="en-GB"/>
        </w:rPr>
        <w:t>，</w:t>
      </w:r>
      <w:r w:rsidR="00587567" w:rsidRPr="00587567">
        <w:rPr>
          <w:rFonts w:hint="eastAsia"/>
          <w:lang w:val="zh-CN"/>
        </w:rPr>
        <w:t>在菲律宾有大量针对移徙问题的政府部门、附属机构和立法</w:t>
      </w:r>
      <w:r w:rsidR="000650EC">
        <w:rPr>
          <w:rFonts w:hint="eastAsia"/>
          <w:lang w:val="en-GB"/>
        </w:rPr>
        <w:t>，</w:t>
      </w:r>
      <w:r w:rsidR="00587567" w:rsidRPr="00587567">
        <w:rPr>
          <w:rFonts w:hint="eastAsia"/>
          <w:lang w:val="zh-CN"/>
        </w:rPr>
        <w:t>其中包括第</w:t>
      </w:r>
      <w:r w:rsidR="00587567" w:rsidRPr="00587567">
        <w:rPr>
          <w:lang w:val="en-GB"/>
        </w:rPr>
        <w:t>RA</w:t>
      </w:r>
      <w:r w:rsidR="00C874A0">
        <w:rPr>
          <w:rFonts w:hint="eastAsia"/>
          <w:lang w:val="en-GB"/>
        </w:rPr>
        <w:t xml:space="preserve"> </w:t>
      </w:r>
      <w:r w:rsidR="00587567" w:rsidRPr="00587567">
        <w:rPr>
          <w:lang w:val="en-GB"/>
        </w:rPr>
        <w:t>8042</w:t>
      </w:r>
      <w:r w:rsidR="00587567" w:rsidRPr="00587567">
        <w:rPr>
          <w:rFonts w:hint="eastAsia"/>
          <w:lang w:val="zh-CN"/>
        </w:rPr>
        <w:t>号法律、菲律宾海外就业</w:t>
      </w:r>
      <w:r>
        <w:rPr>
          <w:rFonts w:hint="eastAsia"/>
          <w:lang w:val="zh-CN"/>
        </w:rPr>
        <w:t>管理</w:t>
      </w:r>
      <w:r w:rsidR="00587567" w:rsidRPr="00587567">
        <w:rPr>
          <w:rFonts w:hint="eastAsia"/>
          <w:lang w:val="zh-CN"/>
        </w:rPr>
        <w:t>局以及海外工人福利管理局。然而</w:t>
      </w:r>
      <w:r w:rsidR="000650EC">
        <w:rPr>
          <w:rFonts w:hint="eastAsia"/>
          <w:lang w:val="zh-CN"/>
        </w:rPr>
        <w:t>，</w:t>
      </w:r>
      <w:r w:rsidR="00587567" w:rsidRPr="00587567">
        <w:rPr>
          <w:rFonts w:hint="eastAsia"/>
          <w:lang w:val="zh-CN"/>
        </w:rPr>
        <w:t>委员会关切的是</w:t>
      </w:r>
      <w:r w:rsidR="000650EC">
        <w:rPr>
          <w:rFonts w:hint="eastAsia"/>
          <w:lang w:val="zh-CN"/>
        </w:rPr>
        <w:t>，</w:t>
      </w:r>
      <w:r w:rsidR="00587567" w:rsidRPr="00587567">
        <w:rPr>
          <w:rFonts w:hint="eastAsia"/>
          <w:lang w:val="zh-CN"/>
        </w:rPr>
        <w:t>不同部委的机构责任分散</w:t>
      </w:r>
      <w:r w:rsidR="000650EC">
        <w:rPr>
          <w:rFonts w:hint="eastAsia"/>
          <w:lang w:val="zh-CN"/>
        </w:rPr>
        <w:t>，</w:t>
      </w:r>
      <w:r w:rsidR="00587567" w:rsidRPr="00587567">
        <w:rPr>
          <w:rFonts w:hint="eastAsia"/>
          <w:lang w:val="zh-CN"/>
        </w:rPr>
        <w:t>它们之间没有一个协调实体</w:t>
      </w:r>
      <w:r w:rsidR="000650EC">
        <w:rPr>
          <w:rFonts w:hint="eastAsia"/>
          <w:lang w:val="zh-CN"/>
        </w:rPr>
        <w:t>，</w:t>
      </w:r>
      <w:r w:rsidR="00587567" w:rsidRPr="00587567">
        <w:rPr>
          <w:rFonts w:hint="eastAsia"/>
          <w:lang w:val="zh-CN"/>
        </w:rPr>
        <w:t>它们正当执行任务的手段和能力非常有限</w:t>
      </w:r>
      <w:r w:rsidR="000650EC">
        <w:rPr>
          <w:rFonts w:hint="eastAsia"/>
          <w:lang w:val="zh-CN"/>
        </w:rPr>
        <w:t>，</w:t>
      </w:r>
      <w:r w:rsidR="00587567" w:rsidRPr="00587567">
        <w:rPr>
          <w:rFonts w:hint="eastAsia"/>
          <w:lang w:val="zh-CN"/>
        </w:rPr>
        <w:t>在有效落实增进和保护移徙工人权利方面几乎没有协作。</w:t>
      </w:r>
    </w:p>
    <w:p w:rsidR="00587567" w:rsidRPr="003F60F0" w:rsidRDefault="003F60F0" w:rsidP="003F60F0">
      <w:pPr>
        <w:spacing w:after="320"/>
        <w:ind w:firstLine="510"/>
        <w:rPr>
          <w:lang w:val="zh-CN"/>
        </w:rPr>
      </w:pPr>
      <w:r w:rsidRPr="003F60F0">
        <w:rPr>
          <w:rFonts w:hint="eastAsia"/>
          <w:lang w:val="zh-CN"/>
        </w:rPr>
        <w:t xml:space="preserve">50.  </w:t>
      </w:r>
      <w:r w:rsidR="00587567" w:rsidRPr="003F60F0">
        <w:rPr>
          <w:rFonts w:ascii="Time New Roman" w:eastAsia="SimHei" w:hAnsi="Time New Roman" w:hint="eastAsia"/>
          <w:lang w:val="zh-CN"/>
        </w:rPr>
        <w:t>委员会建议</w:t>
      </w:r>
      <w:r w:rsidR="000650EC" w:rsidRPr="003F60F0">
        <w:rPr>
          <w:rFonts w:ascii="Time New Roman" w:eastAsia="SimHei" w:hAnsi="Time New Roman" w:hint="eastAsia"/>
          <w:lang w:val="en-GB"/>
        </w:rPr>
        <w:t>，</w:t>
      </w:r>
      <w:r w:rsidR="00587567" w:rsidRPr="003F60F0">
        <w:rPr>
          <w:rFonts w:ascii="Time New Roman" w:eastAsia="SimHei" w:hAnsi="Time New Roman" w:hint="eastAsia"/>
          <w:lang w:val="zh-CN"/>
        </w:rPr>
        <w:t>为了提高机构能力</w:t>
      </w:r>
      <w:r w:rsidR="000650EC" w:rsidRPr="003F60F0">
        <w:rPr>
          <w:rFonts w:ascii="Time New Roman" w:eastAsia="SimHei" w:hAnsi="Time New Roman" w:hint="eastAsia"/>
          <w:lang w:val="en-GB"/>
        </w:rPr>
        <w:t>，</w:t>
      </w:r>
      <w:r w:rsidR="00587567" w:rsidRPr="003F60F0">
        <w:rPr>
          <w:rFonts w:ascii="Time New Roman" w:eastAsia="SimHei" w:hAnsi="Time New Roman" w:hint="eastAsia"/>
          <w:lang w:val="zh-CN"/>
        </w:rPr>
        <w:t>解决影响移徙工人的问题</w:t>
      </w:r>
      <w:r w:rsidR="000650EC" w:rsidRPr="003F60F0">
        <w:rPr>
          <w:rFonts w:ascii="Time New Roman" w:eastAsia="SimHei" w:hAnsi="Time New Roman" w:hint="eastAsia"/>
          <w:lang w:val="en-GB"/>
        </w:rPr>
        <w:t>，</w:t>
      </w:r>
      <w:r w:rsidR="00587567" w:rsidRPr="003F60F0">
        <w:rPr>
          <w:rFonts w:ascii="Time New Roman" w:eastAsia="SimHei" w:hAnsi="Time New Roman" w:hint="eastAsia"/>
          <w:lang w:val="zh-CN"/>
        </w:rPr>
        <w:t>缔约国应简化和精简处理移徙问题的机构设置</w:t>
      </w:r>
      <w:r w:rsidR="000650EC" w:rsidRPr="003F60F0">
        <w:rPr>
          <w:rFonts w:ascii="Time New Roman" w:eastAsia="SimHei" w:hAnsi="Time New Roman" w:hint="eastAsia"/>
          <w:lang w:val="en-GB"/>
        </w:rPr>
        <w:t>，</w:t>
      </w:r>
      <w:r w:rsidR="00587567" w:rsidRPr="003F60F0">
        <w:rPr>
          <w:rFonts w:ascii="Time New Roman" w:eastAsia="SimHei" w:hAnsi="Time New Roman" w:hint="eastAsia"/>
          <w:lang w:val="zh-CN"/>
        </w:rPr>
        <w:t>并分配充足的人力和资金资源</w:t>
      </w:r>
      <w:r w:rsidR="000650EC" w:rsidRPr="003F60F0">
        <w:rPr>
          <w:rFonts w:ascii="Time New Roman" w:eastAsia="SimHei" w:hAnsi="Time New Roman" w:hint="eastAsia"/>
          <w:lang w:val="en-GB"/>
        </w:rPr>
        <w:t>，</w:t>
      </w:r>
      <w:r w:rsidR="00587567" w:rsidRPr="003F60F0">
        <w:rPr>
          <w:rFonts w:ascii="Time New Roman" w:eastAsia="SimHei" w:hAnsi="Time New Roman" w:hint="eastAsia"/>
          <w:lang w:val="zh-CN"/>
        </w:rPr>
        <w:t>使这一结构内各部门有效开展工作。此外</w:t>
      </w:r>
      <w:r w:rsidR="000650EC" w:rsidRPr="003F60F0">
        <w:rPr>
          <w:rFonts w:ascii="Time New Roman" w:eastAsia="SimHei" w:hAnsi="Time New Roman" w:hint="eastAsia"/>
          <w:lang w:val="zh-CN"/>
        </w:rPr>
        <w:t>，</w:t>
      </w:r>
      <w:r w:rsidR="00587567" w:rsidRPr="003F60F0">
        <w:rPr>
          <w:rFonts w:ascii="Time New Roman" w:eastAsia="SimHei" w:hAnsi="Time New Roman" w:hint="eastAsia"/>
          <w:lang w:val="zh-CN"/>
        </w:rPr>
        <w:t>委员会建议缔约国确保民间社会非政府组织的广泛参与。</w:t>
      </w:r>
    </w:p>
    <w:p w:rsidR="00587567" w:rsidRPr="003F60F0" w:rsidRDefault="000650EC" w:rsidP="003F60F0">
      <w:pPr>
        <w:pStyle w:val="Heading3"/>
        <w:rPr>
          <w:rFonts w:ascii="Time New Roman" w:eastAsia="SimHei" w:hAnsi="Time New Roman" w:hint="eastAsia"/>
          <w:u w:val="none"/>
          <w:lang w:val="en-GB"/>
        </w:rPr>
      </w:pPr>
      <w:r w:rsidRPr="003F60F0">
        <w:rPr>
          <w:rFonts w:ascii="Time New Roman" w:eastAsia="SimHei" w:hAnsi="Time New Roman"/>
          <w:b/>
          <w:u w:val="none"/>
          <w:lang w:val="en-GB"/>
        </w:rPr>
        <w:t>6</w:t>
      </w:r>
      <w:r w:rsidRPr="003F60F0">
        <w:rPr>
          <w:rFonts w:ascii="Time New Roman" w:eastAsia="SimHei" w:hAnsi="Time New Roman"/>
          <w:u w:val="none"/>
          <w:lang w:val="en-GB"/>
        </w:rPr>
        <w:t>.</w:t>
      </w:r>
      <w:r w:rsidR="00587567" w:rsidRPr="003F60F0">
        <w:rPr>
          <w:rFonts w:ascii="Time New Roman" w:eastAsia="SimHei" w:hAnsi="Time New Roman"/>
          <w:u w:val="none"/>
          <w:lang w:val="en-GB"/>
        </w:rPr>
        <w:t xml:space="preserve">  </w:t>
      </w:r>
      <w:r w:rsidR="00587567" w:rsidRPr="003F60F0">
        <w:rPr>
          <w:rFonts w:ascii="Time New Roman" w:eastAsia="SimHei" w:hAnsi="Time New Roman" w:hint="eastAsia"/>
          <w:u w:val="none"/>
          <w:lang w:val="en-GB"/>
        </w:rPr>
        <w:t>后续行动和宣传</w:t>
      </w:r>
    </w:p>
    <w:p w:rsidR="00587567" w:rsidRPr="00587567" w:rsidRDefault="00587567" w:rsidP="003F60F0">
      <w:pPr>
        <w:pStyle w:val="Heading5"/>
        <w:rPr>
          <w:lang w:val="en-GB"/>
        </w:rPr>
      </w:pPr>
      <w:r w:rsidRPr="00587567">
        <w:rPr>
          <w:rFonts w:hint="eastAsia"/>
          <w:lang w:val="en-GB"/>
        </w:rPr>
        <w:t>后续行动</w:t>
      </w:r>
    </w:p>
    <w:p w:rsidR="003F60F0" w:rsidRPr="00614EB8" w:rsidRDefault="003F60F0" w:rsidP="003F60F0">
      <w:pPr>
        <w:ind w:firstLine="510"/>
        <w:rPr>
          <w:rFonts w:hint="eastAsia"/>
          <w:spacing w:val="9"/>
          <w:lang w:val="en-GB"/>
        </w:rPr>
      </w:pPr>
      <w:r>
        <w:rPr>
          <w:rFonts w:hint="eastAsia"/>
          <w:lang w:val="en-GB"/>
        </w:rPr>
        <w:t xml:space="preserve">51.  </w:t>
      </w:r>
      <w:r w:rsidR="00587567" w:rsidRPr="00267EF5">
        <w:rPr>
          <w:rFonts w:hint="eastAsia"/>
          <w:snapToGrid/>
          <w:lang w:val="en-GB"/>
        </w:rPr>
        <w:t>委员会请缔约国在第二次定期报告中提供其为执行本结论性意见中提出的建议而</w:t>
      </w:r>
      <w:r w:rsidR="00587567" w:rsidRPr="00267EF5">
        <w:rPr>
          <w:rFonts w:hint="eastAsia"/>
          <w:snapToGrid/>
          <w:spacing w:val="9"/>
          <w:lang w:val="en-GB"/>
        </w:rPr>
        <w:t>采取措施的详细资料。委员会建议缔约国采取一切适当措施</w:t>
      </w:r>
      <w:r w:rsidR="000650EC" w:rsidRPr="00267EF5">
        <w:rPr>
          <w:rFonts w:hint="eastAsia"/>
          <w:snapToGrid/>
          <w:spacing w:val="9"/>
          <w:lang w:val="en-GB"/>
        </w:rPr>
        <w:t>，</w:t>
      </w:r>
      <w:r w:rsidR="00587567" w:rsidRPr="00267EF5">
        <w:rPr>
          <w:rFonts w:hint="eastAsia"/>
          <w:snapToGrid/>
          <w:spacing w:val="9"/>
          <w:lang w:val="en-GB"/>
        </w:rPr>
        <w:t>保证落实这些建议</w:t>
      </w:r>
      <w:r w:rsidR="000650EC" w:rsidRPr="00267EF5">
        <w:rPr>
          <w:rFonts w:hint="eastAsia"/>
          <w:snapToGrid/>
          <w:spacing w:val="9"/>
          <w:lang w:val="en-GB"/>
        </w:rPr>
        <w:t>，</w:t>
      </w:r>
      <w:r w:rsidR="00587567" w:rsidRPr="00267EF5">
        <w:rPr>
          <w:rFonts w:hint="eastAsia"/>
          <w:snapToGrid/>
          <w:spacing w:val="9"/>
          <w:lang w:val="en-GB"/>
        </w:rPr>
        <w:t>包括将这些建议转发给所有相关国家和地方当局</w:t>
      </w:r>
      <w:r w:rsidR="000650EC" w:rsidRPr="00267EF5">
        <w:rPr>
          <w:rFonts w:hint="eastAsia"/>
          <w:snapToGrid/>
          <w:spacing w:val="9"/>
          <w:lang w:val="en-GB"/>
        </w:rPr>
        <w:t>，</w:t>
      </w:r>
      <w:r w:rsidR="00587567" w:rsidRPr="00267EF5">
        <w:rPr>
          <w:rFonts w:hint="eastAsia"/>
          <w:snapToGrid/>
          <w:spacing w:val="9"/>
          <w:lang w:val="en-GB"/>
        </w:rPr>
        <w:t>供其审议和采取行动。</w:t>
      </w:r>
    </w:p>
    <w:p w:rsidR="00614EB8" w:rsidRDefault="003F60F0" w:rsidP="00614EB8">
      <w:pPr>
        <w:spacing w:after="320"/>
        <w:ind w:firstLine="510"/>
        <w:rPr>
          <w:rFonts w:hint="eastAsia"/>
          <w:spacing w:val="8"/>
          <w:lang w:val="en-GB"/>
        </w:rPr>
      </w:pPr>
      <w:r>
        <w:rPr>
          <w:rFonts w:hint="eastAsia"/>
          <w:lang w:val="en-GB"/>
        </w:rPr>
        <w:t xml:space="preserve">52.  </w:t>
      </w:r>
      <w:r w:rsidR="00587567" w:rsidRPr="003F60F0">
        <w:rPr>
          <w:rFonts w:hint="eastAsia"/>
          <w:spacing w:val="8"/>
          <w:lang w:val="en-GB"/>
        </w:rPr>
        <w:t>委员会鼓励缔约国在编写缔约国第二次报告时吸纳公民社会组织的参与。</w:t>
      </w:r>
    </w:p>
    <w:p w:rsidR="00587567" w:rsidRPr="00587567" w:rsidRDefault="00587567" w:rsidP="00614EB8">
      <w:pPr>
        <w:pStyle w:val="Heading5"/>
        <w:rPr>
          <w:rFonts w:hint="eastAsia"/>
          <w:lang w:val="en-GB"/>
        </w:rPr>
      </w:pPr>
      <w:r w:rsidRPr="00587567">
        <w:rPr>
          <w:rFonts w:hint="eastAsia"/>
          <w:lang w:val="en-GB"/>
        </w:rPr>
        <w:t>宣</w:t>
      </w:r>
      <w:r w:rsidR="00614EB8">
        <w:rPr>
          <w:rFonts w:hint="eastAsia"/>
          <w:lang w:val="en-GB"/>
        </w:rPr>
        <w:t xml:space="preserve">  </w:t>
      </w:r>
      <w:r w:rsidRPr="00587567">
        <w:rPr>
          <w:rFonts w:hint="eastAsia"/>
          <w:lang w:val="en-GB"/>
        </w:rPr>
        <w:t>传</w:t>
      </w:r>
    </w:p>
    <w:p w:rsidR="00587567" w:rsidRPr="00587567" w:rsidRDefault="00614EB8" w:rsidP="00614EB8">
      <w:pPr>
        <w:spacing w:after="320"/>
        <w:ind w:firstLine="510"/>
        <w:rPr>
          <w:lang w:val="en-GB"/>
        </w:rPr>
      </w:pPr>
      <w:r>
        <w:rPr>
          <w:rFonts w:hint="eastAsia"/>
          <w:lang w:val="en-GB"/>
        </w:rPr>
        <w:t xml:space="preserve">53.  </w:t>
      </w:r>
      <w:r w:rsidR="00587567" w:rsidRPr="00587567">
        <w:rPr>
          <w:rFonts w:hint="eastAsia"/>
          <w:lang w:val="en-GB"/>
        </w:rPr>
        <w:t>委员会也请缔约国广泛散发本结论性意见</w:t>
      </w:r>
      <w:r w:rsidR="000650EC">
        <w:rPr>
          <w:rFonts w:hint="eastAsia"/>
          <w:lang w:val="en-GB"/>
        </w:rPr>
        <w:t>，</w:t>
      </w:r>
      <w:r w:rsidR="00587567" w:rsidRPr="00587567">
        <w:rPr>
          <w:rFonts w:hint="eastAsia"/>
          <w:lang w:val="en-GB"/>
        </w:rPr>
        <w:t>包括散发给公共机</w:t>
      </w:r>
      <w:r>
        <w:rPr>
          <w:rFonts w:hint="eastAsia"/>
          <w:lang w:val="en-GB"/>
        </w:rPr>
        <w:t>构</w:t>
      </w:r>
      <w:r w:rsidR="00587567" w:rsidRPr="00587567">
        <w:rPr>
          <w:rFonts w:hint="eastAsia"/>
          <w:lang w:val="en-GB"/>
        </w:rPr>
        <w:t>及</w:t>
      </w:r>
      <w:r>
        <w:rPr>
          <w:rFonts w:hint="eastAsia"/>
          <w:lang w:val="en-GB"/>
        </w:rPr>
        <w:t>司</w:t>
      </w:r>
      <w:r w:rsidR="00587567" w:rsidRPr="00587567">
        <w:rPr>
          <w:rFonts w:hint="eastAsia"/>
          <w:lang w:val="en-GB"/>
        </w:rPr>
        <w:t>法</w:t>
      </w:r>
      <w:r>
        <w:rPr>
          <w:rFonts w:hint="eastAsia"/>
          <w:lang w:val="en-GB"/>
        </w:rPr>
        <w:t>部门</w:t>
      </w:r>
      <w:r w:rsidR="00587567" w:rsidRPr="00587567">
        <w:rPr>
          <w:rFonts w:hint="eastAsia"/>
          <w:lang w:val="en-GB"/>
        </w:rPr>
        <w:t>、各非政府组织和民间社会的其他成员</w:t>
      </w:r>
      <w:r w:rsidR="000650EC">
        <w:rPr>
          <w:rFonts w:hint="eastAsia"/>
          <w:lang w:val="en-GB"/>
        </w:rPr>
        <w:t>，</w:t>
      </w:r>
      <w:r w:rsidR="00587567" w:rsidRPr="00587567">
        <w:rPr>
          <w:rFonts w:hint="eastAsia"/>
          <w:lang w:val="en-GB"/>
        </w:rPr>
        <w:t>并采取措施散发给居于国外的菲律宾移徏者和在菲律宾居住或过境的外国移徙工人。</w:t>
      </w:r>
    </w:p>
    <w:p w:rsidR="00587567" w:rsidRPr="00614EB8" w:rsidRDefault="000650EC" w:rsidP="00614EB8">
      <w:pPr>
        <w:pStyle w:val="Heading3"/>
        <w:rPr>
          <w:rFonts w:ascii="Time New Roman" w:eastAsia="SimHei" w:hAnsi="Time New Roman" w:hint="eastAsia"/>
          <w:u w:val="none"/>
          <w:lang w:val="en-GB"/>
        </w:rPr>
      </w:pPr>
      <w:r w:rsidRPr="00614EB8">
        <w:rPr>
          <w:rFonts w:ascii="Time New Roman" w:eastAsia="SimHei" w:hAnsi="Time New Roman"/>
          <w:b/>
          <w:u w:val="none"/>
          <w:lang w:val="en-GB"/>
        </w:rPr>
        <w:t>7</w:t>
      </w:r>
      <w:r w:rsidRPr="00614EB8">
        <w:rPr>
          <w:rFonts w:ascii="Time New Roman" w:eastAsia="SimHei" w:hAnsi="Time New Roman"/>
          <w:u w:val="none"/>
          <w:lang w:val="en-GB"/>
        </w:rPr>
        <w:t>.</w:t>
      </w:r>
      <w:r w:rsidR="00587567" w:rsidRPr="00614EB8">
        <w:rPr>
          <w:rFonts w:ascii="Time New Roman" w:eastAsia="SimHei" w:hAnsi="Time New Roman"/>
          <w:u w:val="none"/>
          <w:lang w:val="en-GB"/>
        </w:rPr>
        <w:t xml:space="preserve">  </w:t>
      </w:r>
      <w:r w:rsidR="00587567" w:rsidRPr="00614EB8">
        <w:rPr>
          <w:rFonts w:ascii="Time New Roman" w:eastAsia="SimHei" w:hAnsi="Time New Roman" w:hint="eastAsia"/>
          <w:u w:val="none"/>
          <w:lang w:val="en-GB"/>
        </w:rPr>
        <w:t>下次定期报告</w:t>
      </w:r>
    </w:p>
    <w:p w:rsidR="00614EB8" w:rsidRDefault="00614EB8" w:rsidP="00614EB8">
      <w:pPr>
        <w:ind w:firstLine="510"/>
        <w:rPr>
          <w:rFonts w:hint="eastAsia"/>
          <w:lang w:val="en-GB"/>
        </w:rPr>
      </w:pPr>
      <w:r>
        <w:rPr>
          <w:rFonts w:hint="eastAsia"/>
          <w:lang w:val="en-GB"/>
        </w:rPr>
        <w:t xml:space="preserve">54.  </w:t>
      </w:r>
      <w:r w:rsidR="00587567" w:rsidRPr="00587567">
        <w:rPr>
          <w:rFonts w:hint="eastAsia"/>
          <w:lang w:val="en-GB"/>
        </w:rPr>
        <w:t>委员会请缔约国根据关于提交报告的协调准则</w:t>
      </w:r>
      <w:r w:rsidR="000650EC">
        <w:rPr>
          <w:lang w:val="en-GB"/>
        </w:rPr>
        <w:t>(</w:t>
      </w:r>
      <w:r w:rsidR="00587567" w:rsidRPr="00587567">
        <w:rPr>
          <w:lang w:val="en-GB"/>
        </w:rPr>
        <w:t>HRI</w:t>
      </w:r>
      <w:r w:rsidR="000650EC">
        <w:rPr>
          <w:lang w:val="en-GB"/>
        </w:rPr>
        <w:t>/</w:t>
      </w:r>
      <w:r w:rsidR="00587567" w:rsidRPr="00587567">
        <w:rPr>
          <w:lang w:val="en-GB"/>
        </w:rPr>
        <w:t>MC</w:t>
      </w:r>
      <w:r w:rsidR="000650EC">
        <w:rPr>
          <w:lang w:val="en-GB"/>
        </w:rPr>
        <w:t>/</w:t>
      </w:r>
      <w:r w:rsidR="00587567" w:rsidRPr="00587567">
        <w:rPr>
          <w:lang w:val="en-GB"/>
        </w:rPr>
        <w:t>2006</w:t>
      </w:r>
      <w:r w:rsidR="000650EC">
        <w:rPr>
          <w:lang w:val="en-GB"/>
        </w:rPr>
        <w:t>/</w:t>
      </w:r>
      <w:r w:rsidR="00587567" w:rsidRPr="00587567">
        <w:rPr>
          <w:lang w:val="en-GB"/>
        </w:rPr>
        <w:t>3</w:t>
      </w:r>
      <w:r w:rsidR="00587567" w:rsidRPr="00587567">
        <w:rPr>
          <w:rFonts w:hint="eastAsia"/>
          <w:lang w:val="en-GB"/>
        </w:rPr>
        <w:t>和</w:t>
      </w:r>
      <w:r w:rsidR="00587567" w:rsidRPr="00587567">
        <w:rPr>
          <w:lang w:val="en-GB"/>
        </w:rPr>
        <w:t>Corr.1</w:t>
      </w:r>
      <w:r w:rsidR="000650EC">
        <w:rPr>
          <w:lang w:val="en-GB"/>
        </w:rPr>
        <w:t>)</w:t>
      </w:r>
      <w:r w:rsidR="00587567" w:rsidRPr="00587567">
        <w:rPr>
          <w:rFonts w:hint="eastAsia"/>
          <w:lang w:val="en-GB"/>
        </w:rPr>
        <w:t>所载的共同核心文件的要求</w:t>
      </w:r>
      <w:r w:rsidR="000650EC">
        <w:rPr>
          <w:rFonts w:hint="eastAsia"/>
          <w:lang w:val="en-GB"/>
        </w:rPr>
        <w:t>，</w:t>
      </w:r>
      <w:r w:rsidR="00587567" w:rsidRPr="00587567">
        <w:rPr>
          <w:rFonts w:hint="eastAsia"/>
          <w:lang w:val="en-GB"/>
        </w:rPr>
        <w:t>提交一份核心文件。</w:t>
      </w:r>
    </w:p>
    <w:p w:rsidR="00587567" w:rsidRPr="00587567" w:rsidRDefault="00614EB8" w:rsidP="00614EB8">
      <w:pPr>
        <w:ind w:firstLine="510"/>
        <w:rPr>
          <w:rFonts w:hint="eastAsia"/>
          <w:lang w:val="en-GB"/>
        </w:rPr>
      </w:pPr>
      <w:r>
        <w:rPr>
          <w:rFonts w:hint="eastAsia"/>
          <w:lang w:val="en-GB"/>
        </w:rPr>
        <w:t xml:space="preserve">55.  </w:t>
      </w:r>
      <w:r w:rsidR="00587567" w:rsidRPr="00587567">
        <w:rPr>
          <w:rFonts w:hint="eastAsia"/>
          <w:lang w:val="en-GB"/>
        </w:rPr>
        <w:t>委员会注意到缔约国应于</w:t>
      </w:r>
      <w:r w:rsidR="00587567" w:rsidRPr="00587567">
        <w:rPr>
          <w:rFonts w:hint="eastAsia"/>
          <w:lang w:val="en-GB"/>
        </w:rPr>
        <w:t>2009</w:t>
      </w:r>
      <w:r w:rsidR="00587567" w:rsidRPr="00587567">
        <w:rPr>
          <w:rFonts w:hint="eastAsia"/>
          <w:lang w:val="en-GB"/>
        </w:rPr>
        <w:t>年</w:t>
      </w:r>
      <w:r w:rsidR="00587567" w:rsidRPr="00587567">
        <w:rPr>
          <w:rFonts w:hint="eastAsia"/>
          <w:lang w:val="en-GB"/>
        </w:rPr>
        <w:t>7</w:t>
      </w:r>
      <w:r w:rsidR="00587567" w:rsidRPr="00587567">
        <w:rPr>
          <w:rFonts w:hint="eastAsia"/>
          <w:lang w:val="en-GB"/>
        </w:rPr>
        <w:t>月</w:t>
      </w:r>
      <w:r w:rsidR="00587567" w:rsidRPr="00587567">
        <w:rPr>
          <w:rFonts w:hint="eastAsia"/>
          <w:lang w:val="en-GB"/>
        </w:rPr>
        <w:t>1</w:t>
      </w:r>
      <w:r w:rsidR="00587567" w:rsidRPr="00587567">
        <w:rPr>
          <w:rFonts w:hint="eastAsia"/>
          <w:lang w:val="en-GB"/>
        </w:rPr>
        <w:t>日提交第二次定期报告</w:t>
      </w:r>
      <w:r w:rsidR="000650EC">
        <w:rPr>
          <w:rFonts w:hint="eastAsia"/>
          <w:lang w:val="en-GB"/>
        </w:rPr>
        <w:t>，</w:t>
      </w:r>
      <w:r w:rsidR="00587567" w:rsidRPr="00587567">
        <w:rPr>
          <w:rFonts w:hint="eastAsia"/>
          <w:lang w:val="en-GB"/>
        </w:rPr>
        <w:t>鉴于这种情况</w:t>
      </w:r>
      <w:r w:rsidR="000650EC">
        <w:rPr>
          <w:rFonts w:hint="eastAsia"/>
          <w:lang w:val="en-GB"/>
        </w:rPr>
        <w:t>，</w:t>
      </w:r>
      <w:r w:rsidR="00587567" w:rsidRPr="00587567">
        <w:rPr>
          <w:rFonts w:hint="eastAsia"/>
          <w:lang w:val="en-GB"/>
        </w:rPr>
        <w:t>委员会请缔约国在</w:t>
      </w:r>
      <w:r w:rsidR="00587567" w:rsidRPr="00587567">
        <w:rPr>
          <w:rFonts w:hint="eastAsia"/>
          <w:lang w:val="en-GB"/>
        </w:rPr>
        <w:t>2011</w:t>
      </w:r>
      <w:r w:rsidR="00587567" w:rsidRPr="00587567">
        <w:rPr>
          <w:rFonts w:hint="eastAsia"/>
          <w:lang w:val="en-GB"/>
        </w:rPr>
        <w:t>年</w:t>
      </w:r>
      <w:r w:rsidR="00587567" w:rsidRPr="00587567">
        <w:rPr>
          <w:rFonts w:hint="eastAsia"/>
          <w:lang w:val="en-GB"/>
        </w:rPr>
        <w:t>5</w:t>
      </w:r>
      <w:r w:rsidR="00587567" w:rsidRPr="00587567">
        <w:rPr>
          <w:rFonts w:hint="eastAsia"/>
          <w:lang w:val="en-GB"/>
        </w:rPr>
        <w:t>月</w:t>
      </w:r>
      <w:r w:rsidR="00587567" w:rsidRPr="00587567">
        <w:rPr>
          <w:rFonts w:hint="eastAsia"/>
          <w:lang w:val="en-GB"/>
        </w:rPr>
        <w:t>1</w:t>
      </w:r>
      <w:r w:rsidR="00587567" w:rsidRPr="00587567">
        <w:rPr>
          <w:rFonts w:hint="eastAsia"/>
          <w:lang w:val="en-GB"/>
        </w:rPr>
        <w:t>日之前提交第二次定期报告。</w:t>
      </w:r>
    </w:p>
    <w:p w:rsidR="00D65EB9" w:rsidRDefault="00D65EB9" w:rsidP="00614EB8">
      <w:pPr>
        <w:rPr>
          <w:rFonts w:hint="eastAsia"/>
        </w:rPr>
      </w:pPr>
    </w:p>
    <w:p w:rsidR="00614EB8" w:rsidRDefault="00614EB8" w:rsidP="00614EB8">
      <w:pPr>
        <w:rPr>
          <w:rFonts w:hint="eastAsia"/>
        </w:rPr>
      </w:pPr>
    </w:p>
    <w:p w:rsidR="00614EB8" w:rsidRDefault="00614EB8" w:rsidP="00614EB8">
      <w:pPr>
        <w:rPr>
          <w:rFonts w:hint="eastAsia"/>
        </w:rPr>
      </w:pPr>
    </w:p>
    <w:p w:rsidR="00614EB8" w:rsidRDefault="00614EB8">
      <w:pPr>
        <w:jc w:val="center"/>
      </w:pPr>
      <w:r>
        <w:t>--  --  --  --  --</w:t>
      </w:r>
    </w:p>
    <w:p w:rsidR="00614EB8" w:rsidRPr="00587567" w:rsidRDefault="00614EB8" w:rsidP="00614EB8">
      <w:pPr>
        <w:rPr>
          <w:rFonts w:hint="eastAsia"/>
        </w:rPr>
      </w:pPr>
    </w:p>
    <w:sectPr w:rsidR="00614EB8" w:rsidRPr="00587567">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AE7" w:rsidRDefault="005A6AE7">
      <w:pPr>
        <w:keepNext/>
        <w:spacing w:before="320" w:after="240"/>
        <w:jc w:val="center"/>
      </w:pPr>
      <w:r>
        <w:rPr>
          <w:rFonts w:hint="eastAsia"/>
          <w:u w:val="single"/>
        </w:rPr>
        <w:t>注</w:t>
      </w:r>
    </w:p>
  </w:endnote>
  <w:endnote w:type="continuationSeparator" w:id="0">
    <w:p w:rsidR="005A6AE7" w:rsidRDefault="005A6AE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AE7" w:rsidRDefault="005A6AE7">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5A6AE7">
      <w:tblPrEx>
        <w:tblCellMar>
          <w:top w:w="0" w:type="dxa"/>
          <w:bottom w:w="0" w:type="dxa"/>
        </w:tblCellMar>
      </w:tblPrEx>
      <w:tc>
        <w:tcPr>
          <w:tcW w:w="2460" w:type="dxa"/>
        </w:tcPr>
        <w:p w:rsidR="005A6AE7" w:rsidRDefault="005A6AE7">
          <w:pPr>
            <w:pStyle w:val="Footer"/>
          </w:pPr>
          <w:r>
            <w:t>GE. 0</w:t>
          </w:r>
          <w:r>
            <w:rPr>
              <w:rFonts w:hint="eastAsia"/>
              <w:lang w:eastAsia="zh-CN"/>
            </w:rPr>
            <w:t>9</w:t>
          </w:r>
          <w:r>
            <w:t>-</w:t>
          </w:r>
          <w:r>
            <w:rPr>
              <w:rFonts w:hint="eastAsia"/>
              <w:lang w:eastAsia="zh-CN"/>
            </w:rPr>
            <w:t>42645</w:t>
          </w:r>
          <w:r>
            <w:t xml:space="preserve"> (C)</w:t>
          </w:r>
        </w:p>
      </w:tc>
      <w:tc>
        <w:tcPr>
          <w:tcW w:w="1050" w:type="dxa"/>
        </w:tcPr>
        <w:p w:rsidR="005A6AE7" w:rsidRDefault="005A6AE7">
          <w:pPr>
            <w:pStyle w:val="Footer"/>
          </w:pPr>
          <w:r>
            <w:rPr>
              <w:rFonts w:hint="eastAsia"/>
              <w:lang w:eastAsia="zh-CN"/>
            </w:rPr>
            <w:t>23</w:t>
          </w:r>
          <w:r>
            <w:t>0</w:t>
          </w:r>
          <w:r>
            <w:rPr>
              <w:rFonts w:hint="eastAsia"/>
              <w:lang w:eastAsia="zh-CN"/>
            </w:rPr>
            <w:t>6</w:t>
          </w:r>
          <w:r>
            <w:t>0</w:t>
          </w:r>
          <w:r>
            <w:rPr>
              <w:rFonts w:hint="eastAsia"/>
              <w:lang w:eastAsia="zh-CN"/>
            </w:rPr>
            <w:t>9</w:t>
          </w:r>
        </w:p>
      </w:tc>
      <w:tc>
        <w:tcPr>
          <w:tcW w:w="6061" w:type="dxa"/>
        </w:tcPr>
        <w:p w:rsidR="005A6AE7" w:rsidRDefault="005A6AE7">
          <w:pPr>
            <w:pStyle w:val="Footer"/>
          </w:pPr>
          <w:r>
            <w:rPr>
              <w:rFonts w:hint="eastAsia"/>
              <w:lang w:eastAsia="zh-CN"/>
            </w:rPr>
            <w:t>29</w:t>
          </w:r>
          <w:r>
            <w:t>0</w:t>
          </w:r>
          <w:r>
            <w:rPr>
              <w:rFonts w:hint="eastAsia"/>
              <w:lang w:eastAsia="zh-CN"/>
            </w:rPr>
            <w:t>6</w:t>
          </w:r>
          <w:r>
            <w:t>0</w:t>
          </w:r>
          <w:r>
            <w:rPr>
              <w:rFonts w:hint="eastAsia"/>
              <w:lang w:eastAsia="zh-CN"/>
            </w:rPr>
            <w:t>9</w:t>
          </w:r>
        </w:p>
      </w:tc>
    </w:tr>
  </w:tbl>
  <w:p w:rsidR="005A6AE7" w:rsidRDefault="005A6AE7">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AE7" w:rsidRDefault="005A6AE7">
      <w:r>
        <w:separator/>
      </w:r>
    </w:p>
  </w:footnote>
  <w:footnote w:type="continuationSeparator" w:id="0">
    <w:p w:rsidR="005A6AE7" w:rsidRDefault="005A6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AE7" w:rsidRDefault="005A6AE7" w:rsidP="000865FA">
    <w:pPr>
      <w:pStyle w:val="Header"/>
      <w:rPr>
        <w:rFonts w:hint="eastAsia"/>
        <w:lang w:eastAsia="zh-CN"/>
      </w:rPr>
    </w:pPr>
    <w:r>
      <w:t>C</w:t>
    </w:r>
    <w:r>
      <w:rPr>
        <w:rFonts w:hint="eastAsia"/>
        <w:lang w:eastAsia="zh-CN"/>
      </w:rPr>
      <w:t>MW</w:t>
    </w:r>
    <w:r>
      <w:t>/</w:t>
    </w:r>
    <w:r>
      <w:rPr>
        <w:rFonts w:hint="eastAsia"/>
        <w:lang w:eastAsia="zh-CN"/>
      </w:rPr>
      <w:t>C/PHL/CO/1</w:t>
    </w:r>
  </w:p>
  <w:p w:rsidR="005A6AE7" w:rsidRDefault="005A6AE7">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AE7" w:rsidRDefault="005A6AE7" w:rsidP="00E018DB">
    <w:pPr>
      <w:pStyle w:val="Header"/>
      <w:tabs>
        <w:tab w:val="clear" w:pos="7655"/>
      </w:tabs>
      <w:ind w:left="7320"/>
      <w:rPr>
        <w:rFonts w:hint="eastAsia"/>
        <w:lang w:eastAsia="zh-CN"/>
      </w:rPr>
    </w:pPr>
    <w:r>
      <w:t>C</w:t>
    </w:r>
    <w:r>
      <w:rPr>
        <w:rFonts w:hint="eastAsia"/>
        <w:lang w:eastAsia="zh-CN"/>
      </w:rPr>
      <w:t>MW</w:t>
    </w:r>
    <w:r>
      <w:t>/</w:t>
    </w:r>
    <w:r>
      <w:rPr>
        <w:rFonts w:hint="eastAsia"/>
        <w:lang w:eastAsia="zh-CN"/>
      </w:rPr>
      <w:t>C/PHL/CO/1</w:t>
    </w:r>
  </w:p>
  <w:p w:rsidR="005A6AE7" w:rsidRDefault="005A6AE7" w:rsidP="00E018DB">
    <w:pPr>
      <w:pStyle w:val="Header"/>
      <w:tabs>
        <w:tab w:val="clear" w:pos="7655"/>
      </w:tabs>
      <w:spacing w:after="480"/>
      <w:ind w:left="732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AE7" w:rsidRDefault="005A6AE7">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5A6AE7">
      <w:tblPrEx>
        <w:tblCellMar>
          <w:top w:w="0" w:type="dxa"/>
          <w:bottom w:w="0" w:type="dxa"/>
        </w:tblCellMar>
      </w:tblPrEx>
      <w:tc>
        <w:tcPr>
          <w:tcW w:w="1625" w:type="dxa"/>
          <w:tcBorders>
            <w:top w:val="nil"/>
            <w:left w:val="nil"/>
            <w:bottom w:val="single" w:sz="4" w:space="0" w:color="auto"/>
            <w:right w:val="nil"/>
          </w:tcBorders>
          <w:vAlign w:val="center"/>
        </w:tcPr>
        <w:p w:rsidR="005A6AE7" w:rsidRDefault="005A6AE7">
          <w:pPr>
            <w:pStyle w:val="1L"/>
            <w:framePr w:w="0" w:hRule="auto" w:hSpace="0" w:wrap="auto" w:vAnchor="margin" w:hAnchor="text" w:xAlign="left" w:yAlign="inline"/>
            <w:ind w:left="193"/>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5A6AE7" w:rsidRDefault="005A6AE7">
          <w:pPr>
            <w:pStyle w:val="1L"/>
            <w:framePr w:w="0" w:hRule="auto" w:hSpace="0" w:wrap="auto" w:vAnchor="margin" w:hAnchor="text" w:xAlign="left" w:yAlign="inline"/>
          </w:pPr>
        </w:p>
      </w:tc>
      <w:tc>
        <w:tcPr>
          <w:tcW w:w="3179" w:type="dxa"/>
          <w:tcBorders>
            <w:top w:val="nil"/>
            <w:left w:val="nil"/>
            <w:bottom w:val="single" w:sz="4" w:space="0" w:color="auto"/>
            <w:right w:val="nil"/>
          </w:tcBorders>
          <w:vAlign w:val="bottom"/>
        </w:tcPr>
        <w:p w:rsidR="005A6AE7" w:rsidRDefault="005A6AE7">
          <w:pPr>
            <w:pStyle w:val="1R1"/>
            <w:jc w:val="right"/>
            <w:rPr>
              <w:rFonts w:ascii="Arial" w:hAnsi="Arial" w:cs="Arial" w:hint="eastAsia"/>
              <w:b w:val="0"/>
              <w:sz w:val="72"/>
            </w:rPr>
          </w:pPr>
          <w:r>
            <w:rPr>
              <w:rFonts w:ascii="Arial" w:hAnsi="Arial" w:cs="Arial"/>
              <w:sz w:val="72"/>
            </w:rPr>
            <w:t>C</w:t>
          </w:r>
          <w:r>
            <w:rPr>
              <w:rFonts w:ascii="Arial" w:hAnsi="Arial" w:cs="Arial" w:hint="eastAsia"/>
              <w:sz w:val="72"/>
            </w:rPr>
            <w:t>MW</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5A6AE7">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5A6AE7" w:rsidRDefault="005A6AE7">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459891" r:id="rId2"/>
            </w:object>
          </w:r>
        </w:p>
      </w:tc>
      <w:tc>
        <w:tcPr>
          <w:tcW w:w="4660" w:type="dxa"/>
          <w:tcBorders>
            <w:top w:val="single" w:sz="4" w:space="0" w:color="auto"/>
            <w:left w:val="nil"/>
            <w:bottom w:val="single" w:sz="36" w:space="0" w:color="auto"/>
            <w:right w:val="nil"/>
          </w:tcBorders>
        </w:tcPr>
        <w:p w:rsidR="005A6AE7" w:rsidRDefault="005A6AE7">
          <w:pPr>
            <w:pStyle w:val="1m1"/>
            <w:rPr>
              <w:spacing w:val="30"/>
              <w:sz w:val="20"/>
            </w:rPr>
          </w:pPr>
        </w:p>
        <w:p w:rsidR="005A6AE7" w:rsidRDefault="005A6AE7">
          <w:pPr>
            <w:pStyle w:val="1m1"/>
            <w:spacing w:line="240" w:lineRule="auto"/>
            <w:rPr>
              <w:rFonts w:hint="eastAsia"/>
              <w:spacing w:val="4"/>
              <w:sz w:val="36"/>
              <w:szCs w:val="36"/>
            </w:rPr>
          </w:pPr>
          <w:r>
            <w:rPr>
              <w:rFonts w:hint="eastAsia"/>
              <w:spacing w:val="4"/>
              <w:sz w:val="36"/>
              <w:szCs w:val="36"/>
            </w:rPr>
            <w:t>保护所有移徙工人及其</w:t>
          </w:r>
        </w:p>
        <w:p w:rsidR="005A6AE7" w:rsidRDefault="005A6AE7">
          <w:pPr>
            <w:pStyle w:val="1m1"/>
            <w:spacing w:line="240" w:lineRule="auto"/>
            <w:rPr>
              <w:spacing w:val="4"/>
              <w:sz w:val="36"/>
              <w:szCs w:val="36"/>
            </w:rPr>
          </w:pPr>
          <w:r>
            <w:rPr>
              <w:rFonts w:hint="eastAsia"/>
              <w:spacing w:val="4"/>
              <w:sz w:val="36"/>
              <w:szCs w:val="36"/>
            </w:rPr>
            <w:t>家庭成员权利公约</w:t>
          </w:r>
        </w:p>
        <w:p w:rsidR="005A6AE7" w:rsidRDefault="005A6AE7">
          <w:pPr>
            <w:pStyle w:val="1m1"/>
            <w:spacing w:before="360"/>
            <w:rPr>
              <w:spacing w:val="20"/>
            </w:rPr>
          </w:pPr>
        </w:p>
      </w:tc>
      <w:tc>
        <w:tcPr>
          <w:tcW w:w="3179" w:type="dxa"/>
          <w:tcBorders>
            <w:top w:val="single" w:sz="4" w:space="0" w:color="auto"/>
            <w:left w:val="nil"/>
            <w:bottom w:val="single" w:sz="36" w:space="0" w:color="auto"/>
            <w:right w:val="nil"/>
          </w:tcBorders>
        </w:tcPr>
        <w:p w:rsidR="005A6AE7" w:rsidRDefault="005A6AE7">
          <w:pPr>
            <w:pStyle w:val="Header"/>
            <w:rPr>
              <w:sz w:val="28"/>
              <w:lang w:eastAsia="zh-CN"/>
            </w:rPr>
          </w:pPr>
        </w:p>
        <w:p w:rsidR="005A6AE7" w:rsidRDefault="005A6AE7">
          <w:pPr>
            <w:pStyle w:val="Header"/>
          </w:pPr>
          <w:r>
            <w:t>Distr.</w:t>
          </w:r>
        </w:p>
        <w:p w:rsidR="005A6AE7" w:rsidRDefault="005A6AE7">
          <w:pPr>
            <w:pStyle w:val="Header"/>
          </w:pPr>
          <w:r>
            <w:rPr>
              <w:lang w:eastAsia="zh-CN"/>
            </w:rPr>
            <w:t>GENERAL</w:t>
          </w:r>
        </w:p>
        <w:p w:rsidR="005A6AE7" w:rsidRDefault="005A6AE7">
          <w:pPr>
            <w:pStyle w:val="Header"/>
            <w:rPr>
              <w:sz w:val="12"/>
            </w:rPr>
          </w:pPr>
        </w:p>
        <w:p w:rsidR="005A6AE7" w:rsidRDefault="005A6AE7">
          <w:pPr>
            <w:pStyle w:val="Header"/>
            <w:rPr>
              <w:rFonts w:hint="eastAsia"/>
              <w:lang w:eastAsia="zh-CN"/>
            </w:rPr>
          </w:pPr>
          <w:r>
            <w:t>C</w:t>
          </w:r>
          <w:r>
            <w:rPr>
              <w:rFonts w:hint="eastAsia"/>
              <w:lang w:eastAsia="zh-CN"/>
            </w:rPr>
            <w:t>MW</w:t>
          </w:r>
          <w:r>
            <w:t>/</w:t>
          </w:r>
          <w:r>
            <w:rPr>
              <w:rFonts w:hint="eastAsia"/>
              <w:lang w:eastAsia="zh-CN"/>
            </w:rPr>
            <w:t>C/PHL/CO/1</w:t>
          </w:r>
        </w:p>
        <w:p w:rsidR="005A6AE7" w:rsidRDefault="005A6AE7">
          <w:pPr>
            <w:pStyle w:val="Header"/>
          </w:pPr>
          <w:r>
            <w:rPr>
              <w:rFonts w:hint="eastAsia"/>
              <w:lang w:eastAsia="zh-CN"/>
            </w:rPr>
            <w:t>22 May</w:t>
          </w:r>
          <w:r>
            <w:t xml:space="preserve"> 200</w:t>
          </w:r>
          <w:r>
            <w:rPr>
              <w:rFonts w:hint="eastAsia"/>
              <w:lang w:eastAsia="zh-CN"/>
            </w:rPr>
            <w:t>9</w:t>
          </w:r>
        </w:p>
        <w:p w:rsidR="005A6AE7" w:rsidRDefault="005A6AE7">
          <w:pPr>
            <w:pStyle w:val="Header"/>
            <w:rPr>
              <w:sz w:val="12"/>
            </w:rPr>
          </w:pPr>
        </w:p>
        <w:p w:rsidR="005A6AE7" w:rsidRDefault="005A6AE7">
          <w:pPr>
            <w:pStyle w:val="Header"/>
          </w:pPr>
          <w:r>
            <w:t>CHINESE</w:t>
          </w:r>
        </w:p>
        <w:p w:rsidR="005A6AE7" w:rsidRDefault="005A6AE7">
          <w:pPr>
            <w:pStyle w:val="Header"/>
            <w:tabs>
              <w:tab w:val="clear" w:pos="992"/>
              <w:tab w:val="left" w:pos="993"/>
            </w:tabs>
          </w:pPr>
          <w:r>
            <w:t>Original:</w:t>
          </w:r>
          <w:r>
            <w:tab/>
            <w:t>ENGLISH</w:t>
          </w:r>
        </w:p>
        <w:p w:rsidR="005A6AE7" w:rsidRDefault="005A6AE7">
          <w:pPr>
            <w:pStyle w:val="Header"/>
            <w:tabs>
              <w:tab w:val="clear" w:pos="992"/>
              <w:tab w:val="left" w:pos="993"/>
            </w:tabs>
          </w:pPr>
        </w:p>
        <w:p w:rsidR="005A6AE7" w:rsidRDefault="005A6AE7">
          <w:pPr>
            <w:pStyle w:val="Header"/>
          </w:pPr>
        </w:p>
      </w:tc>
    </w:tr>
    <w:tr w:rsidR="005A6AE7">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5A6AE7" w:rsidRDefault="005A6AE7">
          <w:pPr>
            <w:rPr>
              <w:sz w:val="16"/>
            </w:rPr>
          </w:pPr>
        </w:p>
      </w:tc>
      <w:tc>
        <w:tcPr>
          <w:tcW w:w="4660" w:type="dxa"/>
          <w:tcBorders>
            <w:top w:val="single" w:sz="36" w:space="0" w:color="auto"/>
            <w:left w:val="nil"/>
            <w:bottom w:val="nil"/>
            <w:right w:val="nil"/>
          </w:tcBorders>
          <w:noWrap/>
        </w:tcPr>
        <w:p w:rsidR="005A6AE7" w:rsidRDefault="005A6AE7">
          <w:pPr>
            <w:pStyle w:val="1m1"/>
            <w:spacing w:line="240" w:lineRule="auto"/>
            <w:rPr>
              <w:rFonts w:hint="eastAsia"/>
              <w:sz w:val="16"/>
            </w:rPr>
          </w:pPr>
        </w:p>
      </w:tc>
      <w:tc>
        <w:tcPr>
          <w:tcW w:w="3179" w:type="dxa"/>
          <w:tcBorders>
            <w:top w:val="single" w:sz="36" w:space="0" w:color="auto"/>
            <w:left w:val="nil"/>
            <w:bottom w:val="nil"/>
            <w:right w:val="nil"/>
          </w:tcBorders>
          <w:noWrap/>
        </w:tcPr>
        <w:p w:rsidR="005A6AE7" w:rsidRDefault="005A6AE7">
          <w:pPr>
            <w:rPr>
              <w:sz w:val="16"/>
            </w:rPr>
          </w:pPr>
        </w:p>
      </w:tc>
    </w:tr>
  </w:tbl>
  <w:p w:rsidR="005A6AE7" w:rsidRDefault="005A6AE7">
    <w:pPr>
      <w:pStyle w:val="a1"/>
    </w:pPr>
  </w:p>
  <w:p w:rsidR="005A6AE7" w:rsidRDefault="005A6AE7">
    <w:pPr>
      <w:pStyle w:val="a1"/>
    </w:pPr>
  </w:p>
  <w:p w:rsidR="005A6AE7" w:rsidRDefault="005A6AE7">
    <w:pPr>
      <w:pStyle w:val="a1"/>
    </w:pPr>
  </w:p>
  <w:p w:rsidR="005A6AE7" w:rsidRDefault="005A6AE7">
    <w:pPr>
      <w:pStyle w:val="a1"/>
    </w:pPr>
  </w:p>
  <w:p w:rsidR="005A6AE7" w:rsidRDefault="005A6AE7">
    <w:pPr>
      <w:pStyle w:val="a1"/>
    </w:pPr>
  </w:p>
  <w:p w:rsidR="005A6AE7" w:rsidRDefault="005A6AE7">
    <w:pPr>
      <w:pStyle w:val="a1"/>
    </w:pPr>
  </w:p>
  <w:p w:rsidR="005A6AE7" w:rsidRDefault="005A6AE7">
    <w:pPr>
      <w:pStyle w:val="a1"/>
    </w:pPr>
  </w:p>
  <w:p w:rsidR="005A6AE7" w:rsidRDefault="005A6AE7">
    <w:pPr>
      <w:pStyle w:val="a1"/>
    </w:pPr>
  </w:p>
  <w:p w:rsidR="005A6AE7" w:rsidRDefault="005A6AE7">
    <w:pPr>
      <w:pStyle w:val="a1"/>
    </w:pPr>
    <w:r>
      <w:fldChar w:fldCharType="begin"/>
    </w:r>
    <w:r>
      <w:instrText>ADVANCE \Y 252.30</w:instrText>
    </w:r>
    <w:r>
      <w:fldChar w:fldCharType="end"/>
    </w:r>
  </w:p>
  <w:p w:rsidR="005A6AE7" w:rsidRDefault="005A6AE7">
    <w:pPr>
      <w:pStyle w:val="a1"/>
    </w:pPr>
  </w:p>
  <w:p w:rsidR="005A6AE7" w:rsidRDefault="005A6AE7">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0FBD7A2C"/>
    <w:multiLevelType w:val="hybridMultilevel"/>
    <w:tmpl w:val="5F3039FC"/>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9953A1"/>
    <w:multiLevelType w:val="hybridMultilevel"/>
    <w:tmpl w:val="3418CB8E"/>
    <w:lvl w:ilvl="0" w:tplc="7B4690CA">
      <w:start w:val="1"/>
      <w:numFmt w:val="upperLetter"/>
      <w:lvlText w:val="%1."/>
      <w:lvlJc w:val="left"/>
      <w:pPr>
        <w:tabs>
          <w:tab w:val="num" w:pos="720"/>
        </w:tabs>
        <w:ind w:left="720" w:hanging="72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8326281"/>
    <w:multiLevelType w:val="hybridMultilevel"/>
    <w:tmpl w:val="8EE67A6E"/>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F0F2147"/>
    <w:multiLevelType w:val="hybridMultilevel"/>
    <w:tmpl w:val="AAE22452"/>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7">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8">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9">
    <w:nsid w:val="440B1B34"/>
    <w:multiLevelType w:val="hybridMultilevel"/>
    <w:tmpl w:val="7CF40F16"/>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70D7BC3"/>
    <w:multiLevelType w:val="hybridMultilevel"/>
    <w:tmpl w:val="5CAC88A8"/>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2">
    <w:nsid w:val="57D141FC"/>
    <w:multiLevelType w:val="hybridMultilevel"/>
    <w:tmpl w:val="61660486"/>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C8D5754"/>
    <w:multiLevelType w:val="hybridMultilevel"/>
    <w:tmpl w:val="6CC07BAE"/>
    <w:lvl w:ilvl="0" w:tplc="577ED33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2A5F6E"/>
    <w:multiLevelType w:val="hybridMultilevel"/>
    <w:tmpl w:val="B5B4496E"/>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31E438E"/>
    <w:multiLevelType w:val="hybridMultilevel"/>
    <w:tmpl w:val="CBE23132"/>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3E21725"/>
    <w:multiLevelType w:val="hybridMultilevel"/>
    <w:tmpl w:val="22C89CE0"/>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29D3153"/>
    <w:multiLevelType w:val="hybridMultilevel"/>
    <w:tmpl w:val="F6D6F1CC"/>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9667F68"/>
    <w:multiLevelType w:val="hybridMultilevel"/>
    <w:tmpl w:val="381CE510"/>
    <w:lvl w:ilvl="0" w:tplc="DB34194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C8E1BD0"/>
    <w:multiLevelType w:val="hybridMultilevel"/>
    <w:tmpl w:val="171E2EC8"/>
    <w:lvl w:ilvl="0" w:tplc="21DE8B84">
      <w:start w:val="1"/>
      <w:numFmt w:val="decimal"/>
      <w:lvlText w:val="%1."/>
      <w:lvlJc w:val="left"/>
      <w:pPr>
        <w:tabs>
          <w:tab w:val="num" w:pos="851"/>
        </w:tabs>
        <w:ind w:left="0" w:firstLine="0"/>
      </w:pPr>
      <w:rPr>
        <w:rFonts w:hint="default"/>
        <w:b w:val="0"/>
        <w:bCs w:val="0"/>
      </w:rPr>
    </w:lvl>
    <w:lvl w:ilvl="1" w:tplc="D56039F6">
      <w:start w:val="1"/>
      <w:numFmt w:val="lowerLetter"/>
      <w:lvlText w:val="(%2)"/>
      <w:lvlJc w:val="left"/>
      <w:pPr>
        <w:tabs>
          <w:tab w:val="num" w:pos="1800"/>
        </w:tabs>
        <w:ind w:left="1800" w:hanging="720"/>
      </w:pPr>
      <w:rPr>
        <w:rFonts w:hint="default"/>
        <w:b w:val="0"/>
        <w:bCs w:val="0"/>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47EA3EF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8"/>
  </w:num>
  <w:num w:numId="4">
    <w:abstractNumId w:val="6"/>
  </w:num>
  <w:num w:numId="5">
    <w:abstractNumId w:val="7"/>
  </w:num>
  <w:num w:numId="6">
    <w:abstractNumId w:val="11"/>
  </w:num>
  <w:num w:numId="7">
    <w:abstractNumId w:val="8"/>
  </w:num>
  <w:num w:numId="8">
    <w:abstractNumId w:val="6"/>
  </w:num>
  <w:num w:numId="9">
    <w:abstractNumId w:val="7"/>
  </w:num>
  <w:num w:numId="10">
    <w:abstractNumId w:val="11"/>
  </w:num>
  <w:num w:numId="11">
    <w:abstractNumId w:val="8"/>
  </w:num>
  <w:num w:numId="12">
    <w:abstractNumId w:val="6"/>
  </w:num>
  <w:num w:numId="13">
    <w:abstractNumId w:val="7"/>
  </w:num>
  <w:num w:numId="14">
    <w:abstractNumId w:val="11"/>
  </w:num>
  <w:num w:numId="15">
    <w:abstractNumId w:val="8"/>
  </w:num>
  <w:num w:numId="16">
    <w:abstractNumId w:val="6"/>
  </w:num>
  <w:num w:numId="17">
    <w:abstractNumId w:val="7"/>
  </w:num>
  <w:num w:numId="18">
    <w:abstractNumId w:val="11"/>
  </w:num>
  <w:num w:numId="19">
    <w:abstractNumId w:val="8"/>
  </w:num>
  <w:num w:numId="20">
    <w:abstractNumId w:val="0"/>
  </w:num>
  <w:num w:numId="21">
    <w:abstractNumId w:val="11"/>
  </w:num>
  <w:num w:numId="22">
    <w:abstractNumId w:val="8"/>
  </w:num>
  <w:num w:numId="23">
    <w:abstractNumId w:val="18"/>
  </w:num>
  <w:num w:numId="24">
    <w:abstractNumId w:val="4"/>
  </w:num>
  <w:num w:numId="25">
    <w:abstractNumId w:val="4"/>
  </w:num>
  <w:num w:numId="26">
    <w:abstractNumId w:val="4"/>
  </w:num>
  <w:num w:numId="27">
    <w:abstractNumId w:val="11"/>
  </w:num>
  <w:num w:numId="28">
    <w:abstractNumId w:val="8"/>
  </w:num>
  <w:num w:numId="29">
    <w:abstractNumId w:val="20"/>
  </w:num>
  <w:num w:numId="30">
    <w:abstractNumId w:val="13"/>
  </w:num>
  <w:num w:numId="31">
    <w:abstractNumId w:val="2"/>
  </w:num>
  <w:num w:numId="32">
    <w:abstractNumId w:val="17"/>
  </w:num>
  <w:num w:numId="33">
    <w:abstractNumId w:val="5"/>
  </w:num>
  <w:num w:numId="34">
    <w:abstractNumId w:val="10"/>
  </w:num>
  <w:num w:numId="35">
    <w:abstractNumId w:val="9"/>
  </w:num>
  <w:num w:numId="36">
    <w:abstractNumId w:val="19"/>
  </w:num>
  <w:num w:numId="37">
    <w:abstractNumId w:val="16"/>
  </w:num>
  <w:num w:numId="38">
    <w:abstractNumId w:val="3"/>
  </w:num>
  <w:num w:numId="39">
    <w:abstractNumId w:val="1"/>
  </w:num>
  <w:num w:numId="40">
    <w:abstractNumId w:val="12"/>
  </w:num>
  <w:num w:numId="41">
    <w:abstractNumId w:val="14"/>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7567"/>
    <w:rsid w:val="0004622F"/>
    <w:rsid w:val="000650EC"/>
    <w:rsid w:val="000865FA"/>
    <w:rsid w:val="000B2801"/>
    <w:rsid w:val="000C4392"/>
    <w:rsid w:val="000E4E62"/>
    <w:rsid w:val="00111801"/>
    <w:rsid w:val="001C1AC1"/>
    <w:rsid w:val="00227ACE"/>
    <w:rsid w:val="00231616"/>
    <w:rsid w:val="00267EF5"/>
    <w:rsid w:val="00281ED1"/>
    <w:rsid w:val="002B6383"/>
    <w:rsid w:val="002F01B2"/>
    <w:rsid w:val="00350046"/>
    <w:rsid w:val="003566F7"/>
    <w:rsid w:val="003F60F0"/>
    <w:rsid w:val="00430B20"/>
    <w:rsid w:val="004436F3"/>
    <w:rsid w:val="0051062A"/>
    <w:rsid w:val="00552D48"/>
    <w:rsid w:val="00587567"/>
    <w:rsid w:val="005A6AE7"/>
    <w:rsid w:val="005D04BC"/>
    <w:rsid w:val="005D728B"/>
    <w:rsid w:val="005E4DAD"/>
    <w:rsid w:val="00614EB8"/>
    <w:rsid w:val="00673B50"/>
    <w:rsid w:val="006839F1"/>
    <w:rsid w:val="00720EDC"/>
    <w:rsid w:val="00784B33"/>
    <w:rsid w:val="00792B67"/>
    <w:rsid w:val="00794DE7"/>
    <w:rsid w:val="007B43E3"/>
    <w:rsid w:val="007E0781"/>
    <w:rsid w:val="00850A4E"/>
    <w:rsid w:val="008E4FEC"/>
    <w:rsid w:val="0097338F"/>
    <w:rsid w:val="00977066"/>
    <w:rsid w:val="009E2B6E"/>
    <w:rsid w:val="00A43773"/>
    <w:rsid w:val="00A66BFF"/>
    <w:rsid w:val="00B47B32"/>
    <w:rsid w:val="00BA510D"/>
    <w:rsid w:val="00C874A0"/>
    <w:rsid w:val="00CF1C97"/>
    <w:rsid w:val="00D63152"/>
    <w:rsid w:val="00D65EB9"/>
    <w:rsid w:val="00D67929"/>
    <w:rsid w:val="00DD43F7"/>
    <w:rsid w:val="00E018DB"/>
    <w:rsid w:val="00E51B5A"/>
    <w:rsid w:val="00E71914"/>
    <w:rsid w:val="00F2725A"/>
    <w:rsid w:val="00F55688"/>
    <w:rsid w:val="00FE28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link w:val="Char"/>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NormalWeb">
    <w:name w:val="Normal (Web)"/>
    <w:basedOn w:val="Normal"/>
    <w:rsid w:val="00587567"/>
    <w:pPr>
      <w:overflowPunct/>
      <w:adjustRightInd/>
      <w:snapToGrid/>
      <w:spacing w:line="240" w:lineRule="auto"/>
      <w:jc w:val="left"/>
    </w:pPr>
    <w:rPr>
      <w:rFonts w:eastAsia="Times New Roman"/>
      <w:snapToGrid/>
      <w:spacing w:val="0"/>
      <w:szCs w:val="24"/>
      <w:lang w:eastAsia="en-US"/>
    </w:rPr>
  </w:style>
  <w:style w:type="character" w:customStyle="1" w:styleId="Char">
    <w:name w:val="悬挂 Char"/>
    <w:link w:val="a5"/>
    <w:rsid w:val="005D728B"/>
    <w:rPr>
      <w:rFonts w:eastAsia="SimSun"/>
      <w:snapToGrid w:val="0"/>
      <w:spacing w:val="10"/>
      <w:sz w:val="24"/>
      <w:lang w:val="en-US" w:eastAsia="zh-CN" w:bidi="ar-SA"/>
    </w:rPr>
  </w:style>
  <w:style w:type="paragraph" w:styleId="BalloonText">
    <w:name w:val="Balloon Text"/>
    <w:basedOn w:val="Normal"/>
    <w:semiHidden/>
    <w:rsid w:val="00784B33"/>
    <w:rPr>
      <w:rFonts w:ascii="SimSu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11</Pages>
  <Words>1109</Words>
  <Characters>6326</Characters>
  <Application>Microsoft Office Word</Application>
  <DocSecurity>4</DocSecurity>
  <Lines>52</Lines>
  <Paragraphs>14</Paragraphs>
  <ScaleCrop>false</ScaleCrop>
  <Company>Chinese Unit - GE</Company>
  <LinksUpToDate>false</LinksUpToDate>
  <CharactersWithSpaces>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WUJS</dc:creator>
  <cp:keywords/>
  <dc:description>公民权利和政治权利国际公约</dc:description>
  <cp:lastModifiedBy>Si</cp:lastModifiedBy>
  <cp:revision>2</cp:revision>
  <cp:lastPrinted>2009-06-29T08:41:00Z</cp:lastPrinted>
  <dcterms:created xsi:type="dcterms:W3CDTF">2009-06-29T08:43:00Z</dcterms:created>
  <dcterms:modified xsi:type="dcterms:W3CDTF">2009-06-29T08:43:00Z</dcterms:modified>
  <cp:category>CCPR决定.dot</cp:category>
</cp:coreProperties>
</file>