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660B7" w14:textId="77777777" w:rsidR="004051BB" w:rsidRPr="007842DF" w:rsidRDefault="004051BB" w:rsidP="00F848EA">
      <w:pPr>
        <w:spacing w:before="360" w:line="240" w:lineRule="auto"/>
        <w:ind w:left="1247"/>
        <w:jc w:val="left"/>
        <w:rPr>
          <w:sz w:val="30"/>
          <w:rtl/>
        </w:rPr>
      </w:pPr>
      <w:bookmarkStart w:id="0" w:name="_Hlk43738837"/>
      <w:r w:rsidRPr="007842DF">
        <w:rPr>
          <w:noProof/>
        </w:rPr>
        <w:drawing>
          <wp:inline distT="0" distB="0" distL="0" distR="0" wp14:anchorId="27751377" wp14:editId="51789193">
            <wp:extent cx="1189355" cy="1021080"/>
            <wp:effectExtent l="0" t="0" r="0" b="0"/>
            <wp:docPr id="1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9355" cy="1021080"/>
                    </a:xfrm>
                    <a:prstGeom prst="rect">
                      <a:avLst/>
                    </a:prstGeom>
                    <a:noFill/>
                    <a:ln>
                      <a:noFill/>
                    </a:ln>
                  </pic:spPr>
                </pic:pic>
              </a:graphicData>
            </a:graphic>
          </wp:inline>
        </w:drawing>
      </w:r>
    </w:p>
    <w:p w14:paraId="0CA9171D" w14:textId="77777777" w:rsidR="004051BB" w:rsidRPr="007842DF" w:rsidRDefault="004051BB" w:rsidP="008A003F">
      <w:pPr>
        <w:pStyle w:val="SMGA"/>
        <w:spacing w:after="1080"/>
        <w:rPr>
          <w:rtl/>
          <w:lang w:val="en-US" w:eastAsia="zh-TW"/>
        </w:rPr>
      </w:pPr>
      <w:r w:rsidRPr="007842DF">
        <w:rPr>
          <w:rFonts w:hint="cs"/>
          <w:rtl/>
          <w:lang w:val="en-US"/>
        </w:rPr>
        <w:t>الأمم المتحدة</w:t>
      </w:r>
    </w:p>
    <w:p w14:paraId="4DE863B7" w14:textId="481CCFB6" w:rsidR="00E149A4" w:rsidRPr="007842DF" w:rsidRDefault="0022583F" w:rsidP="00D67DCE">
      <w:pPr>
        <w:pStyle w:val="SLGA"/>
        <w:spacing w:before="100" w:beforeAutospacing="1" w:after="600"/>
        <w:rPr>
          <w:sz w:val="60"/>
          <w:szCs w:val="60"/>
          <w:rtl/>
          <w:lang w:val="en-US" w:eastAsia="zh-TW"/>
        </w:rPr>
      </w:pPr>
      <w:r w:rsidRPr="007842DF">
        <w:rPr>
          <w:rFonts w:hint="cs"/>
          <w:sz w:val="60"/>
          <w:szCs w:val="60"/>
          <w:rtl/>
          <w:lang w:val="en-US" w:eastAsia="zh-TW"/>
        </w:rPr>
        <w:t>تقرير</w:t>
      </w:r>
      <w:r w:rsidRPr="007842DF">
        <w:rPr>
          <w:sz w:val="60"/>
          <w:szCs w:val="60"/>
          <w:rtl/>
          <w:lang w:val="en-US" w:eastAsia="zh-TW"/>
        </w:rPr>
        <w:t xml:space="preserve"> </w:t>
      </w:r>
      <w:r w:rsidRPr="007842DF">
        <w:rPr>
          <w:rFonts w:hint="cs"/>
          <w:sz w:val="60"/>
          <w:szCs w:val="60"/>
          <w:rtl/>
          <w:lang w:val="en-US" w:eastAsia="zh-TW"/>
        </w:rPr>
        <w:t>اللجنة</w:t>
      </w:r>
      <w:r w:rsidRPr="007842DF">
        <w:rPr>
          <w:sz w:val="60"/>
          <w:szCs w:val="60"/>
          <w:rtl/>
          <w:lang w:val="en-US" w:eastAsia="zh-TW"/>
        </w:rPr>
        <w:t xml:space="preserve"> </w:t>
      </w:r>
      <w:r w:rsidRPr="007842DF">
        <w:rPr>
          <w:rFonts w:hint="cs"/>
          <w:sz w:val="60"/>
          <w:szCs w:val="60"/>
          <w:rtl/>
          <w:lang w:val="en-US" w:eastAsia="zh-TW"/>
        </w:rPr>
        <w:t>المعنية</w:t>
      </w:r>
      <w:r w:rsidRPr="007842DF">
        <w:rPr>
          <w:sz w:val="60"/>
          <w:szCs w:val="60"/>
          <w:rtl/>
          <w:lang w:val="en-US" w:eastAsia="zh-TW"/>
        </w:rPr>
        <w:t xml:space="preserve"> </w:t>
      </w:r>
      <w:r w:rsidRPr="007842DF">
        <w:rPr>
          <w:rFonts w:hint="cs"/>
          <w:sz w:val="60"/>
          <w:szCs w:val="60"/>
          <w:rtl/>
          <w:lang w:val="en-US" w:eastAsia="zh-TW"/>
        </w:rPr>
        <w:t>بحماية</w:t>
      </w:r>
      <w:r w:rsidRPr="007842DF">
        <w:rPr>
          <w:sz w:val="60"/>
          <w:szCs w:val="60"/>
          <w:rtl/>
          <w:lang w:val="en-US" w:eastAsia="zh-TW"/>
        </w:rPr>
        <w:t xml:space="preserve"> </w:t>
      </w:r>
      <w:r w:rsidRPr="007842DF">
        <w:rPr>
          <w:rFonts w:hint="cs"/>
          <w:sz w:val="60"/>
          <w:szCs w:val="60"/>
          <w:rtl/>
          <w:lang w:val="en-US" w:eastAsia="zh-TW"/>
        </w:rPr>
        <w:t>حقوق</w:t>
      </w:r>
      <w:r w:rsidRPr="007842DF">
        <w:rPr>
          <w:sz w:val="60"/>
          <w:szCs w:val="60"/>
          <w:rtl/>
          <w:lang w:val="en-US" w:eastAsia="zh-TW"/>
        </w:rPr>
        <w:t xml:space="preserve"> </w:t>
      </w:r>
      <w:r w:rsidRPr="007842DF">
        <w:rPr>
          <w:rFonts w:hint="cs"/>
          <w:sz w:val="60"/>
          <w:szCs w:val="60"/>
          <w:rtl/>
          <w:lang w:val="en-US" w:eastAsia="zh-TW"/>
        </w:rPr>
        <w:t>جميع</w:t>
      </w:r>
      <w:r w:rsidRPr="007842DF">
        <w:rPr>
          <w:sz w:val="60"/>
          <w:szCs w:val="60"/>
          <w:rtl/>
          <w:lang w:val="en-US" w:eastAsia="zh-TW"/>
        </w:rPr>
        <w:t xml:space="preserve"> </w:t>
      </w:r>
      <w:r w:rsidRPr="007842DF">
        <w:rPr>
          <w:rFonts w:hint="cs"/>
          <w:sz w:val="60"/>
          <w:szCs w:val="60"/>
          <w:rtl/>
          <w:lang w:val="en-US" w:eastAsia="zh-TW"/>
        </w:rPr>
        <w:t>العمال</w:t>
      </w:r>
      <w:r w:rsidRPr="007842DF">
        <w:rPr>
          <w:sz w:val="60"/>
          <w:szCs w:val="60"/>
          <w:rtl/>
          <w:lang w:val="en-US" w:eastAsia="zh-TW"/>
        </w:rPr>
        <w:t xml:space="preserve"> </w:t>
      </w:r>
      <w:r w:rsidRPr="007842DF">
        <w:rPr>
          <w:rFonts w:hint="cs"/>
          <w:sz w:val="60"/>
          <w:szCs w:val="60"/>
          <w:rtl/>
          <w:lang w:val="en-US" w:eastAsia="zh-TW"/>
        </w:rPr>
        <w:t>المهاجرين</w:t>
      </w:r>
      <w:r w:rsidRPr="007842DF">
        <w:rPr>
          <w:sz w:val="60"/>
          <w:szCs w:val="60"/>
          <w:rtl/>
          <w:lang w:val="en-US" w:eastAsia="zh-TW"/>
        </w:rPr>
        <w:t xml:space="preserve"> </w:t>
      </w:r>
      <w:r w:rsidRPr="007842DF">
        <w:rPr>
          <w:rFonts w:hint="cs"/>
          <w:sz w:val="60"/>
          <w:szCs w:val="60"/>
          <w:rtl/>
          <w:lang w:val="en-US" w:eastAsia="zh-TW"/>
        </w:rPr>
        <w:t>وأفراد</w:t>
      </w:r>
      <w:r w:rsidRPr="007842DF">
        <w:rPr>
          <w:sz w:val="60"/>
          <w:szCs w:val="60"/>
          <w:rtl/>
          <w:lang w:val="en-US" w:eastAsia="zh-TW"/>
        </w:rPr>
        <w:t xml:space="preserve"> </w:t>
      </w:r>
      <w:r w:rsidRPr="007842DF">
        <w:rPr>
          <w:rFonts w:hint="cs"/>
          <w:sz w:val="60"/>
          <w:szCs w:val="60"/>
          <w:rtl/>
          <w:lang w:val="en-US" w:eastAsia="zh-TW"/>
        </w:rPr>
        <w:t>أسرهم</w:t>
      </w:r>
    </w:p>
    <w:p w14:paraId="67463573" w14:textId="55F5B09B" w:rsidR="00804726" w:rsidRPr="007842DF" w:rsidRDefault="00EF345D" w:rsidP="00D44EFD">
      <w:pPr>
        <w:pStyle w:val="SessionDate"/>
        <w:rPr>
          <w:rFonts w:ascii="Times New Roman" w:hAnsi="Times New Roman"/>
          <w:rtl/>
        </w:rPr>
      </w:pPr>
      <w:bookmarkStart w:id="1" w:name="_Hlk59572836"/>
      <w:r w:rsidRPr="007842DF">
        <w:rPr>
          <w:rFonts w:ascii="Times New Roman" w:hAnsi="Times New Roman" w:hint="cs"/>
          <w:rtl/>
        </w:rPr>
        <w:t xml:space="preserve">الدورة </w:t>
      </w:r>
      <w:r w:rsidR="0022583F" w:rsidRPr="007842DF">
        <w:rPr>
          <w:rFonts w:ascii="Times New Roman" w:hAnsi="Times New Roman" w:hint="cs"/>
          <w:rtl/>
        </w:rPr>
        <w:t>التاسعة</w:t>
      </w:r>
      <w:r w:rsidR="0022583F" w:rsidRPr="007842DF">
        <w:rPr>
          <w:rFonts w:ascii="Times New Roman" w:hAnsi="Times New Roman"/>
          <w:rtl/>
        </w:rPr>
        <w:t xml:space="preserve"> </w:t>
      </w:r>
      <w:r w:rsidR="0022583F" w:rsidRPr="007842DF">
        <w:rPr>
          <w:rFonts w:ascii="Times New Roman" w:hAnsi="Times New Roman" w:hint="cs"/>
          <w:rtl/>
        </w:rPr>
        <w:t>والثلاثون</w:t>
      </w:r>
      <w:r w:rsidR="00804726" w:rsidRPr="007842DF">
        <w:rPr>
          <w:rFonts w:ascii="Times New Roman" w:hAnsi="Times New Roman"/>
          <w:rtl/>
        </w:rPr>
        <w:br/>
      </w:r>
      <w:r w:rsidR="001B2F41" w:rsidRPr="007842DF">
        <w:rPr>
          <w:rFonts w:ascii="Times New Roman" w:hAnsi="Times New Roman" w:hint="cs"/>
          <w:szCs w:val="34"/>
          <w:rtl/>
        </w:rPr>
        <w:t>(</w:t>
      </w:r>
      <w:r w:rsidR="0022583F" w:rsidRPr="007842DF">
        <w:rPr>
          <w:rFonts w:ascii="Times New Roman" w:hAnsi="Times New Roman"/>
          <w:szCs w:val="34"/>
          <w:rtl/>
        </w:rPr>
        <w:t>2</w:t>
      </w:r>
      <w:r w:rsidR="0022583F" w:rsidRPr="007842DF">
        <w:rPr>
          <w:rFonts w:ascii="Times New Roman" w:hAnsi="Times New Roman"/>
          <w:rtl/>
        </w:rPr>
        <w:t>-</w:t>
      </w:r>
      <w:r w:rsidR="0022583F" w:rsidRPr="007842DF">
        <w:rPr>
          <w:rFonts w:ascii="Times New Roman" w:hAnsi="Times New Roman"/>
          <w:szCs w:val="34"/>
          <w:rtl/>
        </w:rPr>
        <w:t>13</w:t>
      </w:r>
      <w:r w:rsidR="0022583F" w:rsidRPr="007842DF">
        <w:rPr>
          <w:rFonts w:ascii="Times New Roman" w:hAnsi="Times New Roman"/>
          <w:rtl/>
        </w:rPr>
        <w:t xml:space="preserve"> </w:t>
      </w:r>
      <w:r w:rsidR="0022583F" w:rsidRPr="007842DF">
        <w:rPr>
          <w:rFonts w:ascii="Times New Roman" w:hAnsi="Times New Roman" w:hint="cs"/>
          <w:rtl/>
        </w:rPr>
        <w:t>كانون</w:t>
      </w:r>
      <w:r w:rsidR="0022583F" w:rsidRPr="007842DF">
        <w:rPr>
          <w:rFonts w:ascii="Times New Roman" w:hAnsi="Times New Roman"/>
          <w:rtl/>
        </w:rPr>
        <w:t xml:space="preserve"> </w:t>
      </w:r>
      <w:r w:rsidR="0022583F" w:rsidRPr="007842DF">
        <w:rPr>
          <w:rFonts w:ascii="Times New Roman" w:hAnsi="Times New Roman" w:hint="cs"/>
          <w:rtl/>
        </w:rPr>
        <w:t>الأول</w:t>
      </w:r>
      <w:r w:rsidR="0022583F" w:rsidRPr="007842DF">
        <w:rPr>
          <w:rFonts w:ascii="Times New Roman" w:hAnsi="Times New Roman"/>
          <w:rtl/>
        </w:rPr>
        <w:t>/</w:t>
      </w:r>
      <w:r w:rsidR="0022583F" w:rsidRPr="007842DF">
        <w:rPr>
          <w:rFonts w:ascii="Times New Roman" w:hAnsi="Times New Roman" w:hint="cs"/>
          <w:rtl/>
        </w:rPr>
        <w:t>ديسمبر</w:t>
      </w:r>
      <w:r w:rsidR="0022583F" w:rsidRPr="007842DF">
        <w:rPr>
          <w:rFonts w:ascii="Times New Roman" w:hAnsi="Times New Roman"/>
          <w:rtl/>
        </w:rPr>
        <w:t xml:space="preserve"> </w:t>
      </w:r>
      <w:r w:rsidR="0022583F" w:rsidRPr="007842DF">
        <w:rPr>
          <w:rFonts w:ascii="Times New Roman" w:hAnsi="Times New Roman"/>
          <w:szCs w:val="34"/>
          <w:rtl/>
        </w:rPr>
        <w:t>2024</w:t>
      </w:r>
      <w:r w:rsidR="001B2F41" w:rsidRPr="007842DF">
        <w:rPr>
          <w:rFonts w:ascii="Times New Roman" w:hAnsi="Times New Roman" w:hint="cs"/>
          <w:szCs w:val="34"/>
          <w:rtl/>
        </w:rPr>
        <w:t>)</w:t>
      </w:r>
    </w:p>
    <w:p w14:paraId="0B7D720B" w14:textId="049DC4BA" w:rsidR="00804726" w:rsidRPr="007842DF" w:rsidRDefault="00EF345D" w:rsidP="00D44EFD">
      <w:pPr>
        <w:pStyle w:val="SessionDate"/>
        <w:rPr>
          <w:rFonts w:ascii="Times New Roman" w:hAnsi="Times New Roman"/>
          <w:rtl/>
        </w:rPr>
      </w:pPr>
      <w:r w:rsidRPr="007842DF">
        <w:rPr>
          <w:rFonts w:ascii="Times New Roman" w:hAnsi="Times New Roman" w:hint="cs"/>
          <w:rtl/>
        </w:rPr>
        <w:t xml:space="preserve">الدورة </w:t>
      </w:r>
      <w:r w:rsidR="0022583F" w:rsidRPr="007842DF">
        <w:rPr>
          <w:rFonts w:ascii="Times New Roman" w:hAnsi="Times New Roman" w:hint="cs"/>
          <w:rtl/>
        </w:rPr>
        <w:t>الأربعون</w:t>
      </w:r>
      <w:r w:rsidR="00804726" w:rsidRPr="007842DF">
        <w:rPr>
          <w:rFonts w:ascii="Times New Roman" w:hAnsi="Times New Roman"/>
          <w:rtl/>
        </w:rPr>
        <w:br/>
      </w:r>
      <w:r w:rsidR="001B2F41" w:rsidRPr="007842DF">
        <w:rPr>
          <w:rFonts w:ascii="Times New Roman" w:hAnsi="Times New Roman" w:hint="cs"/>
          <w:szCs w:val="34"/>
          <w:rtl/>
        </w:rPr>
        <w:t>(</w:t>
      </w:r>
      <w:r w:rsidR="0022583F" w:rsidRPr="007842DF">
        <w:rPr>
          <w:rFonts w:ascii="Times New Roman" w:hAnsi="Times New Roman"/>
          <w:szCs w:val="34"/>
          <w:rtl/>
        </w:rPr>
        <w:t>7</w:t>
      </w:r>
      <w:r w:rsidR="0022583F" w:rsidRPr="007842DF">
        <w:rPr>
          <w:rFonts w:ascii="Times New Roman" w:hAnsi="Times New Roman"/>
          <w:rtl/>
        </w:rPr>
        <w:t>-</w:t>
      </w:r>
      <w:r w:rsidR="0022583F" w:rsidRPr="007842DF">
        <w:rPr>
          <w:rFonts w:ascii="Times New Roman" w:hAnsi="Times New Roman"/>
          <w:szCs w:val="34"/>
          <w:rtl/>
        </w:rPr>
        <w:t>17</w:t>
      </w:r>
      <w:r w:rsidR="0022583F" w:rsidRPr="007842DF">
        <w:rPr>
          <w:rFonts w:ascii="Times New Roman" w:hAnsi="Times New Roman"/>
          <w:rtl/>
        </w:rPr>
        <w:t xml:space="preserve"> </w:t>
      </w:r>
      <w:r w:rsidR="0022583F" w:rsidRPr="007842DF">
        <w:rPr>
          <w:rFonts w:ascii="Times New Roman" w:hAnsi="Times New Roman" w:hint="cs"/>
          <w:rtl/>
        </w:rPr>
        <w:t>نيسان</w:t>
      </w:r>
      <w:r w:rsidR="0022583F" w:rsidRPr="007842DF">
        <w:rPr>
          <w:rFonts w:ascii="Times New Roman" w:hAnsi="Times New Roman"/>
          <w:rtl/>
        </w:rPr>
        <w:t>/</w:t>
      </w:r>
      <w:r w:rsidR="0022583F" w:rsidRPr="007842DF">
        <w:rPr>
          <w:rFonts w:ascii="Times New Roman" w:hAnsi="Times New Roman" w:hint="cs"/>
          <w:rtl/>
        </w:rPr>
        <w:t>أبريل</w:t>
      </w:r>
      <w:r w:rsidR="0022583F" w:rsidRPr="007842DF">
        <w:rPr>
          <w:rFonts w:ascii="Times New Roman" w:hAnsi="Times New Roman"/>
          <w:rtl/>
        </w:rPr>
        <w:t xml:space="preserve"> </w:t>
      </w:r>
      <w:r w:rsidR="0022583F" w:rsidRPr="007842DF">
        <w:rPr>
          <w:rFonts w:ascii="Times New Roman" w:hAnsi="Times New Roman"/>
          <w:szCs w:val="34"/>
          <w:rtl/>
        </w:rPr>
        <w:t>2025</w:t>
      </w:r>
      <w:r w:rsidR="001B2F41" w:rsidRPr="007842DF">
        <w:rPr>
          <w:rFonts w:ascii="Times New Roman" w:hAnsi="Times New Roman" w:hint="cs"/>
          <w:szCs w:val="34"/>
          <w:rtl/>
        </w:rPr>
        <w:t>)</w:t>
      </w:r>
    </w:p>
    <w:bookmarkEnd w:id="1"/>
    <w:p w14:paraId="42BD98E9" w14:textId="77777777" w:rsidR="004051BB" w:rsidRPr="007842DF" w:rsidRDefault="004051BB" w:rsidP="007765B2">
      <w:pPr>
        <w:pStyle w:val="SMGA"/>
        <w:spacing w:before="3600" w:after="0"/>
        <w:rPr>
          <w:sz w:val="36"/>
          <w:szCs w:val="36"/>
          <w:rtl/>
          <w:lang w:val="en-US" w:eastAsia="ar-SA"/>
        </w:rPr>
      </w:pPr>
      <w:r w:rsidRPr="007842DF">
        <w:rPr>
          <w:sz w:val="36"/>
          <w:szCs w:val="36"/>
          <w:rtl/>
          <w:lang w:val="en-US" w:eastAsia="ar-SA"/>
        </w:rPr>
        <w:t>الجمعية العامة</w:t>
      </w:r>
    </w:p>
    <w:p w14:paraId="7EA006E5" w14:textId="77777777" w:rsidR="00214633" w:rsidRPr="007842DF" w:rsidRDefault="004051BB" w:rsidP="004E629F">
      <w:pPr>
        <w:spacing w:line="360" w:lineRule="exact"/>
        <w:ind w:left="1247"/>
        <w:rPr>
          <w:b/>
          <w:bCs/>
          <w:sz w:val="26"/>
          <w:szCs w:val="26"/>
          <w:rtl/>
        </w:rPr>
      </w:pPr>
      <w:r w:rsidRPr="007842DF">
        <w:rPr>
          <w:b/>
          <w:bCs/>
          <w:sz w:val="26"/>
          <w:szCs w:val="26"/>
          <w:rtl/>
        </w:rPr>
        <w:t>الوثائق الرسمية</w:t>
      </w:r>
    </w:p>
    <w:p w14:paraId="5C3580BE" w14:textId="3390D6DB" w:rsidR="00214633" w:rsidRPr="007842DF" w:rsidRDefault="00B250B0" w:rsidP="004E629F">
      <w:pPr>
        <w:spacing w:line="360" w:lineRule="exact"/>
        <w:ind w:left="1247"/>
        <w:rPr>
          <w:b/>
          <w:bCs/>
          <w:sz w:val="26"/>
          <w:szCs w:val="26"/>
          <w:rtl/>
        </w:rPr>
      </w:pPr>
      <w:r w:rsidRPr="007842DF">
        <w:rPr>
          <w:rFonts w:hint="cs"/>
          <w:b/>
          <w:bCs/>
          <w:sz w:val="26"/>
          <w:szCs w:val="26"/>
          <w:rtl/>
          <w:lang w:eastAsia="zh-TW"/>
        </w:rPr>
        <w:t xml:space="preserve">الدورة </w:t>
      </w:r>
      <w:r w:rsidR="0022583F" w:rsidRPr="007842DF">
        <w:rPr>
          <w:b/>
          <w:bCs/>
          <w:sz w:val="26"/>
          <w:szCs w:val="26"/>
          <w:rtl/>
        </w:rPr>
        <w:t>الثمانون</w:t>
      </w:r>
    </w:p>
    <w:p w14:paraId="0B98D51D" w14:textId="723179BC" w:rsidR="00F613D3" w:rsidRPr="007842DF" w:rsidRDefault="00F613D3" w:rsidP="004E629F">
      <w:pPr>
        <w:pStyle w:val="CityandYear"/>
        <w:spacing w:line="360" w:lineRule="exact"/>
        <w:rPr>
          <w:b w:val="0"/>
          <w:bCs w:val="0"/>
          <w:sz w:val="26"/>
          <w:szCs w:val="26"/>
          <w:rtl/>
          <w:lang w:eastAsia="zh-TW"/>
        </w:rPr>
      </w:pPr>
      <w:r w:rsidRPr="007842DF">
        <w:rPr>
          <w:rFonts w:hint="cs"/>
          <w:sz w:val="26"/>
          <w:szCs w:val="26"/>
          <w:rtl/>
        </w:rPr>
        <w:t xml:space="preserve">الملحق رقم </w:t>
      </w:r>
      <w:r w:rsidR="0022583F" w:rsidRPr="007842DF">
        <w:rPr>
          <w:sz w:val="26"/>
          <w:szCs w:val="30"/>
          <w:rtl/>
        </w:rPr>
        <w:t>48</w:t>
      </w:r>
    </w:p>
    <w:p w14:paraId="01347615" w14:textId="77777777" w:rsidR="00D52D3C" w:rsidRPr="007842DF" w:rsidRDefault="00D52D3C">
      <w:pPr>
        <w:bidi w:val="0"/>
        <w:spacing w:after="200" w:line="276" w:lineRule="auto"/>
        <w:jc w:val="left"/>
        <w:rPr>
          <w:b/>
          <w:bCs/>
          <w:sz w:val="28"/>
          <w:szCs w:val="38"/>
          <w:lang w:eastAsia="zh-TW"/>
        </w:rPr>
      </w:pPr>
      <w:r w:rsidRPr="007842DF">
        <w:rPr>
          <w:b/>
          <w:bCs/>
          <w:sz w:val="28"/>
          <w:szCs w:val="38"/>
          <w:lang w:eastAsia="zh-TW"/>
        </w:rPr>
        <w:br w:type="page"/>
      </w:r>
    </w:p>
    <w:p w14:paraId="54A2AE1D" w14:textId="77777777" w:rsidR="00B250B0" w:rsidRPr="007842DF" w:rsidRDefault="00D52D3C" w:rsidP="00D52D3C">
      <w:pPr>
        <w:bidi w:val="0"/>
        <w:spacing w:after="200" w:line="276" w:lineRule="auto"/>
        <w:jc w:val="left"/>
        <w:rPr>
          <w:b/>
          <w:bCs/>
          <w:sz w:val="28"/>
          <w:szCs w:val="38"/>
          <w:lang w:eastAsia="zh-TW"/>
        </w:rPr>
        <w:sectPr w:rsidR="00B250B0" w:rsidRPr="007842DF" w:rsidSect="00D44866">
          <w:headerReference w:type="even" r:id="rId9"/>
          <w:headerReference w:type="default" r:id="rId10"/>
          <w:headerReference w:type="first" r:id="rId11"/>
          <w:footerReference w:type="first" r:id="rId12"/>
          <w:endnotePr>
            <w:numFmt w:val="decimal"/>
          </w:endnotePr>
          <w:type w:val="continuous"/>
          <w:pgSz w:w="11907" w:h="16840" w:code="9"/>
          <w:pgMar w:top="1418" w:right="1134" w:bottom="1134" w:left="1134" w:header="851" w:footer="567" w:gutter="0"/>
          <w:cols w:space="720"/>
          <w:titlePg/>
          <w:bidi/>
          <w:docGrid w:linePitch="360"/>
        </w:sectPr>
      </w:pPr>
      <w:r w:rsidRPr="007842DF">
        <w:rPr>
          <w:b/>
          <w:bCs/>
          <w:noProof/>
          <w:sz w:val="28"/>
          <w:szCs w:val="38"/>
          <w:lang w:eastAsia="zh-TW"/>
        </w:rPr>
        <w:lastRenderedPageBreak/>
        <mc:AlternateContent>
          <mc:Choice Requires="wps">
            <w:drawing>
              <wp:anchor distT="0" distB="0" distL="114300" distR="114300" simplePos="0" relativeHeight="251659264" behindDoc="0" locked="0" layoutInCell="1" allowOverlap="1" wp14:anchorId="197589F9" wp14:editId="6443F433">
                <wp:simplePos x="0" y="0"/>
                <wp:positionH relativeFrom="column">
                  <wp:posOffset>-201930</wp:posOffset>
                </wp:positionH>
                <wp:positionV relativeFrom="paragraph">
                  <wp:posOffset>21590</wp:posOffset>
                </wp:positionV>
                <wp:extent cx="171450" cy="601980"/>
                <wp:effectExtent l="0" t="0" r="0" b="7620"/>
                <wp:wrapNone/>
                <wp:docPr id="3" name="Text Box 3"/>
                <wp:cNvGraphicFramePr/>
                <a:graphic xmlns:a="http://schemas.openxmlformats.org/drawingml/2006/main">
                  <a:graphicData uri="http://schemas.microsoft.com/office/word/2010/wordprocessingShape">
                    <wps:wsp>
                      <wps:cNvSpPr txBox="1"/>
                      <wps:spPr>
                        <a:xfrm>
                          <a:off x="0" y="0"/>
                          <a:ext cx="171450" cy="601980"/>
                        </a:xfrm>
                        <a:prstGeom prst="rect">
                          <a:avLst/>
                        </a:prstGeom>
                        <a:noFill/>
                        <a:ln w="6350">
                          <a:noFill/>
                        </a:ln>
                      </wps:spPr>
                      <wps:txbx>
                        <w:txbxContent>
                          <w:p w14:paraId="5D1F21FF" w14:textId="77777777" w:rsidR="001B2F41" w:rsidRPr="001B2F41" w:rsidRDefault="001B2F41" w:rsidP="00D67DCE">
                            <w:pPr>
                              <w:suppressAutoHyphens/>
                              <w:kinsoku w:val="0"/>
                              <w:overflowPunct w:val="0"/>
                              <w:autoSpaceDE w:val="0"/>
                              <w:autoSpaceDN w:val="0"/>
                              <w:bidi w:val="0"/>
                              <w:adjustRightInd w:val="0"/>
                              <w:snapToGrid w:val="0"/>
                              <w:spacing w:line="240" w:lineRule="auto"/>
                              <w:jc w:val="right"/>
                              <w:textDirection w:val="tbRl"/>
                              <w:rPr>
                                <w:rFonts w:eastAsia="Calibri" w:cs="Times New Roman"/>
                                <w:sz w:val="17"/>
                                <w:szCs w:val="17"/>
                                <w:lang w:val="en-GB"/>
                              </w:rPr>
                            </w:pPr>
                            <w:r w:rsidRPr="001B2F41">
                              <w:rPr>
                                <w:rFonts w:eastAsia="Calibri" w:cs="Times New Roman"/>
                                <w:sz w:val="17"/>
                                <w:szCs w:val="17"/>
                                <w:lang w:val="en-GB"/>
                              </w:rPr>
                              <w:fldChar w:fldCharType="begin"/>
                            </w:r>
                            <w:r w:rsidRPr="001B2F41">
                              <w:rPr>
                                <w:rFonts w:eastAsia="Calibri" w:cs="Times New Roman"/>
                                <w:sz w:val="17"/>
                                <w:szCs w:val="17"/>
                                <w:lang w:val="en-GB"/>
                              </w:rPr>
                              <w:instrText xml:space="preserve"> TITLE   \* MERGEFORMAT </w:instrText>
                            </w:r>
                            <w:r w:rsidRPr="001B2F41">
                              <w:rPr>
                                <w:rFonts w:eastAsia="Calibri" w:cs="Times New Roman"/>
                                <w:sz w:val="17"/>
                                <w:szCs w:val="17"/>
                                <w:lang w:val="en-GB"/>
                              </w:rPr>
                              <w:fldChar w:fldCharType="separate"/>
                            </w:r>
                            <w:r w:rsidRPr="001B2F41">
                              <w:rPr>
                                <w:rFonts w:eastAsia="Calibri" w:cs="Times New Roman"/>
                                <w:sz w:val="17"/>
                                <w:szCs w:val="17"/>
                                <w:lang w:val="en-GB"/>
                              </w:rPr>
                              <w:t>A/80/48</w:t>
                            </w:r>
                            <w:r w:rsidRPr="001B2F41">
                              <w:rPr>
                                <w:rFonts w:eastAsia="Calibri" w:cs="Times New Roman"/>
                                <w:sz w:val="17"/>
                                <w:szCs w:val="17"/>
                                <w:lang w:val="en-GB"/>
                              </w:rPr>
                              <w:fldChar w:fldCharType="end"/>
                            </w:r>
                          </w:p>
                          <w:p w14:paraId="152A4C75" w14:textId="77777777" w:rsidR="00D52D3C" w:rsidRDefault="00D52D3C" w:rsidP="00D52D3C">
                            <w:pPr>
                              <w:jc w:val="right"/>
                            </w:pPr>
                            <w:r w:rsidRPr="00E82D22">
                              <w:rPr>
                                <w:rtl/>
                              </w:rPr>
                              <w:fldChar w:fldCharType="begin"/>
                            </w:r>
                            <w:r w:rsidRPr="00E82D22">
                              <w:rPr>
                                <w:rtl/>
                              </w:rPr>
                              <w:instrText xml:space="preserve"> </w:instrText>
                            </w:r>
                            <w:r w:rsidRPr="00E82D22">
                              <w:instrText>TITLE</w:instrText>
                            </w:r>
                            <w:r w:rsidRPr="00E82D22">
                              <w:rPr>
                                <w:rtl/>
                              </w:rPr>
                              <w:instrText xml:space="preserve">  \* </w:instrText>
                            </w:r>
                            <w:r w:rsidRPr="00E82D22">
                              <w:instrText>MERGEFORMAT</w:instrText>
                            </w:r>
                            <w:r w:rsidRPr="00E82D22">
                              <w:rPr>
                                <w:rtl/>
                              </w:rPr>
                              <w:instrText xml:space="preserve"> </w:instrText>
                            </w:r>
                            <w:r w:rsidRPr="00E82D22">
                              <w:rPr>
                                <w:rtl/>
                              </w:rPr>
                              <w:fldChar w:fldCharType="end"/>
                            </w:r>
                          </w:p>
                        </w:txbxContent>
                      </wps:txbx>
                      <wps:bodyPr rot="0" spcFirstLastPara="0" vertOverflow="overflow" horzOverflow="overflow" vert="vert270" wrap="square" lIns="0" tIns="0" rIns="0" bIns="0" numCol="1" spcCol="0" rtlCol="1"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7589F9" id="_x0000_t202" coordsize="21600,21600" o:spt="202" path="m,l,21600r21600,l21600,xe">
                <v:stroke joinstyle="miter"/>
                <v:path gradientshapeok="t" o:connecttype="rect"/>
              </v:shapetype>
              <v:shape id="Text Box 3" o:spid="_x0000_s1026" type="#_x0000_t202" style="position:absolute;margin-left:-15.9pt;margin-top:1.7pt;width:13.5pt;height:47.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" filled="f" stroked="f" strokeweight=".5pt">
                <v:textbox style="layout-flow:vertical;mso-layout-flow-alt:bottom-to-top" inset="0,0,0,0">
                  <w:txbxContent>
                    <w:p w14:paraId="5D1F21FF" w14:textId="77777777" w:rsidR="001B2F41" w:rsidRPr="001B2F41" w:rsidRDefault="001B2F41" w:rsidP="00D67DCE">
                      <w:pPr>
                        <w:suppressAutoHyphens/>
                        <w:kinsoku w:val="0"/>
                        <w:overflowPunct w:val="0"/>
                        <w:autoSpaceDE w:val="0"/>
                        <w:autoSpaceDN w:val="0"/>
                        <w:bidi w:val="0"/>
                        <w:adjustRightInd w:val="0"/>
                        <w:snapToGrid w:val="0"/>
                        <w:spacing w:line="240" w:lineRule="auto"/>
                        <w:jc w:val="right"/>
                        <w:textDirection w:val="tbRl"/>
                        <w:rPr>
                          <w:rFonts w:eastAsia="Calibri" w:cs="Times New Roman"/>
                          <w:sz w:val="17"/>
                          <w:szCs w:val="17"/>
                          <w:lang w:val="en-GB"/>
                        </w:rPr>
                      </w:pPr>
                      <w:r w:rsidRPr="001B2F41">
                        <w:rPr>
                          <w:rFonts w:eastAsia="Calibri" w:cs="Times New Roman"/>
                          <w:sz w:val="17"/>
                          <w:szCs w:val="17"/>
                          <w:lang w:val="en-GB"/>
                        </w:rPr>
                        <w:fldChar w:fldCharType="begin"/>
                      </w:r>
                      <w:r w:rsidRPr="001B2F41">
                        <w:rPr>
                          <w:rFonts w:eastAsia="Calibri" w:cs="Times New Roman"/>
                          <w:sz w:val="17"/>
                          <w:szCs w:val="17"/>
                          <w:lang w:val="en-GB"/>
                        </w:rPr>
                        <w:instrText xml:space="preserve"> TITLE   \* MERGEFORMAT </w:instrText>
                      </w:r>
                      <w:r w:rsidRPr="001B2F41">
                        <w:rPr>
                          <w:rFonts w:eastAsia="Calibri" w:cs="Times New Roman"/>
                          <w:sz w:val="17"/>
                          <w:szCs w:val="17"/>
                          <w:lang w:val="en-GB"/>
                        </w:rPr>
                        <w:fldChar w:fldCharType="separate"/>
                      </w:r>
                      <w:r w:rsidRPr="001B2F41">
                        <w:rPr>
                          <w:rFonts w:eastAsia="Calibri" w:cs="Times New Roman"/>
                          <w:sz w:val="17"/>
                          <w:szCs w:val="17"/>
                          <w:lang w:val="en-GB"/>
                        </w:rPr>
                        <w:t>A/80/48</w:t>
                      </w:r>
                      <w:r w:rsidRPr="001B2F41">
                        <w:rPr>
                          <w:rFonts w:eastAsia="Calibri" w:cs="Times New Roman"/>
                          <w:sz w:val="17"/>
                          <w:szCs w:val="17"/>
                          <w:lang w:val="en-GB"/>
                        </w:rPr>
                        <w:fldChar w:fldCharType="end"/>
                      </w:r>
                    </w:p>
                    <w:p w14:paraId="152A4C75" w14:textId="77777777" w:rsidR="00D52D3C" w:rsidRDefault="00D52D3C" w:rsidP="00D52D3C">
                      <w:pPr>
                        <w:jc w:val="right"/>
                      </w:pPr>
                      <w:r w:rsidRPr="00E82D22">
                        <w:rPr>
                          <w:rtl/>
                        </w:rPr>
                        <w:fldChar w:fldCharType="begin"/>
                      </w:r>
                      <w:r w:rsidRPr="00E82D22">
                        <w:rPr>
                          <w:rtl/>
                        </w:rPr>
                        <w:instrText xml:space="preserve"> </w:instrText>
                      </w:r>
                      <w:r w:rsidRPr="00E82D22">
                        <w:instrText>TITLE</w:instrText>
                      </w:r>
                      <w:r w:rsidRPr="00E82D22">
                        <w:rPr>
                          <w:rtl/>
                        </w:rPr>
                        <w:instrText xml:space="preserve">  \* </w:instrText>
                      </w:r>
                      <w:r w:rsidRPr="00E82D22">
                        <w:instrText>MERGEFORMAT</w:instrText>
                      </w:r>
                      <w:r w:rsidRPr="00E82D22">
                        <w:rPr>
                          <w:rtl/>
                        </w:rPr>
                        <w:instrText xml:space="preserve"> </w:instrText>
                      </w:r>
                      <w:r w:rsidRPr="00E82D22">
                        <w:rPr>
                          <w:rtl/>
                        </w:rPr>
                        <w:fldChar w:fldCharType="end"/>
                      </w:r>
                    </w:p>
                  </w:txbxContent>
                </v:textbox>
              </v:shape>
            </w:pict>
          </mc:Fallback>
        </mc:AlternateContent>
      </w:r>
      <w:r w:rsidRPr="007842DF">
        <w:rPr>
          <w:b/>
          <w:bCs/>
          <w:sz w:val="28"/>
          <w:szCs w:val="38"/>
          <w:lang w:eastAsia="zh-TW"/>
        </w:rPr>
        <w:br w:type="page"/>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26A6C" w:rsidRPr="007842DF" w14:paraId="14831F4A" w14:textId="77777777" w:rsidTr="00653BA6">
        <w:trPr>
          <w:trHeight w:val="406"/>
        </w:trPr>
        <w:tc>
          <w:tcPr>
            <w:tcW w:w="4814" w:type="dxa"/>
          </w:tcPr>
          <w:p w14:paraId="7FFE67FF" w14:textId="77777777" w:rsidR="00D26A6C" w:rsidRPr="007842DF" w:rsidRDefault="00D26A6C" w:rsidP="00D26A6C">
            <w:pPr>
              <w:spacing w:line="400" w:lineRule="exact"/>
              <w:rPr>
                <w:b/>
                <w:bCs/>
                <w:sz w:val="36"/>
                <w:szCs w:val="36"/>
                <w:rtl/>
                <w:lang w:eastAsia="ar-SA"/>
              </w:rPr>
            </w:pPr>
            <w:r w:rsidRPr="007842DF">
              <w:rPr>
                <w:b/>
                <w:bCs/>
                <w:sz w:val="36"/>
                <w:szCs w:val="36"/>
                <w:rtl/>
                <w:lang w:eastAsia="ar-SA"/>
              </w:rPr>
              <w:lastRenderedPageBreak/>
              <w:t>الجمعية العامة</w:t>
            </w:r>
          </w:p>
          <w:p w14:paraId="5DE8A8A8" w14:textId="77777777" w:rsidR="00D26A6C" w:rsidRPr="007842DF" w:rsidRDefault="00D26A6C" w:rsidP="00D26A6C">
            <w:pPr>
              <w:spacing w:line="400" w:lineRule="exact"/>
              <w:rPr>
                <w:sz w:val="26"/>
                <w:szCs w:val="26"/>
                <w:rtl/>
                <w:lang w:eastAsia="ar-SA"/>
              </w:rPr>
            </w:pPr>
            <w:r w:rsidRPr="007842DF">
              <w:rPr>
                <w:sz w:val="26"/>
                <w:szCs w:val="26"/>
                <w:rtl/>
                <w:lang w:eastAsia="ar-SA"/>
              </w:rPr>
              <w:t>الوثائق الرسمية</w:t>
            </w:r>
          </w:p>
          <w:p w14:paraId="419B1B29" w14:textId="568B5618" w:rsidR="00D26A6C" w:rsidRPr="007842DF" w:rsidRDefault="00D26A6C" w:rsidP="00D26A6C">
            <w:pPr>
              <w:spacing w:line="400" w:lineRule="exact"/>
              <w:rPr>
                <w:sz w:val="26"/>
                <w:szCs w:val="26"/>
                <w:rtl/>
                <w:lang w:eastAsia="ar-SA"/>
              </w:rPr>
            </w:pPr>
            <w:r w:rsidRPr="007842DF">
              <w:rPr>
                <w:rFonts w:hint="cs"/>
                <w:sz w:val="26"/>
                <w:szCs w:val="26"/>
                <w:rtl/>
                <w:lang w:eastAsia="zh-TW"/>
              </w:rPr>
              <w:t xml:space="preserve">الدورة </w:t>
            </w:r>
            <w:r w:rsidR="0022583F" w:rsidRPr="007842DF">
              <w:rPr>
                <w:sz w:val="26"/>
                <w:szCs w:val="26"/>
                <w:rtl/>
                <w:lang w:eastAsia="ar-SA"/>
              </w:rPr>
              <w:t>الثمانون</w:t>
            </w:r>
          </w:p>
          <w:p w14:paraId="766DBD79" w14:textId="102EF1F8" w:rsidR="00D26A6C" w:rsidRPr="007842DF" w:rsidRDefault="00D26A6C" w:rsidP="00D26A6C">
            <w:pPr>
              <w:spacing w:line="400" w:lineRule="exact"/>
              <w:rPr>
                <w:sz w:val="26"/>
                <w:szCs w:val="26"/>
                <w:rtl/>
                <w:lang w:eastAsia="ar-SA"/>
              </w:rPr>
            </w:pPr>
            <w:r w:rsidRPr="007842DF">
              <w:rPr>
                <w:rFonts w:hint="cs"/>
                <w:sz w:val="26"/>
                <w:szCs w:val="26"/>
                <w:rtl/>
                <w:lang w:eastAsia="ar-SA"/>
              </w:rPr>
              <w:t xml:space="preserve">الملحق رقم </w:t>
            </w:r>
            <w:r w:rsidR="0022583F" w:rsidRPr="007842DF">
              <w:rPr>
                <w:sz w:val="26"/>
                <w:szCs w:val="26"/>
                <w:rtl/>
                <w:lang w:eastAsia="ar-SA"/>
              </w:rPr>
              <w:t>48</w:t>
            </w:r>
          </w:p>
        </w:tc>
        <w:tc>
          <w:tcPr>
            <w:tcW w:w="4815" w:type="dxa"/>
          </w:tcPr>
          <w:p w14:paraId="3A72BB46" w14:textId="53ACB07B" w:rsidR="00484CF1" w:rsidRPr="007842DF" w:rsidRDefault="00484CF1" w:rsidP="00484CF1">
            <w:pPr>
              <w:bidi w:val="0"/>
              <w:spacing w:line="240" w:lineRule="auto"/>
              <w:textDirection w:val="tbRl"/>
              <w:rPr>
                <w:sz w:val="17"/>
                <w:szCs w:val="17"/>
              </w:rPr>
            </w:pPr>
            <w:r w:rsidRPr="007842DF">
              <w:rPr>
                <w:sz w:val="17"/>
                <w:szCs w:val="17"/>
              </w:rPr>
              <w:t>A/80/48</w:t>
            </w:r>
          </w:p>
          <w:p w14:paraId="6B0AB308" w14:textId="23462AED" w:rsidR="00D26A6C" w:rsidRPr="007842DF" w:rsidRDefault="00D26A6C" w:rsidP="00653BA6">
            <w:pPr>
              <w:spacing w:line="400" w:lineRule="exact"/>
              <w:jc w:val="right"/>
              <w:rPr>
                <w:b/>
                <w:bCs/>
                <w:sz w:val="36"/>
                <w:szCs w:val="36"/>
                <w:rtl/>
                <w:lang w:eastAsia="ar-SA"/>
              </w:rPr>
            </w:pPr>
          </w:p>
        </w:tc>
      </w:tr>
    </w:tbl>
    <w:p w14:paraId="05540439" w14:textId="042ED2A0" w:rsidR="004051BB" w:rsidRPr="007842DF" w:rsidRDefault="0022583F" w:rsidP="00F848EA">
      <w:pPr>
        <w:pStyle w:val="SMGA"/>
        <w:spacing w:before="840" w:after="840"/>
        <w:rPr>
          <w:sz w:val="46"/>
          <w:szCs w:val="46"/>
          <w:rtl/>
          <w:lang w:val="en-US" w:eastAsia="ar-SA"/>
        </w:rPr>
      </w:pPr>
      <w:r w:rsidRPr="007842DF">
        <w:rPr>
          <w:rFonts w:hint="cs"/>
          <w:sz w:val="46"/>
          <w:szCs w:val="46"/>
          <w:rtl/>
          <w:lang w:val="en-US" w:eastAsia="zh-TW"/>
        </w:rPr>
        <w:t>تقرير</w:t>
      </w:r>
      <w:r w:rsidRPr="007842DF">
        <w:rPr>
          <w:sz w:val="46"/>
          <w:szCs w:val="46"/>
          <w:rtl/>
          <w:lang w:val="en-US" w:eastAsia="zh-TW"/>
        </w:rPr>
        <w:t xml:space="preserve"> </w:t>
      </w:r>
      <w:r w:rsidRPr="007842DF">
        <w:rPr>
          <w:rFonts w:hint="cs"/>
          <w:sz w:val="46"/>
          <w:szCs w:val="46"/>
          <w:rtl/>
          <w:lang w:val="en-US" w:eastAsia="zh-TW"/>
        </w:rPr>
        <w:t>اللجنة</w:t>
      </w:r>
      <w:r w:rsidRPr="007842DF">
        <w:rPr>
          <w:sz w:val="46"/>
          <w:szCs w:val="46"/>
          <w:rtl/>
          <w:lang w:val="en-US" w:eastAsia="zh-TW"/>
        </w:rPr>
        <w:t xml:space="preserve"> </w:t>
      </w:r>
      <w:r w:rsidRPr="007842DF">
        <w:rPr>
          <w:rFonts w:hint="cs"/>
          <w:sz w:val="46"/>
          <w:szCs w:val="46"/>
          <w:rtl/>
          <w:lang w:val="en-US" w:eastAsia="zh-TW"/>
        </w:rPr>
        <w:t>المعنية</w:t>
      </w:r>
      <w:r w:rsidRPr="007842DF">
        <w:rPr>
          <w:sz w:val="46"/>
          <w:szCs w:val="46"/>
          <w:rtl/>
          <w:lang w:val="en-US" w:eastAsia="zh-TW"/>
        </w:rPr>
        <w:t xml:space="preserve"> </w:t>
      </w:r>
      <w:r w:rsidRPr="007842DF">
        <w:rPr>
          <w:rFonts w:hint="cs"/>
          <w:sz w:val="46"/>
          <w:szCs w:val="46"/>
          <w:rtl/>
          <w:lang w:val="en-US" w:eastAsia="zh-TW"/>
        </w:rPr>
        <w:t>بحماية</w:t>
      </w:r>
      <w:r w:rsidRPr="007842DF">
        <w:rPr>
          <w:sz w:val="46"/>
          <w:szCs w:val="46"/>
          <w:rtl/>
          <w:lang w:val="en-US" w:eastAsia="zh-TW"/>
        </w:rPr>
        <w:t xml:space="preserve"> </w:t>
      </w:r>
      <w:r w:rsidRPr="007842DF">
        <w:rPr>
          <w:rFonts w:hint="cs"/>
          <w:sz w:val="46"/>
          <w:szCs w:val="46"/>
          <w:rtl/>
          <w:lang w:val="en-US" w:eastAsia="zh-TW"/>
        </w:rPr>
        <w:t>حقوق</w:t>
      </w:r>
      <w:r w:rsidRPr="007842DF">
        <w:rPr>
          <w:sz w:val="46"/>
          <w:szCs w:val="46"/>
          <w:rtl/>
          <w:lang w:val="en-US" w:eastAsia="zh-TW"/>
        </w:rPr>
        <w:t xml:space="preserve"> </w:t>
      </w:r>
      <w:r w:rsidRPr="007842DF">
        <w:rPr>
          <w:rFonts w:hint="cs"/>
          <w:sz w:val="46"/>
          <w:szCs w:val="46"/>
          <w:rtl/>
          <w:lang w:val="en-US" w:eastAsia="zh-TW"/>
        </w:rPr>
        <w:t>جميع</w:t>
      </w:r>
      <w:r w:rsidRPr="007842DF">
        <w:rPr>
          <w:sz w:val="46"/>
          <w:szCs w:val="46"/>
          <w:rtl/>
          <w:lang w:val="en-US" w:eastAsia="zh-TW"/>
        </w:rPr>
        <w:t xml:space="preserve"> </w:t>
      </w:r>
      <w:r w:rsidRPr="007842DF">
        <w:rPr>
          <w:rFonts w:hint="cs"/>
          <w:sz w:val="46"/>
          <w:szCs w:val="46"/>
          <w:rtl/>
          <w:lang w:val="en-US" w:eastAsia="zh-TW"/>
        </w:rPr>
        <w:t>العمال</w:t>
      </w:r>
      <w:r w:rsidRPr="007842DF">
        <w:rPr>
          <w:sz w:val="46"/>
          <w:szCs w:val="46"/>
          <w:rtl/>
          <w:lang w:val="en-US" w:eastAsia="zh-TW"/>
        </w:rPr>
        <w:t xml:space="preserve"> </w:t>
      </w:r>
      <w:r w:rsidRPr="007842DF">
        <w:rPr>
          <w:rFonts w:hint="cs"/>
          <w:sz w:val="46"/>
          <w:szCs w:val="46"/>
          <w:rtl/>
          <w:lang w:val="en-US" w:eastAsia="zh-TW"/>
        </w:rPr>
        <w:t>المهاجرين</w:t>
      </w:r>
      <w:r w:rsidRPr="007842DF">
        <w:rPr>
          <w:sz w:val="46"/>
          <w:szCs w:val="46"/>
          <w:rtl/>
          <w:lang w:val="en-US" w:eastAsia="zh-TW"/>
        </w:rPr>
        <w:t xml:space="preserve"> </w:t>
      </w:r>
      <w:r w:rsidRPr="007842DF">
        <w:rPr>
          <w:rFonts w:hint="cs"/>
          <w:sz w:val="46"/>
          <w:szCs w:val="46"/>
          <w:rtl/>
          <w:lang w:val="en-US" w:eastAsia="zh-TW"/>
        </w:rPr>
        <w:t>وأفراد</w:t>
      </w:r>
      <w:r w:rsidRPr="007842DF">
        <w:rPr>
          <w:sz w:val="46"/>
          <w:szCs w:val="46"/>
          <w:rtl/>
          <w:lang w:val="en-US" w:eastAsia="zh-TW"/>
        </w:rPr>
        <w:t xml:space="preserve"> </w:t>
      </w:r>
      <w:r w:rsidRPr="007842DF">
        <w:rPr>
          <w:rFonts w:hint="cs"/>
          <w:sz w:val="46"/>
          <w:szCs w:val="46"/>
          <w:rtl/>
          <w:lang w:val="en-US" w:eastAsia="zh-TW"/>
        </w:rPr>
        <w:t>أسرهم</w:t>
      </w:r>
    </w:p>
    <w:p w14:paraId="0332A3E0" w14:textId="2157EE65" w:rsidR="00EF345D" w:rsidRPr="007842DF" w:rsidRDefault="00EF345D" w:rsidP="00D44EFD">
      <w:pPr>
        <w:pStyle w:val="SessionDateSmall"/>
        <w:rPr>
          <w:rFonts w:ascii="Times New Roman" w:hAnsi="Times New Roman"/>
          <w:rtl/>
        </w:rPr>
      </w:pPr>
      <w:r w:rsidRPr="007842DF">
        <w:rPr>
          <w:rFonts w:ascii="Times New Roman" w:hAnsi="Times New Roman" w:hint="cs"/>
          <w:rtl/>
        </w:rPr>
        <w:t xml:space="preserve">الدورة </w:t>
      </w:r>
      <w:r w:rsidR="0022583F" w:rsidRPr="007842DF">
        <w:rPr>
          <w:rFonts w:ascii="Times New Roman" w:hAnsi="Times New Roman" w:hint="cs"/>
          <w:rtl/>
        </w:rPr>
        <w:t>التاسعة</w:t>
      </w:r>
      <w:r w:rsidR="0022583F" w:rsidRPr="007842DF">
        <w:rPr>
          <w:rFonts w:ascii="Times New Roman" w:hAnsi="Times New Roman"/>
          <w:rtl/>
        </w:rPr>
        <w:t xml:space="preserve"> </w:t>
      </w:r>
      <w:r w:rsidR="0022583F" w:rsidRPr="007842DF">
        <w:rPr>
          <w:rFonts w:ascii="Times New Roman" w:hAnsi="Times New Roman" w:hint="cs"/>
          <w:rtl/>
        </w:rPr>
        <w:t>والثلاثون</w:t>
      </w:r>
      <w:r w:rsidRPr="007842DF">
        <w:rPr>
          <w:rFonts w:ascii="Times New Roman" w:hAnsi="Times New Roman"/>
          <w:rtl/>
        </w:rPr>
        <w:br/>
      </w:r>
      <w:r w:rsidR="00484CF1" w:rsidRPr="007842DF">
        <w:rPr>
          <w:rFonts w:ascii="Times New Roman" w:hAnsi="Times New Roman" w:hint="cs"/>
          <w:rtl/>
        </w:rPr>
        <w:t>(</w:t>
      </w:r>
      <w:r w:rsidR="0022583F" w:rsidRPr="007842DF">
        <w:rPr>
          <w:rFonts w:ascii="Times New Roman" w:hAnsi="Times New Roman"/>
          <w:rtl/>
        </w:rPr>
        <w:t xml:space="preserve">2-13 </w:t>
      </w:r>
      <w:r w:rsidR="0022583F" w:rsidRPr="007842DF">
        <w:rPr>
          <w:rFonts w:ascii="Times New Roman" w:hAnsi="Times New Roman" w:hint="cs"/>
          <w:rtl/>
        </w:rPr>
        <w:t>كانون</w:t>
      </w:r>
      <w:r w:rsidR="0022583F" w:rsidRPr="007842DF">
        <w:rPr>
          <w:rFonts w:ascii="Times New Roman" w:hAnsi="Times New Roman"/>
          <w:rtl/>
        </w:rPr>
        <w:t xml:space="preserve"> </w:t>
      </w:r>
      <w:r w:rsidR="0022583F" w:rsidRPr="007842DF">
        <w:rPr>
          <w:rFonts w:ascii="Times New Roman" w:hAnsi="Times New Roman" w:hint="cs"/>
          <w:rtl/>
        </w:rPr>
        <w:t>الأول</w:t>
      </w:r>
      <w:r w:rsidR="0022583F" w:rsidRPr="007842DF">
        <w:rPr>
          <w:rFonts w:ascii="Times New Roman" w:hAnsi="Times New Roman"/>
          <w:rtl/>
        </w:rPr>
        <w:t>/</w:t>
      </w:r>
      <w:r w:rsidR="0022583F" w:rsidRPr="007842DF">
        <w:rPr>
          <w:rFonts w:ascii="Times New Roman" w:hAnsi="Times New Roman" w:hint="cs"/>
          <w:rtl/>
        </w:rPr>
        <w:t>ديسمبر</w:t>
      </w:r>
      <w:r w:rsidR="0022583F" w:rsidRPr="007842DF">
        <w:rPr>
          <w:rFonts w:ascii="Times New Roman" w:hAnsi="Times New Roman"/>
          <w:rtl/>
        </w:rPr>
        <w:t xml:space="preserve"> 2024</w:t>
      </w:r>
      <w:r w:rsidR="00484CF1" w:rsidRPr="007842DF">
        <w:rPr>
          <w:rFonts w:ascii="Times New Roman" w:hAnsi="Times New Roman" w:hint="cs"/>
          <w:rtl/>
        </w:rPr>
        <w:t>)</w:t>
      </w:r>
    </w:p>
    <w:p w14:paraId="48C57F72" w14:textId="42772AFD" w:rsidR="00EF345D" w:rsidRPr="007842DF" w:rsidRDefault="00EF345D" w:rsidP="00D44EFD">
      <w:pPr>
        <w:pStyle w:val="SessionDateSmall"/>
        <w:rPr>
          <w:rFonts w:ascii="Times New Roman" w:hAnsi="Times New Roman"/>
          <w:rtl/>
        </w:rPr>
      </w:pPr>
      <w:r w:rsidRPr="007842DF">
        <w:rPr>
          <w:rFonts w:ascii="Times New Roman" w:hAnsi="Times New Roman" w:hint="cs"/>
          <w:rtl/>
        </w:rPr>
        <w:t xml:space="preserve">الدورة </w:t>
      </w:r>
      <w:r w:rsidR="0022583F" w:rsidRPr="007842DF">
        <w:rPr>
          <w:rFonts w:ascii="Times New Roman" w:hAnsi="Times New Roman" w:hint="cs"/>
          <w:rtl/>
        </w:rPr>
        <w:t>الأربعون</w:t>
      </w:r>
      <w:r w:rsidRPr="007842DF">
        <w:rPr>
          <w:rFonts w:ascii="Times New Roman" w:hAnsi="Times New Roman"/>
          <w:rtl/>
        </w:rPr>
        <w:br/>
      </w:r>
      <w:r w:rsidR="00484CF1" w:rsidRPr="007842DF">
        <w:rPr>
          <w:rFonts w:ascii="Times New Roman" w:hAnsi="Times New Roman" w:hint="cs"/>
          <w:rtl/>
        </w:rPr>
        <w:t>(</w:t>
      </w:r>
      <w:r w:rsidR="0022583F" w:rsidRPr="007842DF">
        <w:rPr>
          <w:rFonts w:ascii="Times New Roman" w:hAnsi="Times New Roman"/>
          <w:rtl/>
        </w:rPr>
        <w:t xml:space="preserve">7-17 </w:t>
      </w:r>
      <w:r w:rsidR="0022583F" w:rsidRPr="007842DF">
        <w:rPr>
          <w:rFonts w:ascii="Times New Roman" w:hAnsi="Times New Roman" w:hint="cs"/>
          <w:rtl/>
        </w:rPr>
        <w:t>نيسان</w:t>
      </w:r>
      <w:r w:rsidR="0022583F" w:rsidRPr="007842DF">
        <w:rPr>
          <w:rFonts w:ascii="Times New Roman" w:hAnsi="Times New Roman"/>
          <w:rtl/>
        </w:rPr>
        <w:t>/</w:t>
      </w:r>
      <w:r w:rsidR="0022583F" w:rsidRPr="007842DF">
        <w:rPr>
          <w:rFonts w:ascii="Times New Roman" w:hAnsi="Times New Roman" w:hint="cs"/>
          <w:rtl/>
        </w:rPr>
        <w:t>أبريل</w:t>
      </w:r>
      <w:r w:rsidR="0022583F" w:rsidRPr="007842DF">
        <w:rPr>
          <w:rFonts w:ascii="Times New Roman" w:hAnsi="Times New Roman"/>
          <w:rtl/>
        </w:rPr>
        <w:t xml:space="preserve"> 2025</w:t>
      </w:r>
      <w:r w:rsidR="00484CF1" w:rsidRPr="007842DF">
        <w:rPr>
          <w:rFonts w:ascii="Times New Roman" w:hAnsi="Times New Roman" w:hint="cs"/>
          <w:rtl/>
        </w:rPr>
        <w:t>)</w:t>
      </w:r>
    </w:p>
    <w:p w14:paraId="1C2CAECC" w14:textId="77777777" w:rsidR="004051BB" w:rsidRPr="007842DF" w:rsidRDefault="004051BB" w:rsidP="007765B2">
      <w:pPr>
        <w:spacing w:before="5760" w:line="240" w:lineRule="auto"/>
        <w:ind w:left="1247"/>
        <w:rPr>
          <w:b/>
          <w:bCs/>
          <w:sz w:val="28"/>
          <w:szCs w:val="34"/>
          <w:rtl/>
          <w:lang w:eastAsia="ar-SA"/>
        </w:rPr>
      </w:pPr>
      <w:r w:rsidRPr="007842DF">
        <w:rPr>
          <w:noProof/>
        </w:rPr>
        <w:drawing>
          <wp:inline distT="0" distB="0" distL="0" distR="0" wp14:anchorId="65B96DC9" wp14:editId="15B59742">
            <wp:extent cx="667343" cy="571500"/>
            <wp:effectExtent l="0" t="0" r="0" b="0"/>
            <wp:docPr id="8" name="Picture 8"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6928" cy="571144"/>
                    </a:xfrm>
                    <a:prstGeom prst="rect">
                      <a:avLst/>
                    </a:prstGeom>
                    <a:noFill/>
                    <a:ln>
                      <a:noFill/>
                    </a:ln>
                  </pic:spPr>
                </pic:pic>
              </a:graphicData>
            </a:graphic>
          </wp:inline>
        </w:drawing>
      </w:r>
    </w:p>
    <w:p w14:paraId="793A78E2" w14:textId="0A373D80" w:rsidR="00CC7E18" w:rsidRPr="007842DF" w:rsidRDefault="004051BB" w:rsidP="00F848EA">
      <w:pPr>
        <w:pStyle w:val="CityandYear"/>
        <w:rPr>
          <w:szCs w:val="28"/>
        </w:rPr>
      </w:pPr>
      <w:r w:rsidRPr="007842DF">
        <w:rPr>
          <w:szCs w:val="28"/>
          <w:rtl/>
        </w:rPr>
        <w:t xml:space="preserve">الأمم المتحدة • </w:t>
      </w:r>
      <w:r w:rsidR="0022583F" w:rsidRPr="007842DF">
        <w:rPr>
          <w:szCs w:val="28"/>
          <w:rtl/>
        </w:rPr>
        <w:t xml:space="preserve">نيويورك </w:t>
      </w:r>
      <w:r w:rsidR="0022583F" w:rsidRPr="007842DF">
        <w:rPr>
          <w:szCs w:val="30"/>
          <w:rtl/>
        </w:rPr>
        <w:t>2025</w:t>
      </w:r>
      <w:r w:rsidR="00CC7E18" w:rsidRPr="007842DF">
        <w:rPr>
          <w:szCs w:val="28"/>
          <w:rtl/>
        </w:rPr>
        <w:br w:type="page"/>
      </w:r>
    </w:p>
    <w:p w14:paraId="533C7FD2" w14:textId="77777777" w:rsidR="00CC7E18" w:rsidRPr="007842DF" w:rsidRDefault="00CC7E18" w:rsidP="00F848EA">
      <w:pPr>
        <w:pStyle w:val="SingleTxtGA"/>
        <w:keepNext/>
        <w:spacing w:before="3360"/>
        <w:rPr>
          <w:i/>
          <w:iCs/>
          <w:rtl/>
        </w:rPr>
      </w:pPr>
    </w:p>
    <w:p w14:paraId="53006FBB" w14:textId="77777777" w:rsidR="004051BB" w:rsidRPr="007842DF" w:rsidRDefault="004051BB" w:rsidP="00F848EA">
      <w:pPr>
        <w:pStyle w:val="SingleTxtGA"/>
        <w:keepNext/>
        <w:spacing w:before="4440"/>
        <w:rPr>
          <w:i/>
          <w:iCs/>
          <w:rtl/>
        </w:rPr>
      </w:pPr>
      <w:r w:rsidRPr="007842DF">
        <w:rPr>
          <w:rFonts w:hint="cs"/>
          <w:i/>
          <w:iCs/>
          <w:rtl/>
        </w:rPr>
        <w:t>ملاحظة</w:t>
      </w:r>
    </w:p>
    <w:p w14:paraId="52CB4DF9" w14:textId="77777777" w:rsidR="004051BB" w:rsidRPr="007842DF" w:rsidRDefault="00DB481D" w:rsidP="00F848EA">
      <w:pPr>
        <w:pStyle w:val="SingleTxtGA"/>
      </w:pPr>
      <w:r w:rsidRPr="007842DF">
        <w:rPr>
          <w:rtl/>
        </w:rPr>
        <w:tab/>
        <w:t>تتألف رموز وثائق الأمم المتحدة من حروف وأرقام. ويعني إيراد أحد هذه الرموز الإحالة إلى إحدى وثائق الأمم المتحدة.</w:t>
      </w:r>
    </w:p>
    <w:p w14:paraId="5C7B18A8" w14:textId="4C1A5148" w:rsidR="000C7C9C" w:rsidRPr="007842DF" w:rsidRDefault="000C7C9C" w:rsidP="000C7C9C">
      <w:pPr>
        <w:pStyle w:val="SingleTxtGA"/>
        <w:bidi w:val="0"/>
        <w:spacing w:before="3600"/>
        <w:jc w:val="right"/>
      </w:pPr>
    </w:p>
    <w:p w14:paraId="796DBEA4" w14:textId="77777777" w:rsidR="00F23E2C" w:rsidRPr="007842DF" w:rsidRDefault="00F23E2C" w:rsidP="00F848EA">
      <w:pPr>
        <w:pStyle w:val="SingleTxtGA"/>
        <w:rPr>
          <w:rtl/>
        </w:rPr>
      </w:pPr>
    </w:p>
    <w:p w14:paraId="0237A313" w14:textId="77777777" w:rsidR="00B745C7" w:rsidRPr="007842DF" w:rsidRDefault="00B745C7" w:rsidP="00F848EA">
      <w:pPr>
        <w:pStyle w:val="SingleTxtGA"/>
        <w:rPr>
          <w:rtl/>
        </w:rPr>
        <w:sectPr w:rsidR="00B745C7" w:rsidRPr="007842DF" w:rsidSect="003133D9">
          <w:headerReference w:type="even" r:id="rId13"/>
          <w:footerReference w:type="even" r:id="rId14"/>
          <w:headerReference w:type="first" r:id="rId15"/>
          <w:footerReference w:type="first" r:id="rId16"/>
          <w:endnotePr>
            <w:numFmt w:val="decimal"/>
          </w:endnotePr>
          <w:type w:val="oddPage"/>
          <w:pgSz w:w="11907" w:h="16840" w:code="9"/>
          <w:pgMar w:top="1418" w:right="1134" w:bottom="1134" w:left="1134" w:header="851" w:footer="567" w:gutter="0"/>
          <w:cols w:space="720"/>
          <w:titlePg/>
          <w:bidi/>
          <w:docGrid w:linePitch="360"/>
        </w:sectPr>
      </w:pPr>
    </w:p>
    <w:p w14:paraId="2B77CF5E" w14:textId="1F37CCF8" w:rsidR="00E54A3B" w:rsidRPr="007842DF" w:rsidRDefault="00E54A3B" w:rsidP="00E54A3B">
      <w:pPr>
        <w:spacing w:before="240" w:after="600" w:line="360" w:lineRule="exact"/>
        <w:jc w:val="right"/>
        <w:rPr>
          <w:sz w:val="24"/>
          <w:szCs w:val="24"/>
          <w:rtl/>
        </w:rPr>
      </w:pPr>
      <w:r w:rsidRPr="007842DF">
        <w:rPr>
          <w:rFonts w:hint="cs"/>
          <w:sz w:val="24"/>
          <w:szCs w:val="24"/>
          <w:rtl/>
        </w:rPr>
        <w:lastRenderedPageBreak/>
        <w:t>[</w:t>
      </w:r>
      <w:r w:rsidR="00484CF1" w:rsidRPr="007842DF">
        <w:rPr>
          <w:rFonts w:hint="cs"/>
          <w:sz w:val="24"/>
          <w:szCs w:val="24"/>
          <w:rtl/>
        </w:rPr>
        <w:t>1</w:t>
      </w:r>
      <w:r w:rsidRPr="007842DF">
        <w:rPr>
          <w:rFonts w:hint="cs"/>
          <w:sz w:val="24"/>
          <w:szCs w:val="24"/>
          <w:rtl/>
        </w:rPr>
        <w:t xml:space="preserve"> </w:t>
      </w:r>
      <w:r w:rsidR="00484CF1" w:rsidRPr="007842DF">
        <w:rPr>
          <w:rFonts w:hint="cs"/>
          <w:sz w:val="24"/>
          <w:szCs w:val="24"/>
          <w:rtl/>
        </w:rPr>
        <w:t>تموز/يوليه</w:t>
      </w:r>
      <w:r w:rsidRPr="007842DF">
        <w:rPr>
          <w:rFonts w:hint="cs"/>
          <w:sz w:val="24"/>
          <w:szCs w:val="24"/>
          <w:rtl/>
        </w:rPr>
        <w:t xml:space="preserve"> </w:t>
      </w:r>
      <w:r w:rsidR="00484CF1" w:rsidRPr="007842DF">
        <w:rPr>
          <w:rFonts w:hint="cs"/>
          <w:sz w:val="24"/>
          <w:szCs w:val="24"/>
          <w:rtl/>
        </w:rPr>
        <w:t>2025</w:t>
      </w:r>
      <w:r w:rsidRPr="007842DF">
        <w:rPr>
          <w:rFonts w:hint="cs"/>
          <w:sz w:val="24"/>
          <w:szCs w:val="24"/>
          <w:rtl/>
        </w:rPr>
        <w:t>]</w:t>
      </w:r>
    </w:p>
    <w:p w14:paraId="4F359E70" w14:textId="77777777" w:rsidR="007765B2" w:rsidRPr="00E645A5" w:rsidRDefault="007765B2" w:rsidP="003C2AAB">
      <w:pPr>
        <w:keepNext/>
        <w:spacing w:line="360" w:lineRule="exact"/>
        <w:rPr>
          <w:sz w:val="26"/>
          <w:szCs w:val="26"/>
          <w:rtl/>
        </w:rPr>
      </w:pPr>
      <w:r w:rsidRPr="007842DF">
        <w:rPr>
          <w:rFonts w:hint="cs"/>
          <w:sz w:val="26"/>
          <w:szCs w:val="26"/>
          <w:rtl/>
        </w:rPr>
        <w:t>المحتويات</w:t>
      </w:r>
    </w:p>
    <w:p w14:paraId="570C211A" w14:textId="77777777" w:rsidR="007765B2" w:rsidRPr="00E645A5" w:rsidRDefault="007765B2" w:rsidP="003C2AAB">
      <w:pPr>
        <w:keepNext/>
        <w:tabs>
          <w:tab w:val="left" w:pos="7917"/>
          <w:tab w:val="right" w:pos="9638"/>
        </w:tabs>
        <w:spacing w:before="120" w:after="120" w:line="240" w:lineRule="exact"/>
        <w:ind w:left="284"/>
        <w:rPr>
          <w:iCs/>
          <w:rtl/>
        </w:rPr>
      </w:pPr>
      <w:r w:rsidRPr="00E645A5">
        <w:rPr>
          <w:i/>
        </w:rPr>
        <w:tab/>
      </w:r>
      <w:r w:rsidRPr="00E645A5">
        <w:rPr>
          <w:i/>
        </w:rPr>
        <w:tab/>
      </w:r>
      <w:r w:rsidRPr="00E645A5">
        <w:rPr>
          <w:rFonts w:hint="cs"/>
          <w:iCs/>
          <w:rtl/>
        </w:rPr>
        <w:t>الصفحة</w:t>
      </w:r>
    </w:p>
    <w:p w14:paraId="5AB0CD28" w14:textId="71BCC3D2" w:rsidR="007765B2" w:rsidRPr="00E645A5" w:rsidRDefault="007765B2">
      <w:pPr>
        <w:pStyle w:val="TOC4"/>
        <w:rPr>
          <w:kern w:val="2"/>
          <w:sz w:val="24"/>
          <w:szCs w:val="24"/>
          <w:rtl/>
          <w:lang w:val="en-US" w:eastAsia="zh-CN"/>
          <w14:ligatures w14:val="standardContextual"/>
        </w:rPr>
      </w:pPr>
      <w:r w:rsidRPr="00E645A5">
        <w:rPr>
          <w:lang w:val="en-US"/>
        </w:rPr>
        <w:fldChar w:fldCharType="begin"/>
      </w:r>
      <w:r w:rsidRPr="00E645A5">
        <w:rPr>
          <w:lang w:val="en-US"/>
        </w:rPr>
        <w:instrText xml:space="preserve"> TOC \o "1-3" \h \z \t "_ H _Ch_GA;4;_ H_1_GA;5" </w:instrText>
      </w:r>
      <w:r w:rsidRPr="00E645A5">
        <w:rPr>
          <w:lang w:val="en-US"/>
        </w:rPr>
        <w:fldChar w:fldCharType="separate"/>
      </w:r>
      <w:hyperlink w:anchor="_Toc203488253" w:history="1">
        <w:r w:rsidRPr="00E645A5">
          <w:rPr>
            <w:rStyle w:val="Hyperlink"/>
            <w:rFonts w:hint="cs"/>
            <w:color w:val="auto"/>
            <w:rtl/>
            <w:lang w:val="en-US"/>
          </w:rPr>
          <w:tab/>
          <w:t>أولاً</w:t>
        </w:r>
        <w:r w:rsidRPr="00E645A5">
          <w:rPr>
            <w:rStyle w:val="Hyperlink"/>
            <w:color w:val="auto"/>
            <w:rtl/>
            <w:lang w:val="en-US"/>
          </w:rPr>
          <w:tab/>
          <w:t>-</w:t>
        </w:r>
        <w:r w:rsidRPr="00E645A5">
          <w:rPr>
            <w:rStyle w:val="Hyperlink"/>
            <w:color w:val="auto"/>
            <w:rtl/>
            <w:lang w:val="en-US"/>
          </w:rPr>
          <w:tab/>
        </w:r>
        <w:r w:rsidRPr="00E645A5">
          <w:rPr>
            <w:rStyle w:val="Hyperlink"/>
            <w:rFonts w:hint="cs"/>
            <w:color w:val="auto"/>
            <w:rtl/>
            <w:lang w:val="en-US"/>
          </w:rPr>
          <w:t>ال</w:t>
        </w:r>
        <w:r w:rsidR="007842DF" w:rsidRPr="00E645A5">
          <w:rPr>
            <w:rStyle w:val="Hyperlink"/>
            <w:rFonts w:hint="cs"/>
            <w:color w:val="auto"/>
            <w:rtl/>
            <w:lang w:val="en-US"/>
          </w:rPr>
          <w:t>مقرر</w:t>
        </w:r>
        <w:r w:rsidRPr="00E645A5">
          <w:rPr>
            <w:rStyle w:val="Hyperlink"/>
            <w:rFonts w:hint="cs"/>
            <w:color w:val="auto"/>
            <w:rtl/>
            <w:lang w:val="en-US"/>
          </w:rPr>
          <w:t>ات</w:t>
        </w:r>
        <w:r w:rsidRPr="00E645A5">
          <w:rPr>
            <w:rStyle w:val="Hyperlink"/>
            <w:color w:val="auto"/>
            <w:rtl/>
            <w:lang w:val="en-US"/>
          </w:rPr>
          <w:t xml:space="preserve"> </w:t>
        </w:r>
        <w:r w:rsidRPr="00E645A5">
          <w:rPr>
            <w:rStyle w:val="Hyperlink"/>
            <w:rFonts w:hint="cs"/>
            <w:color w:val="auto"/>
            <w:rtl/>
            <w:lang w:val="en-US"/>
          </w:rPr>
          <w:t>التي</w:t>
        </w:r>
        <w:r w:rsidRPr="00E645A5">
          <w:rPr>
            <w:rStyle w:val="Hyperlink"/>
            <w:color w:val="auto"/>
            <w:rtl/>
            <w:lang w:val="en-US"/>
          </w:rPr>
          <w:t xml:space="preserve"> </w:t>
        </w:r>
        <w:r w:rsidRPr="00E645A5">
          <w:rPr>
            <w:rStyle w:val="Hyperlink"/>
            <w:rFonts w:hint="cs"/>
            <w:color w:val="auto"/>
            <w:rtl/>
            <w:lang w:val="en-US"/>
          </w:rPr>
          <w:t>اعتمدتها</w:t>
        </w:r>
        <w:r w:rsidRPr="00E645A5">
          <w:rPr>
            <w:rStyle w:val="Hyperlink"/>
            <w:color w:val="auto"/>
            <w:rtl/>
            <w:lang w:val="en-US"/>
          </w:rPr>
          <w:t xml:space="preserve"> </w:t>
        </w:r>
        <w:r w:rsidRPr="00E645A5">
          <w:rPr>
            <w:rStyle w:val="Hyperlink"/>
            <w:rFonts w:hint="cs"/>
            <w:color w:val="auto"/>
            <w:rtl/>
            <w:lang w:val="en-US"/>
          </w:rPr>
          <w:t>اللجنة</w:t>
        </w:r>
        <w:r w:rsidRPr="00E645A5">
          <w:rPr>
            <w:webHidden/>
            <w:rtl/>
            <w:lang w:val="en-US"/>
          </w:rPr>
          <w:tab/>
        </w:r>
        <w:r w:rsidRPr="00E645A5">
          <w:rPr>
            <w:rStyle w:val="Hyperlink"/>
            <w:rFonts w:hint="cs"/>
            <w:color w:val="auto"/>
            <w:rtl/>
            <w:lang w:val="en-US"/>
          </w:rPr>
          <w:tab/>
        </w:r>
        <w:r w:rsidRPr="00E645A5">
          <w:rPr>
            <w:rStyle w:val="Hyperlink"/>
            <w:color w:val="auto"/>
            <w:lang w:val="en-US"/>
          </w:rPr>
          <w:fldChar w:fldCharType="begin"/>
        </w:r>
        <w:r w:rsidRPr="00E645A5">
          <w:rPr>
            <w:webHidden/>
            <w:rtl/>
            <w:lang w:val="en-US"/>
          </w:rPr>
          <w:instrText xml:space="preserve"> </w:instrText>
        </w:r>
        <w:r w:rsidRPr="00E645A5">
          <w:rPr>
            <w:webHidden/>
            <w:lang w:val="en-US"/>
          </w:rPr>
          <w:instrText>PAGEREF</w:instrText>
        </w:r>
        <w:r w:rsidRPr="00E645A5">
          <w:rPr>
            <w:webHidden/>
            <w:rtl/>
            <w:lang w:val="en-US"/>
          </w:rPr>
          <w:instrText xml:space="preserve"> _</w:instrText>
        </w:r>
        <w:r w:rsidRPr="00E645A5">
          <w:rPr>
            <w:webHidden/>
            <w:lang w:val="en-US"/>
          </w:rPr>
          <w:instrText>Toc203488253 \h</w:instrText>
        </w:r>
        <w:r w:rsidRPr="00E645A5">
          <w:rPr>
            <w:webHidden/>
            <w:rtl/>
            <w:lang w:val="en-US"/>
          </w:rPr>
          <w:instrText xml:space="preserve"> </w:instrText>
        </w:r>
        <w:r w:rsidRPr="00E645A5">
          <w:rPr>
            <w:rStyle w:val="Hyperlink"/>
            <w:color w:val="auto"/>
            <w:lang w:val="en-US"/>
          </w:rPr>
        </w:r>
        <w:r w:rsidRPr="00E645A5">
          <w:rPr>
            <w:rStyle w:val="Hyperlink"/>
            <w:color w:val="auto"/>
            <w:lang w:val="en-US"/>
          </w:rPr>
          <w:fldChar w:fldCharType="separate"/>
        </w:r>
        <w:r w:rsidR="005975F9">
          <w:rPr>
            <w:webHidden/>
            <w:rtl/>
            <w:lang w:val="en-US"/>
          </w:rPr>
          <w:t>1</w:t>
        </w:r>
        <w:r w:rsidRPr="00E645A5">
          <w:rPr>
            <w:rStyle w:val="Hyperlink"/>
            <w:color w:val="auto"/>
            <w:lang w:val="en-US"/>
          </w:rPr>
          <w:fldChar w:fldCharType="end"/>
        </w:r>
      </w:hyperlink>
    </w:p>
    <w:p w14:paraId="4BBB56D7" w14:textId="3B50AFC7" w:rsidR="007765B2" w:rsidRPr="00E645A5" w:rsidRDefault="005975F9">
      <w:pPr>
        <w:pStyle w:val="TOC4"/>
        <w:rPr>
          <w:kern w:val="2"/>
          <w:sz w:val="24"/>
          <w:szCs w:val="24"/>
          <w:rtl/>
          <w:lang w:val="en-US" w:eastAsia="zh-CN"/>
          <w14:ligatures w14:val="standardContextual"/>
        </w:rPr>
      </w:pPr>
      <w:hyperlink w:anchor="_Toc203488254" w:history="1">
        <w:r w:rsidR="007765B2" w:rsidRPr="00E645A5">
          <w:rPr>
            <w:rStyle w:val="Hyperlink"/>
            <w:rFonts w:hint="cs"/>
            <w:color w:val="auto"/>
            <w:rtl/>
            <w:lang w:val="en-US"/>
          </w:rPr>
          <w:tab/>
          <w:t>ثانياً</w:t>
        </w:r>
        <w:r w:rsidR="007765B2" w:rsidRPr="00E645A5">
          <w:rPr>
            <w:rStyle w:val="Hyperlink"/>
            <w:color w:val="auto"/>
            <w:rtl/>
            <w:lang w:val="en-US"/>
          </w:rPr>
          <w:tab/>
          <w:t>-</w:t>
        </w:r>
        <w:r w:rsidR="007765B2" w:rsidRPr="00E645A5">
          <w:rPr>
            <w:rStyle w:val="Hyperlink"/>
            <w:color w:val="auto"/>
            <w:rtl/>
            <w:lang w:val="en-US"/>
          </w:rPr>
          <w:tab/>
        </w:r>
        <w:r w:rsidR="007765B2" w:rsidRPr="00E645A5">
          <w:rPr>
            <w:rStyle w:val="Hyperlink"/>
            <w:rFonts w:hint="cs"/>
            <w:color w:val="auto"/>
            <w:rtl/>
            <w:lang w:val="en-US"/>
          </w:rPr>
          <w:t>المسائل</w:t>
        </w:r>
        <w:r w:rsidR="007765B2" w:rsidRPr="00E645A5">
          <w:rPr>
            <w:rStyle w:val="Hyperlink"/>
            <w:color w:val="auto"/>
            <w:rtl/>
            <w:lang w:val="en-US"/>
          </w:rPr>
          <w:t xml:space="preserve"> </w:t>
        </w:r>
        <w:r w:rsidR="007765B2" w:rsidRPr="00E645A5">
          <w:rPr>
            <w:rStyle w:val="Hyperlink"/>
            <w:rFonts w:hint="cs"/>
            <w:color w:val="auto"/>
            <w:rtl/>
            <w:lang w:val="en-US"/>
          </w:rPr>
          <w:t>التنظيمية</w:t>
        </w:r>
        <w:r w:rsidR="007765B2" w:rsidRPr="00E645A5">
          <w:rPr>
            <w:rStyle w:val="Hyperlink"/>
            <w:color w:val="auto"/>
            <w:rtl/>
            <w:lang w:val="en-US"/>
          </w:rPr>
          <w:t xml:space="preserve"> </w:t>
        </w:r>
        <w:r w:rsidR="007765B2" w:rsidRPr="00E645A5">
          <w:rPr>
            <w:rStyle w:val="Hyperlink"/>
            <w:rFonts w:hint="cs"/>
            <w:color w:val="auto"/>
            <w:rtl/>
            <w:lang w:val="en-US"/>
          </w:rPr>
          <w:t>ومسائل</w:t>
        </w:r>
        <w:r w:rsidR="007765B2" w:rsidRPr="00E645A5">
          <w:rPr>
            <w:rStyle w:val="Hyperlink"/>
            <w:color w:val="auto"/>
            <w:rtl/>
            <w:lang w:val="en-US"/>
          </w:rPr>
          <w:t xml:space="preserve"> </w:t>
        </w:r>
        <w:r w:rsidR="007765B2" w:rsidRPr="00E645A5">
          <w:rPr>
            <w:rStyle w:val="Hyperlink"/>
            <w:rFonts w:hint="cs"/>
            <w:color w:val="auto"/>
            <w:rtl/>
            <w:lang w:val="en-US"/>
          </w:rPr>
          <w:t>أخرى</w:t>
        </w:r>
        <w:r w:rsidR="007765B2" w:rsidRPr="00E645A5">
          <w:rPr>
            <w:webHidden/>
            <w:rtl/>
            <w:lang w:val="en-US"/>
          </w:rPr>
          <w:tab/>
        </w:r>
        <w:r w:rsidR="007765B2" w:rsidRPr="00E645A5">
          <w:rPr>
            <w:rStyle w:val="Hyperlink"/>
            <w:rFonts w:hint="cs"/>
            <w:color w:val="auto"/>
            <w:rtl/>
            <w:lang w:val="en-US"/>
          </w:rPr>
          <w:tab/>
        </w:r>
        <w:r w:rsidR="007765B2" w:rsidRPr="00E645A5">
          <w:rPr>
            <w:rStyle w:val="Hyperlink"/>
            <w:color w:val="auto"/>
            <w:lang w:val="en-US"/>
          </w:rPr>
          <w:fldChar w:fldCharType="begin"/>
        </w:r>
        <w:r w:rsidR="007765B2" w:rsidRPr="00E645A5">
          <w:rPr>
            <w:webHidden/>
            <w:rtl/>
            <w:lang w:val="en-US"/>
          </w:rPr>
          <w:instrText xml:space="preserve"> </w:instrText>
        </w:r>
        <w:r w:rsidR="007765B2" w:rsidRPr="00E645A5">
          <w:rPr>
            <w:webHidden/>
            <w:lang w:val="en-US"/>
          </w:rPr>
          <w:instrText>PAGEREF</w:instrText>
        </w:r>
        <w:r w:rsidR="007765B2" w:rsidRPr="00E645A5">
          <w:rPr>
            <w:webHidden/>
            <w:rtl/>
            <w:lang w:val="en-US"/>
          </w:rPr>
          <w:instrText xml:space="preserve"> _</w:instrText>
        </w:r>
        <w:r w:rsidR="007765B2" w:rsidRPr="00E645A5">
          <w:rPr>
            <w:webHidden/>
            <w:lang w:val="en-US"/>
          </w:rPr>
          <w:instrText>Toc203488254 \h</w:instrText>
        </w:r>
        <w:r w:rsidR="007765B2" w:rsidRPr="00E645A5">
          <w:rPr>
            <w:webHidden/>
            <w:rtl/>
            <w:lang w:val="en-US"/>
          </w:rPr>
          <w:instrText xml:space="preserve"> </w:instrText>
        </w:r>
        <w:r w:rsidR="007765B2" w:rsidRPr="00E645A5">
          <w:rPr>
            <w:rStyle w:val="Hyperlink"/>
            <w:color w:val="auto"/>
            <w:lang w:val="en-US"/>
          </w:rPr>
        </w:r>
        <w:r w:rsidR="007765B2" w:rsidRPr="00E645A5">
          <w:rPr>
            <w:rStyle w:val="Hyperlink"/>
            <w:color w:val="auto"/>
            <w:lang w:val="en-US"/>
          </w:rPr>
          <w:fldChar w:fldCharType="separate"/>
        </w:r>
        <w:r>
          <w:rPr>
            <w:webHidden/>
            <w:rtl/>
            <w:lang w:val="en-US"/>
          </w:rPr>
          <w:t>2</w:t>
        </w:r>
        <w:r w:rsidR="007765B2" w:rsidRPr="00E645A5">
          <w:rPr>
            <w:rStyle w:val="Hyperlink"/>
            <w:color w:val="auto"/>
            <w:lang w:val="en-US"/>
          </w:rPr>
          <w:fldChar w:fldCharType="end"/>
        </w:r>
      </w:hyperlink>
    </w:p>
    <w:p w14:paraId="6CFF51BE" w14:textId="042DE6F3" w:rsidR="007765B2" w:rsidRPr="00E645A5" w:rsidRDefault="005975F9">
      <w:pPr>
        <w:pStyle w:val="TOC5"/>
        <w:rPr>
          <w:kern w:val="2"/>
          <w:sz w:val="24"/>
          <w:szCs w:val="24"/>
          <w:rtl/>
          <w:lang w:val="en-US" w:eastAsia="zh-CN"/>
          <w14:ligatures w14:val="standardContextual"/>
        </w:rPr>
      </w:pPr>
      <w:hyperlink w:anchor="_Toc203488255" w:history="1">
        <w:r w:rsidR="007765B2" w:rsidRPr="00E645A5">
          <w:rPr>
            <w:rStyle w:val="Hyperlink"/>
            <w:rFonts w:hint="cs"/>
            <w:color w:val="auto"/>
            <w:rtl/>
            <w:lang w:val="en-US"/>
          </w:rPr>
          <w:t>ألف</w:t>
        </w:r>
        <w:r w:rsidR="007765B2" w:rsidRPr="00E645A5">
          <w:rPr>
            <w:rStyle w:val="Hyperlink"/>
            <w:rFonts w:hint="cs"/>
            <w:color w:val="auto"/>
            <w:rtl/>
            <w:lang w:val="en-US"/>
          </w:rPr>
          <w:tab/>
        </w:r>
        <w:r w:rsidR="007765B2" w:rsidRPr="00E645A5">
          <w:rPr>
            <w:rStyle w:val="Hyperlink"/>
            <w:color w:val="auto"/>
            <w:rtl/>
            <w:lang w:val="en-US"/>
          </w:rPr>
          <w:t>-</w:t>
        </w:r>
        <w:r w:rsidR="007765B2" w:rsidRPr="00E645A5">
          <w:rPr>
            <w:kern w:val="2"/>
            <w:sz w:val="24"/>
            <w:szCs w:val="24"/>
            <w:rtl/>
            <w:lang w:val="en-US" w:eastAsia="zh-CN"/>
            <w14:ligatures w14:val="standardContextual"/>
          </w:rPr>
          <w:tab/>
        </w:r>
        <w:r w:rsidR="007765B2" w:rsidRPr="00E645A5">
          <w:rPr>
            <w:rStyle w:val="Hyperlink"/>
            <w:rFonts w:hint="cs"/>
            <w:color w:val="auto"/>
            <w:rtl/>
            <w:lang w:val="en-US"/>
          </w:rPr>
          <w:t>الدول</w:t>
        </w:r>
        <w:r w:rsidR="007765B2" w:rsidRPr="00E645A5">
          <w:rPr>
            <w:rStyle w:val="Hyperlink"/>
            <w:color w:val="auto"/>
            <w:rtl/>
            <w:lang w:val="en-US"/>
          </w:rPr>
          <w:t xml:space="preserve"> </w:t>
        </w:r>
        <w:r w:rsidR="007765B2" w:rsidRPr="00E645A5">
          <w:rPr>
            <w:rStyle w:val="Hyperlink"/>
            <w:rFonts w:hint="cs"/>
            <w:color w:val="auto"/>
            <w:rtl/>
            <w:lang w:val="en-US"/>
          </w:rPr>
          <w:t>الأطراف</w:t>
        </w:r>
        <w:r w:rsidR="007765B2" w:rsidRPr="00E645A5">
          <w:rPr>
            <w:rStyle w:val="Hyperlink"/>
            <w:color w:val="auto"/>
            <w:rtl/>
            <w:lang w:val="en-US"/>
          </w:rPr>
          <w:t xml:space="preserve"> </w:t>
        </w:r>
        <w:r w:rsidR="007765B2" w:rsidRPr="00E645A5">
          <w:rPr>
            <w:rStyle w:val="Hyperlink"/>
            <w:rFonts w:hint="cs"/>
            <w:color w:val="auto"/>
            <w:rtl/>
            <w:lang w:val="en-US"/>
          </w:rPr>
          <w:t>في</w:t>
        </w:r>
        <w:r w:rsidR="007765B2" w:rsidRPr="00E645A5">
          <w:rPr>
            <w:rStyle w:val="Hyperlink"/>
            <w:color w:val="auto"/>
            <w:rtl/>
            <w:lang w:val="en-US"/>
          </w:rPr>
          <w:t xml:space="preserve"> </w:t>
        </w:r>
        <w:r w:rsidR="007765B2" w:rsidRPr="00E645A5">
          <w:rPr>
            <w:rStyle w:val="Hyperlink"/>
            <w:rFonts w:hint="cs"/>
            <w:color w:val="auto"/>
            <w:rtl/>
            <w:lang w:val="en-US"/>
          </w:rPr>
          <w:t>الاتفاقية</w:t>
        </w:r>
        <w:r w:rsidR="007765B2" w:rsidRPr="00E645A5">
          <w:rPr>
            <w:webHidden/>
            <w:rtl/>
            <w:lang w:val="en-US"/>
          </w:rPr>
          <w:tab/>
        </w:r>
        <w:r w:rsidR="007765B2" w:rsidRPr="00E645A5">
          <w:rPr>
            <w:rStyle w:val="Hyperlink"/>
            <w:rFonts w:hint="cs"/>
            <w:color w:val="auto"/>
            <w:rtl/>
            <w:lang w:val="en-US"/>
          </w:rPr>
          <w:tab/>
        </w:r>
        <w:r w:rsidR="007765B2" w:rsidRPr="00E645A5">
          <w:rPr>
            <w:rStyle w:val="Hyperlink"/>
            <w:color w:val="auto"/>
            <w:lang w:val="en-US"/>
          </w:rPr>
          <w:fldChar w:fldCharType="begin"/>
        </w:r>
        <w:r w:rsidR="007765B2" w:rsidRPr="00E645A5">
          <w:rPr>
            <w:webHidden/>
            <w:rtl/>
            <w:lang w:val="en-US"/>
          </w:rPr>
          <w:instrText xml:space="preserve"> </w:instrText>
        </w:r>
        <w:r w:rsidR="007765B2" w:rsidRPr="00E645A5">
          <w:rPr>
            <w:webHidden/>
            <w:lang w:val="en-US"/>
          </w:rPr>
          <w:instrText>PAGEREF</w:instrText>
        </w:r>
        <w:r w:rsidR="007765B2" w:rsidRPr="00E645A5">
          <w:rPr>
            <w:webHidden/>
            <w:rtl/>
            <w:lang w:val="en-US"/>
          </w:rPr>
          <w:instrText xml:space="preserve"> _</w:instrText>
        </w:r>
        <w:r w:rsidR="007765B2" w:rsidRPr="00E645A5">
          <w:rPr>
            <w:webHidden/>
            <w:lang w:val="en-US"/>
          </w:rPr>
          <w:instrText>Toc203488255 \h</w:instrText>
        </w:r>
        <w:r w:rsidR="007765B2" w:rsidRPr="00E645A5">
          <w:rPr>
            <w:webHidden/>
            <w:rtl/>
            <w:lang w:val="en-US"/>
          </w:rPr>
          <w:instrText xml:space="preserve"> </w:instrText>
        </w:r>
        <w:r w:rsidR="007765B2" w:rsidRPr="00E645A5">
          <w:rPr>
            <w:rStyle w:val="Hyperlink"/>
            <w:color w:val="auto"/>
            <w:lang w:val="en-US"/>
          </w:rPr>
        </w:r>
        <w:r w:rsidR="007765B2" w:rsidRPr="00E645A5">
          <w:rPr>
            <w:rStyle w:val="Hyperlink"/>
            <w:color w:val="auto"/>
            <w:lang w:val="en-US"/>
          </w:rPr>
          <w:fldChar w:fldCharType="separate"/>
        </w:r>
        <w:r>
          <w:rPr>
            <w:webHidden/>
            <w:rtl/>
            <w:lang w:val="en-US"/>
          </w:rPr>
          <w:t>2</w:t>
        </w:r>
        <w:r w:rsidR="007765B2" w:rsidRPr="00E645A5">
          <w:rPr>
            <w:rStyle w:val="Hyperlink"/>
            <w:color w:val="auto"/>
            <w:lang w:val="en-US"/>
          </w:rPr>
          <w:fldChar w:fldCharType="end"/>
        </w:r>
      </w:hyperlink>
    </w:p>
    <w:p w14:paraId="19EFC57C" w14:textId="0ACDC0CC" w:rsidR="007765B2" w:rsidRPr="00E645A5" w:rsidRDefault="005975F9">
      <w:pPr>
        <w:pStyle w:val="TOC5"/>
        <w:rPr>
          <w:kern w:val="2"/>
          <w:sz w:val="24"/>
          <w:szCs w:val="24"/>
          <w:rtl/>
          <w:lang w:val="en-US" w:eastAsia="zh-CN"/>
          <w14:ligatures w14:val="standardContextual"/>
        </w:rPr>
      </w:pPr>
      <w:hyperlink w:anchor="_Toc203488256" w:history="1">
        <w:r w:rsidR="007765B2" w:rsidRPr="00E645A5">
          <w:rPr>
            <w:rStyle w:val="Hyperlink"/>
            <w:rFonts w:hint="cs"/>
            <w:color w:val="auto"/>
            <w:rtl/>
            <w:lang w:val="en-US"/>
          </w:rPr>
          <w:t>باء</w:t>
        </w:r>
        <w:r w:rsidR="007765B2" w:rsidRPr="00E645A5">
          <w:rPr>
            <w:rStyle w:val="Hyperlink"/>
            <w:rFonts w:hint="cs"/>
            <w:color w:val="auto"/>
            <w:rtl/>
            <w:lang w:val="en-US"/>
          </w:rPr>
          <w:tab/>
        </w:r>
        <w:r w:rsidR="007765B2" w:rsidRPr="00E645A5">
          <w:rPr>
            <w:rStyle w:val="Hyperlink"/>
            <w:color w:val="auto"/>
            <w:rtl/>
            <w:lang w:val="en-US"/>
          </w:rPr>
          <w:t>-</w:t>
        </w:r>
        <w:r w:rsidR="007765B2" w:rsidRPr="00E645A5">
          <w:rPr>
            <w:kern w:val="2"/>
            <w:sz w:val="24"/>
            <w:szCs w:val="24"/>
            <w:rtl/>
            <w:lang w:val="en-US" w:eastAsia="zh-CN"/>
            <w14:ligatures w14:val="standardContextual"/>
          </w:rPr>
          <w:tab/>
        </w:r>
        <w:r w:rsidR="007765B2" w:rsidRPr="00E645A5">
          <w:rPr>
            <w:rStyle w:val="Hyperlink"/>
            <w:rFonts w:hint="cs"/>
            <w:color w:val="auto"/>
            <w:rtl/>
            <w:lang w:val="en-US"/>
          </w:rPr>
          <w:t>الجلسات</w:t>
        </w:r>
        <w:r w:rsidR="007765B2" w:rsidRPr="00E645A5">
          <w:rPr>
            <w:rStyle w:val="Hyperlink"/>
            <w:color w:val="auto"/>
            <w:rtl/>
            <w:lang w:val="en-US"/>
          </w:rPr>
          <w:t xml:space="preserve"> </w:t>
        </w:r>
        <w:r w:rsidR="007765B2" w:rsidRPr="00E645A5">
          <w:rPr>
            <w:rStyle w:val="Hyperlink"/>
            <w:rFonts w:hint="cs"/>
            <w:color w:val="auto"/>
            <w:rtl/>
            <w:lang w:val="en-US"/>
          </w:rPr>
          <w:t>والدورات</w:t>
        </w:r>
        <w:r w:rsidR="007765B2" w:rsidRPr="00E645A5">
          <w:rPr>
            <w:webHidden/>
            <w:rtl/>
            <w:lang w:val="en-US"/>
          </w:rPr>
          <w:tab/>
        </w:r>
        <w:r w:rsidR="007765B2" w:rsidRPr="00E645A5">
          <w:rPr>
            <w:rStyle w:val="Hyperlink"/>
            <w:rFonts w:hint="cs"/>
            <w:color w:val="auto"/>
            <w:rtl/>
            <w:lang w:val="en-US"/>
          </w:rPr>
          <w:tab/>
        </w:r>
        <w:r w:rsidR="007765B2" w:rsidRPr="00E645A5">
          <w:rPr>
            <w:rStyle w:val="Hyperlink"/>
            <w:color w:val="auto"/>
            <w:lang w:val="en-US"/>
          </w:rPr>
          <w:fldChar w:fldCharType="begin"/>
        </w:r>
        <w:r w:rsidR="007765B2" w:rsidRPr="00E645A5">
          <w:rPr>
            <w:webHidden/>
            <w:rtl/>
            <w:lang w:val="en-US"/>
          </w:rPr>
          <w:instrText xml:space="preserve"> </w:instrText>
        </w:r>
        <w:r w:rsidR="007765B2" w:rsidRPr="00E645A5">
          <w:rPr>
            <w:webHidden/>
            <w:lang w:val="en-US"/>
          </w:rPr>
          <w:instrText>PAGEREF</w:instrText>
        </w:r>
        <w:r w:rsidR="007765B2" w:rsidRPr="00E645A5">
          <w:rPr>
            <w:webHidden/>
            <w:rtl/>
            <w:lang w:val="en-US"/>
          </w:rPr>
          <w:instrText xml:space="preserve"> _</w:instrText>
        </w:r>
        <w:r w:rsidR="007765B2" w:rsidRPr="00E645A5">
          <w:rPr>
            <w:webHidden/>
            <w:lang w:val="en-US"/>
          </w:rPr>
          <w:instrText>Toc203488256 \h</w:instrText>
        </w:r>
        <w:r w:rsidR="007765B2" w:rsidRPr="00E645A5">
          <w:rPr>
            <w:webHidden/>
            <w:rtl/>
            <w:lang w:val="en-US"/>
          </w:rPr>
          <w:instrText xml:space="preserve"> </w:instrText>
        </w:r>
        <w:r w:rsidR="007765B2" w:rsidRPr="00E645A5">
          <w:rPr>
            <w:rStyle w:val="Hyperlink"/>
            <w:color w:val="auto"/>
            <w:lang w:val="en-US"/>
          </w:rPr>
        </w:r>
        <w:r w:rsidR="007765B2" w:rsidRPr="00E645A5">
          <w:rPr>
            <w:rStyle w:val="Hyperlink"/>
            <w:color w:val="auto"/>
            <w:lang w:val="en-US"/>
          </w:rPr>
          <w:fldChar w:fldCharType="separate"/>
        </w:r>
        <w:r>
          <w:rPr>
            <w:webHidden/>
            <w:rtl/>
            <w:lang w:val="en-US"/>
          </w:rPr>
          <w:t>3</w:t>
        </w:r>
        <w:r w:rsidR="007765B2" w:rsidRPr="00E645A5">
          <w:rPr>
            <w:rStyle w:val="Hyperlink"/>
            <w:color w:val="auto"/>
            <w:lang w:val="en-US"/>
          </w:rPr>
          <w:fldChar w:fldCharType="end"/>
        </w:r>
      </w:hyperlink>
    </w:p>
    <w:p w14:paraId="1E77E969" w14:textId="0A3C87F5" w:rsidR="007765B2" w:rsidRPr="00E645A5" w:rsidRDefault="005975F9">
      <w:pPr>
        <w:pStyle w:val="TOC5"/>
        <w:rPr>
          <w:kern w:val="2"/>
          <w:sz w:val="24"/>
          <w:szCs w:val="24"/>
          <w:rtl/>
          <w:lang w:val="en-US" w:eastAsia="zh-CN"/>
          <w14:ligatures w14:val="standardContextual"/>
        </w:rPr>
      </w:pPr>
      <w:hyperlink w:anchor="_Toc203488257" w:history="1">
        <w:r w:rsidR="007765B2" w:rsidRPr="00E645A5">
          <w:rPr>
            <w:rStyle w:val="Hyperlink"/>
            <w:rFonts w:hint="cs"/>
            <w:color w:val="auto"/>
            <w:rtl/>
            <w:lang w:val="en-US"/>
          </w:rPr>
          <w:t>جيم</w:t>
        </w:r>
        <w:r w:rsidR="007765B2" w:rsidRPr="00E645A5">
          <w:rPr>
            <w:rStyle w:val="Hyperlink"/>
            <w:rFonts w:hint="cs"/>
            <w:color w:val="auto"/>
            <w:rtl/>
            <w:lang w:val="en-US"/>
          </w:rPr>
          <w:tab/>
        </w:r>
        <w:r w:rsidR="007765B2" w:rsidRPr="00E645A5">
          <w:rPr>
            <w:rStyle w:val="Hyperlink"/>
            <w:color w:val="auto"/>
            <w:rtl/>
            <w:lang w:val="en-US"/>
          </w:rPr>
          <w:t>-</w:t>
        </w:r>
        <w:r w:rsidR="007765B2" w:rsidRPr="00E645A5">
          <w:rPr>
            <w:kern w:val="2"/>
            <w:sz w:val="24"/>
            <w:szCs w:val="24"/>
            <w:rtl/>
            <w:lang w:val="en-US" w:eastAsia="zh-CN"/>
            <w14:ligatures w14:val="standardContextual"/>
          </w:rPr>
          <w:tab/>
        </w:r>
        <w:r w:rsidR="007765B2" w:rsidRPr="00E645A5">
          <w:rPr>
            <w:rStyle w:val="Hyperlink"/>
            <w:rFonts w:hint="cs"/>
            <w:color w:val="auto"/>
            <w:rtl/>
            <w:lang w:val="en-US"/>
          </w:rPr>
          <w:t>العضوية</w:t>
        </w:r>
        <w:r w:rsidR="007765B2" w:rsidRPr="00E645A5">
          <w:rPr>
            <w:rStyle w:val="Hyperlink"/>
            <w:color w:val="auto"/>
            <w:rtl/>
            <w:lang w:val="en-US"/>
          </w:rPr>
          <w:t xml:space="preserve"> </w:t>
        </w:r>
        <w:r w:rsidR="007765B2" w:rsidRPr="00E645A5">
          <w:rPr>
            <w:rStyle w:val="Hyperlink"/>
            <w:rFonts w:hint="cs"/>
            <w:color w:val="auto"/>
            <w:rtl/>
            <w:lang w:val="en-US"/>
          </w:rPr>
          <w:t>والحضور</w:t>
        </w:r>
        <w:r w:rsidR="007765B2" w:rsidRPr="00E645A5">
          <w:rPr>
            <w:webHidden/>
            <w:rtl/>
            <w:lang w:val="en-US"/>
          </w:rPr>
          <w:tab/>
        </w:r>
        <w:r w:rsidR="007765B2" w:rsidRPr="00E645A5">
          <w:rPr>
            <w:rStyle w:val="Hyperlink"/>
            <w:rFonts w:hint="cs"/>
            <w:color w:val="auto"/>
            <w:rtl/>
            <w:lang w:val="en-US"/>
          </w:rPr>
          <w:tab/>
        </w:r>
        <w:r w:rsidR="007765B2" w:rsidRPr="00E645A5">
          <w:rPr>
            <w:rStyle w:val="Hyperlink"/>
            <w:color w:val="auto"/>
            <w:lang w:val="en-US"/>
          </w:rPr>
          <w:fldChar w:fldCharType="begin"/>
        </w:r>
        <w:r w:rsidR="007765B2" w:rsidRPr="00E645A5">
          <w:rPr>
            <w:webHidden/>
            <w:rtl/>
            <w:lang w:val="en-US"/>
          </w:rPr>
          <w:instrText xml:space="preserve"> </w:instrText>
        </w:r>
        <w:r w:rsidR="007765B2" w:rsidRPr="00E645A5">
          <w:rPr>
            <w:webHidden/>
            <w:lang w:val="en-US"/>
          </w:rPr>
          <w:instrText>PAGEREF</w:instrText>
        </w:r>
        <w:r w:rsidR="007765B2" w:rsidRPr="00E645A5">
          <w:rPr>
            <w:webHidden/>
            <w:rtl/>
            <w:lang w:val="en-US"/>
          </w:rPr>
          <w:instrText xml:space="preserve"> _</w:instrText>
        </w:r>
        <w:r w:rsidR="007765B2" w:rsidRPr="00E645A5">
          <w:rPr>
            <w:webHidden/>
            <w:lang w:val="en-US"/>
          </w:rPr>
          <w:instrText>Toc203488257 \h</w:instrText>
        </w:r>
        <w:r w:rsidR="007765B2" w:rsidRPr="00E645A5">
          <w:rPr>
            <w:webHidden/>
            <w:rtl/>
            <w:lang w:val="en-US"/>
          </w:rPr>
          <w:instrText xml:space="preserve"> </w:instrText>
        </w:r>
        <w:r w:rsidR="007765B2" w:rsidRPr="00E645A5">
          <w:rPr>
            <w:rStyle w:val="Hyperlink"/>
            <w:color w:val="auto"/>
            <w:lang w:val="en-US"/>
          </w:rPr>
        </w:r>
        <w:r w:rsidR="007765B2" w:rsidRPr="00E645A5">
          <w:rPr>
            <w:rStyle w:val="Hyperlink"/>
            <w:color w:val="auto"/>
            <w:lang w:val="en-US"/>
          </w:rPr>
          <w:fldChar w:fldCharType="separate"/>
        </w:r>
        <w:r>
          <w:rPr>
            <w:webHidden/>
            <w:rtl/>
            <w:lang w:val="en-US"/>
          </w:rPr>
          <w:t>4</w:t>
        </w:r>
        <w:r w:rsidR="007765B2" w:rsidRPr="00E645A5">
          <w:rPr>
            <w:rStyle w:val="Hyperlink"/>
            <w:color w:val="auto"/>
            <w:lang w:val="en-US"/>
          </w:rPr>
          <w:fldChar w:fldCharType="end"/>
        </w:r>
      </w:hyperlink>
    </w:p>
    <w:p w14:paraId="79421FEE" w14:textId="4621E8C9" w:rsidR="007765B2" w:rsidRPr="00E645A5" w:rsidRDefault="005975F9">
      <w:pPr>
        <w:pStyle w:val="TOC5"/>
        <w:rPr>
          <w:kern w:val="2"/>
          <w:sz w:val="24"/>
          <w:szCs w:val="24"/>
          <w:rtl/>
          <w:lang w:val="en-US" w:eastAsia="zh-CN"/>
          <w14:ligatures w14:val="standardContextual"/>
        </w:rPr>
      </w:pPr>
      <w:hyperlink w:anchor="_Toc203488258" w:history="1">
        <w:r w:rsidR="007765B2" w:rsidRPr="00E645A5">
          <w:rPr>
            <w:rStyle w:val="Hyperlink"/>
            <w:rFonts w:hint="cs"/>
            <w:color w:val="auto"/>
            <w:rtl/>
            <w:lang w:val="en-US"/>
          </w:rPr>
          <w:t>دال</w:t>
        </w:r>
        <w:r w:rsidR="007765B2" w:rsidRPr="00E645A5">
          <w:rPr>
            <w:rStyle w:val="Hyperlink"/>
            <w:rFonts w:hint="cs"/>
            <w:color w:val="auto"/>
            <w:rtl/>
            <w:lang w:val="en-US"/>
          </w:rPr>
          <w:tab/>
        </w:r>
        <w:r w:rsidR="007765B2" w:rsidRPr="00E645A5">
          <w:rPr>
            <w:rStyle w:val="Hyperlink"/>
            <w:color w:val="auto"/>
            <w:rtl/>
            <w:lang w:val="en-US"/>
          </w:rPr>
          <w:t>-</w:t>
        </w:r>
        <w:r w:rsidR="007765B2" w:rsidRPr="00E645A5">
          <w:rPr>
            <w:kern w:val="2"/>
            <w:sz w:val="24"/>
            <w:szCs w:val="24"/>
            <w:rtl/>
            <w:lang w:val="en-US" w:eastAsia="zh-CN"/>
            <w14:ligatures w14:val="standardContextual"/>
          </w:rPr>
          <w:tab/>
        </w:r>
        <w:r w:rsidR="007765B2" w:rsidRPr="00E645A5">
          <w:rPr>
            <w:rStyle w:val="Hyperlink"/>
            <w:rFonts w:hint="cs"/>
            <w:color w:val="auto"/>
            <w:rtl/>
            <w:lang w:val="en-US"/>
          </w:rPr>
          <w:t>الاجتماعات</w:t>
        </w:r>
        <w:r w:rsidR="007765B2" w:rsidRPr="00E645A5">
          <w:rPr>
            <w:rStyle w:val="Hyperlink"/>
            <w:color w:val="auto"/>
            <w:rtl/>
            <w:lang w:val="en-US"/>
          </w:rPr>
          <w:t xml:space="preserve"> </w:t>
        </w:r>
        <w:r w:rsidR="007765B2" w:rsidRPr="00E645A5">
          <w:rPr>
            <w:rStyle w:val="Hyperlink"/>
            <w:rFonts w:hint="cs"/>
            <w:color w:val="auto"/>
            <w:rtl/>
            <w:lang w:val="en-US"/>
          </w:rPr>
          <w:t>المقبلة</w:t>
        </w:r>
        <w:r w:rsidR="007765B2" w:rsidRPr="00E645A5">
          <w:rPr>
            <w:rStyle w:val="Hyperlink"/>
            <w:color w:val="auto"/>
            <w:rtl/>
            <w:lang w:val="en-US"/>
          </w:rPr>
          <w:t xml:space="preserve"> </w:t>
        </w:r>
        <w:r w:rsidR="007765B2" w:rsidRPr="00E645A5">
          <w:rPr>
            <w:rStyle w:val="Hyperlink"/>
            <w:rFonts w:hint="cs"/>
            <w:color w:val="auto"/>
            <w:rtl/>
            <w:lang w:val="en-US"/>
          </w:rPr>
          <w:t>للجنة</w:t>
        </w:r>
        <w:r w:rsidR="007765B2" w:rsidRPr="00E645A5">
          <w:rPr>
            <w:webHidden/>
            <w:rtl/>
            <w:lang w:val="en-US"/>
          </w:rPr>
          <w:tab/>
        </w:r>
        <w:r w:rsidR="007765B2" w:rsidRPr="00E645A5">
          <w:rPr>
            <w:rStyle w:val="Hyperlink"/>
            <w:rFonts w:hint="cs"/>
            <w:color w:val="auto"/>
            <w:rtl/>
            <w:lang w:val="en-US"/>
          </w:rPr>
          <w:tab/>
        </w:r>
        <w:r w:rsidR="007765B2" w:rsidRPr="00E645A5">
          <w:rPr>
            <w:rStyle w:val="Hyperlink"/>
            <w:color w:val="auto"/>
            <w:lang w:val="en-US"/>
          </w:rPr>
          <w:fldChar w:fldCharType="begin"/>
        </w:r>
        <w:r w:rsidR="007765B2" w:rsidRPr="00E645A5">
          <w:rPr>
            <w:webHidden/>
            <w:rtl/>
            <w:lang w:val="en-US"/>
          </w:rPr>
          <w:instrText xml:space="preserve"> </w:instrText>
        </w:r>
        <w:r w:rsidR="007765B2" w:rsidRPr="00E645A5">
          <w:rPr>
            <w:webHidden/>
            <w:lang w:val="en-US"/>
          </w:rPr>
          <w:instrText>PAGEREF</w:instrText>
        </w:r>
        <w:r w:rsidR="007765B2" w:rsidRPr="00E645A5">
          <w:rPr>
            <w:webHidden/>
            <w:rtl/>
            <w:lang w:val="en-US"/>
          </w:rPr>
          <w:instrText xml:space="preserve"> _</w:instrText>
        </w:r>
        <w:r w:rsidR="007765B2" w:rsidRPr="00E645A5">
          <w:rPr>
            <w:webHidden/>
            <w:lang w:val="en-US"/>
          </w:rPr>
          <w:instrText>Toc203488258 \h</w:instrText>
        </w:r>
        <w:r w:rsidR="007765B2" w:rsidRPr="00E645A5">
          <w:rPr>
            <w:webHidden/>
            <w:rtl/>
            <w:lang w:val="en-US"/>
          </w:rPr>
          <w:instrText xml:space="preserve"> </w:instrText>
        </w:r>
        <w:r w:rsidR="007765B2" w:rsidRPr="00E645A5">
          <w:rPr>
            <w:rStyle w:val="Hyperlink"/>
            <w:color w:val="auto"/>
            <w:lang w:val="en-US"/>
          </w:rPr>
        </w:r>
        <w:r w:rsidR="007765B2" w:rsidRPr="00E645A5">
          <w:rPr>
            <w:rStyle w:val="Hyperlink"/>
            <w:color w:val="auto"/>
            <w:lang w:val="en-US"/>
          </w:rPr>
          <w:fldChar w:fldCharType="separate"/>
        </w:r>
        <w:r>
          <w:rPr>
            <w:webHidden/>
            <w:rtl/>
            <w:lang w:val="en-US"/>
          </w:rPr>
          <w:t>4</w:t>
        </w:r>
        <w:r w:rsidR="007765B2" w:rsidRPr="00E645A5">
          <w:rPr>
            <w:rStyle w:val="Hyperlink"/>
            <w:color w:val="auto"/>
            <w:lang w:val="en-US"/>
          </w:rPr>
          <w:fldChar w:fldCharType="end"/>
        </w:r>
      </w:hyperlink>
    </w:p>
    <w:p w14:paraId="78CFF5E7" w14:textId="09142588" w:rsidR="007765B2" w:rsidRPr="00E645A5" w:rsidRDefault="005975F9">
      <w:pPr>
        <w:pStyle w:val="TOC5"/>
        <w:rPr>
          <w:kern w:val="2"/>
          <w:sz w:val="24"/>
          <w:szCs w:val="24"/>
          <w:rtl/>
          <w:lang w:val="en-US" w:eastAsia="zh-CN"/>
          <w14:ligatures w14:val="standardContextual"/>
        </w:rPr>
      </w:pPr>
      <w:hyperlink w:anchor="_Toc203488259" w:history="1">
        <w:r w:rsidR="007765B2" w:rsidRPr="00E645A5">
          <w:rPr>
            <w:rStyle w:val="Hyperlink"/>
            <w:rFonts w:hint="cs"/>
            <w:color w:val="auto"/>
            <w:rtl/>
            <w:lang w:val="en-US"/>
          </w:rPr>
          <w:t>هاء</w:t>
        </w:r>
        <w:r w:rsidR="007765B2" w:rsidRPr="00E645A5">
          <w:rPr>
            <w:rStyle w:val="Hyperlink"/>
            <w:rFonts w:hint="cs"/>
            <w:color w:val="auto"/>
            <w:rtl/>
            <w:lang w:val="en-US"/>
          </w:rPr>
          <w:tab/>
        </w:r>
        <w:r w:rsidR="007765B2" w:rsidRPr="00E645A5">
          <w:rPr>
            <w:rStyle w:val="Hyperlink"/>
            <w:color w:val="auto"/>
            <w:rtl/>
            <w:lang w:val="en-US"/>
          </w:rPr>
          <w:t>-</w:t>
        </w:r>
        <w:r w:rsidR="007765B2" w:rsidRPr="00E645A5">
          <w:rPr>
            <w:kern w:val="2"/>
            <w:sz w:val="24"/>
            <w:szCs w:val="24"/>
            <w:rtl/>
            <w:lang w:val="en-US" w:eastAsia="zh-CN"/>
            <w14:ligatures w14:val="standardContextual"/>
          </w:rPr>
          <w:tab/>
        </w:r>
        <w:r w:rsidR="007765B2" w:rsidRPr="00E645A5">
          <w:rPr>
            <w:rStyle w:val="Hyperlink"/>
            <w:rFonts w:hint="cs"/>
            <w:color w:val="auto"/>
            <w:rtl/>
            <w:lang w:val="en-US"/>
          </w:rPr>
          <w:t>المشاركة</w:t>
        </w:r>
        <w:r w:rsidR="007765B2" w:rsidRPr="00E645A5">
          <w:rPr>
            <w:rStyle w:val="Hyperlink"/>
            <w:color w:val="auto"/>
            <w:rtl/>
            <w:lang w:val="en-US"/>
          </w:rPr>
          <w:t xml:space="preserve"> </w:t>
        </w:r>
        <w:r w:rsidR="007765B2" w:rsidRPr="00E645A5">
          <w:rPr>
            <w:rStyle w:val="Hyperlink"/>
            <w:rFonts w:hint="cs"/>
            <w:color w:val="auto"/>
            <w:rtl/>
            <w:lang w:val="en-US"/>
          </w:rPr>
          <w:t>في</w:t>
        </w:r>
        <w:r w:rsidR="007765B2" w:rsidRPr="00E645A5">
          <w:rPr>
            <w:rStyle w:val="Hyperlink"/>
            <w:color w:val="auto"/>
            <w:rtl/>
            <w:lang w:val="en-US"/>
          </w:rPr>
          <w:t xml:space="preserve"> </w:t>
        </w:r>
        <w:r w:rsidR="007765B2" w:rsidRPr="00E645A5">
          <w:rPr>
            <w:rStyle w:val="Hyperlink"/>
            <w:rFonts w:hint="cs"/>
            <w:color w:val="auto"/>
            <w:rtl/>
            <w:lang w:val="en-US"/>
          </w:rPr>
          <w:t>الاجتماعين</w:t>
        </w:r>
        <w:r w:rsidR="007765B2" w:rsidRPr="00E645A5">
          <w:rPr>
            <w:rStyle w:val="Hyperlink"/>
            <w:color w:val="auto"/>
            <w:rtl/>
            <w:lang w:val="en-US"/>
          </w:rPr>
          <w:t xml:space="preserve"> </w:t>
        </w:r>
        <w:r w:rsidR="007765B2" w:rsidRPr="00E645A5">
          <w:rPr>
            <w:rStyle w:val="Hyperlink"/>
            <w:rFonts w:hint="cs"/>
            <w:color w:val="auto"/>
            <w:rtl/>
            <w:lang w:val="en-US"/>
          </w:rPr>
          <w:t>السادس</w:t>
        </w:r>
        <w:r w:rsidR="007765B2" w:rsidRPr="00E645A5">
          <w:rPr>
            <w:rStyle w:val="Hyperlink"/>
            <w:color w:val="auto"/>
            <w:rtl/>
            <w:lang w:val="en-US"/>
          </w:rPr>
          <w:t xml:space="preserve"> </w:t>
        </w:r>
        <w:r w:rsidR="007765B2" w:rsidRPr="00E645A5">
          <w:rPr>
            <w:rStyle w:val="Hyperlink"/>
            <w:rFonts w:hint="cs"/>
            <w:color w:val="auto"/>
            <w:rtl/>
            <w:lang w:val="en-US"/>
          </w:rPr>
          <w:t>والثلاثين</w:t>
        </w:r>
        <w:r w:rsidR="007765B2" w:rsidRPr="00E645A5">
          <w:rPr>
            <w:rStyle w:val="Hyperlink"/>
            <w:color w:val="auto"/>
            <w:rtl/>
            <w:lang w:val="en-US"/>
          </w:rPr>
          <w:t xml:space="preserve"> </w:t>
        </w:r>
        <w:r w:rsidR="007765B2" w:rsidRPr="00E645A5">
          <w:rPr>
            <w:rStyle w:val="Hyperlink"/>
            <w:rFonts w:hint="cs"/>
            <w:color w:val="auto"/>
            <w:rtl/>
            <w:lang w:val="en-US"/>
          </w:rPr>
          <w:t>والسابع</w:t>
        </w:r>
        <w:r w:rsidR="007765B2" w:rsidRPr="00E645A5">
          <w:rPr>
            <w:rStyle w:val="Hyperlink"/>
            <w:color w:val="auto"/>
            <w:rtl/>
            <w:lang w:val="en-US"/>
          </w:rPr>
          <w:t xml:space="preserve"> </w:t>
        </w:r>
        <w:r w:rsidR="007765B2" w:rsidRPr="00E645A5">
          <w:rPr>
            <w:rStyle w:val="Hyperlink"/>
            <w:rFonts w:hint="cs"/>
            <w:color w:val="auto"/>
            <w:rtl/>
            <w:lang w:val="en-US"/>
          </w:rPr>
          <w:t>والثلاثين</w:t>
        </w:r>
        <w:r w:rsidR="007765B2" w:rsidRPr="00E645A5">
          <w:rPr>
            <w:rStyle w:val="Hyperlink"/>
            <w:color w:val="auto"/>
            <w:rtl/>
            <w:lang w:val="en-US"/>
          </w:rPr>
          <w:t xml:space="preserve"> </w:t>
        </w:r>
        <w:r w:rsidR="007765B2" w:rsidRPr="00E645A5">
          <w:rPr>
            <w:rStyle w:val="Hyperlink"/>
            <w:rFonts w:hint="cs"/>
            <w:color w:val="auto"/>
            <w:rtl/>
            <w:lang w:val="en-US"/>
          </w:rPr>
          <w:t>لرؤساء</w:t>
        </w:r>
        <w:r w:rsidR="007765B2" w:rsidRPr="00E645A5">
          <w:rPr>
            <w:rStyle w:val="Hyperlink"/>
            <w:color w:val="auto"/>
            <w:rtl/>
            <w:lang w:val="en-US"/>
          </w:rPr>
          <w:t xml:space="preserve"> </w:t>
        </w:r>
        <w:r w:rsidR="007765B2" w:rsidRPr="00E645A5">
          <w:rPr>
            <w:rStyle w:val="Hyperlink"/>
            <w:rFonts w:hint="cs"/>
            <w:color w:val="auto"/>
            <w:rtl/>
            <w:lang w:val="en-US"/>
          </w:rPr>
          <w:t>هيئات</w:t>
        </w:r>
        <w:r w:rsidR="007765B2" w:rsidRPr="00E645A5">
          <w:rPr>
            <w:rStyle w:val="Hyperlink"/>
            <w:color w:val="auto"/>
            <w:rtl/>
            <w:lang w:val="en-US"/>
          </w:rPr>
          <w:t xml:space="preserve"> </w:t>
        </w:r>
        <w:r w:rsidR="007765B2" w:rsidRPr="00E645A5">
          <w:rPr>
            <w:rStyle w:val="Hyperlink"/>
            <w:rFonts w:hint="cs"/>
            <w:color w:val="auto"/>
            <w:rtl/>
            <w:lang w:val="en-US"/>
          </w:rPr>
          <w:t>معاهدات</w:t>
        </w:r>
        <w:r w:rsidR="007765B2" w:rsidRPr="00E645A5">
          <w:rPr>
            <w:rStyle w:val="Hyperlink"/>
            <w:color w:val="auto"/>
            <w:rtl/>
            <w:lang w:val="en-US"/>
          </w:rPr>
          <w:t xml:space="preserve"> </w:t>
        </w:r>
        <w:r w:rsidR="007765B2" w:rsidRPr="00E645A5">
          <w:rPr>
            <w:rStyle w:val="Hyperlink"/>
            <w:rFonts w:hint="cs"/>
            <w:color w:val="auto"/>
            <w:rtl/>
            <w:lang w:val="en-US"/>
          </w:rPr>
          <w:t>حقوق</w:t>
        </w:r>
        <w:r w:rsidR="007765B2" w:rsidRPr="00E645A5">
          <w:rPr>
            <w:rStyle w:val="Hyperlink"/>
            <w:color w:val="auto"/>
            <w:rtl/>
            <w:lang w:val="en-US"/>
          </w:rPr>
          <w:t xml:space="preserve"> </w:t>
        </w:r>
        <w:r w:rsidR="007765B2" w:rsidRPr="00E645A5">
          <w:rPr>
            <w:rStyle w:val="Hyperlink"/>
            <w:rFonts w:hint="cs"/>
            <w:color w:val="auto"/>
            <w:rtl/>
            <w:lang w:val="en-US"/>
          </w:rPr>
          <w:t>الإنسان</w:t>
        </w:r>
        <w:r w:rsidR="007765B2" w:rsidRPr="00E645A5">
          <w:rPr>
            <w:webHidden/>
            <w:rtl/>
            <w:lang w:val="en-US"/>
          </w:rPr>
          <w:tab/>
        </w:r>
        <w:r w:rsidR="007765B2" w:rsidRPr="00E645A5">
          <w:rPr>
            <w:rStyle w:val="Hyperlink"/>
            <w:rFonts w:hint="cs"/>
            <w:color w:val="auto"/>
            <w:rtl/>
            <w:lang w:val="en-US"/>
          </w:rPr>
          <w:tab/>
        </w:r>
        <w:r w:rsidR="007765B2" w:rsidRPr="00E645A5">
          <w:rPr>
            <w:rStyle w:val="Hyperlink"/>
            <w:color w:val="auto"/>
            <w:lang w:val="en-US"/>
          </w:rPr>
          <w:fldChar w:fldCharType="begin"/>
        </w:r>
        <w:r w:rsidR="007765B2" w:rsidRPr="00E645A5">
          <w:rPr>
            <w:webHidden/>
            <w:rtl/>
            <w:lang w:val="en-US"/>
          </w:rPr>
          <w:instrText xml:space="preserve"> </w:instrText>
        </w:r>
        <w:r w:rsidR="007765B2" w:rsidRPr="00E645A5">
          <w:rPr>
            <w:webHidden/>
            <w:lang w:val="en-US"/>
          </w:rPr>
          <w:instrText>PAGEREF</w:instrText>
        </w:r>
        <w:r w:rsidR="007765B2" w:rsidRPr="00E645A5">
          <w:rPr>
            <w:webHidden/>
            <w:rtl/>
            <w:lang w:val="en-US"/>
          </w:rPr>
          <w:instrText xml:space="preserve"> _</w:instrText>
        </w:r>
        <w:r w:rsidR="007765B2" w:rsidRPr="00E645A5">
          <w:rPr>
            <w:webHidden/>
            <w:lang w:val="en-US"/>
          </w:rPr>
          <w:instrText>Toc203488259 \h</w:instrText>
        </w:r>
        <w:r w:rsidR="007765B2" w:rsidRPr="00E645A5">
          <w:rPr>
            <w:webHidden/>
            <w:rtl/>
            <w:lang w:val="en-US"/>
          </w:rPr>
          <w:instrText xml:space="preserve"> </w:instrText>
        </w:r>
        <w:r w:rsidR="007765B2" w:rsidRPr="00E645A5">
          <w:rPr>
            <w:rStyle w:val="Hyperlink"/>
            <w:color w:val="auto"/>
            <w:lang w:val="en-US"/>
          </w:rPr>
        </w:r>
        <w:r w:rsidR="007765B2" w:rsidRPr="00E645A5">
          <w:rPr>
            <w:rStyle w:val="Hyperlink"/>
            <w:color w:val="auto"/>
            <w:lang w:val="en-US"/>
          </w:rPr>
          <w:fldChar w:fldCharType="separate"/>
        </w:r>
        <w:r>
          <w:rPr>
            <w:webHidden/>
            <w:rtl/>
            <w:lang w:val="en-US"/>
          </w:rPr>
          <w:t>4</w:t>
        </w:r>
        <w:r w:rsidR="007765B2" w:rsidRPr="00E645A5">
          <w:rPr>
            <w:rStyle w:val="Hyperlink"/>
            <w:color w:val="auto"/>
            <w:lang w:val="en-US"/>
          </w:rPr>
          <w:fldChar w:fldCharType="end"/>
        </w:r>
      </w:hyperlink>
    </w:p>
    <w:p w14:paraId="5D199647" w14:textId="7B66B419" w:rsidR="007765B2" w:rsidRPr="00E645A5" w:rsidRDefault="005975F9">
      <w:pPr>
        <w:pStyle w:val="TOC5"/>
        <w:rPr>
          <w:kern w:val="2"/>
          <w:sz w:val="24"/>
          <w:szCs w:val="24"/>
          <w:rtl/>
          <w:lang w:val="en-US" w:eastAsia="zh-CN"/>
          <w14:ligatures w14:val="standardContextual"/>
        </w:rPr>
      </w:pPr>
      <w:hyperlink w:anchor="_Toc203488260" w:history="1">
        <w:r w:rsidR="007765B2" w:rsidRPr="00E645A5">
          <w:rPr>
            <w:rStyle w:val="Hyperlink"/>
            <w:rFonts w:hint="cs"/>
            <w:color w:val="auto"/>
            <w:rtl/>
            <w:lang w:val="en-US"/>
          </w:rPr>
          <w:t>واو</w:t>
        </w:r>
        <w:r w:rsidR="007765B2" w:rsidRPr="00E645A5">
          <w:rPr>
            <w:rStyle w:val="Hyperlink"/>
            <w:rFonts w:hint="cs"/>
            <w:color w:val="auto"/>
            <w:rtl/>
            <w:lang w:val="en-US"/>
          </w:rPr>
          <w:tab/>
        </w:r>
        <w:r w:rsidR="007765B2" w:rsidRPr="00E645A5">
          <w:rPr>
            <w:rStyle w:val="Hyperlink"/>
            <w:color w:val="auto"/>
            <w:rtl/>
            <w:lang w:val="en-US"/>
          </w:rPr>
          <w:t>-</w:t>
        </w:r>
        <w:r w:rsidR="007765B2" w:rsidRPr="00E645A5">
          <w:rPr>
            <w:kern w:val="2"/>
            <w:sz w:val="24"/>
            <w:szCs w:val="24"/>
            <w:rtl/>
            <w:lang w:val="en-US" w:eastAsia="zh-CN"/>
            <w14:ligatures w14:val="standardContextual"/>
          </w:rPr>
          <w:tab/>
        </w:r>
        <w:r w:rsidR="007765B2" w:rsidRPr="00E645A5">
          <w:rPr>
            <w:rStyle w:val="Hyperlink"/>
            <w:rFonts w:hint="cs"/>
            <w:color w:val="auto"/>
            <w:rtl/>
            <w:lang w:val="en-US"/>
          </w:rPr>
          <w:t>التعليقات</w:t>
        </w:r>
        <w:r w:rsidR="007765B2" w:rsidRPr="00E645A5">
          <w:rPr>
            <w:rStyle w:val="Hyperlink"/>
            <w:color w:val="auto"/>
            <w:rtl/>
            <w:lang w:val="en-US"/>
          </w:rPr>
          <w:t xml:space="preserve"> </w:t>
        </w:r>
        <w:r w:rsidR="007765B2" w:rsidRPr="00E645A5">
          <w:rPr>
            <w:rStyle w:val="Hyperlink"/>
            <w:rFonts w:hint="cs"/>
            <w:color w:val="auto"/>
            <w:rtl/>
            <w:lang w:val="en-US"/>
          </w:rPr>
          <w:t>العامة</w:t>
        </w:r>
        <w:r w:rsidR="007765B2" w:rsidRPr="00E645A5">
          <w:rPr>
            <w:rStyle w:val="Hyperlink"/>
            <w:color w:val="auto"/>
            <w:rtl/>
            <w:lang w:val="en-US"/>
          </w:rPr>
          <w:t xml:space="preserve"> </w:t>
        </w:r>
        <w:r w:rsidR="007765B2" w:rsidRPr="00E645A5">
          <w:rPr>
            <w:rStyle w:val="Hyperlink"/>
            <w:rFonts w:hint="cs"/>
            <w:color w:val="auto"/>
            <w:rtl/>
            <w:lang w:val="en-US"/>
          </w:rPr>
          <w:t>وأيام</w:t>
        </w:r>
        <w:r w:rsidR="007765B2" w:rsidRPr="00E645A5">
          <w:rPr>
            <w:rStyle w:val="Hyperlink"/>
            <w:color w:val="auto"/>
            <w:rtl/>
            <w:lang w:val="en-US"/>
          </w:rPr>
          <w:t xml:space="preserve"> </w:t>
        </w:r>
        <w:r w:rsidR="007765B2" w:rsidRPr="00E645A5">
          <w:rPr>
            <w:rStyle w:val="Hyperlink"/>
            <w:rFonts w:hint="cs"/>
            <w:color w:val="auto"/>
            <w:rtl/>
            <w:lang w:val="en-US"/>
          </w:rPr>
          <w:t>المناقشة</w:t>
        </w:r>
        <w:r w:rsidR="007765B2" w:rsidRPr="00E645A5">
          <w:rPr>
            <w:rStyle w:val="Hyperlink"/>
            <w:color w:val="auto"/>
            <w:rtl/>
            <w:lang w:val="en-US"/>
          </w:rPr>
          <w:t xml:space="preserve"> </w:t>
        </w:r>
        <w:r w:rsidR="007765B2" w:rsidRPr="00E645A5">
          <w:rPr>
            <w:rStyle w:val="Hyperlink"/>
            <w:rFonts w:hint="cs"/>
            <w:color w:val="auto"/>
            <w:rtl/>
            <w:lang w:val="en-US"/>
          </w:rPr>
          <w:t>العامة</w:t>
        </w:r>
        <w:r w:rsidR="007765B2" w:rsidRPr="00E645A5">
          <w:rPr>
            <w:webHidden/>
            <w:rtl/>
            <w:lang w:val="en-US"/>
          </w:rPr>
          <w:tab/>
        </w:r>
        <w:r w:rsidR="007765B2" w:rsidRPr="00E645A5">
          <w:rPr>
            <w:rStyle w:val="Hyperlink"/>
            <w:rFonts w:hint="cs"/>
            <w:color w:val="auto"/>
            <w:rtl/>
            <w:lang w:val="en-US"/>
          </w:rPr>
          <w:tab/>
        </w:r>
        <w:r w:rsidR="007765B2" w:rsidRPr="00E645A5">
          <w:rPr>
            <w:rStyle w:val="Hyperlink"/>
            <w:color w:val="auto"/>
            <w:lang w:val="en-US"/>
          </w:rPr>
          <w:fldChar w:fldCharType="begin"/>
        </w:r>
        <w:r w:rsidR="007765B2" w:rsidRPr="00E645A5">
          <w:rPr>
            <w:webHidden/>
            <w:rtl/>
            <w:lang w:val="en-US"/>
          </w:rPr>
          <w:instrText xml:space="preserve"> </w:instrText>
        </w:r>
        <w:r w:rsidR="007765B2" w:rsidRPr="00E645A5">
          <w:rPr>
            <w:webHidden/>
            <w:lang w:val="en-US"/>
          </w:rPr>
          <w:instrText>PAGEREF</w:instrText>
        </w:r>
        <w:r w:rsidR="007765B2" w:rsidRPr="00E645A5">
          <w:rPr>
            <w:webHidden/>
            <w:rtl/>
            <w:lang w:val="en-US"/>
          </w:rPr>
          <w:instrText xml:space="preserve"> _</w:instrText>
        </w:r>
        <w:r w:rsidR="007765B2" w:rsidRPr="00E645A5">
          <w:rPr>
            <w:webHidden/>
            <w:lang w:val="en-US"/>
          </w:rPr>
          <w:instrText>Toc203488260 \h</w:instrText>
        </w:r>
        <w:r w:rsidR="007765B2" w:rsidRPr="00E645A5">
          <w:rPr>
            <w:webHidden/>
            <w:rtl/>
            <w:lang w:val="en-US"/>
          </w:rPr>
          <w:instrText xml:space="preserve"> </w:instrText>
        </w:r>
        <w:r w:rsidR="007765B2" w:rsidRPr="00E645A5">
          <w:rPr>
            <w:rStyle w:val="Hyperlink"/>
            <w:color w:val="auto"/>
            <w:lang w:val="en-US"/>
          </w:rPr>
        </w:r>
        <w:r w:rsidR="007765B2" w:rsidRPr="00E645A5">
          <w:rPr>
            <w:rStyle w:val="Hyperlink"/>
            <w:color w:val="auto"/>
            <w:lang w:val="en-US"/>
          </w:rPr>
          <w:fldChar w:fldCharType="separate"/>
        </w:r>
        <w:r>
          <w:rPr>
            <w:webHidden/>
            <w:rtl/>
            <w:lang w:val="en-US"/>
          </w:rPr>
          <w:t>5</w:t>
        </w:r>
        <w:r w:rsidR="007765B2" w:rsidRPr="00E645A5">
          <w:rPr>
            <w:rStyle w:val="Hyperlink"/>
            <w:color w:val="auto"/>
            <w:lang w:val="en-US"/>
          </w:rPr>
          <w:fldChar w:fldCharType="end"/>
        </w:r>
      </w:hyperlink>
    </w:p>
    <w:p w14:paraId="39A70945" w14:textId="6BF51CF5" w:rsidR="007765B2" w:rsidRPr="00E645A5" w:rsidRDefault="005975F9">
      <w:pPr>
        <w:pStyle w:val="TOC5"/>
        <w:rPr>
          <w:kern w:val="2"/>
          <w:sz w:val="24"/>
          <w:szCs w:val="24"/>
          <w:rtl/>
          <w:lang w:val="en-US" w:eastAsia="zh-CN"/>
          <w14:ligatures w14:val="standardContextual"/>
        </w:rPr>
      </w:pPr>
      <w:hyperlink w:anchor="_Toc203488261" w:history="1">
        <w:r w:rsidR="007765B2" w:rsidRPr="00E645A5">
          <w:rPr>
            <w:rStyle w:val="Hyperlink"/>
            <w:rFonts w:hint="cs"/>
            <w:color w:val="auto"/>
            <w:rtl/>
            <w:lang w:val="en-US"/>
          </w:rPr>
          <w:t>زاي</w:t>
        </w:r>
        <w:r w:rsidR="007765B2" w:rsidRPr="00E645A5">
          <w:rPr>
            <w:rStyle w:val="Hyperlink"/>
            <w:rFonts w:hint="cs"/>
            <w:color w:val="auto"/>
            <w:rtl/>
            <w:lang w:val="en-US"/>
          </w:rPr>
          <w:tab/>
        </w:r>
        <w:r w:rsidR="007765B2" w:rsidRPr="00E645A5">
          <w:rPr>
            <w:rStyle w:val="Hyperlink"/>
            <w:color w:val="auto"/>
            <w:rtl/>
            <w:lang w:val="en-US"/>
          </w:rPr>
          <w:t>-</w:t>
        </w:r>
        <w:r w:rsidR="007765B2" w:rsidRPr="00E645A5">
          <w:rPr>
            <w:kern w:val="2"/>
            <w:sz w:val="24"/>
            <w:szCs w:val="24"/>
            <w:rtl/>
            <w:lang w:val="en-US" w:eastAsia="zh-CN"/>
            <w14:ligatures w14:val="standardContextual"/>
          </w:rPr>
          <w:tab/>
        </w:r>
        <w:r w:rsidR="007765B2" w:rsidRPr="00E645A5">
          <w:rPr>
            <w:rStyle w:val="Hyperlink"/>
            <w:rFonts w:hint="cs"/>
            <w:color w:val="auto"/>
            <w:rtl/>
            <w:lang w:val="en-US"/>
          </w:rPr>
          <w:t>الترويج</w:t>
        </w:r>
        <w:r w:rsidR="007765B2" w:rsidRPr="00E645A5">
          <w:rPr>
            <w:rStyle w:val="Hyperlink"/>
            <w:color w:val="auto"/>
            <w:rtl/>
            <w:lang w:val="en-US"/>
          </w:rPr>
          <w:t xml:space="preserve"> </w:t>
        </w:r>
        <w:r w:rsidR="007765B2" w:rsidRPr="00E645A5">
          <w:rPr>
            <w:rStyle w:val="Hyperlink"/>
            <w:rFonts w:hint="cs"/>
            <w:color w:val="auto"/>
            <w:rtl/>
            <w:lang w:val="en-US"/>
          </w:rPr>
          <w:t>للاتفاقية</w:t>
        </w:r>
        <w:r w:rsidR="007765B2" w:rsidRPr="00E645A5">
          <w:rPr>
            <w:webHidden/>
            <w:rtl/>
            <w:lang w:val="en-US"/>
          </w:rPr>
          <w:tab/>
        </w:r>
        <w:r w:rsidR="007765B2" w:rsidRPr="00E645A5">
          <w:rPr>
            <w:rStyle w:val="Hyperlink"/>
            <w:rFonts w:hint="cs"/>
            <w:color w:val="auto"/>
            <w:rtl/>
            <w:lang w:val="en-US"/>
          </w:rPr>
          <w:tab/>
        </w:r>
        <w:r w:rsidR="007765B2" w:rsidRPr="00E645A5">
          <w:rPr>
            <w:rStyle w:val="Hyperlink"/>
            <w:color w:val="auto"/>
            <w:lang w:val="en-US"/>
          </w:rPr>
          <w:fldChar w:fldCharType="begin"/>
        </w:r>
        <w:r w:rsidR="007765B2" w:rsidRPr="00E645A5">
          <w:rPr>
            <w:webHidden/>
            <w:rtl/>
            <w:lang w:val="en-US"/>
          </w:rPr>
          <w:instrText xml:space="preserve"> </w:instrText>
        </w:r>
        <w:r w:rsidR="007765B2" w:rsidRPr="00E645A5">
          <w:rPr>
            <w:webHidden/>
            <w:lang w:val="en-US"/>
          </w:rPr>
          <w:instrText>PAGEREF</w:instrText>
        </w:r>
        <w:r w:rsidR="007765B2" w:rsidRPr="00E645A5">
          <w:rPr>
            <w:webHidden/>
            <w:rtl/>
            <w:lang w:val="en-US"/>
          </w:rPr>
          <w:instrText xml:space="preserve"> _</w:instrText>
        </w:r>
        <w:r w:rsidR="007765B2" w:rsidRPr="00E645A5">
          <w:rPr>
            <w:webHidden/>
            <w:lang w:val="en-US"/>
          </w:rPr>
          <w:instrText>Toc203488261 \h</w:instrText>
        </w:r>
        <w:r w:rsidR="007765B2" w:rsidRPr="00E645A5">
          <w:rPr>
            <w:webHidden/>
            <w:rtl/>
            <w:lang w:val="en-US"/>
          </w:rPr>
          <w:instrText xml:space="preserve"> </w:instrText>
        </w:r>
        <w:r w:rsidR="007765B2" w:rsidRPr="00E645A5">
          <w:rPr>
            <w:rStyle w:val="Hyperlink"/>
            <w:color w:val="auto"/>
            <w:lang w:val="en-US"/>
          </w:rPr>
        </w:r>
        <w:r w:rsidR="007765B2" w:rsidRPr="00E645A5">
          <w:rPr>
            <w:rStyle w:val="Hyperlink"/>
            <w:color w:val="auto"/>
            <w:lang w:val="en-US"/>
          </w:rPr>
          <w:fldChar w:fldCharType="separate"/>
        </w:r>
        <w:r>
          <w:rPr>
            <w:webHidden/>
            <w:rtl/>
            <w:lang w:val="en-US"/>
          </w:rPr>
          <w:t>9</w:t>
        </w:r>
        <w:r w:rsidR="007765B2" w:rsidRPr="00E645A5">
          <w:rPr>
            <w:rStyle w:val="Hyperlink"/>
            <w:color w:val="auto"/>
            <w:lang w:val="en-US"/>
          </w:rPr>
          <w:fldChar w:fldCharType="end"/>
        </w:r>
      </w:hyperlink>
    </w:p>
    <w:p w14:paraId="581B6FFC" w14:textId="7961E61A" w:rsidR="007765B2" w:rsidRPr="00E645A5" w:rsidRDefault="005975F9">
      <w:pPr>
        <w:pStyle w:val="TOC5"/>
        <w:rPr>
          <w:kern w:val="2"/>
          <w:sz w:val="24"/>
          <w:szCs w:val="24"/>
          <w:rtl/>
          <w:lang w:val="en-US" w:eastAsia="zh-CN"/>
          <w14:ligatures w14:val="standardContextual"/>
        </w:rPr>
      </w:pPr>
      <w:hyperlink w:anchor="_Toc203488262" w:history="1">
        <w:r w:rsidR="007765B2" w:rsidRPr="00E645A5">
          <w:rPr>
            <w:rStyle w:val="Hyperlink"/>
            <w:rFonts w:hint="cs"/>
            <w:color w:val="auto"/>
            <w:rtl/>
            <w:lang w:val="en-US"/>
          </w:rPr>
          <w:t>حاء</w:t>
        </w:r>
        <w:r w:rsidR="007765B2" w:rsidRPr="00E645A5">
          <w:rPr>
            <w:rStyle w:val="Hyperlink"/>
            <w:rFonts w:hint="cs"/>
            <w:color w:val="auto"/>
            <w:rtl/>
            <w:lang w:val="en-US"/>
          </w:rPr>
          <w:tab/>
        </w:r>
        <w:r w:rsidR="007765B2" w:rsidRPr="00E645A5">
          <w:rPr>
            <w:rStyle w:val="Hyperlink"/>
            <w:color w:val="auto"/>
            <w:rtl/>
            <w:lang w:val="en-US"/>
          </w:rPr>
          <w:t>-</w:t>
        </w:r>
        <w:r w:rsidR="007765B2" w:rsidRPr="00E645A5">
          <w:rPr>
            <w:kern w:val="2"/>
            <w:sz w:val="24"/>
            <w:szCs w:val="24"/>
            <w:rtl/>
            <w:lang w:val="en-US" w:eastAsia="zh-CN"/>
            <w14:ligatures w14:val="standardContextual"/>
          </w:rPr>
          <w:tab/>
        </w:r>
        <w:r w:rsidR="007765B2" w:rsidRPr="00E645A5">
          <w:rPr>
            <w:rStyle w:val="Hyperlink"/>
            <w:rFonts w:hint="cs"/>
            <w:color w:val="auto"/>
            <w:rtl/>
            <w:lang w:val="en-US"/>
          </w:rPr>
          <w:t>اعتماد</w:t>
        </w:r>
        <w:r w:rsidR="007765B2" w:rsidRPr="00E645A5">
          <w:rPr>
            <w:rStyle w:val="Hyperlink"/>
            <w:color w:val="auto"/>
            <w:rtl/>
            <w:lang w:val="en-US"/>
          </w:rPr>
          <w:t xml:space="preserve"> </w:t>
        </w:r>
        <w:r w:rsidR="007765B2" w:rsidRPr="00E645A5">
          <w:rPr>
            <w:rStyle w:val="Hyperlink"/>
            <w:rFonts w:hint="cs"/>
            <w:color w:val="auto"/>
            <w:rtl/>
            <w:lang w:val="en-US"/>
          </w:rPr>
          <w:t>التقرير</w:t>
        </w:r>
        <w:r w:rsidR="007765B2" w:rsidRPr="00E645A5">
          <w:rPr>
            <w:webHidden/>
            <w:rtl/>
            <w:lang w:val="en-US"/>
          </w:rPr>
          <w:tab/>
        </w:r>
        <w:r w:rsidR="007765B2" w:rsidRPr="00E645A5">
          <w:rPr>
            <w:rStyle w:val="Hyperlink"/>
            <w:rFonts w:hint="cs"/>
            <w:color w:val="auto"/>
            <w:rtl/>
            <w:lang w:val="en-US"/>
          </w:rPr>
          <w:tab/>
        </w:r>
        <w:r w:rsidR="007765B2" w:rsidRPr="00E645A5">
          <w:rPr>
            <w:rStyle w:val="Hyperlink"/>
            <w:color w:val="auto"/>
            <w:lang w:val="en-US"/>
          </w:rPr>
          <w:fldChar w:fldCharType="begin"/>
        </w:r>
        <w:r w:rsidR="007765B2" w:rsidRPr="00E645A5">
          <w:rPr>
            <w:webHidden/>
            <w:rtl/>
            <w:lang w:val="en-US"/>
          </w:rPr>
          <w:instrText xml:space="preserve"> </w:instrText>
        </w:r>
        <w:r w:rsidR="007765B2" w:rsidRPr="00E645A5">
          <w:rPr>
            <w:webHidden/>
            <w:lang w:val="en-US"/>
          </w:rPr>
          <w:instrText>PAGEREF</w:instrText>
        </w:r>
        <w:r w:rsidR="007765B2" w:rsidRPr="00E645A5">
          <w:rPr>
            <w:webHidden/>
            <w:rtl/>
            <w:lang w:val="en-US"/>
          </w:rPr>
          <w:instrText xml:space="preserve"> _</w:instrText>
        </w:r>
        <w:r w:rsidR="007765B2" w:rsidRPr="00E645A5">
          <w:rPr>
            <w:webHidden/>
            <w:lang w:val="en-US"/>
          </w:rPr>
          <w:instrText>Toc203488262 \h</w:instrText>
        </w:r>
        <w:r w:rsidR="007765B2" w:rsidRPr="00E645A5">
          <w:rPr>
            <w:webHidden/>
            <w:rtl/>
            <w:lang w:val="en-US"/>
          </w:rPr>
          <w:instrText xml:space="preserve"> </w:instrText>
        </w:r>
        <w:r w:rsidR="007765B2" w:rsidRPr="00E645A5">
          <w:rPr>
            <w:rStyle w:val="Hyperlink"/>
            <w:color w:val="auto"/>
            <w:lang w:val="en-US"/>
          </w:rPr>
        </w:r>
        <w:r w:rsidR="007765B2" w:rsidRPr="00E645A5">
          <w:rPr>
            <w:rStyle w:val="Hyperlink"/>
            <w:color w:val="auto"/>
            <w:lang w:val="en-US"/>
          </w:rPr>
          <w:fldChar w:fldCharType="separate"/>
        </w:r>
        <w:r>
          <w:rPr>
            <w:webHidden/>
            <w:rtl/>
            <w:lang w:val="en-US"/>
          </w:rPr>
          <w:t>13</w:t>
        </w:r>
        <w:r w:rsidR="007765B2" w:rsidRPr="00E645A5">
          <w:rPr>
            <w:rStyle w:val="Hyperlink"/>
            <w:color w:val="auto"/>
            <w:lang w:val="en-US"/>
          </w:rPr>
          <w:fldChar w:fldCharType="end"/>
        </w:r>
      </w:hyperlink>
    </w:p>
    <w:p w14:paraId="2FA4012C" w14:textId="1D29C4B6" w:rsidR="007765B2" w:rsidRPr="00E645A5" w:rsidRDefault="005975F9">
      <w:pPr>
        <w:pStyle w:val="TOC4"/>
        <w:rPr>
          <w:kern w:val="2"/>
          <w:sz w:val="24"/>
          <w:szCs w:val="24"/>
          <w:rtl/>
          <w:lang w:val="en-US" w:eastAsia="zh-CN"/>
          <w14:ligatures w14:val="standardContextual"/>
        </w:rPr>
      </w:pPr>
      <w:hyperlink w:anchor="_Toc203488263" w:history="1">
        <w:r w:rsidR="007765B2" w:rsidRPr="00E645A5">
          <w:rPr>
            <w:rStyle w:val="Hyperlink"/>
            <w:rFonts w:hint="cs"/>
            <w:color w:val="auto"/>
            <w:rtl/>
            <w:lang w:val="en-US"/>
          </w:rPr>
          <w:tab/>
          <w:t>ثالثاً</w:t>
        </w:r>
        <w:r w:rsidR="007765B2" w:rsidRPr="00E645A5">
          <w:rPr>
            <w:rStyle w:val="Hyperlink"/>
            <w:color w:val="auto"/>
            <w:rtl/>
            <w:lang w:val="en-US"/>
          </w:rPr>
          <w:tab/>
          <w:t>-</w:t>
        </w:r>
        <w:r w:rsidR="007765B2" w:rsidRPr="00E645A5">
          <w:rPr>
            <w:rStyle w:val="Hyperlink"/>
            <w:color w:val="auto"/>
            <w:rtl/>
            <w:lang w:val="en-US"/>
          </w:rPr>
          <w:tab/>
        </w:r>
        <w:r w:rsidR="007765B2" w:rsidRPr="00E645A5">
          <w:rPr>
            <w:rStyle w:val="Hyperlink"/>
            <w:rFonts w:hint="cs"/>
            <w:color w:val="auto"/>
            <w:rtl/>
            <w:lang w:val="en-US"/>
          </w:rPr>
          <w:t>أساليب</w:t>
        </w:r>
        <w:r w:rsidR="007765B2" w:rsidRPr="00E645A5">
          <w:rPr>
            <w:rStyle w:val="Hyperlink"/>
            <w:color w:val="auto"/>
            <w:rtl/>
            <w:lang w:val="en-US"/>
          </w:rPr>
          <w:t xml:space="preserve"> </w:t>
        </w:r>
        <w:r w:rsidR="007765B2" w:rsidRPr="00E645A5">
          <w:rPr>
            <w:rStyle w:val="Hyperlink"/>
            <w:rFonts w:hint="cs"/>
            <w:color w:val="auto"/>
            <w:rtl/>
            <w:lang w:val="en-US"/>
          </w:rPr>
          <w:t>العمل</w:t>
        </w:r>
        <w:r w:rsidR="007765B2" w:rsidRPr="00E645A5">
          <w:rPr>
            <w:webHidden/>
            <w:rtl/>
            <w:lang w:val="en-US"/>
          </w:rPr>
          <w:tab/>
        </w:r>
        <w:r w:rsidR="007765B2" w:rsidRPr="00E645A5">
          <w:rPr>
            <w:rStyle w:val="Hyperlink"/>
            <w:rFonts w:hint="cs"/>
            <w:color w:val="auto"/>
            <w:rtl/>
            <w:lang w:val="en-US"/>
          </w:rPr>
          <w:tab/>
        </w:r>
        <w:r w:rsidR="007765B2" w:rsidRPr="00E645A5">
          <w:rPr>
            <w:rStyle w:val="Hyperlink"/>
            <w:color w:val="auto"/>
            <w:lang w:val="en-US"/>
          </w:rPr>
          <w:fldChar w:fldCharType="begin"/>
        </w:r>
        <w:r w:rsidR="007765B2" w:rsidRPr="00E645A5">
          <w:rPr>
            <w:webHidden/>
            <w:rtl/>
            <w:lang w:val="en-US"/>
          </w:rPr>
          <w:instrText xml:space="preserve"> </w:instrText>
        </w:r>
        <w:r w:rsidR="007765B2" w:rsidRPr="00E645A5">
          <w:rPr>
            <w:webHidden/>
            <w:lang w:val="en-US"/>
          </w:rPr>
          <w:instrText>PAGEREF</w:instrText>
        </w:r>
        <w:r w:rsidR="007765B2" w:rsidRPr="00E645A5">
          <w:rPr>
            <w:webHidden/>
            <w:rtl/>
            <w:lang w:val="en-US"/>
          </w:rPr>
          <w:instrText xml:space="preserve"> _</w:instrText>
        </w:r>
        <w:r w:rsidR="007765B2" w:rsidRPr="00E645A5">
          <w:rPr>
            <w:webHidden/>
            <w:lang w:val="en-US"/>
          </w:rPr>
          <w:instrText>Toc203488263 \h</w:instrText>
        </w:r>
        <w:r w:rsidR="007765B2" w:rsidRPr="00E645A5">
          <w:rPr>
            <w:webHidden/>
            <w:rtl/>
            <w:lang w:val="en-US"/>
          </w:rPr>
          <w:instrText xml:space="preserve"> </w:instrText>
        </w:r>
        <w:r w:rsidR="007765B2" w:rsidRPr="00E645A5">
          <w:rPr>
            <w:rStyle w:val="Hyperlink"/>
            <w:color w:val="auto"/>
            <w:lang w:val="en-US"/>
          </w:rPr>
        </w:r>
        <w:r w:rsidR="007765B2" w:rsidRPr="00E645A5">
          <w:rPr>
            <w:rStyle w:val="Hyperlink"/>
            <w:color w:val="auto"/>
            <w:lang w:val="en-US"/>
          </w:rPr>
          <w:fldChar w:fldCharType="separate"/>
        </w:r>
        <w:r>
          <w:rPr>
            <w:webHidden/>
            <w:rtl/>
            <w:lang w:val="en-US"/>
          </w:rPr>
          <w:t>13</w:t>
        </w:r>
        <w:r w:rsidR="007765B2" w:rsidRPr="00E645A5">
          <w:rPr>
            <w:rStyle w:val="Hyperlink"/>
            <w:color w:val="auto"/>
            <w:lang w:val="en-US"/>
          </w:rPr>
          <w:fldChar w:fldCharType="end"/>
        </w:r>
      </w:hyperlink>
    </w:p>
    <w:p w14:paraId="41CDBAAB" w14:textId="624B6D4A" w:rsidR="007765B2" w:rsidRPr="00E645A5" w:rsidRDefault="005975F9">
      <w:pPr>
        <w:pStyle w:val="TOC4"/>
        <w:rPr>
          <w:kern w:val="2"/>
          <w:sz w:val="24"/>
          <w:szCs w:val="24"/>
          <w:rtl/>
          <w:lang w:val="en-US" w:eastAsia="zh-CN"/>
          <w14:ligatures w14:val="standardContextual"/>
        </w:rPr>
      </w:pPr>
      <w:hyperlink w:anchor="_Toc203488264" w:history="1">
        <w:r w:rsidR="007765B2" w:rsidRPr="00E645A5">
          <w:rPr>
            <w:rStyle w:val="Hyperlink"/>
            <w:rFonts w:hint="cs"/>
            <w:color w:val="auto"/>
            <w:rtl/>
            <w:lang w:val="en-US"/>
          </w:rPr>
          <w:tab/>
          <w:t>رابعاً</w:t>
        </w:r>
        <w:r w:rsidR="007765B2" w:rsidRPr="00E645A5">
          <w:rPr>
            <w:rStyle w:val="Hyperlink"/>
            <w:color w:val="auto"/>
            <w:rtl/>
            <w:lang w:val="en-US"/>
          </w:rPr>
          <w:tab/>
          <w:t>-</w:t>
        </w:r>
        <w:r w:rsidR="007765B2" w:rsidRPr="00E645A5">
          <w:rPr>
            <w:rStyle w:val="Hyperlink"/>
            <w:color w:val="auto"/>
            <w:rtl/>
            <w:lang w:val="en-US"/>
          </w:rPr>
          <w:tab/>
        </w:r>
        <w:r w:rsidR="007765B2" w:rsidRPr="00E645A5">
          <w:rPr>
            <w:rStyle w:val="Hyperlink"/>
            <w:rFonts w:hint="cs"/>
            <w:color w:val="auto"/>
            <w:rtl/>
            <w:lang w:val="en-US"/>
          </w:rPr>
          <w:t>التعاون</w:t>
        </w:r>
        <w:r w:rsidR="007765B2" w:rsidRPr="00E645A5">
          <w:rPr>
            <w:rStyle w:val="Hyperlink"/>
            <w:color w:val="auto"/>
            <w:rtl/>
            <w:lang w:val="en-US"/>
          </w:rPr>
          <w:t xml:space="preserve"> </w:t>
        </w:r>
        <w:r w:rsidR="007765B2" w:rsidRPr="00E645A5">
          <w:rPr>
            <w:rStyle w:val="Hyperlink"/>
            <w:rFonts w:hint="cs"/>
            <w:color w:val="auto"/>
            <w:rtl/>
            <w:lang w:val="en-US"/>
          </w:rPr>
          <w:t>مع</w:t>
        </w:r>
        <w:r w:rsidR="007765B2" w:rsidRPr="00E645A5">
          <w:rPr>
            <w:rStyle w:val="Hyperlink"/>
            <w:color w:val="auto"/>
            <w:rtl/>
            <w:lang w:val="en-US"/>
          </w:rPr>
          <w:t xml:space="preserve"> </w:t>
        </w:r>
        <w:r w:rsidR="007765B2" w:rsidRPr="00E645A5">
          <w:rPr>
            <w:rStyle w:val="Hyperlink"/>
            <w:rFonts w:hint="cs"/>
            <w:color w:val="auto"/>
            <w:rtl/>
            <w:lang w:val="en-US"/>
          </w:rPr>
          <w:t>الهيئات</w:t>
        </w:r>
        <w:r w:rsidR="007765B2" w:rsidRPr="00E645A5">
          <w:rPr>
            <w:rStyle w:val="Hyperlink"/>
            <w:color w:val="auto"/>
            <w:rtl/>
            <w:lang w:val="en-US"/>
          </w:rPr>
          <w:t xml:space="preserve"> </w:t>
        </w:r>
        <w:r w:rsidR="007765B2" w:rsidRPr="00E645A5">
          <w:rPr>
            <w:rStyle w:val="Hyperlink"/>
            <w:rFonts w:hint="cs"/>
            <w:color w:val="auto"/>
            <w:rtl/>
            <w:lang w:val="en-US"/>
          </w:rPr>
          <w:t>المعنية</w:t>
        </w:r>
        <w:r w:rsidR="007765B2" w:rsidRPr="00E645A5">
          <w:rPr>
            <w:webHidden/>
            <w:rtl/>
            <w:lang w:val="en-US"/>
          </w:rPr>
          <w:tab/>
        </w:r>
        <w:r w:rsidR="007765B2" w:rsidRPr="00E645A5">
          <w:rPr>
            <w:rStyle w:val="Hyperlink"/>
            <w:rFonts w:hint="cs"/>
            <w:color w:val="auto"/>
            <w:rtl/>
            <w:lang w:val="en-US"/>
          </w:rPr>
          <w:tab/>
        </w:r>
        <w:r w:rsidR="007765B2" w:rsidRPr="00E645A5">
          <w:rPr>
            <w:rStyle w:val="Hyperlink"/>
            <w:color w:val="auto"/>
            <w:lang w:val="en-US"/>
          </w:rPr>
          <w:fldChar w:fldCharType="begin"/>
        </w:r>
        <w:r w:rsidR="007765B2" w:rsidRPr="00E645A5">
          <w:rPr>
            <w:webHidden/>
            <w:rtl/>
            <w:lang w:val="en-US"/>
          </w:rPr>
          <w:instrText xml:space="preserve"> </w:instrText>
        </w:r>
        <w:r w:rsidR="007765B2" w:rsidRPr="00E645A5">
          <w:rPr>
            <w:webHidden/>
            <w:lang w:val="en-US"/>
          </w:rPr>
          <w:instrText>PAGEREF</w:instrText>
        </w:r>
        <w:r w:rsidR="007765B2" w:rsidRPr="00E645A5">
          <w:rPr>
            <w:webHidden/>
            <w:rtl/>
            <w:lang w:val="en-US"/>
          </w:rPr>
          <w:instrText xml:space="preserve"> _</w:instrText>
        </w:r>
        <w:r w:rsidR="007765B2" w:rsidRPr="00E645A5">
          <w:rPr>
            <w:webHidden/>
            <w:lang w:val="en-US"/>
          </w:rPr>
          <w:instrText>Toc203488264 \h</w:instrText>
        </w:r>
        <w:r w:rsidR="007765B2" w:rsidRPr="00E645A5">
          <w:rPr>
            <w:webHidden/>
            <w:rtl/>
            <w:lang w:val="en-US"/>
          </w:rPr>
          <w:instrText xml:space="preserve"> </w:instrText>
        </w:r>
        <w:r w:rsidR="007765B2" w:rsidRPr="00E645A5">
          <w:rPr>
            <w:rStyle w:val="Hyperlink"/>
            <w:color w:val="auto"/>
            <w:lang w:val="en-US"/>
          </w:rPr>
        </w:r>
        <w:r w:rsidR="007765B2" w:rsidRPr="00E645A5">
          <w:rPr>
            <w:rStyle w:val="Hyperlink"/>
            <w:color w:val="auto"/>
            <w:lang w:val="en-US"/>
          </w:rPr>
          <w:fldChar w:fldCharType="separate"/>
        </w:r>
        <w:r>
          <w:rPr>
            <w:webHidden/>
            <w:rtl/>
            <w:lang w:val="en-US"/>
          </w:rPr>
          <w:t>13</w:t>
        </w:r>
        <w:r w:rsidR="007765B2" w:rsidRPr="00E645A5">
          <w:rPr>
            <w:rStyle w:val="Hyperlink"/>
            <w:color w:val="auto"/>
            <w:lang w:val="en-US"/>
          </w:rPr>
          <w:fldChar w:fldCharType="end"/>
        </w:r>
      </w:hyperlink>
    </w:p>
    <w:p w14:paraId="0C7F091E" w14:textId="338D88F4" w:rsidR="007765B2" w:rsidRPr="00E645A5" w:rsidRDefault="005975F9">
      <w:pPr>
        <w:pStyle w:val="TOC4"/>
        <w:rPr>
          <w:kern w:val="2"/>
          <w:sz w:val="24"/>
          <w:szCs w:val="24"/>
          <w:rtl/>
          <w:lang w:val="en-US" w:eastAsia="zh-CN"/>
          <w14:ligatures w14:val="standardContextual"/>
        </w:rPr>
      </w:pPr>
      <w:hyperlink w:anchor="_Toc203488265" w:history="1">
        <w:r w:rsidR="007765B2" w:rsidRPr="00E645A5">
          <w:rPr>
            <w:rStyle w:val="Hyperlink"/>
            <w:rFonts w:hint="cs"/>
            <w:color w:val="auto"/>
            <w:rtl/>
            <w:lang w:val="en-US"/>
          </w:rPr>
          <w:tab/>
          <w:t>خامساً</w:t>
        </w:r>
        <w:r w:rsidR="007765B2" w:rsidRPr="00E645A5">
          <w:rPr>
            <w:rStyle w:val="Hyperlink"/>
            <w:color w:val="auto"/>
            <w:rtl/>
            <w:lang w:val="en-US"/>
          </w:rPr>
          <w:tab/>
          <w:t>-</w:t>
        </w:r>
        <w:r w:rsidR="007765B2" w:rsidRPr="00E645A5">
          <w:rPr>
            <w:rStyle w:val="Hyperlink"/>
            <w:color w:val="auto"/>
            <w:rtl/>
            <w:lang w:val="en-US"/>
          </w:rPr>
          <w:tab/>
        </w:r>
        <w:r w:rsidR="007765B2" w:rsidRPr="00E645A5">
          <w:rPr>
            <w:rStyle w:val="Hyperlink"/>
            <w:rFonts w:hint="cs"/>
            <w:color w:val="auto"/>
            <w:rtl/>
            <w:lang w:val="en-US"/>
          </w:rPr>
          <w:t>التقارير</w:t>
        </w:r>
        <w:r w:rsidR="007765B2" w:rsidRPr="00E645A5">
          <w:rPr>
            <w:rStyle w:val="Hyperlink"/>
            <w:color w:val="auto"/>
            <w:rtl/>
            <w:lang w:val="en-US"/>
          </w:rPr>
          <w:t xml:space="preserve"> </w:t>
        </w:r>
        <w:r w:rsidR="007765B2" w:rsidRPr="00E645A5">
          <w:rPr>
            <w:rStyle w:val="Hyperlink"/>
            <w:rFonts w:hint="cs"/>
            <w:color w:val="auto"/>
            <w:rtl/>
            <w:lang w:val="en-US"/>
          </w:rPr>
          <w:t>المقدمة</w:t>
        </w:r>
        <w:r w:rsidR="007765B2" w:rsidRPr="00E645A5">
          <w:rPr>
            <w:rStyle w:val="Hyperlink"/>
            <w:color w:val="auto"/>
            <w:rtl/>
            <w:lang w:val="en-US"/>
          </w:rPr>
          <w:t xml:space="preserve"> </w:t>
        </w:r>
        <w:r w:rsidR="007765B2" w:rsidRPr="00E645A5">
          <w:rPr>
            <w:rStyle w:val="Hyperlink"/>
            <w:rFonts w:hint="cs"/>
            <w:color w:val="auto"/>
            <w:rtl/>
            <w:lang w:val="en-US"/>
          </w:rPr>
          <w:t>من</w:t>
        </w:r>
        <w:r w:rsidR="007765B2" w:rsidRPr="00E645A5">
          <w:rPr>
            <w:rStyle w:val="Hyperlink"/>
            <w:color w:val="auto"/>
            <w:rtl/>
            <w:lang w:val="en-US"/>
          </w:rPr>
          <w:t xml:space="preserve"> </w:t>
        </w:r>
        <w:r w:rsidR="007765B2" w:rsidRPr="00E645A5">
          <w:rPr>
            <w:rStyle w:val="Hyperlink"/>
            <w:rFonts w:hint="cs"/>
            <w:color w:val="auto"/>
            <w:rtl/>
            <w:lang w:val="en-US"/>
          </w:rPr>
          <w:t>الدول</w:t>
        </w:r>
        <w:r w:rsidR="007765B2" w:rsidRPr="00E645A5">
          <w:rPr>
            <w:rStyle w:val="Hyperlink"/>
            <w:color w:val="auto"/>
            <w:rtl/>
            <w:lang w:val="en-US"/>
          </w:rPr>
          <w:t xml:space="preserve"> </w:t>
        </w:r>
        <w:r w:rsidR="007765B2" w:rsidRPr="00E645A5">
          <w:rPr>
            <w:rStyle w:val="Hyperlink"/>
            <w:rFonts w:hint="cs"/>
            <w:color w:val="auto"/>
            <w:rtl/>
            <w:lang w:val="en-US"/>
          </w:rPr>
          <w:t>الأطراف</w:t>
        </w:r>
        <w:r w:rsidR="007765B2" w:rsidRPr="00E645A5">
          <w:rPr>
            <w:rStyle w:val="Hyperlink"/>
            <w:color w:val="auto"/>
            <w:rtl/>
            <w:lang w:val="en-US"/>
          </w:rPr>
          <w:t xml:space="preserve"> </w:t>
        </w:r>
        <w:r w:rsidR="007765B2" w:rsidRPr="00E645A5">
          <w:rPr>
            <w:rStyle w:val="Hyperlink"/>
            <w:rFonts w:hint="cs"/>
            <w:color w:val="auto"/>
            <w:rtl/>
            <w:lang w:val="en-US"/>
          </w:rPr>
          <w:t>بموجب</w:t>
        </w:r>
        <w:r w:rsidR="007765B2" w:rsidRPr="00E645A5">
          <w:rPr>
            <w:rStyle w:val="Hyperlink"/>
            <w:color w:val="auto"/>
            <w:rtl/>
            <w:lang w:val="en-US"/>
          </w:rPr>
          <w:t xml:space="preserve"> </w:t>
        </w:r>
        <w:r w:rsidR="007765B2" w:rsidRPr="00E645A5">
          <w:rPr>
            <w:rStyle w:val="Hyperlink"/>
            <w:rFonts w:hint="cs"/>
            <w:color w:val="auto"/>
            <w:rtl/>
            <w:lang w:val="en-US"/>
          </w:rPr>
          <w:t>المادة</w:t>
        </w:r>
        <w:r w:rsidR="007765B2" w:rsidRPr="00E645A5">
          <w:rPr>
            <w:rStyle w:val="Hyperlink"/>
            <w:color w:val="auto"/>
            <w:rtl/>
            <w:lang w:val="en-US"/>
          </w:rPr>
          <w:t xml:space="preserve"> 73 </w:t>
        </w:r>
        <w:r w:rsidR="007765B2" w:rsidRPr="00E645A5">
          <w:rPr>
            <w:rStyle w:val="Hyperlink"/>
            <w:rFonts w:hint="cs"/>
            <w:color w:val="auto"/>
            <w:rtl/>
            <w:lang w:val="en-US"/>
          </w:rPr>
          <w:t>من</w:t>
        </w:r>
        <w:r w:rsidR="007765B2" w:rsidRPr="00E645A5">
          <w:rPr>
            <w:rStyle w:val="Hyperlink"/>
            <w:color w:val="auto"/>
            <w:rtl/>
            <w:lang w:val="en-US"/>
          </w:rPr>
          <w:t xml:space="preserve"> </w:t>
        </w:r>
        <w:r w:rsidR="007765B2" w:rsidRPr="00E645A5">
          <w:rPr>
            <w:rStyle w:val="Hyperlink"/>
            <w:rFonts w:hint="cs"/>
            <w:color w:val="auto"/>
            <w:rtl/>
            <w:lang w:val="en-US"/>
          </w:rPr>
          <w:t>الاتفاقية</w:t>
        </w:r>
        <w:r w:rsidR="007765B2" w:rsidRPr="00E645A5">
          <w:rPr>
            <w:webHidden/>
            <w:rtl/>
            <w:lang w:val="en-US"/>
          </w:rPr>
          <w:tab/>
        </w:r>
        <w:r w:rsidR="007765B2" w:rsidRPr="00E645A5">
          <w:rPr>
            <w:rStyle w:val="Hyperlink"/>
            <w:rFonts w:hint="cs"/>
            <w:color w:val="auto"/>
            <w:rtl/>
            <w:lang w:val="en-US"/>
          </w:rPr>
          <w:tab/>
        </w:r>
        <w:r w:rsidR="007765B2" w:rsidRPr="00E645A5">
          <w:rPr>
            <w:rStyle w:val="Hyperlink"/>
            <w:color w:val="auto"/>
            <w:lang w:val="en-US"/>
          </w:rPr>
          <w:fldChar w:fldCharType="begin"/>
        </w:r>
        <w:r w:rsidR="007765B2" w:rsidRPr="00E645A5">
          <w:rPr>
            <w:webHidden/>
            <w:rtl/>
            <w:lang w:val="en-US"/>
          </w:rPr>
          <w:instrText xml:space="preserve"> </w:instrText>
        </w:r>
        <w:r w:rsidR="007765B2" w:rsidRPr="00E645A5">
          <w:rPr>
            <w:webHidden/>
            <w:lang w:val="en-US"/>
          </w:rPr>
          <w:instrText>PAGEREF</w:instrText>
        </w:r>
        <w:r w:rsidR="007765B2" w:rsidRPr="00E645A5">
          <w:rPr>
            <w:webHidden/>
            <w:rtl/>
            <w:lang w:val="en-US"/>
          </w:rPr>
          <w:instrText xml:space="preserve"> _</w:instrText>
        </w:r>
        <w:r w:rsidR="007765B2" w:rsidRPr="00E645A5">
          <w:rPr>
            <w:webHidden/>
            <w:lang w:val="en-US"/>
          </w:rPr>
          <w:instrText>Toc203488265 \h</w:instrText>
        </w:r>
        <w:r w:rsidR="007765B2" w:rsidRPr="00E645A5">
          <w:rPr>
            <w:webHidden/>
            <w:rtl/>
            <w:lang w:val="en-US"/>
          </w:rPr>
          <w:instrText xml:space="preserve"> </w:instrText>
        </w:r>
        <w:r w:rsidR="007765B2" w:rsidRPr="00E645A5">
          <w:rPr>
            <w:rStyle w:val="Hyperlink"/>
            <w:color w:val="auto"/>
            <w:lang w:val="en-US"/>
          </w:rPr>
        </w:r>
        <w:r w:rsidR="007765B2" w:rsidRPr="00E645A5">
          <w:rPr>
            <w:rStyle w:val="Hyperlink"/>
            <w:color w:val="auto"/>
            <w:lang w:val="en-US"/>
          </w:rPr>
          <w:fldChar w:fldCharType="separate"/>
        </w:r>
        <w:r>
          <w:rPr>
            <w:webHidden/>
            <w:rtl/>
            <w:lang w:val="en-US"/>
          </w:rPr>
          <w:t>14</w:t>
        </w:r>
        <w:r w:rsidR="007765B2" w:rsidRPr="00E645A5">
          <w:rPr>
            <w:rStyle w:val="Hyperlink"/>
            <w:color w:val="auto"/>
            <w:lang w:val="en-US"/>
          </w:rPr>
          <w:fldChar w:fldCharType="end"/>
        </w:r>
      </w:hyperlink>
    </w:p>
    <w:p w14:paraId="008D72F5" w14:textId="3F59D840" w:rsidR="007765B2" w:rsidRPr="00E645A5" w:rsidRDefault="005975F9">
      <w:pPr>
        <w:pStyle w:val="TOC4"/>
        <w:rPr>
          <w:kern w:val="2"/>
          <w:sz w:val="24"/>
          <w:szCs w:val="24"/>
          <w:rtl/>
          <w:lang w:val="en-US" w:eastAsia="zh-CN"/>
          <w14:ligatures w14:val="standardContextual"/>
        </w:rPr>
      </w:pPr>
      <w:hyperlink w:anchor="_Toc203488266" w:history="1">
        <w:r w:rsidR="007765B2" w:rsidRPr="00E645A5">
          <w:rPr>
            <w:rStyle w:val="Hyperlink"/>
            <w:rFonts w:hint="cs"/>
            <w:color w:val="auto"/>
            <w:rtl/>
            <w:lang w:val="en-US"/>
          </w:rPr>
          <w:tab/>
          <w:t>سادساً</w:t>
        </w:r>
        <w:r w:rsidR="007765B2" w:rsidRPr="00E645A5">
          <w:rPr>
            <w:rStyle w:val="Hyperlink"/>
            <w:color w:val="auto"/>
            <w:rtl/>
            <w:lang w:val="en-US"/>
          </w:rPr>
          <w:tab/>
          <w:t>-</w:t>
        </w:r>
        <w:r w:rsidR="007765B2" w:rsidRPr="00E645A5">
          <w:rPr>
            <w:rStyle w:val="Hyperlink"/>
            <w:color w:val="auto"/>
            <w:rtl/>
            <w:lang w:val="en-US"/>
          </w:rPr>
          <w:tab/>
        </w:r>
        <w:r w:rsidR="007765B2" w:rsidRPr="00E645A5">
          <w:rPr>
            <w:rStyle w:val="Hyperlink"/>
            <w:rFonts w:hint="cs"/>
            <w:color w:val="auto"/>
            <w:rtl/>
            <w:lang w:val="en-US"/>
          </w:rPr>
          <w:t>النظر</w:t>
        </w:r>
        <w:r w:rsidR="007765B2" w:rsidRPr="00E645A5">
          <w:rPr>
            <w:rStyle w:val="Hyperlink"/>
            <w:color w:val="auto"/>
            <w:rtl/>
            <w:lang w:val="en-US"/>
          </w:rPr>
          <w:t xml:space="preserve"> </w:t>
        </w:r>
        <w:r w:rsidR="007765B2" w:rsidRPr="00E645A5">
          <w:rPr>
            <w:rStyle w:val="Hyperlink"/>
            <w:rFonts w:hint="cs"/>
            <w:color w:val="auto"/>
            <w:rtl/>
            <w:lang w:val="en-US"/>
          </w:rPr>
          <w:t>في</w:t>
        </w:r>
        <w:r w:rsidR="007765B2" w:rsidRPr="00E645A5">
          <w:rPr>
            <w:rStyle w:val="Hyperlink"/>
            <w:color w:val="auto"/>
            <w:rtl/>
            <w:lang w:val="en-US"/>
          </w:rPr>
          <w:t xml:space="preserve"> </w:t>
        </w:r>
        <w:r w:rsidR="007765B2" w:rsidRPr="00E645A5">
          <w:rPr>
            <w:rStyle w:val="Hyperlink"/>
            <w:rFonts w:hint="cs"/>
            <w:color w:val="auto"/>
            <w:rtl/>
            <w:lang w:val="en-US"/>
          </w:rPr>
          <w:t>التقارير</w:t>
        </w:r>
        <w:r w:rsidR="007765B2" w:rsidRPr="00E645A5">
          <w:rPr>
            <w:rStyle w:val="Hyperlink"/>
            <w:color w:val="auto"/>
            <w:rtl/>
            <w:lang w:val="en-US"/>
          </w:rPr>
          <w:t xml:space="preserve"> </w:t>
        </w:r>
        <w:r w:rsidR="007765B2" w:rsidRPr="00E645A5">
          <w:rPr>
            <w:rStyle w:val="Hyperlink"/>
            <w:rFonts w:hint="cs"/>
            <w:color w:val="auto"/>
            <w:rtl/>
            <w:lang w:val="en-US"/>
          </w:rPr>
          <w:t>المقدمة</w:t>
        </w:r>
        <w:r w:rsidR="007765B2" w:rsidRPr="00E645A5">
          <w:rPr>
            <w:rStyle w:val="Hyperlink"/>
            <w:color w:val="auto"/>
            <w:rtl/>
            <w:lang w:val="en-US"/>
          </w:rPr>
          <w:t xml:space="preserve"> </w:t>
        </w:r>
        <w:r w:rsidR="007765B2" w:rsidRPr="00E645A5">
          <w:rPr>
            <w:rStyle w:val="Hyperlink"/>
            <w:rFonts w:hint="cs"/>
            <w:color w:val="auto"/>
            <w:rtl/>
            <w:lang w:val="en-US"/>
          </w:rPr>
          <w:t>من</w:t>
        </w:r>
        <w:r w:rsidR="007765B2" w:rsidRPr="00E645A5">
          <w:rPr>
            <w:rStyle w:val="Hyperlink"/>
            <w:color w:val="auto"/>
            <w:rtl/>
            <w:lang w:val="en-US"/>
          </w:rPr>
          <w:t xml:space="preserve"> </w:t>
        </w:r>
        <w:r w:rsidR="007765B2" w:rsidRPr="00E645A5">
          <w:rPr>
            <w:rStyle w:val="Hyperlink"/>
            <w:rFonts w:hint="cs"/>
            <w:color w:val="auto"/>
            <w:rtl/>
            <w:lang w:val="en-US"/>
          </w:rPr>
          <w:t>الدول</w:t>
        </w:r>
        <w:r w:rsidR="007765B2" w:rsidRPr="00E645A5">
          <w:rPr>
            <w:rStyle w:val="Hyperlink"/>
            <w:color w:val="auto"/>
            <w:rtl/>
            <w:lang w:val="en-US"/>
          </w:rPr>
          <w:t xml:space="preserve"> </w:t>
        </w:r>
        <w:r w:rsidR="007765B2" w:rsidRPr="00E645A5">
          <w:rPr>
            <w:rStyle w:val="Hyperlink"/>
            <w:rFonts w:hint="cs"/>
            <w:color w:val="auto"/>
            <w:rtl/>
            <w:lang w:val="en-US"/>
          </w:rPr>
          <w:t>الأطراف</w:t>
        </w:r>
        <w:r w:rsidR="007765B2" w:rsidRPr="00E645A5">
          <w:rPr>
            <w:rStyle w:val="Hyperlink"/>
            <w:color w:val="auto"/>
            <w:rtl/>
            <w:lang w:val="en-US"/>
          </w:rPr>
          <w:t xml:space="preserve"> </w:t>
        </w:r>
        <w:r w:rsidR="007765B2" w:rsidRPr="00E645A5">
          <w:rPr>
            <w:rStyle w:val="Hyperlink"/>
            <w:rFonts w:hint="cs"/>
            <w:color w:val="auto"/>
            <w:rtl/>
            <w:lang w:val="en-US"/>
          </w:rPr>
          <w:t>وفقاً</w:t>
        </w:r>
        <w:r w:rsidR="007765B2" w:rsidRPr="00E645A5">
          <w:rPr>
            <w:rStyle w:val="Hyperlink"/>
            <w:color w:val="auto"/>
            <w:rtl/>
            <w:lang w:val="en-US"/>
          </w:rPr>
          <w:t xml:space="preserve"> </w:t>
        </w:r>
        <w:r w:rsidR="007765B2" w:rsidRPr="00E645A5">
          <w:rPr>
            <w:rStyle w:val="Hyperlink"/>
            <w:rFonts w:hint="cs"/>
            <w:color w:val="auto"/>
            <w:rtl/>
            <w:lang w:val="en-US"/>
          </w:rPr>
          <w:t>للمادة</w:t>
        </w:r>
        <w:r w:rsidR="007765B2" w:rsidRPr="00E645A5">
          <w:rPr>
            <w:rStyle w:val="Hyperlink"/>
            <w:color w:val="auto"/>
            <w:rtl/>
            <w:lang w:val="en-US"/>
          </w:rPr>
          <w:t xml:space="preserve"> 74 </w:t>
        </w:r>
        <w:r w:rsidR="007765B2" w:rsidRPr="00E645A5">
          <w:rPr>
            <w:rStyle w:val="Hyperlink"/>
            <w:rFonts w:hint="cs"/>
            <w:color w:val="auto"/>
            <w:rtl/>
            <w:lang w:val="en-US"/>
          </w:rPr>
          <w:t>من</w:t>
        </w:r>
        <w:r w:rsidR="007765B2" w:rsidRPr="00E645A5">
          <w:rPr>
            <w:rStyle w:val="Hyperlink"/>
            <w:color w:val="auto"/>
            <w:rtl/>
            <w:lang w:val="en-US"/>
          </w:rPr>
          <w:t xml:space="preserve"> </w:t>
        </w:r>
        <w:r w:rsidR="007765B2" w:rsidRPr="00E645A5">
          <w:rPr>
            <w:rStyle w:val="Hyperlink"/>
            <w:rFonts w:hint="cs"/>
            <w:color w:val="auto"/>
            <w:rtl/>
            <w:lang w:val="en-US"/>
          </w:rPr>
          <w:t>الاتفاقية</w:t>
        </w:r>
        <w:r w:rsidR="007765B2" w:rsidRPr="00E645A5">
          <w:rPr>
            <w:webHidden/>
            <w:rtl/>
            <w:lang w:val="en-US"/>
          </w:rPr>
          <w:tab/>
        </w:r>
        <w:r w:rsidR="007765B2" w:rsidRPr="00E645A5">
          <w:rPr>
            <w:rStyle w:val="Hyperlink"/>
            <w:rFonts w:hint="cs"/>
            <w:color w:val="auto"/>
            <w:rtl/>
            <w:lang w:val="en-US"/>
          </w:rPr>
          <w:tab/>
        </w:r>
        <w:r w:rsidR="007765B2" w:rsidRPr="00E645A5">
          <w:rPr>
            <w:rStyle w:val="Hyperlink"/>
            <w:color w:val="auto"/>
            <w:lang w:val="en-US"/>
          </w:rPr>
          <w:fldChar w:fldCharType="begin"/>
        </w:r>
        <w:r w:rsidR="007765B2" w:rsidRPr="00E645A5">
          <w:rPr>
            <w:webHidden/>
            <w:rtl/>
            <w:lang w:val="en-US"/>
          </w:rPr>
          <w:instrText xml:space="preserve"> </w:instrText>
        </w:r>
        <w:r w:rsidR="007765B2" w:rsidRPr="00E645A5">
          <w:rPr>
            <w:webHidden/>
            <w:lang w:val="en-US"/>
          </w:rPr>
          <w:instrText>PAGEREF</w:instrText>
        </w:r>
        <w:r w:rsidR="007765B2" w:rsidRPr="00E645A5">
          <w:rPr>
            <w:webHidden/>
            <w:rtl/>
            <w:lang w:val="en-US"/>
          </w:rPr>
          <w:instrText xml:space="preserve"> _</w:instrText>
        </w:r>
        <w:r w:rsidR="007765B2" w:rsidRPr="00E645A5">
          <w:rPr>
            <w:webHidden/>
            <w:lang w:val="en-US"/>
          </w:rPr>
          <w:instrText>Toc203488266 \h</w:instrText>
        </w:r>
        <w:r w:rsidR="007765B2" w:rsidRPr="00E645A5">
          <w:rPr>
            <w:webHidden/>
            <w:rtl/>
            <w:lang w:val="en-US"/>
          </w:rPr>
          <w:instrText xml:space="preserve"> </w:instrText>
        </w:r>
        <w:r w:rsidR="007765B2" w:rsidRPr="00E645A5">
          <w:rPr>
            <w:rStyle w:val="Hyperlink"/>
            <w:color w:val="auto"/>
            <w:lang w:val="en-US"/>
          </w:rPr>
        </w:r>
        <w:r w:rsidR="007765B2" w:rsidRPr="00E645A5">
          <w:rPr>
            <w:rStyle w:val="Hyperlink"/>
            <w:color w:val="auto"/>
            <w:lang w:val="en-US"/>
          </w:rPr>
          <w:fldChar w:fldCharType="separate"/>
        </w:r>
        <w:r>
          <w:rPr>
            <w:webHidden/>
            <w:rtl/>
            <w:lang w:val="en-US"/>
          </w:rPr>
          <w:t>14</w:t>
        </w:r>
        <w:r w:rsidR="007765B2" w:rsidRPr="00E645A5">
          <w:rPr>
            <w:rStyle w:val="Hyperlink"/>
            <w:color w:val="auto"/>
            <w:lang w:val="en-US"/>
          </w:rPr>
          <w:fldChar w:fldCharType="end"/>
        </w:r>
      </w:hyperlink>
    </w:p>
    <w:p w14:paraId="4D7FD72D" w14:textId="7FA6F88B" w:rsidR="007765B2" w:rsidRPr="00E645A5" w:rsidRDefault="005975F9">
      <w:pPr>
        <w:pStyle w:val="TOC5"/>
        <w:rPr>
          <w:kern w:val="2"/>
          <w:sz w:val="24"/>
          <w:szCs w:val="24"/>
          <w:rtl/>
          <w:lang w:val="en-US" w:eastAsia="zh-CN"/>
          <w14:ligatures w14:val="standardContextual"/>
        </w:rPr>
      </w:pPr>
      <w:hyperlink w:anchor="_Toc203488267" w:history="1">
        <w:r w:rsidR="007765B2" w:rsidRPr="00E645A5">
          <w:rPr>
            <w:rStyle w:val="Hyperlink"/>
            <w:rFonts w:hint="cs"/>
            <w:color w:val="auto"/>
            <w:rtl/>
            <w:lang w:val="en-US"/>
          </w:rPr>
          <w:t>ألف</w:t>
        </w:r>
        <w:r w:rsidR="007765B2" w:rsidRPr="00E645A5">
          <w:rPr>
            <w:rStyle w:val="Hyperlink"/>
            <w:rFonts w:hint="cs"/>
            <w:color w:val="auto"/>
            <w:rtl/>
            <w:lang w:val="en-US"/>
          </w:rPr>
          <w:tab/>
        </w:r>
        <w:r w:rsidR="007765B2" w:rsidRPr="00E645A5">
          <w:rPr>
            <w:rStyle w:val="Hyperlink"/>
            <w:color w:val="auto"/>
            <w:rtl/>
            <w:lang w:val="en-US"/>
          </w:rPr>
          <w:t>-</w:t>
        </w:r>
        <w:r w:rsidR="007765B2" w:rsidRPr="00E645A5">
          <w:rPr>
            <w:kern w:val="2"/>
            <w:sz w:val="24"/>
            <w:szCs w:val="24"/>
            <w:rtl/>
            <w:lang w:val="en-US" w:eastAsia="zh-CN"/>
            <w14:ligatures w14:val="standardContextual"/>
          </w:rPr>
          <w:tab/>
        </w:r>
        <w:r w:rsidR="007765B2" w:rsidRPr="00E645A5">
          <w:rPr>
            <w:rStyle w:val="Hyperlink"/>
            <w:rFonts w:hint="cs"/>
            <w:color w:val="auto"/>
            <w:rtl/>
            <w:lang w:val="en-US"/>
          </w:rPr>
          <w:t>اعتماد</w:t>
        </w:r>
        <w:r w:rsidR="007765B2" w:rsidRPr="00E645A5">
          <w:rPr>
            <w:rStyle w:val="Hyperlink"/>
            <w:color w:val="auto"/>
            <w:rtl/>
            <w:lang w:val="en-US"/>
          </w:rPr>
          <w:t xml:space="preserve"> </w:t>
        </w:r>
        <w:r w:rsidR="007765B2" w:rsidRPr="00E645A5">
          <w:rPr>
            <w:rStyle w:val="Hyperlink"/>
            <w:rFonts w:hint="cs"/>
            <w:color w:val="auto"/>
            <w:rtl/>
            <w:lang w:val="en-US"/>
          </w:rPr>
          <w:t>قوائم</w:t>
        </w:r>
        <w:r w:rsidR="007765B2" w:rsidRPr="00E645A5">
          <w:rPr>
            <w:rStyle w:val="Hyperlink"/>
            <w:color w:val="auto"/>
            <w:rtl/>
            <w:lang w:val="en-US"/>
          </w:rPr>
          <w:t xml:space="preserve"> </w:t>
        </w:r>
        <w:r w:rsidR="007765B2" w:rsidRPr="00E645A5">
          <w:rPr>
            <w:rStyle w:val="Hyperlink"/>
            <w:rFonts w:hint="cs"/>
            <w:color w:val="auto"/>
            <w:rtl/>
            <w:lang w:val="en-US"/>
          </w:rPr>
          <w:t>المسائل</w:t>
        </w:r>
        <w:r w:rsidR="007765B2" w:rsidRPr="00E645A5">
          <w:rPr>
            <w:rStyle w:val="Hyperlink"/>
            <w:color w:val="auto"/>
            <w:rtl/>
            <w:lang w:val="en-US"/>
          </w:rPr>
          <w:t xml:space="preserve"> </w:t>
        </w:r>
        <w:r w:rsidR="007765B2" w:rsidRPr="00E645A5">
          <w:rPr>
            <w:rStyle w:val="Hyperlink"/>
            <w:rFonts w:hint="cs"/>
            <w:color w:val="auto"/>
            <w:rtl/>
            <w:lang w:val="en-US"/>
          </w:rPr>
          <w:t>وقوائم</w:t>
        </w:r>
        <w:r w:rsidR="007765B2" w:rsidRPr="00E645A5">
          <w:rPr>
            <w:rStyle w:val="Hyperlink"/>
            <w:color w:val="auto"/>
            <w:rtl/>
            <w:lang w:val="en-US"/>
          </w:rPr>
          <w:t xml:space="preserve"> </w:t>
        </w:r>
        <w:r w:rsidR="007765B2" w:rsidRPr="00E645A5">
          <w:rPr>
            <w:rStyle w:val="Hyperlink"/>
            <w:rFonts w:hint="cs"/>
            <w:color w:val="auto"/>
            <w:rtl/>
            <w:lang w:val="en-US"/>
          </w:rPr>
          <w:t>المسائل</w:t>
        </w:r>
        <w:r w:rsidR="007765B2" w:rsidRPr="00E645A5">
          <w:rPr>
            <w:rStyle w:val="Hyperlink"/>
            <w:color w:val="auto"/>
            <w:rtl/>
            <w:lang w:val="en-US"/>
          </w:rPr>
          <w:t xml:space="preserve"> </w:t>
        </w:r>
        <w:r w:rsidR="007765B2" w:rsidRPr="00E645A5">
          <w:rPr>
            <w:rStyle w:val="Hyperlink"/>
            <w:rFonts w:hint="cs"/>
            <w:color w:val="auto"/>
            <w:rtl/>
            <w:lang w:val="en-US"/>
          </w:rPr>
          <w:t>المحالة</w:t>
        </w:r>
        <w:r w:rsidR="007765B2" w:rsidRPr="00E645A5">
          <w:rPr>
            <w:rStyle w:val="Hyperlink"/>
            <w:color w:val="auto"/>
            <w:rtl/>
            <w:lang w:val="en-US"/>
          </w:rPr>
          <w:t xml:space="preserve"> </w:t>
        </w:r>
        <w:r w:rsidR="007765B2" w:rsidRPr="00E645A5">
          <w:rPr>
            <w:rStyle w:val="Hyperlink"/>
            <w:rFonts w:hint="cs"/>
            <w:color w:val="auto"/>
            <w:rtl/>
            <w:lang w:val="en-US"/>
          </w:rPr>
          <w:t>قبل</w:t>
        </w:r>
        <w:r w:rsidR="007765B2" w:rsidRPr="00E645A5">
          <w:rPr>
            <w:rStyle w:val="Hyperlink"/>
            <w:color w:val="auto"/>
            <w:rtl/>
            <w:lang w:val="en-US"/>
          </w:rPr>
          <w:t xml:space="preserve"> </w:t>
        </w:r>
        <w:r w:rsidR="007765B2" w:rsidRPr="00E645A5">
          <w:rPr>
            <w:rStyle w:val="Hyperlink"/>
            <w:rFonts w:hint="cs"/>
            <w:color w:val="auto"/>
            <w:rtl/>
            <w:lang w:val="en-US"/>
          </w:rPr>
          <w:t>تقديم</w:t>
        </w:r>
        <w:r w:rsidR="007765B2" w:rsidRPr="00E645A5">
          <w:rPr>
            <w:rStyle w:val="Hyperlink"/>
            <w:color w:val="auto"/>
            <w:rtl/>
            <w:lang w:val="en-US"/>
          </w:rPr>
          <w:t xml:space="preserve"> </w:t>
        </w:r>
        <w:r w:rsidR="007765B2" w:rsidRPr="00E645A5">
          <w:rPr>
            <w:rStyle w:val="Hyperlink"/>
            <w:rFonts w:hint="cs"/>
            <w:color w:val="auto"/>
            <w:rtl/>
            <w:lang w:val="en-US"/>
          </w:rPr>
          <w:t>التقارير</w:t>
        </w:r>
        <w:r w:rsidR="007765B2" w:rsidRPr="00E645A5">
          <w:rPr>
            <w:webHidden/>
            <w:rtl/>
            <w:lang w:val="en-US"/>
          </w:rPr>
          <w:tab/>
        </w:r>
        <w:r w:rsidR="007765B2" w:rsidRPr="00E645A5">
          <w:rPr>
            <w:rStyle w:val="Hyperlink"/>
            <w:rFonts w:hint="cs"/>
            <w:color w:val="auto"/>
            <w:rtl/>
            <w:lang w:val="en-US"/>
          </w:rPr>
          <w:tab/>
        </w:r>
        <w:r w:rsidR="007765B2" w:rsidRPr="00E645A5">
          <w:rPr>
            <w:rStyle w:val="Hyperlink"/>
            <w:color w:val="auto"/>
            <w:lang w:val="en-US"/>
          </w:rPr>
          <w:fldChar w:fldCharType="begin"/>
        </w:r>
        <w:r w:rsidR="007765B2" w:rsidRPr="00E645A5">
          <w:rPr>
            <w:webHidden/>
            <w:rtl/>
            <w:lang w:val="en-US"/>
          </w:rPr>
          <w:instrText xml:space="preserve"> </w:instrText>
        </w:r>
        <w:r w:rsidR="007765B2" w:rsidRPr="00E645A5">
          <w:rPr>
            <w:webHidden/>
            <w:lang w:val="en-US"/>
          </w:rPr>
          <w:instrText>PAGEREF</w:instrText>
        </w:r>
        <w:r w:rsidR="007765B2" w:rsidRPr="00E645A5">
          <w:rPr>
            <w:webHidden/>
            <w:rtl/>
            <w:lang w:val="en-US"/>
          </w:rPr>
          <w:instrText xml:space="preserve"> _</w:instrText>
        </w:r>
        <w:r w:rsidR="007765B2" w:rsidRPr="00E645A5">
          <w:rPr>
            <w:webHidden/>
            <w:lang w:val="en-US"/>
          </w:rPr>
          <w:instrText>Toc203488267 \h</w:instrText>
        </w:r>
        <w:r w:rsidR="007765B2" w:rsidRPr="00E645A5">
          <w:rPr>
            <w:webHidden/>
            <w:rtl/>
            <w:lang w:val="en-US"/>
          </w:rPr>
          <w:instrText xml:space="preserve"> </w:instrText>
        </w:r>
        <w:r w:rsidR="007765B2" w:rsidRPr="00E645A5">
          <w:rPr>
            <w:rStyle w:val="Hyperlink"/>
            <w:color w:val="auto"/>
            <w:lang w:val="en-US"/>
          </w:rPr>
        </w:r>
        <w:r w:rsidR="007765B2" w:rsidRPr="00E645A5">
          <w:rPr>
            <w:rStyle w:val="Hyperlink"/>
            <w:color w:val="auto"/>
            <w:lang w:val="en-US"/>
          </w:rPr>
          <w:fldChar w:fldCharType="separate"/>
        </w:r>
        <w:r>
          <w:rPr>
            <w:webHidden/>
            <w:rtl/>
            <w:lang w:val="en-US"/>
          </w:rPr>
          <w:t>14</w:t>
        </w:r>
        <w:r w:rsidR="007765B2" w:rsidRPr="00E645A5">
          <w:rPr>
            <w:rStyle w:val="Hyperlink"/>
            <w:color w:val="auto"/>
            <w:lang w:val="en-US"/>
          </w:rPr>
          <w:fldChar w:fldCharType="end"/>
        </w:r>
      </w:hyperlink>
    </w:p>
    <w:p w14:paraId="3C6EBFB4" w14:textId="026DE88A" w:rsidR="007765B2" w:rsidRPr="00E645A5" w:rsidRDefault="005975F9">
      <w:pPr>
        <w:pStyle w:val="TOC5"/>
        <w:rPr>
          <w:kern w:val="2"/>
          <w:sz w:val="24"/>
          <w:szCs w:val="24"/>
          <w:rtl/>
          <w:lang w:val="en-US" w:eastAsia="zh-CN"/>
          <w14:ligatures w14:val="standardContextual"/>
        </w:rPr>
      </w:pPr>
      <w:hyperlink w:anchor="_Toc203488268" w:history="1">
        <w:r w:rsidR="007765B2" w:rsidRPr="00E645A5">
          <w:rPr>
            <w:rStyle w:val="Hyperlink"/>
            <w:rFonts w:hint="cs"/>
            <w:color w:val="auto"/>
            <w:rtl/>
            <w:lang w:val="en-US"/>
          </w:rPr>
          <w:t>باء</w:t>
        </w:r>
        <w:r w:rsidR="007765B2" w:rsidRPr="00E645A5">
          <w:rPr>
            <w:rStyle w:val="Hyperlink"/>
            <w:rFonts w:hint="cs"/>
            <w:color w:val="auto"/>
            <w:rtl/>
            <w:lang w:val="en-US"/>
          </w:rPr>
          <w:tab/>
        </w:r>
        <w:r w:rsidR="007765B2" w:rsidRPr="00E645A5">
          <w:rPr>
            <w:rStyle w:val="Hyperlink"/>
            <w:color w:val="auto"/>
            <w:rtl/>
            <w:lang w:val="en-US"/>
          </w:rPr>
          <w:t>-</w:t>
        </w:r>
        <w:r w:rsidR="007765B2" w:rsidRPr="00E645A5">
          <w:rPr>
            <w:kern w:val="2"/>
            <w:sz w:val="24"/>
            <w:szCs w:val="24"/>
            <w:rtl/>
            <w:lang w:val="en-US" w:eastAsia="zh-CN"/>
            <w14:ligatures w14:val="standardContextual"/>
          </w:rPr>
          <w:tab/>
        </w:r>
        <w:r w:rsidR="007765B2" w:rsidRPr="00E645A5">
          <w:rPr>
            <w:rStyle w:val="Hyperlink"/>
            <w:rFonts w:hint="cs"/>
            <w:color w:val="auto"/>
            <w:rtl/>
            <w:lang w:val="en-US"/>
          </w:rPr>
          <w:t>اعتماد</w:t>
        </w:r>
        <w:r w:rsidR="007765B2" w:rsidRPr="00E645A5">
          <w:rPr>
            <w:rStyle w:val="Hyperlink"/>
            <w:color w:val="auto"/>
            <w:rtl/>
            <w:lang w:val="en-US"/>
          </w:rPr>
          <w:t xml:space="preserve"> </w:t>
        </w:r>
        <w:r w:rsidR="007765B2" w:rsidRPr="00E645A5">
          <w:rPr>
            <w:rStyle w:val="Hyperlink"/>
            <w:rFonts w:hint="cs"/>
            <w:color w:val="auto"/>
            <w:rtl/>
            <w:lang w:val="en-US"/>
          </w:rPr>
          <w:t>الملاحظات</w:t>
        </w:r>
        <w:r w:rsidR="007765B2" w:rsidRPr="00E645A5">
          <w:rPr>
            <w:rStyle w:val="Hyperlink"/>
            <w:color w:val="auto"/>
            <w:rtl/>
            <w:lang w:val="en-US"/>
          </w:rPr>
          <w:t xml:space="preserve"> </w:t>
        </w:r>
        <w:r w:rsidR="007765B2" w:rsidRPr="00E645A5">
          <w:rPr>
            <w:rStyle w:val="Hyperlink"/>
            <w:rFonts w:hint="cs"/>
            <w:color w:val="auto"/>
            <w:rtl/>
            <w:lang w:val="en-US"/>
          </w:rPr>
          <w:t>الختامية</w:t>
        </w:r>
        <w:r w:rsidR="007765B2" w:rsidRPr="00E645A5">
          <w:rPr>
            <w:rStyle w:val="Hyperlink"/>
            <w:color w:val="auto"/>
            <w:rtl/>
            <w:lang w:val="en-US"/>
          </w:rPr>
          <w:t xml:space="preserve"> </w:t>
        </w:r>
        <w:r w:rsidR="007765B2" w:rsidRPr="00E645A5">
          <w:rPr>
            <w:rStyle w:val="Hyperlink"/>
            <w:rFonts w:hint="cs"/>
            <w:color w:val="auto"/>
            <w:rtl/>
            <w:lang w:val="en-US"/>
          </w:rPr>
          <w:t>ورسائل</w:t>
        </w:r>
        <w:r w:rsidR="007765B2" w:rsidRPr="00E645A5">
          <w:rPr>
            <w:rStyle w:val="Hyperlink"/>
            <w:color w:val="auto"/>
            <w:rtl/>
            <w:lang w:val="en-US"/>
          </w:rPr>
          <w:t xml:space="preserve"> </w:t>
        </w:r>
        <w:r w:rsidR="007765B2" w:rsidRPr="00E645A5">
          <w:rPr>
            <w:rStyle w:val="Hyperlink"/>
            <w:rFonts w:hint="cs"/>
            <w:color w:val="auto"/>
            <w:rtl/>
            <w:lang w:val="en-US"/>
          </w:rPr>
          <w:t>المتابعة</w:t>
        </w:r>
        <w:r w:rsidR="007765B2" w:rsidRPr="00E645A5">
          <w:rPr>
            <w:webHidden/>
            <w:rtl/>
            <w:lang w:val="en-US"/>
          </w:rPr>
          <w:tab/>
        </w:r>
        <w:r w:rsidR="007765B2" w:rsidRPr="00E645A5">
          <w:rPr>
            <w:rStyle w:val="Hyperlink"/>
            <w:rFonts w:hint="cs"/>
            <w:color w:val="auto"/>
            <w:rtl/>
            <w:lang w:val="en-US"/>
          </w:rPr>
          <w:tab/>
        </w:r>
        <w:r w:rsidR="007765B2" w:rsidRPr="00E645A5">
          <w:rPr>
            <w:rStyle w:val="Hyperlink"/>
            <w:color w:val="auto"/>
            <w:lang w:val="en-US"/>
          </w:rPr>
          <w:fldChar w:fldCharType="begin"/>
        </w:r>
        <w:r w:rsidR="007765B2" w:rsidRPr="00E645A5">
          <w:rPr>
            <w:webHidden/>
            <w:rtl/>
            <w:lang w:val="en-US"/>
          </w:rPr>
          <w:instrText xml:space="preserve"> </w:instrText>
        </w:r>
        <w:r w:rsidR="007765B2" w:rsidRPr="00E645A5">
          <w:rPr>
            <w:webHidden/>
            <w:lang w:val="en-US"/>
          </w:rPr>
          <w:instrText>PAGEREF</w:instrText>
        </w:r>
        <w:r w:rsidR="007765B2" w:rsidRPr="00E645A5">
          <w:rPr>
            <w:webHidden/>
            <w:rtl/>
            <w:lang w:val="en-US"/>
          </w:rPr>
          <w:instrText xml:space="preserve"> _</w:instrText>
        </w:r>
        <w:r w:rsidR="007765B2" w:rsidRPr="00E645A5">
          <w:rPr>
            <w:webHidden/>
            <w:lang w:val="en-US"/>
          </w:rPr>
          <w:instrText>Toc203488268 \h</w:instrText>
        </w:r>
        <w:r w:rsidR="007765B2" w:rsidRPr="00E645A5">
          <w:rPr>
            <w:webHidden/>
            <w:rtl/>
            <w:lang w:val="en-US"/>
          </w:rPr>
          <w:instrText xml:space="preserve"> </w:instrText>
        </w:r>
        <w:r w:rsidR="007765B2" w:rsidRPr="00E645A5">
          <w:rPr>
            <w:rStyle w:val="Hyperlink"/>
            <w:color w:val="auto"/>
            <w:lang w:val="en-US"/>
          </w:rPr>
        </w:r>
        <w:r w:rsidR="007765B2" w:rsidRPr="00E645A5">
          <w:rPr>
            <w:rStyle w:val="Hyperlink"/>
            <w:color w:val="auto"/>
            <w:lang w:val="en-US"/>
          </w:rPr>
          <w:fldChar w:fldCharType="separate"/>
        </w:r>
        <w:r>
          <w:rPr>
            <w:webHidden/>
            <w:rtl/>
            <w:lang w:val="en-US"/>
          </w:rPr>
          <w:t>15</w:t>
        </w:r>
        <w:r w:rsidR="007765B2" w:rsidRPr="00E645A5">
          <w:rPr>
            <w:rStyle w:val="Hyperlink"/>
            <w:color w:val="auto"/>
            <w:lang w:val="en-US"/>
          </w:rPr>
          <w:fldChar w:fldCharType="end"/>
        </w:r>
      </w:hyperlink>
    </w:p>
    <w:p w14:paraId="7FFF79D6" w14:textId="77777777" w:rsidR="007765B2" w:rsidRPr="00E645A5" w:rsidRDefault="007765B2">
      <w:pPr>
        <w:pStyle w:val="TOC4"/>
        <w:rPr>
          <w:rStyle w:val="Hyperlink"/>
          <w:color w:val="auto"/>
          <w:lang w:val="en-US"/>
        </w:rPr>
      </w:pPr>
      <w:r w:rsidRPr="00E645A5">
        <w:rPr>
          <w:rStyle w:val="Hyperlink"/>
          <w:color w:val="auto"/>
          <w:rtl/>
          <w:lang w:val="en-US"/>
        </w:rPr>
        <w:tab/>
        <w:t>المرفقات</w:t>
      </w:r>
    </w:p>
    <w:p w14:paraId="15808D85" w14:textId="0D0750D4" w:rsidR="007765B2" w:rsidRPr="00E645A5" w:rsidRDefault="007765B2">
      <w:pPr>
        <w:pStyle w:val="TOC4"/>
        <w:rPr>
          <w:kern w:val="2"/>
          <w:sz w:val="24"/>
          <w:szCs w:val="24"/>
          <w:rtl/>
          <w:lang w:val="en-US" w:eastAsia="zh-CN"/>
          <w14:ligatures w14:val="standardContextual"/>
        </w:rPr>
      </w:pPr>
      <w:r w:rsidRPr="00E645A5">
        <w:rPr>
          <w:rStyle w:val="Hyperlink"/>
          <w:rFonts w:hint="cs"/>
          <w:color w:val="auto"/>
          <w:rtl/>
          <w:lang w:val="en-US"/>
        </w:rPr>
        <w:tab/>
        <w:t>الأول</w:t>
      </w:r>
      <w:r w:rsidRPr="00E645A5">
        <w:rPr>
          <w:rStyle w:val="Hyperlink"/>
          <w:color w:val="auto"/>
          <w:rtl/>
          <w:lang w:val="en-US"/>
        </w:rPr>
        <w:tab/>
        <w:t>-</w:t>
      </w:r>
      <w:r w:rsidRPr="00E645A5">
        <w:rPr>
          <w:rStyle w:val="Hyperlink"/>
          <w:color w:val="auto"/>
          <w:rtl/>
          <w:lang w:val="en-US"/>
        </w:rPr>
        <w:tab/>
      </w:r>
      <w:hyperlink w:anchor="_Toc203488270" w:history="1">
        <w:r w:rsidRPr="00E645A5">
          <w:rPr>
            <w:rStyle w:val="Hyperlink"/>
            <w:rFonts w:hint="cs"/>
            <w:color w:val="auto"/>
            <w:rtl/>
            <w:lang w:val="en-US"/>
          </w:rPr>
          <w:t>الدول</w:t>
        </w:r>
        <w:r w:rsidRPr="00E645A5">
          <w:rPr>
            <w:rStyle w:val="Hyperlink"/>
            <w:color w:val="auto"/>
            <w:rtl/>
            <w:lang w:val="en-US"/>
          </w:rPr>
          <w:t xml:space="preserve"> </w:t>
        </w:r>
        <w:r w:rsidRPr="00E645A5">
          <w:rPr>
            <w:rStyle w:val="Hyperlink"/>
            <w:rFonts w:hint="cs"/>
            <w:color w:val="auto"/>
            <w:rtl/>
            <w:lang w:val="en-US"/>
          </w:rPr>
          <w:t>التي</w:t>
        </w:r>
        <w:r w:rsidRPr="00E645A5">
          <w:rPr>
            <w:rStyle w:val="Hyperlink"/>
            <w:color w:val="auto"/>
            <w:rtl/>
            <w:lang w:val="en-US"/>
          </w:rPr>
          <w:t xml:space="preserve"> </w:t>
        </w:r>
        <w:r w:rsidRPr="00E645A5">
          <w:rPr>
            <w:rStyle w:val="Hyperlink"/>
            <w:rFonts w:hint="cs"/>
            <w:color w:val="auto"/>
            <w:rtl/>
            <w:lang w:val="en-US"/>
          </w:rPr>
          <w:t>وقعت</w:t>
        </w:r>
        <w:r w:rsidRPr="00E645A5">
          <w:rPr>
            <w:rStyle w:val="Hyperlink"/>
            <w:color w:val="auto"/>
            <w:rtl/>
            <w:lang w:val="en-US"/>
          </w:rPr>
          <w:t xml:space="preserve"> </w:t>
        </w:r>
        <w:r w:rsidRPr="00E645A5">
          <w:rPr>
            <w:rStyle w:val="Hyperlink"/>
            <w:rFonts w:hint="cs"/>
            <w:color w:val="auto"/>
            <w:rtl/>
            <w:lang w:val="en-US"/>
          </w:rPr>
          <w:t>على</w:t>
        </w:r>
        <w:r w:rsidRPr="00E645A5">
          <w:rPr>
            <w:rStyle w:val="Hyperlink"/>
            <w:color w:val="auto"/>
            <w:rtl/>
            <w:lang w:val="en-US"/>
          </w:rPr>
          <w:t xml:space="preserve"> </w:t>
        </w:r>
        <w:r w:rsidRPr="00E645A5">
          <w:rPr>
            <w:rStyle w:val="Hyperlink"/>
            <w:rFonts w:hint="cs"/>
            <w:color w:val="auto"/>
            <w:rtl/>
            <w:lang w:val="en-US"/>
          </w:rPr>
          <w:t>الاتفاقية</w:t>
        </w:r>
        <w:r w:rsidRPr="00E645A5">
          <w:rPr>
            <w:rStyle w:val="Hyperlink"/>
            <w:color w:val="auto"/>
            <w:rtl/>
            <w:lang w:val="en-US"/>
          </w:rPr>
          <w:t xml:space="preserve"> </w:t>
        </w:r>
        <w:r w:rsidRPr="00E645A5">
          <w:rPr>
            <w:rStyle w:val="Hyperlink"/>
            <w:rFonts w:hint="cs"/>
            <w:color w:val="auto"/>
            <w:rtl/>
            <w:lang w:val="en-US"/>
          </w:rPr>
          <w:t>الدولية</w:t>
        </w:r>
        <w:r w:rsidRPr="00E645A5">
          <w:rPr>
            <w:rStyle w:val="Hyperlink"/>
            <w:color w:val="auto"/>
            <w:rtl/>
            <w:lang w:val="en-US"/>
          </w:rPr>
          <w:t xml:space="preserve"> </w:t>
        </w:r>
        <w:r w:rsidRPr="00E645A5">
          <w:rPr>
            <w:rStyle w:val="Hyperlink"/>
            <w:rFonts w:hint="cs"/>
            <w:color w:val="auto"/>
            <w:rtl/>
            <w:lang w:val="en-US"/>
          </w:rPr>
          <w:t>لحماية</w:t>
        </w:r>
        <w:r w:rsidRPr="00E645A5">
          <w:rPr>
            <w:rStyle w:val="Hyperlink"/>
            <w:color w:val="auto"/>
            <w:rtl/>
            <w:lang w:val="en-US"/>
          </w:rPr>
          <w:t xml:space="preserve"> </w:t>
        </w:r>
        <w:r w:rsidRPr="00E645A5">
          <w:rPr>
            <w:rStyle w:val="Hyperlink"/>
            <w:rFonts w:hint="cs"/>
            <w:color w:val="auto"/>
            <w:rtl/>
            <w:lang w:val="en-US"/>
          </w:rPr>
          <w:t>حقوق</w:t>
        </w:r>
        <w:r w:rsidRPr="00E645A5">
          <w:rPr>
            <w:rStyle w:val="Hyperlink"/>
            <w:color w:val="auto"/>
            <w:rtl/>
            <w:lang w:val="en-US"/>
          </w:rPr>
          <w:t xml:space="preserve"> </w:t>
        </w:r>
        <w:r w:rsidRPr="00E645A5">
          <w:rPr>
            <w:rStyle w:val="Hyperlink"/>
            <w:rFonts w:hint="cs"/>
            <w:color w:val="auto"/>
            <w:rtl/>
            <w:lang w:val="en-US"/>
          </w:rPr>
          <w:t>جميع</w:t>
        </w:r>
        <w:r w:rsidRPr="00E645A5">
          <w:rPr>
            <w:rStyle w:val="Hyperlink"/>
            <w:color w:val="auto"/>
            <w:rtl/>
            <w:lang w:val="en-US"/>
          </w:rPr>
          <w:t xml:space="preserve"> </w:t>
        </w:r>
        <w:r w:rsidRPr="00E645A5">
          <w:rPr>
            <w:rStyle w:val="Hyperlink"/>
            <w:rFonts w:hint="cs"/>
            <w:color w:val="auto"/>
            <w:rtl/>
            <w:lang w:val="en-US"/>
          </w:rPr>
          <w:t>العمال</w:t>
        </w:r>
        <w:r w:rsidRPr="00E645A5">
          <w:rPr>
            <w:rStyle w:val="Hyperlink"/>
            <w:color w:val="auto"/>
            <w:rtl/>
            <w:lang w:val="en-US"/>
          </w:rPr>
          <w:t xml:space="preserve"> </w:t>
        </w:r>
        <w:r w:rsidRPr="00E645A5">
          <w:rPr>
            <w:rStyle w:val="Hyperlink"/>
            <w:rFonts w:hint="cs"/>
            <w:color w:val="auto"/>
            <w:rtl/>
            <w:lang w:val="en-US"/>
          </w:rPr>
          <w:t>المهاجرين</w:t>
        </w:r>
        <w:r w:rsidRPr="00E645A5">
          <w:rPr>
            <w:rStyle w:val="Hyperlink"/>
            <w:color w:val="auto"/>
            <w:rtl/>
            <w:lang w:val="en-US"/>
          </w:rPr>
          <w:t xml:space="preserve"> </w:t>
        </w:r>
        <w:r w:rsidRPr="00E645A5">
          <w:rPr>
            <w:rStyle w:val="Hyperlink"/>
            <w:rFonts w:hint="cs"/>
            <w:color w:val="auto"/>
            <w:rtl/>
            <w:lang w:val="en-US"/>
          </w:rPr>
          <w:t>وأفراد</w:t>
        </w:r>
        <w:r w:rsidRPr="00E645A5">
          <w:rPr>
            <w:rStyle w:val="Hyperlink"/>
            <w:color w:val="auto"/>
            <w:rtl/>
            <w:lang w:val="en-US"/>
          </w:rPr>
          <w:t xml:space="preserve"> </w:t>
        </w:r>
        <w:r w:rsidRPr="00E645A5">
          <w:rPr>
            <w:rStyle w:val="Hyperlink"/>
            <w:rFonts w:hint="cs"/>
            <w:color w:val="auto"/>
            <w:rtl/>
            <w:lang w:val="en-US"/>
          </w:rPr>
          <w:t>أسرهم</w:t>
        </w:r>
        <w:r w:rsidRPr="00E645A5">
          <w:rPr>
            <w:rStyle w:val="Hyperlink"/>
            <w:color w:val="auto"/>
            <w:rtl/>
            <w:lang w:val="en-US"/>
          </w:rPr>
          <w:t xml:space="preserve"> </w:t>
        </w:r>
        <w:r w:rsidRPr="00E645A5">
          <w:rPr>
            <w:rStyle w:val="Hyperlink"/>
            <w:rFonts w:hint="cs"/>
            <w:color w:val="auto"/>
            <w:rtl/>
            <w:lang w:val="en-US"/>
          </w:rPr>
          <w:t>أو</w:t>
        </w:r>
        <w:r w:rsidRPr="00E645A5">
          <w:rPr>
            <w:rStyle w:val="Hyperlink"/>
            <w:color w:val="auto"/>
            <w:rtl/>
            <w:lang w:val="en-US"/>
          </w:rPr>
          <w:t xml:space="preserve"> </w:t>
        </w:r>
        <w:r w:rsidRPr="00E645A5">
          <w:rPr>
            <w:rStyle w:val="Hyperlink"/>
            <w:rFonts w:hint="cs"/>
            <w:color w:val="auto"/>
            <w:rtl/>
            <w:lang w:val="en-US"/>
          </w:rPr>
          <w:t>صدقت</w:t>
        </w:r>
        <w:r w:rsidRPr="00E645A5">
          <w:rPr>
            <w:rStyle w:val="Hyperlink"/>
            <w:color w:val="auto"/>
            <w:rtl/>
            <w:lang w:val="en-US"/>
          </w:rPr>
          <w:t xml:space="preserve"> </w:t>
        </w:r>
        <w:r w:rsidRPr="00E645A5">
          <w:rPr>
            <w:rStyle w:val="Hyperlink"/>
            <w:rFonts w:hint="cs"/>
            <w:color w:val="auto"/>
            <w:rtl/>
            <w:lang w:val="en-US"/>
          </w:rPr>
          <w:t>عليها</w:t>
        </w:r>
        <w:r w:rsidRPr="00E645A5">
          <w:rPr>
            <w:rStyle w:val="Hyperlink"/>
            <w:color w:val="auto"/>
            <w:rtl/>
            <w:lang w:val="en-US"/>
          </w:rPr>
          <w:t xml:space="preserve"> </w:t>
        </w:r>
        <w:r w:rsidRPr="00E645A5">
          <w:rPr>
            <w:rStyle w:val="Hyperlink"/>
            <w:rFonts w:hint="cs"/>
            <w:color w:val="auto"/>
            <w:rtl/>
            <w:lang w:val="en-US"/>
          </w:rPr>
          <w:t>أو</w:t>
        </w:r>
        <w:r w:rsidRPr="00E645A5">
          <w:rPr>
            <w:rStyle w:val="Hyperlink"/>
            <w:color w:val="auto"/>
            <w:rtl/>
            <w:lang w:val="en-US"/>
          </w:rPr>
          <w:t xml:space="preserve"> </w:t>
        </w:r>
        <w:r w:rsidRPr="00E645A5">
          <w:rPr>
            <w:rStyle w:val="Hyperlink"/>
            <w:rFonts w:hint="cs"/>
            <w:color w:val="auto"/>
            <w:rtl/>
            <w:lang w:val="en-US"/>
          </w:rPr>
          <w:t>انضمت</w:t>
        </w:r>
        <w:r w:rsidRPr="00E645A5">
          <w:rPr>
            <w:rStyle w:val="Hyperlink"/>
            <w:color w:val="auto"/>
            <w:rtl/>
            <w:lang w:val="en-US"/>
          </w:rPr>
          <w:t xml:space="preserve"> </w:t>
        </w:r>
        <w:r w:rsidRPr="00E645A5">
          <w:rPr>
            <w:rStyle w:val="Hyperlink"/>
            <w:rFonts w:hint="cs"/>
            <w:color w:val="auto"/>
            <w:rtl/>
            <w:lang w:val="en-US"/>
          </w:rPr>
          <w:t>إليها</w:t>
        </w:r>
        <w:r w:rsidRPr="00E645A5">
          <w:rPr>
            <w:rStyle w:val="Hyperlink"/>
            <w:color w:val="auto"/>
            <w:rtl/>
            <w:lang w:val="en-US"/>
          </w:rPr>
          <w:t xml:space="preserve"> </w:t>
        </w:r>
        <w:r w:rsidRPr="00E645A5">
          <w:rPr>
            <w:rStyle w:val="Hyperlink"/>
            <w:rFonts w:hint="cs"/>
            <w:color w:val="auto"/>
            <w:rtl/>
            <w:lang w:val="en-US"/>
          </w:rPr>
          <w:t>حتى</w:t>
        </w:r>
        <w:r w:rsidRPr="00E645A5">
          <w:rPr>
            <w:rStyle w:val="Hyperlink"/>
            <w:color w:val="auto"/>
            <w:rtl/>
            <w:lang w:val="en-US"/>
          </w:rPr>
          <w:t xml:space="preserve"> 23 </w:t>
        </w:r>
        <w:r w:rsidRPr="00E645A5">
          <w:rPr>
            <w:rStyle w:val="Hyperlink"/>
            <w:rFonts w:hint="cs"/>
            <w:color w:val="auto"/>
            <w:rtl/>
            <w:lang w:val="en-US"/>
          </w:rPr>
          <w:t>حزيران</w:t>
        </w:r>
        <w:r w:rsidRPr="00E645A5">
          <w:rPr>
            <w:rStyle w:val="Hyperlink"/>
            <w:color w:val="auto"/>
            <w:rtl/>
            <w:lang w:val="en-US"/>
          </w:rPr>
          <w:t>/</w:t>
        </w:r>
        <w:r w:rsidRPr="00E645A5">
          <w:rPr>
            <w:rStyle w:val="Hyperlink"/>
            <w:rFonts w:hint="cs"/>
            <w:color w:val="auto"/>
            <w:rtl/>
            <w:lang w:val="en-US"/>
          </w:rPr>
          <w:t>يونيه</w:t>
        </w:r>
        <w:r w:rsidRPr="00E645A5">
          <w:rPr>
            <w:rStyle w:val="Hyperlink"/>
            <w:color w:val="auto"/>
            <w:rtl/>
            <w:lang w:val="en-US"/>
          </w:rPr>
          <w:t xml:space="preserve"> 2025</w:t>
        </w:r>
        <w:r w:rsidRPr="00E645A5">
          <w:rPr>
            <w:webHidden/>
            <w:rtl/>
            <w:lang w:val="en-US"/>
          </w:rPr>
          <w:tab/>
        </w:r>
        <w:r w:rsidRPr="00E645A5">
          <w:rPr>
            <w:rStyle w:val="Hyperlink"/>
            <w:color w:val="auto"/>
            <w:rtl/>
            <w:lang w:val="en-US"/>
          </w:rPr>
          <w:tab/>
        </w:r>
        <w:r w:rsidRPr="00E645A5">
          <w:rPr>
            <w:rStyle w:val="Hyperlink"/>
            <w:color w:val="auto"/>
            <w:lang w:val="en-US"/>
          </w:rPr>
          <w:fldChar w:fldCharType="begin"/>
        </w:r>
        <w:r w:rsidRPr="00E645A5">
          <w:rPr>
            <w:webHidden/>
            <w:rtl/>
            <w:lang w:val="en-US"/>
          </w:rPr>
          <w:instrText xml:space="preserve"> </w:instrText>
        </w:r>
        <w:r w:rsidRPr="00E645A5">
          <w:rPr>
            <w:webHidden/>
            <w:lang w:val="en-US"/>
          </w:rPr>
          <w:instrText>PAGEREF</w:instrText>
        </w:r>
        <w:r w:rsidRPr="00E645A5">
          <w:rPr>
            <w:webHidden/>
            <w:rtl/>
            <w:lang w:val="en-US"/>
          </w:rPr>
          <w:instrText xml:space="preserve"> _</w:instrText>
        </w:r>
        <w:r w:rsidRPr="00E645A5">
          <w:rPr>
            <w:webHidden/>
            <w:lang w:val="en-US"/>
          </w:rPr>
          <w:instrText>Toc203488270 \h</w:instrText>
        </w:r>
        <w:r w:rsidRPr="00E645A5">
          <w:rPr>
            <w:webHidden/>
            <w:rtl/>
            <w:lang w:val="en-US"/>
          </w:rPr>
          <w:instrText xml:space="preserve"> </w:instrText>
        </w:r>
        <w:r w:rsidRPr="00E645A5">
          <w:rPr>
            <w:rStyle w:val="Hyperlink"/>
            <w:color w:val="auto"/>
            <w:lang w:val="en-US"/>
          </w:rPr>
        </w:r>
        <w:r w:rsidRPr="00E645A5">
          <w:rPr>
            <w:rStyle w:val="Hyperlink"/>
            <w:color w:val="auto"/>
            <w:lang w:val="en-US"/>
          </w:rPr>
          <w:fldChar w:fldCharType="separate"/>
        </w:r>
        <w:r w:rsidR="005975F9">
          <w:rPr>
            <w:webHidden/>
            <w:rtl/>
            <w:lang w:val="en-US"/>
          </w:rPr>
          <w:t>16</w:t>
        </w:r>
        <w:r w:rsidRPr="00E645A5">
          <w:rPr>
            <w:rStyle w:val="Hyperlink"/>
            <w:color w:val="auto"/>
            <w:lang w:val="en-US"/>
          </w:rPr>
          <w:fldChar w:fldCharType="end"/>
        </w:r>
      </w:hyperlink>
    </w:p>
    <w:p w14:paraId="4A583667" w14:textId="63752BFF" w:rsidR="007765B2" w:rsidRPr="00E645A5" w:rsidRDefault="007765B2">
      <w:pPr>
        <w:pStyle w:val="TOC4"/>
        <w:rPr>
          <w:kern w:val="2"/>
          <w:sz w:val="24"/>
          <w:szCs w:val="24"/>
          <w:rtl/>
          <w:lang w:val="en-US" w:eastAsia="zh-CN"/>
          <w14:ligatures w14:val="standardContextual"/>
        </w:rPr>
      </w:pPr>
      <w:r w:rsidRPr="00E645A5">
        <w:rPr>
          <w:rStyle w:val="Hyperlink"/>
          <w:rFonts w:hint="cs"/>
          <w:color w:val="auto"/>
          <w:rtl/>
          <w:lang w:val="en-US"/>
        </w:rPr>
        <w:tab/>
        <w:t>الثاني</w:t>
      </w:r>
      <w:r w:rsidRPr="00E645A5">
        <w:rPr>
          <w:rStyle w:val="Hyperlink"/>
          <w:color w:val="auto"/>
          <w:rtl/>
          <w:lang w:val="en-US"/>
        </w:rPr>
        <w:tab/>
        <w:t>-</w:t>
      </w:r>
      <w:r w:rsidRPr="00E645A5">
        <w:rPr>
          <w:rStyle w:val="Hyperlink"/>
          <w:color w:val="auto"/>
          <w:rtl/>
          <w:lang w:val="en-US"/>
        </w:rPr>
        <w:tab/>
      </w:r>
      <w:hyperlink w:anchor="_Toc203488272" w:history="1">
        <w:r w:rsidRPr="00E645A5">
          <w:rPr>
            <w:rStyle w:val="Hyperlink"/>
            <w:rFonts w:hint="cs"/>
            <w:color w:val="auto"/>
            <w:rtl/>
            <w:lang w:val="en-US"/>
          </w:rPr>
          <w:t>عضوية</w:t>
        </w:r>
        <w:r w:rsidRPr="00E645A5">
          <w:rPr>
            <w:rStyle w:val="Hyperlink"/>
            <w:color w:val="auto"/>
            <w:rtl/>
            <w:lang w:val="en-US"/>
          </w:rPr>
          <w:t xml:space="preserve"> </w:t>
        </w:r>
        <w:r w:rsidRPr="00E645A5">
          <w:rPr>
            <w:rStyle w:val="Hyperlink"/>
            <w:rFonts w:hint="cs"/>
            <w:color w:val="auto"/>
            <w:rtl/>
            <w:lang w:val="en-US"/>
          </w:rPr>
          <w:t>اللجنة</w:t>
        </w:r>
        <w:r w:rsidRPr="00E645A5">
          <w:rPr>
            <w:rStyle w:val="Hyperlink"/>
            <w:color w:val="auto"/>
            <w:rtl/>
            <w:lang w:val="en-US"/>
          </w:rPr>
          <w:t xml:space="preserve"> </w:t>
        </w:r>
        <w:r w:rsidRPr="00E645A5">
          <w:rPr>
            <w:rStyle w:val="Hyperlink"/>
            <w:rFonts w:hint="cs"/>
            <w:color w:val="auto"/>
            <w:rtl/>
            <w:lang w:val="en-US"/>
          </w:rPr>
          <w:t>المعنية</w:t>
        </w:r>
        <w:r w:rsidRPr="00E645A5">
          <w:rPr>
            <w:rStyle w:val="Hyperlink"/>
            <w:color w:val="auto"/>
            <w:rtl/>
            <w:lang w:val="en-US"/>
          </w:rPr>
          <w:t xml:space="preserve"> </w:t>
        </w:r>
        <w:r w:rsidRPr="00E645A5">
          <w:rPr>
            <w:rStyle w:val="Hyperlink"/>
            <w:rFonts w:hint="cs"/>
            <w:color w:val="auto"/>
            <w:rtl/>
            <w:lang w:val="en-US"/>
          </w:rPr>
          <w:t>بحماية</w:t>
        </w:r>
        <w:r w:rsidRPr="00E645A5">
          <w:rPr>
            <w:rStyle w:val="Hyperlink"/>
            <w:color w:val="auto"/>
            <w:rtl/>
            <w:lang w:val="en-US"/>
          </w:rPr>
          <w:t xml:space="preserve"> </w:t>
        </w:r>
        <w:r w:rsidRPr="00E645A5">
          <w:rPr>
            <w:rStyle w:val="Hyperlink"/>
            <w:rFonts w:hint="cs"/>
            <w:color w:val="auto"/>
            <w:rtl/>
            <w:lang w:val="en-US"/>
          </w:rPr>
          <w:t>حقوق</w:t>
        </w:r>
        <w:r w:rsidRPr="00E645A5">
          <w:rPr>
            <w:rStyle w:val="Hyperlink"/>
            <w:color w:val="auto"/>
            <w:rtl/>
            <w:lang w:val="en-US"/>
          </w:rPr>
          <w:t xml:space="preserve"> </w:t>
        </w:r>
        <w:r w:rsidRPr="00E645A5">
          <w:rPr>
            <w:rStyle w:val="Hyperlink"/>
            <w:rFonts w:hint="cs"/>
            <w:color w:val="auto"/>
            <w:rtl/>
            <w:lang w:val="en-US"/>
          </w:rPr>
          <w:t>جميع</w:t>
        </w:r>
        <w:r w:rsidRPr="00E645A5">
          <w:rPr>
            <w:rStyle w:val="Hyperlink"/>
            <w:color w:val="auto"/>
            <w:rtl/>
            <w:lang w:val="en-US"/>
          </w:rPr>
          <w:t xml:space="preserve"> </w:t>
        </w:r>
        <w:r w:rsidRPr="00E645A5">
          <w:rPr>
            <w:rStyle w:val="Hyperlink"/>
            <w:rFonts w:hint="cs"/>
            <w:color w:val="auto"/>
            <w:rtl/>
            <w:lang w:val="en-US"/>
          </w:rPr>
          <w:t>العمال</w:t>
        </w:r>
        <w:r w:rsidRPr="00E645A5">
          <w:rPr>
            <w:rStyle w:val="Hyperlink"/>
            <w:color w:val="auto"/>
            <w:rtl/>
            <w:lang w:val="en-US"/>
          </w:rPr>
          <w:t xml:space="preserve"> </w:t>
        </w:r>
        <w:r w:rsidRPr="00E645A5">
          <w:rPr>
            <w:rStyle w:val="Hyperlink"/>
            <w:rFonts w:hint="cs"/>
            <w:color w:val="auto"/>
            <w:rtl/>
            <w:lang w:val="en-US"/>
          </w:rPr>
          <w:t>المهاجرين</w:t>
        </w:r>
        <w:r w:rsidRPr="00E645A5">
          <w:rPr>
            <w:rStyle w:val="Hyperlink"/>
            <w:color w:val="auto"/>
            <w:rtl/>
            <w:lang w:val="en-US"/>
          </w:rPr>
          <w:t xml:space="preserve"> </w:t>
        </w:r>
        <w:r w:rsidRPr="00E645A5">
          <w:rPr>
            <w:rStyle w:val="Hyperlink"/>
            <w:rFonts w:hint="cs"/>
            <w:color w:val="auto"/>
            <w:rtl/>
            <w:lang w:val="en-US"/>
          </w:rPr>
          <w:t>وأفراد</w:t>
        </w:r>
        <w:r w:rsidRPr="00E645A5">
          <w:rPr>
            <w:rStyle w:val="Hyperlink"/>
            <w:color w:val="auto"/>
            <w:rtl/>
            <w:lang w:val="en-US"/>
          </w:rPr>
          <w:t xml:space="preserve"> </w:t>
        </w:r>
        <w:r w:rsidRPr="00E645A5">
          <w:rPr>
            <w:rStyle w:val="Hyperlink"/>
            <w:rFonts w:hint="cs"/>
            <w:color w:val="auto"/>
            <w:rtl/>
            <w:lang w:val="en-US"/>
          </w:rPr>
          <w:t>أسرهم</w:t>
        </w:r>
        <w:r w:rsidRPr="00E645A5">
          <w:rPr>
            <w:rStyle w:val="Hyperlink"/>
            <w:color w:val="auto"/>
            <w:rtl/>
            <w:lang w:val="en-US"/>
          </w:rPr>
          <w:t xml:space="preserve"> </w:t>
        </w:r>
        <w:r w:rsidRPr="00E645A5">
          <w:rPr>
            <w:rStyle w:val="Hyperlink"/>
            <w:rFonts w:hint="cs"/>
            <w:color w:val="auto"/>
            <w:rtl/>
            <w:lang w:val="en-US"/>
          </w:rPr>
          <w:t>حتى</w:t>
        </w:r>
        <w:r w:rsidRPr="00E645A5">
          <w:rPr>
            <w:rStyle w:val="Hyperlink"/>
            <w:color w:val="auto"/>
            <w:rtl/>
            <w:lang w:val="en-US"/>
          </w:rPr>
          <w:t xml:space="preserve"> 23 </w:t>
        </w:r>
        <w:r w:rsidRPr="00E645A5">
          <w:rPr>
            <w:rStyle w:val="Hyperlink"/>
            <w:rFonts w:hint="cs"/>
            <w:color w:val="auto"/>
            <w:rtl/>
            <w:lang w:val="en-US"/>
          </w:rPr>
          <w:t>حزيران</w:t>
        </w:r>
        <w:r w:rsidRPr="00E645A5">
          <w:rPr>
            <w:rStyle w:val="Hyperlink"/>
            <w:color w:val="auto"/>
            <w:rtl/>
            <w:lang w:val="en-US"/>
          </w:rPr>
          <w:t>/</w:t>
        </w:r>
        <w:r w:rsidRPr="00E645A5">
          <w:rPr>
            <w:rStyle w:val="Hyperlink"/>
            <w:rFonts w:hint="cs"/>
            <w:color w:val="auto"/>
            <w:rtl/>
            <w:lang w:val="en-US"/>
          </w:rPr>
          <w:t>يونيه</w:t>
        </w:r>
        <w:r w:rsidRPr="00E645A5">
          <w:rPr>
            <w:rStyle w:val="Hyperlink"/>
            <w:color w:val="auto"/>
            <w:rtl/>
            <w:lang w:val="en-US"/>
          </w:rPr>
          <w:t xml:space="preserve"> 2025</w:t>
        </w:r>
        <w:r w:rsidRPr="00E645A5">
          <w:rPr>
            <w:webHidden/>
            <w:rtl/>
            <w:lang w:val="en-US"/>
          </w:rPr>
          <w:tab/>
        </w:r>
        <w:r w:rsidRPr="00E645A5">
          <w:rPr>
            <w:rStyle w:val="Hyperlink"/>
            <w:color w:val="auto"/>
            <w:rtl/>
            <w:lang w:val="en-US"/>
          </w:rPr>
          <w:tab/>
        </w:r>
        <w:r w:rsidRPr="00E645A5">
          <w:rPr>
            <w:rStyle w:val="Hyperlink"/>
            <w:color w:val="auto"/>
            <w:lang w:val="en-US"/>
          </w:rPr>
          <w:fldChar w:fldCharType="begin"/>
        </w:r>
        <w:r w:rsidRPr="00E645A5">
          <w:rPr>
            <w:webHidden/>
            <w:rtl/>
            <w:lang w:val="en-US"/>
          </w:rPr>
          <w:instrText xml:space="preserve"> </w:instrText>
        </w:r>
        <w:r w:rsidRPr="00E645A5">
          <w:rPr>
            <w:webHidden/>
            <w:lang w:val="en-US"/>
          </w:rPr>
          <w:instrText>PAGEREF</w:instrText>
        </w:r>
        <w:r w:rsidRPr="00E645A5">
          <w:rPr>
            <w:webHidden/>
            <w:rtl/>
            <w:lang w:val="en-US"/>
          </w:rPr>
          <w:instrText xml:space="preserve"> _</w:instrText>
        </w:r>
        <w:r w:rsidRPr="00E645A5">
          <w:rPr>
            <w:webHidden/>
            <w:lang w:val="en-US"/>
          </w:rPr>
          <w:instrText>Toc203488272 \h</w:instrText>
        </w:r>
        <w:r w:rsidRPr="00E645A5">
          <w:rPr>
            <w:webHidden/>
            <w:rtl/>
            <w:lang w:val="en-US"/>
          </w:rPr>
          <w:instrText xml:space="preserve"> </w:instrText>
        </w:r>
        <w:r w:rsidRPr="00E645A5">
          <w:rPr>
            <w:rStyle w:val="Hyperlink"/>
            <w:color w:val="auto"/>
            <w:lang w:val="en-US"/>
          </w:rPr>
        </w:r>
        <w:r w:rsidRPr="00E645A5">
          <w:rPr>
            <w:rStyle w:val="Hyperlink"/>
            <w:color w:val="auto"/>
            <w:lang w:val="en-US"/>
          </w:rPr>
          <w:fldChar w:fldCharType="separate"/>
        </w:r>
        <w:r w:rsidR="005975F9">
          <w:rPr>
            <w:webHidden/>
            <w:rtl/>
            <w:lang w:val="en-US"/>
          </w:rPr>
          <w:t>19</w:t>
        </w:r>
        <w:r w:rsidRPr="00E645A5">
          <w:rPr>
            <w:rStyle w:val="Hyperlink"/>
            <w:color w:val="auto"/>
            <w:lang w:val="en-US"/>
          </w:rPr>
          <w:fldChar w:fldCharType="end"/>
        </w:r>
      </w:hyperlink>
    </w:p>
    <w:p w14:paraId="6F1D2E9D" w14:textId="420DFBD9" w:rsidR="007765B2" w:rsidRPr="00E645A5" w:rsidRDefault="007765B2">
      <w:pPr>
        <w:pStyle w:val="TOC4"/>
        <w:rPr>
          <w:kern w:val="2"/>
          <w:sz w:val="24"/>
          <w:szCs w:val="24"/>
          <w:rtl/>
          <w:lang w:val="en-US" w:eastAsia="zh-CN"/>
          <w14:ligatures w14:val="standardContextual"/>
        </w:rPr>
      </w:pPr>
      <w:r w:rsidRPr="00E645A5">
        <w:rPr>
          <w:rStyle w:val="Hyperlink"/>
          <w:rFonts w:hint="cs"/>
          <w:color w:val="auto"/>
          <w:rtl/>
          <w:lang w:val="en-US"/>
        </w:rPr>
        <w:tab/>
        <w:t>الثالث</w:t>
      </w:r>
      <w:r w:rsidRPr="00E645A5">
        <w:rPr>
          <w:rStyle w:val="Hyperlink"/>
          <w:color w:val="auto"/>
          <w:rtl/>
          <w:lang w:val="en-US"/>
        </w:rPr>
        <w:tab/>
        <w:t>-</w:t>
      </w:r>
      <w:r w:rsidRPr="00E645A5">
        <w:rPr>
          <w:rStyle w:val="Hyperlink"/>
          <w:color w:val="auto"/>
          <w:rtl/>
          <w:lang w:val="en-US"/>
        </w:rPr>
        <w:tab/>
      </w:r>
      <w:hyperlink w:anchor="_Toc203488274" w:history="1">
        <w:r w:rsidRPr="00E645A5">
          <w:rPr>
            <w:rStyle w:val="Hyperlink"/>
            <w:rFonts w:hint="cs"/>
            <w:color w:val="auto"/>
            <w:rtl/>
            <w:lang w:val="en-US"/>
          </w:rPr>
          <w:t>تقديم</w:t>
        </w:r>
        <w:r w:rsidRPr="00E645A5">
          <w:rPr>
            <w:rStyle w:val="Hyperlink"/>
            <w:color w:val="auto"/>
            <w:rtl/>
            <w:lang w:val="en-US"/>
          </w:rPr>
          <w:t xml:space="preserve"> </w:t>
        </w:r>
        <w:r w:rsidRPr="00E645A5">
          <w:rPr>
            <w:rStyle w:val="Hyperlink"/>
            <w:rFonts w:hint="cs"/>
            <w:color w:val="auto"/>
            <w:rtl/>
            <w:lang w:val="en-US"/>
          </w:rPr>
          <w:t>التقارير</w:t>
        </w:r>
        <w:r w:rsidRPr="00E645A5">
          <w:rPr>
            <w:rStyle w:val="Hyperlink"/>
            <w:color w:val="auto"/>
            <w:rtl/>
            <w:lang w:val="en-US"/>
          </w:rPr>
          <w:t xml:space="preserve"> </w:t>
        </w:r>
        <w:r w:rsidRPr="00E645A5">
          <w:rPr>
            <w:rStyle w:val="Hyperlink"/>
            <w:rFonts w:hint="cs"/>
            <w:color w:val="auto"/>
            <w:rtl/>
            <w:lang w:val="en-US"/>
          </w:rPr>
          <w:t>بموجب</w:t>
        </w:r>
        <w:r w:rsidRPr="00E645A5">
          <w:rPr>
            <w:rStyle w:val="Hyperlink"/>
            <w:color w:val="auto"/>
            <w:rtl/>
            <w:lang w:val="en-US"/>
          </w:rPr>
          <w:t xml:space="preserve"> </w:t>
        </w:r>
        <w:r w:rsidRPr="00E645A5">
          <w:rPr>
            <w:rStyle w:val="Hyperlink"/>
            <w:rFonts w:hint="cs"/>
            <w:color w:val="auto"/>
            <w:rtl/>
            <w:lang w:val="en-US"/>
          </w:rPr>
          <w:t>المادة</w:t>
        </w:r>
        <w:r w:rsidRPr="00E645A5">
          <w:rPr>
            <w:rStyle w:val="Hyperlink"/>
            <w:color w:val="auto"/>
            <w:rtl/>
            <w:lang w:val="en-US"/>
          </w:rPr>
          <w:t xml:space="preserve"> 73 </w:t>
        </w:r>
        <w:r w:rsidRPr="00E645A5">
          <w:rPr>
            <w:rStyle w:val="Hyperlink"/>
            <w:rFonts w:hint="cs"/>
            <w:color w:val="auto"/>
            <w:rtl/>
            <w:lang w:val="en-US"/>
          </w:rPr>
          <w:t>من</w:t>
        </w:r>
        <w:r w:rsidRPr="00E645A5">
          <w:rPr>
            <w:rStyle w:val="Hyperlink"/>
            <w:color w:val="auto"/>
            <w:rtl/>
            <w:lang w:val="en-US"/>
          </w:rPr>
          <w:t xml:space="preserve"> </w:t>
        </w:r>
        <w:r w:rsidRPr="00E645A5">
          <w:rPr>
            <w:rStyle w:val="Hyperlink"/>
            <w:rFonts w:hint="cs"/>
            <w:color w:val="auto"/>
            <w:rtl/>
            <w:lang w:val="en-US"/>
          </w:rPr>
          <w:t>الاتفاقية</w:t>
        </w:r>
        <w:r w:rsidRPr="00E645A5">
          <w:rPr>
            <w:rStyle w:val="Hyperlink"/>
            <w:color w:val="auto"/>
            <w:rtl/>
            <w:lang w:val="en-US"/>
          </w:rPr>
          <w:t xml:space="preserve"> </w:t>
        </w:r>
        <w:r w:rsidRPr="00E645A5">
          <w:rPr>
            <w:rStyle w:val="Hyperlink"/>
            <w:rFonts w:hint="cs"/>
            <w:color w:val="auto"/>
            <w:rtl/>
            <w:lang w:val="en-US"/>
          </w:rPr>
          <w:t>الدولية</w:t>
        </w:r>
        <w:r w:rsidRPr="00E645A5">
          <w:rPr>
            <w:rStyle w:val="Hyperlink"/>
            <w:color w:val="auto"/>
            <w:rtl/>
            <w:lang w:val="en-US"/>
          </w:rPr>
          <w:t xml:space="preserve"> </w:t>
        </w:r>
        <w:r w:rsidRPr="00E645A5">
          <w:rPr>
            <w:rStyle w:val="Hyperlink"/>
            <w:rFonts w:hint="cs"/>
            <w:color w:val="auto"/>
            <w:rtl/>
            <w:lang w:val="en-US"/>
          </w:rPr>
          <w:t>لحماية</w:t>
        </w:r>
        <w:r w:rsidRPr="00E645A5">
          <w:rPr>
            <w:rStyle w:val="Hyperlink"/>
            <w:color w:val="auto"/>
            <w:rtl/>
            <w:lang w:val="en-US"/>
          </w:rPr>
          <w:t xml:space="preserve"> </w:t>
        </w:r>
        <w:r w:rsidRPr="00E645A5">
          <w:rPr>
            <w:rStyle w:val="Hyperlink"/>
            <w:rFonts w:hint="cs"/>
            <w:color w:val="auto"/>
            <w:rtl/>
            <w:lang w:val="en-US"/>
          </w:rPr>
          <w:t>حقوق</w:t>
        </w:r>
        <w:r w:rsidRPr="00E645A5">
          <w:rPr>
            <w:rStyle w:val="Hyperlink"/>
            <w:color w:val="auto"/>
            <w:rtl/>
            <w:lang w:val="en-US"/>
          </w:rPr>
          <w:t xml:space="preserve"> </w:t>
        </w:r>
        <w:r w:rsidRPr="00E645A5">
          <w:rPr>
            <w:rStyle w:val="Hyperlink"/>
            <w:rFonts w:hint="cs"/>
            <w:color w:val="auto"/>
            <w:rtl/>
            <w:lang w:val="en-US"/>
          </w:rPr>
          <w:t>جميع</w:t>
        </w:r>
        <w:r w:rsidRPr="00E645A5">
          <w:rPr>
            <w:rStyle w:val="Hyperlink"/>
            <w:color w:val="auto"/>
            <w:rtl/>
            <w:lang w:val="en-US"/>
          </w:rPr>
          <w:t xml:space="preserve"> </w:t>
        </w:r>
        <w:r w:rsidRPr="00E645A5">
          <w:rPr>
            <w:rStyle w:val="Hyperlink"/>
            <w:rFonts w:hint="cs"/>
            <w:color w:val="auto"/>
            <w:rtl/>
            <w:lang w:val="en-US"/>
          </w:rPr>
          <w:t>العمال</w:t>
        </w:r>
        <w:r w:rsidRPr="00E645A5">
          <w:rPr>
            <w:rStyle w:val="Hyperlink"/>
            <w:color w:val="auto"/>
            <w:rtl/>
            <w:lang w:val="en-US"/>
          </w:rPr>
          <w:t xml:space="preserve"> </w:t>
        </w:r>
        <w:r w:rsidRPr="00E645A5">
          <w:rPr>
            <w:rStyle w:val="Hyperlink"/>
            <w:rFonts w:hint="cs"/>
            <w:color w:val="auto"/>
            <w:rtl/>
            <w:lang w:val="en-US"/>
          </w:rPr>
          <w:t>المهاجرين</w:t>
        </w:r>
        <w:r w:rsidRPr="00E645A5">
          <w:rPr>
            <w:rStyle w:val="Hyperlink"/>
            <w:color w:val="auto"/>
            <w:rtl/>
            <w:lang w:val="en-US"/>
          </w:rPr>
          <w:t xml:space="preserve"> </w:t>
        </w:r>
        <w:r w:rsidRPr="00E645A5">
          <w:rPr>
            <w:rStyle w:val="Hyperlink"/>
            <w:rFonts w:hint="cs"/>
            <w:color w:val="auto"/>
            <w:rtl/>
            <w:lang w:val="en-US"/>
          </w:rPr>
          <w:t>وأفراد</w:t>
        </w:r>
        <w:r w:rsidRPr="00E645A5">
          <w:rPr>
            <w:rStyle w:val="Hyperlink"/>
            <w:color w:val="auto"/>
            <w:rtl/>
            <w:lang w:val="en-US"/>
          </w:rPr>
          <w:t xml:space="preserve"> </w:t>
        </w:r>
        <w:r w:rsidRPr="00E645A5">
          <w:rPr>
            <w:rStyle w:val="Hyperlink"/>
            <w:rFonts w:hint="cs"/>
            <w:color w:val="auto"/>
            <w:rtl/>
            <w:lang w:val="en-US"/>
          </w:rPr>
          <w:t>أسرهم</w:t>
        </w:r>
        <w:r w:rsidRPr="00E645A5">
          <w:rPr>
            <w:rStyle w:val="Hyperlink"/>
            <w:color w:val="auto"/>
            <w:rtl/>
            <w:lang w:val="en-US"/>
          </w:rPr>
          <w:t xml:space="preserve"> </w:t>
        </w:r>
        <w:r w:rsidRPr="00E645A5">
          <w:rPr>
            <w:rStyle w:val="Hyperlink"/>
            <w:rFonts w:hint="cs"/>
            <w:color w:val="auto"/>
            <w:rtl/>
            <w:lang w:val="en-US"/>
          </w:rPr>
          <w:t>حتى</w:t>
        </w:r>
        <w:r w:rsidRPr="00E645A5">
          <w:rPr>
            <w:rStyle w:val="Hyperlink"/>
            <w:color w:val="auto"/>
            <w:rtl/>
            <w:lang w:val="en-US"/>
          </w:rPr>
          <w:t xml:space="preserve"> 23 </w:t>
        </w:r>
        <w:r w:rsidRPr="00E645A5">
          <w:rPr>
            <w:rStyle w:val="Hyperlink"/>
            <w:rFonts w:hint="cs"/>
            <w:color w:val="auto"/>
            <w:rtl/>
            <w:lang w:val="en-US"/>
          </w:rPr>
          <w:t>حزيران</w:t>
        </w:r>
        <w:r w:rsidRPr="00E645A5">
          <w:rPr>
            <w:rStyle w:val="Hyperlink"/>
            <w:color w:val="auto"/>
            <w:rtl/>
            <w:lang w:val="en-US"/>
          </w:rPr>
          <w:t>/</w:t>
        </w:r>
        <w:r w:rsidRPr="00E645A5">
          <w:rPr>
            <w:rStyle w:val="Hyperlink"/>
            <w:rFonts w:hint="cs"/>
            <w:color w:val="auto"/>
            <w:rtl/>
            <w:lang w:val="en-US"/>
          </w:rPr>
          <w:t>يونيه</w:t>
        </w:r>
        <w:r w:rsidRPr="00E645A5">
          <w:rPr>
            <w:rStyle w:val="Hyperlink"/>
            <w:color w:val="auto"/>
            <w:rtl/>
            <w:lang w:val="en-US"/>
          </w:rPr>
          <w:t xml:space="preserve"> 2025</w:t>
        </w:r>
        <w:r w:rsidRPr="00E645A5">
          <w:rPr>
            <w:webHidden/>
            <w:rtl/>
            <w:lang w:val="en-US"/>
          </w:rPr>
          <w:tab/>
        </w:r>
        <w:r w:rsidRPr="00E645A5">
          <w:rPr>
            <w:rStyle w:val="Hyperlink"/>
            <w:color w:val="auto"/>
            <w:rtl/>
            <w:lang w:val="en-US"/>
          </w:rPr>
          <w:tab/>
        </w:r>
        <w:r w:rsidRPr="00E645A5">
          <w:rPr>
            <w:rStyle w:val="Hyperlink"/>
            <w:color w:val="auto"/>
            <w:lang w:val="en-US"/>
          </w:rPr>
          <w:fldChar w:fldCharType="begin"/>
        </w:r>
        <w:r w:rsidRPr="00E645A5">
          <w:rPr>
            <w:webHidden/>
            <w:rtl/>
            <w:lang w:val="en-US"/>
          </w:rPr>
          <w:instrText xml:space="preserve"> </w:instrText>
        </w:r>
        <w:r w:rsidRPr="00E645A5">
          <w:rPr>
            <w:webHidden/>
            <w:lang w:val="en-US"/>
          </w:rPr>
          <w:instrText>PAGEREF</w:instrText>
        </w:r>
        <w:r w:rsidRPr="00E645A5">
          <w:rPr>
            <w:webHidden/>
            <w:rtl/>
            <w:lang w:val="en-US"/>
          </w:rPr>
          <w:instrText xml:space="preserve"> _</w:instrText>
        </w:r>
        <w:r w:rsidRPr="00E645A5">
          <w:rPr>
            <w:webHidden/>
            <w:lang w:val="en-US"/>
          </w:rPr>
          <w:instrText>Toc203488274 \h</w:instrText>
        </w:r>
        <w:r w:rsidRPr="00E645A5">
          <w:rPr>
            <w:webHidden/>
            <w:rtl/>
            <w:lang w:val="en-US"/>
          </w:rPr>
          <w:instrText xml:space="preserve"> </w:instrText>
        </w:r>
        <w:r w:rsidRPr="00E645A5">
          <w:rPr>
            <w:rStyle w:val="Hyperlink"/>
            <w:color w:val="auto"/>
            <w:lang w:val="en-US"/>
          </w:rPr>
        </w:r>
        <w:r w:rsidRPr="00E645A5">
          <w:rPr>
            <w:rStyle w:val="Hyperlink"/>
            <w:color w:val="auto"/>
            <w:lang w:val="en-US"/>
          </w:rPr>
          <w:fldChar w:fldCharType="separate"/>
        </w:r>
        <w:r w:rsidR="005975F9">
          <w:rPr>
            <w:webHidden/>
            <w:rtl/>
            <w:lang w:val="en-US"/>
          </w:rPr>
          <w:t>20</w:t>
        </w:r>
        <w:r w:rsidRPr="00E645A5">
          <w:rPr>
            <w:rStyle w:val="Hyperlink"/>
            <w:color w:val="auto"/>
            <w:lang w:val="en-US"/>
          </w:rPr>
          <w:fldChar w:fldCharType="end"/>
        </w:r>
      </w:hyperlink>
    </w:p>
    <w:p w14:paraId="19D054A9" w14:textId="5AE3A041" w:rsidR="002A1709" w:rsidRPr="00E645A5" w:rsidRDefault="007765B2" w:rsidP="007765B2">
      <w:pPr>
        <w:pStyle w:val="TOC4"/>
        <w:rPr>
          <w:rtl/>
          <w:lang w:val="en-US"/>
        </w:rPr>
      </w:pPr>
      <w:r w:rsidRPr="00E645A5">
        <w:rPr>
          <w:lang w:val="en-US"/>
        </w:rPr>
        <w:fldChar w:fldCharType="end"/>
      </w:r>
    </w:p>
    <w:p w14:paraId="684CA697" w14:textId="77777777" w:rsidR="00B745C7" w:rsidRPr="007842DF" w:rsidRDefault="00B745C7" w:rsidP="00F848EA">
      <w:pPr>
        <w:pStyle w:val="TOC5"/>
        <w:rPr>
          <w:rtl/>
          <w:lang w:val="en-US"/>
        </w:rPr>
      </w:pPr>
    </w:p>
    <w:p w14:paraId="5F9FEED5" w14:textId="77777777" w:rsidR="00B745C7" w:rsidRPr="007842DF" w:rsidRDefault="00B745C7" w:rsidP="00F848EA">
      <w:pPr>
        <w:rPr>
          <w:rtl/>
        </w:rPr>
        <w:sectPr w:rsidR="00B745C7" w:rsidRPr="007842DF" w:rsidSect="00257023">
          <w:headerReference w:type="even" r:id="rId17"/>
          <w:headerReference w:type="default" r:id="rId18"/>
          <w:footerReference w:type="even" r:id="rId19"/>
          <w:footerReference w:type="default" r:id="rId20"/>
          <w:endnotePr>
            <w:numFmt w:val="decimal"/>
          </w:endnotePr>
          <w:type w:val="oddPage"/>
          <w:pgSz w:w="11907" w:h="16840" w:code="9"/>
          <w:pgMar w:top="1418" w:right="1134" w:bottom="1134" w:left="1134" w:header="851" w:footer="567" w:gutter="0"/>
          <w:pgNumType w:fmt="lowerRoman" w:start="3"/>
          <w:cols w:space="720"/>
          <w:bidi/>
          <w:docGrid w:linePitch="360"/>
        </w:sectPr>
      </w:pPr>
    </w:p>
    <w:bookmarkEnd w:id="0"/>
    <w:p w14:paraId="48C2683D" w14:textId="30A635CC" w:rsidR="00A335E0" w:rsidRPr="007842DF" w:rsidRDefault="00A335E0" w:rsidP="00A335E0">
      <w:pPr>
        <w:pStyle w:val="HChGA"/>
        <w:rPr>
          <w:lang w:val="en-US"/>
        </w:rPr>
      </w:pPr>
      <w:r w:rsidRPr="007842DF">
        <w:rPr>
          <w:rtl/>
          <w:lang w:val="en-US"/>
        </w:rPr>
        <w:lastRenderedPageBreak/>
        <w:tab/>
      </w:r>
      <w:bookmarkStart w:id="2" w:name="_Toc203488253"/>
      <w:r w:rsidRPr="007842DF">
        <w:rPr>
          <w:rtl/>
          <w:lang w:val="en-US"/>
        </w:rPr>
        <w:t>أولا</w:t>
      </w:r>
      <w:r w:rsidRPr="007842DF">
        <w:rPr>
          <w:rFonts w:hint="cs"/>
          <w:rtl/>
          <w:lang w:val="en-US"/>
        </w:rPr>
        <w:t>ً</w:t>
      </w:r>
      <w:r w:rsidRPr="007842DF">
        <w:rPr>
          <w:rtl/>
          <w:lang w:val="en-US"/>
        </w:rPr>
        <w:t>-</w:t>
      </w:r>
      <w:r w:rsidRPr="007842DF">
        <w:rPr>
          <w:rtl/>
          <w:lang w:val="en-US"/>
        </w:rPr>
        <w:tab/>
        <w:t>ال</w:t>
      </w:r>
      <w:r w:rsidR="007842DF">
        <w:rPr>
          <w:rtl/>
          <w:lang w:val="en-US"/>
        </w:rPr>
        <w:t>مقرر</w:t>
      </w:r>
      <w:r w:rsidRPr="007842DF">
        <w:rPr>
          <w:rtl/>
          <w:lang w:val="en-US"/>
        </w:rPr>
        <w:t>ات التي اعتمدتها اللجنة</w:t>
      </w:r>
      <w:bookmarkStart w:id="3" w:name="_Toc173767130"/>
      <w:bookmarkStart w:id="4" w:name="_Toc202186076"/>
      <w:bookmarkStart w:id="5" w:name="_Toc202186565"/>
      <w:bookmarkEnd w:id="3"/>
      <w:bookmarkEnd w:id="4"/>
      <w:bookmarkEnd w:id="5"/>
      <w:bookmarkEnd w:id="2"/>
    </w:p>
    <w:p w14:paraId="6525B61D" w14:textId="1F520702" w:rsidR="00A335E0" w:rsidRPr="007842DF" w:rsidRDefault="00A335E0" w:rsidP="00A335E0">
      <w:pPr>
        <w:pStyle w:val="H23GA"/>
        <w:rPr>
          <w:lang w:val="en-US"/>
        </w:rPr>
      </w:pPr>
      <w:r w:rsidRPr="007842DF">
        <w:rPr>
          <w:rtl/>
          <w:lang w:val="en-US"/>
        </w:rPr>
        <w:tab/>
      </w:r>
      <w:r w:rsidRPr="007842DF">
        <w:rPr>
          <w:rtl/>
          <w:lang w:val="en-US"/>
        </w:rPr>
        <w:tab/>
        <w:t>ال</w:t>
      </w:r>
      <w:r w:rsidR="007842DF">
        <w:rPr>
          <w:rtl/>
          <w:lang w:val="en-US"/>
        </w:rPr>
        <w:t>مقرر</w:t>
      </w:r>
      <w:bookmarkStart w:id="6" w:name="_Toc65663313"/>
      <w:bookmarkStart w:id="7" w:name="_Toc73720472"/>
      <w:bookmarkStart w:id="8" w:name="_Toc73964737"/>
      <w:bookmarkStart w:id="9" w:name="_Toc1133795"/>
      <w:bookmarkStart w:id="10" w:name="_Toc42086981"/>
      <w:bookmarkStart w:id="11" w:name="_Toc42087595"/>
      <w:bookmarkEnd w:id="6"/>
      <w:bookmarkEnd w:id="7"/>
      <w:bookmarkEnd w:id="8"/>
      <w:bookmarkEnd w:id="9"/>
      <w:bookmarkEnd w:id="10"/>
      <w:bookmarkEnd w:id="11"/>
      <w:r w:rsidRPr="007842DF">
        <w:rPr>
          <w:rtl/>
          <w:lang w:val="en-US"/>
        </w:rPr>
        <w:t xml:space="preserve"> 39/1</w:t>
      </w:r>
    </w:p>
    <w:p w14:paraId="72C85B16" w14:textId="5EC056F4" w:rsidR="00A335E0" w:rsidRPr="007842DF" w:rsidRDefault="00A335E0" w:rsidP="00A335E0">
      <w:pPr>
        <w:pStyle w:val="SingleTxtGA"/>
      </w:pPr>
      <w:r w:rsidRPr="007842DF">
        <w:rPr>
          <w:rtl/>
        </w:rPr>
        <w:t>1-</w:t>
      </w:r>
      <w:r w:rsidRPr="007842DF">
        <w:rPr>
          <w:rtl/>
        </w:rPr>
        <w:tab/>
        <w:t xml:space="preserve">في 9 كانون الأول/ديسمبر 2024، أثناء الدورة التاسعة والثلاثين للجنة وعقب جلسة عامة مشتركة مع لجنة القضاء على التمييز العنصري، أنشأت اللجنتان فرقة عمل مشتركة لإعداد مشروعهما للتوصيتين العامتين المشتركتين رقم 38 ورقم 39 للجنة القضاء على التمييز العنصري والتعليقين العامين رقم 7 ورقم 8 للجنة المعنية بحماية حقوق جميع العمال المهاجرين وأفراد أسرهم. وتتألف فرقة العمل المذكورة من ثمانية أعضاء منهم أعضاء من اللجنة المعنية بحماية حقوق جميع العمال المهاجرين وأفراد أسرهم وهم بابلو </w:t>
      </w:r>
      <w:proofErr w:type="spellStart"/>
      <w:r w:rsidRPr="007842DF">
        <w:rPr>
          <w:rtl/>
        </w:rPr>
        <w:t>سيرياني</w:t>
      </w:r>
      <w:proofErr w:type="spellEnd"/>
      <w:r w:rsidRPr="007842DF">
        <w:rPr>
          <w:rtl/>
        </w:rPr>
        <w:t xml:space="preserve"> </w:t>
      </w:r>
      <w:proofErr w:type="spellStart"/>
      <w:r w:rsidRPr="007842DF">
        <w:rPr>
          <w:rtl/>
        </w:rPr>
        <w:t>سيرناداس</w:t>
      </w:r>
      <w:proofErr w:type="spellEnd"/>
      <w:r w:rsidRPr="007842DF">
        <w:rPr>
          <w:rtl/>
        </w:rPr>
        <w:t xml:space="preserve">، نائب الرئيسة، بصفته </w:t>
      </w:r>
      <w:r w:rsidR="007842DF">
        <w:rPr>
          <w:rtl/>
        </w:rPr>
        <w:t>مقرر</w:t>
      </w:r>
      <w:r w:rsidRPr="007842DF">
        <w:rPr>
          <w:rtl/>
        </w:rPr>
        <w:t xml:space="preserve">ا، وإدغار </w:t>
      </w:r>
      <w:proofErr w:type="spellStart"/>
      <w:r w:rsidRPr="007842DF">
        <w:rPr>
          <w:rtl/>
        </w:rPr>
        <w:t>كورثو</w:t>
      </w:r>
      <w:proofErr w:type="spellEnd"/>
      <w:r w:rsidRPr="007842DF">
        <w:rPr>
          <w:rtl/>
        </w:rPr>
        <w:t xml:space="preserve"> سوسا، عضو في اللجنة، وفاطمتا </w:t>
      </w:r>
      <w:proofErr w:type="spellStart"/>
      <w:r w:rsidRPr="007842DF">
        <w:rPr>
          <w:rtl/>
        </w:rPr>
        <w:t>ديالو</w:t>
      </w:r>
      <w:proofErr w:type="spellEnd"/>
      <w:r w:rsidRPr="007842DF">
        <w:rPr>
          <w:rtl/>
        </w:rPr>
        <w:t xml:space="preserve">، رئيسة، </w:t>
      </w:r>
      <w:proofErr w:type="spellStart"/>
      <w:r w:rsidRPr="007842DF">
        <w:rPr>
          <w:rtl/>
        </w:rPr>
        <w:t>وصبرينة</w:t>
      </w:r>
      <w:proofErr w:type="spellEnd"/>
      <w:r w:rsidRPr="007842DF">
        <w:rPr>
          <w:rtl/>
        </w:rPr>
        <w:t xml:space="preserve"> قهار، عضو في اللجنة، وأعضاء من لجنة القضاء على التمييز العنصري وهم </w:t>
      </w:r>
      <w:proofErr w:type="spellStart"/>
      <w:r w:rsidRPr="007842DF">
        <w:rPr>
          <w:rtl/>
        </w:rPr>
        <w:t>إبراهيما</w:t>
      </w:r>
      <w:proofErr w:type="spellEnd"/>
      <w:r w:rsidRPr="007842DF">
        <w:rPr>
          <w:rtl/>
        </w:rPr>
        <w:t xml:space="preserve"> </w:t>
      </w:r>
      <w:proofErr w:type="spellStart"/>
      <w:r w:rsidRPr="007842DF">
        <w:rPr>
          <w:rtl/>
        </w:rPr>
        <w:t>غيسة</w:t>
      </w:r>
      <w:proofErr w:type="spellEnd"/>
      <w:r w:rsidRPr="007842DF">
        <w:rPr>
          <w:rtl/>
        </w:rPr>
        <w:t xml:space="preserve">، عضو في اللجنة، بصفته </w:t>
      </w:r>
      <w:r w:rsidR="007842DF">
        <w:rPr>
          <w:rtl/>
        </w:rPr>
        <w:t>مقرر</w:t>
      </w:r>
      <w:r w:rsidRPr="007842DF">
        <w:rPr>
          <w:rtl/>
        </w:rPr>
        <w:t xml:space="preserve">ا، وبكاري صديقي </w:t>
      </w:r>
      <w:proofErr w:type="spellStart"/>
      <w:r w:rsidRPr="007842DF">
        <w:rPr>
          <w:rtl/>
        </w:rPr>
        <w:t>ديابي</w:t>
      </w:r>
      <w:proofErr w:type="spellEnd"/>
      <w:r w:rsidRPr="007842DF">
        <w:rPr>
          <w:rtl/>
        </w:rPr>
        <w:t xml:space="preserve">، عضو في اللجنة، </w:t>
      </w:r>
      <w:proofErr w:type="spellStart"/>
      <w:r w:rsidRPr="007842DF">
        <w:rPr>
          <w:rtl/>
        </w:rPr>
        <w:t>وريجين</w:t>
      </w:r>
      <w:proofErr w:type="spellEnd"/>
      <w:r w:rsidRPr="007842DF">
        <w:rPr>
          <w:rtl/>
        </w:rPr>
        <w:t xml:space="preserve"> </w:t>
      </w:r>
      <w:proofErr w:type="spellStart"/>
      <w:r w:rsidRPr="007842DF">
        <w:rPr>
          <w:rtl/>
        </w:rPr>
        <w:t>إسينيمي</w:t>
      </w:r>
      <w:proofErr w:type="spellEnd"/>
      <w:r w:rsidRPr="007842DF">
        <w:rPr>
          <w:rtl/>
        </w:rPr>
        <w:t xml:space="preserve">، نائبة الرئيسة، وفيرين </w:t>
      </w:r>
      <w:proofErr w:type="spellStart"/>
      <w:r w:rsidRPr="007842DF">
        <w:rPr>
          <w:rtl/>
        </w:rPr>
        <w:t>ألبرثا</w:t>
      </w:r>
      <w:proofErr w:type="spellEnd"/>
      <w:r w:rsidRPr="007842DF">
        <w:rPr>
          <w:rtl/>
        </w:rPr>
        <w:t xml:space="preserve"> </w:t>
      </w:r>
      <w:proofErr w:type="spellStart"/>
      <w:r w:rsidRPr="007842DF">
        <w:rPr>
          <w:rtl/>
        </w:rPr>
        <w:t>شيبرد</w:t>
      </w:r>
      <w:proofErr w:type="spellEnd"/>
      <w:r w:rsidRPr="007842DF">
        <w:rPr>
          <w:rtl/>
        </w:rPr>
        <w:t>، نائبة الرئيسة. واعتمدت اللجنتان أيضا خطة عمل مشتركة مع جداول زمنية مؤقتة للانتهاء من هذه العملية في عام 2025.</w:t>
      </w:r>
    </w:p>
    <w:p w14:paraId="0B5B520F" w14:textId="5FC36EB1" w:rsidR="00A335E0" w:rsidRPr="007842DF" w:rsidRDefault="00A335E0" w:rsidP="00A335E0">
      <w:pPr>
        <w:pStyle w:val="H23GA"/>
        <w:rPr>
          <w:lang w:val="en-US"/>
        </w:rPr>
      </w:pPr>
      <w:r w:rsidRPr="007842DF">
        <w:rPr>
          <w:rtl/>
          <w:lang w:val="en-US"/>
        </w:rPr>
        <w:tab/>
      </w:r>
      <w:r w:rsidRPr="007842DF">
        <w:rPr>
          <w:rtl/>
          <w:lang w:val="en-US"/>
        </w:rPr>
        <w:tab/>
        <w:t>ال</w:t>
      </w:r>
      <w:r w:rsidR="007842DF">
        <w:rPr>
          <w:rtl/>
          <w:lang w:val="en-US"/>
        </w:rPr>
        <w:t>مقرر</w:t>
      </w:r>
      <w:r w:rsidRPr="007842DF">
        <w:rPr>
          <w:rtl/>
          <w:lang w:val="en-US"/>
        </w:rPr>
        <w:t xml:space="preserve"> </w:t>
      </w:r>
      <w:bookmarkStart w:id="12" w:name="_Toc1133796"/>
      <w:bookmarkStart w:id="13" w:name="_Toc42086982"/>
      <w:bookmarkStart w:id="14" w:name="_Toc42087596"/>
      <w:bookmarkStart w:id="15" w:name="_Toc65663314"/>
      <w:bookmarkStart w:id="16" w:name="_Toc73720473"/>
      <w:bookmarkStart w:id="17" w:name="_Toc73964738"/>
      <w:bookmarkEnd w:id="12"/>
      <w:bookmarkEnd w:id="13"/>
      <w:bookmarkEnd w:id="14"/>
      <w:bookmarkEnd w:id="15"/>
      <w:bookmarkEnd w:id="16"/>
      <w:bookmarkEnd w:id="17"/>
      <w:r w:rsidRPr="007842DF">
        <w:rPr>
          <w:rtl/>
          <w:lang w:val="en-US"/>
        </w:rPr>
        <w:t>39/2</w:t>
      </w:r>
    </w:p>
    <w:p w14:paraId="4967AEB0" w14:textId="5E716835" w:rsidR="00A335E0" w:rsidRPr="007842DF" w:rsidRDefault="00A335E0" w:rsidP="00A335E0">
      <w:pPr>
        <w:pStyle w:val="SingleTxtGA"/>
      </w:pPr>
      <w:r w:rsidRPr="007842DF">
        <w:rPr>
          <w:rtl/>
        </w:rPr>
        <w:t>2-</w:t>
      </w:r>
      <w:r w:rsidRPr="007842DF">
        <w:rPr>
          <w:rtl/>
        </w:rPr>
        <w:tab/>
        <w:t>في 12 كانون الأول/ديسمبر 2024، قررت اللجنة في دورتها التاسعة والثلاثين وبعد اجتماعها الخاص مع مفوض الأمم المتحدة السامي لحقوق الإنسان، فولكر تورك، إنشاء فريق عمل للمتابعة برئاسة عثمان جان أنور، وهو عضو في اللجنة ومنسق حملة التصديق على الاتفاقية، وذلك بهدف وضع خطة عمل لدعوة جميع الدول التي لم تصدق بعد على الاتفاقية الدولية لحماية حقوق جميع العمال المهاجرين وأفراد أسرهم إلى التصديق عليها، بما في ذلك الدول الموقعة على الاتفاقية والدول ال</w:t>
      </w:r>
      <w:r w:rsidR="00C9311D" w:rsidRPr="007842DF">
        <w:rPr>
          <w:rFonts w:hint="cs"/>
          <w:rtl/>
        </w:rPr>
        <w:t>‍ </w:t>
      </w:r>
      <w:r w:rsidRPr="007842DF">
        <w:rPr>
          <w:rtl/>
        </w:rPr>
        <w:t>43 من أصل 46 دولة عضوا</w:t>
      </w:r>
      <w:r w:rsidR="00C9311D" w:rsidRPr="007842DF">
        <w:rPr>
          <w:rFonts w:hint="cs"/>
          <w:rtl/>
        </w:rPr>
        <w:t>ً</w:t>
      </w:r>
      <w:r w:rsidRPr="007842DF">
        <w:rPr>
          <w:rtl/>
        </w:rPr>
        <w:t xml:space="preserve"> في مجلس أوروبا التي لم تصبح بعد دولاً أطرافاً فيها.</w:t>
      </w:r>
    </w:p>
    <w:p w14:paraId="29A57A58" w14:textId="5CBA4411" w:rsidR="00A335E0" w:rsidRPr="007842DF" w:rsidRDefault="00A335E0" w:rsidP="00A335E0">
      <w:pPr>
        <w:pStyle w:val="H23GA"/>
        <w:rPr>
          <w:lang w:val="en-US"/>
        </w:rPr>
      </w:pPr>
      <w:r w:rsidRPr="007842DF">
        <w:rPr>
          <w:rtl/>
          <w:lang w:val="en-US"/>
        </w:rPr>
        <w:tab/>
      </w:r>
      <w:r w:rsidRPr="007842DF">
        <w:rPr>
          <w:rtl/>
          <w:lang w:val="en-US"/>
        </w:rPr>
        <w:tab/>
        <w:t>ال</w:t>
      </w:r>
      <w:r w:rsidR="007842DF">
        <w:rPr>
          <w:rtl/>
          <w:lang w:val="en-US"/>
        </w:rPr>
        <w:t>مقرر</w:t>
      </w:r>
      <w:r w:rsidRPr="007842DF">
        <w:rPr>
          <w:rtl/>
          <w:lang w:val="en-US"/>
        </w:rPr>
        <w:t xml:space="preserve"> </w:t>
      </w:r>
      <w:bookmarkStart w:id="18" w:name="_Toc65663315"/>
      <w:bookmarkStart w:id="19" w:name="_Toc73720474"/>
      <w:bookmarkStart w:id="20" w:name="_Toc73964739"/>
      <w:bookmarkStart w:id="21" w:name="_Toc1133801"/>
      <w:bookmarkStart w:id="22" w:name="_Toc42086985"/>
      <w:bookmarkStart w:id="23" w:name="_Toc42087599"/>
      <w:bookmarkEnd w:id="18"/>
      <w:bookmarkEnd w:id="19"/>
      <w:bookmarkEnd w:id="20"/>
      <w:r w:rsidRPr="007842DF">
        <w:rPr>
          <w:rtl/>
          <w:lang w:val="en-US"/>
        </w:rPr>
        <w:t>39/3</w:t>
      </w:r>
    </w:p>
    <w:p w14:paraId="4C5344BB" w14:textId="77777777" w:rsidR="00A335E0" w:rsidRPr="007842DF" w:rsidRDefault="00A335E0" w:rsidP="00A335E0">
      <w:pPr>
        <w:pStyle w:val="SingleTxtGA"/>
      </w:pPr>
      <w:bookmarkStart w:id="24" w:name="_Hlk164260076"/>
      <w:bookmarkEnd w:id="21"/>
      <w:bookmarkEnd w:id="22"/>
      <w:bookmarkEnd w:id="23"/>
      <w:r w:rsidRPr="007842DF">
        <w:rPr>
          <w:rtl/>
        </w:rPr>
        <w:t>3-</w:t>
      </w:r>
      <w:r w:rsidRPr="007842DF">
        <w:rPr>
          <w:rtl/>
        </w:rPr>
        <w:tab/>
        <w:t>في 13 كانون الأول/ديسمبر 2024، قررت اللجنة في دورتها التاسعة والثلاثين تعيين السيدة قهار، عضو اللجنة والخبيرة في لجنة الخبراء الأفريقية المعنية بحقوق الطفل ورفاهه كمنسقة لتعاونها مع وكالات الأمم المتحدة وغيرها من آليات حقوق الإنسان التي لديها ولايات متعلقة بحقوق الطفل، بما في ذلك منظمة الأمم المتحدة للطفولة (اليونيسف) ولجنة الخبراء الأفريقية المعنية بحقوق الطفل ورفاهه وكذلك المؤسسات الوطنية لحقوق الإنسان ومنظمات المجتمع المدني ذات الصلة.</w:t>
      </w:r>
    </w:p>
    <w:p w14:paraId="31808DB4" w14:textId="47FD7476" w:rsidR="00A335E0" w:rsidRPr="007842DF" w:rsidRDefault="00A335E0" w:rsidP="00A335E0">
      <w:pPr>
        <w:pStyle w:val="H23GA"/>
        <w:rPr>
          <w:lang w:val="en-US"/>
        </w:rPr>
      </w:pPr>
      <w:r w:rsidRPr="007842DF">
        <w:rPr>
          <w:rtl/>
          <w:lang w:val="en-US"/>
        </w:rPr>
        <w:tab/>
      </w:r>
      <w:r w:rsidRPr="007842DF">
        <w:rPr>
          <w:rtl/>
          <w:lang w:val="en-US"/>
        </w:rPr>
        <w:tab/>
        <w:t>ال</w:t>
      </w:r>
      <w:r w:rsidR="007842DF">
        <w:rPr>
          <w:rtl/>
          <w:lang w:val="en-US"/>
        </w:rPr>
        <w:t>مقرر</w:t>
      </w:r>
      <w:r w:rsidRPr="007842DF">
        <w:rPr>
          <w:rtl/>
          <w:lang w:val="en-US"/>
        </w:rPr>
        <w:t xml:space="preserve"> </w:t>
      </w:r>
      <w:bookmarkEnd w:id="24"/>
      <w:r w:rsidRPr="007842DF">
        <w:rPr>
          <w:rtl/>
          <w:lang w:val="en-US"/>
        </w:rPr>
        <w:t>39/4</w:t>
      </w:r>
    </w:p>
    <w:p w14:paraId="2BC90F14" w14:textId="77777777" w:rsidR="00A335E0" w:rsidRPr="007842DF" w:rsidRDefault="00A335E0" w:rsidP="00A335E0">
      <w:pPr>
        <w:pStyle w:val="SingleTxtGA"/>
      </w:pPr>
      <w:r w:rsidRPr="007842DF">
        <w:rPr>
          <w:rtl/>
        </w:rPr>
        <w:t>4-</w:t>
      </w:r>
      <w:r w:rsidRPr="007842DF">
        <w:rPr>
          <w:rtl/>
        </w:rPr>
        <w:tab/>
        <w:t xml:space="preserve">في 13 كانون الأول/ديسمبر 2024، قررت اللجنة، في دورتها التاسعة والثلاثين، تعيين السيد </w:t>
      </w:r>
      <w:proofErr w:type="spellStart"/>
      <w:r w:rsidRPr="007842DF">
        <w:rPr>
          <w:rtl/>
        </w:rPr>
        <w:t>كورثو</w:t>
      </w:r>
      <w:proofErr w:type="spellEnd"/>
      <w:r w:rsidRPr="007842DF">
        <w:rPr>
          <w:rtl/>
        </w:rPr>
        <w:t xml:space="preserve"> سوسا، عضو اللجنة، كمنسق لتعاونها مع آليات حقوق الإنسان التي لديها ولايات متعلقة بتعزيز وحماية حقوق الأشخاص ذوي الإعاقة في سياق الهجرة. وكلفت اللجنة أيضاً السيد </w:t>
      </w:r>
      <w:proofErr w:type="spellStart"/>
      <w:r w:rsidRPr="007842DF">
        <w:rPr>
          <w:rtl/>
        </w:rPr>
        <w:t>كورثو</w:t>
      </w:r>
      <w:proofErr w:type="spellEnd"/>
      <w:r w:rsidRPr="007842DF">
        <w:rPr>
          <w:rtl/>
        </w:rPr>
        <w:t xml:space="preserve"> سوسا بالتواصل مع اللجنة المعنية بحقوق الأشخاص ذوي الإعاقة فيما يخص إصدار اللجنتين بياناً مشتركاً بشأن اليوم الدولي للمهاجرين، الأمر الذي من شأنه أن يفيد في تعزيز التعاون المشترك بينهما، واستكشاف إمكانية وضع تعليق عام مشترك مع اللجنة المعنية بحقوق الأشخاص ذوي الإعاقة في المستقبل.</w:t>
      </w:r>
    </w:p>
    <w:p w14:paraId="5B544031" w14:textId="0AE9658D" w:rsidR="00A335E0" w:rsidRPr="007842DF" w:rsidRDefault="00A335E0" w:rsidP="00A335E0">
      <w:pPr>
        <w:pStyle w:val="H23GA"/>
        <w:rPr>
          <w:rtl/>
          <w:lang w:val="en-US"/>
        </w:rPr>
      </w:pPr>
      <w:r w:rsidRPr="007842DF">
        <w:rPr>
          <w:rtl/>
          <w:lang w:val="en-US"/>
        </w:rPr>
        <w:lastRenderedPageBreak/>
        <w:tab/>
      </w:r>
      <w:r w:rsidRPr="007842DF">
        <w:rPr>
          <w:rtl/>
          <w:lang w:val="en-US"/>
        </w:rPr>
        <w:tab/>
        <w:t>ال</w:t>
      </w:r>
      <w:bookmarkStart w:id="25" w:name="_Toc65663318"/>
      <w:bookmarkStart w:id="26" w:name="_Toc73720477"/>
      <w:bookmarkStart w:id="27" w:name="_Toc73964742"/>
      <w:r w:rsidR="007842DF">
        <w:rPr>
          <w:rtl/>
          <w:lang w:val="en-US"/>
        </w:rPr>
        <w:t>مقرر</w:t>
      </w:r>
      <w:r w:rsidRPr="007842DF">
        <w:rPr>
          <w:rtl/>
          <w:lang w:val="en-US"/>
        </w:rPr>
        <w:t xml:space="preserve"> 39/5</w:t>
      </w:r>
    </w:p>
    <w:p w14:paraId="4A2F6E0B" w14:textId="77777777" w:rsidR="00A335E0" w:rsidRPr="007842DF" w:rsidRDefault="00A335E0" w:rsidP="00A335E0">
      <w:pPr>
        <w:pStyle w:val="SingleTxtGA"/>
      </w:pPr>
      <w:r w:rsidRPr="007842DF">
        <w:rPr>
          <w:rtl/>
        </w:rPr>
        <w:t>5-</w:t>
      </w:r>
      <w:r w:rsidRPr="007842DF">
        <w:rPr>
          <w:rtl/>
        </w:rPr>
        <w:tab/>
        <w:t xml:space="preserve">في 13 كانون الأول/ديسمبر 2024، قررت اللجنة، في دورتها التاسعة والثلاثين، بناء على اقتراح من الرئيسة، السيدة </w:t>
      </w:r>
      <w:proofErr w:type="spellStart"/>
      <w:r w:rsidRPr="007842DF">
        <w:rPr>
          <w:rtl/>
        </w:rPr>
        <w:t>ديالو</w:t>
      </w:r>
      <w:proofErr w:type="spellEnd"/>
      <w:r w:rsidRPr="007842DF">
        <w:rPr>
          <w:rtl/>
        </w:rPr>
        <w:t>، أن تتواصل مع اللجنة المعنية بالحقوق الاقتصادية والاجتماعية والثقافية لمناقشة إمكانية وضع تعليق عام مشترك للجنة المعنية بحماية حقوق جميع العمال المهاجرين وأفراد أسرهم واللجنة المعنية بالحقوق الاقتصادية والاجتماعية والثقافية في المستقبل بشأن تعزيز وحماية الحقوق الاقتصادية والاجتماعية والثقافية للمهاجرين.</w:t>
      </w:r>
      <w:bookmarkStart w:id="28" w:name="_Hlk163483314"/>
    </w:p>
    <w:p w14:paraId="189D7876" w14:textId="3AAEF3B0" w:rsidR="00A335E0" w:rsidRPr="007842DF" w:rsidRDefault="00A335E0" w:rsidP="00A335E0">
      <w:pPr>
        <w:pStyle w:val="H23GA"/>
        <w:rPr>
          <w:lang w:val="en-US"/>
        </w:rPr>
      </w:pPr>
      <w:r w:rsidRPr="007842DF">
        <w:rPr>
          <w:rtl/>
          <w:lang w:val="en-US"/>
        </w:rPr>
        <w:tab/>
      </w:r>
      <w:r w:rsidRPr="007842DF">
        <w:rPr>
          <w:rtl/>
          <w:lang w:val="en-US"/>
        </w:rPr>
        <w:tab/>
        <w:t>ال</w:t>
      </w:r>
      <w:r w:rsidR="007842DF">
        <w:rPr>
          <w:rtl/>
          <w:lang w:val="en-US"/>
        </w:rPr>
        <w:t>مقرر</w:t>
      </w:r>
      <w:r w:rsidRPr="007842DF">
        <w:rPr>
          <w:rtl/>
          <w:lang w:val="en-US"/>
        </w:rPr>
        <w:t xml:space="preserve"> 40/1</w:t>
      </w:r>
    </w:p>
    <w:p w14:paraId="6C22FFE3" w14:textId="7212A051" w:rsidR="00A335E0" w:rsidRPr="007842DF" w:rsidRDefault="00A335E0" w:rsidP="00A335E0">
      <w:pPr>
        <w:pStyle w:val="SingleTxtGA"/>
      </w:pPr>
      <w:r w:rsidRPr="007842DF">
        <w:rPr>
          <w:rtl/>
        </w:rPr>
        <w:t>6-</w:t>
      </w:r>
      <w:r w:rsidRPr="007842DF">
        <w:rPr>
          <w:rtl/>
        </w:rPr>
        <w:tab/>
        <w:t xml:space="preserve">في 10 نيسان/أبريل 2025، قررت اللجنة في دورتها الأربعين، عقب حوار مع </w:t>
      </w:r>
      <w:proofErr w:type="spellStart"/>
      <w:r w:rsidRPr="007842DF">
        <w:rPr>
          <w:rtl/>
        </w:rPr>
        <w:t>غلاديس</w:t>
      </w:r>
      <w:proofErr w:type="spellEnd"/>
      <w:r w:rsidRPr="007842DF">
        <w:rPr>
          <w:rtl/>
        </w:rPr>
        <w:t xml:space="preserve"> </w:t>
      </w:r>
      <w:proofErr w:type="spellStart"/>
      <w:r w:rsidRPr="007842DF">
        <w:rPr>
          <w:rtl/>
        </w:rPr>
        <w:t>سيسنيروس</w:t>
      </w:r>
      <w:proofErr w:type="spellEnd"/>
      <w:r w:rsidRPr="007842DF">
        <w:rPr>
          <w:rtl/>
        </w:rPr>
        <w:t>، رئيسة فرع هجرة اليد العاملة في منظمة العمل الدولية، أن تواصل اللجنة ومنظمة العمل الدولية تعزيز تعاونهما من خلال اعتماد مشروع خارطة طريق للتعاون وإعداد مواد تدريبية بشأن معايير هجرة اليد العاملة، تطبيقاً لاتفاقيات منظمة العمل الدولية ذات الصلة والاتفاقية الدولية لحماية حقوق جميع العمال المهاجرين وأفراد أسرهم، لكي يستخدمها أصحاب العمل والعمال والنقابات وغيرهم من أصحاب المصلحة.</w:t>
      </w:r>
    </w:p>
    <w:p w14:paraId="15BF8A13" w14:textId="5320156C" w:rsidR="00A335E0" w:rsidRPr="007842DF" w:rsidRDefault="00A335E0" w:rsidP="00A335E0">
      <w:pPr>
        <w:pStyle w:val="H23GA"/>
        <w:rPr>
          <w:lang w:val="en-US"/>
        </w:rPr>
      </w:pPr>
      <w:r w:rsidRPr="007842DF">
        <w:rPr>
          <w:rtl/>
          <w:lang w:val="en-US"/>
        </w:rPr>
        <w:tab/>
      </w:r>
      <w:r w:rsidRPr="007842DF">
        <w:rPr>
          <w:rtl/>
          <w:lang w:val="en-US"/>
        </w:rPr>
        <w:tab/>
        <w:t>ال</w:t>
      </w:r>
      <w:r w:rsidR="007842DF">
        <w:rPr>
          <w:rtl/>
          <w:lang w:val="en-US"/>
        </w:rPr>
        <w:t>مقرر</w:t>
      </w:r>
      <w:r w:rsidRPr="007842DF">
        <w:rPr>
          <w:rtl/>
          <w:lang w:val="en-US"/>
        </w:rPr>
        <w:t xml:space="preserve"> 40/2</w:t>
      </w:r>
    </w:p>
    <w:p w14:paraId="7020AFE0" w14:textId="4F9D359E" w:rsidR="00A335E0" w:rsidRPr="007842DF" w:rsidRDefault="00A335E0" w:rsidP="00A335E0">
      <w:pPr>
        <w:pStyle w:val="SingleTxtGA"/>
      </w:pPr>
      <w:r w:rsidRPr="007842DF">
        <w:rPr>
          <w:rtl/>
        </w:rPr>
        <w:t>7-</w:t>
      </w:r>
      <w:r w:rsidRPr="007842DF">
        <w:rPr>
          <w:rtl/>
        </w:rPr>
        <w:tab/>
        <w:t>في 17 نيسان/أبريل 2025، قررت اللجنة، في دورتها الأربعين، تكليف السيدة قهار، المنسقة المعنية بحقوق الأطفال المهاجرين في اللجنة، بإجراء مشاورات مع لجنة الخبراء الأفريقية المعنية بحقوق الطفل ورفاهه بشأن إمكانية التوقيع على مذكرة تفاهم من أجل إضفاء الطابع الرسمي على تعاونهما المتعلق بتعزيز حقوق الطفل وحمايتها في سياق الهجرة.</w:t>
      </w:r>
    </w:p>
    <w:p w14:paraId="31080E53" w14:textId="6DC01FDA" w:rsidR="00A335E0" w:rsidRPr="007842DF" w:rsidRDefault="00A335E0" w:rsidP="00A335E0">
      <w:pPr>
        <w:pStyle w:val="HChGA"/>
        <w:rPr>
          <w:lang w:val="en-US"/>
        </w:rPr>
      </w:pPr>
      <w:bookmarkStart w:id="29" w:name="_Toc1115788"/>
      <w:bookmarkStart w:id="30" w:name="_Toc1133802"/>
      <w:bookmarkStart w:id="31" w:name="_Toc10195521"/>
      <w:bookmarkStart w:id="32" w:name="_Toc32398361"/>
      <w:bookmarkStart w:id="33" w:name="_Toc42086986"/>
      <w:bookmarkStart w:id="34" w:name="_Toc42087600"/>
      <w:bookmarkStart w:id="35" w:name="_Toc42156539"/>
      <w:bookmarkStart w:id="36" w:name="_Toc65663322"/>
      <w:bookmarkStart w:id="37" w:name="_Toc73720482"/>
      <w:bookmarkStart w:id="38" w:name="_Toc73964747"/>
      <w:bookmarkStart w:id="39" w:name="_Toc126910272"/>
      <w:bookmarkStart w:id="40" w:name="_Toc126910391"/>
      <w:bookmarkStart w:id="41" w:name="_Toc139527279"/>
      <w:bookmarkStart w:id="42" w:name="_Toc139549411"/>
      <w:bookmarkEnd w:id="25"/>
      <w:bookmarkEnd w:id="26"/>
      <w:bookmarkEnd w:id="27"/>
      <w:bookmarkEnd w:id="28"/>
      <w:r w:rsidRPr="007842DF">
        <w:rPr>
          <w:rtl/>
          <w:lang w:val="en-US"/>
        </w:rPr>
        <w:tab/>
      </w:r>
      <w:bookmarkStart w:id="43" w:name="_Toc203488254"/>
      <w:r w:rsidRPr="007842DF">
        <w:rPr>
          <w:rtl/>
          <w:lang w:val="en-US"/>
        </w:rPr>
        <w:t>ثانيا</w:t>
      </w:r>
      <w:r w:rsidRPr="007842DF">
        <w:rPr>
          <w:rFonts w:hint="cs"/>
          <w:rtl/>
          <w:lang w:val="en-US"/>
        </w:rPr>
        <w:t>ً</w:t>
      </w:r>
      <w:r w:rsidRPr="007842DF">
        <w:rPr>
          <w:rtl/>
          <w:lang w:val="en-US"/>
        </w:rPr>
        <w:t>-</w:t>
      </w:r>
      <w:r w:rsidRPr="007842DF">
        <w:rPr>
          <w:rtl/>
          <w:lang w:val="en-US"/>
        </w:rPr>
        <w:tab/>
        <w:t>المسائل التنظيمية ومسائل أخرى</w:t>
      </w:r>
      <w:bookmarkStart w:id="44" w:name="_Toc173767131"/>
      <w:bookmarkStart w:id="45" w:name="_Toc202186077"/>
      <w:bookmarkStart w:id="46" w:name="_Toc202186566"/>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4"/>
      <w:bookmarkEnd w:id="45"/>
      <w:bookmarkEnd w:id="46"/>
      <w:bookmarkEnd w:id="43"/>
    </w:p>
    <w:p w14:paraId="1D1A5A00" w14:textId="1B216DF2" w:rsidR="00A335E0" w:rsidRPr="007842DF" w:rsidRDefault="00A335E0" w:rsidP="00A335E0">
      <w:pPr>
        <w:pStyle w:val="H1GA"/>
        <w:rPr>
          <w:lang w:val="en-US"/>
        </w:rPr>
      </w:pPr>
      <w:bookmarkStart w:id="47" w:name="_Toc326246344"/>
      <w:bookmarkStart w:id="48" w:name="_Toc1115789"/>
      <w:bookmarkStart w:id="49" w:name="_Toc1133803"/>
      <w:bookmarkStart w:id="50" w:name="_Toc10195522"/>
      <w:bookmarkStart w:id="51" w:name="_Toc32398362"/>
      <w:bookmarkStart w:id="52" w:name="_Toc42086987"/>
      <w:bookmarkStart w:id="53" w:name="_Toc42087601"/>
      <w:bookmarkStart w:id="54" w:name="_Toc42156540"/>
      <w:bookmarkStart w:id="55" w:name="_Toc65663323"/>
      <w:r w:rsidRPr="007842DF">
        <w:rPr>
          <w:rtl/>
          <w:lang w:val="en-US"/>
        </w:rPr>
        <w:tab/>
      </w:r>
      <w:bookmarkStart w:id="56" w:name="_Toc203488255"/>
      <w:r w:rsidRPr="007842DF">
        <w:rPr>
          <w:rtl/>
          <w:lang w:val="en-US"/>
        </w:rPr>
        <w:t>ألف-</w:t>
      </w:r>
      <w:r w:rsidRPr="007842DF">
        <w:rPr>
          <w:rtl/>
          <w:lang w:val="en-US"/>
        </w:rPr>
        <w:tab/>
        <w:t>الدول الأطراف في الاتفاقية</w:t>
      </w:r>
      <w:bookmarkStart w:id="57" w:name="_Toc73720483"/>
      <w:bookmarkStart w:id="58" w:name="_Toc73964748"/>
      <w:bookmarkStart w:id="59" w:name="_Toc126910392"/>
      <w:bookmarkStart w:id="60" w:name="_Toc139527280"/>
      <w:bookmarkStart w:id="61" w:name="_Toc139549412"/>
      <w:bookmarkStart w:id="62" w:name="_Toc173767132"/>
      <w:bookmarkStart w:id="63" w:name="_Toc202186078"/>
      <w:bookmarkStart w:id="64" w:name="_Toc202186567"/>
      <w:bookmarkEnd w:id="47"/>
      <w:bookmarkEnd w:id="48"/>
      <w:bookmarkEnd w:id="49"/>
      <w:bookmarkEnd w:id="50"/>
      <w:bookmarkEnd w:id="51"/>
      <w:bookmarkEnd w:id="52"/>
      <w:bookmarkEnd w:id="53"/>
      <w:bookmarkEnd w:id="54"/>
      <w:bookmarkEnd w:id="55"/>
      <w:bookmarkEnd w:id="57"/>
      <w:bookmarkEnd w:id="58"/>
      <w:bookmarkEnd w:id="59"/>
      <w:bookmarkEnd w:id="60"/>
      <w:bookmarkEnd w:id="61"/>
      <w:bookmarkEnd w:id="62"/>
      <w:bookmarkEnd w:id="63"/>
      <w:bookmarkEnd w:id="64"/>
      <w:bookmarkEnd w:id="56"/>
    </w:p>
    <w:p w14:paraId="16FB6F4B" w14:textId="65C69BA6" w:rsidR="00A335E0" w:rsidRPr="007842DF" w:rsidRDefault="00A335E0" w:rsidP="00A335E0">
      <w:pPr>
        <w:pStyle w:val="SingleTxtGA"/>
      </w:pPr>
      <w:bookmarkStart w:id="65" w:name="_Hlk73717581"/>
      <w:r w:rsidRPr="007842DF">
        <w:rPr>
          <w:rtl/>
        </w:rPr>
        <w:t>8-</w:t>
      </w:r>
      <w:r w:rsidRPr="007842DF">
        <w:rPr>
          <w:rtl/>
        </w:rPr>
        <w:tab/>
        <w:t>في 23 حزيران/</w:t>
      </w:r>
      <w:proofErr w:type="gramStart"/>
      <w:r w:rsidRPr="007842DF">
        <w:rPr>
          <w:rtl/>
        </w:rPr>
        <w:t>يونيه</w:t>
      </w:r>
      <w:proofErr w:type="gramEnd"/>
      <w:r w:rsidRPr="007842DF">
        <w:rPr>
          <w:rtl/>
        </w:rPr>
        <w:t xml:space="preserve"> 2025، كان عدد الدول الأطراف في الاتفاقية 60 دولة. وترحب اللجنة بإيداع زمبابوي صك انضمامها إلى الاتفاقية، في 5 تشرين الثاني/نوفمبر 2024، بوصفه تطوراً إيجابياً لتكون بذلك الدولة الطرف الستين في الاتفاقية. ودخلت الاتفاقية حيز النفاذ بالنسبة لزمبابوي في 1 آذار/</w:t>
      </w:r>
      <w:r w:rsidR="00C9311D" w:rsidRPr="007842DF">
        <w:rPr>
          <w:rFonts w:hint="cs"/>
          <w:rtl/>
        </w:rPr>
        <w:t xml:space="preserve"> </w:t>
      </w:r>
      <w:r w:rsidRPr="007842DF">
        <w:rPr>
          <w:rtl/>
        </w:rPr>
        <w:t>مارس 2025، وفقًا لأحكام المادة 87 (2) من الاتفاقية. وقد اعتمدت الجمعية العامة الاتفاقية في قرارها</w:t>
      </w:r>
      <w:r w:rsidR="00C9311D" w:rsidRPr="007842DF">
        <w:rPr>
          <w:rFonts w:hint="cs"/>
          <w:rtl/>
        </w:rPr>
        <w:t> </w:t>
      </w:r>
      <w:hyperlink r:id="rId21" w:history="1">
        <w:r w:rsidRPr="007842DF">
          <w:rPr>
            <w:rStyle w:val="Hyperlink"/>
            <w:rtl/>
          </w:rPr>
          <w:t>45/158</w:t>
        </w:r>
      </w:hyperlink>
      <w:r w:rsidRPr="007842DF">
        <w:rPr>
          <w:rtl/>
        </w:rPr>
        <w:t xml:space="preserve"> المؤرخ 18 كانون الأول/ديسمبر 1990، ودخلت الاتفاقية حيز النفاذ في 1 تموز/</w:t>
      </w:r>
      <w:r w:rsidR="00C9311D" w:rsidRPr="007842DF">
        <w:rPr>
          <w:rFonts w:hint="cs"/>
          <w:rtl/>
        </w:rPr>
        <w:t xml:space="preserve"> </w:t>
      </w:r>
      <w:r w:rsidRPr="007842DF">
        <w:rPr>
          <w:rtl/>
        </w:rPr>
        <w:t>يوليه</w:t>
      </w:r>
      <w:r w:rsidR="00C9311D" w:rsidRPr="007842DF">
        <w:rPr>
          <w:rFonts w:hint="cs"/>
          <w:rtl/>
        </w:rPr>
        <w:t> </w:t>
      </w:r>
      <w:r w:rsidRPr="007842DF">
        <w:rPr>
          <w:rtl/>
        </w:rPr>
        <w:t>2003، وفقا لأحكام المادة 87 (1) منها.</w:t>
      </w:r>
    </w:p>
    <w:p w14:paraId="46E95A0D" w14:textId="205D2BCC" w:rsidR="00A335E0" w:rsidRPr="007842DF" w:rsidRDefault="00A335E0" w:rsidP="00A335E0">
      <w:pPr>
        <w:pStyle w:val="SingleTxtGA"/>
      </w:pPr>
      <w:r w:rsidRPr="007842DF">
        <w:rPr>
          <w:rtl/>
        </w:rPr>
        <w:t>9-</w:t>
      </w:r>
      <w:r w:rsidRPr="007842DF">
        <w:rPr>
          <w:rtl/>
        </w:rPr>
        <w:tab/>
        <w:t xml:space="preserve">وترد في المرفق الأول لهذا التقرير قائمة بالدول التي وقعت أو صدقت على الاتفاقية أو انضمت إليها. ويمكن الاطلاع على تحديث لحالة الاتفاقية، إلى جانب نصوص الإعلانات والتحفظات وغيرها من المعلومات ذات الصلة، في مجموعة معاهدات الأمم المتحدة على الموقع الشبكي: </w:t>
      </w:r>
      <w:hyperlink r:id="rId22" w:history="1">
        <w:r w:rsidRPr="007842DF">
          <w:rPr>
            <w:rStyle w:val="Hyperlink"/>
          </w:rPr>
          <w:t>http://treaties.un.org</w:t>
        </w:r>
      </w:hyperlink>
      <w:r w:rsidRPr="007842DF">
        <w:rPr>
          <w:rtl/>
        </w:rPr>
        <w:t>، التي يشرف عليها قسم المعاهدات التابع لمكتب الشؤون القانونية، المكلف بمهام الوديع المنوطة بالأمين العام.</w:t>
      </w:r>
    </w:p>
    <w:p w14:paraId="01307B58" w14:textId="77777777" w:rsidR="00A335E0" w:rsidRPr="007842DF" w:rsidRDefault="00A335E0" w:rsidP="00A335E0">
      <w:pPr>
        <w:pStyle w:val="SingleTxtGA"/>
      </w:pPr>
      <w:r w:rsidRPr="007842DF">
        <w:rPr>
          <w:rtl/>
        </w:rPr>
        <w:t>10-</w:t>
      </w:r>
      <w:r w:rsidRPr="007842DF">
        <w:rPr>
          <w:rtl/>
        </w:rPr>
        <w:tab/>
        <w:t xml:space="preserve">وواصلت اللجنة الترويج لحملة التصديق على الاتفاقية، عن طريق إذكاء الوعي وذلك بالتعاون مع الدول الأطراف والاتحاد البرلماني الدولي ومنظمات المجتمع المدني، ومن خلال نشر تعليقاتها العامة </w:t>
      </w:r>
      <w:r w:rsidRPr="007842DF">
        <w:rPr>
          <w:rtl/>
        </w:rPr>
        <w:lastRenderedPageBreak/>
        <w:t>في جميع أنحاء العالم. وعلى الرغم من أن 60 تصديقًا على الاتفاقية يشكل علامة فارقة، فإنها لا تزال الاتفاقية الأقل تصديقا عليها من بين المعاهدات الدولية الأساسية لحقوق الإنسان. وعلى سبيل المقارنة، فإن أحدث صكين أساسيين في مجال حقوق الإنسان، وهما اتفاقية حقوق الأشخاص ذوي الإعاقة والاتفاقية المتعلقة بحماية جميع الأشخاص من الاختفاء القسري، اللتان اعتُمدتا في عام 2006، قد تجاوزا بالفعل معدل التصديق على الاتفاقية الدولية لحماية حقوق جميع العمال المهاجرين وأفراد أسرهم. وبالمقابل، تضم اتفاقية حقوق الطفل 196 دولة طرفاً. وقد قبلت الدول بالفعل معظم المعايير المنصوص عليها في الاتفاقية الدولية لحماية حقوق جميع العمال المهاجرين وأفراد أسرهم من خلال التصديق على معاهدات حقوق الإنسان الأخرى، التي تغطي أحكامها بدورها الحقوق الأساسية المدونة في الاتفاقية.</w:t>
      </w:r>
    </w:p>
    <w:p w14:paraId="3BF8918C" w14:textId="131CDB86" w:rsidR="00A335E0" w:rsidRPr="007842DF" w:rsidRDefault="00A335E0" w:rsidP="00A335E0">
      <w:pPr>
        <w:pStyle w:val="H1GA"/>
        <w:rPr>
          <w:lang w:val="en-US"/>
        </w:rPr>
      </w:pPr>
      <w:bookmarkStart w:id="66" w:name="_Toc326246345"/>
      <w:bookmarkStart w:id="67" w:name="_Toc1115790"/>
      <w:bookmarkStart w:id="68" w:name="_Toc1133804"/>
      <w:bookmarkStart w:id="69" w:name="_Toc10195523"/>
      <w:bookmarkStart w:id="70" w:name="_Toc32398363"/>
      <w:bookmarkStart w:id="71" w:name="_Toc42086988"/>
      <w:bookmarkStart w:id="72" w:name="_Toc42087602"/>
      <w:bookmarkStart w:id="73" w:name="_Toc42156541"/>
      <w:bookmarkStart w:id="74" w:name="_Toc65663324"/>
      <w:bookmarkStart w:id="75" w:name="_Toc73720484"/>
      <w:bookmarkStart w:id="76" w:name="_Toc73964749"/>
      <w:bookmarkStart w:id="77" w:name="_Toc126910393"/>
      <w:bookmarkStart w:id="78" w:name="_Toc139527281"/>
      <w:bookmarkStart w:id="79" w:name="_Toc139549413"/>
      <w:bookmarkStart w:id="80" w:name="_Toc173767133"/>
      <w:bookmarkEnd w:id="65"/>
      <w:r w:rsidRPr="007842DF">
        <w:rPr>
          <w:rtl/>
          <w:lang w:val="en-US"/>
        </w:rPr>
        <w:tab/>
      </w:r>
      <w:bookmarkStart w:id="81" w:name="_Toc203488256"/>
      <w:r w:rsidRPr="007842DF">
        <w:rPr>
          <w:rtl/>
          <w:lang w:val="en-US"/>
        </w:rPr>
        <w:t>باء-</w:t>
      </w:r>
      <w:r w:rsidRPr="007842DF">
        <w:rPr>
          <w:rtl/>
          <w:lang w:val="en-US"/>
        </w:rPr>
        <w:tab/>
        <w:t>الجلسات والدورات</w:t>
      </w:r>
      <w:bookmarkStart w:id="82" w:name="_Toc202186079"/>
      <w:bookmarkStart w:id="83" w:name="_Toc202186568"/>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2"/>
      <w:bookmarkEnd w:id="83"/>
      <w:bookmarkEnd w:id="81"/>
    </w:p>
    <w:p w14:paraId="49F472A4" w14:textId="043EB786" w:rsidR="00A335E0" w:rsidRPr="007842DF" w:rsidRDefault="00A335E0" w:rsidP="00943D8B">
      <w:pPr>
        <w:pStyle w:val="SingleTxtGA"/>
      </w:pPr>
      <w:r w:rsidRPr="007842DF">
        <w:rPr>
          <w:rtl/>
        </w:rPr>
        <w:t>11-</w:t>
      </w:r>
      <w:r w:rsidRPr="007842DF">
        <w:rPr>
          <w:rtl/>
        </w:rPr>
        <w:tab/>
        <w:t>عقدت اللجنة دورتيها التاسعة والثلاثين والأربعين في الفترة من 2 إلى 13 كانون الأول/</w:t>
      </w:r>
      <w:r w:rsidR="00C9311D" w:rsidRPr="007842DF">
        <w:rPr>
          <w:rFonts w:hint="cs"/>
          <w:rtl/>
        </w:rPr>
        <w:t xml:space="preserve"> </w:t>
      </w:r>
      <w:r w:rsidRPr="007842DF">
        <w:rPr>
          <w:rtl/>
        </w:rPr>
        <w:t>ديسمبر</w:t>
      </w:r>
      <w:r w:rsidR="00C9311D" w:rsidRPr="007842DF">
        <w:rPr>
          <w:rFonts w:hint="cs"/>
          <w:rtl/>
        </w:rPr>
        <w:t> </w:t>
      </w:r>
      <w:r w:rsidRPr="007842DF">
        <w:rPr>
          <w:rtl/>
        </w:rPr>
        <w:t xml:space="preserve">2024 وفي الفترة من 7 إلى 17 نيسان/أبريل 2025 على التوالي، بحضور أعضاء اللجنة في مكتب الأمم المتحدة في جنيف. وتألفت الدورة التاسعة والثلاثون من 20 جلسة </w:t>
      </w:r>
      <w:proofErr w:type="gramStart"/>
      <w:r w:rsidRPr="007842DF">
        <w:rPr>
          <w:rtl/>
        </w:rPr>
        <w:t>عامة</w:t>
      </w:r>
      <w:r w:rsidR="00F25F12" w:rsidRPr="007842DF">
        <w:rPr>
          <w:vertAlign w:val="superscript"/>
          <w:rtl/>
        </w:rPr>
        <w:t>(</w:t>
      </w:r>
      <w:proofErr w:type="gramEnd"/>
      <w:r w:rsidR="00F25F12" w:rsidRPr="007842DF">
        <w:rPr>
          <w:vertAlign w:val="superscript"/>
          <w:rtl/>
        </w:rPr>
        <w:footnoteReference w:id="1"/>
      </w:r>
      <w:r w:rsidR="00F25F12" w:rsidRPr="007842DF">
        <w:rPr>
          <w:vertAlign w:val="superscript"/>
          <w:rtl/>
        </w:rPr>
        <w:t>)</w:t>
      </w:r>
      <w:r w:rsidRPr="007842DF">
        <w:rPr>
          <w:rtl/>
        </w:rPr>
        <w:t xml:space="preserve">. واعتمدت اللجنة جدول الأعمال </w:t>
      </w:r>
      <w:proofErr w:type="gramStart"/>
      <w:r w:rsidRPr="007842DF">
        <w:rPr>
          <w:rtl/>
        </w:rPr>
        <w:t>المؤقت</w:t>
      </w:r>
      <w:r w:rsidR="00F25F12" w:rsidRPr="007842DF">
        <w:rPr>
          <w:vertAlign w:val="superscript"/>
          <w:rtl/>
        </w:rPr>
        <w:t>(</w:t>
      </w:r>
      <w:proofErr w:type="gramEnd"/>
      <w:r w:rsidR="00F25F12" w:rsidRPr="007842DF">
        <w:rPr>
          <w:vertAlign w:val="superscript"/>
          <w:rtl/>
        </w:rPr>
        <w:footnoteReference w:id="2"/>
      </w:r>
      <w:r w:rsidR="00F25F12" w:rsidRPr="007842DF">
        <w:rPr>
          <w:vertAlign w:val="superscript"/>
          <w:rtl/>
        </w:rPr>
        <w:t>)</w:t>
      </w:r>
      <w:r w:rsidRPr="007842DF">
        <w:rPr>
          <w:rtl/>
        </w:rPr>
        <w:t xml:space="preserve"> للدورة التاسعة والثلاثين في جلستها 571 المعقودة في 2 كانون الأول/</w:t>
      </w:r>
      <w:r w:rsidR="00C9311D" w:rsidRPr="007842DF">
        <w:rPr>
          <w:rFonts w:hint="cs"/>
          <w:rtl/>
        </w:rPr>
        <w:t xml:space="preserve"> </w:t>
      </w:r>
      <w:r w:rsidRPr="007842DF">
        <w:rPr>
          <w:rtl/>
        </w:rPr>
        <w:t>ديسمبر</w:t>
      </w:r>
      <w:r w:rsidR="00C9311D" w:rsidRPr="007842DF">
        <w:rPr>
          <w:rFonts w:hint="cs"/>
          <w:rtl/>
        </w:rPr>
        <w:t> </w:t>
      </w:r>
      <w:r w:rsidRPr="007842DF">
        <w:rPr>
          <w:rtl/>
        </w:rPr>
        <w:t xml:space="preserve">2024. وتألفت الدورة الأربعون من 18 جلسة </w:t>
      </w:r>
      <w:proofErr w:type="gramStart"/>
      <w:r w:rsidRPr="007842DF">
        <w:rPr>
          <w:rtl/>
        </w:rPr>
        <w:t>عامة</w:t>
      </w:r>
      <w:r w:rsidR="00F25F12" w:rsidRPr="007842DF">
        <w:rPr>
          <w:vertAlign w:val="superscript"/>
          <w:rtl/>
        </w:rPr>
        <w:t>(</w:t>
      </w:r>
      <w:proofErr w:type="gramEnd"/>
      <w:r w:rsidR="00F25F12" w:rsidRPr="007842DF">
        <w:rPr>
          <w:vertAlign w:val="superscript"/>
          <w:rtl/>
        </w:rPr>
        <w:footnoteReference w:id="3"/>
      </w:r>
      <w:r w:rsidR="00F25F12" w:rsidRPr="007842DF">
        <w:rPr>
          <w:vertAlign w:val="superscript"/>
          <w:rtl/>
        </w:rPr>
        <w:t>)</w:t>
      </w:r>
      <w:r w:rsidRPr="007842DF">
        <w:rPr>
          <w:rtl/>
        </w:rPr>
        <w:t xml:space="preserve">. واعتمدت اللجنة جدول الأعمال </w:t>
      </w:r>
      <w:proofErr w:type="gramStart"/>
      <w:r w:rsidRPr="007842DF">
        <w:rPr>
          <w:rtl/>
        </w:rPr>
        <w:t>المؤقت</w:t>
      </w:r>
      <w:r w:rsidR="00F25F12" w:rsidRPr="007842DF">
        <w:rPr>
          <w:vertAlign w:val="superscript"/>
          <w:rtl/>
        </w:rPr>
        <w:t>(</w:t>
      </w:r>
      <w:proofErr w:type="gramEnd"/>
      <w:r w:rsidR="00F25F12" w:rsidRPr="007842DF">
        <w:rPr>
          <w:vertAlign w:val="superscript"/>
          <w:rtl/>
        </w:rPr>
        <w:footnoteReference w:id="4"/>
      </w:r>
      <w:r w:rsidR="00F25F12" w:rsidRPr="007842DF">
        <w:rPr>
          <w:vertAlign w:val="superscript"/>
          <w:rtl/>
        </w:rPr>
        <w:t>)</w:t>
      </w:r>
      <w:r w:rsidRPr="007842DF">
        <w:rPr>
          <w:rtl/>
        </w:rPr>
        <w:t xml:space="preserve"> للدورة الأربعين في جلستها 591 المعقودة في 7 نيسان/أبريل 2025.</w:t>
      </w:r>
    </w:p>
    <w:p w14:paraId="41DEC728" w14:textId="77777777" w:rsidR="00A335E0" w:rsidRPr="007842DF" w:rsidRDefault="00A335E0" w:rsidP="00A335E0">
      <w:pPr>
        <w:pStyle w:val="SingleTxtGA"/>
      </w:pPr>
      <w:r w:rsidRPr="007842DF">
        <w:rPr>
          <w:rtl/>
        </w:rPr>
        <w:t>12-</w:t>
      </w:r>
      <w:r w:rsidRPr="007842DF">
        <w:rPr>
          <w:rtl/>
        </w:rPr>
        <w:tab/>
        <w:t xml:space="preserve">وفي 12 كانون الأول/ديسمبر 2024، عقدت اللجنة أول اجتماع خاص لها على الإطلاق مع السيد تورك، مفوض الأمم المتحدة السامي لحقوق الإنسان. وكان فرصة </w:t>
      </w:r>
      <w:proofErr w:type="spellStart"/>
      <w:r w:rsidRPr="007842DF">
        <w:rPr>
          <w:rtl/>
        </w:rPr>
        <w:t>لإطلاع</w:t>
      </w:r>
      <w:proofErr w:type="spellEnd"/>
      <w:r w:rsidRPr="007842DF">
        <w:rPr>
          <w:rtl/>
        </w:rPr>
        <w:t xml:space="preserve"> المفوض السامي على حالة التصديق على الاتفاقية، وحالة تعليق اللجنة العام رقم 6 (2024) بشأن الحماية المتقاربة لحقوق العمال المهاجرين وأفراد أسرهم من خلال الاتفاقية والاتفاق العالمي من أجل الهجرة الآمنة والمنظمة والنظامية. وأطلعت اللجنة أيضا المفوض السامي على التقدم المحرز في وضع توصية عامة مشتركة ستصدرها لجنة القضاء على التمييز العنصري والتعليق العام الذي ستصدره اللجنة المعنية بحماية حقوق جميع العمال المهاجرين وأفراد أسرهم بشأن السياسات العامة الشاملة الرامية إلى القضاء على كراهية الأجانب، كما أطلعته على مساهمة اللجنة المعنية بحماية حقوق جميع العمال المهاجرين وأفراد أسرهم في عملية تعزيز هيئات المعاهدات ومواءمة أساليب العمل، وعلى الحاجة إلى تعزيز تعدد اللغات في هيئات المعاهدات والتحديات التي تواجهها أمانة اللجنة فيما يتعلق بالموارد البشرية، من بين أمور أخرى.</w:t>
      </w:r>
    </w:p>
    <w:p w14:paraId="1A8B319C" w14:textId="6FDA5D99" w:rsidR="00A335E0" w:rsidRPr="007842DF" w:rsidRDefault="00A335E0" w:rsidP="00A335E0">
      <w:pPr>
        <w:pStyle w:val="SingleTxtGA"/>
      </w:pPr>
      <w:r w:rsidRPr="007842DF">
        <w:rPr>
          <w:rtl/>
        </w:rPr>
        <w:t>13-</w:t>
      </w:r>
      <w:r w:rsidRPr="007842DF">
        <w:rPr>
          <w:rtl/>
        </w:rPr>
        <w:tab/>
        <w:t xml:space="preserve">وأعرب المفوض السامي عن تقديره لهذا التحاور نظراً لخلفيته المهنية كمساعد سابق للمفوض السامي لشؤون الحماية في مفوضية الأمم المتحدة السامية لشؤون اللاجئين وكمتخصص في القضايا المعقدة المتعلقة بتنقل الأشخاص وقانون اللاجئين. وشدد على الصلة الواضحة بين الهجرة وقضايا اللاجئين، وعلى ضرورة تنظيم حوار عام بشأن مسألة التصديق على الاتفاقية، وأوصى قبل كل شيء بإعداد خطة عمل مشتركة مع المنظمة الدولية للهجرة ومنظمة العمل الدولية ومفوضية الأمم المتحدة السامية لشؤون اللاجئين تهدف إلى إذكاء الوعي بين جميع الدول التي لم تصدق على الاتفاقية، ولا سيما الدول المستقبلة للمهاجرين، مع التركيز على الفوائد التي يمكن أن تجنيها هذه الدول من التصديق على </w:t>
      </w:r>
      <w:r w:rsidRPr="007842DF">
        <w:rPr>
          <w:rtl/>
        </w:rPr>
        <w:lastRenderedPageBreak/>
        <w:t>الاتفاقية. وطمأن المفوض السامي أعضاء اللجنة بأنه على استعداد للتواصل من أجل تحقيق هذه الغاية مع كبار المسؤولين في منظومة الأمم المتحدة، بما فيها المنظمة الدولية للهجرة ومنظمة العمل الدولية. ووجه رسالة قوية قائلاً إن الاتفاقية الدولية لحماية حقوق جميع العمال المهاجرين وأفراد أسرهم هي اتفاقية</w:t>
      </w:r>
      <w:r w:rsidR="00D67DCE" w:rsidRPr="007842DF">
        <w:rPr>
          <w:rFonts w:hint="cs"/>
          <w:rtl/>
        </w:rPr>
        <w:t> </w:t>
      </w:r>
      <w:r w:rsidRPr="007842DF">
        <w:rPr>
          <w:rtl/>
        </w:rPr>
        <w:t>المستقبل.</w:t>
      </w:r>
    </w:p>
    <w:p w14:paraId="68FAEC9C" w14:textId="3100AD52" w:rsidR="00A335E0" w:rsidRPr="007842DF" w:rsidRDefault="00A335E0" w:rsidP="00943D8B">
      <w:pPr>
        <w:pStyle w:val="SingleTxtGA"/>
      </w:pPr>
      <w:r w:rsidRPr="007842DF">
        <w:rPr>
          <w:rtl/>
        </w:rPr>
        <w:t>14-</w:t>
      </w:r>
      <w:r w:rsidRPr="007842DF">
        <w:rPr>
          <w:rtl/>
        </w:rPr>
        <w:tab/>
        <w:t xml:space="preserve">وتشدد اللجنة على وجوب الإسراع في تكثيف الجهود الرامية إلى إنقاذ الأرواح وحماية حقوق الإنسان للمهاجرين. وقد فشلت المسارات الحالية للهجرة الآمنة والنظامية في الاستجابة لاتجاهات الهجرة، مما يدفع المهاجرين في كثير من الأحيان نحو طرق خطرة وغير نظامية ويتركهم عرضة للعنف والاستغلال وسوء المعاملة وحتى الموت. ومن المثير للجزع أن ما لا يقل عن </w:t>
      </w:r>
      <w:r w:rsidR="00C9311D" w:rsidRPr="007842DF">
        <w:rPr>
          <w:rFonts w:hint="cs"/>
          <w:rtl/>
        </w:rPr>
        <w:t>938 8</w:t>
      </w:r>
      <w:r w:rsidRPr="007842DF">
        <w:rPr>
          <w:rtl/>
        </w:rPr>
        <w:t xml:space="preserve"> شخصا لقوا حتفهم على طرق الهجرة في جميع أنحاء العالم في عام 2024 الذي أصبح بذلك العام الأكثر فتكا على الإطلاق، وفقًا لأرقام المنظمة الدولية للهجرة. وتستمر الدوافع السلبية للهجرة وتحديات التنمية في إجبار الناس على التنقل داخل حدود البلدان وعبرها. وتتخلل قضايا الهجرة الطيف الإنساني والإنمائي ويجب أن يُنظر فيها في سياق الصكوك والمنتديات ذات الصلة، بما في ذلك الاتفاق العالمي بشأن اللاجئين، والمنتدى العالمي للاجئين، ومؤتمر الأطراف في اتفاقية الأمم المتحدة الإطارية بشأن تغير المناخ، وفي العمليات المتعلقة بأهداف التنمية </w:t>
      </w:r>
      <w:proofErr w:type="gramStart"/>
      <w:r w:rsidRPr="007842DF">
        <w:rPr>
          <w:rtl/>
        </w:rPr>
        <w:t>المستدامة</w:t>
      </w:r>
      <w:r w:rsidR="00F25F12" w:rsidRPr="007842DF">
        <w:rPr>
          <w:vertAlign w:val="superscript"/>
          <w:rtl/>
        </w:rPr>
        <w:t>(</w:t>
      </w:r>
      <w:proofErr w:type="gramEnd"/>
      <w:r w:rsidR="00F25F12" w:rsidRPr="007842DF">
        <w:rPr>
          <w:vertAlign w:val="superscript"/>
          <w:rtl/>
        </w:rPr>
        <w:footnoteReference w:id="5"/>
      </w:r>
      <w:r w:rsidR="00F25F12" w:rsidRPr="007842DF">
        <w:rPr>
          <w:vertAlign w:val="superscript"/>
          <w:rtl/>
        </w:rPr>
        <w:t>)</w:t>
      </w:r>
      <w:r w:rsidRPr="007842DF">
        <w:rPr>
          <w:rtl/>
        </w:rPr>
        <w:t>.</w:t>
      </w:r>
    </w:p>
    <w:p w14:paraId="7D540CB0" w14:textId="37912BE6" w:rsidR="00A335E0" w:rsidRPr="007842DF" w:rsidRDefault="00A335E0" w:rsidP="00A335E0">
      <w:pPr>
        <w:pStyle w:val="H1GA"/>
        <w:rPr>
          <w:lang w:val="en-US"/>
        </w:rPr>
      </w:pPr>
      <w:r w:rsidRPr="007842DF">
        <w:rPr>
          <w:rtl/>
          <w:lang w:val="en-US"/>
        </w:rPr>
        <w:tab/>
      </w:r>
      <w:bookmarkStart w:id="84" w:name="_Toc203488257"/>
      <w:r w:rsidRPr="007842DF">
        <w:rPr>
          <w:rtl/>
          <w:lang w:val="en-US"/>
        </w:rPr>
        <w:t>جيم-</w:t>
      </w:r>
      <w:r w:rsidRPr="007842DF">
        <w:rPr>
          <w:rtl/>
          <w:lang w:val="en-US"/>
        </w:rPr>
        <w:tab/>
        <w:t>العضوية والحضور</w:t>
      </w:r>
      <w:bookmarkStart w:id="85" w:name="_Toc326246346"/>
      <w:bookmarkStart w:id="86" w:name="_Toc1115791"/>
      <w:bookmarkStart w:id="87" w:name="_Toc1133805"/>
      <w:bookmarkStart w:id="88" w:name="_Toc10195524"/>
      <w:bookmarkStart w:id="89" w:name="_Toc32398364"/>
      <w:bookmarkStart w:id="90" w:name="_Toc42086989"/>
      <w:bookmarkStart w:id="91" w:name="_Toc42087603"/>
      <w:bookmarkStart w:id="92" w:name="_Toc42156542"/>
      <w:bookmarkStart w:id="93" w:name="_Toc65663325"/>
      <w:bookmarkStart w:id="94" w:name="_Toc73720485"/>
      <w:bookmarkStart w:id="95" w:name="_Toc73964750"/>
      <w:bookmarkStart w:id="96" w:name="_Toc126910394"/>
      <w:bookmarkStart w:id="97" w:name="_Toc139527282"/>
      <w:bookmarkStart w:id="98" w:name="_Toc139549414"/>
      <w:bookmarkStart w:id="99" w:name="_Toc173767134"/>
      <w:bookmarkStart w:id="100" w:name="_Toc202186080"/>
      <w:bookmarkStart w:id="101" w:name="_Toc202186569"/>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84"/>
    </w:p>
    <w:p w14:paraId="1C77AAFC" w14:textId="77777777" w:rsidR="00A335E0" w:rsidRPr="007842DF" w:rsidRDefault="00A335E0" w:rsidP="00A335E0">
      <w:pPr>
        <w:pStyle w:val="SingleTxtGA"/>
        <w:rPr>
          <w:rtl/>
        </w:rPr>
      </w:pPr>
      <w:r w:rsidRPr="007842DF">
        <w:rPr>
          <w:rtl/>
        </w:rPr>
        <w:t>15-</w:t>
      </w:r>
      <w:r w:rsidRPr="007842DF">
        <w:rPr>
          <w:rtl/>
        </w:rPr>
        <w:tab/>
        <w:t xml:space="preserve">حضر جميع أعضاء اللجنة دورتها التاسعة والثلاثين باستثناء ريموند </w:t>
      </w:r>
      <w:proofErr w:type="spellStart"/>
      <w:r w:rsidRPr="007842DF">
        <w:rPr>
          <w:rtl/>
        </w:rPr>
        <w:t>غبيتوهو</w:t>
      </w:r>
      <w:proofErr w:type="spellEnd"/>
      <w:r w:rsidRPr="007842DF">
        <w:rPr>
          <w:rtl/>
        </w:rPr>
        <w:t xml:space="preserve"> </w:t>
      </w:r>
      <w:proofErr w:type="spellStart"/>
      <w:r w:rsidRPr="007842DF">
        <w:rPr>
          <w:rtl/>
        </w:rPr>
        <w:t>زونماتون</w:t>
      </w:r>
      <w:proofErr w:type="spellEnd"/>
      <w:r w:rsidRPr="007842DF">
        <w:rPr>
          <w:rtl/>
        </w:rPr>
        <w:t>.</w:t>
      </w:r>
    </w:p>
    <w:p w14:paraId="35E74084" w14:textId="77777777" w:rsidR="00A335E0" w:rsidRPr="007842DF" w:rsidRDefault="00A335E0" w:rsidP="00A335E0">
      <w:pPr>
        <w:pStyle w:val="SingleTxtGA"/>
      </w:pPr>
      <w:r w:rsidRPr="007842DF">
        <w:rPr>
          <w:rtl/>
        </w:rPr>
        <w:t>16-</w:t>
      </w:r>
      <w:r w:rsidRPr="007842DF">
        <w:rPr>
          <w:rtl/>
        </w:rPr>
        <w:tab/>
        <w:t xml:space="preserve">وحضر جميع أعضاء اللجنة دورتها الأربعين، باستثناء السيد </w:t>
      </w:r>
      <w:proofErr w:type="spellStart"/>
      <w:r w:rsidRPr="007842DF">
        <w:rPr>
          <w:rtl/>
        </w:rPr>
        <w:t>زونماتون</w:t>
      </w:r>
      <w:proofErr w:type="spellEnd"/>
      <w:r w:rsidRPr="007842DF">
        <w:rPr>
          <w:rtl/>
        </w:rPr>
        <w:t xml:space="preserve"> الذي حضر الدورة خلال الأسبوع الثاني فقط، بينما تغيبت السيدة قهار في اليومين الأولين.</w:t>
      </w:r>
    </w:p>
    <w:p w14:paraId="03A2DFEC" w14:textId="77777777" w:rsidR="00A335E0" w:rsidRPr="007842DF" w:rsidRDefault="00A335E0" w:rsidP="00A335E0">
      <w:pPr>
        <w:pStyle w:val="SingleTxtGA"/>
      </w:pPr>
      <w:r w:rsidRPr="007842DF">
        <w:rPr>
          <w:rtl/>
        </w:rPr>
        <w:t>17-</w:t>
      </w:r>
      <w:r w:rsidRPr="007842DF">
        <w:rPr>
          <w:rtl/>
        </w:rPr>
        <w:tab/>
        <w:t>وترد في المرفق الثاني لهذا التقرير قائمة بأسماء أعضاء اللجنة حتى 23 حزيران/</w:t>
      </w:r>
      <w:proofErr w:type="gramStart"/>
      <w:r w:rsidRPr="007842DF">
        <w:rPr>
          <w:rtl/>
        </w:rPr>
        <w:t>يونيه</w:t>
      </w:r>
      <w:proofErr w:type="gramEnd"/>
      <w:r w:rsidRPr="007842DF">
        <w:rPr>
          <w:rtl/>
        </w:rPr>
        <w:t xml:space="preserve"> 2025، إلى جانب مدة ولايتهم.</w:t>
      </w:r>
    </w:p>
    <w:p w14:paraId="1A751DA7" w14:textId="311A98F0" w:rsidR="00A335E0" w:rsidRPr="007842DF" w:rsidRDefault="00A335E0" w:rsidP="00A335E0">
      <w:pPr>
        <w:pStyle w:val="H1GA"/>
        <w:rPr>
          <w:lang w:val="en-US"/>
        </w:rPr>
      </w:pPr>
      <w:bookmarkStart w:id="102" w:name="_Toc326246349"/>
      <w:r w:rsidRPr="007842DF">
        <w:rPr>
          <w:rtl/>
          <w:lang w:val="en-US"/>
        </w:rPr>
        <w:tab/>
      </w:r>
      <w:bookmarkStart w:id="103" w:name="_Toc203488258"/>
      <w:r w:rsidRPr="007842DF">
        <w:rPr>
          <w:rtl/>
          <w:lang w:val="en-US"/>
        </w:rPr>
        <w:t>دال-</w:t>
      </w:r>
      <w:r w:rsidRPr="007842DF">
        <w:rPr>
          <w:rtl/>
          <w:lang w:val="en-US"/>
        </w:rPr>
        <w:tab/>
        <w:t>الاجتماعات المقبلة للجنة</w:t>
      </w:r>
      <w:bookmarkStart w:id="104" w:name="_Toc1115794"/>
      <w:bookmarkStart w:id="105" w:name="_Toc1133808"/>
      <w:bookmarkStart w:id="106" w:name="_Toc10195527"/>
      <w:bookmarkStart w:id="107" w:name="_Toc32398367"/>
      <w:bookmarkStart w:id="108" w:name="_Toc42086992"/>
      <w:bookmarkStart w:id="109" w:name="_Toc42087606"/>
      <w:bookmarkStart w:id="110" w:name="_Toc42156545"/>
      <w:bookmarkStart w:id="111" w:name="_Toc65663327"/>
      <w:bookmarkStart w:id="112" w:name="_Toc73720487"/>
      <w:bookmarkStart w:id="113" w:name="_Toc73964752"/>
      <w:bookmarkStart w:id="114" w:name="_Toc126910395"/>
      <w:bookmarkStart w:id="115" w:name="_Toc139527283"/>
      <w:bookmarkStart w:id="116" w:name="_Toc139549415"/>
      <w:bookmarkStart w:id="117" w:name="_Toc173767137"/>
      <w:bookmarkStart w:id="118" w:name="_Toc202186081"/>
      <w:bookmarkStart w:id="119" w:name="_Toc202186570"/>
      <w:bookmarkEnd w:id="102"/>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03"/>
    </w:p>
    <w:p w14:paraId="19FF5CFF" w14:textId="77777777" w:rsidR="00A335E0" w:rsidRPr="007842DF" w:rsidRDefault="00A335E0" w:rsidP="00A335E0">
      <w:pPr>
        <w:pStyle w:val="SingleTxtGA"/>
      </w:pPr>
      <w:r w:rsidRPr="007842DF">
        <w:rPr>
          <w:spacing w:val="-2"/>
          <w:rtl/>
        </w:rPr>
        <w:t>18-</w:t>
      </w:r>
      <w:r w:rsidRPr="007842DF">
        <w:rPr>
          <w:spacing w:val="-2"/>
          <w:rtl/>
        </w:rPr>
        <w:tab/>
        <w:t>ستعقد اللجنة دورتها الحادية والأربعين في مكتب الأمم المتحدة في جنيف في الفترة من 1 إلى 12</w:t>
      </w:r>
      <w:r w:rsidRPr="007842DF">
        <w:rPr>
          <w:rtl/>
        </w:rPr>
        <w:t xml:space="preserve"> كانون الأول/ديسمبر 2025.</w:t>
      </w:r>
    </w:p>
    <w:p w14:paraId="749F677E" w14:textId="4DA9DEB8" w:rsidR="00A335E0" w:rsidRPr="007842DF" w:rsidRDefault="00A335E0" w:rsidP="00A335E0">
      <w:pPr>
        <w:pStyle w:val="H1GA"/>
        <w:rPr>
          <w:lang w:val="en-US"/>
        </w:rPr>
      </w:pPr>
      <w:bookmarkStart w:id="120" w:name="_Toc326246350"/>
      <w:bookmarkStart w:id="121" w:name="_Toc1115795"/>
      <w:bookmarkStart w:id="122" w:name="_Toc1133809"/>
      <w:bookmarkStart w:id="123" w:name="_Toc10195528"/>
      <w:r w:rsidRPr="007842DF">
        <w:rPr>
          <w:rtl/>
          <w:lang w:val="en-US"/>
        </w:rPr>
        <w:tab/>
      </w:r>
      <w:bookmarkStart w:id="124" w:name="_Toc203488259"/>
      <w:r w:rsidRPr="007842DF">
        <w:rPr>
          <w:rtl/>
          <w:lang w:val="en-US"/>
        </w:rPr>
        <w:t>هاء-</w:t>
      </w:r>
      <w:r w:rsidRPr="007842DF">
        <w:rPr>
          <w:rtl/>
          <w:lang w:val="en-US"/>
        </w:rPr>
        <w:tab/>
        <w:t>المشاركة في الاجتماعين السادس والثلاثين والسابع والثلاثين لرؤساء هيئات معاهدات حقوق الإنسان</w:t>
      </w:r>
      <w:bookmarkStart w:id="125" w:name="_Toc32398368"/>
      <w:bookmarkStart w:id="126" w:name="_Toc42086993"/>
      <w:bookmarkStart w:id="127" w:name="_Toc42087607"/>
      <w:bookmarkStart w:id="128" w:name="_Toc42156546"/>
      <w:bookmarkStart w:id="129" w:name="_Toc65663328"/>
      <w:bookmarkStart w:id="130" w:name="_Toc73720488"/>
      <w:bookmarkStart w:id="131" w:name="_Toc73964753"/>
      <w:bookmarkStart w:id="132" w:name="_Toc126910396"/>
      <w:bookmarkStart w:id="133" w:name="_Toc139527284"/>
      <w:bookmarkStart w:id="134" w:name="_Toc139549416"/>
      <w:bookmarkStart w:id="135" w:name="_Toc173767138"/>
      <w:bookmarkStart w:id="136" w:name="_Toc202186082"/>
      <w:bookmarkStart w:id="137" w:name="_Toc202186571"/>
      <w:bookmarkEnd w:id="120"/>
      <w:bookmarkEnd w:id="121"/>
      <w:bookmarkEnd w:id="122"/>
      <w:bookmarkEnd w:id="123"/>
      <w:bookmarkEnd w:id="125"/>
      <w:bookmarkEnd w:id="126"/>
      <w:bookmarkEnd w:id="127"/>
      <w:bookmarkEnd w:id="128"/>
      <w:bookmarkEnd w:id="129"/>
      <w:bookmarkEnd w:id="130"/>
      <w:bookmarkEnd w:id="131"/>
      <w:bookmarkEnd w:id="132"/>
      <w:bookmarkEnd w:id="133"/>
      <w:bookmarkEnd w:id="134"/>
      <w:bookmarkEnd w:id="135"/>
      <w:bookmarkEnd w:id="136"/>
      <w:bookmarkEnd w:id="137"/>
      <w:bookmarkEnd w:id="124"/>
    </w:p>
    <w:p w14:paraId="22524A35" w14:textId="76462F48" w:rsidR="00A335E0" w:rsidRPr="007842DF" w:rsidRDefault="00A335E0" w:rsidP="00A335E0">
      <w:pPr>
        <w:pStyle w:val="SingleTxtGA"/>
      </w:pPr>
      <w:r w:rsidRPr="007842DF">
        <w:rPr>
          <w:rtl/>
        </w:rPr>
        <w:t>19-</w:t>
      </w:r>
      <w:r w:rsidRPr="007842DF">
        <w:rPr>
          <w:rtl/>
        </w:rPr>
        <w:tab/>
        <w:t xml:space="preserve">شاركت السيدة </w:t>
      </w:r>
      <w:proofErr w:type="spellStart"/>
      <w:r w:rsidRPr="007842DF">
        <w:rPr>
          <w:rtl/>
        </w:rPr>
        <w:t>ديالو</w:t>
      </w:r>
      <w:proofErr w:type="spellEnd"/>
      <w:r w:rsidRPr="007842DF">
        <w:rPr>
          <w:rtl/>
        </w:rPr>
        <w:t>، بصفتها رئيسة اللجنة، في الاجتماعين السنويين السادس والثلاثين والسابع والثلاثين لرؤساء هيئات معاهدات حقوق الإنسان، اللذين عُقدا على التوالي في نيويورك في الفترة من 24 إلى 28 حزيران/</w:t>
      </w:r>
      <w:proofErr w:type="gramStart"/>
      <w:r w:rsidRPr="007842DF">
        <w:rPr>
          <w:rtl/>
        </w:rPr>
        <w:t>يونيه</w:t>
      </w:r>
      <w:proofErr w:type="gramEnd"/>
      <w:r w:rsidRPr="007842DF">
        <w:rPr>
          <w:rtl/>
        </w:rPr>
        <w:t xml:space="preserve"> 2024 وفي جنيف في الفترة من 2 إلى 6 حزيران/يونيه 2025. وقد تأثر نظام هيئات المعاهدات بالقيود الشديدة على الموارد، وكذلك بأزمة السيولة النقدية الحالية التي تعاني منها الأمم </w:t>
      </w:r>
      <w:r w:rsidRPr="007842DF">
        <w:rPr>
          <w:rtl/>
        </w:rPr>
        <w:lastRenderedPageBreak/>
        <w:t>المتحدة. ويحدّ هذا من حماية حقوق الإنسان، بما في ذلك حقوق العمال المهاجرين وأفراد أسرهم، ويمنع اللجان من تنفيذ الأنشطة الموكلة إليها بفعالية وكفاءة وعلى نحو تام. ويجب زيادة موارد هيئات المعاهدات لتعكس الزيادة في أعداد التصديقات، وتقارير الدول الأطراف، والبلاغات الفردية، والشكاوى المقدمة من دول ضد أخرى، وطلبات الإجراءات العاجلة التي تصدرها اللجنة المعنية بحالات الاختفاء القسري، والأنشطة الأخرى التي كُلِّفت بها هيئات المعاهدات والتي لا تغطيها صيغة الموارد الواردة في قرار الجمعية العامة</w:t>
      </w:r>
      <w:r w:rsidR="007842DF">
        <w:rPr>
          <w:rtl/>
        </w:rPr>
        <w:t xml:space="preserve"> </w:t>
      </w:r>
      <w:hyperlink r:id="rId23" w:history="1">
        <w:r w:rsidR="007842DF" w:rsidRPr="007842DF">
          <w:rPr>
            <w:color w:val="0000FF"/>
            <w:rtl/>
          </w:rPr>
          <w:t>68/268</w:t>
        </w:r>
      </w:hyperlink>
      <w:r w:rsidR="007842DF" w:rsidRPr="007842DF">
        <w:rPr>
          <w:rtl/>
        </w:rPr>
        <w:t>.</w:t>
      </w:r>
      <w:r w:rsidRPr="007842DF">
        <w:rPr>
          <w:rtl/>
        </w:rPr>
        <w:t xml:space="preserve"> وعلى الرغم من هذه القيود، حققت عملية تعزيز نظام هيئات المعاهدات نتائج </w:t>
      </w:r>
      <w:proofErr w:type="gramStart"/>
      <w:r w:rsidRPr="007842DF">
        <w:rPr>
          <w:rtl/>
        </w:rPr>
        <w:t>هامة</w:t>
      </w:r>
      <w:proofErr w:type="gramEnd"/>
      <w:r w:rsidRPr="007842DF">
        <w:rPr>
          <w:rtl/>
        </w:rPr>
        <w:t>، بعد اعتماد قرار الجمعية العامة</w:t>
      </w:r>
      <w:r w:rsidR="007842DF">
        <w:rPr>
          <w:rtl/>
        </w:rPr>
        <w:t xml:space="preserve"> </w:t>
      </w:r>
      <w:hyperlink r:id="rId24" w:history="1">
        <w:r w:rsidR="007842DF" w:rsidRPr="007842DF">
          <w:rPr>
            <w:color w:val="0000FF"/>
            <w:rtl/>
          </w:rPr>
          <w:t>68/268</w:t>
        </w:r>
      </w:hyperlink>
      <w:r w:rsidR="007842DF" w:rsidRPr="007842DF">
        <w:rPr>
          <w:rtl/>
        </w:rPr>
        <w:t>.</w:t>
      </w:r>
    </w:p>
    <w:p w14:paraId="49F5896D" w14:textId="77777777" w:rsidR="00A335E0" w:rsidRPr="007842DF" w:rsidRDefault="00A335E0" w:rsidP="00A335E0">
      <w:pPr>
        <w:pStyle w:val="SingleTxtGA"/>
      </w:pPr>
      <w:r w:rsidRPr="007842DF">
        <w:rPr>
          <w:rtl/>
        </w:rPr>
        <w:t>20-</w:t>
      </w:r>
      <w:r w:rsidRPr="007842DF">
        <w:rPr>
          <w:rtl/>
        </w:rPr>
        <w:tab/>
        <w:t>وعلى صعيد أكثر إيجابية، كرس الرؤساء اجتماعهم السنوي السابع والثلاثين لأزمة السيولة النقدية التي تؤثر على وجود هيئات المعاهدات نفسه، في حال لم تعد هذه الهيئات قادرة على الوفاء بولاياتها، وكذلك لمناقشة التدابير الاستثنائية التي يمكنهم اتخاذها في مثل هذه الظروف. ويدعو قرار فترة السنتين المتعلق بنظام هيئات المعاهدات، الذي اعتمدته الجمعية العامة في عام 2024، هيئات المعاهدات ومفوضية الأمم المتحدة السامية لحقوق الإنسان (المفوضية السامية) إلى مواصلة العمل فيما يخص التنسيق وإمكانية التنبؤ في عملية تقديم التقارير، بهدف التوصل إلى جدول زمني منتظم لتقديم التقارير، وزيادة جهودها لكي تستفيد بقدر أكبر من استخدام التكنولوجيات الرقمية. ومع ذلك، لم يؤيد قرار فترة السنتين بعض المقترحات المفصَّلة التي قدمها الرؤساء أو توفير الموارد اللازمة لتنفيذها. ومن هذه المقترحات مثلا المقترح المتعلق بوضع جدول الاستعراضات الزمني الذي يمكن التنبؤ به كل ثماني سنوات. وستواصل المفوضية السامية العمل مع الرؤساء وجميع خبراء هيئات معاهدات حقوق الإنسان لتعزيز نظام هذه الهيئات، وذلك باغتنام جميع الفرص المتاحة لها للنهوض بهذا العمل الأساسي على الرغم من الانتكاسة الحالية.</w:t>
      </w:r>
    </w:p>
    <w:p w14:paraId="6BA600F3" w14:textId="39230786" w:rsidR="00A335E0" w:rsidRPr="007842DF" w:rsidRDefault="00A335E0" w:rsidP="00A335E0">
      <w:pPr>
        <w:pStyle w:val="SingleTxtGA"/>
      </w:pPr>
      <w:r w:rsidRPr="007842DF">
        <w:rPr>
          <w:rtl/>
        </w:rPr>
        <w:t>21-</w:t>
      </w:r>
      <w:r w:rsidRPr="007842DF">
        <w:rPr>
          <w:rtl/>
        </w:rPr>
        <w:tab/>
        <w:t xml:space="preserve">وتؤثر أزمة التمويل العالمية على عمل اللجنة المعنية بحماية حقوق جميع العمال المهاجرين وأفراد أسرهم وعلى عمل جميع اللجان بصورة مباشرة. وفيما يخص اللجان التي تعقد ثلاث دورات في السنة، وهو ما لا ينطبق على اللجنة المعنية بالعمال المهاجرين، لن تتمكن المفوضية السامية من توفير التمويل اللازم لعقد الدورة الثالثة. وبالإضافة إلى ذلك، وفي حين لم تتلق المفوضية السامية من ميزانيتها المعتمدة سوى 73 في </w:t>
      </w:r>
      <w:proofErr w:type="gramStart"/>
      <w:r w:rsidRPr="007842DF">
        <w:rPr>
          <w:rtl/>
        </w:rPr>
        <w:t>المائة</w:t>
      </w:r>
      <w:proofErr w:type="gramEnd"/>
      <w:r w:rsidRPr="007842DF">
        <w:rPr>
          <w:rtl/>
        </w:rPr>
        <w:t xml:space="preserve"> في عام 2025، و87 في المائة في عام 2024، فقد جُمِّد التوظيف على مستوى الأمانة العامة للأمم المتحدة حتى آب/أغسطس 2025. ويؤثر ذلك على الوظائف الممولة من الميزانية العادية التي تمت الموافقة عليها في عام 2024 من أجل دعم نظام هيئات المعاهدات، والتي لا</w:t>
      </w:r>
      <w:r w:rsidR="00D67DCE" w:rsidRPr="007842DF">
        <w:rPr>
          <w:rFonts w:hint="cs"/>
          <w:rtl/>
        </w:rPr>
        <w:t> </w:t>
      </w:r>
      <w:r w:rsidRPr="007842DF">
        <w:rPr>
          <w:rtl/>
        </w:rPr>
        <w:t>يمكن شغلها في الوقت الحالي. ويؤدي تجميد التوظيف، إلى جانب تباطؤ استعراضات الدول الأطراف وتسجيل البلاغات الفردية والنظر فيها بالنسبة للجان التي لديها هذه البلاغات، إلى زيادة حالات التراكم والتأخير، ويزيد من عدم إمكانية التنبؤ بما يمكن أن تخطط له المفوضية السامية، وبما يتوفر لها من موارد، بما في ذلك الموظفون. وبالمثل، فإن نقص موارد الميزانية العادية يؤثر بصورة مباشرة على أنشطة بناء القدرات التي تضطلع بها المفوضية السامية، ويجعل المفوضية السامية غير قادرة على تقديم ما يلزم من الدعم للدول من أجل تقديم تقاريرها إلى هيئات المعاهدات والتفاعل معها.</w:t>
      </w:r>
    </w:p>
    <w:p w14:paraId="5A7F48C3" w14:textId="007F3E81" w:rsidR="00A335E0" w:rsidRPr="007842DF" w:rsidRDefault="00A335E0" w:rsidP="00A335E0">
      <w:pPr>
        <w:pStyle w:val="H1GA"/>
        <w:rPr>
          <w:lang w:val="en-US"/>
        </w:rPr>
      </w:pPr>
      <w:bookmarkStart w:id="138" w:name="_Toc1115796"/>
      <w:bookmarkStart w:id="139" w:name="_Toc1133810"/>
      <w:bookmarkStart w:id="140" w:name="_Toc10195529"/>
      <w:bookmarkStart w:id="141" w:name="_Toc32398369"/>
      <w:bookmarkStart w:id="142" w:name="_Toc42086994"/>
      <w:bookmarkStart w:id="143" w:name="_Toc42087608"/>
      <w:bookmarkStart w:id="144" w:name="_Toc42156547"/>
      <w:bookmarkStart w:id="145" w:name="_Toc65663329"/>
      <w:bookmarkStart w:id="146" w:name="_Toc73720489"/>
      <w:bookmarkStart w:id="147" w:name="_Toc73964754"/>
      <w:bookmarkStart w:id="148" w:name="_Toc326246352"/>
      <w:r w:rsidRPr="007842DF">
        <w:rPr>
          <w:rtl/>
          <w:lang w:val="en-US"/>
        </w:rPr>
        <w:tab/>
      </w:r>
      <w:bookmarkStart w:id="149" w:name="_Toc203488260"/>
      <w:r w:rsidRPr="007842DF">
        <w:rPr>
          <w:rtl/>
          <w:lang w:val="en-US"/>
        </w:rPr>
        <w:t>واو-</w:t>
      </w:r>
      <w:r w:rsidRPr="007842DF">
        <w:rPr>
          <w:rtl/>
          <w:lang w:val="en-US"/>
        </w:rPr>
        <w:tab/>
        <w:t>التعليقات العامة وأيام المناقشة العامة</w:t>
      </w:r>
      <w:bookmarkStart w:id="150" w:name="_Hlk42071654"/>
      <w:bookmarkStart w:id="151" w:name="_Toc126910397"/>
      <w:bookmarkStart w:id="152" w:name="_Toc139527285"/>
      <w:bookmarkStart w:id="153" w:name="_Toc139549417"/>
      <w:bookmarkStart w:id="154" w:name="_Toc173767139"/>
      <w:bookmarkStart w:id="155" w:name="_Hlk125963662"/>
      <w:bookmarkStart w:id="156" w:name="_Toc202186083"/>
      <w:bookmarkStart w:id="157" w:name="_Toc202186572"/>
      <w:bookmarkEnd w:id="138"/>
      <w:bookmarkEnd w:id="139"/>
      <w:bookmarkEnd w:id="140"/>
      <w:bookmarkEnd w:id="141"/>
      <w:bookmarkEnd w:id="142"/>
      <w:bookmarkEnd w:id="143"/>
      <w:bookmarkEnd w:id="144"/>
      <w:bookmarkEnd w:id="145"/>
      <w:bookmarkEnd w:id="146"/>
      <w:bookmarkEnd w:id="147"/>
      <w:bookmarkEnd w:id="150"/>
      <w:bookmarkEnd w:id="151"/>
      <w:bookmarkEnd w:id="152"/>
      <w:bookmarkEnd w:id="153"/>
      <w:bookmarkEnd w:id="154"/>
      <w:bookmarkEnd w:id="155"/>
      <w:bookmarkEnd w:id="156"/>
      <w:bookmarkEnd w:id="157"/>
      <w:bookmarkEnd w:id="149"/>
    </w:p>
    <w:p w14:paraId="60173CA0" w14:textId="77777777" w:rsidR="00A335E0" w:rsidRPr="007842DF" w:rsidRDefault="00A335E0" w:rsidP="00A335E0">
      <w:pPr>
        <w:pStyle w:val="SingleTxtGA"/>
      </w:pPr>
      <w:r w:rsidRPr="007842DF">
        <w:rPr>
          <w:rtl/>
        </w:rPr>
        <w:t>22-</w:t>
      </w:r>
      <w:r w:rsidRPr="007842DF">
        <w:rPr>
          <w:rtl/>
        </w:rPr>
        <w:tab/>
        <w:t xml:space="preserve">في 6 كانون الأول/ديسمبر 2024، اعتمدت اللجنة رسميًا خلال دورتها التاسعة والثلاثين تعليقها العام رقم 6 (2024) بشأن الحماية المتقاربة للعمال المهاجرين وأفراد أسرهم من خلال الاتفاقية والاتفاق العالمي من أجل الهجرة الآمنة والمنظمة والنظامية. وعلى هامش الاجتماع الذي اعتُمد فيه التعليق العام، أكدت اللجنة من جديد أنها لا تستطيع تحقيق هدف "عدم ترك أي أحد خلف الركب" دون دعم وحماية </w:t>
      </w:r>
      <w:r w:rsidRPr="007842DF">
        <w:rPr>
          <w:rtl/>
        </w:rPr>
        <w:lastRenderedPageBreak/>
        <w:t>حقوق الإنسان لجميع المهاجرين وأسرهم، بغض النظر عن وضعهم. وقد ظهرت روايات مجردة من الإنسانية ومثيرة للانقسام بشأن المهاجرين والهجرة في العديد من الانتخابات الأخيرة، حيث يُعتبر المهاجرون كبش فداء في ظل المشاكل والمخاوف المجتمعية الأوسع نطاقاً. ويقدم الاتفاق العالمي بشأن الهجرة رواية مضادة قوية يُعترف فيها بالمهاجرين كأصحاب حقوق ويُشدَّد فيها على مساهماتهم الهامة والمتنوعة في مجتمعاتنا. ويساعد الاتفاق العالمي بشأن الهجرة على تعزيز الحوار وصنع القرار بطريقة متوازنة وقائمة على الأدلة، والدعوة إلى اتباع نُهج قائمة على الحقوق ومتمحورة حول الإنسان في إدارة الهجرة باعتبارها أكثر الوسائل فعالية لتحقيق أفضل النتائج للجميع.</w:t>
      </w:r>
    </w:p>
    <w:p w14:paraId="767DB384" w14:textId="77777777" w:rsidR="00A335E0" w:rsidRPr="007842DF" w:rsidRDefault="00A335E0" w:rsidP="00A335E0">
      <w:pPr>
        <w:pStyle w:val="SingleTxtGA"/>
      </w:pPr>
      <w:r w:rsidRPr="007842DF">
        <w:rPr>
          <w:rtl/>
        </w:rPr>
        <w:t>23-</w:t>
      </w:r>
      <w:r w:rsidRPr="007842DF">
        <w:rPr>
          <w:rtl/>
        </w:rPr>
        <w:tab/>
        <w:t>وترى اللجنة أن الاتفاق العالمي بشأن الهجرة يوفر فرصة ممتازة لاستجابة شاملة قائمة على حقوق الإنسان. ويحث هذا الاتفاق الدول على ضمان أن تعالج قوانينها وسياساتها وممارساتها الأسباب الجذرية لتزايد تدفقات الهجرة معالجة فعالة. ولا تزال اللجنة تشعر بالقلق لأن الخطاب بشأن الهجرة غير النظامية يركز على النهج الأمني الذي يهدف إلى الحد من هذه الهجرة، وغالباً ما يكون ذلك من خلال تدابير صارمة لمراقبة الحدود. وتلاحظ بقلق أن التدابير القمعية المتخذة ضد المهاجرين غير النظاميين والأشخاص الذين يعبرون الحدود أو يحاولون عبورها تتجاوز نطاق إدارة الهجرة وتسهم في زيادة التعصب وكراهية الأجانب.</w:t>
      </w:r>
    </w:p>
    <w:p w14:paraId="4F5CD6A6" w14:textId="77777777" w:rsidR="00A335E0" w:rsidRPr="007842DF" w:rsidRDefault="00A335E0" w:rsidP="00A335E0">
      <w:pPr>
        <w:pStyle w:val="SingleTxtGA"/>
      </w:pPr>
      <w:r w:rsidRPr="007842DF">
        <w:rPr>
          <w:rtl/>
        </w:rPr>
        <w:t>24-</w:t>
      </w:r>
      <w:r w:rsidRPr="007842DF">
        <w:rPr>
          <w:rtl/>
        </w:rPr>
        <w:tab/>
        <w:t>وقد أُطلع الخبراء الثمانية في فرقة العمل المشتركة بين لجنة القضاء على التمييز العنصري واللجنة المعنية بحماية حقوق جميع العمال المهاجرين وأفراد أسرهم، في بداية حزيران/يونيه 2024، على مشروع التوصيتين العامتين المشتركتين رقم 38 ورقم 39 للجنة القضاء على التمييز العنصري والتعليقين العامين رقم 7 ورقم 8 للجنة المعنية بحماية حقوق جميع العمال المهاجرين وأفراد أسرهم، بشأن القضاء على كراهية الأجانب تجاه المهاجرين وغيرهم ممن يعتبرون كذلك وبشأن المبادئ التوجيهية المواضيعية للقضاء على كراهية الأجانب تجاه المهاجرين وغيرهم ممن يعتبرون كذلك. وناقشت المشروعَ لجنةُ حماية حقوق جميع العمال المهاجرين وأفراد أسرهم في دورتها الثامنة والثلاثين، في حزيران/</w:t>
      </w:r>
      <w:proofErr w:type="gramStart"/>
      <w:r w:rsidRPr="007842DF">
        <w:rPr>
          <w:rtl/>
        </w:rPr>
        <w:t>يونيه</w:t>
      </w:r>
      <w:proofErr w:type="gramEnd"/>
      <w:r w:rsidRPr="007842DF">
        <w:rPr>
          <w:rtl/>
        </w:rPr>
        <w:t xml:space="preserve"> 2024، ولجنةُ القضاء على التمييز العنصري في دورتها 113، في آب/أغسطس 2024. وفي الفترة من أيلول/سبتمبر إلى تشرين الثاني/نوفمبر 2024، جرت المرحلة الثانية من مشاورات الخبراء على المستويات العالمية والإقليمية </w:t>
      </w:r>
      <w:proofErr w:type="spellStart"/>
      <w:r w:rsidRPr="007842DF">
        <w:rPr>
          <w:rtl/>
        </w:rPr>
        <w:t>والمواضيعية</w:t>
      </w:r>
      <w:proofErr w:type="spellEnd"/>
      <w:r w:rsidRPr="007842DF">
        <w:rPr>
          <w:rtl/>
        </w:rPr>
        <w:t xml:space="preserve"> في جنيف؛ وبانكوك؛ ومدينة بنما؛ وتورونتو، بكندا؛ وأوستن، بتكساس؛ وبروكسل؛ وداكار - وكذلك عبر الإنترنت. وفي كانون الأول/ديسمبر 2024، خلال الدورة التاسعة والثلاثين للجنة المعنية بحماية حقوق جميع العمال المهاجرين وأفراد أسرهم والدورة 114 للجنة القضاء على التمييز العنصري، عقدت اللجنتان جلسات عامة منفصلة ومشتركة لتحديد وتوضيح مسؤوليات فرقة العمل المشتركة، واعتماد خطة عمل منقحة ومناقشة بعض الفقرات الأساسية من مشروع التوصية العامة المشتركة رقم 38 والتعليق العام رقم 7.</w:t>
      </w:r>
    </w:p>
    <w:p w14:paraId="37A37659" w14:textId="77777777" w:rsidR="00A335E0" w:rsidRPr="007842DF" w:rsidRDefault="00A335E0" w:rsidP="00A335E0">
      <w:pPr>
        <w:pStyle w:val="SingleTxtGA"/>
      </w:pPr>
      <w:r w:rsidRPr="007842DF">
        <w:rPr>
          <w:rtl/>
        </w:rPr>
        <w:t>25-</w:t>
      </w:r>
      <w:r w:rsidRPr="007842DF">
        <w:rPr>
          <w:rtl/>
        </w:rPr>
        <w:tab/>
        <w:t>وفي 19 أيلول/سبتمبر 2024، تولت لجنة القضاء على التمييز العنصري واللجنة المعنية بحماية حقوق جميع العمال المهاجرين وأفراد أسرهم، بشراكة مع وحدة الهجرة التابعة للمفوضية السامية، ومنتدى جنيف لحقوق الإنسان التابع لأكاديمية جنيف ومركز الهجرة العالمي التابع لمعهد الدراسات العليا، التنظيم المشترك لمشاورة عالمية للخبراء، عُقدت في معهد الدراسات العليا، بشأن مشروع التوصيتين العامتين المشتركتين والتعليقين العامين. وقُدمت اقتراحات بناءة بشأن مشروع التوصيتين العامتين المشتركتين والتعليقين العامين من خلال ستة أفرقة عاملة مواضيعية، وتضمنت وجهات نظر بشأن المصطلحات والتأطير والتقاطع والتوجيهات العاجلة اللازمة للدول. وسلط المشاركون الضوء على أهمية اغتنام هذه الفرصة لوضع مبادئ توجيهية شاملة للدول، مع التشجيع على اعتماد التوصيتين العامتين المشتركتين والتعليقين العامين في وثيقتين منفصلتين.</w:t>
      </w:r>
    </w:p>
    <w:p w14:paraId="14FFF838" w14:textId="7E331B4F" w:rsidR="00A335E0" w:rsidRPr="007842DF" w:rsidRDefault="00A335E0" w:rsidP="00A335E0">
      <w:pPr>
        <w:pStyle w:val="SingleTxtGA"/>
      </w:pPr>
      <w:r w:rsidRPr="007842DF">
        <w:rPr>
          <w:rtl/>
        </w:rPr>
        <w:lastRenderedPageBreak/>
        <w:t>26-</w:t>
      </w:r>
      <w:r w:rsidRPr="007842DF">
        <w:rPr>
          <w:rtl/>
        </w:rPr>
        <w:tab/>
        <w:t xml:space="preserve">وفي 19 أيلول/سبتمبر 2024، عقدت لجنة القضاء على التمييز العنصري واللجنة المعنية بحماية حقوق جميع العمال المهاجرين وأفراد أسرهم، بشراكة مع وحدة الهجرة التابعة للمفوضية السامية، ومنتدى جنيف لحقوق الإنسان التابع لأكاديمية جنيف، ومركز الهجرة العالمي التابع لمعهد الدراسات العليا ومؤسسة فريدريك </w:t>
      </w:r>
      <w:proofErr w:type="spellStart"/>
      <w:r w:rsidRPr="007842DF">
        <w:rPr>
          <w:rtl/>
        </w:rPr>
        <w:t>إيبرت</w:t>
      </w:r>
      <w:proofErr w:type="spellEnd"/>
      <w:r w:rsidRPr="007842DF">
        <w:rPr>
          <w:rtl/>
        </w:rPr>
        <w:t>، حدثا</w:t>
      </w:r>
      <w:r w:rsidR="007842DF">
        <w:rPr>
          <w:rFonts w:hint="cs"/>
          <w:rtl/>
        </w:rPr>
        <w:t>ً</w:t>
      </w:r>
      <w:r w:rsidRPr="007842DF">
        <w:rPr>
          <w:rtl/>
        </w:rPr>
        <w:t xml:space="preserve"> جانبيا</w:t>
      </w:r>
      <w:r w:rsidR="007842DF">
        <w:rPr>
          <w:rFonts w:hint="cs"/>
          <w:rtl/>
        </w:rPr>
        <w:t>ً</w:t>
      </w:r>
      <w:r w:rsidRPr="007842DF">
        <w:rPr>
          <w:rtl/>
        </w:rPr>
        <w:t xml:space="preserve"> في قصر الأمم في جنيف، شاركت في رعايته هيئة الأمم المتحدة للمساواة بين الجنسين وتمكين المرأة (هيئة الأمم المتحدة للمرأة) والبعثات الدائمة لأستراليا وكولومبيا والمكسيك، على هامش الدورة السابعة والخمسين لمجلس حقوق الإنسان. وترأس هذا الحدث رئيس مجلس حقوق الإنسان والسفير والممثل الدائم للمغرب لدى مكتب الأمم المتحدة والمنظمات الدولية الأخرى في جنيف، عمر </w:t>
      </w:r>
      <w:proofErr w:type="spellStart"/>
      <w:r w:rsidRPr="007842DF">
        <w:rPr>
          <w:rtl/>
        </w:rPr>
        <w:t>زنيبر</w:t>
      </w:r>
      <w:proofErr w:type="spellEnd"/>
      <w:r w:rsidRPr="007842DF">
        <w:rPr>
          <w:rtl/>
        </w:rPr>
        <w:t>. وأثنى رئيس مجلس حقوق الإنسان على اللجنتين، مشيرا إلى أن كراهية الأجانب تقوض المبادئ الأساسية للإعلان العالمي لحقوق الإنسان، وتؤدي إلى تطبيع التمييز وخطابات الكراهية، وتتسبب في حدوث شروخ في المجتمعات مما يؤدي إلى آثار ضارة وممتدة عبر الأجيال. وسلط ممثل لجنة حقوق الطفل الضوء على الأثر الإيجابي للمبادرات المشتركة بين هيئات المعاهدات، التي تستند إلى أفضل الممارسات المستقاة من التعاون بشأن التعليقات العامة المشتركة، في عام 2017، بين لجنة حقوق الطفل واللجنة المعنية بحماية حقوق جميع العمال المهاجرين وأفراد أسرهم. وأوصى ممثلا هيئة الأمم المتحدة للمرأة وإحدى منظمات المجتمع المدني بتوسيع الخيارات من أجل مسارات الهجرة النظامية، وتمكين المهاجرات من خلال تدريبهن وتثقيفهن، وكذلك من خلال تحسين فرص وصولهن إلى العدالة، من بين أمور أخرى.</w:t>
      </w:r>
    </w:p>
    <w:p w14:paraId="3AE2458D" w14:textId="77777777" w:rsidR="00A335E0" w:rsidRPr="007842DF" w:rsidRDefault="00A335E0" w:rsidP="00A335E0">
      <w:pPr>
        <w:pStyle w:val="SingleTxtGA"/>
      </w:pPr>
      <w:r w:rsidRPr="007842DF">
        <w:rPr>
          <w:rtl/>
        </w:rPr>
        <w:t>27-</w:t>
      </w:r>
      <w:r w:rsidRPr="007842DF">
        <w:rPr>
          <w:rtl/>
        </w:rPr>
        <w:tab/>
        <w:t>وفي 23 أيلول/سبتمبر 2024، جرت مشاورة خبراء</w:t>
      </w:r>
      <w:r w:rsidRPr="007842DF">
        <w:t xml:space="preserve"> </w:t>
      </w:r>
      <w:r w:rsidRPr="007842DF">
        <w:rPr>
          <w:rtl/>
        </w:rPr>
        <w:t>منطقة آسيا والمحيط الهادئ في بانكوك. وشارك في تنظيمها مكتب المفوضية الإقليمي لجنوب شرق آسيا ولجنة القضاء على التمييز العنصري واللجنة المعنية بحماية حقوق جميع العمال المهاجرين وأفراد أسرهم، بالتعاون مع منظمة العمل الدولية والمنظمة الدولية للهجرة وهيئة الأمم المتحدة للمرأة، وبدعم من مؤسسة الهجرة من أجل التنمية والمساواة والوكالة السويدية للتعاون الإنمائي الدولي. وعقب عرض تناول فهم كراهية الأجانب في منطقة آسيا والمحيط الهادئ والتصدي لها، ناقش الخبراء الاتجاهات والتطورات والتحديات في المنطقة، مع الإشارة إلى القضايا ذات الصلة في السياق الإقليمي. كما ناقش الخبراء أجزاءً محددة من مشروع التوصيتين العامتين المشتركتين والتعليقين العامين، ولا سيما الأطر القانونية والمؤسسية التي تتصدى لكراهية الأجانب، وتدابير إدارة الحدود، والروايات العامة، من زوايا مختلفة.</w:t>
      </w:r>
    </w:p>
    <w:p w14:paraId="1592F776" w14:textId="76385DFA" w:rsidR="00A335E0" w:rsidRPr="007842DF" w:rsidRDefault="00A335E0" w:rsidP="00A335E0">
      <w:pPr>
        <w:pStyle w:val="SingleTxtGA"/>
      </w:pPr>
      <w:r w:rsidRPr="007842DF">
        <w:rPr>
          <w:rtl/>
        </w:rPr>
        <w:t>28-</w:t>
      </w:r>
      <w:r w:rsidRPr="007842DF">
        <w:rPr>
          <w:rtl/>
        </w:rPr>
        <w:tab/>
        <w:t>وفي 3 و4 تشرين الأول/أكتوبر 2024، جرت مشاورة خبراء أمريكا اللاتينية في مدينة بنما. وشارك في تنظيمها مكتب المفوضية الإقليمي لأمريكا الوسطى والجمهورية الدومينيكية ولجنة القضاء على التمييز العنصري واللجنة المعنية بحماية حقوق جميع العمال المهاجرين وأفراد أسرهم، بشراكة مع المنظمة الدولية للهجرة وبدعم من مكتب المفوضية الإقليمي لأمريكا الجنوبية. وأشار الخبراء إلى ضرورة أن تعمل الدول على إحداث تغييرات هيكلية، ووضع رواية قائمة على الحقوق بشأن الهجرة، والتصدي لخطاب الكراهية والعنف ضد المهاجرين وتعزيز التماسك الاجتماعي، وأثاروا في الوقت نفسه مفاهيم مثل رهاب الفقراء في علاقته المتقاطعة مع الهجرة. وسلط الخبراء الضوء على الدور الهام الذي يمكن أن يؤديه مشروع التوصيتين العامتين المشتركتين والتعليقين العامين، في إذكاء الوعي بين المسؤولين وشجعوا العمل الإقليمي من أجل تعزيز قوة هذه الوثائق باعتبارها أداة يمكن استخدامها في مختلف الدول.</w:t>
      </w:r>
    </w:p>
    <w:p w14:paraId="422C170D" w14:textId="6B7A4916" w:rsidR="00A335E0" w:rsidRPr="007842DF" w:rsidRDefault="00A335E0" w:rsidP="00A335E0">
      <w:pPr>
        <w:pStyle w:val="SingleTxtGA"/>
      </w:pPr>
      <w:r w:rsidRPr="007842DF">
        <w:rPr>
          <w:rtl/>
        </w:rPr>
        <w:t>29-</w:t>
      </w:r>
      <w:r w:rsidRPr="007842DF">
        <w:rPr>
          <w:rtl/>
        </w:rPr>
        <w:tab/>
        <w:t xml:space="preserve">وفي 17 و18 تشرين الأول/أكتوبر 2024، جرت مشاورة خبراء أمريكا الشمالية ومنطقة البحر الكاريبي في تورونتو، بكندا. وشاركت في تنظيمها لجنة القضاء على التمييز العنصري واللجنة المعنية بحماية حقوق جميع العمال المهاجرين وأفراد أسرهم، بشراكة مع الكرسي الكندي للأبحاث المتميزة فيما يخص الهجرة والاندماج التابع لجامعة تورونتو </w:t>
      </w:r>
      <w:proofErr w:type="spellStart"/>
      <w:r w:rsidRPr="007842DF">
        <w:rPr>
          <w:rtl/>
        </w:rPr>
        <w:t>المتروبولية</w:t>
      </w:r>
      <w:proofErr w:type="spellEnd"/>
      <w:r w:rsidRPr="007842DF">
        <w:rPr>
          <w:rtl/>
        </w:rPr>
        <w:t xml:space="preserve"> ومركز الهجرة التابع لجامعة تكساس في أوستن </w:t>
      </w:r>
      <w:r w:rsidRPr="007842DF">
        <w:rPr>
          <w:rtl/>
        </w:rPr>
        <w:lastRenderedPageBreak/>
        <w:t>بالولايات المتحدة الأمريكية، وبدعم من المنظمة الدولية للهجرة. وقدم الخبراء مساهماتهم بشأن الحاجة إلى مواصلة بحث إطار ونطاق مشروع التوصيتين العامتين المشتركتين والتعليقين العامين والمصطلحات المستخدمة فيه، وأخذ الحساسية فيما يتعلق بالسياقات المحلية بعين الاعتبار، بما في ذلك المسائل المرتبطة بالقانون الجنائي والفجوة بين الحكومات الاتحادية والولايات، واستخدام التكنولوجيا، والخطابات الخاصة التي تُستخدم على نحو استراتيجي لتأجيج كراهية الأجانب. وشددوا بقوة على أهمية هذا التوجيهات التي جاءت في الوقت المناسب بالنظر إلى القضايا المعاصرة، وأعربوا عن تقديرهم للجهود المشتركة التي تبذلها اللجنتان، وأيدوا بصورة موحدة تطوير مشروع التوصيتين العامتين المشتركتين والتعليقين العامين بشأن الموضوع، من أجل تغطية شاملة.</w:t>
      </w:r>
    </w:p>
    <w:p w14:paraId="307D1581" w14:textId="4D52C834" w:rsidR="00A335E0" w:rsidRPr="007842DF" w:rsidRDefault="00A335E0" w:rsidP="00A335E0">
      <w:pPr>
        <w:pStyle w:val="SingleTxtGA"/>
      </w:pPr>
      <w:r w:rsidRPr="007842DF">
        <w:rPr>
          <w:rtl/>
        </w:rPr>
        <w:t>30-</w:t>
      </w:r>
      <w:r w:rsidRPr="007842DF">
        <w:rPr>
          <w:rtl/>
        </w:rPr>
        <w:tab/>
        <w:t xml:space="preserve">وفي 22 تشرين الأول/أكتوبر 2024، جرت مشاورة الخبراء المواضيعية بشأن مراقبة الحدود، في أوستن، في تكساس، بالولايات المتحدة الأمريكية. وشارك في تنظيمها مركز الهجرة التابع لجامعة تكساس في أوستن، ومركز برنارد </w:t>
      </w:r>
      <w:proofErr w:type="spellStart"/>
      <w:r w:rsidRPr="007842DF">
        <w:rPr>
          <w:rtl/>
        </w:rPr>
        <w:t>وأودري</w:t>
      </w:r>
      <w:proofErr w:type="spellEnd"/>
      <w:r w:rsidRPr="007842DF">
        <w:rPr>
          <w:rtl/>
        </w:rPr>
        <w:t xml:space="preserve"> </w:t>
      </w:r>
      <w:proofErr w:type="spellStart"/>
      <w:r w:rsidRPr="007842DF">
        <w:rPr>
          <w:rtl/>
        </w:rPr>
        <w:t>رابوبورت</w:t>
      </w:r>
      <w:proofErr w:type="spellEnd"/>
      <w:r w:rsidRPr="007842DF">
        <w:rPr>
          <w:rtl/>
        </w:rPr>
        <w:t xml:space="preserve"> لحقوق الإنسان والعدالة، ولجنة القضاء على التمييز العنصري، واللجنة المعنية بحماية حقوق جميع العمال المهاجرين وأفراد أسرهم. وناقش المشاركون سياسة الحدود، وممارسات الاحتجاز والترحيل، والقيود المفروضة على الدخول والوصول، وأشاروا إلى العديد من الممارسات التي تثير الإشكال والتي تقوم على كراهية الأجانب، وإلى الحاجة الملحة إلى التصدي لها. وأوضحوا أن الافتقار إلى الشفافية في الأدوات والعمليات المستخدمة لمعالجة مسائل الهجرة يؤدي في نهاية الأمر إلى إخفاء التمييز القائم على كراهية الأجانب، الذي يتجلى في الممارسة العملية لكن يكون من الصعب إثباته.</w:t>
      </w:r>
    </w:p>
    <w:p w14:paraId="49AED027" w14:textId="7BD74C6D" w:rsidR="00A335E0" w:rsidRPr="007842DF" w:rsidRDefault="00A335E0" w:rsidP="00A335E0">
      <w:pPr>
        <w:pStyle w:val="SingleTxtGA"/>
      </w:pPr>
      <w:r w:rsidRPr="007842DF">
        <w:rPr>
          <w:rtl/>
        </w:rPr>
        <w:t>31-</w:t>
      </w:r>
      <w:r w:rsidRPr="007842DF">
        <w:rPr>
          <w:rtl/>
        </w:rPr>
        <w:tab/>
        <w:t xml:space="preserve">وفي 30 و31 تشرين الأول/أكتوبر 2024، جرت مشاورات الخبراء الأوروبيين في بروكسل. وشاركت في تنظيمها لجنة القضاء على التمييز العنصري، واللجنة المعنية بحماية حقوق جميع العمال المهاجرين وأفراد أسرهم، ومكتب المفوضية الإقليمي لأوروبا، ومنبر التعاون الدولي بشأن المهاجرين غير الحاملين للوثائق اللازمة، والشبكة الأوروبية لمناهضة العنصرية، وجامعة فرييه بأمستردام، وجامعة فرييه ببروكسل. وقدم الخبراء مساهمات سلطت الضوء على السياقات الإقليمية، مثل عمل الهيئات المعنية بالمساواة في أوروبا، وأشاروا إلى الأثر السلبي لتفاقم العنصرية واستمرار استخدام وضع الإقامة كأساس قانوني للتمييز وسلب الحرية، وطلبوا مزيداً من التفاصيل عن المجالات التي لم يشملها بعد مشروع التوصيتين العامتين المشتركتين والتعليقين العامين على نحو كامل، مثل كراهية الأجانب في سياق عمليات العودة. وتطرقوا إلى الحاجة إلى زيادة تعريف مفاهيم من قبيل الهشاشة. ورحبوا بشدة بموضوع مشروع التوصيتين العامتين المشتركتين والتعليقين العامين باعتباره قضية </w:t>
      </w:r>
      <w:proofErr w:type="gramStart"/>
      <w:r w:rsidRPr="007842DF">
        <w:rPr>
          <w:rtl/>
        </w:rPr>
        <w:t>هامة</w:t>
      </w:r>
      <w:proofErr w:type="gramEnd"/>
      <w:r w:rsidRPr="007842DF">
        <w:rPr>
          <w:rtl/>
        </w:rPr>
        <w:t xml:space="preserve"> تواجهها المنطقة وأعربوا عن دعمهم للإسراع في اعتماد هذا المشروع.</w:t>
      </w:r>
    </w:p>
    <w:p w14:paraId="52743D49" w14:textId="77777777" w:rsidR="00A335E0" w:rsidRPr="007842DF" w:rsidRDefault="00A335E0" w:rsidP="00A335E0">
      <w:pPr>
        <w:pStyle w:val="SingleTxtGA"/>
      </w:pPr>
      <w:r w:rsidRPr="007842DF">
        <w:rPr>
          <w:rtl/>
        </w:rPr>
        <w:t>32-</w:t>
      </w:r>
      <w:r w:rsidRPr="007842DF">
        <w:rPr>
          <w:rtl/>
        </w:rPr>
        <w:tab/>
        <w:t xml:space="preserve">وفي 5 و6 تشرين الثاني/نوفمبر 2024، جرت مشاورة الخبراء الأفارقة في داكار. وشاركت في تنظيمها لجنة القضاء على التمييز العنصري، واللجنة المعنية بحماية حقوق جميع العمال المهاجرين وأفراد أسرهم، ومكتب المفوضية الإقليمي لغرب أفريقيا، والمنظمة الدولية للهجرة، وهيئة الأمم المتحدة للمرأة، ومركز البحوث والعمل في مجال الحقوق الاقتصادية والاجتماعية والثقافية. وشدد الخبراء على ما تتسم به الديناميكيات المتعددة الأوجه للتنقل البشري في أفريقيا من تعقيد، وسعوا في الوقت نفسه إلى التعمق في تناول الروابط الوثيقة القائمة بين كراهية الأجانب والتمييز العنصري وما يتصل بذلك من تعصب. وأُشير إلى أن مكافحة العناصر الجهادية وتدابير مكافحة الإرهاب في غرب أفريقيا، ولا سيما في منطقة الساحل، تشكل مصدر شواغل أمنية كبيرة أججت الوصم وكراهية الأجانب تجاه مجتمعات معينة يُنظر إليها على أنها مرتبطة بالظاهرة. كما أن انتشار ظاهرة "رهاب الأفارقة" تجاه المهاجرين الأفارقة في دول أفريقية الذين يعاملون ككبش فداء يشكل ظاهرة جديدة مقلقة ينبغي للاتحاد الأفريقي معالجتها على وجه السرعة. </w:t>
      </w:r>
      <w:r w:rsidRPr="007842DF">
        <w:rPr>
          <w:rtl/>
        </w:rPr>
        <w:lastRenderedPageBreak/>
        <w:t>ورحب الخبراء بالمبادئ التوجيهية المقترحة في مشروع التوصيتين العامتين المشتركتين والتعليقين العامين التي ستكون مفيدة في تزويد الدول بسياسات وبرامج عامة شاملة وقائمة على حقوق الإنسان على الصعيدين الوطني والدولي للقضاء على كراهية الأجانب وتعزيز مجتمعات متسامحة ومسالمة.</w:t>
      </w:r>
    </w:p>
    <w:p w14:paraId="5060008C" w14:textId="1911005B" w:rsidR="00A335E0" w:rsidRPr="007842DF" w:rsidRDefault="00A335E0" w:rsidP="00A335E0">
      <w:pPr>
        <w:pStyle w:val="SingleTxtGA"/>
      </w:pPr>
      <w:r w:rsidRPr="007842DF">
        <w:rPr>
          <w:rtl/>
        </w:rPr>
        <w:t>33-</w:t>
      </w:r>
      <w:r w:rsidRPr="007842DF">
        <w:rPr>
          <w:rtl/>
        </w:rPr>
        <w:tab/>
        <w:t xml:space="preserve">وفي 15 نيسان/أبريل 2025، أطلقت اللجنة خلال دورتها الأربعين في حدث جانبي عام شهد حضورًا كبيراً، تعليقها العام رقم 6 (2024) بشأن الحماية المتقاربة لحقوق جميع العمال المهاجرين وأفراد أسرهم بموجب الاتفاقية والاتفاق العالمي من أجل الهجرة الآمنة والمنظمة والنظامية. وشددت رئيسة فرع هجرة اليد العاملة في منظمة العمل الدولية في رسالتها الرئيسية على أن تقديرات منظمة العمل الدولية تبين أن العمال المهاجرين أكثر عرضة ثلاث مرات من العمال الوطنيين لحالات العمل الجبري. ويدر استغلال المهاجرين 37 بليون دولار من الأرباح غير المشروعة كل عام. وقد وجدت أبحاث أخرى أجرتها منظمة العمل الدولية أن العمال المهاجرين يتقاضون أجورًا أقل بنسبة 13 في </w:t>
      </w:r>
      <w:proofErr w:type="gramStart"/>
      <w:r w:rsidRPr="007842DF">
        <w:rPr>
          <w:rtl/>
        </w:rPr>
        <w:t>المائة</w:t>
      </w:r>
      <w:proofErr w:type="gramEnd"/>
      <w:r w:rsidRPr="007842DF">
        <w:rPr>
          <w:rtl/>
        </w:rPr>
        <w:t xml:space="preserve"> تقريبا</w:t>
      </w:r>
      <w:r w:rsidR="007842DF">
        <w:rPr>
          <w:rFonts w:hint="cs"/>
          <w:rtl/>
        </w:rPr>
        <w:t>ً</w:t>
      </w:r>
      <w:r w:rsidRPr="007842DF">
        <w:rPr>
          <w:rtl/>
        </w:rPr>
        <w:t xml:space="preserve"> من أجور العمال الوطنيين في البلدان ذات الدخل المرتفع، وعند مقارنة أجور العاملات المهاجرات بأجور العمال الوطنيين من الرجال، تتسع الفجوة في الأجور لتصل إلى حوالي 19 في المائة. وذكر ممثل اليونيسف أن التعليق العام رقم 6 (2024) يؤكد ضرورة حماية أطفال العمال المهاجرين من انعدام الجنسية، وذلك بضمان تسجيل جميع المواليد، بغض النظر عن وضع والديهم كمهاجرين.</w:t>
      </w:r>
    </w:p>
    <w:p w14:paraId="0E01CB56" w14:textId="32F13349" w:rsidR="00A335E0" w:rsidRPr="007842DF" w:rsidRDefault="00A335E0" w:rsidP="00A335E0">
      <w:pPr>
        <w:pStyle w:val="SingleTxtGA"/>
      </w:pPr>
      <w:r w:rsidRPr="007842DF">
        <w:rPr>
          <w:rtl/>
        </w:rPr>
        <w:t>34-</w:t>
      </w:r>
      <w:r w:rsidRPr="007842DF">
        <w:rPr>
          <w:rtl/>
        </w:rPr>
        <w:tab/>
        <w:t>وفي الدورة الأربعين للجنة المعنية بحماية حقوق جميع العمال المهاجرين وأفراد أسرهم والدورة</w:t>
      </w:r>
      <w:r w:rsidR="00C9311D" w:rsidRPr="007842DF">
        <w:rPr>
          <w:rFonts w:hint="cs"/>
          <w:rtl/>
        </w:rPr>
        <w:t> </w:t>
      </w:r>
      <w:r w:rsidRPr="007842DF">
        <w:rPr>
          <w:rtl/>
        </w:rPr>
        <w:t>115 للجنة القضاء على التمييز العنصري، المعقودتين في الفترة من 7 إلى 17 نيسان/أبريل والفترة من 22 نيسان/أبريل إلى 9 أيار/مايو 2025 على التوالي، أكملت اللجنتان قراءة مشروع توصيتيهما العامتين المشتركتين رقم 38 و39 والتعليقين العامين رقم 7 ورقم 8 بشأن القضاء على كراهية الأجانب تجاه المهاجرين وغيرهم ممن يعتبرون كذلك وبشأن المبادئ التوجيهية المواضيعية للقضاء على كراهية الأجانب تجاه المهاجرين وغيرهم ممن يعتبرون كذلك. وتعمل فرقة عمل مشتركة حاليًا في فترة ما بين الدورات على مواصلة تنقيح المشروع بما يتماشى مع توجيهات اللجنتين، بهدف تقديم نسخ منقحة لكي تستعرضها اللجنتان وتعتمدها بصفة نهائية، خلال دورتيهما المتداخلتين الحادية والأربعين و116 في كانون الأول/ديسمبر 2025.</w:t>
      </w:r>
    </w:p>
    <w:p w14:paraId="75E258DD" w14:textId="03718110" w:rsidR="00A335E0" w:rsidRPr="007842DF" w:rsidRDefault="00A335E0" w:rsidP="00A335E0">
      <w:pPr>
        <w:pStyle w:val="H1GA"/>
        <w:rPr>
          <w:lang w:val="en-US"/>
        </w:rPr>
      </w:pPr>
      <w:r w:rsidRPr="007842DF">
        <w:rPr>
          <w:rtl/>
          <w:lang w:val="en-US"/>
        </w:rPr>
        <w:tab/>
      </w:r>
      <w:bookmarkStart w:id="158" w:name="_Toc203488261"/>
      <w:r w:rsidRPr="007842DF">
        <w:rPr>
          <w:rtl/>
          <w:lang w:val="en-US"/>
        </w:rPr>
        <w:t>زاي-</w:t>
      </w:r>
      <w:r w:rsidRPr="007842DF">
        <w:rPr>
          <w:rtl/>
          <w:lang w:val="en-US"/>
        </w:rPr>
        <w:tab/>
        <w:t>الترويج للاتفاقية</w:t>
      </w:r>
      <w:bookmarkStart w:id="159" w:name="_Toc1115797"/>
      <w:bookmarkStart w:id="160" w:name="_Toc1133811"/>
      <w:bookmarkStart w:id="161" w:name="_Toc10195530"/>
      <w:bookmarkStart w:id="162" w:name="_Toc32398370"/>
      <w:bookmarkStart w:id="163" w:name="_Toc42086995"/>
      <w:bookmarkStart w:id="164" w:name="_Toc42087609"/>
      <w:bookmarkStart w:id="165" w:name="_Toc42156548"/>
      <w:bookmarkStart w:id="166" w:name="_Toc65663330"/>
      <w:bookmarkStart w:id="167" w:name="_Toc73720490"/>
      <w:bookmarkStart w:id="168" w:name="_Toc73964755"/>
      <w:bookmarkStart w:id="169" w:name="_Toc126910398"/>
      <w:bookmarkStart w:id="170" w:name="_Toc139527286"/>
      <w:bookmarkStart w:id="171" w:name="_Toc139549418"/>
      <w:bookmarkStart w:id="172" w:name="_Toc173767140"/>
      <w:bookmarkStart w:id="173" w:name="_Toc202186084"/>
      <w:bookmarkStart w:id="174" w:name="_Toc202186573"/>
      <w:bookmarkEnd w:id="14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58"/>
    </w:p>
    <w:p w14:paraId="07780016" w14:textId="77777777" w:rsidR="00A335E0" w:rsidRPr="007842DF" w:rsidRDefault="00A335E0" w:rsidP="00A335E0">
      <w:pPr>
        <w:pStyle w:val="SingleTxtGA"/>
      </w:pPr>
      <w:r w:rsidRPr="007842DF">
        <w:rPr>
          <w:rtl/>
        </w:rPr>
        <w:t>35-</w:t>
      </w:r>
      <w:r w:rsidRPr="007842DF">
        <w:rPr>
          <w:rtl/>
        </w:rPr>
        <w:tab/>
        <w:t>واصل أعضاء اللجنة وأمانتها الترويج للاتفاقية وحقوق الإنسان للعمال المهاجرين وأفراد أسرهم، بسبل منها تنظيم الأنشطة التالية.</w:t>
      </w:r>
    </w:p>
    <w:p w14:paraId="21A811C1" w14:textId="77777777" w:rsidR="00A335E0" w:rsidRPr="007842DF" w:rsidRDefault="00A335E0" w:rsidP="00A335E0">
      <w:pPr>
        <w:pStyle w:val="SingleTxtGA"/>
      </w:pPr>
      <w:r w:rsidRPr="007842DF">
        <w:rPr>
          <w:rtl/>
        </w:rPr>
        <w:t>36-</w:t>
      </w:r>
      <w:r w:rsidRPr="007842DF">
        <w:rPr>
          <w:rtl/>
        </w:rPr>
        <w:tab/>
        <w:t>ففي 27 أيلول/سبتمبر 2024، اشترك الاتحاد البرلماني الدولي واللجنة في تنظيم جلسة إعلامية مواضيعية على الإنترنت لفائدة البرلمانيين، بهدف تبادل الخبرات وأفضل الممارسات والدروس المستفادة في سياق التصدي لتصاعد كراهية الأجانب ضد المهاجرين. وناقش البرلمانيون والخبراء السياسات العامة الوطنية وخطط العمل الوطنية لمكافحة العنصرية والتمييز العنصري وكراهية الأجانب. وشددوا على ضرورة أن تعمل البلديات على تعزيز نهج متعدد القطاعات لضمان حماية المهاجرين وأفراد أسرهم من التمييز، وتمكينهم من الحصول على التعليم، والرعاية الصحية، والجنسية، والعدالة. وأوصت رئيسة اللجنة، في نهاية الاجتماع، بإنشاء مجموعة أصدقاء من اللجنة والاتحاد البرلماني الدولي لدعم اللجنة في حملتها للتصديق على الاتفاقية.</w:t>
      </w:r>
    </w:p>
    <w:p w14:paraId="47BDD0B6" w14:textId="145F2F71" w:rsidR="00A335E0" w:rsidRPr="007842DF" w:rsidRDefault="00A335E0" w:rsidP="00A335E0">
      <w:pPr>
        <w:pStyle w:val="SingleTxtGA"/>
        <w:rPr>
          <w:spacing w:val="-2"/>
        </w:rPr>
      </w:pPr>
      <w:r w:rsidRPr="007842DF">
        <w:rPr>
          <w:rtl/>
        </w:rPr>
        <w:lastRenderedPageBreak/>
        <w:t>37-</w:t>
      </w:r>
      <w:r w:rsidRPr="007842DF">
        <w:rPr>
          <w:rtl/>
        </w:rPr>
        <w:tab/>
      </w:r>
      <w:r w:rsidRPr="007842DF">
        <w:rPr>
          <w:spacing w:val="-2"/>
          <w:rtl/>
        </w:rPr>
        <w:t xml:space="preserve">وفي 21 تشرين الأول/أكتوبر 2024، قدمت رئيسة اللجنة، السيدة </w:t>
      </w:r>
      <w:proofErr w:type="spellStart"/>
      <w:r w:rsidRPr="007842DF">
        <w:rPr>
          <w:spacing w:val="-2"/>
          <w:rtl/>
        </w:rPr>
        <w:t>ديالو</w:t>
      </w:r>
      <w:proofErr w:type="spellEnd"/>
      <w:r w:rsidRPr="007842DF">
        <w:rPr>
          <w:spacing w:val="-2"/>
          <w:rtl/>
        </w:rPr>
        <w:t xml:space="preserve">، التقرير السنوي </w:t>
      </w:r>
      <w:proofErr w:type="gramStart"/>
      <w:r w:rsidRPr="007842DF">
        <w:rPr>
          <w:spacing w:val="-2"/>
          <w:rtl/>
        </w:rPr>
        <w:t>للجنة</w:t>
      </w:r>
      <w:r w:rsidR="00F25F12" w:rsidRPr="007842DF">
        <w:rPr>
          <w:spacing w:val="-2"/>
          <w:vertAlign w:val="superscript"/>
          <w:rtl/>
        </w:rPr>
        <w:t>(</w:t>
      </w:r>
      <w:proofErr w:type="gramEnd"/>
      <w:r w:rsidR="00F25F12" w:rsidRPr="007842DF">
        <w:rPr>
          <w:spacing w:val="-2"/>
          <w:vertAlign w:val="superscript"/>
          <w:rtl/>
        </w:rPr>
        <w:footnoteReference w:id="6"/>
      </w:r>
      <w:r w:rsidR="00F25F12" w:rsidRPr="007842DF">
        <w:rPr>
          <w:spacing w:val="-2"/>
          <w:vertAlign w:val="superscript"/>
          <w:rtl/>
        </w:rPr>
        <w:t>)</w:t>
      </w:r>
      <w:r w:rsidRPr="007842DF">
        <w:rPr>
          <w:spacing w:val="-2"/>
          <w:rtl/>
        </w:rPr>
        <w:t xml:space="preserve"> إلى اللجنة الثالثة للجمعية العامة. ويغطي التقرير الفترة المحيطة بالدورتين السابعة والثلاثين والثامنة والثلاثين للجنة، اللتين عقدتا في الفترة من 27 تشرين الثاني/نوفمبر إلى 8 كانون الأول/ديسمبر 2023 والفترة من 3 إلى 14 حزيران/</w:t>
      </w:r>
      <w:proofErr w:type="gramStart"/>
      <w:r w:rsidRPr="007842DF">
        <w:rPr>
          <w:spacing w:val="-2"/>
          <w:rtl/>
        </w:rPr>
        <w:t>يونيه</w:t>
      </w:r>
      <w:proofErr w:type="gramEnd"/>
      <w:r w:rsidRPr="007842DF">
        <w:rPr>
          <w:spacing w:val="-2"/>
          <w:rtl/>
        </w:rPr>
        <w:t xml:space="preserve"> 2024 على التوالي.</w:t>
      </w:r>
    </w:p>
    <w:p w14:paraId="57FCA76A" w14:textId="77777777" w:rsidR="00A335E0" w:rsidRPr="007842DF" w:rsidRDefault="00A335E0" w:rsidP="00A335E0">
      <w:pPr>
        <w:pStyle w:val="SingleTxtGA"/>
      </w:pPr>
      <w:r w:rsidRPr="007842DF">
        <w:rPr>
          <w:rtl/>
        </w:rPr>
        <w:t>38-</w:t>
      </w:r>
      <w:r w:rsidRPr="007842DF">
        <w:rPr>
          <w:rtl/>
        </w:rPr>
        <w:tab/>
        <w:t xml:space="preserve">وشددت الرئيسة على أن المجتمع الدولي قد احتفل في 10 كانون الأول/ديسمبر 2023 بالذكرى الخامسة والسبعين للإعلان العالمي لحقوق الإنسان. وأكدت أن التصديق على المعاهدات يمكن أن يكون له تأثير تحويلي. وفي حين أعربت عن أسفها لأن الاتفاقية هي الأقل تصديقاً من بين معاهدات حقوق الإنسان الأساسية التسع، فقد رحبت بتضمين مبادرة حقوق الإنسان 75 عنصر التصديق. وقالت إن النطاق الواسع للمعاهدات، الذي يشمل حتى فرادى المعاهدات، يمكن أن يكون له تأثير أكبر من تأثير الإجراءات الأكثر تركيزاً مثل </w:t>
      </w:r>
      <w:proofErr w:type="spellStart"/>
      <w:r w:rsidRPr="007842DF">
        <w:rPr>
          <w:rtl/>
        </w:rPr>
        <w:t>التنقيحات</w:t>
      </w:r>
      <w:proofErr w:type="spellEnd"/>
      <w:r w:rsidRPr="007842DF">
        <w:rPr>
          <w:rtl/>
        </w:rPr>
        <w:t xml:space="preserve"> التشريعية أو اعتماد سياسات قطاعية. وأضافت أن الحكومات تستخدم أحكام المعاهدات وتوصيات هيئات المعاهدات للمضي قدما في إحداث تغييرات مجتمعية معقدة تصطدم بمقاومة على الصعيد الوطني، مثل اعتماد تشريعات شاملة بشأن عدم التمييز.</w:t>
      </w:r>
    </w:p>
    <w:p w14:paraId="12AF6A6C" w14:textId="3C4757A9" w:rsidR="00A335E0" w:rsidRPr="007842DF" w:rsidRDefault="00A335E0" w:rsidP="00A335E0">
      <w:pPr>
        <w:pStyle w:val="SingleTxtGA"/>
      </w:pPr>
      <w:r w:rsidRPr="007842DF">
        <w:rPr>
          <w:rtl/>
        </w:rPr>
        <w:t>39-</w:t>
      </w:r>
      <w:r w:rsidRPr="007842DF">
        <w:rPr>
          <w:rtl/>
        </w:rPr>
        <w:tab/>
        <w:t>واغتنمت الفرصة للإعراب عن أسفها لعدم توقيع أو تصديق أي من الدول السبع والعشرين الأعضاء في الاتحاد الأوروبي على الاتفاقية. وقالت إن من المهم أن تنظر الدول الأعضاء في الاتحاد الأوروبي في التصديق على الاتفاقية، ليس فقط لأن الاتحاد الأوروبي مقصد مهم للمهاجرين، بل أيضا</w:t>
      </w:r>
      <w:r w:rsidR="007842DF">
        <w:rPr>
          <w:rFonts w:hint="cs"/>
          <w:rtl/>
        </w:rPr>
        <w:t>ً</w:t>
      </w:r>
      <w:r w:rsidRPr="007842DF">
        <w:rPr>
          <w:rtl/>
        </w:rPr>
        <w:t xml:space="preserve"> لأن تصديق تلك الدول على الاتفاقية سيبعث برسالة دعم قوية لهذا الصك الأساسي لحقوق الإنسان. وأعربت عن أملها في أن تؤدي الشراكة بين اللجنة والبلدان المناصرة لعملية تنفيذ الاتفاق العالمي من أجل الهجرة الآمنة والمنظمة والنظامية إلى زيادة كبيرة في عدد الدول الأطراف في الاتفاقية. وفي معرض حديثها عن أثر تغير المناخ والتدهور البيئي على حقوق الإنسان للمهاجرين، أشارت إلى أنه في حين أن العمال المهاجرين غالباً ما يكونون في وضع يزداد فيه عدم الاستقرار والتعرض لانتهاكات حقوق الإنسان، فإن تمتع هؤلاء العمال، لا سيما من هم في وضع غير نظامي، بحقوقهم يتأثر بصورة غير متناسبة بالآثار الضارة لتغير المناخ.</w:t>
      </w:r>
    </w:p>
    <w:p w14:paraId="6E926DB3" w14:textId="77777777" w:rsidR="00A335E0" w:rsidRPr="007842DF" w:rsidRDefault="00A335E0" w:rsidP="00A335E0">
      <w:pPr>
        <w:pStyle w:val="SingleTxtGA"/>
      </w:pPr>
      <w:r w:rsidRPr="007842DF">
        <w:rPr>
          <w:rtl/>
        </w:rPr>
        <w:t>40-</w:t>
      </w:r>
      <w:r w:rsidRPr="007842DF">
        <w:rPr>
          <w:rtl/>
        </w:rPr>
        <w:tab/>
        <w:t>وأبلغت الرئيسة الدول الأعضاء، عند حديثها عن التعليقات العامة للجنة، بأن اللجنة قد أكملت خلال دورتها الثامنة والثلاثين عملية صياغة تعليقها العام رقم 6 (2024). وعلاوة على ذلك، شددت على أن لجنة القضاء على التمييز العنصري واللجنة المعنية بحماية حقوق جميع العمال المهاجرين وأفراد أسرهم منخرطتان ضمن مبادرة مشتركة في عملية صياغة توصيتيهما العامتين المشتركتين وتعليقين عامين وأن هذه المبادرة بلغت مرحلة جد متقدمة.</w:t>
      </w:r>
    </w:p>
    <w:p w14:paraId="02875C46" w14:textId="77777777" w:rsidR="00A335E0" w:rsidRPr="007842DF" w:rsidRDefault="00A335E0" w:rsidP="00A335E0">
      <w:pPr>
        <w:pStyle w:val="SingleTxtGA"/>
      </w:pPr>
      <w:r w:rsidRPr="007842DF">
        <w:rPr>
          <w:rtl/>
        </w:rPr>
        <w:t>41-</w:t>
      </w:r>
      <w:r w:rsidRPr="007842DF">
        <w:rPr>
          <w:rtl/>
        </w:rPr>
        <w:tab/>
        <w:t xml:space="preserve">وفي جلسة التحاور التي أعقبت ذلك، أخذت الكلمة 24 دولة. وشددت باكستان على أن المهاجرين يواجهون العديد من التحديات في بلدان العبور والمقصد، وشجعت الدول على معالجة الأسباب الجذرية للهجرة. وذكرت أن حوالي 9 ملايين مهاجر باكستاني يعيشون في الخارج ويساهمون بقدر كبير في الاقتصاد الوطني. وتساءلت عما يمكن أن توصي به الرئيسة لمعالجة الروايات والقرارات السامة، بما في ذلك كراهية الأجانب. وأدانت جمهورية فنزويلا البوليفارية نزع الصفة الإنسانية عن الهجرة وإضفاء طابع أمني عليها </w:t>
      </w:r>
      <w:proofErr w:type="spellStart"/>
      <w:r w:rsidRPr="007842DF">
        <w:rPr>
          <w:rtl/>
        </w:rPr>
        <w:t>وتسييسها</w:t>
      </w:r>
      <w:proofErr w:type="spellEnd"/>
      <w:r w:rsidRPr="007842DF">
        <w:rPr>
          <w:rtl/>
        </w:rPr>
        <w:t xml:space="preserve">، وأشارت إلى الحظر الذي تفرضه الولايات المتحدة الأمريكية عليها. وقالت إن الحل الوحيد الدائم لتحديات الهجرة هو تعزيز التعاون الدولي وتجنب اتباع </w:t>
      </w:r>
      <w:proofErr w:type="gramStart"/>
      <w:r w:rsidRPr="007842DF">
        <w:rPr>
          <w:rtl/>
        </w:rPr>
        <w:t>أجندة</w:t>
      </w:r>
      <w:proofErr w:type="gramEnd"/>
      <w:r w:rsidRPr="007842DF">
        <w:rPr>
          <w:rtl/>
        </w:rPr>
        <w:t xml:space="preserve"> سياسية. وأشادت بنغلاديش بمساهمة المهاجرين في اقتصادات بلدان الإقامة والمنشأ. وأعربت عن أسفها لأن آلاف الأطفال محرومون من الحصول على صفة مهاجر نظامي، وهو ما يشكل عائقاً أمام حصولهم على التعليم </w:t>
      </w:r>
      <w:r w:rsidRPr="007842DF">
        <w:rPr>
          <w:rtl/>
        </w:rPr>
        <w:lastRenderedPageBreak/>
        <w:t xml:space="preserve">والرعاية الصحية والخدمات الاجتماعية الأخرى. وأشارت بنغلاديش إلى مشروع التوصيتين العامتين المشتركتين والتعليقين العامين للجنة القضاء على التمييز العنصري واللجنة المعنية بحماية حقوق جميع العمال المهاجرين وأفراد أسرهم، وسألت عن كيفية التصدي للمعلومات المغلوطة والمعلومات المضللة وأوجه الهشاشة التي يعاني منها المهاجرون. كما سألت عن خطة اللجنة لمعالجة انخفاض معدل التصديق على الاتفاقية. وأشارت ماليزيا إلى أن أكثر من مليوني مهاجر يعيشون في البلد. وأضافت أنها، بوصفها دولة متأثرة بهجرة العمالة، قد صدّقت على اتفاقيات وبروتوكولات منظمة العمل الدولية بشأن العمل الجبري، واعتمدت استراتيجية خطة العمل 2021-2025. وتساءلت ماليزيا عما إذا كان بإمكان رئيسة اللجنة أن تطلعها على أمثلة لقصص نجاح التعاون الدولي في حماية المهاجرين من العمل الجبري وغيره من انتهاكات حقوق الإنسان. وأشارت مصر إلى أنها تستضيف 9 ملايين مهاجر ولاجئ، وأنها ملتزمة بمكافحة الهجرة غير النظامية والاتجار بالبشر لأنها تتقيد بإدارة الهجرة في إطار الاتفاق العالمي من أجل الهجرة الآمنة والمنظمة والنظامية. وأشارت الكاميرون إلى أن لم شمل الأسرة هو مفتاح حماية الأطفال، وشددت على أن للأطفال "الحق في أن يعاملوا كأطفال". وطلبت من الرئيسة تقديم تفاصيل عن أنشطة اللجنة في مجال إذكاء الوعي، مشيرة إلى أن الدول الأعضاء في الاتحاد الأوروبي لم تصبح أي منها طرفاً في الاتفاقية. وجدد المغرب التزامه بحماية حقوق المهاجرين، وشجع الدول على اتخاذ تدابير جريئة لتعزيز حقوق اللاجئين بسبب تغير المناخ. وبالإشارة إلى تعليق اللجنة العام رقم 6 (2024)، سأل المغرب عن كيفية تعزيز التقارب بين الاتفاق العالمي بشأن الهجرة والاتفاقية. وأشارت المكسيك إلى تعليق اللجنة العام رقم 6 (2024) وأوصت بتنفيذ الاتفاق العالمي بشأن الهجرة والاتفاقية بالتآزر. وقدمت تفاصيل عن الاستراتيجية المكسيكية المبتكرة للهجرة التي تقوم على تسوية أوضاع المهاجرين، وتمكين المهاجرين، ورعاية المهاجرين، والإدارة المنسقة لتدفقات الهجرة. وفي هذا الصدد، أشارت المكسيك إلى أنها وقعت على مذكرتي تفاهم مع الولايات المتحدة وغواتيمالا. وأشارت كوبا إلى زيادة عدد المواطنين </w:t>
      </w:r>
      <w:proofErr w:type="spellStart"/>
      <w:r w:rsidRPr="007842DF">
        <w:rPr>
          <w:rtl/>
        </w:rPr>
        <w:t>الكوبيين</w:t>
      </w:r>
      <w:proofErr w:type="spellEnd"/>
      <w:r w:rsidRPr="007842DF">
        <w:rPr>
          <w:rtl/>
        </w:rPr>
        <w:t xml:space="preserve"> الذين يحاولون الهجرة إلى الولايات المتحدة. وأثارت شواغل بشأن معاملة الولايات المتحدة للمهاجرين </w:t>
      </w:r>
      <w:proofErr w:type="spellStart"/>
      <w:r w:rsidRPr="007842DF">
        <w:rPr>
          <w:rtl/>
        </w:rPr>
        <w:t>الكوبيين</w:t>
      </w:r>
      <w:proofErr w:type="spellEnd"/>
      <w:r w:rsidRPr="007842DF">
        <w:rPr>
          <w:rtl/>
        </w:rPr>
        <w:t xml:space="preserve"> معاملة انتقائية وتمييزية، في حين أن العديد من المهاجرين الآخرين يتعرضون لجميع أنواع </w:t>
      </w:r>
      <w:proofErr w:type="gramStart"/>
      <w:r w:rsidRPr="007842DF">
        <w:rPr>
          <w:rtl/>
        </w:rPr>
        <w:t>مخاطر</w:t>
      </w:r>
      <w:proofErr w:type="gramEnd"/>
      <w:r w:rsidRPr="007842DF">
        <w:rPr>
          <w:rtl/>
        </w:rPr>
        <w:t xml:space="preserve"> الاتجار بالأشخاص. وذكرت جمهورية إيران الإسلامية أنها تستضيف عددًا كبيرًا من المهاجرين واللاجئين وملتمسي اللجوء الأفغان، الذين استقروا في العديد من مدن البلد. وعلى الرغم من أن العديد من هؤلاء الأفراد لم يكن لديهم وضع قانوني، فقد مُنح أطفالهم إمكانية الحصول بالمجان على الخدمات الاجتماعية.</w:t>
      </w:r>
    </w:p>
    <w:p w14:paraId="1DEBA0CE" w14:textId="01D239F2" w:rsidR="00A335E0" w:rsidRPr="007842DF" w:rsidRDefault="00A335E0" w:rsidP="00A335E0">
      <w:pPr>
        <w:pStyle w:val="SingleTxtGA"/>
      </w:pPr>
      <w:r w:rsidRPr="007842DF">
        <w:rPr>
          <w:rtl/>
        </w:rPr>
        <w:t>42-</w:t>
      </w:r>
      <w:r w:rsidRPr="007842DF">
        <w:rPr>
          <w:rtl/>
        </w:rPr>
        <w:tab/>
        <w:t>وأثنت الرئيسة في ردها على الأسئلة والتعليقات على ال</w:t>
      </w:r>
      <w:r w:rsidR="007842DF">
        <w:rPr>
          <w:rtl/>
        </w:rPr>
        <w:t>مقرر</w:t>
      </w:r>
      <w:r w:rsidRPr="007842DF">
        <w:rPr>
          <w:rtl/>
        </w:rPr>
        <w:t xml:space="preserve"> الخاص المعني بحقوق الإنسان للمهاجرين للتقرير الذي أعده. وشددت على التزام اللجنة التام بالمبادئ المنصوص عليها في ذلك التقرير، بما فيها مصالح الطفل الفضلى، والتمتع بالحقوق الاقتصادية والاجتماعية والثقافية، وحرية التعبير، والوصول إلى العدالة، من بين أمور أخرى. وقد أعلنت لجنة حقوق الطفل واللجنة المعنية بحماية حقوق جميع العمال المهاجرين وأفراد أسرهم جميع هذه المبادئ في تعليقيهما العامين المشتركين لعام 2017 (رقم</w:t>
      </w:r>
      <w:r w:rsidR="00C9311D" w:rsidRPr="007842DF">
        <w:rPr>
          <w:rFonts w:hint="cs"/>
          <w:rtl/>
        </w:rPr>
        <w:t> </w:t>
      </w:r>
      <w:r w:rsidRPr="007842DF">
        <w:rPr>
          <w:rtl/>
        </w:rPr>
        <w:t xml:space="preserve">22 ورقم 23، ورقم 3 ورقم 4 على التوالي) بشأن حقوق الإنسان للأطفال في سياق الهجرة الدولية، كما أعلنتها المادة 7 من الاتفاقية الدولية لحماية حقوق جميع العمال المهاجرين وأفراد أسرهم، وهي المادة المتعلقة بعدم التمييز. ورداً على الأسئلة المتعلقة بالتقارب بين الاتفاق العالمي من أجل الهجرة الآمنة والمنظمة والنظامية والاتفاقية، ذكرت رئيسة اللجنة أن عملية صياغة التعليق العام رقم 6 (2024) قد اكتملت وأنه سيتاح لعامة الجمهور في نيسان/أبريل 2025، خلال الدورة الأربعين للجنة. وقالت إن اللجنة تعتبر أن الاتفاق العالمي بشأن الهجرة يتيح فرصة ممتازة لتوفير استجابة عالمية تستند إلى حقوق الإنسان. وحثت اللجنة الدول على ضمان أن تهدف قوانينها وسياساتها وبرامجها وممارساتها إلى معالجة الأسباب الجذرية لتزايد تدفقات الهجرة معالجة فعالة. وفيما يتعلق بقصص النجاح في مجال التعاون من أجل حماية فعالة للمهاجرين، قالت إن توفير مسارات نظامية للهجرة هو أفضل حل دائم لمنع حالات </w:t>
      </w:r>
      <w:r w:rsidRPr="007842DF">
        <w:rPr>
          <w:rtl/>
        </w:rPr>
        <w:lastRenderedPageBreak/>
        <w:t>الهشاشة. وفي هذا الصدد، قدمت مثالاً على عملية التسوية الضخمة التي قام بها المغرب في عام</w:t>
      </w:r>
      <w:r w:rsidR="00C9311D" w:rsidRPr="007842DF">
        <w:rPr>
          <w:rFonts w:hint="cs"/>
          <w:rtl/>
        </w:rPr>
        <w:t> </w:t>
      </w:r>
      <w:r w:rsidRPr="007842DF">
        <w:rPr>
          <w:rtl/>
        </w:rPr>
        <w:t xml:space="preserve">2017، والتي أدت إلى تسوية أوضاع حوالي </w:t>
      </w:r>
      <w:r w:rsidR="00C9311D" w:rsidRPr="007842DF">
        <w:rPr>
          <w:rFonts w:hint="cs"/>
          <w:rtl/>
        </w:rPr>
        <w:t>000 70</w:t>
      </w:r>
      <w:r w:rsidRPr="007842DF">
        <w:rPr>
          <w:rtl/>
        </w:rPr>
        <w:t xml:space="preserve"> مهاجر غير نظامي، وشجعت الدول على الاستلهام منها. كما أصرت على أن التسوية هي الحل الأكثر استدامة لمعالجة أوجه الهشاشة والتصدي للاتجار بالأشخاص.</w:t>
      </w:r>
    </w:p>
    <w:p w14:paraId="7384BB3A" w14:textId="77777777" w:rsidR="00A335E0" w:rsidRPr="007842DF" w:rsidRDefault="00A335E0" w:rsidP="00A335E0">
      <w:pPr>
        <w:pStyle w:val="SingleTxtGA"/>
      </w:pPr>
      <w:r w:rsidRPr="007842DF">
        <w:rPr>
          <w:rtl/>
        </w:rPr>
        <w:t>43-</w:t>
      </w:r>
      <w:r w:rsidRPr="007842DF">
        <w:rPr>
          <w:rtl/>
        </w:rPr>
        <w:tab/>
        <w:t xml:space="preserve">وفي 18 كانون الأول/ديسمبر 2024 - اليوم الدولي للمهاجرين - أصدرت اللجنة المعنية بحماية حقوق جميع العمال المهاجرين وأفراد أسرهم واللجنة المعنية بحقوق الأشخاص ذوي الإعاقة بياناً مشتركاً ودعتا إلى اتخاذ إجراءات لمعالجة المشقة المتداخلة والمتفاقمة التي يعاني منها المهاجرون ذوو الإعاقة. ففي كثير من الأحيان يُتجاهل المهاجرون ذوو الإعاقة، مما يصعِّب عليهم التعامل مع الظروف السيئة المرتبطة بالهجرة. ويصاب بعض المهاجرين بعاهات في مكانهم الأصلي ومع ذلك يقررون المخاطرة بحثاً عن ظروف معيشية أفضل. وقد يصاب آخرون بعاهات أثناء رحلتهم، مثل تعرضهم للإصابة أثناء عبورهم الغابات والمناطق الصحراوية، أو تعرضهم للمطاردة، أو احتجازهم من قبل سلطات إنفاذ القانون، أو سقوطهم من قطارات الشحن التي كانوا يستقلونها. ويستمر أولئك الذين وصلوا إلى وجهتهم كمهاجرين في مواجهة مخاطر التعرض للمزيد من الإصابات، بما أنهم غالباً ما يعملون في قطاعات عالية الخطورة، مثل </w:t>
      </w:r>
      <w:proofErr w:type="gramStart"/>
      <w:r w:rsidRPr="007842DF">
        <w:rPr>
          <w:rtl/>
        </w:rPr>
        <w:t>البناء</w:t>
      </w:r>
      <w:proofErr w:type="gramEnd"/>
      <w:r w:rsidRPr="007842DF">
        <w:rPr>
          <w:rtl/>
        </w:rPr>
        <w:t xml:space="preserve"> أو التعدين أو الزراعة أو التنظيف من بين قطاعات أخرى، وبالتالي فهم أكثر عرضة للإصابة بحوادث العمل. وفي هذا السياق، حثّ الخبراء الدول على ضمان إبراز المهاجرين ذوي الإعاقة من خلال جمع البيانات ذات الصلة وتحليلها من أجل صياغة سياسات عامة أو برامج اجتماعية أو تدابير حكومية أخرى صياغة دقيقة لتيسير الحصول على الخدمات الأساسية والحد من التهميش والتمييز وتحقيق الإدماج الاجتماعي الكامل. وأوصوا بأن توحد الكيانات المعينة قواها وتعزز تعاونها وتنسيقها لمعالجة حالة الهشاشة المتعددة الجوانب والمعقدة بمزيد من الفعالية.</w:t>
      </w:r>
    </w:p>
    <w:p w14:paraId="460FA059" w14:textId="69583216" w:rsidR="00A335E0" w:rsidRPr="007842DF" w:rsidRDefault="00A335E0" w:rsidP="00A335E0">
      <w:pPr>
        <w:pStyle w:val="SingleTxtGA"/>
      </w:pPr>
      <w:r w:rsidRPr="007842DF">
        <w:rPr>
          <w:rtl/>
        </w:rPr>
        <w:t>44-</w:t>
      </w:r>
      <w:r w:rsidRPr="007842DF">
        <w:rPr>
          <w:rtl/>
        </w:rPr>
        <w:tab/>
        <w:t>وفي اليوم نفسه، أصدرت اللجنة، بالاشتراك مع ال</w:t>
      </w:r>
      <w:r w:rsidR="007842DF">
        <w:rPr>
          <w:rtl/>
        </w:rPr>
        <w:t>مقرر</w:t>
      </w:r>
      <w:r w:rsidRPr="007842DF">
        <w:rPr>
          <w:rtl/>
        </w:rPr>
        <w:t xml:space="preserve"> الخاص المعني بحقوق الإنسان للمهاجرين، والفريق العامل المعني بحالات الاختفاء القسري أو غير الطوعي، وال</w:t>
      </w:r>
      <w:r w:rsidR="007842DF">
        <w:rPr>
          <w:rtl/>
        </w:rPr>
        <w:t>مقرر</w:t>
      </w:r>
      <w:r w:rsidRPr="007842DF">
        <w:rPr>
          <w:rtl/>
        </w:rPr>
        <w:t xml:space="preserve"> الخاص المعني بحالات الإعدام خارج نطاق القضاء أو بإجراءات موجزة أو تعسفاً، واللجنة المعنية بحالات الاختفاء القسري، بياناً مشتركاً يدعو الدول إلى حماية المهاجرين من أن يصبحوا في عداد المفقودين وضحايا الاختفاء. وشددوا على أن ظاهرة المهاجرين المفقودين هي مأساة قُلِّل من شأنها إلى حد كبير وغالباً ما</w:t>
      </w:r>
      <w:r w:rsidR="00D67DCE" w:rsidRPr="007842DF">
        <w:rPr>
          <w:rFonts w:hint="cs"/>
          <w:rtl/>
        </w:rPr>
        <w:t> </w:t>
      </w:r>
      <w:r w:rsidRPr="007842DF">
        <w:rPr>
          <w:rtl/>
        </w:rPr>
        <w:t>تُهمل كقضية من قضايا حقوق الإنسان. وأشاروا إلى أن التقاعس عن التحقيق في جميع حالات وفاة واختفاء المهاجرين، وعن تحديد الثغرات في الإجراءات الإنسانية ومحاسبة الجناة، لا سيما عندما يكون المسؤولون الحكوميون متورطين في ذلك، أدى إلى الإفلات من العقاب على الجرائم المرتكبة ضد المهاجرين وساهم في التزايد المستمر لأعداد وفيات المهاجرين وحالات اختفائهم.</w:t>
      </w:r>
    </w:p>
    <w:p w14:paraId="60874EF8" w14:textId="1520EF41" w:rsidR="00A335E0" w:rsidRPr="007842DF" w:rsidRDefault="00A335E0" w:rsidP="00C9311D">
      <w:pPr>
        <w:pStyle w:val="SingleTxtGA"/>
        <w:rPr>
          <w:spacing w:val="-3"/>
        </w:rPr>
      </w:pPr>
      <w:r w:rsidRPr="007842DF">
        <w:rPr>
          <w:spacing w:val="-3"/>
          <w:rtl/>
        </w:rPr>
        <w:t>45-</w:t>
      </w:r>
      <w:r w:rsidRPr="007842DF">
        <w:rPr>
          <w:spacing w:val="-3"/>
          <w:rtl/>
        </w:rPr>
        <w:tab/>
        <w:t>وفي 22 كانون الأول/ديسمبر 2024، نظمت السيدة قهار، بشراكة مع المجلس الوطني لحقوق الإنسان في الجزائر، يومًا وطنيًا في الجزائر العاصمة بشأن موضوع "الهجرة: الواقع والآفاق". وكان ذلك اليوم فرصة أيضا لإذكاء الوعي بالاتفاقية. وفي الفترة من 3 إلى 5 أيلول/سبتمبر 2024، شاركت في منتدى بشأن حقوق الأشخاص ذوي الإعاقة، عُقد في نيروبي، تحضيراً للقمة الدولية بشأن الإعاقة التي ستُعقد في عام</w:t>
      </w:r>
      <w:r w:rsidR="00205168" w:rsidRPr="007842DF">
        <w:rPr>
          <w:rFonts w:hint="cs"/>
          <w:spacing w:val="-3"/>
          <w:rtl/>
        </w:rPr>
        <w:t> </w:t>
      </w:r>
      <w:r w:rsidRPr="007842DF">
        <w:rPr>
          <w:spacing w:val="-3"/>
          <w:rtl/>
        </w:rPr>
        <w:t xml:space="preserve">2025 في برلين، بألمانيا، وكان عنوانه "الأشخاص ذوو الإعاقة في عالم ما بعد الجائحة - إعادة تعريف التنمية الشاملة للجميع وجدول الأعمال الإنساني الأفريقي". وفي 5 أيلول/سبتمبر 2024، أخذت الكلمة في اجتماع لشبكة المؤسسات الوطنية الأفريقية لحقوق الإنسان، كان قد عُقد تحضيراً لدورة لجنة الخبراء الأفريقية المعنية بحقوق الطفل ورفاهه. كما قدمت مساهمات في فصل من كتاب جماعي بشأن تأنيث الهجرة، يحمل عنوان </w:t>
      </w:r>
      <w:r w:rsidR="00C9311D" w:rsidRPr="007842DF">
        <w:rPr>
          <w:i/>
          <w:iCs/>
          <w:spacing w:val="-3"/>
        </w:rPr>
        <w:t xml:space="preserve">Violences </w:t>
      </w:r>
      <w:proofErr w:type="spellStart"/>
      <w:r w:rsidR="00C9311D" w:rsidRPr="007842DF">
        <w:rPr>
          <w:i/>
          <w:iCs/>
          <w:spacing w:val="-3"/>
        </w:rPr>
        <w:t>faites</w:t>
      </w:r>
      <w:proofErr w:type="spellEnd"/>
      <w:r w:rsidR="00C9311D" w:rsidRPr="007842DF">
        <w:rPr>
          <w:i/>
          <w:iCs/>
          <w:spacing w:val="-3"/>
        </w:rPr>
        <w:t xml:space="preserve"> aux femmes et aux enfants et </w:t>
      </w:r>
      <w:proofErr w:type="spellStart"/>
      <w:r w:rsidR="00C9311D" w:rsidRPr="007842DF">
        <w:rPr>
          <w:i/>
          <w:iCs/>
          <w:spacing w:val="-3"/>
        </w:rPr>
        <w:t>parcours</w:t>
      </w:r>
      <w:proofErr w:type="spellEnd"/>
      <w:r w:rsidR="00C9311D" w:rsidRPr="007842DF">
        <w:rPr>
          <w:i/>
          <w:iCs/>
          <w:spacing w:val="-3"/>
        </w:rPr>
        <w:t xml:space="preserve"> </w:t>
      </w:r>
      <w:proofErr w:type="spellStart"/>
      <w:r w:rsidR="00C9311D" w:rsidRPr="007842DF">
        <w:rPr>
          <w:i/>
          <w:iCs/>
          <w:spacing w:val="-3"/>
        </w:rPr>
        <w:t>migratoire</w:t>
      </w:r>
      <w:proofErr w:type="spellEnd"/>
      <w:r w:rsidR="00C9311D" w:rsidRPr="007842DF">
        <w:rPr>
          <w:i/>
          <w:iCs/>
          <w:spacing w:val="-3"/>
        </w:rPr>
        <w:t xml:space="preserve">: Illustration d’un </w:t>
      </w:r>
      <w:proofErr w:type="spellStart"/>
      <w:r w:rsidR="00C9311D" w:rsidRPr="007842DF">
        <w:rPr>
          <w:i/>
          <w:iCs/>
          <w:spacing w:val="-3"/>
        </w:rPr>
        <w:t>cas</w:t>
      </w:r>
      <w:proofErr w:type="spellEnd"/>
      <w:r w:rsidR="00C9311D" w:rsidRPr="007842DF">
        <w:rPr>
          <w:i/>
          <w:iCs/>
          <w:spacing w:val="-3"/>
        </w:rPr>
        <w:t xml:space="preserve"> </w:t>
      </w:r>
      <w:proofErr w:type="spellStart"/>
      <w:r w:rsidR="00C9311D" w:rsidRPr="007842DF">
        <w:rPr>
          <w:i/>
          <w:iCs/>
          <w:spacing w:val="-3"/>
        </w:rPr>
        <w:t>clinique</w:t>
      </w:r>
      <w:proofErr w:type="spellEnd"/>
      <w:r w:rsidR="00C9311D" w:rsidRPr="007842DF">
        <w:rPr>
          <w:i/>
          <w:iCs/>
          <w:spacing w:val="-3"/>
        </w:rPr>
        <w:t xml:space="preserve"> </w:t>
      </w:r>
      <w:proofErr w:type="spellStart"/>
      <w:r w:rsidR="00C9311D" w:rsidRPr="007842DF">
        <w:rPr>
          <w:i/>
          <w:iCs/>
          <w:spacing w:val="-3"/>
        </w:rPr>
        <w:t>suivi</w:t>
      </w:r>
      <w:proofErr w:type="spellEnd"/>
      <w:r w:rsidR="00C9311D" w:rsidRPr="007842DF">
        <w:rPr>
          <w:i/>
          <w:iCs/>
          <w:spacing w:val="-3"/>
        </w:rPr>
        <w:t xml:space="preserve"> </w:t>
      </w:r>
      <w:proofErr w:type="spellStart"/>
      <w:r w:rsidR="00C9311D" w:rsidRPr="007842DF">
        <w:rPr>
          <w:i/>
          <w:iCs/>
          <w:spacing w:val="-3"/>
        </w:rPr>
        <w:t>en</w:t>
      </w:r>
      <w:proofErr w:type="spellEnd"/>
      <w:r w:rsidR="00C9311D" w:rsidRPr="007842DF">
        <w:rPr>
          <w:i/>
          <w:iCs/>
          <w:spacing w:val="-3"/>
        </w:rPr>
        <w:t xml:space="preserve"> </w:t>
      </w:r>
      <w:proofErr w:type="spellStart"/>
      <w:r w:rsidR="00C9311D" w:rsidRPr="007842DF">
        <w:rPr>
          <w:i/>
          <w:iCs/>
          <w:spacing w:val="-3"/>
        </w:rPr>
        <w:t>thérapie</w:t>
      </w:r>
      <w:proofErr w:type="spellEnd"/>
      <w:r w:rsidR="00C9311D" w:rsidRPr="007842DF">
        <w:rPr>
          <w:i/>
          <w:iCs/>
          <w:spacing w:val="-3"/>
        </w:rPr>
        <w:t xml:space="preserve"> </w:t>
      </w:r>
      <w:proofErr w:type="spellStart"/>
      <w:r w:rsidR="00C9311D" w:rsidRPr="007842DF">
        <w:rPr>
          <w:i/>
          <w:iCs/>
          <w:spacing w:val="-3"/>
        </w:rPr>
        <w:t>cognitivo-comportementale</w:t>
      </w:r>
      <w:proofErr w:type="spellEnd"/>
      <w:r w:rsidRPr="007842DF">
        <w:rPr>
          <w:spacing w:val="-3"/>
          <w:rtl/>
        </w:rPr>
        <w:t xml:space="preserve"> (العنف ضد المرأة والطفل </w:t>
      </w:r>
      <w:r w:rsidRPr="007842DF">
        <w:rPr>
          <w:spacing w:val="-3"/>
          <w:rtl/>
        </w:rPr>
        <w:lastRenderedPageBreak/>
        <w:t>ومسار الهجرة: توضيح لحالة سريرية جرت متابعتها في إطار العلاج السلوكي المعرفي)، وهو كتاب حررته فاطمة موسى</w:t>
      </w:r>
      <w:r w:rsidR="00D67DCE" w:rsidRPr="007842DF">
        <w:rPr>
          <w:rFonts w:hint="cs"/>
          <w:spacing w:val="-3"/>
          <w:rtl/>
        </w:rPr>
        <w:t xml:space="preserve"> </w:t>
      </w:r>
      <w:r w:rsidRPr="007842DF">
        <w:rPr>
          <w:spacing w:val="-3"/>
          <w:rtl/>
        </w:rPr>
        <w:t>-</w:t>
      </w:r>
      <w:r w:rsidR="00D67DCE" w:rsidRPr="007842DF">
        <w:rPr>
          <w:rFonts w:hint="cs"/>
          <w:spacing w:val="-3"/>
          <w:rtl/>
        </w:rPr>
        <w:t xml:space="preserve"> </w:t>
      </w:r>
      <w:proofErr w:type="spellStart"/>
      <w:r w:rsidRPr="007842DF">
        <w:rPr>
          <w:spacing w:val="-3"/>
          <w:rtl/>
        </w:rPr>
        <w:t>باباسي</w:t>
      </w:r>
      <w:proofErr w:type="spellEnd"/>
      <w:r w:rsidRPr="007842DF">
        <w:rPr>
          <w:spacing w:val="-3"/>
          <w:rtl/>
        </w:rPr>
        <w:t xml:space="preserve"> ومن المتوقع نشره في كانون الأول/ديسمبر 2025 في فرنسا.</w:t>
      </w:r>
    </w:p>
    <w:p w14:paraId="41ED7BBA" w14:textId="78FA8A12" w:rsidR="00A335E0" w:rsidRPr="007842DF" w:rsidRDefault="00A335E0" w:rsidP="00A335E0">
      <w:pPr>
        <w:pStyle w:val="H1GA"/>
        <w:rPr>
          <w:lang w:val="en-US"/>
        </w:rPr>
      </w:pPr>
      <w:r w:rsidRPr="007842DF">
        <w:rPr>
          <w:rtl/>
          <w:lang w:val="en-US"/>
        </w:rPr>
        <w:tab/>
      </w:r>
      <w:bookmarkStart w:id="175" w:name="_Toc203488262"/>
      <w:r w:rsidRPr="007842DF">
        <w:rPr>
          <w:rtl/>
          <w:lang w:val="en-US"/>
        </w:rPr>
        <w:t>حاء-</w:t>
      </w:r>
      <w:r w:rsidRPr="007842DF">
        <w:rPr>
          <w:rtl/>
          <w:lang w:val="en-US"/>
        </w:rPr>
        <w:tab/>
        <w:t>اعتماد التقرير</w:t>
      </w:r>
      <w:bookmarkStart w:id="176" w:name="_Toc1115799"/>
      <w:bookmarkStart w:id="177" w:name="_Toc1133813"/>
      <w:bookmarkStart w:id="178" w:name="_Toc10195532"/>
      <w:bookmarkStart w:id="179" w:name="_Toc32398372"/>
      <w:bookmarkStart w:id="180" w:name="_Toc42086997"/>
      <w:bookmarkStart w:id="181" w:name="_Toc42087611"/>
      <w:bookmarkStart w:id="182" w:name="_Toc42156550"/>
      <w:bookmarkStart w:id="183" w:name="_Toc65663332"/>
      <w:bookmarkStart w:id="184" w:name="_Toc73720492"/>
      <w:bookmarkStart w:id="185" w:name="_Toc73964757"/>
      <w:bookmarkStart w:id="186" w:name="_Toc126910399"/>
      <w:bookmarkStart w:id="187" w:name="_Toc139527287"/>
      <w:bookmarkStart w:id="188" w:name="_Toc139549419"/>
      <w:bookmarkStart w:id="189" w:name="_Toc173767141"/>
      <w:bookmarkStart w:id="190" w:name="_Toc202186085"/>
      <w:bookmarkStart w:id="191" w:name="_Toc202186574"/>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75"/>
    </w:p>
    <w:p w14:paraId="4EB05D2B" w14:textId="77777777" w:rsidR="00A335E0" w:rsidRPr="007842DF" w:rsidRDefault="00A335E0" w:rsidP="00A335E0">
      <w:pPr>
        <w:pStyle w:val="SingleTxtGA"/>
      </w:pPr>
      <w:bookmarkStart w:id="192" w:name="_Hlk41563792"/>
      <w:r w:rsidRPr="007842DF">
        <w:rPr>
          <w:rtl/>
        </w:rPr>
        <w:t>46-</w:t>
      </w:r>
      <w:r w:rsidRPr="007842DF">
        <w:rPr>
          <w:rtl/>
        </w:rPr>
        <w:tab/>
        <w:t>اعتمدت اللجنة هذا التقرير السنوي إلى الجمعية العامة خلال دورتها الأربعين. وهو يغطي الفترة المحيطة بالدورة التاسعة والثلاثين والدورة الأربعين، ابتداءً من 25 تموز/يوليه 2024، وكذلك الفترة ما بين الدورتين المنتهية في 23 حزيران/</w:t>
      </w:r>
      <w:proofErr w:type="gramStart"/>
      <w:r w:rsidRPr="007842DF">
        <w:rPr>
          <w:rtl/>
        </w:rPr>
        <w:t>يونيه</w:t>
      </w:r>
      <w:proofErr w:type="gramEnd"/>
      <w:r w:rsidRPr="007842DF">
        <w:rPr>
          <w:rtl/>
        </w:rPr>
        <w:t xml:space="preserve"> 2025.</w:t>
      </w:r>
    </w:p>
    <w:p w14:paraId="5EF32937" w14:textId="15AC3662" w:rsidR="00A335E0" w:rsidRPr="007842DF" w:rsidRDefault="00A335E0" w:rsidP="00A335E0">
      <w:pPr>
        <w:pStyle w:val="HChGA"/>
        <w:rPr>
          <w:lang w:val="en-US"/>
        </w:rPr>
      </w:pPr>
      <w:bookmarkStart w:id="193" w:name="_heading=h.26in1rg" w:colFirst="0" w:colLast="0"/>
      <w:bookmarkStart w:id="194" w:name="_Toc326246354"/>
      <w:bookmarkEnd w:id="192"/>
      <w:bookmarkEnd w:id="193"/>
      <w:r w:rsidRPr="007842DF">
        <w:rPr>
          <w:rtl/>
          <w:lang w:val="en-US"/>
        </w:rPr>
        <w:tab/>
      </w:r>
      <w:bookmarkStart w:id="195" w:name="_Toc203488263"/>
      <w:r w:rsidRPr="007842DF">
        <w:rPr>
          <w:rtl/>
          <w:lang w:val="en-US"/>
        </w:rPr>
        <w:t>ثالثا</w:t>
      </w:r>
      <w:r w:rsidRPr="007842DF">
        <w:rPr>
          <w:rFonts w:hint="cs"/>
          <w:rtl/>
          <w:lang w:val="en-US"/>
        </w:rPr>
        <w:t>ً</w:t>
      </w:r>
      <w:r w:rsidRPr="007842DF">
        <w:rPr>
          <w:rtl/>
          <w:lang w:val="en-US"/>
        </w:rPr>
        <w:t>-</w:t>
      </w:r>
      <w:r w:rsidRPr="007842DF">
        <w:rPr>
          <w:rtl/>
          <w:lang w:val="en-US"/>
        </w:rPr>
        <w:tab/>
        <w:t>أساليب العمل</w:t>
      </w:r>
      <w:bookmarkStart w:id="196" w:name="_Toc1115800"/>
      <w:bookmarkStart w:id="197" w:name="_Toc1133814"/>
      <w:bookmarkStart w:id="198" w:name="_Toc10195533"/>
      <w:bookmarkStart w:id="199" w:name="_Toc32398373"/>
      <w:bookmarkStart w:id="200" w:name="_Toc42086998"/>
      <w:bookmarkStart w:id="201" w:name="_Toc42087612"/>
      <w:bookmarkStart w:id="202" w:name="_Toc42156551"/>
      <w:bookmarkStart w:id="203" w:name="_Toc65663333"/>
      <w:bookmarkStart w:id="204" w:name="_Toc73720493"/>
      <w:bookmarkStart w:id="205" w:name="_Toc73964758"/>
      <w:bookmarkStart w:id="206" w:name="_Toc126910273"/>
      <w:bookmarkStart w:id="207" w:name="_Toc126910400"/>
      <w:bookmarkStart w:id="208" w:name="_Toc139527288"/>
      <w:bookmarkStart w:id="209" w:name="_Toc139549420"/>
      <w:bookmarkStart w:id="210" w:name="_Toc173767142"/>
      <w:bookmarkStart w:id="211" w:name="_Toc202186086"/>
      <w:bookmarkStart w:id="212" w:name="_Toc202186575"/>
      <w:bookmarkEnd w:id="194"/>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195"/>
    </w:p>
    <w:p w14:paraId="318100B8" w14:textId="63A7903C" w:rsidR="00A335E0" w:rsidRPr="007842DF" w:rsidRDefault="00A335E0" w:rsidP="00A335E0">
      <w:pPr>
        <w:pStyle w:val="SingleTxtGA"/>
      </w:pPr>
      <w:r w:rsidRPr="007842DF">
        <w:rPr>
          <w:rtl/>
        </w:rPr>
        <w:t>47-</w:t>
      </w:r>
      <w:r w:rsidRPr="007842DF">
        <w:rPr>
          <w:rtl/>
        </w:rPr>
        <w:tab/>
        <w:t xml:space="preserve">ستواصل اللجنة في دوراتها المقبلة مناقشة أساليب عملها، ومواءمة أساليب عمل هيئات المعاهدات والمسائل الأخرى الناشئة عن قرار الجمعية العامة </w:t>
      </w:r>
      <w:hyperlink r:id="rId25" w:history="1">
        <w:r w:rsidR="007842DF" w:rsidRPr="007842DF">
          <w:rPr>
            <w:color w:val="0000FF"/>
            <w:rtl/>
          </w:rPr>
          <w:t>68/268</w:t>
        </w:r>
      </w:hyperlink>
      <w:r w:rsidRPr="007842DF">
        <w:rPr>
          <w:rtl/>
        </w:rPr>
        <w:t xml:space="preserve"> بشأن تدعيم وتعزيز فعالية أداء نظام هيئات معاهدات حقوق الإنسان وعن قرارات الجمعية العامة اللاحقة بشأن نظام هيئات معاهدات حقوق الإنسان.</w:t>
      </w:r>
    </w:p>
    <w:p w14:paraId="3D054F3D" w14:textId="3C083CC2" w:rsidR="00A335E0" w:rsidRPr="007842DF" w:rsidRDefault="00A335E0" w:rsidP="00A335E0">
      <w:pPr>
        <w:pStyle w:val="SingleTxtGA"/>
      </w:pPr>
      <w:r w:rsidRPr="007842DF">
        <w:rPr>
          <w:rtl/>
        </w:rPr>
        <w:t>48-</w:t>
      </w:r>
      <w:r w:rsidRPr="007842DF">
        <w:rPr>
          <w:rtl/>
        </w:rPr>
        <w:tab/>
        <w:t>وقد أقرّ رؤساء هيئات المعاهدات حقوق الإنسان في اجتماعهم السادس والثلاثين الذي عُقد في نيويورك في الفترة من 24 إلى 28 حزيران/</w:t>
      </w:r>
      <w:proofErr w:type="gramStart"/>
      <w:r w:rsidRPr="007842DF">
        <w:rPr>
          <w:rtl/>
        </w:rPr>
        <w:t>يونيه</w:t>
      </w:r>
      <w:proofErr w:type="gramEnd"/>
      <w:r w:rsidRPr="007842DF">
        <w:rPr>
          <w:rtl/>
        </w:rPr>
        <w:t xml:space="preserve"> 2024 بأهمية الاستقلالية والحياد في تنفيذ ولاياتهم. وبالنظر إلى مناقشاتهم بشأن حالة التقيد، داخل اللجان المعنية، بالمبادئ التوجيهية المتعلقة باستقلال وحياد أعضاء هيئات معاهدات حقوق الإنسان (مبادئ أديس أبابا التوجيهية)، وتنفيذاً للفقرة 37 من منطوق قرار الجمعية العامة</w:t>
      </w:r>
      <w:r w:rsidR="007842DF">
        <w:rPr>
          <w:rtl/>
        </w:rPr>
        <w:t xml:space="preserve"> </w:t>
      </w:r>
      <w:hyperlink r:id="rId26" w:history="1">
        <w:r w:rsidR="007842DF" w:rsidRPr="007842DF">
          <w:rPr>
            <w:color w:val="0000FF"/>
            <w:rtl/>
          </w:rPr>
          <w:t>68/268</w:t>
        </w:r>
      </w:hyperlink>
      <w:r w:rsidR="007842DF" w:rsidRPr="007842DF">
        <w:rPr>
          <w:rtl/>
        </w:rPr>
        <w:t>،</w:t>
      </w:r>
      <w:r w:rsidRPr="007842DF">
        <w:rPr>
          <w:rtl/>
        </w:rPr>
        <w:t xml:space="preserve"> بدأ الرؤساء في استعراض هذه المبادئ التوجيهية، بالاستناد إلى الدروس المستفادة من تنفيذها على يد هيئات المعاهدات التي يرأسونها. وفي الوقت نفسه، تدعو اللجان الدول إلى مراجعة عملية الترشيحات وانتخاب أعضاء هيئات المعاهدات، لضمان استيفاء جميع المرشحين الشروط المنصوص عليها في المعاهدات المعنية.</w:t>
      </w:r>
    </w:p>
    <w:p w14:paraId="0FBD9A13" w14:textId="7E335F44" w:rsidR="00A335E0" w:rsidRPr="007842DF" w:rsidRDefault="00A335E0" w:rsidP="00A335E0">
      <w:pPr>
        <w:pStyle w:val="HChGA"/>
        <w:rPr>
          <w:lang w:val="en-US"/>
        </w:rPr>
      </w:pPr>
      <w:bookmarkStart w:id="213" w:name="_heading=h.3j2qqm3" w:colFirst="0" w:colLast="0"/>
      <w:bookmarkStart w:id="214" w:name="_Toc326246356"/>
      <w:bookmarkEnd w:id="213"/>
      <w:r w:rsidRPr="007842DF">
        <w:rPr>
          <w:rtl/>
          <w:lang w:val="en-US"/>
        </w:rPr>
        <w:tab/>
      </w:r>
      <w:bookmarkStart w:id="215" w:name="_Toc203488264"/>
      <w:r w:rsidRPr="007842DF">
        <w:rPr>
          <w:rtl/>
          <w:lang w:val="en-US"/>
        </w:rPr>
        <w:t>رابعا</w:t>
      </w:r>
      <w:r w:rsidRPr="007842DF">
        <w:rPr>
          <w:rFonts w:hint="cs"/>
          <w:rtl/>
          <w:lang w:val="en-US"/>
        </w:rPr>
        <w:t>ً</w:t>
      </w:r>
      <w:r w:rsidRPr="007842DF">
        <w:rPr>
          <w:rtl/>
          <w:lang w:val="en-US"/>
        </w:rPr>
        <w:t>-</w:t>
      </w:r>
      <w:r w:rsidRPr="007842DF">
        <w:rPr>
          <w:rtl/>
          <w:lang w:val="en-US"/>
        </w:rPr>
        <w:tab/>
        <w:t>التعاون مع الهيئات المعنية</w:t>
      </w:r>
      <w:bookmarkStart w:id="216" w:name="_Toc1115801"/>
      <w:bookmarkStart w:id="217" w:name="_Toc1133815"/>
      <w:bookmarkStart w:id="218" w:name="_Toc10195534"/>
      <w:bookmarkStart w:id="219" w:name="_Toc32398374"/>
      <w:bookmarkStart w:id="220" w:name="_Toc42086999"/>
      <w:bookmarkStart w:id="221" w:name="_Toc42087613"/>
      <w:bookmarkStart w:id="222" w:name="_Toc42156552"/>
      <w:bookmarkStart w:id="223" w:name="_Toc65663334"/>
      <w:bookmarkStart w:id="224" w:name="_Toc73720494"/>
      <w:bookmarkStart w:id="225" w:name="_Toc73964759"/>
      <w:bookmarkStart w:id="226" w:name="_Toc126910274"/>
      <w:bookmarkStart w:id="227" w:name="_Toc126910401"/>
      <w:bookmarkStart w:id="228" w:name="_Toc139527289"/>
      <w:bookmarkStart w:id="229" w:name="_Toc139549421"/>
      <w:bookmarkStart w:id="230" w:name="_Toc173767143"/>
      <w:bookmarkStart w:id="231" w:name="_Toc202186087"/>
      <w:bookmarkStart w:id="232" w:name="_Toc202186576"/>
      <w:bookmarkEnd w:id="214"/>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15"/>
    </w:p>
    <w:p w14:paraId="77CC863E" w14:textId="77777777" w:rsidR="00A335E0" w:rsidRPr="007842DF" w:rsidRDefault="00A335E0" w:rsidP="00A335E0">
      <w:pPr>
        <w:pStyle w:val="SingleTxtGA"/>
      </w:pPr>
      <w:r w:rsidRPr="007842DF">
        <w:rPr>
          <w:rtl/>
        </w:rPr>
        <w:t>49-</w:t>
      </w:r>
      <w:r w:rsidRPr="007842DF">
        <w:rPr>
          <w:rtl/>
        </w:rPr>
        <w:tab/>
        <w:t>تقدر اللجنة تعاونها مع الآليات الإقليمية والدولية لحقوق الإنسان وكذلك مع كيانات الأمم المتحدة والوكالات المتخصصة. وقد قررت اللجنة إضفاء الطابع المؤسسي على علاقة عملها مع الاتحاد البرلماني الدولي ومنظمة العمل الدولية، من بين جهات أخرى، من خلال اعتماد خطة عمل مشتركة وخارطة طريق. وتتماشى هذه المبادرة الأخيرة مع توصية المفوض السامي، الذي أطلق حوارًا استراتيجيًا مع المدير العام لمنظمة العمل الدولية في آب/أغسطس 2023. وخلال الحوار، حُدِّد التعاون بين آليات حقوق الإنسان، ولا سيما هيئات المعاهدات ومنظمة العمل الدولية، بوصفه مسألة مهمة ينبغي متابعتها.</w:t>
      </w:r>
    </w:p>
    <w:p w14:paraId="7C46F354" w14:textId="77777777" w:rsidR="00A335E0" w:rsidRPr="007842DF" w:rsidRDefault="00A335E0" w:rsidP="00A335E0">
      <w:pPr>
        <w:pStyle w:val="SingleTxtGA"/>
      </w:pPr>
      <w:bookmarkStart w:id="233" w:name="_Hlk42012636"/>
      <w:r w:rsidRPr="007842DF">
        <w:rPr>
          <w:rtl/>
        </w:rPr>
        <w:t>50-</w:t>
      </w:r>
      <w:r w:rsidRPr="007842DF">
        <w:rPr>
          <w:rtl/>
        </w:rPr>
        <w:tab/>
        <w:t>وتجدر الإشارة إلى أن منظمة العمل الدولية هي المنظمة الدولية الوحيدة المذكورة على وجه التحديد في الاتفاقية. وتستفيد اللجنة بانتظام من خبرات منظمة العمل الدولية من خلال مساهمة هذه المنظمة ومشاركتها في دورات اللجنة بصورة سرية وأثناء استعراض تقارير الدول الأطراف، بما في ذلك ما يتعلق بالاستنتاجات والتوصيات التي تصدرها لجنة الخبراء المعنية بتطبيق الاتفاقيات والتوصيات التابعة لمنظمة العمل الدولية بشأن تطبيق اتفاقيات منظمة العمل الدولية ذات الصلة بالعمال المهاجرين. وفي الوقت نفسه، تواصل اللجنتان توصية الدول الأطراف قيد الاستعراض التي لم تصدق بعد على اتفاقيات وبروتوكولات وتوصيات منظمة العمل الدولية ذات الصلة بأن تفعل ذلك.</w:t>
      </w:r>
      <w:bookmarkStart w:id="234" w:name="_Hlk189661554"/>
      <w:bookmarkEnd w:id="234"/>
    </w:p>
    <w:p w14:paraId="48F1D2A1" w14:textId="13DABEB3" w:rsidR="00A335E0" w:rsidRPr="007842DF" w:rsidRDefault="00A335E0" w:rsidP="00A335E0">
      <w:pPr>
        <w:pStyle w:val="SingleTxtGA"/>
      </w:pPr>
      <w:r w:rsidRPr="007842DF">
        <w:rPr>
          <w:rtl/>
        </w:rPr>
        <w:lastRenderedPageBreak/>
        <w:t>51-</w:t>
      </w:r>
      <w:r w:rsidRPr="007842DF">
        <w:rPr>
          <w:rtl/>
        </w:rPr>
        <w:tab/>
        <w:t>وفي 14 نيسان/أبريل 2025، عقدت اللجنة المعنية بحماية حقوق جميع العمال المهاجرين وأفراد أسرهم أول اجتماع مشترك لها مع لجنة مناهضة التعذيب. وناقشت اللجنتان التعاون بشأن تبادل الوثائق الرئيسية، والدعوة إلى التصديق على الاتفاقية الدولية لحماية حقوق جميع العمال المهاجرين وأفراد أسرهم، وضمان عدم الإعادة القسرية والنقل الآمن للمهاجرين، ودعم حظر التعذيب والمعاملة المهينة في سياقات الاحتجاز ومراقبة الحدود.</w:t>
      </w:r>
    </w:p>
    <w:p w14:paraId="002A40BC" w14:textId="49D28A68" w:rsidR="00A335E0" w:rsidRPr="007842DF" w:rsidRDefault="00A335E0" w:rsidP="00A335E0">
      <w:pPr>
        <w:pStyle w:val="SingleTxtGA"/>
      </w:pPr>
      <w:r w:rsidRPr="007842DF">
        <w:rPr>
          <w:rtl/>
        </w:rPr>
        <w:t>52-</w:t>
      </w:r>
      <w:r w:rsidRPr="007842DF">
        <w:rPr>
          <w:rtl/>
        </w:rPr>
        <w:tab/>
        <w:t xml:space="preserve">وفي 21 نيسان/أبريل 2025، وبدعوة من آمنة بوعياش، رئيسة المجلس الوطني لحقوق الإنسان في المغرب، حضرت رئيسة اللجنة وخمسة أعضاء آخرين في اللجنة اجتماع مائدة مستديرة في الرباط، بالمغرب، بشأن نشر تعليق اللجنة العام رقم 6 (2024). وعلاوة على ذلك، وقّعت السيدة </w:t>
      </w:r>
      <w:proofErr w:type="spellStart"/>
      <w:r w:rsidRPr="007842DF">
        <w:rPr>
          <w:rtl/>
        </w:rPr>
        <w:t>ديالو</w:t>
      </w:r>
      <w:proofErr w:type="spellEnd"/>
      <w:r w:rsidRPr="007842DF">
        <w:rPr>
          <w:rtl/>
        </w:rPr>
        <w:t xml:space="preserve">، رئيسة اللجنة، وجوزيف </w:t>
      </w:r>
      <w:proofErr w:type="spellStart"/>
      <w:r w:rsidRPr="007842DF">
        <w:rPr>
          <w:rtl/>
        </w:rPr>
        <w:t>ويتال</w:t>
      </w:r>
      <w:proofErr w:type="spellEnd"/>
      <w:r w:rsidRPr="007842DF">
        <w:rPr>
          <w:rtl/>
        </w:rPr>
        <w:t>، رئيس الشبكة الأفريقية للمؤسسات الوطنية لحقوق الإنسان، على مذكرة تفاهم للتعاون بين الآليتين المعنيتين لحقوق الإنسان.</w:t>
      </w:r>
    </w:p>
    <w:bookmarkEnd w:id="233"/>
    <w:p w14:paraId="70022264" w14:textId="4FB1D737" w:rsidR="00A335E0" w:rsidRPr="007842DF" w:rsidRDefault="00A335E0" w:rsidP="00A335E0">
      <w:pPr>
        <w:pStyle w:val="HChGA"/>
        <w:rPr>
          <w:lang w:val="en-US"/>
        </w:rPr>
      </w:pPr>
      <w:r w:rsidRPr="007842DF">
        <w:rPr>
          <w:rtl/>
          <w:lang w:val="en-US"/>
        </w:rPr>
        <w:tab/>
      </w:r>
      <w:bookmarkStart w:id="235" w:name="_Toc203488265"/>
      <w:r w:rsidRPr="007842DF">
        <w:rPr>
          <w:rtl/>
          <w:lang w:val="en-US"/>
        </w:rPr>
        <w:t>خامسا</w:t>
      </w:r>
      <w:r w:rsidRPr="007842DF">
        <w:rPr>
          <w:rFonts w:hint="cs"/>
          <w:rtl/>
          <w:lang w:val="en-US"/>
        </w:rPr>
        <w:t>ً</w:t>
      </w:r>
      <w:r w:rsidRPr="007842DF">
        <w:rPr>
          <w:rtl/>
          <w:lang w:val="en-US"/>
        </w:rPr>
        <w:t>-</w:t>
      </w:r>
      <w:r w:rsidRPr="007842DF">
        <w:rPr>
          <w:rtl/>
          <w:lang w:val="en-US"/>
        </w:rPr>
        <w:tab/>
        <w:t>التقارير المقدمة من الدول الأطراف بموجب المادة 73 من الاتفاقية</w:t>
      </w:r>
      <w:bookmarkStart w:id="236" w:name="_Toc1115802"/>
      <w:bookmarkStart w:id="237" w:name="_Toc1133816"/>
      <w:bookmarkStart w:id="238" w:name="_Toc10195535"/>
      <w:bookmarkStart w:id="239" w:name="_Toc32398375"/>
      <w:bookmarkStart w:id="240" w:name="_Toc42087000"/>
      <w:bookmarkStart w:id="241" w:name="_Toc42087614"/>
      <w:bookmarkStart w:id="242" w:name="_Toc42156553"/>
      <w:bookmarkStart w:id="243" w:name="_Toc65663335"/>
      <w:bookmarkStart w:id="244" w:name="_Toc73720495"/>
      <w:bookmarkStart w:id="245" w:name="_Toc73964760"/>
      <w:bookmarkStart w:id="246" w:name="_Toc126910275"/>
      <w:bookmarkStart w:id="247" w:name="_Toc126910402"/>
      <w:bookmarkStart w:id="248" w:name="_Toc139527290"/>
      <w:bookmarkStart w:id="249" w:name="_Toc139549422"/>
      <w:bookmarkStart w:id="250" w:name="_Toc173767144"/>
      <w:bookmarkStart w:id="251" w:name="_Toc202186088"/>
      <w:bookmarkStart w:id="252" w:name="_Toc202186577"/>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35"/>
    </w:p>
    <w:p w14:paraId="1CEE5C14" w14:textId="77777777" w:rsidR="00A335E0" w:rsidRPr="007842DF" w:rsidRDefault="00A335E0" w:rsidP="00A335E0">
      <w:pPr>
        <w:pStyle w:val="SingleTxtGA"/>
      </w:pPr>
      <w:r w:rsidRPr="007842DF">
        <w:rPr>
          <w:rtl/>
        </w:rPr>
        <w:t>53-</w:t>
      </w:r>
      <w:r w:rsidRPr="007842DF">
        <w:rPr>
          <w:rtl/>
        </w:rPr>
        <w:tab/>
        <w:t>لاحظت اللجنة أن دولاً أطرافاً لم تكن قد قدمت بعد، حتى 23 حزيران/</w:t>
      </w:r>
      <w:proofErr w:type="gramStart"/>
      <w:r w:rsidRPr="007842DF">
        <w:rPr>
          <w:rtl/>
        </w:rPr>
        <w:t>يونيه</w:t>
      </w:r>
      <w:proofErr w:type="gramEnd"/>
      <w:r w:rsidRPr="007842DF">
        <w:rPr>
          <w:rtl/>
        </w:rPr>
        <w:t xml:space="preserve"> 2025 - أي تاريخ تقديم هذا التقرير - تقريرين أوليين، وتقريراً جامعاً للتقرير الأولي والتقرير الدوري متأخرا، وأربعة تقارير دورية متأخرة، أي ما مجموعه سبعة تقارير متأخرة، بموجب المادة 73 من الاتفاقية. ويتضمن المرفق الثالث لهذا التقرير جدولاً يبين المواعيد المحددة لتقديم تقارير الدول الأطراف.</w:t>
      </w:r>
    </w:p>
    <w:p w14:paraId="7F4F35F7" w14:textId="31C0154E" w:rsidR="00A335E0" w:rsidRPr="007842DF" w:rsidRDefault="00A335E0" w:rsidP="00A335E0">
      <w:pPr>
        <w:pStyle w:val="HChGA"/>
        <w:rPr>
          <w:lang w:val="en-US"/>
        </w:rPr>
      </w:pPr>
      <w:bookmarkStart w:id="253" w:name="_heading=h.1y810tw" w:colFirst="0" w:colLast="0"/>
      <w:bookmarkStart w:id="254" w:name="_heading=h.4i7ojhp" w:colFirst="0" w:colLast="0"/>
      <w:bookmarkStart w:id="255" w:name="_Toc326246358"/>
      <w:bookmarkEnd w:id="253"/>
      <w:bookmarkEnd w:id="254"/>
      <w:r w:rsidRPr="007842DF">
        <w:rPr>
          <w:rtl/>
          <w:lang w:val="en-US"/>
        </w:rPr>
        <w:tab/>
      </w:r>
      <w:bookmarkStart w:id="256" w:name="_Toc203488266"/>
      <w:r w:rsidRPr="007842DF">
        <w:rPr>
          <w:rtl/>
          <w:lang w:val="en-US"/>
        </w:rPr>
        <w:t>سادسا</w:t>
      </w:r>
      <w:r w:rsidRPr="007842DF">
        <w:rPr>
          <w:rFonts w:hint="cs"/>
          <w:rtl/>
          <w:lang w:val="en-US"/>
        </w:rPr>
        <w:t>ً</w:t>
      </w:r>
      <w:r w:rsidRPr="007842DF">
        <w:rPr>
          <w:rtl/>
          <w:lang w:val="en-US"/>
        </w:rPr>
        <w:t>-</w:t>
      </w:r>
      <w:r w:rsidRPr="007842DF">
        <w:rPr>
          <w:rtl/>
          <w:lang w:val="en-US"/>
        </w:rPr>
        <w:tab/>
        <w:t>النظر في التقارير المقدمة من الدول الأطراف وفقاً للمادة 74 من الاتفاقية</w:t>
      </w:r>
      <w:bookmarkStart w:id="257" w:name="_Toc1115803"/>
      <w:bookmarkStart w:id="258" w:name="_Toc1133817"/>
      <w:bookmarkStart w:id="259" w:name="_Toc10195536"/>
      <w:bookmarkStart w:id="260" w:name="_Toc32398376"/>
      <w:bookmarkStart w:id="261" w:name="_Toc42087001"/>
      <w:bookmarkStart w:id="262" w:name="_Toc42087615"/>
      <w:bookmarkStart w:id="263" w:name="_Toc42156554"/>
      <w:bookmarkStart w:id="264" w:name="_Toc65663336"/>
      <w:bookmarkStart w:id="265" w:name="_Toc73720496"/>
      <w:bookmarkStart w:id="266" w:name="_Toc73964761"/>
      <w:bookmarkStart w:id="267" w:name="_Toc126910276"/>
      <w:bookmarkStart w:id="268" w:name="_Toc126910403"/>
      <w:bookmarkStart w:id="269" w:name="_Toc139527291"/>
      <w:bookmarkStart w:id="270" w:name="_Toc139549423"/>
      <w:bookmarkStart w:id="271" w:name="_Toc173767145"/>
      <w:bookmarkStart w:id="272" w:name="_Toc202186089"/>
      <w:bookmarkStart w:id="273" w:name="_Toc202186578"/>
      <w:bookmarkEnd w:id="255"/>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56"/>
    </w:p>
    <w:p w14:paraId="1CD6489B" w14:textId="30FE1B5E" w:rsidR="00A335E0" w:rsidRPr="007842DF" w:rsidRDefault="00A335E0" w:rsidP="00A335E0">
      <w:pPr>
        <w:pStyle w:val="H1GA"/>
        <w:rPr>
          <w:lang w:val="en-US"/>
        </w:rPr>
      </w:pPr>
      <w:r w:rsidRPr="007842DF">
        <w:rPr>
          <w:rtl/>
          <w:lang w:val="en-US"/>
        </w:rPr>
        <w:tab/>
      </w:r>
      <w:bookmarkStart w:id="274" w:name="_Toc203488267"/>
      <w:r w:rsidRPr="007842DF">
        <w:rPr>
          <w:rtl/>
          <w:lang w:val="en-US"/>
        </w:rPr>
        <w:t>ألف-</w:t>
      </w:r>
      <w:r w:rsidRPr="007842DF">
        <w:rPr>
          <w:rtl/>
          <w:lang w:val="en-US"/>
        </w:rPr>
        <w:tab/>
        <w:t xml:space="preserve">اعتماد </w:t>
      </w:r>
      <w:bookmarkStart w:id="275" w:name="_Toc326246359"/>
      <w:bookmarkStart w:id="276" w:name="_Toc1115804"/>
      <w:bookmarkStart w:id="277" w:name="_Toc1133818"/>
      <w:bookmarkStart w:id="278" w:name="_Toc10195537"/>
      <w:bookmarkStart w:id="279" w:name="_Toc32398377"/>
      <w:bookmarkStart w:id="280" w:name="_Toc42087002"/>
      <w:bookmarkStart w:id="281" w:name="_Toc42087616"/>
      <w:bookmarkStart w:id="282" w:name="_Toc42156555"/>
      <w:bookmarkStart w:id="283" w:name="_Toc65663337"/>
      <w:bookmarkStart w:id="284" w:name="_Toc73720497"/>
      <w:bookmarkStart w:id="285" w:name="_Toc73964762"/>
      <w:bookmarkStart w:id="286" w:name="_Toc126910404"/>
      <w:bookmarkStart w:id="287" w:name="_Toc139527292"/>
      <w:bookmarkStart w:id="288" w:name="_Toc139549424"/>
      <w:bookmarkStart w:id="289" w:name="_Toc173767146"/>
      <w:bookmarkStart w:id="290" w:name="_Toc202186090"/>
      <w:bookmarkStart w:id="291" w:name="_Toc202186579"/>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r w:rsidRPr="007842DF">
        <w:rPr>
          <w:rtl/>
          <w:lang w:val="en-US"/>
        </w:rPr>
        <w:t>قوائم المسائل وقوائم المسائل المحالة قبل تقديم التقارير</w:t>
      </w:r>
      <w:bookmarkEnd w:id="274"/>
    </w:p>
    <w:p w14:paraId="63AC3028" w14:textId="2B874165" w:rsidR="00A335E0" w:rsidRPr="007842DF" w:rsidRDefault="00A335E0" w:rsidP="00943D8B">
      <w:pPr>
        <w:pStyle w:val="SingleTxtGA"/>
      </w:pPr>
      <w:r w:rsidRPr="007842DF">
        <w:rPr>
          <w:rtl/>
        </w:rPr>
        <w:t>54-</w:t>
      </w:r>
      <w:r w:rsidRPr="007842DF">
        <w:rPr>
          <w:rtl/>
        </w:rPr>
        <w:tab/>
        <w:t xml:space="preserve">في إطار الإجراء المبسط لتقديم </w:t>
      </w:r>
      <w:proofErr w:type="gramStart"/>
      <w:r w:rsidRPr="007842DF">
        <w:rPr>
          <w:rtl/>
        </w:rPr>
        <w:t>التقارير</w:t>
      </w:r>
      <w:r w:rsidR="00F25F12" w:rsidRPr="007842DF">
        <w:rPr>
          <w:vertAlign w:val="superscript"/>
          <w:rtl/>
        </w:rPr>
        <w:t>(</w:t>
      </w:r>
      <w:proofErr w:type="gramEnd"/>
      <w:r w:rsidR="00F25F12" w:rsidRPr="007842DF">
        <w:rPr>
          <w:vertAlign w:val="superscript"/>
          <w:rtl/>
        </w:rPr>
        <w:footnoteReference w:id="7"/>
      </w:r>
      <w:r w:rsidR="00F25F12" w:rsidRPr="007842DF">
        <w:rPr>
          <w:vertAlign w:val="superscript"/>
          <w:rtl/>
        </w:rPr>
        <w:t>)</w:t>
      </w:r>
      <w:r w:rsidRPr="007842DF">
        <w:rPr>
          <w:rtl/>
        </w:rPr>
        <w:t>، ووفقاً للمادة 33(2) من النظام الداخلي للجنة، نظرت اللجنة، في جلستها المعقودة في 5 تشرين الأول/أكتوبر 2021 خلال دورتها التاسعة والثلاثين، ووفقا</w:t>
      </w:r>
      <w:r w:rsidR="00D67DCE" w:rsidRPr="007842DF">
        <w:rPr>
          <w:rFonts w:hint="cs"/>
          <w:rtl/>
        </w:rPr>
        <w:t>ً</w:t>
      </w:r>
      <w:r w:rsidRPr="007842DF">
        <w:rPr>
          <w:rtl/>
        </w:rPr>
        <w:t xml:space="preserve"> لما تقرر في دورتها الثالثة والثلاثين،</w:t>
      </w:r>
      <w:r w:rsidRPr="007842DF">
        <w:t xml:space="preserve"> </w:t>
      </w:r>
      <w:r w:rsidRPr="007842DF">
        <w:rPr>
          <w:rtl/>
        </w:rPr>
        <w:t>في قوائم المسائل المحالة قبل تقديم التقرير الدوري الثاني لإندونيسيا، والتقرير الدوري الثالث لمالي، والتقرير الدوري الثاني لتيمور - ليشتي، بموجب الإجراء المبسط، فيما يتعلق بتنفيذ الاتفاقية. كما اعتمدت اللجنة قائمة المسائل المتعلقة بالتقرير الدوري الثاني لموريتانيا، بموجب الإجراء التقليدي.</w:t>
      </w:r>
    </w:p>
    <w:p w14:paraId="5FC0642B" w14:textId="1F6CAA4F" w:rsidR="00A335E0" w:rsidRPr="007842DF" w:rsidRDefault="00A335E0" w:rsidP="00A335E0">
      <w:pPr>
        <w:pStyle w:val="SingleTxtGA"/>
      </w:pPr>
      <w:r w:rsidRPr="007842DF">
        <w:rPr>
          <w:rtl/>
        </w:rPr>
        <w:t>55-</w:t>
      </w:r>
      <w:r w:rsidRPr="007842DF">
        <w:rPr>
          <w:rtl/>
        </w:rPr>
        <w:tab/>
        <w:t>ونظرت اللجنة، خلال دورتها الأربعين، في قائمة المسائل المتصلة بالتقرير الدوري الثالث لطاجيكستان المقدم بموجب الإجراء التقليدي واعتمدتها، كما نظرت في قوائم المسائل المحالة قبل تقديم التقارير بموجب الإجراء المبسط فيما يخص التقرير الأولي لفيجي، والتقرير الدوري الثاني لغينيا، والتقرير الدوري الرابع لإكوادور فيما يتعلق بتنفيذ الاتفاقية، واعتمدت هذه القوائم.</w:t>
      </w:r>
      <w:bookmarkStart w:id="292" w:name="_Hlk187854572"/>
      <w:bookmarkStart w:id="293" w:name="_Hlk187854533"/>
      <w:bookmarkEnd w:id="292"/>
      <w:bookmarkEnd w:id="293"/>
    </w:p>
    <w:tbl>
      <w:tblPr>
        <w:tblStyle w:val="TABLEA"/>
        <w:bidiVisual/>
        <w:tblW w:w="7256" w:type="dxa"/>
        <w:jc w:val="left"/>
        <w:tblInd w:w="1247" w:type="dxa"/>
        <w:tblLayout w:type="fixed"/>
        <w:tblLook w:val="04E0" w:firstRow="1" w:lastRow="1" w:firstColumn="1" w:lastColumn="0" w:noHBand="0" w:noVBand="1"/>
      </w:tblPr>
      <w:tblGrid>
        <w:gridCol w:w="1256"/>
        <w:gridCol w:w="3629"/>
        <w:gridCol w:w="2371"/>
      </w:tblGrid>
      <w:tr w:rsidR="009D03AF" w:rsidRPr="007842DF" w14:paraId="67E5BB27" w14:textId="77777777" w:rsidTr="00250143">
        <w:trPr>
          <w:cnfStyle w:val="100000000000" w:firstRow="1" w:lastRow="0" w:firstColumn="0" w:lastColumn="0" w:oddVBand="0" w:evenVBand="0" w:oddHBand="0" w:evenHBand="0" w:firstRowFirstColumn="0" w:firstRowLastColumn="0" w:lastRowFirstColumn="0" w:lastRowLastColumn="0"/>
          <w:trHeight w:val="398"/>
          <w:tblHeader/>
          <w:jc w:val="left"/>
        </w:trPr>
        <w:tc>
          <w:tcPr>
            <w:tcW w:w="1256" w:type="dxa"/>
            <w:vAlign w:val="bottom"/>
            <w:hideMark/>
          </w:tcPr>
          <w:p w14:paraId="72CFA633" w14:textId="77777777" w:rsidR="00A335E0" w:rsidRPr="007842DF" w:rsidRDefault="00A335E0" w:rsidP="00C36D36">
            <w:pPr>
              <w:keepNext/>
              <w:keepLines/>
              <w:spacing w:after="40" w:line="280" w:lineRule="exact"/>
              <w:jc w:val="left"/>
            </w:pPr>
            <w:bookmarkStart w:id="294" w:name="_Toc326246360"/>
            <w:r w:rsidRPr="007842DF">
              <w:rPr>
                <w:rtl/>
              </w:rPr>
              <w:lastRenderedPageBreak/>
              <w:t>الدولة الطرف</w:t>
            </w:r>
          </w:p>
        </w:tc>
        <w:tc>
          <w:tcPr>
            <w:tcW w:w="3629" w:type="dxa"/>
            <w:vAlign w:val="bottom"/>
            <w:hideMark/>
          </w:tcPr>
          <w:p w14:paraId="2327F7E7" w14:textId="77777777" w:rsidR="00A335E0" w:rsidRPr="007842DF" w:rsidRDefault="00A335E0" w:rsidP="00C36D36">
            <w:pPr>
              <w:keepNext/>
              <w:keepLines/>
              <w:spacing w:after="40" w:line="280" w:lineRule="exact"/>
              <w:jc w:val="left"/>
            </w:pPr>
            <w:r w:rsidRPr="007842DF">
              <w:rPr>
                <w:rtl/>
              </w:rPr>
              <w:t>نوع التقرير (متأخر منذ)</w:t>
            </w:r>
          </w:p>
        </w:tc>
        <w:tc>
          <w:tcPr>
            <w:tcW w:w="2371" w:type="dxa"/>
            <w:vAlign w:val="bottom"/>
            <w:hideMark/>
          </w:tcPr>
          <w:p w14:paraId="4F5E18AE" w14:textId="77777777" w:rsidR="00A335E0" w:rsidRPr="007842DF" w:rsidRDefault="00A335E0" w:rsidP="00C36D36">
            <w:pPr>
              <w:keepNext/>
              <w:keepLines/>
              <w:spacing w:after="40" w:line="280" w:lineRule="exact"/>
              <w:jc w:val="left"/>
            </w:pPr>
            <w:r w:rsidRPr="007842DF">
              <w:rPr>
                <w:rtl/>
              </w:rPr>
              <w:t xml:space="preserve">رمز قائمة المسائل أو قائمة المسائل المحالة قبل تقديم التقرير </w:t>
            </w:r>
          </w:p>
        </w:tc>
      </w:tr>
      <w:tr w:rsidR="00A335E0" w:rsidRPr="007842DF" w14:paraId="5BB0773D" w14:textId="77777777" w:rsidTr="00A335E0">
        <w:trPr>
          <w:trHeight w:hRule="exact" w:val="113"/>
          <w:jc w:val="left"/>
        </w:trPr>
        <w:tc>
          <w:tcPr>
            <w:tcW w:w="1256" w:type="dxa"/>
          </w:tcPr>
          <w:p w14:paraId="7349AF3E" w14:textId="77777777" w:rsidR="00A335E0" w:rsidRPr="007842DF" w:rsidRDefault="00A335E0" w:rsidP="00C36D36">
            <w:pPr>
              <w:keepNext/>
              <w:keepLines/>
              <w:spacing w:after="40" w:line="280" w:lineRule="exact"/>
            </w:pPr>
          </w:p>
        </w:tc>
        <w:tc>
          <w:tcPr>
            <w:tcW w:w="3629" w:type="dxa"/>
          </w:tcPr>
          <w:p w14:paraId="6CD4C2D3" w14:textId="77777777" w:rsidR="00A335E0" w:rsidRPr="007842DF" w:rsidRDefault="00A335E0" w:rsidP="00C36D36">
            <w:pPr>
              <w:keepNext/>
              <w:keepLines/>
              <w:spacing w:after="40" w:line="280" w:lineRule="exact"/>
            </w:pPr>
          </w:p>
        </w:tc>
        <w:tc>
          <w:tcPr>
            <w:tcW w:w="2371" w:type="dxa"/>
          </w:tcPr>
          <w:p w14:paraId="394308AC" w14:textId="77777777" w:rsidR="00A335E0" w:rsidRPr="007842DF" w:rsidRDefault="00A335E0" w:rsidP="00C36D36">
            <w:pPr>
              <w:keepNext/>
              <w:keepLines/>
              <w:spacing w:after="40" w:line="280" w:lineRule="exact"/>
            </w:pPr>
          </w:p>
        </w:tc>
      </w:tr>
      <w:tr w:rsidR="00A335E0" w:rsidRPr="007842DF" w14:paraId="16ED2F55" w14:textId="77777777" w:rsidTr="00A335E0">
        <w:trPr>
          <w:jc w:val="left"/>
        </w:trPr>
        <w:tc>
          <w:tcPr>
            <w:tcW w:w="1256" w:type="dxa"/>
          </w:tcPr>
          <w:p w14:paraId="1BDB4750" w14:textId="77777777" w:rsidR="00A335E0" w:rsidRPr="007842DF" w:rsidRDefault="00A335E0" w:rsidP="00C36D36">
            <w:pPr>
              <w:keepNext/>
              <w:keepLines/>
              <w:spacing w:after="40" w:line="280" w:lineRule="exact"/>
            </w:pPr>
            <w:r w:rsidRPr="007842DF">
              <w:rPr>
                <w:rtl/>
              </w:rPr>
              <w:t>إكوادور</w:t>
            </w:r>
          </w:p>
        </w:tc>
        <w:tc>
          <w:tcPr>
            <w:tcW w:w="3629" w:type="dxa"/>
          </w:tcPr>
          <w:p w14:paraId="464B8DF8" w14:textId="77777777" w:rsidR="00A335E0" w:rsidRPr="007842DF" w:rsidRDefault="00A335E0" w:rsidP="00C36D36">
            <w:pPr>
              <w:keepNext/>
              <w:keepLines/>
              <w:spacing w:after="40" w:line="280" w:lineRule="exact"/>
            </w:pPr>
            <w:r w:rsidRPr="007842DF">
              <w:rPr>
                <w:rtl/>
              </w:rPr>
              <w:t>التقرير الدوري الرابع (1 تشرين الأول/أكتوبر 2022)</w:t>
            </w:r>
          </w:p>
        </w:tc>
        <w:tc>
          <w:tcPr>
            <w:tcW w:w="2371" w:type="dxa"/>
          </w:tcPr>
          <w:p w14:paraId="5B924EFD" w14:textId="24836E56" w:rsidR="00A335E0" w:rsidRPr="007842DF" w:rsidRDefault="005975F9" w:rsidP="00D67DCE">
            <w:pPr>
              <w:keepNext/>
              <w:keepLines/>
              <w:bidi w:val="0"/>
              <w:spacing w:after="40" w:line="280" w:lineRule="exact"/>
            </w:pPr>
            <w:hyperlink r:id="rId27" w:history="1">
              <w:r w:rsidR="00A335E0" w:rsidRPr="007842DF">
                <w:rPr>
                  <w:rStyle w:val="Hyperlink"/>
                </w:rPr>
                <w:t>CMW/C/ECU/QPR/4</w:t>
              </w:r>
            </w:hyperlink>
          </w:p>
        </w:tc>
      </w:tr>
      <w:tr w:rsidR="00A335E0" w:rsidRPr="007842DF" w14:paraId="4A34DEB8" w14:textId="77777777" w:rsidTr="00A335E0">
        <w:trPr>
          <w:jc w:val="left"/>
        </w:trPr>
        <w:tc>
          <w:tcPr>
            <w:tcW w:w="1256" w:type="dxa"/>
          </w:tcPr>
          <w:p w14:paraId="243D872E" w14:textId="77777777" w:rsidR="00A335E0" w:rsidRPr="007842DF" w:rsidRDefault="00A335E0" w:rsidP="00C36D36">
            <w:pPr>
              <w:keepNext/>
              <w:keepLines/>
              <w:spacing w:after="40" w:line="280" w:lineRule="exact"/>
            </w:pPr>
            <w:r w:rsidRPr="007842DF">
              <w:rPr>
                <w:rtl/>
              </w:rPr>
              <w:t>فيجي</w:t>
            </w:r>
          </w:p>
        </w:tc>
        <w:tc>
          <w:tcPr>
            <w:tcW w:w="3629" w:type="dxa"/>
          </w:tcPr>
          <w:p w14:paraId="6777A522" w14:textId="77777777" w:rsidR="00A335E0" w:rsidRPr="007842DF" w:rsidRDefault="00A335E0" w:rsidP="00C36D36">
            <w:pPr>
              <w:keepNext/>
              <w:keepLines/>
              <w:spacing w:after="40" w:line="280" w:lineRule="exact"/>
            </w:pPr>
            <w:r w:rsidRPr="007842DF">
              <w:rPr>
                <w:rtl/>
              </w:rPr>
              <w:t>التقرير الأولي (1 كانون الأول/ديسمبر 2020)</w:t>
            </w:r>
          </w:p>
        </w:tc>
        <w:tc>
          <w:tcPr>
            <w:tcW w:w="2371" w:type="dxa"/>
          </w:tcPr>
          <w:p w14:paraId="7406F6BE" w14:textId="7F320FA9" w:rsidR="00A335E0" w:rsidRPr="007842DF" w:rsidRDefault="005975F9" w:rsidP="00D67DCE">
            <w:pPr>
              <w:keepNext/>
              <w:keepLines/>
              <w:bidi w:val="0"/>
              <w:spacing w:after="40" w:line="280" w:lineRule="exact"/>
            </w:pPr>
            <w:hyperlink r:id="rId28" w:history="1">
              <w:r w:rsidR="00A335E0" w:rsidRPr="007842DF">
                <w:rPr>
                  <w:rStyle w:val="Hyperlink"/>
                </w:rPr>
                <w:t>CMW/C/FJI/QPR/1</w:t>
              </w:r>
            </w:hyperlink>
          </w:p>
        </w:tc>
      </w:tr>
      <w:tr w:rsidR="00A335E0" w:rsidRPr="007842DF" w14:paraId="0670CC28" w14:textId="77777777" w:rsidTr="00A335E0">
        <w:trPr>
          <w:jc w:val="left"/>
        </w:trPr>
        <w:tc>
          <w:tcPr>
            <w:tcW w:w="1256" w:type="dxa"/>
          </w:tcPr>
          <w:p w14:paraId="695110E2" w14:textId="77777777" w:rsidR="00A335E0" w:rsidRPr="007842DF" w:rsidRDefault="00A335E0" w:rsidP="00C36D36">
            <w:pPr>
              <w:keepNext/>
              <w:keepLines/>
              <w:spacing w:after="40" w:line="280" w:lineRule="exact"/>
            </w:pPr>
            <w:r w:rsidRPr="007842DF">
              <w:rPr>
                <w:rtl/>
              </w:rPr>
              <w:t>غينيا</w:t>
            </w:r>
          </w:p>
        </w:tc>
        <w:tc>
          <w:tcPr>
            <w:tcW w:w="3629" w:type="dxa"/>
          </w:tcPr>
          <w:p w14:paraId="66019859" w14:textId="77777777" w:rsidR="00A335E0" w:rsidRPr="007842DF" w:rsidRDefault="00A335E0" w:rsidP="00C36D36">
            <w:pPr>
              <w:keepNext/>
              <w:keepLines/>
              <w:spacing w:after="40" w:line="280" w:lineRule="exact"/>
            </w:pPr>
            <w:r w:rsidRPr="007842DF">
              <w:rPr>
                <w:rtl/>
              </w:rPr>
              <w:t>التقرير الدوري الثاني (9 أيلول/سبتمبر 2020)</w:t>
            </w:r>
          </w:p>
        </w:tc>
        <w:tc>
          <w:tcPr>
            <w:tcW w:w="2371" w:type="dxa"/>
          </w:tcPr>
          <w:p w14:paraId="663E7DE6" w14:textId="46B66106" w:rsidR="00A335E0" w:rsidRPr="007842DF" w:rsidRDefault="005975F9" w:rsidP="00D67DCE">
            <w:pPr>
              <w:keepNext/>
              <w:keepLines/>
              <w:bidi w:val="0"/>
              <w:spacing w:after="40" w:line="280" w:lineRule="exact"/>
            </w:pPr>
            <w:hyperlink r:id="rId29" w:history="1">
              <w:r w:rsidR="00A335E0" w:rsidRPr="007842DF">
                <w:rPr>
                  <w:rStyle w:val="Hyperlink"/>
                </w:rPr>
                <w:t>CMW/C/GIN/QPR/2</w:t>
              </w:r>
            </w:hyperlink>
          </w:p>
        </w:tc>
      </w:tr>
      <w:tr w:rsidR="00A335E0" w:rsidRPr="007842DF" w14:paraId="5762809B" w14:textId="77777777" w:rsidTr="00A335E0">
        <w:trPr>
          <w:jc w:val="left"/>
        </w:trPr>
        <w:tc>
          <w:tcPr>
            <w:tcW w:w="1256" w:type="dxa"/>
          </w:tcPr>
          <w:p w14:paraId="3054C7B7" w14:textId="77777777" w:rsidR="00A335E0" w:rsidRPr="007842DF" w:rsidRDefault="00A335E0" w:rsidP="00A335E0">
            <w:pPr>
              <w:spacing w:after="40" w:line="280" w:lineRule="exact"/>
            </w:pPr>
            <w:r w:rsidRPr="007842DF">
              <w:rPr>
                <w:rtl/>
              </w:rPr>
              <w:t>إندونيسيا</w:t>
            </w:r>
          </w:p>
        </w:tc>
        <w:tc>
          <w:tcPr>
            <w:tcW w:w="3629" w:type="dxa"/>
          </w:tcPr>
          <w:p w14:paraId="3F7E7F43" w14:textId="77777777" w:rsidR="00A335E0" w:rsidRPr="007842DF" w:rsidRDefault="00A335E0" w:rsidP="00A335E0">
            <w:pPr>
              <w:spacing w:after="40" w:line="280" w:lineRule="exact"/>
            </w:pPr>
            <w:r w:rsidRPr="007842DF">
              <w:rPr>
                <w:rtl/>
              </w:rPr>
              <w:t>التقرير الدوري الثاني (1 تشرين الأول/أكتوبر 2022)</w:t>
            </w:r>
          </w:p>
        </w:tc>
        <w:tc>
          <w:tcPr>
            <w:tcW w:w="2371" w:type="dxa"/>
          </w:tcPr>
          <w:p w14:paraId="72E507A0" w14:textId="08E0B57F" w:rsidR="00A335E0" w:rsidRPr="007842DF" w:rsidRDefault="005975F9" w:rsidP="00D67DCE">
            <w:pPr>
              <w:bidi w:val="0"/>
              <w:spacing w:after="40" w:line="280" w:lineRule="exact"/>
            </w:pPr>
            <w:hyperlink r:id="rId30" w:history="1">
              <w:r w:rsidR="00A335E0" w:rsidRPr="007842DF">
                <w:rPr>
                  <w:rStyle w:val="Hyperlink"/>
                </w:rPr>
                <w:t>CMW/C/IDN/QPR/2</w:t>
              </w:r>
            </w:hyperlink>
          </w:p>
        </w:tc>
      </w:tr>
      <w:tr w:rsidR="00A335E0" w:rsidRPr="007842DF" w14:paraId="2E58B3C6" w14:textId="77777777" w:rsidTr="00A335E0">
        <w:trPr>
          <w:jc w:val="left"/>
        </w:trPr>
        <w:tc>
          <w:tcPr>
            <w:tcW w:w="1256" w:type="dxa"/>
          </w:tcPr>
          <w:p w14:paraId="78ECA155" w14:textId="77777777" w:rsidR="00A335E0" w:rsidRPr="007842DF" w:rsidRDefault="00A335E0" w:rsidP="00A335E0">
            <w:pPr>
              <w:spacing w:after="40" w:line="280" w:lineRule="exact"/>
            </w:pPr>
            <w:r w:rsidRPr="007842DF">
              <w:rPr>
                <w:rtl/>
              </w:rPr>
              <w:t>مالي</w:t>
            </w:r>
          </w:p>
        </w:tc>
        <w:tc>
          <w:tcPr>
            <w:tcW w:w="3629" w:type="dxa"/>
          </w:tcPr>
          <w:p w14:paraId="28F630B8" w14:textId="77777777" w:rsidR="00A335E0" w:rsidRPr="007842DF" w:rsidRDefault="00A335E0" w:rsidP="00A335E0">
            <w:pPr>
              <w:spacing w:after="40" w:line="280" w:lineRule="exact"/>
            </w:pPr>
            <w:r w:rsidRPr="007842DF">
              <w:rPr>
                <w:rtl/>
              </w:rPr>
              <w:t>التقرير الدوري الثالث (1 أيار/مايو 2019)</w:t>
            </w:r>
          </w:p>
        </w:tc>
        <w:tc>
          <w:tcPr>
            <w:tcW w:w="2371" w:type="dxa"/>
          </w:tcPr>
          <w:p w14:paraId="07B7B99F" w14:textId="30BFDE05" w:rsidR="00A335E0" w:rsidRPr="007842DF" w:rsidRDefault="005975F9" w:rsidP="00D67DCE">
            <w:pPr>
              <w:bidi w:val="0"/>
              <w:spacing w:after="40" w:line="280" w:lineRule="exact"/>
            </w:pPr>
            <w:hyperlink r:id="rId31" w:history="1">
              <w:r w:rsidR="00A335E0" w:rsidRPr="007842DF">
                <w:rPr>
                  <w:rStyle w:val="Hyperlink"/>
                </w:rPr>
                <w:t>CMW/C/MLI/QPR/3</w:t>
              </w:r>
            </w:hyperlink>
          </w:p>
        </w:tc>
      </w:tr>
      <w:tr w:rsidR="00A335E0" w:rsidRPr="007842DF" w14:paraId="1BA376CE" w14:textId="77777777" w:rsidTr="00A335E0">
        <w:trPr>
          <w:jc w:val="left"/>
        </w:trPr>
        <w:tc>
          <w:tcPr>
            <w:tcW w:w="1256" w:type="dxa"/>
          </w:tcPr>
          <w:p w14:paraId="1BF57073" w14:textId="77777777" w:rsidR="00A335E0" w:rsidRPr="007842DF" w:rsidRDefault="00A335E0" w:rsidP="00A335E0">
            <w:pPr>
              <w:spacing w:after="40" w:line="280" w:lineRule="exact"/>
            </w:pPr>
            <w:r w:rsidRPr="007842DF">
              <w:rPr>
                <w:rtl/>
              </w:rPr>
              <w:t>موريتانيا</w:t>
            </w:r>
          </w:p>
        </w:tc>
        <w:tc>
          <w:tcPr>
            <w:tcW w:w="3629" w:type="dxa"/>
          </w:tcPr>
          <w:p w14:paraId="31E7A420" w14:textId="77777777" w:rsidR="00A335E0" w:rsidRPr="007842DF" w:rsidRDefault="00A335E0" w:rsidP="00A335E0">
            <w:pPr>
              <w:spacing w:after="40" w:line="280" w:lineRule="exact"/>
            </w:pPr>
            <w:r w:rsidRPr="007842DF">
              <w:rPr>
                <w:rtl/>
              </w:rPr>
              <w:t>التقرير الدوري الثاني</w:t>
            </w:r>
          </w:p>
        </w:tc>
        <w:tc>
          <w:tcPr>
            <w:tcW w:w="2371" w:type="dxa"/>
          </w:tcPr>
          <w:p w14:paraId="1E9029E2" w14:textId="4EF8506D" w:rsidR="00A335E0" w:rsidRPr="007842DF" w:rsidRDefault="005975F9" w:rsidP="00D67DCE">
            <w:pPr>
              <w:bidi w:val="0"/>
              <w:spacing w:after="40" w:line="280" w:lineRule="exact"/>
            </w:pPr>
            <w:hyperlink r:id="rId32" w:history="1">
              <w:r w:rsidR="00A335E0" w:rsidRPr="007842DF">
                <w:rPr>
                  <w:rStyle w:val="Hyperlink"/>
                </w:rPr>
                <w:t>CMW/C/MRT/Q/2</w:t>
              </w:r>
            </w:hyperlink>
          </w:p>
        </w:tc>
      </w:tr>
      <w:tr w:rsidR="00A335E0" w:rsidRPr="007842DF" w14:paraId="05E02FA3" w14:textId="77777777" w:rsidTr="00A335E0">
        <w:trPr>
          <w:jc w:val="left"/>
        </w:trPr>
        <w:tc>
          <w:tcPr>
            <w:tcW w:w="1256" w:type="dxa"/>
          </w:tcPr>
          <w:p w14:paraId="69117D0C" w14:textId="77777777" w:rsidR="00A335E0" w:rsidRPr="007842DF" w:rsidRDefault="00A335E0" w:rsidP="00A335E0">
            <w:pPr>
              <w:spacing w:after="40" w:line="280" w:lineRule="exact"/>
            </w:pPr>
            <w:r w:rsidRPr="007842DF">
              <w:rPr>
                <w:rtl/>
              </w:rPr>
              <w:t>طاجيكستان</w:t>
            </w:r>
          </w:p>
        </w:tc>
        <w:tc>
          <w:tcPr>
            <w:tcW w:w="3629" w:type="dxa"/>
          </w:tcPr>
          <w:p w14:paraId="5EF728BF" w14:textId="77777777" w:rsidR="00A335E0" w:rsidRPr="007842DF" w:rsidRDefault="00A335E0" w:rsidP="00A335E0">
            <w:pPr>
              <w:spacing w:after="40" w:line="280" w:lineRule="exact"/>
            </w:pPr>
            <w:r w:rsidRPr="007842DF">
              <w:rPr>
                <w:rtl/>
              </w:rPr>
              <w:t>التقرير الدوري الثالث</w:t>
            </w:r>
          </w:p>
        </w:tc>
        <w:tc>
          <w:tcPr>
            <w:tcW w:w="2371" w:type="dxa"/>
          </w:tcPr>
          <w:p w14:paraId="4AE31D19" w14:textId="5B0CA075" w:rsidR="00A335E0" w:rsidRPr="007842DF" w:rsidRDefault="005975F9" w:rsidP="00D67DCE">
            <w:pPr>
              <w:bidi w:val="0"/>
              <w:spacing w:after="40" w:line="280" w:lineRule="exact"/>
            </w:pPr>
            <w:hyperlink r:id="rId33" w:history="1">
              <w:r w:rsidR="00A335E0" w:rsidRPr="007842DF">
                <w:rPr>
                  <w:rStyle w:val="Hyperlink"/>
                </w:rPr>
                <w:t>CMW/C/TJK/Q/3</w:t>
              </w:r>
            </w:hyperlink>
          </w:p>
        </w:tc>
      </w:tr>
      <w:tr w:rsidR="00A335E0" w:rsidRPr="007842DF" w14:paraId="2A6FE8E6" w14:textId="77777777" w:rsidTr="00A335E0">
        <w:trPr>
          <w:cnfStyle w:val="010000000000" w:firstRow="0" w:lastRow="1" w:firstColumn="0" w:lastColumn="0" w:oddVBand="0" w:evenVBand="0" w:oddHBand="0" w:evenHBand="0" w:firstRowFirstColumn="0" w:firstRowLastColumn="0" w:lastRowFirstColumn="0" w:lastRowLastColumn="0"/>
          <w:jc w:val="left"/>
        </w:trPr>
        <w:tc>
          <w:tcPr>
            <w:tcW w:w="1256" w:type="dxa"/>
          </w:tcPr>
          <w:p w14:paraId="049034BE" w14:textId="77777777" w:rsidR="00A335E0" w:rsidRPr="007842DF" w:rsidDel="00230495" w:rsidRDefault="00A335E0" w:rsidP="00A335E0">
            <w:pPr>
              <w:spacing w:before="40" w:after="40" w:line="280" w:lineRule="exact"/>
            </w:pPr>
            <w:r w:rsidRPr="007842DF">
              <w:rPr>
                <w:rtl/>
              </w:rPr>
              <w:t>تيمور - ليشتي</w:t>
            </w:r>
          </w:p>
        </w:tc>
        <w:tc>
          <w:tcPr>
            <w:tcW w:w="3629" w:type="dxa"/>
          </w:tcPr>
          <w:p w14:paraId="2B441D2A" w14:textId="77777777" w:rsidR="00A335E0" w:rsidRPr="007842DF" w:rsidRDefault="00A335E0" w:rsidP="00A335E0">
            <w:pPr>
              <w:spacing w:before="40" w:after="40" w:line="280" w:lineRule="exact"/>
            </w:pPr>
            <w:r w:rsidRPr="007842DF">
              <w:rPr>
                <w:rtl/>
              </w:rPr>
              <w:t>التقرير الدوري الثاني (9 أيلول/سبتمبر 2020)</w:t>
            </w:r>
          </w:p>
        </w:tc>
        <w:tc>
          <w:tcPr>
            <w:tcW w:w="2371" w:type="dxa"/>
          </w:tcPr>
          <w:p w14:paraId="6F1F9A50" w14:textId="708653B5" w:rsidR="00A335E0" w:rsidRPr="007842DF" w:rsidRDefault="005975F9" w:rsidP="00D67DCE">
            <w:pPr>
              <w:bidi w:val="0"/>
              <w:spacing w:before="40" w:after="40" w:line="280" w:lineRule="exact"/>
            </w:pPr>
            <w:hyperlink r:id="rId34" w:history="1">
              <w:r w:rsidR="00A335E0" w:rsidRPr="007842DF">
                <w:rPr>
                  <w:rStyle w:val="Hyperlink"/>
                </w:rPr>
                <w:t>CMW/C/TLS/QPR/2</w:t>
              </w:r>
            </w:hyperlink>
          </w:p>
        </w:tc>
      </w:tr>
    </w:tbl>
    <w:p w14:paraId="22468085" w14:textId="0E12DAE2" w:rsidR="00A335E0" w:rsidRPr="007842DF" w:rsidRDefault="006F579F" w:rsidP="006F579F">
      <w:pPr>
        <w:pStyle w:val="H1GA"/>
        <w:rPr>
          <w:lang w:val="en-US"/>
        </w:rPr>
      </w:pPr>
      <w:r w:rsidRPr="007842DF">
        <w:rPr>
          <w:rtl/>
          <w:lang w:val="en-US"/>
        </w:rPr>
        <w:tab/>
      </w:r>
      <w:bookmarkStart w:id="295" w:name="_Toc203488268"/>
      <w:r w:rsidR="00A335E0" w:rsidRPr="007842DF">
        <w:rPr>
          <w:rtl/>
          <w:lang w:val="en-US"/>
        </w:rPr>
        <w:t>باء-</w:t>
      </w:r>
      <w:r w:rsidR="00A335E0" w:rsidRPr="007842DF">
        <w:rPr>
          <w:rtl/>
          <w:lang w:val="en-US"/>
        </w:rPr>
        <w:tab/>
        <w:t>اعتماد الملاحظات الختامية ورسائل المتابعة</w:t>
      </w:r>
      <w:bookmarkStart w:id="296" w:name="_Toc1115805"/>
      <w:bookmarkStart w:id="297" w:name="_Toc1133819"/>
      <w:bookmarkStart w:id="298" w:name="_Toc10195538"/>
      <w:bookmarkStart w:id="299" w:name="_Toc32398378"/>
      <w:bookmarkStart w:id="300" w:name="_Toc42087003"/>
      <w:bookmarkStart w:id="301" w:name="_Toc42087617"/>
      <w:bookmarkStart w:id="302" w:name="_Toc42156556"/>
      <w:bookmarkStart w:id="303" w:name="_Toc65663338"/>
      <w:bookmarkStart w:id="304" w:name="_Toc73720498"/>
      <w:bookmarkStart w:id="305" w:name="_Toc73964763"/>
      <w:bookmarkStart w:id="306" w:name="_Toc126910405"/>
      <w:bookmarkStart w:id="307" w:name="_Toc139527293"/>
      <w:bookmarkStart w:id="308" w:name="_Toc139549425"/>
      <w:bookmarkStart w:id="309" w:name="_Toc173767147"/>
      <w:bookmarkStart w:id="310" w:name="_Toc202186091"/>
      <w:bookmarkStart w:id="311" w:name="_Toc202186580"/>
      <w:bookmarkEnd w:id="294"/>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295"/>
    </w:p>
    <w:p w14:paraId="05BD344E" w14:textId="346499A0" w:rsidR="00A335E0" w:rsidRPr="007842DF" w:rsidRDefault="00A335E0" w:rsidP="00943D8B">
      <w:pPr>
        <w:pStyle w:val="SingleTxtGA"/>
      </w:pPr>
      <w:r w:rsidRPr="007842DF">
        <w:rPr>
          <w:rtl/>
        </w:rPr>
        <w:t>56-</w:t>
      </w:r>
      <w:r w:rsidRPr="007842DF">
        <w:rPr>
          <w:rtl/>
        </w:rPr>
        <w:tab/>
        <w:t xml:space="preserve">استعرضت اللجنة واعتمدت، في دورتها التاسعة والثلاثين، الملاحظات الختامية فيما يتعلق بالتقرير الأولي لبنن، والتقرير الجامع للتقارير الدورية من الثاني إلى الرابع لمصر، والتقرير الدوري الثاني لبيرو، والتقرير الدوري الثاني لسيشيل، فيما يتعلق بتنفيذ الاتفاقية، وفقا للمادة 74 من </w:t>
      </w:r>
      <w:proofErr w:type="gramStart"/>
      <w:r w:rsidRPr="007842DF">
        <w:rPr>
          <w:rtl/>
        </w:rPr>
        <w:t>الاتفاقية</w:t>
      </w:r>
      <w:r w:rsidR="00F25F12" w:rsidRPr="007842DF">
        <w:rPr>
          <w:vertAlign w:val="superscript"/>
          <w:rtl/>
        </w:rPr>
        <w:t>(</w:t>
      </w:r>
      <w:proofErr w:type="gramEnd"/>
      <w:r w:rsidR="00F25F12" w:rsidRPr="007842DF">
        <w:rPr>
          <w:vertAlign w:val="superscript"/>
          <w:rtl/>
        </w:rPr>
        <w:footnoteReference w:id="8"/>
      </w:r>
      <w:r w:rsidR="00F25F12" w:rsidRPr="007842DF">
        <w:rPr>
          <w:vertAlign w:val="superscript"/>
          <w:rtl/>
        </w:rPr>
        <w:t>)</w:t>
      </w:r>
      <w:r w:rsidRPr="007842DF">
        <w:rPr>
          <w:rtl/>
        </w:rPr>
        <w:t>.</w:t>
      </w:r>
    </w:p>
    <w:p w14:paraId="468C3A79" w14:textId="2DEF8485" w:rsidR="00A335E0" w:rsidRPr="007842DF" w:rsidRDefault="00A335E0" w:rsidP="00943D8B">
      <w:pPr>
        <w:pStyle w:val="SingleTxtGA"/>
      </w:pPr>
      <w:r w:rsidRPr="007842DF">
        <w:rPr>
          <w:rtl/>
        </w:rPr>
        <w:t>57-</w:t>
      </w:r>
      <w:r w:rsidRPr="007842DF">
        <w:rPr>
          <w:rtl/>
        </w:rPr>
        <w:tab/>
        <w:t xml:space="preserve">واستعرضت اللجنة واعتمدت، في دورتها الأربعين، الملاحظات الختامية فيما يتعلق بالتقرير الجامع للتقرير الأولي والتقرير الدوري الثاني لجامايكا، والتقرير الدوري الرابع للمكسيك، والتقرير الدوري الثاني للنيجر، فيما يتعلق بتنفيذ الاتفاقية، وفقا للمادة 74 من </w:t>
      </w:r>
      <w:proofErr w:type="gramStart"/>
      <w:r w:rsidRPr="007842DF">
        <w:rPr>
          <w:rtl/>
        </w:rPr>
        <w:t>الاتفاقية</w:t>
      </w:r>
      <w:r w:rsidR="00F25F12" w:rsidRPr="007842DF">
        <w:rPr>
          <w:vertAlign w:val="superscript"/>
          <w:rtl/>
        </w:rPr>
        <w:t>(</w:t>
      </w:r>
      <w:proofErr w:type="gramEnd"/>
      <w:r w:rsidR="00F25F12" w:rsidRPr="007842DF">
        <w:rPr>
          <w:vertAlign w:val="superscript"/>
          <w:rtl/>
        </w:rPr>
        <w:footnoteReference w:id="9"/>
      </w:r>
      <w:r w:rsidR="00F25F12" w:rsidRPr="007842DF">
        <w:rPr>
          <w:vertAlign w:val="superscript"/>
          <w:rtl/>
        </w:rPr>
        <w:t>)</w:t>
      </w:r>
      <w:r w:rsidRPr="007842DF">
        <w:rPr>
          <w:rtl/>
        </w:rPr>
        <w:t>.</w:t>
      </w:r>
    </w:p>
    <w:p w14:paraId="0CAC1F42" w14:textId="77777777" w:rsidR="00A335E0" w:rsidRPr="007842DF" w:rsidRDefault="00A335E0" w:rsidP="00A335E0">
      <w:pPr>
        <w:pStyle w:val="SingleTxtGA"/>
      </w:pPr>
      <w:r w:rsidRPr="007842DF">
        <w:rPr>
          <w:rtl/>
        </w:rPr>
        <w:t>58-</w:t>
      </w:r>
      <w:r w:rsidRPr="007842DF">
        <w:rPr>
          <w:rtl/>
        </w:rPr>
        <w:tab/>
        <w:t>وقيّمت اللجنة أيضا تقرير المتابعة الذي قدمته أذربيجان بشأن التوصيات ذات الأولوية الواردة في الملاحظات الختامية للجنة بشأن تقرير أذربيجان الدوري الثالث، واعتمدت اللجنة تقرير التقييم الخاص بهذه الدولة الطرف.</w:t>
      </w:r>
      <w:bookmarkStart w:id="312" w:name="_Hlk189575469"/>
    </w:p>
    <w:bookmarkEnd w:id="312"/>
    <w:p w14:paraId="4237DEA6" w14:textId="7CBB3DE6" w:rsidR="00A335E0" w:rsidRPr="007842DF" w:rsidRDefault="00A335E0" w:rsidP="00943D8B">
      <w:pPr>
        <w:pStyle w:val="SingleTxtGA"/>
        <w:rPr>
          <w:rtl/>
        </w:rPr>
      </w:pPr>
      <w:r w:rsidRPr="007842DF">
        <w:rPr>
          <w:rtl/>
        </w:rPr>
        <w:t>59-</w:t>
      </w:r>
      <w:r w:rsidRPr="007842DF">
        <w:rPr>
          <w:rtl/>
        </w:rPr>
        <w:tab/>
        <w:t xml:space="preserve">ويمكن الاطلاع على الملاحظات الختامية التي اعتمدتها اللجنة في دورتيها التاسعة والثلاثين والأربعين، وعلى جميع الوثائق الصادرة فيما يتصل بدورات اللجنة، على الصفحة الشبكية </w:t>
      </w:r>
      <w:proofErr w:type="gramStart"/>
      <w:r w:rsidRPr="007842DF">
        <w:rPr>
          <w:rtl/>
        </w:rPr>
        <w:t>للجنة</w:t>
      </w:r>
      <w:r w:rsidR="00F25F12" w:rsidRPr="007842DF">
        <w:rPr>
          <w:vertAlign w:val="superscript"/>
          <w:rtl/>
        </w:rPr>
        <w:t>(</w:t>
      </w:r>
      <w:proofErr w:type="gramEnd"/>
      <w:r w:rsidR="00F25F12" w:rsidRPr="007842DF">
        <w:rPr>
          <w:vertAlign w:val="superscript"/>
          <w:rtl/>
        </w:rPr>
        <w:footnoteReference w:id="10"/>
      </w:r>
      <w:r w:rsidR="00F25F12" w:rsidRPr="007842DF">
        <w:rPr>
          <w:vertAlign w:val="superscript"/>
          <w:rtl/>
        </w:rPr>
        <w:t>)</w:t>
      </w:r>
      <w:r w:rsidRPr="007842DF">
        <w:rPr>
          <w:rtl/>
        </w:rPr>
        <w:t xml:space="preserve">. ويمكن الاطلاع على البث الشبكي للجلسات العلنية للجنة على الموقع الشبكي </w:t>
      </w:r>
      <w:hyperlink r:id="rId35" w:history="1">
        <w:r w:rsidRPr="007842DF">
          <w:rPr>
            <w:rStyle w:val="Hyperlink"/>
          </w:rPr>
          <w:t>http://webtv.un.org/</w:t>
        </w:r>
      </w:hyperlink>
      <w:r w:rsidRPr="007842DF">
        <w:rPr>
          <w:rtl/>
        </w:rPr>
        <w:t>.</w:t>
      </w:r>
      <w:bookmarkStart w:id="313" w:name="_Hlk138351919"/>
    </w:p>
    <w:p w14:paraId="74655E91" w14:textId="77777777" w:rsidR="00A335E0" w:rsidRPr="007842DF" w:rsidRDefault="00A335E0" w:rsidP="00A335E0">
      <w:pPr>
        <w:pStyle w:val="SingleTxtGA"/>
        <w:rPr>
          <w:rtl/>
        </w:rPr>
      </w:pPr>
      <w:r w:rsidRPr="007842DF">
        <w:rPr>
          <w:rtl/>
        </w:rPr>
        <w:br w:type="page"/>
      </w:r>
    </w:p>
    <w:p w14:paraId="6FE9DFD4" w14:textId="77777777" w:rsidR="00A335E0" w:rsidRPr="007842DF" w:rsidRDefault="00A335E0" w:rsidP="006F579F">
      <w:pPr>
        <w:pStyle w:val="HChGA"/>
        <w:rPr>
          <w:lang w:val="en-US"/>
        </w:rPr>
      </w:pPr>
      <w:bookmarkStart w:id="314" w:name="_Toc203488269"/>
      <w:bookmarkEnd w:id="313"/>
      <w:r w:rsidRPr="007842DF">
        <w:rPr>
          <w:rtl/>
          <w:lang w:val="en-US"/>
        </w:rPr>
        <w:lastRenderedPageBreak/>
        <w:t>المرفق الأول</w:t>
      </w:r>
      <w:bookmarkStart w:id="315" w:name="_heading=h.2xcytpi" w:colFirst="0" w:colLast="0"/>
      <w:bookmarkStart w:id="316" w:name="_heading=h.1ci93xb" w:colFirst="0" w:colLast="0"/>
      <w:bookmarkStart w:id="317" w:name="_heading=h.32hioqz" w:colFirst="0" w:colLast="0"/>
      <w:bookmarkStart w:id="318" w:name="_Toc326246362"/>
      <w:bookmarkStart w:id="319" w:name="_Toc1115806"/>
      <w:bookmarkStart w:id="320" w:name="_Toc1133820"/>
      <w:bookmarkStart w:id="321" w:name="_Toc10195539"/>
      <w:bookmarkStart w:id="322" w:name="_Toc32398379"/>
      <w:bookmarkStart w:id="323" w:name="_Toc42087004"/>
      <w:bookmarkStart w:id="324" w:name="_Toc42087618"/>
      <w:bookmarkStart w:id="325" w:name="_Toc42156557"/>
      <w:bookmarkStart w:id="326" w:name="_Toc65663339"/>
      <w:bookmarkStart w:id="327" w:name="_Toc73720499"/>
      <w:bookmarkStart w:id="328" w:name="_Toc73964764"/>
      <w:bookmarkStart w:id="329" w:name="_Toc126910277"/>
      <w:bookmarkStart w:id="330" w:name="_Toc126910406"/>
      <w:bookmarkStart w:id="331" w:name="_Toc139527294"/>
      <w:bookmarkStart w:id="332" w:name="_Toc139549426"/>
      <w:bookmarkStart w:id="333" w:name="_Toc173767148"/>
      <w:bookmarkStart w:id="334" w:name="_Toc202186092"/>
      <w:bookmarkStart w:id="335" w:name="_Toc202186581"/>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14"/>
    </w:p>
    <w:p w14:paraId="7A3CAB4B" w14:textId="77777777" w:rsidR="00A335E0" w:rsidRPr="007842DF" w:rsidRDefault="00A335E0" w:rsidP="006F579F">
      <w:pPr>
        <w:pStyle w:val="HChGA"/>
        <w:rPr>
          <w:lang w:val="en-US"/>
        </w:rPr>
      </w:pPr>
      <w:bookmarkStart w:id="336" w:name="_Toc326246363"/>
      <w:r w:rsidRPr="007842DF">
        <w:rPr>
          <w:rtl/>
          <w:lang w:val="en-US"/>
        </w:rPr>
        <w:tab/>
      </w:r>
      <w:r w:rsidRPr="007842DF">
        <w:rPr>
          <w:rtl/>
          <w:lang w:val="en-US"/>
        </w:rPr>
        <w:tab/>
      </w:r>
      <w:bookmarkStart w:id="337" w:name="_Toc203488270"/>
      <w:r w:rsidRPr="007842DF">
        <w:rPr>
          <w:rtl/>
          <w:lang w:val="en-US"/>
        </w:rPr>
        <w:t>الدول التي وقعت على الاتفاقية الدولية لحماية حقوق جميع العمال المهاجرين وأفراد أسرهم أو صدقت عليها أو انضمت إليها حتى 23 حزيران/</w:t>
      </w:r>
      <w:proofErr w:type="gramStart"/>
      <w:r w:rsidRPr="007842DF">
        <w:rPr>
          <w:rtl/>
          <w:lang w:val="en-US"/>
        </w:rPr>
        <w:t>يونيه</w:t>
      </w:r>
      <w:proofErr w:type="gramEnd"/>
      <w:r w:rsidRPr="007842DF">
        <w:rPr>
          <w:rtl/>
          <w:lang w:val="en-US"/>
        </w:rPr>
        <w:t xml:space="preserve"> 2025</w:t>
      </w:r>
      <w:bookmarkStart w:id="338" w:name="_Toc1115807"/>
      <w:bookmarkStart w:id="339" w:name="_Toc1133821"/>
      <w:bookmarkStart w:id="340" w:name="_Toc10195540"/>
      <w:bookmarkStart w:id="341" w:name="_Toc32398380"/>
      <w:bookmarkStart w:id="342" w:name="_Toc42087005"/>
      <w:bookmarkStart w:id="343" w:name="_Toc42087619"/>
      <w:bookmarkStart w:id="344" w:name="_Toc42156558"/>
      <w:bookmarkStart w:id="345" w:name="_Toc65663340"/>
      <w:bookmarkStart w:id="346" w:name="_Toc73720500"/>
      <w:bookmarkStart w:id="347" w:name="_Toc73964765"/>
      <w:bookmarkStart w:id="348" w:name="_Toc126910278"/>
      <w:bookmarkStart w:id="349" w:name="_Toc126910407"/>
      <w:bookmarkStart w:id="350" w:name="_Toc139527295"/>
      <w:bookmarkStart w:id="351" w:name="_Toc139549427"/>
      <w:bookmarkStart w:id="352" w:name="_Toc173767149"/>
      <w:bookmarkStart w:id="353" w:name="_Toc202186093"/>
      <w:bookmarkStart w:id="354" w:name="_Toc202186582"/>
      <w:bookmarkEnd w:id="336"/>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37"/>
    </w:p>
    <w:tbl>
      <w:tblPr>
        <w:tblStyle w:val="TABLEA"/>
        <w:bidiVisual/>
        <w:tblW w:w="7256" w:type="dxa"/>
        <w:jc w:val="left"/>
        <w:tblInd w:w="1247" w:type="dxa"/>
        <w:tblLayout w:type="fixed"/>
        <w:tblLook w:val="04E0" w:firstRow="1" w:lastRow="1" w:firstColumn="1" w:lastColumn="0" w:noHBand="0" w:noVBand="1"/>
      </w:tblPr>
      <w:tblGrid>
        <w:gridCol w:w="2294"/>
        <w:gridCol w:w="2410"/>
        <w:gridCol w:w="2552"/>
      </w:tblGrid>
      <w:tr w:rsidR="006F579F" w:rsidRPr="007842DF" w14:paraId="36904A14" w14:textId="77777777" w:rsidTr="00250143">
        <w:trPr>
          <w:cnfStyle w:val="100000000000" w:firstRow="1" w:lastRow="0" w:firstColumn="0" w:lastColumn="0" w:oddVBand="0" w:evenVBand="0" w:oddHBand="0" w:evenHBand="0" w:firstRowFirstColumn="0" w:firstRowLastColumn="0" w:lastRowFirstColumn="0" w:lastRowLastColumn="0"/>
          <w:tblHeader/>
          <w:jc w:val="left"/>
        </w:trPr>
        <w:tc>
          <w:tcPr>
            <w:tcW w:w="2294" w:type="dxa"/>
            <w:vAlign w:val="bottom"/>
            <w:hideMark/>
          </w:tcPr>
          <w:p w14:paraId="04845004" w14:textId="77777777" w:rsidR="00A335E0" w:rsidRPr="007842DF" w:rsidRDefault="00A335E0" w:rsidP="00250143">
            <w:pPr>
              <w:spacing w:after="40" w:line="280" w:lineRule="exact"/>
              <w:jc w:val="left"/>
            </w:pPr>
            <w:r w:rsidRPr="007842DF">
              <w:rPr>
                <w:rtl/>
              </w:rPr>
              <w:t>الدولة</w:t>
            </w:r>
          </w:p>
        </w:tc>
        <w:tc>
          <w:tcPr>
            <w:tcW w:w="2410" w:type="dxa"/>
            <w:vAlign w:val="bottom"/>
            <w:hideMark/>
          </w:tcPr>
          <w:p w14:paraId="62FE4EFE" w14:textId="77777777" w:rsidR="00A335E0" w:rsidRPr="007842DF" w:rsidRDefault="00A335E0" w:rsidP="00250143">
            <w:pPr>
              <w:spacing w:after="40" w:line="280" w:lineRule="exact"/>
              <w:jc w:val="left"/>
            </w:pPr>
            <w:r w:rsidRPr="007842DF">
              <w:rPr>
                <w:rtl/>
              </w:rPr>
              <w:t>التوقيع أو الخلافة في التوقيع</w:t>
            </w:r>
          </w:p>
        </w:tc>
        <w:tc>
          <w:tcPr>
            <w:tcW w:w="2552" w:type="dxa"/>
            <w:vAlign w:val="bottom"/>
            <w:hideMark/>
          </w:tcPr>
          <w:p w14:paraId="51294030" w14:textId="77777777" w:rsidR="00A335E0" w:rsidRPr="007842DF" w:rsidRDefault="00A335E0" w:rsidP="00250143">
            <w:pPr>
              <w:spacing w:after="40" w:line="280" w:lineRule="exact"/>
              <w:jc w:val="left"/>
            </w:pPr>
            <w:r w:rsidRPr="007842DF">
              <w:rPr>
                <w:rtl/>
              </w:rPr>
              <w:t>التصديق أو الانضمام أو الخلافة</w:t>
            </w:r>
          </w:p>
        </w:tc>
      </w:tr>
      <w:tr w:rsidR="006F579F" w:rsidRPr="007842DF" w14:paraId="04BDDEC3" w14:textId="77777777" w:rsidTr="00C54D88">
        <w:trPr>
          <w:trHeight w:hRule="exact" w:val="115"/>
          <w:jc w:val="left"/>
        </w:trPr>
        <w:tc>
          <w:tcPr>
            <w:tcW w:w="2294" w:type="dxa"/>
          </w:tcPr>
          <w:p w14:paraId="5876B688" w14:textId="77777777" w:rsidR="00A335E0" w:rsidRPr="007842DF" w:rsidRDefault="00A335E0" w:rsidP="006F579F">
            <w:pPr>
              <w:spacing w:after="40" w:line="280" w:lineRule="exact"/>
            </w:pPr>
          </w:p>
        </w:tc>
        <w:tc>
          <w:tcPr>
            <w:tcW w:w="2410" w:type="dxa"/>
          </w:tcPr>
          <w:p w14:paraId="5D45745E" w14:textId="77777777" w:rsidR="00A335E0" w:rsidRPr="007842DF" w:rsidRDefault="00A335E0" w:rsidP="006F579F">
            <w:pPr>
              <w:spacing w:after="40" w:line="280" w:lineRule="exact"/>
            </w:pPr>
          </w:p>
        </w:tc>
        <w:tc>
          <w:tcPr>
            <w:tcW w:w="2552" w:type="dxa"/>
          </w:tcPr>
          <w:p w14:paraId="4C8E28BE" w14:textId="77777777" w:rsidR="00A335E0" w:rsidRPr="007842DF" w:rsidRDefault="00A335E0" w:rsidP="006F579F">
            <w:pPr>
              <w:spacing w:after="40" w:line="280" w:lineRule="exact"/>
            </w:pPr>
          </w:p>
        </w:tc>
      </w:tr>
      <w:tr w:rsidR="00205168" w:rsidRPr="007842DF" w14:paraId="3D2EBE51" w14:textId="77777777" w:rsidTr="00C54D88">
        <w:trPr>
          <w:trHeight w:val="385"/>
          <w:jc w:val="left"/>
        </w:trPr>
        <w:tc>
          <w:tcPr>
            <w:tcW w:w="2294" w:type="dxa"/>
            <w:hideMark/>
          </w:tcPr>
          <w:p w14:paraId="03179B3C" w14:textId="77777777" w:rsidR="00A335E0" w:rsidRPr="007842DF" w:rsidRDefault="00A335E0" w:rsidP="006F579F">
            <w:pPr>
              <w:spacing w:after="40" w:line="280" w:lineRule="exact"/>
            </w:pPr>
            <w:r w:rsidRPr="007842DF">
              <w:rPr>
                <w:rtl/>
              </w:rPr>
              <w:t>ألبانيا</w:t>
            </w:r>
          </w:p>
        </w:tc>
        <w:tc>
          <w:tcPr>
            <w:tcW w:w="2410" w:type="dxa"/>
            <w:hideMark/>
          </w:tcPr>
          <w:p w14:paraId="3BAB0FB5" w14:textId="77777777" w:rsidR="00A335E0" w:rsidRPr="007842DF" w:rsidRDefault="00A335E0" w:rsidP="006F579F">
            <w:pPr>
              <w:spacing w:after="40" w:line="280" w:lineRule="exact"/>
            </w:pPr>
            <w:r w:rsidRPr="007842DF">
              <w:t>-</w:t>
            </w:r>
          </w:p>
        </w:tc>
        <w:tc>
          <w:tcPr>
            <w:tcW w:w="2552" w:type="dxa"/>
            <w:hideMark/>
          </w:tcPr>
          <w:p w14:paraId="2C867477" w14:textId="77777777" w:rsidR="00A335E0" w:rsidRPr="007842DF" w:rsidRDefault="00A335E0" w:rsidP="006F579F">
            <w:pPr>
              <w:spacing w:after="40" w:line="280" w:lineRule="exact"/>
            </w:pPr>
            <w:r w:rsidRPr="007842DF">
              <w:rPr>
                <w:rtl/>
              </w:rPr>
              <w:t>5 حزيران/</w:t>
            </w:r>
            <w:proofErr w:type="gramStart"/>
            <w:r w:rsidRPr="007842DF">
              <w:rPr>
                <w:rtl/>
              </w:rPr>
              <w:t>يونيه</w:t>
            </w:r>
            <w:proofErr w:type="gramEnd"/>
            <w:r w:rsidRPr="007842DF">
              <w:rPr>
                <w:rtl/>
              </w:rPr>
              <w:t xml:space="preserve"> 2007</w:t>
            </w:r>
            <w:r w:rsidRPr="007842DF">
              <w:rPr>
                <w:vertAlign w:val="superscript"/>
                <w:rtl/>
              </w:rPr>
              <w:t>(أ)</w:t>
            </w:r>
          </w:p>
        </w:tc>
      </w:tr>
      <w:tr w:rsidR="00205168" w:rsidRPr="007842DF" w14:paraId="59B1D541" w14:textId="77777777" w:rsidTr="00C54D88">
        <w:trPr>
          <w:trHeight w:val="277"/>
          <w:jc w:val="left"/>
        </w:trPr>
        <w:tc>
          <w:tcPr>
            <w:tcW w:w="2294" w:type="dxa"/>
            <w:hideMark/>
          </w:tcPr>
          <w:p w14:paraId="4547EF09" w14:textId="77777777" w:rsidR="00A335E0" w:rsidRPr="007842DF" w:rsidRDefault="00A335E0" w:rsidP="006F579F">
            <w:pPr>
              <w:spacing w:after="40" w:line="280" w:lineRule="exact"/>
            </w:pPr>
            <w:r w:rsidRPr="007842DF">
              <w:rPr>
                <w:rtl/>
              </w:rPr>
              <w:t>الجزائر</w:t>
            </w:r>
          </w:p>
        </w:tc>
        <w:tc>
          <w:tcPr>
            <w:tcW w:w="2410" w:type="dxa"/>
            <w:hideMark/>
          </w:tcPr>
          <w:p w14:paraId="73A9FC4A" w14:textId="77777777" w:rsidR="00A335E0" w:rsidRPr="007842DF" w:rsidRDefault="00A335E0" w:rsidP="006F579F">
            <w:pPr>
              <w:spacing w:after="40" w:line="280" w:lineRule="exact"/>
            </w:pPr>
            <w:r w:rsidRPr="007842DF">
              <w:t>-</w:t>
            </w:r>
          </w:p>
        </w:tc>
        <w:tc>
          <w:tcPr>
            <w:tcW w:w="2552" w:type="dxa"/>
            <w:hideMark/>
          </w:tcPr>
          <w:p w14:paraId="5B40A2C9" w14:textId="77777777" w:rsidR="00A335E0" w:rsidRPr="007842DF" w:rsidRDefault="00A335E0" w:rsidP="006F579F">
            <w:pPr>
              <w:spacing w:after="40" w:line="280" w:lineRule="exact"/>
            </w:pPr>
            <w:r w:rsidRPr="007842DF">
              <w:rPr>
                <w:rtl/>
              </w:rPr>
              <w:t>21 نيسان/أبريل 2005</w:t>
            </w:r>
            <w:r w:rsidRPr="007842DF">
              <w:rPr>
                <w:vertAlign w:val="superscript"/>
                <w:rtl/>
              </w:rPr>
              <w:t>(أ)</w:t>
            </w:r>
          </w:p>
        </w:tc>
      </w:tr>
      <w:tr w:rsidR="00205168" w:rsidRPr="007842DF" w14:paraId="23F2E41E" w14:textId="77777777" w:rsidTr="00C54D88">
        <w:trPr>
          <w:trHeight w:val="184"/>
          <w:jc w:val="left"/>
        </w:trPr>
        <w:tc>
          <w:tcPr>
            <w:tcW w:w="2294" w:type="dxa"/>
            <w:hideMark/>
          </w:tcPr>
          <w:p w14:paraId="164F0F75" w14:textId="77777777" w:rsidR="00A335E0" w:rsidRPr="007842DF" w:rsidRDefault="00A335E0" w:rsidP="006F579F">
            <w:pPr>
              <w:spacing w:after="40" w:line="280" w:lineRule="exact"/>
            </w:pPr>
            <w:r w:rsidRPr="007842DF">
              <w:rPr>
                <w:rtl/>
              </w:rPr>
              <w:t>الأرجنتين</w:t>
            </w:r>
          </w:p>
        </w:tc>
        <w:tc>
          <w:tcPr>
            <w:tcW w:w="2410" w:type="dxa"/>
            <w:hideMark/>
          </w:tcPr>
          <w:p w14:paraId="7210C41B" w14:textId="77777777" w:rsidR="00A335E0" w:rsidRPr="007842DF" w:rsidRDefault="00A335E0" w:rsidP="006F579F">
            <w:pPr>
              <w:spacing w:after="40" w:line="280" w:lineRule="exact"/>
            </w:pPr>
            <w:r w:rsidRPr="007842DF">
              <w:rPr>
                <w:rtl/>
              </w:rPr>
              <w:t>10 آب/أغسطس 2004</w:t>
            </w:r>
          </w:p>
        </w:tc>
        <w:tc>
          <w:tcPr>
            <w:tcW w:w="2552" w:type="dxa"/>
            <w:hideMark/>
          </w:tcPr>
          <w:p w14:paraId="08404064" w14:textId="77777777" w:rsidR="00A335E0" w:rsidRPr="007842DF" w:rsidRDefault="00A335E0" w:rsidP="006F579F">
            <w:pPr>
              <w:spacing w:after="40" w:line="280" w:lineRule="exact"/>
              <w:rPr>
                <w:rtl/>
              </w:rPr>
            </w:pPr>
            <w:r w:rsidRPr="007842DF">
              <w:rPr>
                <w:rtl/>
              </w:rPr>
              <w:t>23 شباط/فبراير 2007</w:t>
            </w:r>
          </w:p>
        </w:tc>
      </w:tr>
      <w:tr w:rsidR="00205168" w:rsidRPr="007842DF" w14:paraId="5EE2BA50" w14:textId="77777777" w:rsidTr="00C54D88">
        <w:trPr>
          <w:trHeight w:val="184"/>
          <w:jc w:val="left"/>
        </w:trPr>
        <w:tc>
          <w:tcPr>
            <w:tcW w:w="2294" w:type="dxa"/>
            <w:hideMark/>
          </w:tcPr>
          <w:p w14:paraId="382617AF" w14:textId="77777777" w:rsidR="00A335E0" w:rsidRPr="007842DF" w:rsidRDefault="00A335E0" w:rsidP="006F579F">
            <w:pPr>
              <w:spacing w:after="40" w:line="280" w:lineRule="exact"/>
            </w:pPr>
            <w:r w:rsidRPr="007842DF">
              <w:rPr>
                <w:rtl/>
              </w:rPr>
              <w:t>أرمينيا</w:t>
            </w:r>
          </w:p>
        </w:tc>
        <w:tc>
          <w:tcPr>
            <w:tcW w:w="2410" w:type="dxa"/>
            <w:hideMark/>
          </w:tcPr>
          <w:p w14:paraId="286764AD" w14:textId="77777777" w:rsidR="00A335E0" w:rsidRPr="007842DF" w:rsidRDefault="00A335E0" w:rsidP="006F579F">
            <w:pPr>
              <w:spacing w:after="40" w:line="280" w:lineRule="exact"/>
            </w:pPr>
            <w:r w:rsidRPr="007842DF">
              <w:rPr>
                <w:rtl/>
              </w:rPr>
              <w:t>26 أيلول/سبتمبر 2013</w:t>
            </w:r>
          </w:p>
        </w:tc>
        <w:tc>
          <w:tcPr>
            <w:tcW w:w="2552" w:type="dxa"/>
            <w:hideMark/>
          </w:tcPr>
          <w:p w14:paraId="218DFAFF" w14:textId="77777777" w:rsidR="00A335E0" w:rsidRPr="007842DF" w:rsidRDefault="00A335E0" w:rsidP="006F579F">
            <w:pPr>
              <w:spacing w:after="40" w:line="280" w:lineRule="exact"/>
            </w:pPr>
            <w:r w:rsidRPr="007842DF">
              <w:t>-</w:t>
            </w:r>
          </w:p>
        </w:tc>
      </w:tr>
      <w:tr w:rsidR="00205168" w:rsidRPr="007842DF" w14:paraId="7C2B5C84" w14:textId="77777777" w:rsidTr="00C54D88">
        <w:trPr>
          <w:trHeight w:val="231"/>
          <w:jc w:val="left"/>
        </w:trPr>
        <w:tc>
          <w:tcPr>
            <w:tcW w:w="2294" w:type="dxa"/>
            <w:hideMark/>
          </w:tcPr>
          <w:p w14:paraId="3B127950" w14:textId="77777777" w:rsidR="00A335E0" w:rsidRPr="007842DF" w:rsidRDefault="00A335E0" w:rsidP="006F579F">
            <w:pPr>
              <w:spacing w:after="40" w:line="280" w:lineRule="exact"/>
            </w:pPr>
            <w:r w:rsidRPr="007842DF">
              <w:rPr>
                <w:rtl/>
              </w:rPr>
              <w:t>أذربيجان</w:t>
            </w:r>
          </w:p>
        </w:tc>
        <w:tc>
          <w:tcPr>
            <w:tcW w:w="2410" w:type="dxa"/>
            <w:hideMark/>
          </w:tcPr>
          <w:p w14:paraId="4EC4BB44" w14:textId="77777777" w:rsidR="00A335E0" w:rsidRPr="007842DF" w:rsidRDefault="00A335E0" w:rsidP="006F579F">
            <w:pPr>
              <w:spacing w:after="40" w:line="280" w:lineRule="exact"/>
            </w:pPr>
            <w:r w:rsidRPr="007842DF">
              <w:t>-</w:t>
            </w:r>
          </w:p>
        </w:tc>
        <w:tc>
          <w:tcPr>
            <w:tcW w:w="2552" w:type="dxa"/>
            <w:hideMark/>
          </w:tcPr>
          <w:p w14:paraId="6C510B4C" w14:textId="77777777" w:rsidR="00A335E0" w:rsidRPr="007842DF" w:rsidRDefault="00A335E0" w:rsidP="006F579F">
            <w:pPr>
              <w:spacing w:after="40" w:line="280" w:lineRule="exact"/>
            </w:pPr>
            <w:r w:rsidRPr="007842DF">
              <w:rPr>
                <w:rtl/>
              </w:rPr>
              <w:t>11 كانون الثاني/يناير 1999</w:t>
            </w:r>
            <w:r w:rsidRPr="007842DF">
              <w:rPr>
                <w:vertAlign w:val="superscript"/>
                <w:rtl/>
              </w:rPr>
              <w:t>(أ)</w:t>
            </w:r>
          </w:p>
        </w:tc>
      </w:tr>
      <w:tr w:rsidR="00205168" w:rsidRPr="007842DF" w14:paraId="7B4DB9C1" w14:textId="77777777" w:rsidTr="00C54D88">
        <w:trPr>
          <w:trHeight w:val="124"/>
          <w:jc w:val="left"/>
        </w:trPr>
        <w:tc>
          <w:tcPr>
            <w:tcW w:w="2294" w:type="dxa"/>
            <w:hideMark/>
          </w:tcPr>
          <w:p w14:paraId="2689222D" w14:textId="77777777" w:rsidR="00A335E0" w:rsidRPr="007842DF" w:rsidRDefault="00A335E0" w:rsidP="006F579F">
            <w:pPr>
              <w:spacing w:after="40" w:line="280" w:lineRule="exact"/>
            </w:pPr>
            <w:r w:rsidRPr="007842DF">
              <w:rPr>
                <w:rtl/>
              </w:rPr>
              <w:t>بنغلاديش</w:t>
            </w:r>
          </w:p>
        </w:tc>
        <w:tc>
          <w:tcPr>
            <w:tcW w:w="2410" w:type="dxa"/>
            <w:hideMark/>
          </w:tcPr>
          <w:p w14:paraId="75F0D350" w14:textId="77777777" w:rsidR="00A335E0" w:rsidRPr="007842DF" w:rsidRDefault="00A335E0" w:rsidP="006F579F">
            <w:pPr>
              <w:spacing w:after="40" w:line="280" w:lineRule="exact"/>
            </w:pPr>
            <w:r w:rsidRPr="007842DF">
              <w:rPr>
                <w:rtl/>
              </w:rPr>
              <w:t>7 تشرين الأول/أكتوبر 1998</w:t>
            </w:r>
          </w:p>
        </w:tc>
        <w:tc>
          <w:tcPr>
            <w:tcW w:w="2552" w:type="dxa"/>
            <w:hideMark/>
          </w:tcPr>
          <w:p w14:paraId="32E7A265" w14:textId="77777777" w:rsidR="00A335E0" w:rsidRPr="007842DF" w:rsidRDefault="00A335E0" w:rsidP="006F579F">
            <w:pPr>
              <w:spacing w:after="40" w:line="280" w:lineRule="exact"/>
              <w:rPr>
                <w:rtl/>
              </w:rPr>
            </w:pPr>
            <w:r w:rsidRPr="007842DF">
              <w:rPr>
                <w:rtl/>
              </w:rPr>
              <w:t>24 آب/أغسطس 2011</w:t>
            </w:r>
          </w:p>
        </w:tc>
      </w:tr>
      <w:tr w:rsidR="00205168" w:rsidRPr="007842DF" w14:paraId="5C7DD1C3" w14:textId="77777777" w:rsidTr="00C54D88">
        <w:trPr>
          <w:jc w:val="left"/>
        </w:trPr>
        <w:tc>
          <w:tcPr>
            <w:tcW w:w="2294" w:type="dxa"/>
            <w:hideMark/>
          </w:tcPr>
          <w:p w14:paraId="6FDC22BD" w14:textId="77777777" w:rsidR="00A335E0" w:rsidRPr="007842DF" w:rsidRDefault="00A335E0" w:rsidP="006F579F">
            <w:pPr>
              <w:spacing w:after="40" w:line="280" w:lineRule="exact"/>
            </w:pPr>
            <w:r w:rsidRPr="007842DF">
              <w:rPr>
                <w:rtl/>
              </w:rPr>
              <w:t>بليز</w:t>
            </w:r>
          </w:p>
        </w:tc>
        <w:tc>
          <w:tcPr>
            <w:tcW w:w="2410" w:type="dxa"/>
            <w:hideMark/>
          </w:tcPr>
          <w:p w14:paraId="6B2D8FCA" w14:textId="77777777" w:rsidR="00A335E0" w:rsidRPr="007842DF" w:rsidRDefault="00A335E0" w:rsidP="006F579F">
            <w:pPr>
              <w:spacing w:after="40" w:line="280" w:lineRule="exact"/>
            </w:pPr>
            <w:r w:rsidRPr="007842DF">
              <w:t>-</w:t>
            </w:r>
          </w:p>
        </w:tc>
        <w:tc>
          <w:tcPr>
            <w:tcW w:w="2552" w:type="dxa"/>
            <w:hideMark/>
          </w:tcPr>
          <w:p w14:paraId="4DF21E36" w14:textId="77777777" w:rsidR="00A335E0" w:rsidRPr="007842DF" w:rsidRDefault="00A335E0" w:rsidP="006F579F">
            <w:pPr>
              <w:spacing w:after="40" w:line="280" w:lineRule="exact"/>
            </w:pPr>
            <w:r w:rsidRPr="007842DF">
              <w:rPr>
                <w:rtl/>
              </w:rPr>
              <w:t>14 تشرين الثاني/نوفمبر 2001</w:t>
            </w:r>
            <w:r w:rsidRPr="007842DF">
              <w:rPr>
                <w:vertAlign w:val="superscript"/>
                <w:rtl/>
              </w:rPr>
              <w:t>(أ)</w:t>
            </w:r>
          </w:p>
        </w:tc>
      </w:tr>
      <w:tr w:rsidR="00205168" w:rsidRPr="007842DF" w14:paraId="6E21582C" w14:textId="77777777" w:rsidTr="00C54D88">
        <w:trPr>
          <w:jc w:val="left"/>
        </w:trPr>
        <w:tc>
          <w:tcPr>
            <w:tcW w:w="2294" w:type="dxa"/>
            <w:hideMark/>
          </w:tcPr>
          <w:p w14:paraId="61E4FF01" w14:textId="77777777" w:rsidR="00A335E0" w:rsidRPr="007842DF" w:rsidRDefault="00A335E0" w:rsidP="006F579F">
            <w:pPr>
              <w:spacing w:after="40" w:line="280" w:lineRule="exact"/>
            </w:pPr>
            <w:r w:rsidRPr="007842DF">
              <w:rPr>
                <w:rtl/>
              </w:rPr>
              <w:t>بنين</w:t>
            </w:r>
          </w:p>
        </w:tc>
        <w:tc>
          <w:tcPr>
            <w:tcW w:w="2410" w:type="dxa"/>
            <w:hideMark/>
          </w:tcPr>
          <w:p w14:paraId="2917A90C" w14:textId="77777777" w:rsidR="00A335E0" w:rsidRPr="007842DF" w:rsidRDefault="00A335E0" w:rsidP="006F579F">
            <w:pPr>
              <w:spacing w:after="40" w:line="280" w:lineRule="exact"/>
            </w:pPr>
            <w:r w:rsidRPr="007842DF">
              <w:rPr>
                <w:rtl/>
              </w:rPr>
              <w:t>15 أيلول/سبتمبر 2005</w:t>
            </w:r>
          </w:p>
        </w:tc>
        <w:tc>
          <w:tcPr>
            <w:tcW w:w="2552" w:type="dxa"/>
            <w:hideMark/>
          </w:tcPr>
          <w:p w14:paraId="0BBD097B" w14:textId="77777777" w:rsidR="00A335E0" w:rsidRPr="007842DF" w:rsidRDefault="00A335E0" w:rsidP="006F579F">
            <w:pPr>
              <w:spacing w:after="40" w:line="280" w:lineRule="exact"/>
              <w:rPr>
                <w:rtl/>
              </w:rPr>
            </w:pPr>
            <w:r w:rsidRPr="007842DF">
              <w:rPr>
                <w:rtl/>
              </w:rPr>
              <w:t>6 تموز/يوليه 2018</w:t>
            </w:r>
          </w:p>
        </w:tc>
      </w:tr>
      <w:tr w:rsidR="00205168" w:rsidRPr="007842DF" w14:paraId="7A9F9826" w14:textId="77777777" w:rsidTr="00C54D88">
        <w:trPr>
          <w:jc w:val="left"/>
        </w:trPr>
        <w:tc>
          <w:tcPr>
            <w:tcW w:w="2294" w:type="dxa"/>
            <w:hideMark/>
          </w:tcPr>
          <w:p w14:paraId="10407B6F" w14:textId="77777777" w:rsidR="00A335E0" w:rsidRPr="007842DF" w:rsidRDefault="00A335E0" w:rsidP="006F579F">
            <w:pPr>
              <w:spacing w:after="40" w:line="280" w:lineRule="exact"/>
            </w:pPr>
            <w:r w:rsidRPr="007842DF">
              <w:rPr>
                <w:rtl/>
              </w:rPr>
              <w:t>بوليفيا (دولة- المتعددة القوميات)</w:t>
            </w:r>
          </w:p>
        </w:tc>
        <w:tc>
          <w:tcPr>
            <w:tcW w:w="2410" w:type="dxa"/>
            <w:hideMark/>
          </w:tcPr>
          <w:p w14:paraId="14CC1716" w14:textId="77777777" w:rsidR="00A335E0" w:rsidRPr="007842DF" w:rsidRDefault="00A335E0" w:rsidP="006F579F">
            <w:pPr>
              <w:spacing w:after="40" w:line="280" w:lineRule="exact"/>
            </w:pPr>
            <w:r w:rsidRPr="007842DF">
              <w:t>-</w:t>
            </w:r>
          </w:p>
        </w:tc>
        <w:tc>
          <w:tcPr>
            <w:tcW w:w="2552" w:type="dxa"/>
            <w:hideMark/>
          </w:tcPr>
          <w:p w14:paraId="749E5E96" w14:textId="1400EA1B" w:rsidR="00A335E0" w:rsidRPr="007842DF" w:rsidRDefault="00A335E0" w:rsidP="006F579F">
            <w:pPr>
              <w:spacing w:after="40" w:line="280" w:lineRule="exact"/>
            </w:pPr>
            <w:r w:rsidRPr="007842DF">
              <w:rPr>
                <w:rtl/>
              </w:rPr>
              <w:t>16 تشرين الأول/أكتوبر 2000</w:t>
            </w:r>
            <w:r w:rsidRPr="007842DF">
              <w:rPr>
                <w:vertAlign w:val="superscript"/>
                <w:rtl/>
              </w:rPr>
              <w:t>(أ)</w:t>
            </w:r>
          </w:p>
        </w:tc>
      </w:tr>
      <w:tr w:rsidR="00205168" w:rsidRPr="007842DF" w14:paraId="1380F00D" w14:textId="77777777" w:rsidTr="00C54D88">
        <w:trPr>
          <w:jc w:val="left"/>
        </w:trPr>
        <w:tc>
          <w:tcPr>
            <w:tcW w:w="2294" w:type="dxa"/>
            <w:hideMark/>
          </w:tcPr>
          <w:p w14:paraId="579CED27" w14:textId="77777777" w:rsidR="00A335E0" w:rsidRPr="007842DF" w:rsidRDefault="00A335E0" w:rsidP="006F579F">
            <w:pPr>
              <w:spacing w:after="40" w:line="280" w:lineRule="exact"/>
            </w:pPr>
            <w:r w:rsidRPr="007842DF">
              <w:rPr>
                <w:rtl/>
              </w:rPr>
              <w:t>البوسنة والهرسك</w:t>
            </w:r>
          </w:p>
        </w:tc>
        <w:tc>
          <w:tcPr>
            <w:tcW w:w="2410" w:type="dxa"/>
            <w:hideMark/>
          </w:tcPr>
          <w:p w14:paraId="3A42DB0B" w14:textId="77777777" w:rsidR="00A335E0" w:rsidRPr="007842DF" w:rsidRDefault="00A335E0" w:rsidP="006F579F">
            <w:pPr>
              <w:spacing w:after="40" w:line="280" w:lineRule="exact"/>
            </w:pPr>
            <w:r w:rsidRPr="007842DF">
              <w:t>-</w:t>
            </w:r>
          </w:p>
        </w:tc>
        <w:tc>
          <w:tcPr>
            <w:tcW w:w="2552" w:type="dxa"/>
            <w:hideMark/>
          </w:tcPr>
          <w:p w14:paraId="31DA01B9" w14:textId="77777777" w:rsidR="00A335E0" w:rsidRPr="007842DF" w:rsidRDefault="00A335E0" w:rsidP="006F579F">
            <w:pPr>
              <w:spacing w:after="40" w:line="280" w:lineRule="exact"/>
            </w:pPr>
            <w:r w:rsidRPr="007842DF">
              <w:rPr>
                <w:rtl/>
              </w:rPr>
              <w:t>13 كانون الأول/ديسمبر 1996</w:t>
            </w:r>
            <w:r w:rsidRPr="007842DF">
              <w:rPr>
                <w:vertAlign w:val="superscript"/>
                <w:rtl/>
              </w:rPr>
              <w:t>(أ)</w:t>
            </w:r>
          </w:p>
        </w:tc>
      </w:tr>
      <w:tr w:rsidR="00205168" w:rsidRPr="007842DF" w14:paraId="14AD1C7F" w14:textId="77777777" w:rsidTr="00C54D88">
        <w:trPr>
          <w:jc w:val="left"/>
        </w:trPr>
        <w:tc>
          <w:tcPr>
            <w:tcW w:w="2294" w:type="dxa"/>
            <w:hideMark/>
          </w:tcPr>
          <w:p w14:paraId="5485CE08" w14:textId="77777777" w:rsidR="00A335E0" w:rsidRPr="007842DF" w:rsidRDefault="00A335E0" w:rsidP="006F579F">
            <w:pPr>
              <w:spacing w:after="40" w:line="280" w:lineRule="exact"/>
            </w:pPr>
            <w:r w:rsidRPr="007842DF">
              <w:rPr>
                <w:rtl/>
              </w:rPr>
              <w:t>بوركينا فاسو</w:t>
            </w:r>
          </w:p>
        </w:tc>
        <w:tc>
          <w:tcPr>
            <w:tcW w:w="2410" w:type="dxa"/>
            <w:hideMark/>
          </w:tcPr>
          <w:p w14:paraId="2C3DE24C" w14:textId="77777777" w:rsidR="00A335E0" w:rsidRPr="007842DF" w:rsidRDefault="00A335E0" w:rsidP="006F579F">
            <w:pPr>
              <w:spacing w:after="40" w:line="280" w:lineRule="exact"/>
            </w:pPr>
            <w:r w:rsidRPr="007842DF">
              <w:rPr>
                <w:rtl/>
              </w:rPr>
              <w:t>16 تشرين الثاني/نوفمبر 2001</w:t>
            </w:r>
          </w:p>
        </w:tc>
        <w:tc>
          <w:tcPr>
            <w:tcW w:w="2552" w:type="dxa"/>
            <w:hideMark/>
          </w:tcPr>
          <w:p w14:paraId="5D1F4BD5" w14:textId="77777777" w:rsidR="00A335E0" w:rsidRPr="007842DF" w:rsidRDefault="00A335E0" w:rsidP="006F579F">
            <w:pPr>
              <w:spacing w:after="40" w:line="280" w:lineRule="exact"/>
            </w:pPr>
            <w:r w:rsidRPr="007842DF">
              <w:rPr>
                <w:rtl/>
              </w:rPr>
              <w:t>26 تشرين الثاني/نوفمبر 2003</w:t>
            </w:r>
          </w:p>
        </w:tc>
      </w:tr>
      <w:tr w:rsidR="00205168" w:rsidRPr="007842DF" w14:paraId="64D7DBF8" w14:textId="77777777" w:rsidTr="00C54D88">
        <w:trPr>
          <w:jc w:val="left"/>
        </w:trPr>
        <w:tc>
          <w:tcPr>
            <w:tcW w:w="2294" w:type="dxa"/>
          </w:tcPr>
          <w:p w14:paraId="502B001D" w14:textId="77777777" w:rsidR="00A335E0" w:rsidRPr="007842DF" w:rsidRDefault="00A335E0" w:rsidP="006F579F">
            <w:pPr>
              <w:spacing w:after="40" w:line="280" w:lineRule="exact"/>
            </w:pPr>
            <w:r w:rsidRPr="007842DF">
              <w:rPr>
                <w:rtl/>
              </w:rPr>
              <w:t>كابو فيردي</w:t>
            </w:r>
          </w:p>
        </w:tc>
        <w:tc>
          <w:tcPr>
            <w:tcW w:w="2410" w:type="dxa"/>
          </w:tcPr>
          <w:p w14:paraId="1CB0396B" w14:textId="77777777" w:rsidR="00A335E0" w:rsidRPr="007842DF" w:rsidRDefault="00A335E0" w:rsidP="006F579F">
            <w:pPr>
              <w:spacing w:after="40" w:line="280" w:lineRule="exact"/>
            </w:pPr>
            <w:r w:rsidRPr="007842DF">
              <w:t>-</w:t>
            </w:r>
          </w:p>
        </w:tc>
        <w:tc>
          <w:tcPr>
            <w:tcW w:w="2552" w:type="dxa"/>
          </w:tcPr>
          <w:p w14:paraId="2F979264" w14:textId="77777777" w:rsidR="00A335E0" w:rsidRPr="007842DF" w:rsidRDefault="00A335E0" w:rsidP="006F579F">
            <w:pPr>
              <w:spacing w:after="40" w:line="280" w:lineRule="exact"/>
            </w:pPr>
            <w:r w:rsidRPr="007842DF">
              <w:rPr>
                <w:rtl/>
              </w:rPr>
              <w:t>16 أيلول/سبتمبر 1997</w:t>
            </w:r>
            <w:r w:rsidRPr="007842DF">
              <w:rPr>
                <w:vertAlign w:val="superscript"/>
                <w:rtl/>
              </w:rPr>
              <w:t>(أ)</w:t>
            </w:r>
          </w:p>
        </w:tc>
      </w:tr>
      <w:tr w:rsidR="00205168" w:rsidRPr="007842DF" w14:paraId="7F748223" w14:textId="77777777" w:rsidTr="00C54D88">
        <w:trPr>
          <w:jc w:val="left"/>
        </w:trPr>
        <w:tc>
          <w:tcPr>
            <w:tcW w:w="2294" w:type="dxa"/>
            <w:hideMark/>
          </w:tcPr>
          <w:p w14:paraId="481EAA89" w14:textId="77777777" w:rsidR="00A335E0" w:rsidRPr="007842DF" w:rsidRDefault="00A335E0" w:rsidP="006F579F">
            <w:pPr>
              <w:spacing w:after="40" w:line="280" w:lineRule="exact"/>
            </w:pPr>
            <w:r w:rsidRPr="007842DF">
              <w:rPr>
                <w:rtl/>
              </w:rPr>
              <w:t>كمبوديا</w:t>
            </w:r>
          </w:p>
        </w:tc>
        <w:tc>
          <w:tcPr>
            <w:tcW w:w="2410" w:type="dxa"/>
            <w:hideMark/>
          </w:tcPr>
          <w:p w14:paraId="5B8123C2" w14:textId="77777777" w:rsidR="00A335E0" w:rsidRPr="007842DF" w:rsidRDefault="00A335E0" w:rsidP="006F579F">
            <w:pPr>
              <w:spacing w:after="40" w:line="280" w:lineRule="exact"/>
            </w:pPr>
            <w:r w:rsidRPr="007842DF">
              <w:rPr>
                <w:rtl/>
              </w:rPr>
              <w:t>27 أيلول/سبتمبر 2004</w:t>
            </w:r>
          </w:p>
        </w:tc>
        <w:tc>
          <w:tcPr>
            <w:tcW w:w="2552" w:type="dxa"/>
            <w:hideMark/>
          </w:tcPr>
          <w:p w14:paraId="0445A917" w14:textId="77777777" w:rsidR="00A335E0" w:rsidRPr="007842DF" w:rsidRDefault="00A335E0" w:rsidP="006F579F">
            <w:pPr>
              <w:spacing w:after="40" w:line="280" w:lineRule="exact"/>
            </w:pPr>
            <w:r w:rsidRPr="007842DF">
              <w:t>-</w:t>
            </w:r>
          </w:p>
        </w:tc>
      </w:tr>
      <w:tr w:rsidR="00205168" w:rsidRPr="007842DF" w14:paraId="2B209692" w14:textId="77777777" w:rsidTr="00C54D88">
        <w:trPr>
          <w:jc w:val="left"/>
        </w:trPr>
        <w:tc>
          <w:tcPr>
            <w:tcW w:w="2294" w:type="dxa"/>
            <w:hideMark/>
          </w:tcPr>
          <w:p w14:paraId="33B16E0E" w14:textId="77777777" w:rsidR="00A335E0" w:rsidRPr="007842DF" w:rsidRDefault="00A335E0" w:rsidP="006F579F">
            <w:pPr>
              <w:spacing w:after="40" w:line="280" w:lineRule="exact"/>
            </w:pPr>
            <w:r w:rsidRPr="007842DF">
              <w:rPr>
                <w:rtl/>
              </w:rPr>
              <w:t>الكاميرون</w:t>
            </w:r>
          </w:p>
        </w:tc>
        <w:tc>
          <w:tcPr>
            <w:tcW w:w="2410" w:type="dxa"/>
            <w:hideMark/>
          </w:tcPr>
          <w:p w14:paraId="38D7D3F2" w14:textId="77777777" w:rsidR="00A335E0" w:rsidRPr="007842DF" w:rsidRDefault="00A335E0" w:rsidP="006F579F">
            <w:pPr>
              <w:spacing w:after="40" w:line="280" w:lineRule="exact"/>
            </w:pPr>
            <w:r w:rsidRPr="007842DF">
              <w:rPr>
                <w:rtl/>
              </w:rPr>
              <w:t>15 كانون الأول/ديسمبر 2009</w:t>
            </w:r>
          </w:p>
        </w:tc>
        <w:tc>
          <w:tcPr>
            <w:tcW w:w="2552" w:type="dxa"/>
            <w:hideMark/>
          </w:tcPr>
          <w:p w14:paraId="4AEAC1FB" w14:textId="77777777" w:rsidR="00A335E0" w:rsidRPr="007842DF" w:rsidRDefault="00A335E0" w:rsidP="006F579F">
            <w:pPr>
              <w:spacing w:after="40" w:line="280" w:lineRule="exact"/>
            </w:pPr>
            <w:r w:rsidRPr="007842DF">
              <w:t>-</w:t>
            </w:r>
          </w:p>
        </w:tc>
      </w:tr>
      <w:tr w:rsidR="00205168" w:rsidRPr="007842DF" w14:paraId="66982C4A" w14:textId="77777777" w:rsidTr="00C54D88">
        <w:trPr>
          <w:trHeight w:val="355"/>
          <w:jc w:val="left"/>
        </w:trPr>
        <w:tc>
          <w:tcPr>
            <w:tcW w:w="2294" w:type="dxa"/>
            <w:hideMark/>
          </w:tcPr>
          <w:p w14:paraId="1C3D3775" w14:textId="77777777" w:rsidR="00A335E0" w:rsidRPr="007842DF" w:rsidRDefault="00A335E0" w:rsidP="006F579F">
            <w:pPr>
              <w:spacing w:after="40" w:line="280" w:lineRule="exact"/>
            </w:pPr>
            <w:r w:rsidRPr="007842DF">
              <w:rPr>
                <w:rtl/>
              </w:rPr>
              <w:t>تشاد</w:t>
            </w:r>
          </w:p>
        </w:tc>
        <w:tc>
          <w:tcPr>
            <w:tcW w:w="2410" w:type="dxa"/>
            <w:hideMark/>
          </w:tcPr>
          <w:p w14:paraId="738543DD" w14:textId="77777777" w:rsidR="00A335E0" w:rsidRPr="007842DF" w:rsidRDefault="00A335E0" w:rsidP="006F579F">
            <w:pPr>
              <w:spacing w:after="40" w:line="280" w:lineRule="exact"/>
            </w:pPr>
            <w:r w:rsidRPr="007842DF">
              <w:rPr>
                <w:rtl/>
              </w:rPr>
              <w:t>26 أيلول/سبتمبر 2012</w:t>
            </w:r>
          </w:p>
        </w:tc>
        <w:tc>
          <w:tcPr>
            <w:tcW w:w="2552" w:type="dxa"/>
            <w:hideMark/>
          </w:tcPr>
          <w:p w14:paraId="5A89769C" w14:textId="77777777" w:rsidR="00A335E0" w:rsidRPr="007842DF" w:rsidRDefault="00A335E0" w:rsidP="006F579F">
            <w:pPr>
              <w:spacing w:after="40" w:line="280" w:lineRule="exact"/>
            </w:pPr>
            <w:r w:rsidRPr="007842DF">
              <w:rPr>
                <w:rtl/>
              </w:rPr>
              <w:t>22 شباط/فبراير 2022</w:t>
            </w:r>
          </w:p>
        </w:tc>
      </w:tr>
      <w:tr w:rsidR="00205168" w:rsidRPr="007842DF" w14:paraId="041DFFF0" w14:textId="77777777" w:rsidTr="00C54D88">
        <w:trPr>
          <w:jc w:val="left"/>
        </w:trPr>
        <w:tc>
          <w:tcPr>
            <w:tcW w:w="2294" w:type="dxa"/>
            <w:hideMark/>
          </w:tcPr>
          <w:p w14:paraId="76E8091E" w14:textId="77777777" w:rsidR="00A335E0" w:rsidRPr="007842DF" w:rsidRDefault="00A335E0" w:rsidP="006F579F">
            <w:pPr>
              <w:spacing w:after="40" w:line="280" w:lineRule="exact"/>
            </w:pPr>
            <w:r w:rsidRPr="007842DF">
              <w:rPr>
                <w:rtl/>
              </w:rPr>
              <w:t>شيلي</w:t>
            </w:r>
          </w:p>
        </w:tc>
        <w:tc>
          <w:tcPr>
            <w:tcW w:w="2410" w:type="dxa"/>
            <w:hideMark/>
          </w:tcPr>
          <w:p w14:paraId="3EB2B5DD" w14:textId="77777777" w:rsidR="00A335E0" w:rsidRPr="007842DF" w:rsidRDefault="00A335E0" w:rsidP="006F579F">
            <w:pPr>
              <w:spacing w:after="40" w:line="280" w:lineRule="exact"/>
            </w:pPr>
            <w:r w:rsidRPr="007842DF">
              <w:rPr>
                <w:rtl/>
              </w:rPr>
              <w:t>24 أيلول/سبتمبر 1993</w:t>
            </w:r>
          </w:p>
        </w:tc>
        <w:tc>
          <w:tcPr>
            <w:tcW w:w="2552" w:type="dxa"/>
            <w:hideMark/>
          </w:tcPr>
          <w:p w14:paraId="68F7C3C3" w14:textId="77777777" w:rsidR="00A335E0" w:rsidRPr="007842DF" w:rsidRDefault="00A335E0" w:rsidP="006F579F">
            <w:pPr>
              <w:spacing w:after="40" w:line="280" w:lineRule="exact"/>
            </w:pPr>
            <w:r w:rsidRPr="007842DF">
              <w:rPr>
                <w:rtl/>
              </w:rPr>
              <w:t>21 آذار/مارس 2005</w:t>
            </w:r>
          </w:p>
        </w:tc>
      </w:tr>
      <w:tr w:rsidR="00205168" w:rsidRPr="007842DF" w14:paraId="131EF459" w14:textId="77777777" w:rsidTr="00C54D88">
        <w:trPr>
          <w:jc w:val="left"/>
        </w:trPr>
        <w:tc>
          <w:tcPr>
            <w:tcW w:w="2294" w:type="dxa"/>
            <w:hideMark/>
          </w:tcPr>
          <w:p w14:paraId="0DF0437A" w14:textId="77777777" w:rsidR="00A335E0" w:rsidRPr="007842DF" w:rsidRDefault="00A335E0" w:rsidP="006F579F">
            <w:pPr>
              <w:spacing w:after="40" w:line="280" w:lineRule="exact"/>
            </w:pPr>
            <w:r w:rsidRPr="007842DF">
              <w:rPr>
                <w:rtl/>
              </w:rPr>
              <w:t>كولومبيا</w:t>
            </w:r>
          </w:p>
        </w:tc>
        <w:tc>
          <w:tcPr>
            <w:tcW w:w="2410" w:type="dxa"/>
            <w:hideMark/>
          </w:tcPr>
          <w:p w14:paraId="55595604" w14:textId="77777777" w:rsidR="00A335E0" w:rsidRPr="007842DF" w:rsidRDefault="00A335E0" w:rsidP="006F579F">
            <w:pPr>
              <w:spacing w:after="40" w:line="280" w:lineRule="exact"/>
            </w:pPr>
            <w:r w:rsidRPr="007842DF">
              <w:t>-</w:t>
            </w:r>
          </w:p>
        </w:tc>
        <w:tc>
          <w:tcPr>
            <w:tcW w:w="2552" w:type="dxa"/>
            <w:hideMark/>
          </w:tcPr>
          <w:p w14:paraId="5F45C838" w14:textId="77777777" w:rsidR="00A335E0" w:rsidRPr="007842DF" w:rsidRDefault="00A335E0" w:rsidP="006F579F">
            <w:pPr>
              <w:spacing w:after="40" w:line="280" w:lineRule="exact"/>
            </w:pPr>
            <w:r w:rsidRPr="007842DF">
              <w:rPr>
                <w:rtl/>
              </w:rPr>
              <w:t>24 أيار/مايو 1995</w:t>
            </w:r>
            <w:r w:rsidRPr="007842DF">
              <w:rPr>
                <w:vertAlign w:val="superscript"/>
                <w:rtl/>
              </w:rPr>
              <w:t>(أ)</w:t>
            </w:r>
          </w:p>
        </w:tc>
      </w:tr>
      <w:tr w:rsidR="00205168" w:rsidRPr="007842DF" w14:paraId="554A24CF" w14:textId="77777777" w:rsidTr="00C54D88">
        <w:trPr>
          <w:jc w:val="left"/>
        </w:trPr>
        <w:tc>
          <w:tcPr>
            <w:tcW w:w="2294" w:type="dxa"/>
            <w:hideMark/>
          </w:tcPr>
          <w:p w14:paraId="2590B24E" w14:textId="77777777" w:rsidR="00A335E0" w:rsidRPr="007842DF" w:rsidRDefault="00A335E0" w:rsidP="006F579F">
            <w:pPr>
              <w:spacing w:after="40" w:line="280" w:lineRule="exact"/>
            </w:pPr>
            <w:r w:rsidRPr="007842DF">
              <w:rPr>
                <w:rtl/>
              </w:rPr>
              <w:t>جزر القمر</w:t>
            </w:r>
          </w:p>
        </w:tc>
        <w:tc>
          <w:tcPr>
            <w:tcW w:w="2410" w:type="dxa"/>
            <w:hideMark/>
          </w:tcPr>
          <w:p w14:paraId="3B15281D" w14:textId="77777777" w:rsidR="00A335E0" w:rsidRPr="007842DF" w:rsidRDefault="00A335E0" w:rsidP="006F579F">
            <w:pPr>
              <w:spacing w:after="40" w:line="280" w:lineRule="exact"/>
            </w:pPr>
            <w:r w:rsidRPr="007842DF">
              <w:rPr>
                <w:rtl/>
              </w:rPr>
              <w:t>22 أيلول/سبتمبر 2000</w:t>
            </w:r>
          </w:p>
        </w:tc>
        <w:tc>
          <w:tcPr>
            <w:tcW w:w="2552" w:type="dxa"/>
            <w:hideMark/>
          </w:tcPr>
          <w:p w14:paraId="35B0A8D8" w14:textId="77777777" w:rsidR="00A335E0" w:rsidRPr="007842DF" w:rsidRDefault="00A335E0" w:rsidP="006F579F">
            <w:pPr>
              <w:spacing w:after="40" w:line="280" w:lineRule="exact"/>
            </w:pPr>
            <w:r w:rsidRPr="007842DF">
              <w:t>-</w:t>
            </w:r>
          </w:p>
        </w:tc>
      </w:tr>
      <w:tr w:rsidR="00205168" w:rsidRPr="007842DF" w14:paraId="3A9DD7C6" w14:textId="77777777" w:rsidTr="00C54D88">
        <w:trPr>
          <w:jc w:val="left"/>
        </w:trPr>
        <w:tc>
          <w:tcPr>
            <w:tcW w:w="2294" w:type="dxa"/>
            <w:hideMark/>
          </w:tcPr>
          <w:p w14:paraId="1872F7D6" w14:textId="77777777" w:rsidR="00A335E0" w:rsidRPr="007842DF" w:rsidRDefault="00A335E0" w:rsidP="006F579F">
            <w:pPr>
              <w:spacing w:after="40" w:line="280" w:lineRule="exact"/>
            </w:pPr>
            <w:r w:rsidRPr="007842DF">
              <w:rPr>
                <w:rtl/>
              </w:rPr>
              <w:t>الكونغو</w:t>
            </w:r>
          </w:p>
        </w:tc>
        <w:tc>
          <w:tcPr>
            <w:tcW w:w="2410" w:type="dxa"/>
            <w:hideMark/>
          </w:tcPr>
          <w:p w14:paraId="0D9A9008" w14:textId="77777777" w:rsidR="00A335E0" w:rsidRPr="007842DF" w:rsidRDefault="00A335E0" w:rsidP="006F579F">
            <w:pPr>
              <w:spacing w:after="40" w:line="280" w:lineRule="exact"/>
            </w:pPr>
            <w:r w:rsidRPr="007842DF">
              <w:rPr>
                <w:rtl/>
              </w:rPr>
              <w:t>29 أيلول/سبتمبر 2008</w:t>
            </w:r>
          </w:p>
        </w:tc>
        <w:tc>
          <w:tcPr>
            <w:tcW w:w="2552" w:type="dxa"/>
            <w:hideMark/>
          </w:tcPr>
          <w:p w14:paraId="7D943AB9" w14:textId="77777777" w:rsidR="00A335E0" w:rsidRPr="007842DF" w:rsidRDefault="00A335E0" w:rsidP="006F579F">
            <w:pPr>
              <w:spacing w:after="40" w:line="280" w:lineRule="exact"/>
            </w:pPr>
            <w:r w:rsidRPr="007842DF">
              <w:rPr>
                <w:rtl/>
              </w:rPr>
              <w:t>31 آذار/مارس 2017</w:t>
            </w:r>
          </w:p>
        </w:tc>
      </w:tr>
      <w:tr w:rsidR="00205168" w:rsidRPr="007842DF" w14:paraId="37496E4E" w14:textId="77777777" w:rsidTr="00C54D88">
        <w:trPr>
          <w:jc w:val="left"/>
        </w:trPr>
        <w:tc>
          <w:tcPr>
            <w:tcW w:w="2294" w:type="dxa"/>
          </w:tcPr>
          <w:p w14:paraId="546B977A" w14:textId="77777777" w:rsidR="00A335E0" w:rsidRPr="007842DF" w:rsidRDefault="00A335E0" w:rsidP="006F579F">
            <w:pPr>
              <w:spacing w:after="40" w:line="280" w:lineRule="exact"/>
            </w:pPr>
            <w:r w:rsidRPr="007842DF">
              <w:rPr>
                <w:rtl/>
              </w:rPr>
              <w:t>كوت ديفوار</w:t>
            </w:r>
          </w:p>
        </w:tc>
        <w:tc>
          <w:tcPr>
            <w:tcW w:w="2410" w:type="dxa"/>
          </w:tcPr>
          <w:p w14:paraId="3E9F0746" w14:textId="77777777" w:rsidR="00A335E0" w:rsidRPr="007842DF" w:rsidRDefault="00A335E0" w:rsidP="006F579F">
            <w:pPr>
              <w:spacing w:after="40" w:line="280" w:lineRule="exact"/>
            </w:pPr>
          </w:p>
        </w:tc>
        <w:tc>
          <w:tcPr>
            <w:tcW w:w="2552" w:type="dxa"/>
          </w:tcPr>
          <w:p w14:paraId="75E6EE1B" w14:textId="77777777" w:rsidR="00A335E0" w:rsidRPr="007842DF" w:rsidRDefault="00A335E0" w:rsidP="006F579F">
            <w:pPr>
              <w:spacing w:after="40" w:line="280" w:lineRule="exact"/>
            </w:pPr>
            <w:r w:rsidRPr="007842DF">
              <w:rPr>
                <w:rtl/>
              </w:rPr>
              <w:t>26 أيلول/سبتمبر 2023</w:t>
            </w:r>
            <w:r w:rsidRPr="007842DF">
              <w:rPr>
                <w:vertAlign w:val="superscript"/>
                <w:rtl/>
              </w:rPr>
              <w:t>(أ)</w:t>
            </w:r>
          </w:p>
        </w:tc>
      </w:tr>
      <w:tr w:rsidR="00205168" w:rsidRPr="007842DF" w14:paraId="1149661B" w14:textId="77777777" w:rsidTr="00C54D88">
        <w:trPr>
          <w:jc w:val="left"/>
        </w:trPr>
        <w:tc>
          <w:tcPr>
            <w:tcW w:w="2294" w:type="dxa"/>
            <w:hideMark/>
          </w:tcPr>
          <w:p w14:paraId="171980C7" w14:textId="77777777" w:rsidR="00A335E0" w:rsidRPr="007842DF" w:rsidRDefault="00A335E0" w:rsidP="006F579F">
            <w:pPr>
              <w:spacing w:after="40" w:line="280" w:lineRule="exact"/>
            </w:pPr>
            <w:r w:rsidRPr="007842DF">
              <w:rPr>
                <w:rtl/>
              </w:rPr>
              <w:t>إكوادور</w:t>
            </w:r>
          </w:p>
        </w:tc>
        <w:tc>
          <w:tcPr>
            <w:tcW w:w="2410" w:type="dxa"/>
            <w:hideMark/>
          </w:tcPr>
          <w:p w14:paraId="486E0EFC" w14:textId="77777777" w:rsidR="00A335E0" w:rsidRPr="007842DF" w:rsidRDefault="00A335E0" w:rsidP="006F579F">
            <w:pPr>
              <w:spacing w:after="40" w:line="280" w:lineRule="exact"/>
            </w:pPr>
            <w:r w:rsidRPr="007842DF">
              <w:t>-</w:t>
            </w:r>
          </w:p>
        </w:tc>
        <w:tc>
          <w:tcPr>
            <w:tcW w:w="2552" w:type="dxa"/>
            <w:hideMark/>
          </w:tcPr>
          <w:p w14:paraId="4141B855" w14:textId="5DEC1D9B" w:rsidR="00A335E0" w:rsidRPr="007842DF" w:rsidRDefault="00A335E0" w:rsidP="006F579F">
            <w:pPr>
              <w:spacing w:after="40" w:line="280" w:lineRule="exact"/>
            </w:pPr>
            <w:r w:rsidRPr="007842DF">
              <w:rPr>
                <w:rtl/>
              </w:rPr>
              <w:t>5 شباط/فبراير 2002</w:t>
            </w:r>
            <w:r w:rsidRPr="007842DF">
              <w:rPr>
                <w:vertAlign w:val="superscript"/>
                <w:rtl/>
              </w:rPr>
              <w:t>(أ)(ب)</w:t>
            </w:r>
          </w:p>
        </w:tc>
      </w:tr>
      <w:tr w:rsidR="00205168" w:rsidRPr="007842DF" w14:paraId="4192FB7B" w14:textId="77777777" w:rsidTr="00C54D88">
        <w:trPr>
          <w:jc w:val="left"/>
        </w:trPr>
        <w:tc>
          <w:tcPr>
            <w:tcW w:w="2294" w:type="dxa"/>
            <w:hideMark/>
          </w:tcPr>
          <w:p w14:paraId="47DEC963" w14:textId="77777777" w:rsidR="00A335E0" w:rsidRPr="007842DF" w:rsidRDefault="00A335E0" w:rsidP="006F579F">
            <w:pPr>
              <w:spacing w:after="40" w:line="280" w:lineRule="exact"/>
            </w:pPr>
            <w:r w:rsidRPr="007842DF">
              <w:rPr>
                <w:rtl/>
              </w:rPr>
              <w:t>مصر</w:t>
            </w:r>
          </w:p>
        </w:tc>
        <w:tc>
          <w:tcPr>
            <w:tcW w:w="2410" w:type="dxa"/>
            <w:hideMark/>
          </w:tcPr>
          <w:p w14:paraId="48E0C1EB" w14:textId="77777777" w:rsidR="00A335E0" w:rsidRPr="007842DF" w:rsidRDefault="00A335E0" w:rsidP="006F579F">
            <w:pPr>
              <w:spacing w:after="40" w:line="280" w:lineRule="exact"/>
            </w:pPr>
            <w:r w:rsidRPr="007842DF">
              <w:t>-</w:t>
            </w:r>
          </w:p>
        </w:tc>
        <w:tc>
          <w:tcPr>
            <w:tcW w:w="2552" w:type="dxa"/>
            <w:hideMark/>
          </w:tcPr>
          <w:p w14:paraId="717C1DE0" w14:textId="77777777" w:rsidR="00A335E0" w:rsidRPr="007842DF" w:rsidRDefault="00A335E0" w:rsidP="006F579F">
            <w:pPr>
              <w:spacing w:after="40" w:line="280" w:lineRule="exact"/>
            </w:pPr>
            <w:r w:rsidRPr="007842DF">
              <w:rPr>
                <w:rtl/>
              </w:rPr>
              <w:t>19 شباط/فبراير 1993</w:t>
            </w:r>
            <w:r w:rsidRPr="007842DF">
              <w:rPr>
                <w:vertAlign w:val="superscript"/>
                <w:rtl/>
              </w:rPr>
              <w:t>(أ)</w:t>
            </w:r>
          </w:p>
        </w:tc>
      </w:tr>
      <w:tr w:rsidR="00205168" w:rsidRPr="007842DF" w14:paraId="16E16B65" w14:textId="77777777" w:rsidTr="00C54D88">
        <w:trPr>
          <w:jc w:val="left"/>
        </w:trPr>
        <w:tc>
          <w:tcPr>
            <w:tcW w:w="2294" w:type="dxa"/>
            <w:hideMark/>
          </w:tcPr>
          <w:p w14:paraId="3EC6871C" w14:textId="77777777" w:rsidR="00A335E0" w:rsidRPr="007842DF" w:rsidRDefault="00A335E0" w:rsidP="006F579F">
            <w:pPr>
              <w:spacing w:after="40" w:line="280" w:lineRule="exact"/>
            </w:pPr>
            <w:r w:rsidRPr="007842DF">
              <w:rPr>
                <w:rtl/>
              </w:rPr>
              <w:t>السلفادور</w:t>
            </w:r>
          </w:p>
        </w:tc>
        <w:tc>
          <w:tcPr>
            <w:tcW w:w="2410" w:type="dxa"/>
            <w:hideMark/>
          </w:tcPr>
          <w:p w14:paraId="613A0673" w14:textId="77777777" w:rsidR="00A335E0" w:rsidRPr="007842DF" w:rsidRDefault="00A335E0" w:rsidP="006F579F">
            <w:pPr>
              <w:spacing w:after="40" w:line="280" w:lineRule="exact"/>
            </w:pPr>
            <w:r w:rsidRPr="007842DF">
              <w:rPr>
                <w:rtl/>
              </w:rPr>
              <w:t>13 أيلول/سبتمبر 2002</w:t>
            </w:r>
          </w:p>
        </w:tc>
        <w:tc>
          <w:tcPr>
            <w:tcW w:w="2552" w:type="dxa"/>
            <w:hideMark/>
          </w:tcPr>
          <w:p w14:paraId="0A165C59" w14:textId="77777777" w:rsidR="00A335E0" w:rsidRPr="007842DF" w:rsidRDefault="00A335E0" w:rsidP="006F579F">
            <w:pPr>
              <w:spacing w:after="40" w:line="280" w:lineRule="exact"/>
            </w:pPr>
            <w:r w:rsidRPr="007842DF">
              <w:rPr>
                <w:rtl/>
              </w:rPr>
              <w:t>14 آذار/مارس 2003</w:t>
            </w:r>
            <w:r w:rsidRPr="007842DF">
              <w:rPr>
                <w:vertAlign w:val="superscript"/>
                <w:rtl/>
              </w:rPr>
              <w:t>(ج)</w:t>
            </w:r>
          </w:p>
        </w:tc>
      </w:tr>
      <w:tr w:rsidR="00205168" w:rsidRPr="007842DF" w14:paraId="74D6D567" w14:textId="77777777" w:rsidTr="00C54D88">
        <w:trPr>
          <w:jc w:val="left"/>
        </w:trPr>
        <w:tc>
          <w:tcPr>
            <w:tcW w:w="2294" w:type="dxa"/>
          </w:tcPr>
          <w:p w14:paraId="60E1C9D8" w14:textId="77777777" w:rsidR="00A335E0" w:rsidRPr="007842DF" w:rsidRDefault="00A335E0" w:rsidP="006F579F">
            <w:pPr>
              <w:spacing w:after="40" w:line="280" w:lineRule="exact"/>
            </w:pPr>
            <w:r w:rsidRPr="007842DF">
              <w:rPr>
                <w:rtl/>
              </w:rPr>
              <w:t>فيجي</w:t>
            </w:r>
          </w:p>
        </w:tc>
        <w:tc>
          <w:tcPr>
            <w:tcW w:w="2410" w:type="dxa"/>
          </w:tcPr>
          <w:p w14:paraId="51096099" w14:textId="77777777" w:rsidR="00A335E0" w:rsidRPr="007842DF" w:rsidRDefault="00A335E0" w:rsidP="006F579F">
            <w:pPr>
              <w:spacing w:after="40" w:line="280" w:lineRule="exact"/>
            </w:pPr>
            <w:r w:rsidRPr="007842DF">
              <w:t>-</w:t>
            </w:r>
          </w:p>
        </w:tc>
        <w:tc>
          <w:tcPr>
            <w:tcW w:w="2552" w:type="dxa"/>
          </w:tcPr>
          <w:p w14:paraId="6FCBB475" w14:textId="77777777" w:rsidR="00A335E0" w:rsidRPr="007842DF" w:rsidRDefault="00A335E0" w:rsidP="006F579F">
            <w:pPr>
              <w:spacing w:after="40" w:line="280" w:lineRule="exact"/>
            </w:pPr>
            <w:r w:rsidRPr="007842DF">
              <w:rPr>
                <w:rtl/>
              </w:rPr>
              <w:t>19 آب/أغسطس 2019</w:t>
            </w:r>
            <w:r w:rsidRPr="007842DF">
              <w:rPr>
                <w:vertAlign w:val="superscript"/>
                <w:rtl/>
              </w:rPr>
              <w:t>(أ)</w:t>
            </w:r>
          </w:p>
        </w:tc>
      </w:tr>
      <w:tr w:rsidR="00205168" w:rsidRPr="007842DF" w14:paraId="470C078C" w14:textId="77777777" w:rsidTr="00C54D88">
        <w:trPr>
          <w:jc w:val="left"/>
        </w:trPr>
        <w:tc>
          <w:tcPr>
            <w:tcW w:w="2294" w:type="dxa"/>
            <w:hideMark/>
          </w:tcPr>
          <w:p w14:paraId="70C5B5A5" w14:textId="77777777" w:rsidR="00A335E0" w:rsidRPr="007842DF" w:rsidRDefault="00A335E0" w:rsidP="006F579F">
            <w:pPr>
              <w:spacing w:after="40" w:line="280" w:lineRule="exact"/>
            </w:pPr>
            <w:r w:rsidRPr="007842DF">
              <w:rPr>
                <w:rtl/>
              </w:rPr>
              <w:t>غابون</w:t>
            </w:r>
          </w:p>
        </w:tc>
        <w:tc>
          <w:tcPr>
            <w:tcW w:w="2410" w:type="dxa"/>
            <w:hideMark/>
          </w:tcPr>
          <w:p w14:paraId="6BD66410" w14:textId="77777777" w:rsidR="00A335E0" w:rsidRPr="007842DF" w:rsidRDefault="00A335E0" w:rsidP="006F579F">
            <w:pPr>
              <w:spacing w:after="40" w:line="280" w:lineRule="exact"/>
            </w:pPr>
            <w:r w:rsidRPr="007842DF">
              <w:rPr>
                <w:rtl/>
              </w:rPr>
              <w:t>15 كانون الأول/ديسمبر 2004</w:t>
            </w:r>
          </w:p>
        </w:tc>
        <w:tc>
          <w:tcPr>
            <w:tcW w:w="2552" w:type="dxa"/>
            <w:hideMark/>
          </w:tcPr>
          <w:p w14:paraId="1AC9B406" w14:textId="77777777" w:rsidR="00A335E0" w:rsidRPr="007842DF" w:rsidRDefault="00A335E0" w:rsidP="006F579F">
            <w:pPr>
              <w:spacing w:after="40" w:line="280" w:lineRule="exact"/>
            </w:pPr>
            <w:r w:rsidRPr="007842DF">
              <w:t>-</w:t>
            </w:r>
          </w:p>
        </w:tc>
      </w:tr>
      <w:tr w:rsidR="00205168" w:rsidRPr="007842DF" w14:paraId="281C0990" w14:textId="77777777" w:rsidTr="00C54D88">
        <w:trPr>
          <w:jc w:val="left"/>
        </w:trPr>
        <w:tc>
          <w:tcPr>
            <w:tcW w:w="2294" w:type="dxa"/>
            <w:hideMark/>
          </w:tcPr>
          <w:p w14:paraId="338A56A2" w14:textId="77777777" w:rsidR="00A335E0" w:rsidRPr="007842DF" w:rsidRDefault="00A335E0" w:rsidP="006F579F">
            <w:pPr>
              <w:spacing w:after="40" w:line="280" w:lineRule="exact"/>
            </w:pPr>
            <w:r w:rsidRPr="007842DF">
              <w:rPr>
                <w:rtl/>
              </w:rPr>
              <w:t>غامبيا</w:t>
            </w:r>
          </w:p>
        </w:tc>
        <w:tc>
          <w:tcPr>
            <w:tcW w:w="2410" w:type="dxa"/>
            <w:hideMark/>
          </w:tcPr>
          <w:p w14:paraId="5D2A5759" w14:textId="77777777" w:rsidR="00A335E0" w:rsidRPr="007842DF" w:rsidRDefault="00A335E0" w:rsidP="006F579F">
            <w:pPr>
              <w:spacing w:after="40" w:line="280" w:lineRule="exact"/>
            </w:pPr>
            <w:r w:rsidRPr="007842DF">
              <w:rPr>
                <w:rtl/>
              </w:rPr>
              <w:t>20 أيلول/سبتمبر 2017</w:t>
            </w:r>
          </w:p>
        </w:tc>
        <w:tc>
          <w:tcPr>
            <w:tcW w:w="2552" w:type="dxa"/>
          </w:tcPr>
          <w:p w14:paraId="3C65CAA6" w14:textId="77777777" w:rsidR="00A335E0" w:rsidRPr="007842DF" w:rsidRDefault="00A335E0" w:rsidP="006F579F">
            <w:pPr>
              <w:spacing w:after="40" w:line="280" w:lineRule="exact"/>
            </w:pPr>
            <w:r w:rsidRPr="007842DF">
              <w:rPr>
                <w:rtl/>
              </w:rPr>
              <w:t>28 أيلول/سبتمبر 2018</w:t>
            </w:r>
          </w:p>
        </w:tc>
      </w:tr>
      <w:tr w:rsidR="00205168" w:rsidRPr="007842DF" w14:paraId="51E98865" w14:textId="77777777" w:rsidTr="00C54D88">
        <w:trPr>
          <w:trHeight w:val="414"/>
          <w:jc w:val="left"/>
        </w:trPr>
        <w:tc>
          <w:tcPr>
            <w:tcW w:w="2294" w:type="dxa"/>
            <w:hideMark/>
          </w:tcPr>
          <w:p w14:paraId="56A7A92F" w14:textId="77777777" w:rsidR="00A335E0" w:rsidRPr="007842DF" w:rsidRDefault="00A335E0" w:rsidP="006F579F">
            <w:pPr>
              <w:spacing w:after="40" w:line="280" w:lineRule="exact"/>
            </w:pPr>
            <w:r w:rsidRPr="007842DF">
              <w:rPr>
                <w:rtl/>
              </w:rPr>
              <w:t>غانا</w:t>
            </w:r>
          </w:p>
        </w:tc>
        <w:tc>
          <w:tcPr>
            <w:tcW w:w="2410" w:type="dxa"/>
            <w:hideMark/>
          </w:tcPr>
          <w:p w14:paraId="79126209" w14:textId="77777777" w:rsidR="00A335E0" w:rsidRPr="007842DF" w:rsidRDefault="00A335E0" w:rsidP="006F579F">
            <w:pPr>
              <w:spacing w:after="40" w:line="280" w:lineRule="exact"/>
            </w:pPr>
            <w:r w:rsidRPr="007842DF">
              <w:rPr>
                <w:rtl/>
              </w:rPr>
              <w:t>7 أيلول/سبتمبر 2000</w:t>
            </w:r>
          </w:p>
        </w:tc>
        <w:tc>
          <w:tcPr>
            <w:tcW w:w="2552" w:type="dxa"/>
            <w:hideMark/>
          </w:tcPr>
          <w:p w14:paraId="5147FE09" w14:textId="77777777" w:rsidR="00A335E0" w:rsidRPr="007842DF" w:rsidRDefault="00A335E0" w:rsidP="006F579F">
            <w:pPr>
              <w:spacing w:after="40" w:line="280" w:lineRule="exact"/>
            </w:pPr>
            <w:r w:rsidRPr="007842DF">
              <w:rPr>
                <w:rtl/>
              </w:rPr>
              <w:t>7 أيلول/سبتمبر 2000</w:t>
            </w:r>
          </w:p>
        </w:tc>
      </w:tr>
      <w:tr w:rsidR="00205168" w:rsidRPr="007842DF" w14:paraId="095611D6" w14:textId="77777777" w:rsidTr="00C54D88">
        <w:trPr>
          <w:trHeight w:val="272"/>
          <w:jc w:val="left"/>
        </w:trPr>
        <w:tc>
          <w:tcPr>
            <w:tcW w:w="2294" w:type="dxa"/>
            <w:hideMark/>
          </w:tcPr>
          <w:p w14:paraId="07225E77" w14:textId="77777777" w:rsidR="00A335E0" w:rsidRPr="007842DF" w:rsidRDefault="00A335E0" w:rsidP="006F579F">
            <w:pPr>
              <w:spacing w:after="40" w:line="280" w:lineRule="exact"/>
            </w:pPr>
            <w:r w:rsidRPr="007842DF">
              <w:rPr>
                <w:rtl/>
              </w:rPr>
              <w:t>غواتيمالا</w:t>
            </w:r>
          </w:p>
        </w:tc>
        <w:tc>
          <w:tcPr>
            <w:tcW w:w="2410" w:type="dxa"/>
            <w:hideMark/>
          </w:tcPr>
          <w:p w14:paraId="4C8EB18E" w14:textId="77777777" w:rsidR="00A335E0" w:rsidRPr="007842DF" w:rsidRDefault="00A335E0" w:rsidP="006F579F">
            <w:pPr>
              <w:spacing w:after="40" w:line="280" w:lineRule="exact"/>
            </w:pPr>
            <w:r w:rsidRPr="007842DF">
              <w:rPr>
                <w:rtl/>
              </w:rPr>
              <w:t>7 أيلول/سبتمبر 2000</w:t>
            </w:r>
          </w:p>
        </w:tc>
        <w:tc>
          <w:tcPr>
            <w:tcW w:w="2552" w:type="dxa"/>
            <w:hideMark/>
          </w:tcPr>
          <w:p w14:paraId="193E6284" w14:textId="4638A9A9" w:rsidR="00A335E0" w:rsidRPr="007842DF" w:rsidRDefault="00A335E0" w:rsidP="006F579F">
            <w:pPr>
              <w:spacing w:after="40" w:line="280" w:lineRule="exact"/>
            </w:pPr>
            <w:r w:rsidRPr="007842DF">
              <w:rPr>
                <w:rtl/>
              </w:rPr>
              <w:t>14 آذار/مارس 2003</w:t>
            </w:r>
            <w:r w:rsidRPr="007842DF">
              <w:rPr>
                <w:vertAlign w:val="superscript"/>
                <w:rtl/>
              </w:rPr>
              <w:t>(د)</w:t>
            </w:r>
          </w:p>
        </w:tc>
      </w:tr>
      <w:tr w:rsidR="006F579F" w:rsidRPr="007842DF" w14:paraId="58D2ADCA" w14:textId="77777777" w:rsidTr="00C54D88">
        <w:trPr>
          <w:trHeight w:val="273"/>
          <w:jc w:val="left"/>
        </w:trPr>
        <w:tc>
          <w:tcPr>
            <w:tcW w:w="2294" w:type="dxa"/>
            <w:hideMark/>
          </w:tcPr>
          <w:p w14:paraId="45F6F4D7" w14:textId="77777777" w:rsidR="00A335E0" w:rsidRPr="007842DF" w:rsidRDefault="00A335E0" w:rsidP="006F579F">
            <w:pPr>
              <w:spacing w:after="40" w:line="280" w:lineRule="exact"/>
            </w:pPr>
            <w:r w:rsidRPr="007842DF">
              <w:rPr>
                <w:rtl/>
              </w:rPr>
              <w:t>غينيا</w:t>
            </w:r>
          </w:p>
        </w:tc>
        <w:tc>
          <w:tcPr>
            <w:tcW w:w="2410" w:type="dxa"/>
            <w:hideMark/>
          </w:tcPr>
          <w:p w14:paraId="2E1BBB7E" w14:textId="77777777" w:rsidR="00A335E0" w:rsidRPr="007842DF" w:rsidRDefault="00A335E0" w:rsidP="006F579F">
            <w:pPr>
              <w:spacing w:after="40" w:line="280" w:lineRule="exact"/>
            </w:pPr>
            <w:r w:rsidRPr="007842DF">
              <w:t>-</w:t>
            </w:r>
          </w:p>
        </w:tc>
        <w:tc>
          <w:tcPr>
            <w:tcW w:w="2552" w:type="dxa"/>
            <w:hideMark/>
          </w:tcPr>
          <w:p w14:paraId="78F48D03" w14:textId="06D196E2" w:rsidR="00A335E0" w:rsidRPr="007842DF" w:rsidRDefault="00A335E0" w:rsidP="006F579F">
            <w:pPr>
              <w:spacing w:after="40" w:line="280" w:lineRule="exact"/>
            </w:pPr>
            <w:r w:rsidRPr="007842DF">
              <w:rPr>
                <w:rtl/>
              </w:rPr>
              <w:t>7 أيلول/سبتمبر 2000</w:t>
            </w:r>
            <w:r w:rsidRPr="007842DF">
              <w:rPr>
                <w:vertAlign w:val="superscript"/>
                <w:rtl/>
              </w:rPr>
              <w:t>(أ)</w:t>
            </w:r>
          </w:p>
        </w:tc>
      </w:tr>
      <w:tr w:rsidR="006F579F" w:rsidRPr="007842DF" w14:paraId="26624883" w14:textId="77777777" w:rsidTr="00C54D88">
        <w:trPr>
          <w:trHeight w:val="165"/>
          <w:jc w:val="left"/>
        </w:trPr>
        <w:tc>
          <w:tcPr>
            <w:tcW w:w="2294" w:type="dxa"/>
            <w:hideMark/>
          </w:tcPr>
          <w:p w14:paraId="25620869" w14:textId="65284F34" w:rsidR="00A335E0" w:rsidRPr="007842DF" w:rsidRDefault="00A335E0" w:rsidP="006F579F">
            <w:pPr>
              <w:spacing w:after="40" w:line="280" w:lineRule="exact"/>
            </w:pPr>
            <w:r w:rsidRPr="007842DF">
              <w:rPr>
                <w:rtl/>
              </w:rPr>
              <w:t>غينيا</w:t>
            </w:r>
            <w:r w:rsidR="00EF385B" w:rsidRPr="007842DF">
              <w:rPr>
                <w:rFonts w:hint="cs"/>
                <w:rtl/>
              </w:rPr>
              <w:t xml:space="preserve"> </w:t>
            </w:r>
            <w:r w:rsidRPr="007842DF">
              <w:rPr>
                <w:rtl/>
              </w:rPr>
              <w:t>- بيساو</w:t>
            </w:r>
          </w:p>
        </w:tc>
        <w:tc>
          <w:tcPr>
            <w:tcW w:w="2410" w:type="dxa"/>
            <w:hideMark/>
          </w:tcPr>
          <w:p w14:paraId="3CE95872" w14:textId="77777777" w:rsidR="00A335E0" w:rsidRPr="007842DF" w:rsidRDefault="00A335E0" w:rsidP="006F579F">
            <w:pPr>
              <w:spacing w:after="40" w:line="280" w:lineRule="exact"/>
            </w:pPr>
            <w:r w:rsidRPr="007842DF">
              <w:rPr>
                <w:rtl/>
              </w:rPr>
              <w:t>12 أيلول/سبتمبر 2000</w:t>
            </w:r>
          </w:p>
        </w:tc>
        <w:tc>
          <w:tcPr>
            <w:tcW w:w="2552" w:type="dxa"/>
            <w:hideMark/>
          </w:tcPr>
          <w:p w14:paraId="5EF2DF02" w14:textId="31961174" w:rsidR="00A335E0" w:rsidRPr="007842DF" w:rsidRDefault="00A335E0" w:rsidP="006F579F">
            <w:pPr>
              <w:spacing w:after="40" w:line="280" w:lineRule="exact"/>
              <w:rPr>
                <w:rtl/>
              </w:rPr>
            </w:pPr>
            <w:r w:rsidRPr="007842DF">
              <w:rPr>
                <w:rtl/>
              </w:rPr>
              <w:t>22 تشرين الأول/أكتوبر 2018</w:t>
            </w:r>
            <w:r w:rsidRPr="007842DF">
              <w:rPr>
                <w:vertAlign w:val="superscript"/>
                <w:rtl/>
              </w:rPr>
              <w:t>(ه)</w:t>
            </w:r>
          </w:p>
        </w:tc>
      </w:tr>
      <w:tr w:rsidR="006F579F" w:rsidRPr="007842DF" w14:paraId="394D0879" w14:textId="77777777" w:rsidTr="00C54D88">
        <w:trPr>
          <w:trHeight w:val="284"/>
          <w:jc w:val="left"/>
        </w:trPr>
        <w:tc>
          <w:tcPr>
            <w:tcW w:w="2294" w:type="dxa"/>
            <w:hideMark/>
          </w:tcPr>
          <w:p w14:paraId="23849BF0" w14:textId="77777777" w:rsidR="00A335E0" w:rsidRPr="007842DF" w:rsidRDefault="00A335E0" w:rsidP="006F579F">
            <w:pPr>
              <w:spacing w:after="40" w:line="280" w:lineRule="exact"/>
              <w:rPr>
                <w:rtl/>
              </w:rPr>
            </w:pPr>
            <w:r w:rsidRPr="007842DF">
              <w:rPr>
                <w:rtl/>
              </w:rPr>
              <w:t>غيانا</w:t>
            </w:r>
          </w:p>
        </w:tc>
        <w:tc>
          <w:tcPr>
            <w:tcW w:w="2410" w:type="dxa"/>
            <w:hideMark/>
          </w:tcPr>
          <w:p w14:paraId="315F1191" w14:textId="77777777" w:rsidR="00A335E0" w:rsidRPr="007842DF" w:rsidRDefault="00A335E0" w:rsidP="006F579F">
            <w:pPr>
              <w:spacing w:after="40" w:line="280" w:lineRule="exact"/>
            </w:pPr>
            <w:r w:rsidRPr="007842DF">
              <w:rPr>
                <w:rtl/>
              </w:rPr>
              <w:t>15 أيلول/سبتمبر 2005</w:t>
            </w:r>
          </w:p>
        </w:tc>
        <w:tc>
          <w:tcPr>
            <w:tcW w:w="2552" w:type="dxa"/>
            <w:hideMark/>
          </w:tcPr>
          <w:p w14:paraId="2731B72D" w14:textId="77777777" w:rsidR="00A335E0" w:rsidRPr="007842DF" w:rsidRDefault="00A335E0" w:rsidP="006F579F">
            <w:pPr>
              <w:spacing w:after="40" w:line="280" w:lineRule="exact"/>
            </w:pPr>
            <w:r w:rsidRPr="007842DF">
              <w:rPr>
                <w:rtl/>
              </w:rPr>
              <w:t>7 تموز/يوليه 2010</w:t>
            </w:r>
          </w:p>
        </w:tc>
      </w:tr>
      <w:tr w:rsidR="00205168" w:rsidRPr="007842DF" w14:paraId="3520FB1F" w14:textId="77777777" w:rsidTr="00C54D88">
        <w:trPr>
          <w:trHeight w:val="190"/>
          <w:jc w:val="left"/>
        </w:trPr>
        <w:tc>
          <w:tcPr>
            <w:tcW w:w="2294" w:type="dxa"/>
            <w:hideMark/>
          </w:tcPr>
          <w:p w14:paraId="5B4ADC9A" w14:textId="77777777" w:rsidR="00A335E0" w:rsidRPr="007842DF" w:rsidRDefault="00A335E0" w:rsidP="006F579F">
            <w:pPr>
              <w:spacing w:after="40" w:line="280" w:lineRule="exact"/>
            </w:pPr>
            <w:r w:rsidRPr="007842DF">
              <w:rPr>
                <w:rtl/>
              </w:rPr>
              <w:lastRenderedPageBreak/>
              <w:t>هايتي</w:t>
            </w:r>
          </w:p>
        </w:tc>
        <w:tc>
          <w:tcPr>
            <w:tcW w:w="2410" w:type="dxa"/>
            <w:hideMark/>
          </w:tcPr>
          <w:p w14:paraId="61FDE732" w14:textId="77777777" w:rsidR="00A335E0" w:rsidRPr="007842DF" w:rsidRDefault="00A335E0" w:rsidP="006F579F">
            <w:pPr>
              <w:spacing w:after="40" w:line="280" w:lineRule="exact"/>
            </w:pPr>
            <w:r w:rsidRPr="007842DF">
              <w:rPr>
                <w:rtl/>
              </w:rPr>
              <w:t>5 كانون الأول/ديسمبر 2013</w:t>
            </w:r>
          </w:p>
        </w:tc>
        <w:tc>
          <w:tcPr>
            <w:tcW w:w="2552" w:type="dxa"/>
            <w:hideMark/>
          </w:tcPr>
          <w:p w14:paraId="649B4E8A" w14:textId="77777777" w:rsidR="00A335E0" w:rsidRPr="007842DF" w:rsidRDefault="00A335E0" w:rsidP="006F579F">
            <w:pPr>
              <w:spacing w:after="40" w:line="280" w:lineRule="exact"/>
            </w:pPr>
            <w:r w:rsidRPr="007842DF">
              <w:t>-</w:t>
            </w:r>
          </w:p>
        </w:tc>
      </w:tr>
      <w:tr w:rsidR="00205168" w:rsidRPr="007842DF" w14:paraId="5F7FF885" w14:textId="77777777" w:rsidTr="00C54D88">
        <w:trPr>
          <w:trHeight w:val="190"/>
          <w:jc w:val="left"/>
        </w:trPr>
        <w:tc>
          <w:tcPr>
            <w:tcW w:w="2294" w:type="dxa"/>
            <w:hideMark/>
          </w:tcPr>
          <w:p w14:paraId="4D4E98D2" w14:textId="77777777" w:rsidR="00A335E0" w:rsidRPr="007842DF" w:rsidRDefault="00A335E0" w:rsidP="006F579F">
            <w:pPr>
              <w:spacing w:after="40" w:line="280" w:lineRule="exact"/>
            </w:pPr>
            <w:r w:rsidRPr="007842DF">
              <w:rPr>
                <w:rtl/>
              </w:rPr>
              <w:t>هندوراس</w:t>
            </w:r>
          </w:p>
        </w:tc>
        <w:tc>
          <w:tcPr>
            <w:tcW w:w="2410" w:type="dxa"/>
            <w:hideMark/>
          </w:tcPr>
          <w:p w14:paraId="5B4991D8" w14:textId="77777777" w:rsidR="00A335E0" w:rsidRPr="007842DF" w:rsidRDefault="00A335E0" w:rsidP="006F579F">
            <w:pPr>
              <w:spacing w:after="40" w:line="280" w:lineRule="exact"/>
            </w:pPr>
            <w:r w:rsidRPr="007842DF">
              <w:t>-</w:t>
            </w:r>
          </w:p>
        </w:tc>
        <w:tc>
          <w:tcPr>
            <w:tcW w:w="2552" w:type="dxa"/>
            <w:hideMark/>
          </w:tcPr>
          <w:p w14:paraId="306CF857" w14:textId="77777777" w:rsidR="00A335E0" w:rsidRPr="007842DF" w:rsidRDefault="00A335E0" w:rsidP="006F579F">
            <w:pPr>
              <w:spacing w:after="40" w:line="280" w:lineRule="exact"/>
            </w:pPr>
            <w:r w:rsidRPr="007842DF">
              <w:rPr>
                <w:rtl/>
              </w:rPr>
              <w:t>9 آب/أغسطس 2005</w:t>
            </w:r>
            <w:r w:rsidRPr="007842DF">
              <w:rPr>
                <w:vertAlign w:val="superscript"/>
                <w:rtl/>
              </w:rPr>
              <w:t>(أ)</w:t>
            </w:r>
          </w:p>
        </w:tc>
      </w:tr>
      <w:tr w:rsidR="00205168" w:rsidRPr="007842DF" w14:paraId="6ABAA560" w14:textId="77777777" w:rsidTr="00C54D88">
        <w:trPr>
          <w:trHeight w:val="282"/>
          <w:jc w:val="left"/>
        </w:trPr>
        <w:tc>
          <w:tcPr>
            <w:tcW w:w="2294" w:type="dxa"/>
            <w:hideMark/>
          </w:tcPr>
          <w:p w14:paraId="4B6DFB21" w14:textId="77777777" w:rsidR="00A335E0" w:rsidRPr="007842DF" w:rsidRDefault="00A335E0" w:rsidP="006F579F">
            <w:pPr>
              <w:spacing w:after="40" w:line="280" w:lineRule="exact"/>
            </w:pPr>
            <w:r w:rsidRPr="007842DF">
              <w:rPr>
                <w:rtl/>
              </w:rPr>
              <w:t>إندونيسيا</w:t>
            </w:r>
          </w:p>
        </w:tc>
        <w:tc>
          <w:tcPr>
            <w:tcW w:w="2410" w:type="dxa"/>
            <w:hideMark/>
          </w:tcPr>
          <w:p w14:paraId="554801A5" w14:textId="77777777" w:rsidR="00A335E0" w:rsidRPr="007842DF" w:rsidRDefault="00A335E0" w:rsidP="006F579F">
            <w:pPr>
              <w:spacing w:after="40" w:line="280" w:lineRule="exact"/>
            </w:pPr>
            <w:r w:rsidRPr="007842DF">
              <w:rPr>
                <w:rtl/>
              </w:rPr>
              <w:t>22 أيلول/سبتمبر 2004</w:t>
            </w:r>
          </w:p>
        </w:tc>
        <w:tc>
          <w:tcPr>
            <w:tcW w:w="2552" w:type="dxa"/>
            <w:hideMark/>
          </w:tcPr>
          <w:p w14:paraId="4673FCEB" w14:textId="77777777" w:rsidR="00A335E0" w:rsidRPr="007842DF" w:rsidRDefault="00A335E0" w:rsidP="006F579F">
            <w:pPr>
              <w:spacing w:after="40" w:line="280" w:lineRule="exact"/>
            </w:pPr>
            <w:r w:rsidRPr="007842DF">
              <w:rPr>
                <w:rtl/>
              </w:rPr>
              <w:t>31 أيار/مايو 2012</w:t>
            </w:r>
          </w:p>
        </w:tc>
      </w:tr>
      <w:tr w:rsidR="00205168" w:rsidRPr="007842DF" w14:paraId="7C2B1500" w14:textId="77777777" w:rsidTr="00C54D88">
        <w:trPr>
          <w:trHeight w:val="70"/>
          <w:jc w:val="left"/>
        </w:trPr>
        <w:tc>
          <w:tcPr>
            <w:tcW w:w="2294" w:type="dxa"/>
            <w:hideMark/>
          </w:tcPr>
          <w:p w14:paraId="15674432" w14:textId="77777777" w:rsidR="00A335E0" w:rsidRPr="007842DF" w:rsidRDefault="00A335E0" w:rsidP="006F579F">
            <w:pPr>
              <w:spacing w:after="40" w:line="280" w:lineRule="exact"/>
            </w:pPr>
            <w:r w:rsidRPr="007842DF">
              <w:rPr>
                <w:rtl/>
              </w:rPr>
              <w:t>جامايكا</w:t>
            </w:r>
          </w:p>
        </w:tc>
        <w:tc>
          <w:tcPr>
            <w:tcW w:w="2410" w:type="dxa"/>
            <w:hideMark/>
          </w:tcPr>
          <w:p w14:paraId="35AFF05B" w14:textId="77777777" w:rsidR="00A335E0" w:rsidRPr="007842DF" w:rsidRDefault="00A335E0" w:rsidP="006F579F">
            <w:pPr>
              <w:spacing w:after="40" w:line="280" w:lineRule="exact"/>
            </w:pPr>
            <w:r w:rsidRPr="007842DF">
              <w:rPr>
                <w:rtl/>
              </w:rPr>
              <w:t>25 أيلول/سبتمبر 2008</w:t>
            </w:r>
          </w:p>
        </w:tc>
        <w:tc>
          <w:tcPr>
            <w:tcW w:w="2552" w:type="dxa"/>
            <w:hideMark/>
          </w:tcPr>
          <w:p w14:paraId="39A4A3C2" w14:textId="77777777" w:rsidR="00A335E0" w:rsidRPr="007842DF" w:rsidRDefault="00A335E0" w:rsidP="006F579F">
            <w:pPr>
              <w:spacing w:after="40" w:line="280" w:lineRule="exact"/>
            </w:pPr>
            <w:r w:rsidRPr="007842DF">
              <w:rPr>
                <w:rtl/>
              </w:rPr>
              <w:t>25 أيلول/سبتمبر 2008</w:t>
            </w:r>
          </w:p>
        </w:tc>
      </w:tr>
      <w:tr w:rsidR="00205168" w:rsidRPr="007842DF" w14:paraId="01A7753E" w14:textId="77777777" w:rsidTr="00C54D88">
        <w:trPr>
          <w:trHeight w:val="70"/>
          <w:jc w:val="left"/>
        </w:trPr>
        <w:tc>
          <w:tcPr>
            <w:tcW w:w="2294" w:type="dxa"/>
            <w:hideMark/>
          </w:tcPr>
          <w:p w14:paraId="1BD1A4CD" w14:textId="77777777" w:rsidR="00A335E0" w:rsidRPr="007842DF" w:rsidRDefault="00A335E0" w:rsidP="006F579F">
            <w:pPr>
              <w:spacing w:after="40" w:line="280" w:lineRule="exact"/>
            </w:pPr>
            <w:r w:rsidRPr="007842DF">
              <w:rPr>
                <w:rtl/>
              </w:rPr>
              <w:t>قيرغيزستان</w:t>
            </w:r>
          </w:p>
        </w:tc>
        <w:tc>
          <w:tcPr>
            <w:tcW w:w="2410" w:type="dxa"/>
            <w:hideMark/>
          </w:tcPr>
          <w:p w14:paraId="54AC136E" w14:textId="77777777" w:rsidR="00A335E0" w:rsidRPr="007842DF" w:rsidRDefault="00A335E0" w:rsidP="006F579F">
            <w:pPr>
              <w:spacing w:after="40" w:line="280" w:lineRule="exact"/>
            </w:pPr>
            <w:r w:rsidRPr="007842DF">
              <w:t>-</w:t>
            </w:r>
          </w:p>
        </w:tc>
        <w:tc>
          <w:tcPr>
            <w:tcW w:w="2552" w:type="dxa"/>
            <w:hideMark/>
          </w:tcPr>
          <w:p w14:paraId="68723D53" w14:textId="77777777" w:rsidR="00A335E0" w:rsidRPr="007842DF" w:rsidRDefault="00A335E0" w:rsidP="006F579F">
            <w:pPr>
              <w:spacing w:after="40" w:line="280" w:lineRule="exact"/>
            </w:pPr>
            <w:r w:rsidRPr="007842DF">
              <w:rPr>
                <w:rtl/>
              </w:rPr>
              <w:t>29 أيلول/سبتمبر 2003</w:t>
            </w:r>
            <w:r w:rsidRPr="007842DF">
              <w:rPr>
                <w:vertAlign w:val="superscript"/>
                <w:rtl/>
              </w:rPr>
              <w:t>(أ)</w:t>
            </w:r>
          </w:p>
        </w:tc>
      </w:tr>
      <w:tr w:rsidR="00205168" w:rsidRPr="007842DF" w14:paraId="509FDB52" w14:textId="77777777" w:rsidTr="00C54D88">
        <w:trPr>
          <w:trHeight w:val="84"/>
          <w:jc w:val="left"/>
        </w:trPr>
        <w:tc>
          <w:tcPr>
            <w:tcW w:w="2294" w:type="dxa"/>
            <w:hideMark/>
          </w:tcPr>
          <w:p w14:paraId="10498812" w14:textId="77777777" w:rsidR="00A335E0" w:rsidRPr="007842DF" w:rsidRDefault="00A335E0" w:rsidP="006F579F">
            <w:pPr>
              <w:spacing w:after="40" w:line="280" w:lineRule="exact"/>
            </w:pPr>
            <w:r w:rsidRPr="007842DF">
              <w:rPr>
                <w:rtl/>
              </w:rPr>
              <w:t>ليسوتو</w:t>
            </w:r>
          </w:p>
        </w:tc>
        <w:tc>
          <w:tcPr>
            <w:tcW w:w="2410" w:type="dxa"/>
            <w:hideMark/>
          </w:tcPr>
          <w:p w14:paraId="6FF5C506" w14:textId="77777777" w:rsidR="00A335E0" w:rsidRPr="007842DF" w:rsidRDefault="00A335E0" w:rsidP="006F579F">
            <w:pPr>
              <w:spacing w:after="40" w:line="280" w:lineRule="exact"/>
            </w:pPr>
            <w:r w:rsidRPr="007842DF">
              <w:rPr>
                <w:rtl/>
              </w:rPr>
              <w:t>24 أيلول/سبتمبر 2004</w:t>
            </w:r>
          </w:p>
        </w:tc>
        <w:tc>
          <w:tcPr>
            <w:tcW w:w="2552" w:type="dxa"/>
            <w:hideMark/>
          </w:tcPr>
          <w:p w14:paraId="42945C25" w14:textId="77777777" w:rsidR="00A335E0" w:rsidRPr="007842DF" w:rsidRDefault="00A335E0" w:rsidP="006F579F">
            <w:pPr>
              <w:spacing w:after="40" w:line="280" w:lineRule="exact"/>
            </w:pPr>
            <w:r w:rsidRPr="007842DF">
              <w:rPr>
                <w:rtl/>
              </w:rPr>
              <w:t>16 أيلول/سبتمبر 2005</w:t>
            </w:r>
          </w:p>
        </w:tc>
      </w:tr>
      <w:tr w:rsidR="00205168" w:rsidRPr="007842DF" w14:paraId="4532DDED" w14:textId="77777777" w:rsidTr="00C54D88">
        <w:trPr>
          <w:jc w:val="left"/>
        </w:trPr>
        <w:tc>
          <w:tcPr>
            <w:tcW w:w="2294" w:type="dxa"/>
            <w:hideMark/>
          </w:tcPr>
          <w:p w14:paraId="1FADB780" w14:textId="77777777" w:rsidR="00A335E0" w:rsidRPr="007842DF" w:rsidRDefault="00A335E0" w:rsidP="006F579F">
            <w:pPr>
              <w:spacing w:after="40" w:line="280" w:lineRule="exact"/>
            </w:pPr>
            <w:r w:rsidRPr="007842DF">
              <w:rPr>
                <w:rtl/>
              </w:rPr>
              <w:t>ليبيريا</w:t>
            </w:r>
          </w:p>
        </w:tc>
        <w:tc>
          <w:tcPr>
            <w:tcW w:w="2410" w:type="dxa"/>
            <w:hideMark/>
          </w:tcPr>
          <w:p w14:paraId="666573C0" w14:textId="77777777" w:rsidR="00A335E0" w:rsidRPr="007842DF" w:rsidRDefault="00A335E0" w:rsidP="006F579F">
            <w:pPr>
              <w:spacing w:after="40" w:line="280" w:lineRule="exact"/>
            </w:pPr>
            <w:r w:rsidRPr="007842DF">
              <w:rPr>
                <w:rtl/>
              </w:rPr>
              <w:t>22 أيلول/سبتمبر 2004</w:t>
            </w:r>
          </w:p>
        </w:tc>
        <w:tc>
          <w:tcPr>
            <w:tcW w:w="2552" w:type="dxa"/>
            <w:hideMark/>
          </w:tcPr>
          <w:p w14:paraId="5D168D2D" w14:textId="77777777" w:rsidR="00A335E0" w:rsidRPr="007842DF" w:rsidRDefault="00A335E0" w:rsidP="006F579F">
            <w:pPr>
              <w:spacing w:after="40" w:line="280" w:lineRule="exact"/>
              <w:rPr>
                <w:rtl/>
              </w:rPr>
            </w:pPr>
            <w:r w:rsidRPr="007842DF">
              <w:t>-</w:t>
            </w:r>
          </w:p>
        </w:tc>
      </w:tr>
      <w:tr w:rsidR="00205168" w:rsidRPr="007842DF" w14:paraId="35CA6BC4" w14:textId="77777777" w:rsidTr="00C54D88">
        <w:trPr>
          <w:jc w:val="left"/>
        </w:trPr>
        <w:tc>
          <w:tcPr>
            <w:tcW w:w="2294" w:type="dxa"/>
            <w:hideMark/>
          </w:tcPr>
          <w:p w14:paraId="4B789A20" w14:textId="77777777" w:rsidR="00A335E0" w:rsidRPr="007842DF" w:rsidRDefault="00A335E0" w:rsidP="006F579F">
            <w:pPr>
              <w:spacing w:after="40" w:line="280" w:lineRule="exact"/>
            </w:pPr>
            <w:r w:rsidRPr="007842DF">
              <w:rPr>
                <w:rtl/>
              </w:rPr>
              <w:t>ليبيا</w:t>
            </w:r>
          </w:p>
        </w:tc>
        <w:tc>
          <w:tcPr>
            <w:tcW w:w="2410" w:type="dxa"/>
            <w:hideMark/>
          </w:tcPr>
          <w:p w14:paraId="6CBD8CF9" w14:textId="77777777" w:rsidR="00A335E0" w:rsidRPr="007842DF" w:rsidRDefault="00A335E0" w:rsidP="006F579F">
            <w:pPr>
              <w:spacing w:after="40" w:line="280" w:lineRule="exact"/>
            </w:pPr>
            <w:r w:rsidRPr="007842DF">
              <w:t>-</w:t>
            </w:r>
          </w:p>
        </w:tc>
        <w:tc>
          <w:tcPr>
            <w:tcW w:w="2552" w:type="dxa"/>
            <w:hideMark/>
          </w:tcPr>
          <w:p w14:paraId="3ED61402" w14:textId="77777777" w:rsidR="00A335E0" w:rsidRPr="007842DF" w:rsidRDefault="00A335E0" w:rsidP="006F579F">
            <w:pPr>
              <w:spacing w:after="40" w:line="280" w:lineRule="exact"/>
            </w:pPr>
            <w:r w:rsidRPr="007842DF">
              <w:rPr>
                <w:rtl/>
              </w:rPr>
              <w:t>18 حزيران/</w:t>
            </w:r>
            <w:proofErr w:type="gramStart"/>
            <w:r w:rsidRPr="007842DF">
              <w:rPr>
                <w:rtl/>
              </w:rPr>
              <w:t>يونيه</w:t>
            </w:r>
            <w:proofErr w:type="gramEnd"/>
            <w:r w:rsidRPr="007842DF">
              <w:rPr>
                <w:rtl/>
              </w:rPr>
              <w:t xml:space="preserve"> 2004</w:t>
            </w:r>
            <w:r w:rsidRPr="007842DF">
              <w:rPr>
                <w:vertAlign w:val="superscript"/>
                <w:rtl/>
              </w:rPr>
              <w:t>(أ)</w:t>
            </w:r>
          </w:p>
        </w:tc>
      </w:tr>
      <w:tr w:rsidR="00205168" w:rsidRPr="007842DF" w14:paraId="18231BFC" w14:textId="77777777" w:rsidTr="00C54D88">
        <w:trPr>
          <w:jc w:val="left"/>
        </w:trPr>
        <w:tc>
          <w:tcPr>
            <w:tcW w:w="2294" w:type="dxa"/>
            <w:hideMark/>
          </w:tcPr>
          <w:p w14:paraId="31950C48" w14:textId="77777777" w:rsidR="00A335E0" w:rsidRPr="007842DF" w:rsidRDefault="00A335E0" w:rsidP="006F579F">
            <w:pPr>
              <w:spacing w:after="40" w:line="280" w:lineRule="exact"/>
            </w:pPr>
            <w:r w:rsidRPr="007842DF">
              <w:rPr>
                <w:rtl/>
              </w:rPr>
              <w:t>مدغشقر</w:t>
            </w:r>
          </w:p>
        </w:tc>
        <w:tc>
          <w:tcPr>
            <w:tcW w:w="2410" w:type="dxa"/>
            <w:hideMark/>
          </w:tcPr>
          <w:p w14:paraId="3E04E3F9" w14:textId="77777777" w:rsidR="00A335E0" w:rsidRPr="007842DF" w:rsidRDefault="00A335E0" w:rsidP="006F579F">
            <w:pPr>
              <w:spacing w:after="40" w:line="280" w:lineRule="exact"/>
            </w:pPr>
            <w:r w:rsidRPr="007842DF">
              <w:rPr>
                <w:rtl/>
              </w:rPr>
              <w:t>24 أيلول/سبتمبر 2014</w:t>
            </w:r>
          </w:p>
        </w:tc>
        <w:tc>
          <w:tcPr>
            <w:tcW w:w="2552" w:type="dxa"/>
            <w:hideMark/>
          </w:tcPr>
          <w:p w14:paraId="5CAA9BAD" w14:textId="77777777" w:rsidR="00A335E0" w:rsidRPr="007842DF" w:rsidRDefault="00A335E0" w:rsidP="006F579F">
            <w:pPr>
              <w:spacing w:after="40" w:line="280" w:lineRule="exact"/>
            </w:pPr>
            <w:r w:rsidRPr="007842DF">
              <w:rPr>
                <w:rtl/>
              </w:rPr>
              <w:t>13 أيار/مايو 2015</w:t>
            </w:r>
          </w:p>
        </w:tc>
      </w:tr>
      <w:tr w:rsidR="00205168" w:rsidRPr="007842DF" w14:paraId="2D797E62" w14:textId="77777777" w:rsidTr="00C54D88">
        <w:trPr>
          <w:jc w:val="left"/>
        </w:trPr>
        <w:tc>
          <w:tcPr>
            <w:tcW w:w="2294" w:type="dxa"/>
          </w:tcPr>
          <w:p w14:paraId="15F547C0" w14:textId="77777777" w:rsidR="00A335E0" w:rsidRPr="007842DF" w:rsidRDefault="00A335E0" w:rsidP="006F579F">
            <w:pPr>
              <w:spacing w:after="40" w:line="280" w:lineRule="exact"/>
            </w:pPr>
            <w:r w:rsidRPr="007842DF">
              <w:rPr>
                <w:rtl/>
              </w:rPr>
              <w:t>ملاوي</w:t>
            </w:r>
          </w:p>
        </w:tc>
        <w:tc>
          <w:tcPr>
            <w:tcW w:w="2410" w:type="dxa"/>
          </w:tcPr>
          <w:p w14:paraId="7DCE42E0" w14:textId="77777777" w:rsidR="00A335E0" w:rsidRPr="007842DF" w:rsidRDefault="00A335E0" w:rsidP="006F579F">
            <w:pPr>
              <w:spacing w:after="40" w:line="280" w:lineRule="exact"/>
            </w:pPr>
            <w:r w:rsidRPr="007842DF">
              <w:rPr>
                <w:rtl/>
              </w:rPr>
              <w:t>23 أيلول/سبتمبر 2022</w:t>
            </w:r>
          </w:p>
        </w:tc>
        <w:tc>
          <w:tcPr>
            <w:tcW w:w="2552" w:type="dxa"/>
          </w:tcPr>
          <w:p w14:paraId="6CE87911" w14:textId="77777777" w:rsidR="00A335E0" w:rsidRPr="007842DF" w:rsidRDefault="00A335E0" w:rsidP="006F579F">
            <w:pPr>
              <w:spacing w:after="40" w:line="280" w:lineRule="exact"/>
            </w:pPr>
            <w:r w:rsidRPr="007842DF">
              <w:rPr>
                <w:rtl/>
              </w:rPr>
              <w:t>23 أيلول/سبتمبر 2022</w:t>
            </w:r>
          </w:p>
        </w:tc>
      </w:tr>
      <w:tr w:rsidR="00205168" w:rsidRPr="007842DF" w14:paraId="125F9F69" w14:textId="77777777" w:rsidTr="00C54D88">
        <w:trPr>
          <w:jc w:val="left"/>
        </w:trPr>
        <w:tc>
          <w:tcPr>
            <w:tcW w:w="2294" w:type="dxa"/>
            <w:hideMark/>
          </w:tcPr>
          <w:p w14:paraId="28F23D29" w14:textId="77777777" w:rsidR="00A335E0" w:rsidRPr="007842DF" w:rsidRDefault="00A335E0" w:rsidP="006F579F">
            <w:pPr>
              <w:spacing w:after="40" w:line="280" w:lineRule="exact"/>
            </w:pPr>
            <w:r w:rsidRPr="007842DF">
              <w:rPr>
                <w:rtl/>
              </w:rPr>
              <w:t>مالي</w:t>
            </w:r>
          </w:p>
        </w:tc>
        <w:tc>
          <w:tcPr>
            <w:tcW w:w="2410" w:type="dxa"/>
            <w:hideMark/>
          </w:tcPr>
          <w:p w14:paraId="70211347" w14:textId="77777777" w:rsidR="00A335E0" w:rsidRPr="007842DF" w:rsidRDefault="00A335E0" w:rsidP="006F579F">
            <w:pPr>
              <w:spacing w:after="40" w:line="280" w:lineRule="exact"/>
            </w:pPr>
            <w:r w:rsidRPr="007842DF">
              <w:t>-</w:t>
            </w:r>
          </w:p>
        </w:tc>
        <w:tc>
          <w:tcPr>
            <w:tcW w:w="2552" w:type="dxa"/>
            <w:hideMark/>
          </w:tcPr>
          <w:p w14:paraId="3FED6C46" w14:textId="77777777" w:rsidR="00A335E0" w:rsidRPr="007842DF" w:rsidRDefault="00A335E0" w:rsidP="006F579F">
            <w:pPr>
              <w:spacing w:after="40" w:line="280" w:lineRule="exact"/>
            </w:pPr>
            <w:r w:rsidRPr="007842DF">
              <w:rPr>
                <w:rtl/>
              </w:rPr>
              <w:t>5 حزيران/</w:t>
            </w:r>
            <w:proofErr w:type="gramStart"/>
            <w:r w:rsidRPr="007842DF">
              <w:rPr>
                <w:rtl/>
              </w:rPr>
              <w:t>يونيه</w:t>
            </w:r>
            <w:proofErr w:type="gramEnd"/>
            <w:r w:rsidRPr="007842DF">
              <w:rPr>
                <w:rtl/>
              </w:rPr>
              <w:t xml:space="preserve"> 2003</w:t>
            </w:r>
            <w:r w:rsidRPr="007842DF">
              <w:rPr>
                <w:vertAlign w:val="superscript"/>
                <w:rtl/>
              </w:rPr>
              <w:t>(أ)</w:t>
            </w:r>
          </w:p>
        </w:tc>
      </w:tr>
      <w:tr w:rsidR="00205168" w:rsidRPr="007842DF" w14:paraId="498776AD" w14:textId="77777777" w:rsidTr="00C54D88">
        <w:trPr>
          <w:jc w:val="left"/>
        </w:trPr>
        <w:tc>
          <w:tcPr>
            <w:tcW w:w="2294" w:type="dxa"/>
            <w:hideMark/>
          </w:tcPr>
          <w:p w14:paraId="79733AC9" w14:textId="77777777" w:rsidR="00A335E0" w:rsidRPr="007842DF" w:rsidRDefault="00A335E0" w:rsidP="006F579F">
            <w:pPr>
              <w:spacing w:after="40" w:line="280" w:lineRule="exact"/>
            </w:pPr>
            <w:r w:rsidRPr="007842DF">
              <w:rPr>
                <w:rtl/>
              </w:rPr>
              <w:t>موريتانيا</w:t>
            </w:r>
          </w:p>
        </w:tc>
        <w:tc>
          <w:tcPr>
            <w:tcW w:w="2410" w:type="dxa"/>
            <w:hideMark/>
          </w:tcPr>
          <w:p w14:paraId="54A32156" w14:textId="77777777" w:rsidR="00A335E0" w:rsidRPr="007842DF" w:rsidRDefault="00A335E0" w:rsidP="006F579F">
            <w:pPr>
              <w:spacing w:after="40" w:line="280" w:lineRule="exact"/>
            </w:pPr>
            <w:r w:rsidRPr="007842DF">
              <w:t>-</w:t>
            </w:r>
          </w:p>
        </w:tc>
        <w:tc>
          <w:tcPr>
            <w:tcW w:w="2552" w:type="dxa"/>
            <w:hideMark/>
          </w:tcPr>
          <w:p w14:paraId="1142C4E0" w14:textId="56736358" w:rsidR="00A335E0" w:rsidRPr="007842DF" w:rsidRDefault="00A335E0" w:rsidP="006F579F">
            <w:pPr>
              <w:spacing w:after="40" w:line="280" w:lineRule="exact"/>
            </w:pPr>
            <w:r w:rsidRPr="007842DF">
              <w:rPr>
                <w:rtl/>
              </w:rPr>
              <w:t>22 كانون الثاني/يناير 2007</w:t>
            </w:r>
            <w:r w:rsidRPr="007842DF">
              <w:rPr>
                <w:vertAlign w:val="superscript"/>
                <w:rtl/>
              </w:rPr>
              <w:t>(أ)</w:t>
            </w:r>
          </w:p>
        </w:tc>
      </w:tr>
      <w:tr w:rsidR="00205168" w:rsidRPr="007842DF" w14:paraId="619548F9" w14:textId="77777777" w:rsidTr="00C54D88">
        <w:trPr>
          <w:jc w:val="left"/>
        </w:trPr>
        <w:tc>
          <w:tcPr>
            <w:tcW w:w="2294" w:type="dxa"/>
            <w:hideMark/>
          </w:tcPr>
          <w:p w14:paraId="6CE0B89D" w14:textId="77777777" w:rsidR="00A335E0" w:rsidRPr="007842DF" w:rsidRDefault="00A335E0" w:rsidP="006F579F">
            <w:pPr>
              <w:spacing w:after="40" w:line="280" w:lineRule="exact"/>
            </w:pPr>
            <w:r w:rsidRPr="007842DF">
              <w:rPr>
                <w:rtl/>
              </w:rPr>
              <w:t>المكسيك</w:t>
            </w:r>
          </w:p>
        </w:tc>
        <w:tc>
          <w:tcPr>
            <w:tcW w:w="2410" w:type="dxa"/>
            <w:hideMark/>
          </w:tcPr>
          <w:p w14:paraId="04176336" w14:textId="77777777" w:rsidR="00A335E0" w:rsidRPr="007842DF" w:rsidRDefault="00A335E0" w:rsidP="006F579F">
            <w:pPr>
              <w:spacing w:after="40" w:line="280" w:lineRule="exact"/>
            </w:pPr>
            <w:r w:rsidRPr="007842DF">
              <w:rPr>
                <w:rtl/>
              </w:rPr>
              <w:t>22 أيار/مايو 1991</w:t>
            </w:r>
          </w:p>
        </w:tc>
        <w:tc>
          <w:tcPr>
            <w:tcW w:w="2552" w:type="dxa"/>
            <w:hideMark/>
          </w:tcPr>
          <w:p w14:paraId="1045D1FB" w14:textId="77777777" w:rsidR="00A335E0" w:rsidRPr="007842DF" w:rsidRDefault="00A335E0" w:rsidP="006F579F">
            <w:pPr>
              <w:spacing w:after="40" w:line="280" w:lineRule="exact"/>
              <w:rPr>
                <w:rtl/>
              </w:rPr>
            </w:pPr>
            <w:r w:rsidRPr="007842DF">
              <w:rPr>
                <w:rtl/>
              </w:rPr>
              <w:t>8 آذار/مارس 1999</w:t>
            </w:r>
            <w:r w:rsidRPr="007842DF">
              <w:rPr>
                <w:vertAlign w:val="superscript"/>
                <w:rtl/>
              </w:rPr>
              <w:t>(و)</w:t>
            </w:r>
          </w:p>
        </w:tc>
      </w:tr>
      <w:tr w:rsidR="00205168" w:rsidRPr="007842DF" w14:paraId="2179AD77" w14:textId="77777777" w:rsidTr="00C54D88">
        <w:trPr>
          <w:jc w:val="left"/>
        </w:trPr>
        <w:tc>
          <w:tcPr>
            <w:tcW w:w="2294" w:type="dxa"/>
            <w:hideMark/>
          </w:tcPr>
          <w:p w14:paraId="371D5A8A" w14:textId="77777777" w:rsidR="00A335E0" w:rsidRPr="007842DF" w:rsidRDefault="00A335E0" w:rsidP="006F579F">
            <w:pPr>
              <w:spacing w:after="40" w:line="280" w:lineRule="exact"/>
            </w:pPr>
            <w:r w:rsidRPr="007842DF">
              <w:rPr>
                <w:rtl/>
              </w:rPr>
              <w:t>الجبل الأسود</w:t>
            </w:r>
          </w:p>
        </w:tc>
        <w:tc>
          <w:tcPr>
            <w:tcW w:w="2410" w:type="dxa"/>
            <w:hideMark/>
          </w:tcPr>
          <w:p w14:paraId="7C27310D" w14:textId="77777777" w:rsidR="00A335E0" w:rsidRPr="007842DF" w:rsidRDefault="00A335E0" w:rsidP="006F579F">
            <w:pPr>
              <w:spacing w:after="40" w:line="280" w:lineRule="exact"/>
            </w:pPr>
            <w:r w:rsidRPr="007842DF">
              <w:rPr>
                <w:rtl/>
              </w:rPr>
              <w:t>23 تشرين الأول/أكتوبر 2006</w:t>
            </w:r>
            <w:r w:rsidRPr="007842DF">
              <w:rPr>
                <w:vertAlign w:val="superscript"/>
                <w:rtl/>
              </w:rPr>
              <w:t>(ز)</w:t>
            </w:r>
          </w:p>
        </w:tc>
        <w:tc>
          <w:tcPr>
            <w:tcW w:w="2552" w:type="dxa"/>
            <w:hideMark/>
          </w:tcPr>
          <w:p w14:paraId="0691C686" w14:textId="77777777" w:rsidR="00A335E0" w:rsidRPr="007842DF" w:rsidRDefault="00A335E0" w:rsidP="006F579F">
            <w:pPr>
              <w:spacing w:after="40" w:line="280" w:lineRule="exact"/>
            </w:pPr>
            <w:r w:rsidRPr="007842DF">
              <w:t>-</w:t>
            </w:r>
          </w:p>
        </w:tc>
      </w:tr>
      <w:tr w:rsidR="00205168" w:rsidRPr="007842DF" w14:paraId="051A868E" w14:textId="77777777" w:rsidTr="00C54D88">
        <w:trPr>
          <w:jc w:val="left"/>
        </w:trPr>
        <w:tc>
          <w:tcPr>
            <w:tcW w:w="2294" w:type="dxa"/>
            <w:hideMark/>
          </w:tcPr>
          <w:p w14:paraId="54007D34" w14:textId="77777777" w:rsidR="00A335E0" w:rsidRPr="007842DF" w:rsidRDefault="00A335E0" w:rsidP="006F579F">
            <w:pPr>
              <w:spacing w:after="40" w:line="280" w:lineRule="exact"/>
            </w:pPr>
            <w:r w:rsidRPr="007842DF">
              <w:rPr>
                <w:rtl/>
              </w:rPr>
              <w:t>المغرب</w:t>
            </w:r>
          </w:p>
        </w:tc>
        <w:tc>
          <w:tcPr>
            <w:tcW w:w="2410" w:type="dxa"/>
            <w:hideMark/>
          </w:tcPr>
          <w:p w14:paraId="31D01EF7" w14:textId="77777777" w:rsidR="00A335E0" w:rsidRPr="007842DF" w:rsidRDefault="00A335E0" w:rsidP="006F579F">
            <w:pPr>
              <w:spacing w:after="40" w:line="280" w:lineRule="exact"/>
            </w:pPr>
            <w:r w:rsidRPr="007842DF">
              <w:rPr>
                <w:rtl/>
              </w:rPr>
              <w:t>15 آب/أغسطس 1991</w:t>
            </w:r>
          </w:p>
        </w:tc>
        <w:tc>
          <w:tcPr>
            <w:tcW w:w="2552" w:type="dxa"/>
            <w:hideMark/>
          </w:tcPr>
          <w:p w14:paraId="1840B2DD" w14:textId="77777777" w:rsidR="00A335E0" w:rsidRPr="007842DF" w:rsidRDefault="00A335E0" w:rsidP="006F579F">
            <w:pPr>
              <w:spacing w:after="40" w:line="280" w:lineRule="exact"/>
            </w:pPr>
            <w:r w:rsidRPr="007842DF">
              <w:rPr>
                <w:rtl/>
              </w:rPr>
              <w:t>21 حزيران/</w:t>
            </w:r>
            <w:proofErr w:type="gramStart"/>
            <w:r w:rsidRPr="007842DF">
              <w:rPr>
                <w:rtl/>
              </w:rPr>
              <w:t>يونيه</w:t>
            </w:r>
            <w:proofErr w:type="gramEnd"/>
            <w:r w:rsidRPr="007842DF">
              <w:rPr>
                <w:rtl/>
              </w:rPr>
              <w:t xml:space="preserve"> 1993</w:t>
            </w:r>
          </w:p>
        </w:tc>
      </w:tr>
      <w:tr w:rsidR="00205168" w:rsidRPr="007842DF" w14:paraId="4F17F308" w14:textId="77777777" w:rsidTr="00C54D88">
        <w:trPr>
          <w:jc w:val="left"/>
        </w:trPr>
        <w:tc>
          <w:tcPr>
            <w:tcW w:w="2294" w:type="dxa"/>
            <w:hideMark/>
          </w:tcPr>
          <w:p w14:paraId="65A8A6E3" w14:textId="77777777" w:rsidR="00A335E0" w:rsidRPr="007842DF" w:rsidRDefault="00A335E0" w:rsidP="006F579F">
            <w:pPr>
              <w:spacing w:after="40" w:line="280" w:lineRule="exact"/>
            </w:pPr>
            <w:r w:rsidRPr="007842DF">
              <w:rPr>
                <w:rtl/>
              </w:rPr>
              <w:t>موزامبيق</w:t>
            </w:r>
          </w:p>
        </w:tc>
        <w:tc>
          <w:tcPr>
            <w:tcW w:w="2410" w:type="dxa"/>
            <w:hideMark/>
          </w:tcPr>
          <w:p w14:paraId="1217403D" w14:textId="77777777" w:rsidR="00A335E0" w:rsidRPr="007842DF" w:rsidRDefault="00A335E0" w:rsidP="006F579F">
            <w:pPr>
              <w:spacing w:after="40" w:line="280" w:lineRule="exact"/>
            </w:pPr>
            <w:r w:rsidRPr="007842DF">
              <w:rPr>
                <w:rtl/>
              </w:rPr>
              <w:t>15 آذار/مارس 2012</w:t>
            </w:r>
          </w:p>
        </w:tc>
        <w:tc>
          <w:tcPr>
            <w:tcW w:w="2552" w:type="dxa"/>
            <w:hideMark/>
          </w:tcPr>
          <w:p w14:paraId="21081B9C" w14:textId="77777777" w:rsidR="00A335E0" w:rsidRPr="007842DF" w:rsidRDefault="00A335E0" w:rsidP="006F579F">
            <w:pPr>
              <w:spacing w:after="40" w:line="280" w:lineRule="exact"/>
            </w:pPr>
            <w:r w:rsidRPr="007842DF">
              <w:rPr>
                <w:rtl/>
              </w:rPr>
              <w:t>19 آب/أغسطس 2013</w:t>
            </w:r>
          </w:p>
        </w:tc>
      </w:tr>
      <w:tr w:rsidR="00205168" w:rsidRPr="007842DF" w14:paraId="542B64F3" w14:textId="77777777" w:rsidTr="00C54D88">
        <w:trPr>
          <w:jc w:val="left"/>
        </w:trPr>
        <w:tc>
          <w:tcPr>
            <w:tcW w:w="2294" w:type="dxa"/>
            <w:hideMark/>
          </w:tcPr>
          <w:p w14:paraId="64D35F0F" w14:textId="77777777" w:rsidR="00A335E0" w:rsidRPr="007842DF" w:rsidRDefault="00A335E0" w:rsidP="006F579F">
            <w:pPr>
              <w:spacing w:after="40" w:line="280" w:lineRule="exact"/>
            </w:pPr>
            <w:r w:rsidRPr="007842DF">
              <w:rPr>
                <w:rtl/>
              </w:rPr>
              <w:t>نيكاراغوا</w:t>
            </w:r>
          </w:p>
        </w:tc>
        <w:tc>
          <w:tcPr>
            <w:tcW w:w="2410" w:type="dxa"/>
            <w:hideMark/>
          </w:tcPr>
          <w:p w14:paraId="1BF2A488" w14:textId="77777777" w:rsidR="00A335E0" w:rsidRPr="007842DF" w:rsidRDefault="00A335E0" w:rsidP="006F579F">
            <w:pPr>
              <w:spacing w:after="40" w:line="280" w:lineRule="exact"/>
              <w:rPr>
                <w:rtl/>
              </w:rPr>
            </w:pPr>
            <w:r w:rsidRPr="007842DF">
              <w:t>-</w:t>
            </w:r>
          </w:p>
        </w:tc>
        <w:tc>
          <w:tcPr>
            <w:tcW w:w="2552" w:type="dxa"/>
            <w:hideMark/>
          </w:tcPr>
          <w:p w14:paraId="469EC654" w14:textId="77777777" w:rsidR="00A335E0" w:rsidRPr="007842DF" w:rsidRDefault="00A335E0" w:rsidP="006F579F">
            <w:pPr>
              <w:spacing w:after="40" w:line="280" w:lineRule="exact"/>
            </w:pPr>
            <w:r w:rsidRPr="007842DF">
              <w:rPr>
                <w:rtl/>
              </w:rPr>
              <w:t>26 تشرين الأول/أكتوبر 2005</w:t>
            </w:r>
            <w:r w:rsidRPr="007842DF">
              <w:rPr>
                <w:vertAlign w:val="superscript"/>
                <w:rtl/>
              </w:rPr>
              <w:t>(أ)</w:t>
            </w:r>
          </w:p>
        </w:tc>
      </w:tr>
      <w:tr w:rsidR="00205168" w:rsidRPr="007842DF" w14:paraId="12DCFC77" w14:textId="77777777" w:rsidTr="00C54D88">
        <w:trPr>
          <w:jc w:val="left"/>
        </w:trPr>
        <w:tc>
          <w:tcPr>
            <w:tcW w:w="2294" w:type="dxa"/>
            <w:hideMark/>
          </w:tcPr>
          <w:p w14:paraId="1FCC8F5A" w14:textId="77777777" w:rsidR="00A335E0" w:rsidRPr="007842DF" w:rsidRDefault="00A335E0" w:rsidP="006F579F">
            <w:pPr>
              <w:spacing w:after="40" w:line="280" w:lineRule="exact"/>
            </w:pPr>
            <w:r w:rsidRPr="007842DF">
              <w:rPr>
                <w:rtl/>
              </w:rPr>
              <w:t>النيجر</w:t>
            </w:r>
          </w:p>
        </w:tc>
        <w:tc>
          <w:tcPr>
            <w:tcW w:w="2410" w:type="dxa"/>
            <w:hideMark/>
          </w:tcPr>
          <w:p w14:paraId="05A437B5" w14:textId="77777777" w:rsidR="00A335E0" w:rsidRPr="007842DF" w:rsidRDefault="00A335E0" w:rsidP="006F579F">
            <w:pPr>
              <w:spacing w:after="40" w:line="280" w:lineRule="exact"/>
            </w:pPr>
            <w:r w:rsidRPr="007842DF">
              <w:t>-</w:t>
            </w:r>
          </w:p>
        </w:tc>
        <w:tc>
          <w:tcPr>
            <w:tcW w:w="2552" w:type="dxa"/>
            <w:hideMark/>
          </w:tcPr>
          <w:p w14:paraId="07F9BD3A" w14:textId="77777777" w:rsidR="00A335E0" w:rsidRPr="007842DF" w:rsidRDefault="00A335E0" w:rsidP="006F579F">
            <w:pPr>
              <w:spacing w:after="40" w:line="280" w:lineRule="exact"/>
            </w:pPr>
            <w:r w:rsidRPr="007842DF">
              <w:rPr>
                <w:rtl/>
              </w:rPr>
              <w:t>18 آذار/مارس 2009</w:t>
            </w:r>
            <w:r w:rsidRPr="007842DF">
              <w:rPr>
                <w:vertAlign w:val="superscript"/>
                <w:rtl/>
              </w:rPr>
              <w:t>(أ)</w:t>
            </w:r>
          </w:p>
        </w:tc>
      </w:tr>
      <w:tr w:rsidR="00205168" w:rsidRPr="007842DF" w14:paraId="277FE1DE" w14:textId="77777777" w:rsidTr="00C54D88">
        <w:trPr>
          <w:jc w:val="left"/>
        </w:trPr>
        <w:tc>
          <w:tcPr>
            <w:tcW w:w="2294" w:type="dxa"/>
            <w:hideMark/>
          </w:tcPr>
          <w:p w14:paraId="42CE2305" w14:textId="77777777" w:rsidR="00A335E0" w:rsidRPr="007842DF" w:rsidRDefault="00A335E0" w:rsidP="006F579F">
            <w:pPr>
              <w:spacing w:after="40" w:line="280" w:lineRule="exact"/>
            </w:pPr>
            <w:r w:rsidRPr="007842DF">
              <w:rPr>
                <w:rtl/>
              </w:rPr>
              <w:t>نيجيريا</w:t>
            </w:r>
          </w:p>
        </w:tc>
        <w:tc>
          <w:tcPr>
            <w:tcW w:w="2410" w:type="dxa"/>
            <w:hideMark/>
          </w:tcPr>
          <w:p w14:paraId="79223CB9" w14:textId="77777777" w:rsidR="00A335E0" w:rsidRPr="007842DF" w:rsidRDefault="00A335E0" w:rsidP="006F579F">
            <w:pPr>
              <w:spacing w:after="40" w:line="280" w:lineRule="exact"/>
            </w:pPr>
            <w:r w:rsidRPr="007842DF">
              <w:t>-</w:t>
            </w:r>
          </w:p>
        </w:tc>
        <w:tc>
          <w:tcPr>
            <w:tcW w:w="2552" w:type="dxa"/>
            <w:hideMark/>
          </w:tcPr>
          <w:p w14:paraId="3180711B" w14:textId="09EDC849" w:rsidR="00A335E0" w:rsidRPr="007842DF" w:rsidRDefault="00A335E0" w:rsidP="006F579F">
            <w:pPr>
              <w:spacing w:after="40" w:line="280" w:lineRule="exact"/>
            </w:pPr>
            <w:r w:rsidRPr="007842DF">
              <w:rPr>
                <w:rtl/>
              </w:rPr>
              <w:t>27 تموز/يولي</w:t>
            </w:r>
            <w:r w:rsidR="00931BC3" w:rsidRPr="007842DF">
              <w:rPr>
                <w:rFonts w:hint="cs"/>
                <w:rtl/>
              </w:rPr>
              <w:t>ه</w:t>
            </w:r>
            <w:r w:rsidRPr="007842DF">
              <w:rPr>
                <w:rtl/>
              </w:rPr>
              <w:t xml:space="preserve"> 2009</w:t>
            </w:r>
            <w:r w:rsidRPr="007842DF">
              <w:rPr>
                <w:vertAlign w:val="superscript"/>
                <w:rtl/>
              </w:rPr>
              <w:t>(أ)</w:t>
            </w:r>
          </w:p>
        </w:tc>
      </w:tr>
      <w:tr w:rsidR="00205168" w:rsidRPr="007842DF" w14:paraId="45709F70" w14:textId="77777777" w:rsidTr="00C54D88">
        <w:trPr>
          <w:jc w:val="left"/>
        </w:trPr>
        <w:tc>
          <w:tcPr>
            <w:tcW w:w="2294" w:type="dxa"/>
            <w:hideMark/>
          </w:tcPr>
          <w:p w14:paraId="7008B8F1" w14:textId="77777777" w:rsidR="00A335E0" w:rsidRPr="007842DF" w:rsidRDefault="00A335E0" w:rsidP="006F579F">
            <w:pPr>
              <w:spacing w:after="40" w:line="280" w:lineRule="exact"/>
            </w:pPr>
            <w:r w:rsidRPr="007842DF">
              <w:rPr>
                <w:rtl/>
              </w:rPr>
              <w:t>بالاو</w:t>
            </w:r>
          </w:p>
        </w:tc>
        <w:tc>
          <w:tcPr>
            <w:tcW w:w="2410" w:type="dxa"/>
            <w:hideMark/>
          </w:tcPr>
          <w:p w14:paraId="19ABF7B4" w14:textId="77777777" w:rsidR="00A335E0" w:rsidRPr="007842DF" w:rsidRDefault="00A335E0" w:rsidP="006F579F">
            <w:pPr>
              <w:spacing w:after="40" w:line="280" w:lineRule="exact"/>
            </w:pPr>
            <w:r w:rsidRPr="007842DF">
              <w:rPr>
                <w:rtl/>
              </w:rPr>
              <w:t>20 أيلول/سبتمبر 2011</w:t>
            </w:r>
          </w:p>
        </w:tc>
        <w:tc>
          <w:tcPr>
            <w:tcW w:w="2552" w:type="dxa"/>
            <w:hideMark/>
          </w:tcPr>
          <w:p w14:paraId="754A7B7F" w14:textId="77777777" w:rsidR="00A335E0" w:rsidRPr="007842DF" w:rsidRDefault="00A335E0" w:rsidP="006F579F">
            <w:pPr>
              <w:spacing w:after="40" w:line="280" w:lineRule="exact"/>
            </w:pPr>
            <w:r w:rsidRPr="007842DF">
              <w:t>-</w:t>
            </w:r>
          </w:p>
        </w:tc>
      </w:tr>
      <w:tr w:rsidR="00205168" w:rsidRPr="007842DF" w14:paraId="27119F04" w14:textId="77777777" w:rsidTr="00C54D88">
        <w:trPr>
          <w:jc w:val="left"/>
        </w:trPr>
        <w:tc>
          <w:tcPr>
            <w:tcW w:w="2294" w:type="dxa"/>
            <w:hideMark/>
          </w:tcPr>
          <w:p w14:paraId="0CA15F89" w14:textId="77777777" w:rsidR="00A335E0" w:rsidRPr="007842DF" w:rsidRDefault="00A335E0" w:rsidP="006F579F">
            <w:pPr>
              <w:spacing w:after="40" w:line="280" w:lineRule="exact"/>
            </w:pPr>
            <w:r w:rsidRPr="007842DF">
              <w:rPr>
                <w:rtl/>
              </w:rPr>
              <w:t>باراغواي</w:t>
            </w:r>
          </w:p>
        </w:tc>
        <w:tc>
          <w:tcPr>
            <w:tcW w:w="2410" w:type="dxa"/>
            <w:hideMark/>
          </w:tcPr>
          <w:p w14:paraId="25DAC810" w14:textId="77777777" w:rsidR="00A335E0" w:rsidRPr="007842DF" w:rsidRDefault="00A335E0" w:rsidP="006F579F">
            <w:pPr>
              <w:spacing w:after="40" w:line="280" w:lineRule="exact"/>
            </w:pPr>
            <w:r w:rsidRPr="007842DF">
              <w:rPr>
                <w:rtl/>
              </w:rPr>
              <w:t>13 أيلول/سبتمبر 2000</w:t>
            </w:r>
          </w:p>
        </w:tc>
        <w:tc>
          <w:tcPr>
            <w:tcW w:w="2552" w:type="dxa"/>
            <w:hideMark/>
          </w:tcPr>
          <w:p w14:paraId="5539D79E" w14:textId="77777777" w:rsidR="00A335E0" w:rsidRPr="007842DF" w:rsidRDefault="00A335E0" w:rsidP="006F579F">
            <w:pPr>
              <w:spacing w:after="40" w:line="280" w:lineRule="exact"/>
            </w:pPr>
            <w:r w:rsidRPr="007842DF">
              <w:rPr>
                <w:rtl/>
              </w:rPr>
              <w:t>23 أيلول/سبتمبر 2008</w:t>
            </w:r>
          </w:p>
        </w:tc>
      </w:tr>
      <w:tr w:rsidR="00205168" w:rsidRPr="007842DF" w14:paraId="1F1C20A2" w14:textId="77777777" w:rsidTr="00C54D88">
        <w:trPr>
          <w:jc w:val="left"/>
        </w:trPr>
        <w:tc>
          <w:tcPr>
            <w:tcW w:w="2294" w:type="dxa"/>
            <w:hideMark/>
          </w:tcPr>
          <w:p w14:paraId="6A0E3564" w14:textId="77777777" w:rsidR="00A335E0" w:rsidRPr="007842DF" w:rsidRDefault="00A335E0" w:rsidP="006F579F">
            <w:pPr>
              <w:spacing w:after="40" w:line="280" w:lineRule="exact"/>
            </w:pPr>
            <w:r w:rsidRPr="007842DF">
              <w:rPr>
                <w:rtl/>
              </w:rPr>
              <w:t>بيرو</w:t>
            </w:r>
          </w:p>
        </w:tc>
        <w:tc>
          <w:tcPr>
            <w:tcW w:w="2410" w:type="dxa"/>
            <w:hideMark/>
          </w:tcPr>
          <w:p w14:paraId="3E232E78" w14:textId="77777777" w:rsidR="00A335E0" w:rsidRPr="007842DF" w:rsidRDefault="00A335E0" w:rsidP="006F579F">
            <w:pPr>
              <w:spacing w:after="40" w:line="280" w:lineRule="exact"/>
            </w:pPr>
            <w:r w:rsidRPr="007842DF">
              <w:rPr>
                <w:rtl/>
              </w:rPr>
              <w:t>22 أيلول/سبتمبر 2004</w:t>
            </w:r>
          </w:p>
        </w:tc>
        <w:tc>
          <w:tcPr>
            <w:tcW w:w="2552" w:type="dxa"/>
            <w:hideMark/>
          </w:tcPr>
          <w:p w14:paraId="66BA9612" w14:textId="77777777" w:rsidR="00A335E0" w:rsidRPr="007842DF" w:rsidRDefault="00A335E0" w:rsidP="006F579F">
            <w:pPr>
              <w:spacing w:after="40" w:line="280" w:lineRule="exact"/>
            </w:pPr>
            <w:r w:rsidRPr="007842DF">
              <w:rPr>
                <w:rtl/>
              </w:rPr>
              <w:t>14 أيلول/سبتمبر 2005</w:t>
            </w:r>
          </w:p>
        </w:tc>
      </w:tr>
      <w:tr w:rsidR="00205168" w:rsidRPr="007842DF" w14:paraId="139FAB7C" w14:textId="77777777" w:rsidTr="00C54D88">
        <w:trPr>
          <w:jc w:val="left"/>
        </w:trPr>
        <w:tc>
          <w:tcPr>
            <w:tcW w:w="2294" w:type="dxa"/>
            <w:hideMark/>
          </w:tcPr>
          <w:p w14:paraId="151CB681" w14:textId="77777777" w:rsidR="00A335E0" w:rsidRPr="007842DF" w:rsidRDefault="00A335E0" w:rsidP="006F579F">
            <w:pPr>
              <w:spacing w:after="40" w:line="280" w:lineRule="exact"/>
            </w:pPr>
            <w:r w:rsidRPr="007842DF">
              <w:rPr>
                <w:rtl/>
              </w:rPr>
              <w:t>الفلبين</w:t>
            </w:r>
          </w:p>
        </w:tc>
        <w:tc>
          <w:tcPr>
            <w:tcW w:w="2410" w:type="dxa"/>
            <w:hideMark/>
          </w:tcPr>
          <w:p w14:paraId="09922991" w14:textId="77777777" w:rsidR="00A335E0" w:rsidRPr="007842DF" w:rsidRDefault="00A335E0" w:rsidP="006F579F">
            <w:pPr>
              <w:spacing w:after="40" w:line="280" w:lineRule="exact"/>
            </w:pPr>
            <w:r w:rsidRPr="007842DF">
              <w:rPr>
                <w:rtl/>
              </w:rPr>
              <w:t>15 تشرين الثاني/نوفمبر 1993</w:t>
            </w:r>
          </w:p>
        </w:tc>
        <w:tc>
          <w:tcPr>
            <w:tcW w:w="2552" w:type="dxa"/>
            <w:hideMark/>
          </w:tcPr>
          <w:p w14:paraId="475143B7" w14:textId="77777777" w:rsidR="00A335E0" w:rsidRPr="007842DF" w:rsidRDefault="00A335E0" w:rsidP="006F579F">
            <w:pPr>
              <w:spacing w:after="40" w:line="280" w:lineRule="exact"/>
            </w:pPr>
            <w:r w:rsidRPr="007842DF">
              <w:rPr>
                <w:rtl/>
              </w:rPr>
              <w:t>5 تموز/يوليه 1995</w:t>
            </w:r>
          </w:p>
        </w:tc>
      </w:tr>
      <w:tr w:rsidR="00205168" w:rsidRPr="007842DF" w14:paraId="45F47D33" w14:textId="77777777" w:rsidTr="00C54D88">
        <w:trPr>
          <w:jc w:val="left"/>
        </w:trPr>
        <w:tc>
          <w:tcPr>
            <w:tcW w:w="2294" w:type="dxa"/>
            <w:hideMark/>
          </w:tcPr>
          <w:p w14:paraId="6F826C04" w14:textId="77777777" w:rsidR="00A335E0" w:rsidRPr="007842DF" w:rsidRDefault="00A335E0" w:rsidP="006F579F">
            <w:pPr>
              <w:spacing w:after="40" w:line="280" w:lineRule="exact"/>
            </w:pPr>
            <w:r w:rsidRPr="007842DF">
              <w:rPr>
                <w:rtl/>
              </w:rPr>
              <w:t>رواندا</w:t>
            </w:r>
          </w:p>
        </w:tc>
        <w:tc>
          <w:tcPr>
            <w:tcW w:w="2410" w:type="dxa"/>
            <w:hideMark/>
          </w:tcPr>
          <w:p w14:paraId="7976C997" w14:textId="77777777" w:rsidR="00A335E0" w:rsidRPr="007842DF" w:rsidRDefault="00A335E0" w:rsidP="006F579F">
            <w:pPr>
              <w:spacing w:after="40" w:line="280" w:lineRule="exact"/>
            </w:pPr>
            <w:r w:rsidRPr="007842DF">
              <w:t>-</w:t>
            </w:r>
          </w:p>
        </w:tc>
        <w:tc>
          <w:tcPr>
            <w:tcW w:w="2552" w:type="dxa"/>
            <w:hideMark/>
          </w:tcPr>
          <w:p w14:paraId="5D2094AC" w14:textId="77777777" w:rsidR="00A335E0" w:rsidRPr="007842DF" w:rsidRDefault="00A335E0" w:rsidP="006F579F">
            <w:pPr>
              <w:spacing w:after="40" w:line="280" w:lineRule="exact"/>
            </w:pPr>
            <w:r w:rsidRPr="007842DF">
              <w:rPr>
                <w:rtl/>
              </w:rPr>
              <w:t>15 كانون الأول/ديسمبر 2008</w:t>
            </w:r>
            <w:r w:rsidRPr="007842DF">
              <w:rPr>
                <w:vertAlign w:val="superscript"/>
                <w:rtl/>
              </w:rPr>
              <w:t>(أ)</w:t>
            </w:r>
          </w:p>
        </w:tc>
      </w:tr>
      <w:tr w:rsidR="00205168" w:rsidRPr="007842DF" w14:paraId="25AEE9F8" w14:textId="77777777" w:rsidTr="00C54D88">
        <w:trPr>
          <w:jc w:val="left"/>
        </w:trPr>
        <w:tc>
          <w:tcPr>
            <w:tcW w:w="2294" w:type="dxa"/>
            <w:hideMark/>
          </w:tcPr>
          <w:p w14:paraId="4F73EAE3" w14:textId="77777777" w:rsidR="00A335E0" w:rsidRPr="007842DF" w:rsidRDefault="00A335E0" w:rsidP="006F579F">
            <w:pPr>
              <w:spacing w:after="40" w:line="280" w:lineRule="exact"/>
            </w:pPr>
            <w:r w:rsidRPr="007842DF">
              <w:rPr>
                <w:rtl/>
              </w:rPr>
              <w:t>سانت فنسنت وجزر غرينادين</w:t>
            </w:r>
          </w:p>
        </w:tc>
        <w:tc>
          <w:tcPr>
            <w:tcW w:w="2410" w:type="dxa"/>
            <w:hideMark/>
          </w:tcPr>
          <w:p w14:paraId="2D06ECBE" w14:textId="77777777" w:rsidR="00A335E0" w:rsidRPr="007842DF" w:rsidRDefault="00A335E0" w:rsidP="006F579F">
            <w:pPr>
              <w:spacing w:after="40" w:line="280" w:lineRule="exact"/>
            </w:pPr>
            <w:r w:rsidRPr="007842DF">
              <w:t>-</w:t>
            </w:r>
          </w:p>
        </w:tc>
        <w:tc>
          <w:tcPr>
            <w:tcW w:w="2552" w:type="dxa"/>
            <w:hideMark/>
          </w:tcPr>
          <w:p w14:paraId="7DB50C89" w14:textId="0229507F" w:rsidR="00A335E0" w:rsidRPr="007842DF" w:rsidRDefault="00A335E0" w:rsidP="006F579F">
            <w:pPr>
              <w:spacing w:after="40" w:line="280" w:lineRule="exact"/>
            </w:pPr>
            <w:r w:rsidRPr="007842DF">
              <w:rPr>
                <w:rtl/>
              </w:rPr>
              <w:t>29 تشرين الأول/أكتوبر 2010</w:t>
            </w:r>
            <w:r w:rsidRPr="007842DF">
              <w:rPr>
                <w:vertAlign w:val="superscript"/>
                <w:rtl/>
              </w:rPr>
              <w:t>(أ)</w:t>
            </w:r>
          </w:p>
        </w:tc>
      </w:tr>
      <w:tr w:rsidR="00205168" w:rsidRPr="007842DF" w14:paraId="2B0539C8" w14:textId="77777777" w:rsidTr="00C54D88">
        <w:trPr>
          <w:jc w:val="left"/>
        </w:trPr>
        <w:tc>
          <w:tcPr>
            <w:tcW w:w="2294" w:type="dxa"/>
            <w:hideMark/>
          </w:tcPr>
          <w:p w14:paraId="42528EDC" w14:textId="77777777" w:rsidR="00A335E0" w:rsidRPr="007842DF" w:rsidRDefault="00A335E0" w:rsidP="006F579F">
            <w:pPr>
              <w:spacing w:after="40" w:line="280" w:lineRule="exact"/>
            </w:pPr>
            <w:r w:rsidRPr="007842DF">
              <w:rPr>
                <w:rtl/>
              </w:rPr>
              <w:t>سان تومي وبرينسيبي</w:t>
            </w:r>
          </w:p>
        </w:tc>
        <w:tc>
          <w:tcPr>
            <w:tcW w:w="2410" w:type="dxa"/>
            <w:hideMark/>
          </w:tcPr>
          <w:p w14:paraId="743F5780" w14:textId="77777777" w:rsidR="00A335E0" w:rsidRPr="007842DF" w:rsidRDefault="00A335E0" w:rsidP="006F579F">
            <w:pPr>
              <w:spacing w:after="40" w:line="280" w:lineRule="exact"/>
            </w:pPr>
            <w:r w:rsidRPr="007842DF">
              <w:rPr>
                <w:rtl/>
              </w:rPr>
              <w:t>6 أيلول/سبتمبر 2000</w:t>
            </w:r>
          </w:p>
        </w:tc>
        <w:tc>
          <w:tcPr>
            <w:tcW w:w="2552" w:type="dxa"/>
            <w:hideMark/>
          </w:tcPr>
          <w:p w14:paraId="3D0CB193" w14:textId="77777777" w:rsidR="00A335E0" w:rsidRPr="007842DF" w:rsidRDefault="00A335E0" w:rsidP="006F579F">
            <w:pPr>
              <w:spacing w:after="40" w:line="280" w:lineRule="exact"/>
            </w:pPr>
            <w:r w:rsidRPr="007842DF">
              <w:rPr>
                <w:rtl/>
              </w:rPr>
              <w:t>10 كانون الثاني/يناير 2017</w:t>
            </w:r>
          </w:p>
        </w:tc>
      </w:tr>
      <w:tr w:rsidR="00205168" w:rsidRPr="007842DF" w14:paraId="08ABA739" w14:textId="77777777" w:rsidTr="00C54D88">
        <w:trPr>
          <w:jc w:val="left"/>
        </w:trPr>
        <w:tc>
          <w:tcPr>
            <w:tcW w:w="2294" w:type="dxa"/>
            <w:hideMark/>
          </w:tcPr>
          <w:p w14:paraId="02867E48" w14:textId="77777777" w:rsidR="00A335E0" w:rsidRPr="007842DF" w:rsidRDefault="00A335E0" w:rsidP="006F579F">
            <w:pPr>
              <w:spacing w:after="40" w:line="280" w:lineRule="exact"/>
            </w:pPr>
            <w:r w:rsidRPr="007842DF">
              <w:rPr>
                <w:rtl/>
              </w:rPr>
              <w:t>السنغال</w:t>
            </w:r>
          </w:p>
        </w:tc>
        <w:tc>
          <w:tcPr>
            <w:tcW w:w="2410" w:type="dxa"/>
            <w:hideMark/>
          </w:tcPr>
          <w:p w14:paraId="7CA754B6" w14:textId="77777777" w:rsidR="00A335E0" w:rsidRPr="007842DF" w:rsidRDefault="00A335E0" w:rsidP="006F579F">
            <w:pPr>
              <w:spacing w:after="40" w:line="280" w:lineRule="exact"/>
            </w:pPr>
            <w:r w:rsidRPr="007842DF">
              <w:t>-</w:t>
            </w:r>
          </w:p>
        </w:tc>
        <w:tc>
          <w:tcPr>
            <w:tcW w:w="2552" w:type="dxa"/>
            <w:hideMark/>
          </w:tcPr>
          <w:p w14:paraId="3A69D20A" w14:textId="77777777" w:rsidR="00A335E0" w:rsidRPr="007842DF" w:rsidRDefault="00A335E0" w:rsidP="006F579F">
            <w:pPr>
              <w:spacing w:after="40" w:line="280" w:lineRule="exact"/>
            </w:pPr>
            <w:r w:rsidRPr="007842DF">
              <w:rPr>
                <w:rtl/>
              </w:rPr>
              <w:t>9 حزيران/</w:t>
            </w:r>
            <w:proofErr w:type="gramStart"/>
            <w:r w:rsidRPr="007842DF">
              <w:rPr>
                <w:rtl/>
              </w:rPr>
              <w:t>يونيه</w:t>
            </w:r>
            <w:proofErr w:type="gramEnd"/>
            <w:r w:rsidRPr="007842DF">
              <w:rPr>
                <w:rtl/>
              </w:rPr>
              <w:t xml:space="preserve"> 1999</w:t>
            </w:r>
            <w:r w:rsidRPr="007842DF">
              <w:rPr>
                <w:vertAlign w:val="superscript"/>
                <w:rtl/>
              </w:rPr>
              <w:t>(أ)</w:t>
            </w:r>
          </w:p>
        </w:tc>
      </w:tr>
      <w:tr w:rsidR="00205168" w:rsidRPr="007842DF" w14:paraId="124483F0" w14:textId="77777777" w:rsidTr="00C54D88">
        <w:trPr>
          <w:jc w:val="left"/>
        </w:trPr>
        <w:tc>
          <w:tcPr>
            <w:tcW w:w="2294" w:type="dxa"/>
            <w:hideMark/>
          </w:tcPr>
          <w:p w14:paraId="3C3AE42A" w14:textId="77777777" w:rsidR="00A335E0" w:rsidRPr="007842DF" w:rsidRDefault="00A335E0" w:rsidP="006F579F">
            <w:pPr>
              <w:spacing w:after="40" w:line="280" w:lineRule="exact"/>
            </w:pPr>
            <w:r w:rsidRPr="007842DF">
              <w:rPr>
                <w:rtl/>
              </w:rPr>
              <w:t>صربيا</w:t>
            </w:r>
          </w:p>
        </w:tc>
        <w:tc>
          <w:tcPr>
            <w:tcW w:w="2410" w:type="dxa"/>
            <w:hideMark/>
          </w:tcPr>
          <w:p w14:paraId="3A4FEA69" w14:textId="77777777" w:rsidR="00A335E0" w:rsidRPr="007842DF" w:rsidRDefault="00A335E0" w:rsidP="006F579F">
            <w:pPr>
              <w:spacing w:after="40" w:line="280" w:lineRule="exact"/>
            </w:pPr>
            <w:r w:rsidRPr="007842DF">
              <w:rPr>
                <w:rtl/>
              </w:rPr>
              <w:t>11 تشرين الثاني/نوفمبر 2004</w:t>
            </w:r>
          </w:p>
        </w:tc>
        <w:tc>
          <w:tcPr>
            <w:tcW w:w="2552" w:type="dxa"/>
            <w:hideMark/>
          </w:tcPr>
          <w:p w14:paraId="26E09F1B" w14:textId="77777777" w:rsidR="00A335E0" w:rsidRPr="007842DF" w:rsidRDefault="00A335E0" w:rsidP="006F579F">
            <w:pPr>
              <w:spacing w:after="40" w:line="280" w:lineRule="exact"/>
            </w:pPr>
            <w:r w:rsidRPr="007842DF">
              <w:t>-</w:t>
            </w:r>
          </w:p>
        </w:tc>
      </w:tr>
      <w:tr w:rsidR="00205168" w:rsidRPr="007842DF" w14:paraId="72208D69" w14:textId="77777777" w:rsidTr="00C54D88">
        <w:trPr>
          <w:jc w:val="left"/>
        </w:trPr>
        <w:tc>
          <w:tcPr>
            <w:tcW w:w="2294" w:type="dxa"/>
            <w:hideMark/>
          </w:tcPr>
          <w:p w14:paraId="69863958" w14:textId="77777777" w:rsidR="00A335E0" w:rsidRPr="007842DF" w:rsidRDefault="00A335E0" w:rsidP="006F579F">
            <w:pPr>
              <w:spacing w:after="40" w:line="280" w:lineRule="exact"/>
            </w:pPr>
            <w:r w:rsidRPr="007842DF">
              <w:rPr>
                <w:rtl/>
              </w:rPr>
              <w:t>سيشيل</w:t>
            </w:r>
          </w:p>
        </w:tc>
        <w:tc>
          <w:tcPr>
            <w:tcW w:w="2410" w:type="dxa"/>
            <w:hideMark/>
          </w:tcPr>
          <w:p w14:paraId="5D52D6C9" w14:textId="77777777" w:rsidR="00A335E0" w:rsidRPr="007842DF" w:rsidRDefault="00A335E0" w:rsidP="006F579F">
            <w:pPr>
              <w:spacing w:after="40" w:line="280" w:lineRule="exact"/>
            </w:pPr>
            <w:r w:rsidRPr="007842DF">
              <w:t>-</w:t>
            </w:r>
          </w:p>
        </w:tc>
        <w:tc>
          <w:tcPr>
            <w:tcW w:w="2552" w:type="dxa"/>
            <w:hideMark/>
          </w:tcPr>
          <w:p w14:paraId="4E06B37C" w14:textId="77777777" w:rsidR="00A335E0" w:rsidRPr="007842DF" w:rsidRDefault="00A335E0" w:rsidP="006F579F">
            <w:pPr>
              <w:spacing w:after="40" w:line="280" w:lineRule="exact"/>
            </w:pPr>
            <w:r w:rsidRPr="007842DF">
              <w:rPr>
                <w:rtl/>
              </w:rPr>
              <w:t>15 كانون الأول/ديسمبر 1994</w:t>
            </w:r>
            <w:r w:rsidRPr="007842DF">
              <w:rPr>
                <w:vertAlign w:val="superscript"/>
                <w:rtl/>
              </w:rPr>
              <w:t>(أ)</w:t>
            </w:r>
          </w:p>
        </w:tc>
      </w:tr>
      <w:tr w:rsidR="00205168" w:rsidRPr="007842DF" w14:paraId="736B0BE2" w14:textId="77777777" w:rsidTr="00C54D88">
        <w:trPr>
          <w:jc w:val="left"/>
        </w:trPr>
        <w:tc>
          <w:tcPr>
            <w:tcW w:w="2294" w:type="dxa"/>
            <w:hideMark/>
          </w:tcPr>
          <w:p w14:paraId="65DDEE87" w14:textId="77777777" w:rsidR="00A335E0" w:rsidRPr="007842DF" w:rsidRDefault="00A335E0" w:rsidP="006F579F">
            <w:pPr>
              <w:spacing w:after="40" w:line="280" w:lineRule="exact"/>
            </w:pPr>
            <w:r w:rsidRPr="007842DF">
              <w:rPr>
                <w:rtl/>
              </w:rPr>
              <w:t>سيراليون</w:t>
            </w:r>
          </w:p>
        </w:tc>
        <w:tc>
          <w:tcPr>
            <w:tcW w:w="2410" w:type="dxa"/>
            <w:hideMark/>
          </w:tcPr>
          <w:p w14:paraId="0E1494C7" w14:textId="77777777" w:rsidR="00A335E0" w:rsidRPr="007842DF" w:rsidRDefault="00A335E0" w:rsidP="006F579F">
            <w:pPr>
              <w:spacing w:after="40" w:line="280" w:lineRule="exact"/>
            </w:pPr>
            <w:r w:rsidRPr="007842DF">
              <w:rPr>
                <w:rtl/>
              </w:rPr>
              <w:t>15 أيلول/سبتمبر 2000</w:t>
            </w:r>
          </w:p>
        </w:tc>
        <w:tc>
          <w:tcPr>
            <w:tcW w:w="2552" w:type="dxa"/>
            <w:hideMark/>
          </w:tcPr>
          <w:p w14:paraId="469C40B4" w14:textId="77777777" w:rsidR="00A335E0" w:rsidRPr="007842DF" w:rsidRDefault="00A335E0" w:rsidP="006F579F">
            <w:pPr>
              <w:spacing w:after="40" w:line="280" w:lineRule="exact"/>
            </w:pPr>
            <w:r w:rsidRPr="007842DF">
              <w:t>-</w:t>
            </w:r>
          </w:p>
        </w:tc>
      </w:tr>
      <w:tr w:rsidR="00205168" w:rsidRPr="007842DF" w14:paraId="72CC2C92" w14:textId="77777777" w:rsidTr="00C54D88">
        <w:trPr>
          <w:jc w:val="left"/>
        </w:trPr>
        <w:tc>
          <w:tcPr>
            <w:tcW w:w="2294" w:type="dxa"/>
            <w:hideMark/>
          </w:tcPr>
          <w:p w14:paraId="6CB3DCC7" w14:textId="77777777" w:rsidR="00A335E0" w:rsidRPr="007842DF" w:rsidRDefault="00A335E0" w:rsidP="006F579F">
            <w:pPr>
              <w:spacing w:after="40" w:line="280" w:lineRule="exact"/>
            </w:pPr>
            <w:r w:rsidRPr="007842DF">
              <w:rPr>
                <w:rtl/>
              </w:rPr>
              <w:t>سري لانكا</w:t>
            </w:r>
          </w:p>
        </w:tc>
        <w:tc>
          <w:tcPr>
            <w:tcW w:w="2410" w:type="dxa"/>
            <w:hideMark/>
          </w:tcPr>
          <w:p w14:paraId="4B29ABEA" w14:textId="77777777" w:rsidR="00A335E0" w:rsidRPr="007842DF" w:rsidRDefault="00A335E0" w:rsidP="006F579F">
            <w:pPr>
              <w:spacing w:after="40" w:line="280" w:lineRule="exact"/>
            </w:pPr>
            <w:r w:rsidRPr="007842DF">
              <w:t>-</w:t>
            </w:r>
          </w:p>
        </w:tc>
        <w:tc>
          <w:tcPr>
            <w:tcW w:w="2552" w:type="dxa"/>
            <w:hideMark/>
          </w:tcPr>
          <w:p w14:paraId="18B4FFF6" w14:textId="77777777" w:rsidR="00A335E0" w:rsidRPr="007842DF" w:rsidRDefault="00A335E0" w:rsidP="006F579F">
            <w:pPr>
              <w:spacing w:after="40" w:line="280" w:lineRule="exact"/>
            </w:pPr>
            <w:r w:rsidRPr="007842DF">
              <w:rPr>
                <w:rtl/>
              </w:rPr>
              <w:t>11 آذار/مارس 1996</w:t>
            </w:r>
            <w:r w:rsidRPr="007842DF">
              <w:rPr>
                <w:vertAlign w:val="superscript"/>
                <w:rtl/>
              </w:rPr>
              <w:t>(أ)</w:t>
            </w:r>
          </w:p>
        </w:tc>
      </w:tr>
      <w:tr w:rsidR="00205168" w:rsidRPr="007842DF" w14:paraId="143B5925" w14:textId="77777777" w:rsidTr="00C54D88">
        <w:trPr>
          <w:trHeight w:val="273"/>
          <w:jc w:val="left"/>
        </w:trPr>
        <w:tc>
          <w:tcPr>
            <w:tcW w:w="2294" w:type="dxa"/>
            <w:hideMark/>
          </w:tcPr>
          <w:p w14:paraId="1DD6E3B0" w14:textId="77777777" w:rsidR="00A335E0" w:rsidRPr="007842DF" w:rsidRDefault="00A335E0" w:rsidP="006F579F">
            <w:pPr>
              <w:spacing w:after="40" w:line="280" w:lineRule="exact"/>
            </w:pPr>
            <w:r w:rsidRPr="007842DF">
              <w:rPr>
                <w:rtl/>
              </w:rPr>
              <w:t>الجمهورية العربية السورية</w:t>
            </w:r>
          </w:p>
        </w:tc>
        <w:tc>
          <w:tcPr>
            <w:tcW w:w="2410" w:type="dxa"/>
            <w:hideMark/>
          </w:tcPr>
          <w:p w14:paraId="57E99A26" w14:textId="77777777" w:rsidR="00A335E0" w:rsidRPr="007842DF" w:rsidRDefault="00A335E0" w:rsidP="006F579F">
            <w:pPr>
              <w:spacing w:after="40" w:line="280" w:lineRule="exact"/>
            </w:pPr>
            <w:r w:rsidRPr="007842DF">
              <w:t>-</w:t>
            </w:r>
          </w:p>
        </w:tc>
        <w:tc>
          <w:tcPr>
            <w:tcW w:w="2552" w:type="dxa"/>
            <w:hideMark/>
          </w:tcPr>
          <w:p w14:paraId="37CB7B06" w14:textId="77777777" w:rsidR="00A335E0" w:rsidRPr="007842DF" w:rsidRDefault="00A335E0" w:rsidP="006F579F">
            <w:pPr>
              <w:spacing w:after="40" w:line="280" w:lineRule="exact"/>
            </w:pPr>
            <w:r w:rsidRPr="007842DF">
              <w:rPr>
                <w:rtl/>
              </w:rPr>
              <w:t>2 حزيران/</w:t>
            </w:r>
            <w:proofErr w:type="gramStart"/>
            <w:r w:rsidRPr="007842DF">
              <w:rPr>
                <w:rtl/>
              </w:rPr>
              <w:t>يونيه</w:t>
            </w:r>
            <w:proofErr w:type="gramEnd"/>
            <w:r w:rsidRPr="007842DF">
              <w:rPr>
                <w:rtl/>
              </w:rPr>
              <w:t xml:space="preserve"> 2005</w:t>
            </w:r>
            <w:r w:rsidRPr="007842DF">
              <w:rPr>
                <w:vertAlign w:val="superscript"/>
                <w:rtl/>
              </w:rPr>
              <w:t>(أ)</w:t>
            </w:r>
          </w:p>
        </w:tc>
      </w:tr>
      <w:tr w:rsidR="006F579F" w:rsidRPr="007842DF" w14:paraId="5A2F4D08" w14:textId="77777777" w:rsidTr="00C54D88">
        <w:trPr>
          <w:jc w:val="left"/>
        </w:trPr>
        <w:tc>
          <w:tcPr>
            <w:tcW w:w="2294" w:type="dxa"/>
            <w:hideMark/>
          </w:tcPr>
          <w:p w14:paraId="43D78A40" w14:textId="77777777" w:rsidR="00A335E0" w:rsidRPr="007842DF" w:rsidRDefault="00A335E0" w:rsidP="006F579F">
            <w:pPr>
              <w:spacing w:after="40" w:line="280" w:lineRule="exact"/>
            </w:pPr>
            <w:r w:rsidRPr="007842DF">
              <w:rPr>
                <w:rtl/>
              </w:rPr>
              <w:t>طاجيكستان</w:t>
            </w:r>
          </w:p>
        </w:tc>
        <w:tc>
          <w:tcPr>
            <w:tcW w:w="2410" w:type="dxa"/>
            <w:hideMark/>
          </w:tcPr>
          <w:p w14:paraId="3EDFA0BA" w14:textId="77777777" w:rsidR="00A335E0" w:rsidRPr="007842DF" w:rsidRDefault="00A335E0" w:rsidP="006F579F">
            <w:pPr>
              <w:spacing w:after="40" w:line="280" w:lineRule="exact"/>
            </w:pPr>
            <w:r w:rsidRPr="007842DF">
              <w:rPr>
                <w:rtl/>
              </w:rPr>
              <w:t>7 أيلول/سبتمبر 2000</w:t>
            </w:r>
          </w:p>
        </w:tc>
        <w:tc>
          <w:tcPr>
            <w:tcW w:w="2552" w:type="dxa"/>
            <w:hideMark/>
          </w:tcPr>
          <w:p w14:paraId="2425D37E" w14:textId="77777777" w:rsidR="00A335E0" w:rsidRPr="007842DF" w:rsidRDefault="00A335E0" w:rsidP="006F579F">
            <w:pPr>
              <w:spacing w:after="40" w:line="280" w:lineRule="exact"/>
            </w:pPr>
            <w:r w:rsidRPr="007842DF">
              <w:rPr>
                <w:rtl/>
              </w:rPr>
              <w:t>8 كانون الثاني/يناير 2002</w:t>
            </w:r>
          </w:p>
        </w:tc>
      </w:tr>
      <w:tr w:rsidR="006F579F" w:rsidRPr="007842DF" w14:paraId="36DEB19B" w14:textId="77777777" w:rsidTr="00C54D88">
        <w:trPr>
          <w:jc w:val="left"/>
        </w:trPr>
        <w:tc>
          <w:tcPr>
            <w:tcW w:w="2294" w:type="dxa"/>
            <w:hideMark/>
          </w:tcPr>
          <w:p w14:paraId="63AB17F3" w14:textId="77777777" w:rsidR="00A335E0" w:rsidRPr="007842DF" w:rsidRDefault="00A335E0" w:rsidP="006F579F">
            <w:pPr>
              <w:spacing w:after="40" w:line="280" w:lineRule="exact"/>
            </w:pPr>
            <w:r w:rsidRPr="007842DF">
              <w:rPr>
                <w:rtl/>
              </w:rPr>
              <w:t>تيمور - ليشتي</w:t>
            </w:r>
          </w:p>
        </w:tc>
        <w:tc>
          <w:tcPr>
            <w:tcW w:w="2410" w:type="dxa"/>
            <w:hideMark/>
          </w:tcPr>
          <w:p w14:paraId="35C2C2A2" w14:textId="77777777" w:rsidR="00A335E0" w:rsidRPr="007842DF" w:rsidRDefault="00A335E0" w:rsidP="006F579F">
            <w:pPr>
              <w:spacing w:after="40" w:line="280" w:lineRule="exact"/>
            </w:pPr>
            <w:r w:rsidRPr="007842DF">
              <w:t>-</w:t>
            </w:r>
          </w:p>
        </w:tc>
        <w:tc>
          <w:tcPr>
            <w:tcW w:w="2552" w:type="dxa"/>
            <w:hideMark/>
          </w:tcPr>
          <w:p w14:paraId="0BB19646" w14:textId="223ABFBC" w:rsidR="00A335E0" w:rsidRPr="007842DF" w:rsidRDefault="00A335E0" w:rsidP="006F579F">
            <w:pPr>
              <w:spacing w:after="40" w:line="280" w:lineRule="exact"/>
            </w:pPr>
            <w:r w:rsidRPr="007842DF">
              <w:rPr>
                <w:rtl/>
              </w:rPr>
              <w:t>30 كانون الثاني/يناير 2004</w:t>
            </w:r>
            <w:r w:rsidRPr="007842DF">
              <w:rPr>
                <w:vertAlign w:val="superscript"/>
                <w:rtl/>
              </w:rPr>
              <w:t>(أ)</w:t>
            </w:r>
          </w:p>
        </w:tc>
      </w:tr>
      <w:tr w:rsidR="006F579F" w:rsidRPr="007842DF" w14:paraId="041EBB64" w14:textId="77777777" w:rsidTr="00C54D88">
        <w:trPr>
          <w:jc w:val="left"/>
        </w:trPr>
        <w:tc>
          <w:tcPr>
            <w:tcW w:w="2294" w:type="dxa"/>
            <w:hideMark/>
          </w:tcPr>
          <w:p w14:paraId="1850474D" w14:textId="77777777" w:rsidR="00A335E0" w:rsidRPr="007842DF" w:rsidRDefault="00A335E0" w:rsidP="006F579F">
            <w:pPr>
              <w:spacing w:after="40" w:line="280" w:lineRule="exact"/>
            </w:pPr>
            <w:r w:rsidRPr="007842DF">
              <w:rPr>
                <w:rtl/>
              </w:rPr>
              <w:t>توغو</w:t>
            </w:r>
          </w:p>
        </w:tc>
        <w:tc>
          <w:tcPr>
            <w:tcW w:w="2410" w:type="dxa"/>
            <w:hideMark/>
          </w:tcPr>
          <w:p w14:paraId="5ACC0D18" w14:textId="77777777" w:rsidR="00A335E0" w:rsidRPr="007842DF" w:rsidRDefault="00A335E0" w:rsidP="006F579F">
            <w:pPr>
              <w:spacing w:after="40" w:line="280" w:lineRule="exact"/>
            </w:pPr>
            <w:r w:rsidRPr="007842DF">
              <w:rPr>
                <w:rtl/>
              </w:rPr>
              <w:t>15 تشرين الثاني/نوفمبر 2001</w:t>
            </w:r>
          </w:p>
        </w:tc>
        <w:tc>
          <w:tcPr>
            <w:tcW w:w="2552" w:type="dxa"/>
            <w:hideMark/>
          </w:tcPr>
          <w:p w14:paraId="611F2D6E" w14:textId="77777777" w:rsidR="00A335E0" w:rsidRPr="007842DF" w:rsidRDefault="00A335E0" w:rsidP="006F579F">
            <w:pPr>
              <w:spacing w:after="40" w:line="280" w:lineRule="exact"/>
            </w:pPr>
            <w:r w:rsidRPr="007842DF">
              <w:rPr>
                <w:rtl/>
              </w:rPr>
              <w:t>16 كانون الأول/ديسمبر 2020</w:t>
            </w:r>
          </w:p>
        </w:tc>
      </w:tr>
      <w:tr w:rsidR="00205168" w:rsidRPr="007842DF" w14:paraId="2762D50E" w14:textId="77777777" w:rsidTr="00C54D88">
        <w:trPr>
          <w:jc w:val="left"/>
        </w:trPr>
        <w:tc>
          <w:tcPr>
            <w:tcW w:w="2294" w:type="dxa"/>
            <w:hideMark/>
          </w:tcPr>
          <w:p w14:paraId="2A07AA6B" w14:textId="77777777" w:rsidR="00A335E0" w:rsidRPr="007842DF" w:rsidRDefault="00A335E0" w:rsidP="006F579F">
            <w:pPr>
              <w:spacing w:after="40" w:line="280" w:lineRule="exact"/>
            </w:pPr>
            <w:r w:rsidRPr="007842DF">
              <w:rPr>
                <w:rtl/>
              </w:rPr>
              <w:t>تركيا</w:t>
            </w:r>
          </w:p>
        </w:tc>
        <w:tc>
          <w:tcPr>
            <w:tcW w:w="2410" w:type="dxa"/>
            <w:hideMark/>
          </w:tcPr>
          <w:p w14:paraId="0321A277" w14:textId="77777777" w:rsidR="00A335E0" w:rsidRPr="007842DF" w:rsidRDefault="00A335E0" w:rsidP="006F579F">
            <w:pPr>
              <w:spacing w:after="40" w:line="280" w:lineRule="exact"/>
            </w:pPr>
            <w:r w:rsidRPr="007842DF">
              <w:rPr>
                <w:rtl/>
              </w:rPr>
              <w:t>13 كانون الثاني/يناير 1999</w:t>
            </w:r>
          </w:p>
        </w:tc>
        <w:tc>
          <w:tcPr>
            <w:tcW w:w="2552" w:type="dxa"/>
            <w:hideMark/>
          </w:tcPr>
          <w:p w14:paraId="3C626FAB" w14:textId="77777777" w:rsidR="00A335E0" w:rsidRPr="007842DF" w:rsidRDefault="00A335E0" w:rsidP="006F579F">
            <w:pPr>
              <w:spacing w:after="40" w:line="280" w:lineRule="exact"/>
            </w:pPr>
            <w:r w:rsidRPr="007842DF">
              <w:rPr>
                <w:rtl/>
              </w:rPr>
              <w:t>27 أيلول/سبتمبر 2004</w:t>
            </w:r>
          </w:p>
        </w:tc>
      </w:tr>
      <w:tr w:rsidR="00205168" w:rsidRPr="007842DF" w14:paraId="7293A7B5" w14:textId="77777777" w:rsidTr="00C54D88">
        <w:trPr>
          <w:jc w:val="left"/>
        </w:trPr>
        <w:tc>
          <w:tcPr>
            <w:tcW w:w="2294" w:type="dxa"/>
            <w:hideMark/>
          </w:tcPr>
          <w:p w14:paraId="15945414" w14:textId="77777777" w:rsidR="00A335E0" w:rsidRPr="007842DF" w:rsidRDefault="00A335E0" w:rsidP="006F579F">
            <w:pPr>
              <w:spacing w:after="40" w:line="280" w:lineRule="exact"/>
            </w:pPr>
            <w:r w:rsidRPr="007842DF">
              <w:rPr>
                <w:rtl/>
              </w:rPr>
              <w:t>أوغندا</w:t>
            </w:r>
          </w:p>
        </w:tc>
        <w:tc>
          <w:tcPr>
            <w:tcW w:w="2410" w:type="dxa"/>
            <w:hideMark/>
          </w:tcPr>
          <w:p w14:paraId="766A3C82" w14:textId="77777777" w:rsidR="00A335E0" w:rsidRPr="007842DF" w:rsidRDefault="00A335E0" w:rsidP="006F579F">
            <w:pPr>
              <w:spacing w:after="40" w:line="280" w:lineRule="exact"/>
            </w:pPr>
            <w:r w:rsidRPr="007842DF">
              <w:t>-</w:t>
            </w:r>
          </w:p>
        </w:tc>
        <w:tc>
          <w:tcPr>
            <w:tcW w:w="2552" w:type="dxa"/>
            <w:hideMark/>
          </w:tcPr>
          <w:p w14:paraId="64A03EBC" w14:textId="77777777" w:rsidR="00A335E0" w:rsidRPr="007842DF" w:rsidRDefault="00A335E0" w:rsidP="006F579F">
            <w:pPr>
              <w:spacing w:after="40" w:line="280" w:lineRule="exact"/>
            </w:pPr>
            <w:r w:rsidRPr="007842DF">
              <w:rPr>
                <w:rtl/>
              </w:rPr>
              <w:t>14 تشرين الثاني/نوفمبر 1995</w:t>
            </w:r>
            <w:r w:rsidRPr="007842DF">
              <w:rPr>
                <w:vertAlign w:val="superscript"/>
                <w:rtl/>
              </w:rPr>
              <w:t>(أ)</w:t>
            </w:r>
          </w:p>
        </w:tc>
      </w:tr>
      <w:tr w:rsidR="00205168" w:rsidRPr="007842DF" w14:paraId="49CE37FE" w14:textId="77777777" w:rsidTr="00C54D88">
        <w:trPr>
          <w:jc w:val="left"/>
        </w:trPr>
        <w:tc>
          <w:tcPr>
            <w:tcW w:w="2294" w:type="dxa"/>
            <w:hideMark/>
          </w:tcPr>
          <w:p w14:paraId="2595BCCC" w14:textId="77777777" w:rsidR="00A335E0" w:rsidRPr="007842DF" w:rsidRDefault="00A335E0" w:rsidP="006F579F">
            <w:pPr>
              <w:spacing w:after="40" w:line="280" w:lineRule="exact"/>
            </w:pPr>
            <w:r w:rsidRPr="007842DF">
              <w:rPr>
                <w:rtl/>
              </w:rPr>
              <w:t>أوروغواي</w:t>
            </w:r>
          </w:p>
        </w:tc>
        <w:tc>
          <w:tcPr>
            <w:tcW w:w="2410" w:type="dxa"/>
            <w:hideMark/>
          </w:tcPr>
          <w:p w14:paraId="7C78A344" w14:textId="161FADF2" w:rsidR="00A335E0" w:rsidRPr="007842DF" w:rsidRDefault="00250143" w:rsidP="00250143">
            <w:pPr>
              <w:spacing w:after="40" w:line="280" w:lineRule="exact"/>
            </w:pPr>
            <w:r w:rsidRPr="007842DF">
              <w:t>-</w:t>
            </w:r>
          </w:p>
        </w:tc>
        <w:tc>
          <w:tcPr>
            <w:tcW w:w="2552" w:type="dxa"/>
            <w:hideMark/>
          </w:tcPr>
          <w:p w14:paraId="3B1C5AA5" w14:textId="2A78657B" w:rsidR="00A335E0" w:rsidRPr="007842DF" w:rsidRDefault="00A335E0" w:rsidP="006F579F">
            <w:pPr>
              <w:spacing w:after="40" w:line="280" w:lineRule="exact"/>
            </w:pPr>
            <w:r w:rsidRPr="007842DF">
              <w:rPr>
                <w:rtl/>
              </w:rPr>
              <w:t>15 شباط/فبراير 2001</w:t>
            </w:r>
            <w:r w:rsidRPr="007842DF">
              <w:rPr>
                <w:vertAlign w:val="superscript"/>
                <w:rtl/>
              </w:rPr>
              <w:t>(أ)(ح)</w:t>
            </w:r>
          </w:p>
        </w:tc>
      </w:tr>
      <w:tr w:rsidR="00205168" w:rsidRPr="007842DF" w14:paraId="7933F315" w14:textId="77777777" w:rsidTr="00C54D88">
        <w:trPr>
          <w:jc w:val="left"/>
        </w:trPr>
        <w:tc>
          <w:tcPr>
            <w:tcW w:w="2294" w:type="dxa"/>
            <w:hideMark/>
          </w:tcPr>
          <w:p w14:paraId="0746F321" w14:textId="77777777" w:rsidR="00A335E0" w:rsidRPr="007842DF" w:rsidRDefault="00A335E0" w:rsidP="006F579F">
            <w:pPr>
              <w:spacing w:after="40" w:line="280" w:lineRule="exact"/>
            </w:pPr>
            <w:r w:rsidRPr="007842DF">
              <w:rPr>
                <w:rtl/>
              </w:rPr>
              <w:lastRenderedPageBreak/>
              <w:t>فنزويلا (جمهورية- البوليفارية)</w:t>
            </w:r>
          </w:p>
        </w:tc>
        <w:tc>
          <w:tcPr>
            <w:tcW w:w="2410" w:type="dxa"/>
            <w:hideMark/>
          </w:tcPr>
          <w:p w14:paraId="47E9E306" w14:textId="77777777" w:rsidR="00A335E0" w:rsidRPr="007842DF" w:rsidRDefault="00A335E0" w:rsidP="006F579F">
            <w:pPr>
              <w:spacing w:after="40" w:line="280" w:lineRule="exact"/>
            </w:pPr>
            <w:r w:rsidRPr="007842DF">
              <w:rPr>
                <w:rtl/>
              </w:rPr>
              <w:t>4 تشرين الأول/أكتوبر 2011</w:t>
            </w:r>
          </w:p>
        </w:tc>
        <w:tc>
          <w:tcPr>
            <w:tcW w:w="2552" w:type="dxa"/>
            <w:hideMark/>
          </w:tcPr>
          <w:p w14:paraId="72B73332" w14:textId="77777777" w:rsidR="00A335E0" w:rsidRPr="007842DF" w:rsidRDefault="00A335E0" w:rsidP="006F579F">
            <w:pPr>
              <w:spacing w:after="40" w:line="280" w:lineRule="exact"/>
            </w:pPr>
            <w:r w:rsidRPr="007842DF">
              <w:rPr>
                <w:rtl/>
              </w:rPr>
              <w:t>25 تشرين الأول/أكتوبر 2016</w:t>
            </w:r>
          </w:p>
        </w:tc>
      </w:tr>
      <w:tr w:rsidR="006F579F" w:rsidRPr="007842DF" w14:paraId="4CFAF67F" w14:textId="77777777" w:rsidTr="00C54D88">
        <w:trPr>
          <w:cnfStyle w:val="010000000000" w:firstRow="0" w:lastRow="1" w:firstColumn="0" w:lastColumn="0" w:oddVBand="0" w:evenVBand="0" w:oddHBand="0" w:evenHBand="0" w:firstRowFirstColumn="0" w:firstRowLastColumn="0" w:lastRowFirstColumn="0" w:lastRowLastColumn="0"/>
          <w:jc w:val="left"/>
        </w:trPr>
        <w:tc>
          <w:tcPr>
            <w:tcW w:w="2294" w:type="dxa"/>
          </w:tcPr>
          <w:p w14:paraId="59015873" w14:textId="77777777" w:rsidR="00A335E0" w:rsidRPr="007842DF" w:rsidRDefault="00A335E0" w:rsidP="006F579F">
            <w:pPr>
              <w:spacing w:before="40" w:after="40" w:line="280" w:lineRule="exact"/>
            </w:pPr>
            <w:r w:rsidRPr="007842DF">
              <w:rPr>
                <w:rtl/>
              </w:rPr>
              <w:t>زيمبابوي</w:t>
            </w:r>
          </w:p>
        </w:tc>
        <w:tc>
          <w:tcPr>
            <w:tcW w:w="2410" w:type="dxa"/>
          </w:tcPr>
          <w:p w14:paraId="23AB1C4E" w14:textId="77777777" w:rsidR="00A335E0" w:rsidRPr="007842DF" w:rsidRDefault="00A335E0" w:rsidP="006F579F">
            <w:pPr>
              <w:spacing w:before="40" w:after="40" w:line="280" w:lineRule="exact"/>
            </w:pPr>
          </w:p>
        </w:tc>
        <w:tc>
          <w:tcPr>
            <w:tcW w:w="2552" w:type="dxa"/>
          </w:tcPr>
          <w:p w14:paraId="76699EB8" w14:textId="77777777" w:rsidR="00A335E0" w:rsidRPr="007842DF" w:rsidRDefault="00A335E0" w:rsidP="006F579F">
            <w:pPr>
              <w:spacing w:before="40" w:after="40" w:line="280" w:lineRule="exact"/>
            </w:pPr>
            <w:r w:rsidRPr="007842DF">
              <w:rPr>
                <w:rtl/>
              </w:rPr>
              <w:t>5 تشرين الثاني/نوفمبر 2024</w:t>
            </w:r>
          </w:p>
        </w:tc>
      </w:tr>
    </w:tbl>
    <w:p w14:paraId="52CF5781" w14:textId="2E8DF751" w:rsidR="00A335E0" w:rsidRPr="007842DF" w:rsidRDefault="00A335E0" w:rsidP="00D67DCE">
      <w:pPr>
        <w:pStyle w:val="FootnoteText1"/>
        <w:spacing w:before="120"/>
        <w:ind w:left="1843"/>
      </w:pPr>
      <w:r w:rsidRPr="007842DF">
        <w:rPr>
          <w:rtl/>
        </w:rPr>
        <w:t>(أ)</w:t>
      </w:r>
      <w:r w:rsidR="006F579F" w:rsidRPr="007842DF">
        <w:rPr>
          <w:rtl/>
        </w:rPr>
        <w:tab/>
      </w:r>
      <w:r w:rsidRPr="007842DF">
        <w:rPr>
          <w:rtl/>
        </w:rPr>
        <w:t>الانضمام.</w:t>
      </w:r>
    </w:p>
    <w:p w14:paraId="775CC2E1" w14:textId="4CB92F53" w:rsidR="00A335E0" w:rsidRPr="007842DF" w:rsidRDefault="00A335E0" w:rsidP="006F579F">
      <w:pPr>
        <w:pStyle w:val="FootnoteText1"/>
        <w:ind w:left="1842"/>
      </w:pPr>
      <w:r w:rsidRPr="007842DF">
        <w:rPr>
          <w:rtl/>
        </w:rPr>
        <w:t>(ب)</w:t>
      </w:r>
      <w:r w:rsidR="006F579F" w:rsidRPr="007842DF">
        <w:rPr>
          <w:rtl/>
        </w:rPr>
        <w:tab/>
      </w:r>
      <w:r w:rsidRPr="007842DF">
        <w:rPr>
          <w:rtl/>
        </w:rPr>
        <w:t>في 12 كانون الثاني/يناير 2018، أصدرت إكوادور إعلاناً تعترف فيه باختصاص اللجنة بتلقي بلاغات من دول ضد أخرى وبلاغات فردية والنظر فيها بموجب المادتين 76 و77 من الاتفاقية.</w:t>
      </w:r>
    </w:p>
    <w:p w14:paraId="3CAD3BD5" w14:textId="1C90E4DC" w:rsidR="00A335E0" w:rsidRPr="007842DF" w:rsidRDefault="00A335E0" w:rsidP="006F579F">
      <w:pPr>
        <w:pStyle w:val="FootnoteText1"/>
        <w:ind w:left="1842"/>
      </w:pPr>
      <w:r w:rsidRPr="007842DF">
        <w:rPr>
          <w:rtl/>
        </w:rPr>
        <w:t>(ج)</w:t>
      </w:r>
      <w:r w:rsidR="006F579F" w:rsidRPr="007842DF">
        <w:rPr>
          <w:rtl/>
        </w:rPr>
        <w:tab/>
      </w:r>
      <w:r w:rsidRPr="007842DF">
        <w:rPr>
          <w:rtl/>
        </w:rPr>
        <w:t>في 23 كانون الثاني/يناير 2015، أصدرت السلفادور إعلاناً تعترف فيه باختصاص اللجنة بتلقي بلاغات من دول ضد أخرى وبلاغات فردية والنظر فيها بموجب المادتين 76 و77 من الاتفاقية.</w:t>
      </w:r>
    </w:p>
    <w:p w14:paraId="5CDD2B3A" w14:textId="448290DA" w:rsidR="00A335E0" w:rsidRPr="007842DF" w:rsidRDefault="00A335E0" w:rsidP="006F579F">
      <w:pPr>
        <w:pStyle w:val="FootnoteText1"/>
        <w:ind w:left="1842"/>
      </w:pPr>
      <w:r w:rsidRPr="007842DF">
        <w:rPr>
          <w:rtl/>
        </w:rPr>
        <w:t>(د)</w:t>
      </w:r>
      <w:r w:rsidR="006F579F" w:rsidRPr="007842DF">
        <w:rPr>
          <w:rtl/>
        </w:rPr>
        <w:tab/>
      </w:r>
      <w:r w:rsidRPr="007842DF">
        <w:rPr>
          <w:rtl/>
        </w:rPr>
        <w:t>في 11 أيلول/سبتمبر 2007، أصدرت غواتيمالا إعلاناً تعترف فيه باختصاص اللجنة بتلقي بلاغات من دول ضد أخرى وبلاغات فردية والنظر فيها بموجب المادتين 76 و77 من الاتفاقية.</w:t>
      </w:r>
    </w:p>
    <w:p w14:paraId="2BD02989" w14:textId="67D9F207" w:rsidR="00A335E0" w:rsidRPr="007842DF" w:rsidRDefault="00A335E0" w:rsidP="006F579F">
      <w:pPr>
        <w:pStyle w:val="FootnoteText1"/>
        <w:ind w:left="1842"/>
      </w:pPr>
      <w:r w:rsidRPr="007842DF">
        <w:rPr>
          <w:rtl/>
        </w:rPr>
        <w:t>(ه)</w:t>
      </w:r>
      <w:r w:rsidR="006F579F" w:rsidRPr="007842DF">
        <w:rPr>
          <w:rtl/>
        </w:rPr>
        <w:tab/>
      </w:r>
      <w:r w:rsidRPr="007842DF">
        <w:rPr>
          <w:rtl/>
        </w:rPr>
        <w:t>في 22 تشرين الأول/أكتوبر 2018، أصدرت غينيا - بيساو إعلاناً تعترف فيه باختصاص اللجنة بتلقي بلاغات من دول ضد أخرى والنظر فيها بموجب المادة 76 (1)</w:t>
      </w:r>
      <w:r w:rsidR="00250143" w:rsidRPr="007842DF">
        <w:rPr>
          <w:rFonts w:hint="cs"/>
          <w:rtl/>
        </w:rPr>
        <w:t xml:space="preserve"> </w:t>
      </w:r>
      <w:r w:rsidRPr="007842DF">
        <w:rPr>
          <w:rtl/>
        </w:rPr>
        <w:t>من الاتفاقية.</w:t>
      </w:r>
    </w:p>
    <w:p w14:paraId="6BD641F6" w14:textId="5F673C1C" w:rsidR="00A335E0" w:rsidRPr="007842DF" w:rsidRDefault="00A335E0" w:rsidP="006F579F">
      <w:pPr>
        <w:pStyle w:val="FootnoteText1"/>
        <w:ind w:left="1842"/>
      </w:pPr>
      <w:r w:rsidRPr="007842DF">
        <w:rPr>
          <w:rtl/>
        </w:rPr>
        <w:t>(و)</w:t>
      </w:r>
      <w:r w:rsidR="006F579F" w:rsidRPr="007842DF">
        <w:rPr>
          <w:rtl/>
        </w:rPr>
        <w:tab/>
      </w:r>
      <w:r w:rsidRPr="007842DF">
        <w:rPr>
          <w:rtl/>
        </w:rPr>
        <w:t xml:space="preserve">في 15 أيلول/سبتمبر 2008، أصدرت المكسيك إعلاناً تعترف فيه باختصاص اللجنة بتلقي بلاغات فردية بموجب المادة 77 من الاتفاقية. </w:t>
      </w:r>
    </w:p>
    <w:p w14:paraId="15AD685D" w14:textId="5F3210CA" w:rsidR="00A335E0" w:rsidRPr="007842DF" w:rsidRDefault="00A335E0" w:rsidP="006F579F">
      <w:pPr>
        <w:pStyle w:val="FootnoteText1"/>
        <w:ind w:left="1842"/>
      </w:pPr>
      <w:r w:rsidRPr="007842DF">
        <w:rPr>
          <w:rtl/>
        </w:rPr>
        <w:t>(ز)</w:t>
      </w:r>
      <w:r w:rsidR="006F579F" w:rsidRPr="007842DF">
        <w:rPr>
          <w:rtl/>
        </w:rPr>
        <w:tab/>
      </w:r>
      <w:r w:rsidRPr="007842DF">
        <w:rPr>
          <w:rtl/>
        </w:rPr>
        <w:t>الخلافة في التوقيع.</w:t>
      </w:r>
    </w:p>
    <w:p w14:paraId="38898423" w14:textId="0724509A" w:rsidR="00A335E0" w:rsidRPr="007842DF" w:rsidRDefault="00A335E0" w:rsidP="006F579F">
      <w:pPr>
        <w:pStyle w:val="FootnoteText1"/>
        <w:ind w:left="1842"/>
        <w:rPr>
          <w:rtl/>
        </w:rPr>
      </w:pPr>
      <w:r w:rsidRPr="007842DF">
        <w:rPr>
          <w:rtl/>
        </w:rPr>
        <w:t>(ح)</w:t>
      </w:r>
      <w:r w:rsidR="006F579F" w:rsidRPr="007842DF">
        <w:rPr>
          <w:rtl/>
        </w:rPr>
        <w:tab/>
      </w:r>
      <w:r w:rsidRPr="007842DF">
        <w:rPr>
          <w:rtl/>
        </w:rPr>
        <w:t>في 13 نيسان/أبريل 2012، أصدرت أوروغواي إعلاناً تعترف فيه باختصاص اللجنة بتلقي بلاغات فردية بموجب المادة 77 من الاتفاقية.</w:t>
      </w:r>
    </w:p>
    <w:p w14:paraId="0E9F1014" w14:textId="77777777" w:rsidR="00A335E0" w:rsidRPr="007842DF" w:rsidRDefault="00A335E0" w:rsidP="00A335E0">
      <w:pPr>
        <w:pStyle w:val="SingleTxtGA"/>
        <w:rPr>
          <w:rtl/>
        </w:rPr>
      </w:pPr>
      <w:r w:rsidRPr="007842DF">
        <w:rPr>
          <w:rtl/>
        </w:rPr>
        <w:br w:type="page"/>
      </w:r>
    </w:p>
    <w:p w14:paraId="1FD9AF3B" w14:textId="569E78DD" w:rsidR="00A335E0" w:rsidRPr="007842DF" w:rsidRDefault="00A335E0" w:rsidP="001841E7">
      <w:pPr>
        <w:pStyle w:val="HChGA"/>
        <w:rPr>
          <w:lang w:val="en-US"/>
        </w:rPr>
      </w:pPr>
      <w:bookmarkStart w:id="355" w:name="_Toc203488271"/>
      <w:r w:rsidRPr="007842DF">
        <w:rPr>
          <w:rtl/>
          <w:lang w:val="en-US"/>
        </w:rPr>
        <w:lastRenderedPageBreak/>
        <w:t>المرفق الثاني</w:t>
      </w:r>
      <w:bookmarkStart w:id="356" w:name="_Toc326246364"/>
      <w:bookmarkStart w:id="357" w:name="_Toc1115808"/>
      <w:bookmarkStart w:id="358" w:name="_Toc1133822"/>
      <w:bookmarkStart w:id="359" w:name="_Toc10195541"/>
      <w:bookmarkStart w:id="360" w:name="_Toc32398381"/>
      <w:bookmarkStart w:id="361" w:name="_Toc42087006"/>
      <w:bookmarkStart w:id="362" w:name="_Toc42087620"/>
      <w:bookmarkStart w:id="363" w:name="_Toc42156559"/>
      <w:bookmarkStart w:id="364" w:name="_Toc65663341"/>
      <w:bookmarkStart w:id="365" w:name="_Toc73720501"/>
      <w:bookmarkStart w:id="366" w:name="_Toc73964766"/>
      <w:bookmarkStart w:id="367" w:name="_Toc126910279"/>
      <w:bookmarkStart w:id="368" w:name="_Toc126910408"/>
      <w:bookmarkStart w:id="369" w:name="_Toc139527296"/>
      <w:bookmarkStart w:id="370" w:name="_Toc139549428"/>
      <w:bookmarkStart w:id="371" w:name="_Toc173767150"/>
      <w:bookmarkStart w:id="372" w:name="_Toc202186094"/>
      <w:bookmarkStart w:id="373" w:name="_Toc202186583"/>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55"/>
    </w:p>
    <w:p w14:paraId="7D2423E6" w14:textId="77777777" w:rsidR="00A335E0" w:rsidRPr="007842DF" w:rsidRDefault="00A335E0" w:rsidP="001841E7">
      <w:pPr>
        <w:pStyle w:val="HChGA"/>
        <w:rPr>
          <w:lang w:val="en-US"/>
        </w:rPr>
      </w:pPr>
      <w:bookmarkStart w:id="374" w:name="_Toc326246365"/>
      <w:r w:rsidRPr="007842DF">
        <w:rPr>
          <w:rtl/>
          <w:lang w:val="en-US"/>
        </w:rPr>
        <w:tab/>
      </w:r>
      <w:r w:rsidRPr="007842DF">
        <w:rPr>
          <w:rtl/>
          <w:lang w:val="en-US"/>
        </w:rPr>
        <w:tab/>
      </w:r>
      <w:bookmarkStart w:id="375" w:name="_Toc203488272"/>
      <w:r w:rsidRPr="007842DF">
        <w:rPr>
          <w:rtl/>
          <w:lang w:val="en-US"/>
        </w:rPr>
        <w:t>عضوية اللجنة المعنية بحماية حقوق جميع العمال المهاجرين وأفراد أسرهم حتى 23 حزيران/</w:t>
      </w:r>
      <w:proofErr w:type="gramStart"/>
      <w:r w:rsidRPr="007842DF">
        <w:rPr>
          <w:rtl/>
          <w:lang w:val="en-US"/>
        </w:rPr>
        <w:t>يونيه</w:t>
      </w:r>
      <w:proofErr w:type="gramEnd"/>
      <w:r w:rsidRPr="007842DF">
        <w:rPr>
          <w:rtl/>
          <w:lang w:val="en-US"/>
        </w:rPr>
        <w:t xml:space="preserve"> 2025</w:t>
      </w:r>
      <w:bookmarkStart w:id="376" w:name="_Toc1115809"/>
      <w:bookmarkStart w:id="377" w:name="_Toc1133823"/>
      <w:bookmarkStart w:id="378" w:name="_Toc10195542"/>
      <w:bookmarkStart w:id="379" w:name="_Toc32398382"/>
      <w:bookmarkStart w:id="380" w:name="_Toc42087007"/>
      <w:bookmarkStart w:id="381" w:name="_Toc42087621"/>
      <w:bookmarkStart w:id="382" w:name="_Toc42156560"/>
      <w:bookmarkStart w:id="383" w:name="_Toc65663342"/>
      <w:bookmarkStart w:id="384" w:name="_Toc73720502"/>
      <w:bookmarkStart w:id="385" w:name="_Toc73964767"/>
      <w:bookmarkStart w:id="386" w:name="_Toc126910280"/>
      <w:bookmarkStart w:id="387" w:name="_Toc126910409"/>
      <w:bookmarkStart w:id="388" w:name="_Toc139527297"/>
      <w:bookmarkStart w:id="389" w:name="_Toc139549429"/>
      <w:bookmarkStart w:id="390" w:name="_Toc173767151"/>
      <w:bookmarkStart w:id="391" w:name="_Toc202186095"/>
      <w:bookmarkStart w:id="392" w:name="_Toc202186584"/>
      <w:bookmarkEnd w:id="374"/>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75"/>
    </w:p>
    <w:tbl>
      <w:tblPr>
        <w:tblStyle w:val="TABLEA"/>
        <w:bidiVisual/>
        <w:tblW w:w="7256" w:type="dxa"/>
        <w:jc w:val="left"/>
        <w:tblInd w:w="1247" w:type="dxa"/>
        <w:tblLayout w:type="fixed"/>
        <w:tblLook w:val="04E0" w:firstRow="1" w:lastRow="1" w:firstColumn="1" w:lastColumn="0" w:noHBand="0" w:noVBand="1"/>
      </w:tblPr>
      <w:tblGrid>
        <w:gridCol w:w="2902"/>
        <w:gridCol w:w="2398"/>
        <w:gridCol w:w="1956"/>
      </w:tblGrid>
      <w:tr w:rsidR="009D03AF" w:rsidRPr="007842DF" w14:paraId="4FF4B486" w14:textId="77777777" w:rsidTr="00250143">
        <w:trPr>
          <w:cnfStyle w:val="100000000000" w:firstRow="1" w:lastRow="0" w:firstColumn="0" w:lastColumn="0" w:oddVBand="0" w:evenVBand="0" w:oddHBand="0" w:evenHBand="0" w:firstRowFirstColumn="0" w:firstRowLastColumn="0" w:lastRowFirstColumn="0" w:lastRowLastColumn="0"/>
          <w:tblHeader/>
          <w:jc w:val="left"/>
        </w:trPr>
        <w:tc>
          <w:tcPr>
            <w:tcW w:w="2902" w:type="dxa"/>
            <w:vAlign w:val="bottom"/>
            <w:hideMark/>
          </w:tcPr>
          <w:p w14:paraId="6E823AF8" w14:textId="77777777" w:rsidR="00A335E0" w:rsidRPr="007842DF" w:rsidRDefault="00A335E0" w:rsidP="00250143">
            <w:pPr>
              <w:spacing w:after="40" w:line="280" w:lineRule="exact"/>
              <w:jc w:val="left"/>
            </w:pPr>
            <w:r w:rsidRPr="007842DF">
              <w:rPr>
                <w:rtl/>
              </w:rPr>
              <w:t>اسم العضو</w:t>
            </w:r>
          </w:p>
        </w:tc>
        <w:tc>
          <w:tcPr>
            <w:tcW w:w="2398" w:type="dxa"/>
            <w:vAlign w:val="bottom"/>
            <w:hideMark/>
          </w:tcPr>
          <w:p w14:paraId="1A29A931" w14:textId="77777777" w:rsidR="00A335E0" w:rsidRPr="007842DF" w:rsidRDefault="00A335E0" w:rsidP="00250143">
            <w:pPr>
              <w:spacing w:after="40" w:line="280" w:lineRule="exact"/>
              <w:jc w:val="left"/>
            </w:pPr>
            <w:r w:rsidRPr="007842DF">
              <w:rPr>
                <w:rtl/>
              </w:rPr>
              <w:t>بلد الجنسية</w:t>
            </w:r>
          </w:p>
        </w:tc>
        <w:tc>
          <w:tcPr>
            <w:tcW w:w="1956" w:type="dxa"/>
            <w:vAlign w:val="bottom"/>
            <w:hideMark/>
          </w:tcPr>
          <w:p w14:paraId="4B4C7A17" w14:textId="02AA0806" w:rsidR="00A335E0" w:rsidRPr="007842DF" w:rsidRDefault="00A335E0" w:rsidP="00250143">
            <w:pPr>
              <w:spacing w:after="40" w:line="280" w:lineRule="exact"/>
              <w:jc w:val="left"/>
            </w:pPr>
            <w:r w:rsidRPr="007842DF">
              <w:rPr>
                <w:rtl/>
              </w:rPr>
              <w:t>تنتهي مدة الولاية في 31 كانون الأول/ديسمبر</w:t>
            </w:r>
          </w:p>
        </w:tc>
      </w:tr>
      <w:tr w:rsidR="00A335E0" w:rsidRPr="007842DF" w14:paraId="192D275A" w14:textId="77777777" w:rsidTr="001841E7">
        <w:trPr>
          <w:jc w:val="left"/>
        </w:trPr>
        <w:tc>
          <w:tcPr>
            <w:tcW w:w="2902" w:type="dxa"/>
          </w:tcPr>
          <w:p w14:paraId="79BE4F4B" w14:textId="77777777" w:rsidR="00A335E0" w:rsidRPr="007842DF" w:rsidRDefault="00A335E0" w:rsidP="001841E7">
            <w:pPr>
              <w:spacing w:after="40" w:line="280" w:lineRule="exact"/>
            </w:pPr>
            <w:r w:rsidRPr="007842DF">
              <w:rPr>
                <w:rtl/>
              </w:rPr>
              <w:t xml:space="preserve">خالد شيخنا </w:t>
            </w:r>
            <w:r w:rsidRPr="007842DF">
              <w:rPr>
                <w:b/>
                <w:bCs/>
                <w:rtl/>
              </w:rPr>
              <w:t>بابكر</w:t>
            </w:r>
          </w:p>
        </w:tc>
        <w:tc>
          <w:tcPr>
            <w:tcW w:w="2398" w:type="dxa"/>
          </w:tcPr>
          <w:p w14:paraId="14F4EF8D" w14:textId="77777777" w:rsidR="00A335E0" w:rsidRPr="007842DF" w:rsidRDefault="00A335E0" w:rsidP="001841E7">
            <w:pPr>
              <w:spacing w:after="40" w:line="280" w:lineRule="exact"/>
            </w:pPr>
            <w:r w:rsidRPr="007842DF">
              <w:rPr>
                <w:rtl/>
              </w:rPr>
              <w:t>موريتانيا</w:t>
            </w:r>
          </w:p>
        </w:tc>
        <w:tc>
          <w:tcPr>
            <w:tcW w:w="1956" w:type="dxa"/>
          </w:tcPr>
          <w:p w14:paraId="1396BF14" w14:textId="77777777" w:rsidR="00A335E0" w:rsidRPr="007842DF" w:rsidRDefault="00A335E0" w:rsidP="001841E7">
            <w:pPr>
              <w:spacing w:after="40" w:line="280" w:lineRule="exact"/>
            </w:pPr>
            <w:r w:rsidRPr="007842DF">
              <w:rPr>
                <w:rtl/>
              </w:rPr>
              <w:t>2027</w:t>
            </w:r>
          </w:p>
        </w:tc>
      </w:tr>
      <w:tr w:rsidR="00A335E0" w:rsidRPr="007842DF" w14:paraId="4E483487" w14:textId="77777777" w:rsidTr="001841E7">
        <w:trPr>
          <w:jc w:val="left"/>
        </w:trPr>
        <w:tc>
          <w:tcPr>
            <w:tcW w:w="2902" w:type="dxa"/>
            <w:hideMark/>
          </w:tcPr>
          <w:p w14:paraId="744B6D4D" w14:textId="77777777" w:rsidR="00A335E0" w:rsidRPr="007842DF" w:rsidRDefault="00A335E0" w:rsidP="001841E7">
            <w:pPr>
              <w:spacing w:after="40" w:line="280" w:lineRule="exact"/>
            </w:pPr>
            <w:r w:rsidRPr="007842DF">
              <w:rPr>
                <w:rtl/>
              </w:rPr>
              <w:t xml:space="preserve">بابلو </w:t>
            </w:r>
            <w:proofErr w:type="spellStart"/>
            <w:r w:rsidRPr="007842DF">
              <w:rPr>
                <w:b/>
                <w:bCs/>
                <w:rtl/>
              </w:rPr>
              <w:t>سيرياني</w:t>
            </w:r>
            <w:proofErr w:type="spellEnd"/>
            <w:r w:rsidRPr="007842DF">
              <w:rPr>
                <w:b/>
                <w:bCs/>
                <w:rtl/>
              </w:rPr>
              <w:t xml:space="preserve"> </w:t>
            </w:r>
            <w:proofErr w:type="spellStart"/>
            <w:r w:rsidRPr="007842DF">
              <w:rPr>
                <w:b/>
                <w:bCs/>
                <w:rtl/>
              </w:rPr>
              <w:t>سيرناداس</w:t>
            </w:r>
            <w:proofErr w:type="spellEnd"/>
          </w:p>
        </w:tc>
        <w:tc>
          <w:tcPr>
            <w:tcW w:w="2398" w:type="dxa"/>
            <w:hideMark/>
          </w:tcPr>
          <w:p w14:paraId="0CAD195D" w14:textId="77777777" w:rsidR="00A335E0" w:rsidRPr="007842DF" w:rsidRDefault="00A335E0" w:rsidP="001841E7">
            <w:pPr>
              <w:spacing w:after="40" w:line="280" w:lineRule="exact"/>
            </w:pPr>
            <w:r w:rsidRPr="007842DF">
              <w:rPr>
                <w:rtl/>
              </w:rPr>
              <w:t>الأرجنتين</w:t>
            </w:r>
          </w:p>
        </w:tc>
        <w:tc>
          <w:tcPr>
            <w:tcW w:w="1956" w:type="dxa"/>
            <w:hideMark/>
          </w:tcPr>
          <w:p w14:paraId="67B2B7F6" w14:textId="77777777" w:rsidR="00A335E0" w:rsidRPr="007842DF" w:rsidRDefault="00A335E0" w:rsidP="001841E7">
            <w:pPr>
              <w:spacing w:after="40" w:line="280" w:lineRule="exact"/>
            </w:pPr>
            <w:r w:rsidRPr="007842DF">
              <w:rPr>
                <w:rtl/>
              </w:rPr>
              <w:t>2025</w:t>
            </w:r>
          </w:p>
        </w:tc>
      </w:tr>
      <w:tr w:rsidR="00A335E0" w:rsidRPr="007842DF" w14:paraId="3C12B37B" w14:textId="77777777" w:rsidTr="001841E7">
        <w:trPr>
          <w:jc w:val="left"/>
        </w:trPr>
        <w:tc>
          <w:tcPr>
            <w:tcW w:w="2902" w:type="dxa"/>
          </w:tcPr>
          <w:p w14:paraId="431408EB" w14:textId="77777777" w:rsidR="00A335E0" w:rsidRPr="007842DF" w:rsidRDefault="00A335E0" w:rsidP="001841E7">
            <w:pPr>
              <w:spacing w:after="40" w:line="280" w:lineRule="exact"/>
            </w:pPr>
            <w:r w:rsidRPr="007842DF">
              <w:rPr>
                <w:rtl/>
              </w:rPr>
              <w:t xml:space="preserve">محمد </w:t>
            </w:r>
            <w:r w:rsidRPr="007842DF">
              <w:rPr>
                <w:b/>
                <w:bCs/>
                <w:rtl/>
              </w:rPr>
              <w:t>الشارف</w:t>
            </w:r>
          </w:p>
        </w:tc>
        <w:tc>
          <w:tcPr>
            <w:tcW w:w="2398" w:type="dxa"/>
          </w:tcPr>
          <w:p w14:paraId="72A6EC18" w14:textId="77777777" w:rsidR="00A335E0" w:rsidRPr="007842DF" w:rsidRDefault="00A335E0" w:rsidP="001841E7">
            <w:pPr>
              <w:spacing w:after="40" w:line="280" w:lineRule="exact"/>
            </w:pPr>
            <w:r w:rsidRPr="007842DF">
              <w:rPr>
                <w:rtl/>
              </w:rPr>
              <w:t>المغرب</w:t>
            </w:r>
          </w:p>
        </w:tc>
        <w:tc>
          <w:tcPr>
            <w:tcW w:w="1956" w:type="dxa"/>
          </w:tcPr>
          <w:p w14:paraId="08BC54ED" w14:textId="77777777" w:rsidR="00A335E0" w:rsidRPr="007842DF" w:rsidRDefault="00A335E0" w:rsidP="001841E7">
            <w:pPr>
              <w:spacing w:after="40" w:line="280" w:lineRule="exact"/>
            </w:pPr>
            <w:r w:rsidRPr="007842DF">
              <w:rPr>
                <w:rtl/>
              </w:rPr>
              <w:t>2027</w:t>
            </w:r>
          </w:p>
        </w:tc>
      </w:tr>
      <w:tr w:rsidR="00A335E0" w:rsidRPr="007842DF" w14:paraId="6D1CBADB" w14:textId="77777777" w:rsidTr="001841E7">
        <w:trPr>
          <w:jc w:val="left"/>
        </w:trPr>
        <w:tc>
          <w:tcPr>
            <w:tcW w:w="2902" w:type="dxa"/>
          </w:tcPr>
          <w:p w14:paraId="347C560B" w14:textId="77777777" w:rsidR="00A335E0" w:rsidRPr="007842DF" w:rsidRDefault="00A335E0" w:rsidP="001841E7">
            <w:pPr>
              <w:spacing w:after="40" w:line="280" w:lineRule="exact"/>
            </w:pPr>
            <w:r w:rsidRPr="007842DF">
              <w:rPr>
                <w:rtl/>
              </w:rPr>
              <w:t xml:space="preserve">إدغار </w:t>
            </w:r>
            <w:proofErr w:type="spellStart"/>
            <w:r w:rsidRPr="007842DF">
              <w:rPr>
                <w:b/>
                <w:bCs/>
                <w:rtl/>
              </w:rPr>
              <w:t>كورثو</w:t>
            </w:r>
            <w:proofErr w:type="spellEnd"/>
            <w:r w:rsidRPr="007842DF">
              <w:rPr>
                <w:b/>
                <w:bCs/>
                <w:rtl/>
              </w:rPr>
              <w:t xml:space="preserve"> سوسا</w:t>
            </w:r>
          </w:p>
        </w:tc>
        <w:tc>
          <w:tcPr>
            <w:tcW w:w="2398" w:type="dxa"/>
          </w:tcPr>
          <w:p w14:paraId="20FDAE1A" w14:textId="77777777" w:rsidR="00A335E0" w:rsidRPr="007842DF" w:rsidRDefault="00A335E0" w:rsidP="001841E7">
            <w:pPr>
              <w:spacing w:after="40" w:line="280" w:lineRule="exact"/>
            </w:pPr>
            <w:r w:rsidRPr="007842DF">
              <w:rPr>
                <w:rtl/>
              </w:rPr>
              <w:t>المكسيك</w:t>
            </w:r>
          </w:p>
        </w:tc>
        <w:tc>
          <w:tcPr>
            <w:tcW w:w="1956" w:type="dxa"/>
          </w:tcPr>
          <w:p w14:paraId="3F0CE793" w14:textId="77777777" w:rsidR="00A335E0" w:rsidRPr="007842DF" w:rsidRDefault="00A335E0" w:rsidP="001841E7">
            <w:pPr>
              <w:spacing w:after="40" w:line="280" w:lineRule="exact"/>
            </w:pPr>
            <w:r w:rsidRPr="007842DF">
              <w:rPr>
                <w:rtl/>
              </w:rPr>
              <w:t>2027</w:t>
            </w:r>
          </w:p>
        </w:tc>
      </w:tr>
      <w:tr w:rsidR="00A335E0" w:rsidRPr="007842DF" w14:paraId="1C8DBC92" w14:textId="77777777" w:rsidTr="001841E7">
        <w:trPr>
          <w:trHeight w:val="80"/>
          <w:jc w:val="left"/>
        </w:trPr>
        <w:tc>
          <w:tcPr>
            <w:tcW w:w="2902" w:type="dxa"/>
          </w:tcPr>
          <w:p w14:paraId="02395634" w14:textId="77777777" w:rsidR="00A335E0" w:rsidRPr="007842DF" w:rsidRDefault="00A335E0" w:rsidP="001841E7">
            <w:pPr>
              <w:spacing w:after="40" w:line="280" w:lineRule="exact"/>
            </w:pPr>
            <w:r w:rsidRPr="007842DF">
              <w:rPr>
                <w:rtl/>
              </w:rPr>
              <w:t xml:space="preserve">فاطمتا </w:t>
            </w:r>
            <w:proofErr w:type="spellStart"/>
            <w:r w:rsidRPr="007842DF">
              <w:rPr>
                <w:b/>
                <w:bCs/>
                <w:rtl/>
              </w:rPr>
              <w:t>ديالو</w:t>
            </w:r>
            <w:proofErr w:type="spellEnd"/>
          </w:p>
        </w:tc>
        <w:tc>
          <w:tcPr>
            <w:tcW w:w="2398" w:type="dxa"/>
          </w:tcPr>
          <w:p w14:paraId="6CACB911" w14:textId="77777777" w:rsidR="00A335E0" w:rsidRPr="007842DF" w:rsidRDefault="00A335E0" w:rsidP="001841E7">
            <w:pPr>
              <w:spacing w:after="40" w:line="280" w:lineRule="exact"/>
            </w:pPr>
            <w:r w:rsidRPr="007842DF">
              <w:rPr>
                <w:rtl/>
              </w:rPr>
              <w:t>السنغال</w:t>
            </w:r>
          </w:p>
        </w:tc>
        <w:tc>
          <w:tcPr>
            <w:tcW w:w="1956" w:type="dxa"/>
          </w:tcPr>
          <w:p w14:paraId="3944B984" w14:textId="77777777" w:rsidR="00A335E0" w:rsidRPr="007842DF" w:rsidRDefault="00A335E0" w:rsidP="001841E7">
            <w:pPr>
              <w:spacing w:after="40" w:line="280" w:lineRule="exact"/>
            </w:pPr>
            <w:r w:rsidRPr="007842DF">
              <w:rPr>
                <w:rtl/>
              </w:rPr>
              <w:t>2025</w:t>
            </w:r>
          </w:p>
        </w:tc>
      </w:tr>
      <w:tr w:rsidR="00A335E0" w:rsidRPr="007842DF" w14:paraId="3885E46E" w14:textId="77777777" w:rsidTr="001841E7">
        <w:trPr>
          <w:trHeight w:val="80"/>
          <w:jc w:val="left"/>
        </w:trPr>
        <w:tc>
          <w:tcPr>
            <w:tcW w:w="2902" w:type="dxa"/>
          </w:tcPr>
          <w:p w14:paraId="0487E8B0" w14:textId="77777777" w:rsidR="00A335E0" w:rsidRPr="007842DF" w:rsidRDefault="00A335E0" w:rsidP="001841E7">
            <w:pPr>
              <w:spacing w:after="40" w:line="280" w:lineRule="exact"/>
            </w:pPr>
            <w:proofErr w:type="spellStart"/>
            <w:r w:rsidRPr="007842DF">
              <w:rPr>
                <w:rtl/>
              </w:rPr>
              <w:t>ياسمينكا</w:t>
            </w:r>
            <w:proofErr w:type="spellEnd"/>
            <w:r w:rsidRPr="007842DF">
              <w:rPr>
                <w:rtl/>
              </w:rPr>
              <w:t xml:space="preserve"> </w:t>
            </w:r>
            <w:r w:rsidRPr="007842DF">
              <w:rPr>
                <w:b/>
                <w:bCs/>
                <w:rtl/>
              </w:rPr>
              <w:t>جمهور</w:t>
            </w:r>
          </w:p>
        </w:tc>
        <w:tc>
          <w:tcPr>
            <w:tcW w:w="2398" w:type="dxa"/>
          </w:tcPr>
          <w:p w14:paraId="6CF64B87" w14:textId="77777777" w:rsidR="00A335E0" w:rsidRPr="007842DF" w:rsidRDefault="00A335E0" w:rsidP="001841E7">
            <w:pPr>
              <w:spacing w:after="40" w:line="280" w:lineRule="exact"/>
            </w:pPr>
            <w:r w:rsidRPr="007842DF">
              <w:rPr>
                <w:rtl/>
              </w:rPr>
              <w:t>البوسنة والهرسك</w:t>
            </w:r>
          </w:p>
        </w:tc>
        <w:tc>
          <w:tcPr>
            <w:tcW w:w="1956" w:type="dxa"/>
          </w:tcPr>
          <w:p w14:paraId="3FBC5E99" w14:textId="77777777" w:rsidR="00A335E0" w:rsidRPr="007842DF" w:rsidRDefault="00A335E0" w:rsidP="001841E7">
            <w:pPr>
              <w:spacing w:after="40" w:line="280" w:lineRule="exact"/>
            </w:pPr>
            <w:r w:rsidRPr="007842DF">
              <w:rPr>
                <w:rtl/>
              </w:rPr>
              <w:t>2025</w:t>
            </w:r>
          </w:p>
        </w:tc>
      </w:tr>
      <w:tr w:rsidR="00A335E0" w:rsidRPr="007842DF" w14:paraId="104CA398" w14:textId="77777777" w:rsidTr="001841E7">
        <w:trPr>
          <w:trHeight w:val="80"/>
          <w:jc w:val="left"/>
        </w:trPr>
        <w:tc>
          <w:tcPr>
            <w:tcW w:w="2902" w:type="dxa"/>
            <w:hideMark/>
          </w:tcPr>
          <w:p w14:paraId="0399296E" w14:textId="77777777" w:rsidR="00A335E0" w:rsidRPr="007842DF" w:rsidRDefault="00A335E0" w:rsidP="001841E7">
            <w:pPr>
              <w:spacing w:after="40" w:line="280" w:lineRule="exact"/>
            </w:pPr>
            <w:r w:rsidRPr="007842DF">
              <w:rPr>
                <w:rtl/>
              </w:rPr>
              <w:t xml:space="preserve">إرمال </w:t>
            </w:r>
            <w:proofErr w:type="spellStart"/>
            <w:r w:rsidRPr="007842DF">
              <w:rPr>
                <w:b/>
                <w:bCs/>
                <w:rtl/>
              </w:rPr>
              <w:t>فراشيري</w:t>
            </w:r>
            <w:proofErr w:type="spellEnd"/>
          </w:p>
        </w:tc>
        <w:tc>
          <w:tcPr>
            <w:tcW w:w="2398" w:type="dxa"/>
            <w:hideMark/>
          </w:tcPr>
          <w:p w14:paraId="25D70FCB" w14:textId="77777777" w:rsidR="00A335E0" w:rsidRPr="007842DF" w:rsidRDefault="00A335E0" w:rsidP="001841E7">
            <w:pPr>
              <w:spacing w:after="40" w:line="280" w:lineRule="exact"/>
            </w:pPr>
            <w:r w:rsidRPr="007842DF">
              <w:rPr>
                <w:rtl/>
              </w:rPr>
              <w:t>ألبانيا</w:t>
            </w:r>
          </w:p>
        </w:tc>
        <w:tc>
          <w:tcPr>
            <w:tcW w:w="1956" w:type="dxa"/>
            <w:hideMark/>
          </w:tcPr>
          <w:p w14:paraId="4685A661" w14:textId="77777777" w:rsidR="00A335E0" w:rsidRPr="007842DF" w:rsidRDefault="00A335E0" w:rsidP="001841E7">
            <w:pPr>
              <w:spacing w:after="40" w:line="280" w:lineRule="exact"/>
            </w:pPr>
            <w:r w:rsidRPr="007842DF">
              <w:rPr>
                <w:rtl/>
              </w:rPr>
              <w:t>2025</w:t>
            </w:r>
          </w:p>
        </w:tc>
      </w:tr>
      <w:tr w:rsidR="00A335E0" w:rsidRPr="007842DF" w14:paraId="2D987D9C" w14:textId="77777777" w:rsidTr="001841E7">
        <w:trPr>
          <w:trHeight w:val="80"/>
          <w:jc w:val="left"/>
        </w:trPr>
        <w:tc>
          <w:tcPr>
            <w:tcW w:w="2902" w:type="dxa"/>
          </w:tcPr>
          <w:p w14:paraId="672CB537" w14:textId="77777777" w:rsidR="00A335E0" w:rsidRPr="007842DF" w:rsidRDefault="00A335E0" w:rsidP="001841E7">
            <w:pPr>
              <w:spacing w:after="40" w:line="280" w:lineRule="exact"/>
            </w:pPr>
            <w:proofErr w:type="spellStart"/>
            <w:r w:rsidRPr="007842DF">
              <w:rPr>
                <w:rtl/>
              </w:rPr>
              <w:t>صبرينة</w:t>
            </w:r>
            <w:proofErr w:type="spellEnd"/>
            <w:r w:rsidRPr="007842DF">
              <w:rPr>
                <w:rtl/>
              </w:rPr>
              <w:t xml:space="preserve"> </w:t>
            </w:r>
            <w:r w:rsidRPr="007842DF">
              <w:rPr>
                <w:b/>
                <w:bCs/>
                <w:rtl/>
              </w:rPr>
              <w:t>قهار</w:t>
            </w:r>
          </w:p>
        </w:tc>
        <w:tc>
          <w:tcPr>
            <w:tcW w:w="2398" w:type="dxa"/>
          </w:tcPr>
          <w:p w14:paraId="3930E542" w14:textId="77777777" w:rsidR="00A335E0" w:rsidRPr="007842DF" w:rsidRDefault="00A335E0" w:rsidP="001841E7">
            <w:pPr>
              <w:spacing w:after="40" w:line="280" w:lineRule="exact"/>
            </w:pPr>
            <w:r w:rsidRPr="007842DF">
              <w:rPr>
                <w:rtl/>
              </w:rPr>
              <w:t>الجزائر</w:t>
            </w:r>
          </w:p>
        </w:tc>
        <w:tc>
          <w:tcPr>
            <w:tcW w:w="1956" w:type="dxa"/>
          </w:tcPr>
          <w:p w14:paraId="23D7EC7F" w14:textId="77777777" w:rsidR="00A335E0" w:rsidRPr="007842DF" w:rsidRDefault="00A335E0" w:rsidP="001841E7">
            <w:pPr>
              <w:spacing w:after="40" w:line="280" w:lineRule="exact"/>
            </w:pPr>
            <w:r w:rsidRPr="007842DF">
              <w:rPr>
                <w:rtl/>
              </w:rPr>
              <w:t>2027</w:t>
            </w:r>
          </w:p>
        </w:tc>
      </w:tr>
      <w:tr w:rsidR="00A335E0" w:rsidRPr="007842DF" w14:paraId="3E516E65" w14:textId="77777777" w:rsidTr="001841E7">
        <w:trPr>
          <w:trHeight w:val="80"/>
          <w:jc w:val="left"/>
        </w:trPr>
        <w:tc>
          <w:tcPr>
            <w:tcW w:w="2902" w:type="dxa"/>
          </w:tcPr>
          <w:p w14:paraId="4E17895C" w14:textId="77777777" w:rsidR="00A335E0" w:rsidRPr="007842DF" w:rsidRDefault="00A335E0" w:rsidP="001841E7">
            <w:pPr>
              <w:spacing w:after="40" w:line="280" w:lineRule="exact"/>
            </w:pPr>
            <w:proofErr w:type="spellStart"/>
            <w:r w:rsidRPr="007842DF">
              <w:rPr>
                <w:rtl/>
              </w:rPr>
              <w:t>براساد</w:t>
            </w:r>
            <w:proofErr w:type="spellEnd"/>
            <w:r w:rsidRPr="007842DF">
              <w:rPr>
                <w:rtl/>
              </w:rPr>
              <w:t xml:space="preserve"> </w:t>
            </w:r>
            <w:proofErr w:type="spellStart"/>
            <w:r w:rsidRPr="007842DF">
              <w:rPr>
                <w:b/>
                <w:bCs/>
                <w:rtl/>
              </w:rPr>
              <w:t>كارياواسام</w:t>
            </w:r>
            <w:proofErr w:type="spellEnd"/>
          </w:p>
        </w:tc>
        <w:tc>
          <w:tcPr>
            <w:tcW w:w="2398" w:type="dxa"/>
          </w:tcPr>
          <w:p w14:paraId="77FD7765" w14:textId="77777777" w:rsidR="00A335E0" w:rsidRPr="007842DF" w:rsidRDefault="00A335E0" w:rsidP="001841E7">
            <w:pPr>
              <w:spacing w:after="40" w:line="280" w:lineRule="exact"/>
            </w:pPr>
            <w:r w:rsidRPr="007842DF">
              <w:rPr>
                <w:rtl/>
              </w:rPr>
              <w:t>سري لانكا</w:t>
            </w:r>
          </w:p>
        </w:tc>
        <w:tc>
          <w:tcPr>
            <w:tcW w:w="1956" w:type="dxa"/>
          </w:tcPr>
          <w:p w14:paraId="51DA49E3" w14:textId="77777777" w:rsidR="00A335E0" w:rsidRPr="007842DF" w:rsidRDefault="00A335E0" w:rsidP="001841E7">
            <w:pPr>
              <w:spacing w:after="40" w:line="280" w:lineRule="exact"/>
            </w:pPr>
            <w:r w:rsidRPr="007842DF">
              <w:rPr>
                <w:rtl/>
              </w:rPr>
              <w:t>2027</w:t>
            </w:r>
          </w:p>
        </w:tc>
      </w:tr>
      <w:tr w:rsidR="00A335E0" w:rsidRPr="007842DF" w14:paraId="757745FC" w14:textId="77777777" w:rsidTr="001841E7">
        <w:trPr>
          <w:jc w:val="left"/>
        </w:trPr>
        <w:tc>
          <w:tcPr>
            <w:tcW w:w="2902" w:type="dxa"/>
            <w:hideMark/>
          </w:tcPr>
          <w:p w14:paraId="5504E5DE" w14:textId="77777777" w:rsidR="00A335E0" w:rsidRPr="007842DF" w:rsidRDefault="00A335E0" w:rsidP="001841E7">
            <w:pPr>
              <w:spacing w:after="40" w:line="280" w:lineRule="exact"/>
            </w:pPr>
            <w:proofErr w:type="spellStart"/>
            <w:r w:rsidRPr="007842DF">
              <w:rPr>
                <w:rtl/>
              </w:rPr>
              <w:t>مامان</w:t>
            </w:r>
            <w:proofErr w:type="spellEnd"/>
            <w:r w:rsidRPr="007842DF">
              <w:rPr>
                <w:rtl/>
              </w:rPr>
              <w:t xml:space="preserve"> </w:t>
            </w:r>
            <w:proofErr w:type="spellStart"/>
            <w:r w:rsidRPr="007842DF">
              <w:rPr>
                <w:b/>
                <w:bCs/>
                <w:rtl/>
              </w:rPr>
              <w:t>أوماريا</w:t>
            </w:r>
            <w:proofErr w:type="spellEnd"/>
          </w:p>
        </w:tc>
        <w:tc>
          <w:tcPr>
            <w:tcW w:w="2398" w:type="dxa"/>
            <w:hideMark/>
          </w:tcPr>
          <w:p w14:paraId="37F352EF" w14:textId="77777777" w:rsidR="00A335E0" w:rsidRPr="007842DF" w:rsidRDefault="00A335E0" w:rsidP="001841E7">
            <w:pPr>
              <w:spacing w:after="40" w:line="280" w:lineRule="exact"/>
            </w:pPr>
            <w:r w:rsidRPr="007842DF">
              <w:rPr>
                <w:rtl/>
              </w:rPr>
              <w:t>النيجر</w:t>
            </w:r>
          </w:p>
        </w:tc>
        <w:tc>
          <w:tcPr>
            <w:tcW w:w="1956" w:type="dxa"/>
            <w:hideMark/>
          </w:tcPr>
          <w:p w14:paraId="0CC17A23" w14:textId="77777777" w:rsidR="00A335E0" w:rsidRPr="007842DF" w:rsidRDefault="00A335E0" w:rsidP="001841E7">
            <w:pPr>
              <w:spacing w:after="40" w:line="280" w:lineRule="exact"/>
            </w:pPr>
            <w:r w:rsidRPr="007842DF">
              <w:rPr>
                <w:rtl/>
              </w:rPr>
              <w:t>2025</w:t>
            </w:r>
          </w:p>
        </w:tc>
      </w:tr>
      <w:tr w:rsidR="00A335E0" w:rsidRPr="007842DF" w14:paraId="35669636" w14:textId="77777777" w:rsidTr="001841E7">
        <w:trPr>
          <w:jc w:val="left"/>
        </w:trPr>
        <w:tc>
          <w:tcPr>
            <w:tcW w:w="2902" w:type="dxa"/>
          </w:tcPr>
          <w:p w14:paraId="7BC4DA5E" w14:textId="77777777" w:rsidR="00A335E0" w:rsidRPr="007842DF" w:rsidRDefault="00A335E0" w:rsidP="001841E7">
            <w:pPr>
              <w:spacing w:after="40" w:line="280" w:lineRule="exact"/>
            </w:pPr>
            <w:r w:rsidRPr="007842DF">
              <w:rPr>
                <w:rtl/>
              </w:rPr>
              <w:t xml:space="preserve">ميريام </w:t>
            </w:r>
            <w:r w:rsidRPr="007842DF">
              <w:rPr>
                <w:b/>
                <w:bCs/>
                <w:rtl/>
              </w:rPr>
              <w:t>بوسي</w:t>
            </w:r>
          </w:p>
        </w:tc>
        <w:tc>
          <w:tcPr>
            <w:tcW w:w="2398" w:type="dxa"/>
          </w:tcPr>
          <w:p w14:paraId="49FA31DF" w14:textId="77777777" w:rsidR="00A335E0" w:rsidRPr="007842DF" w:rsidRDefault="00A335E0" w:rsidP="001841E7">
            <w:pPr>
              <w:spacing w:after="40" w:line="280" w:lineRule="exact"/>
            </w:pPr>
            <w:r w:rsidRPr="007842DF">
              <w:rPr>
                <w:rtl/>
              </w:rPr>
              <w:t>بوركينا فاسو</w:t>
            </w:r>
          </w:p>
        </w:tc>
        <w:tc>
          <w:tcPr>
            <w:tcW w:w="1956" w:type="dxa"/>
          </w:tcPr>
          <w:p w14:paraId="1E581D3E" w14:textId="77777777" w:rsidR="00A335E0" w:rsidRPr="007842DF" w:rsidRDefault="00A335E0" w:rsidP="001841E7">
            <w:pPr>
              <w:spacing w:after="40" w:line="280" w:lineRule="exact"/>
            </w:pPr>
            <w:r w:rsidRPr="007842DF">
              <w:rPr>
                <w:rtl/>
              </w:rPr>
              <w:t>2027</w:t>
            </w:r>
          </w:p>
        </w:tc>
      </w:tr>
      <w:tr w:rsidR="00A335E0" w:rsidRPr="007842DF" w14:paraId="1AE44D9B" w14:textId="77777777" w:rsidTr="001841E7">
        <w:trPr>
          <w:jc w:val="left"/>
        </w:trPr>
        <w:tc>
          <w:tcPr>
            <w:tcW w:w="2902" w:type="dxa"/>
            <w:hideMark/>
          </w:tcPr>
          <w:p w14:paraId="3B9D626B" w14:textId="004595DF" w:rsidR="00A335E0" w:rsidRPr="007842DF" w:rsidRDefault="00A335E0" w:rsidP="001841E7">
            <w:pPr>
              <w:spacing w:after="40" w:line="280" w:lineRule="exact"/>
            </w:pPr>
            <w:r w:rsidRPr="007842DF">
              <w:rPr>
                <w:rtl/>
              </w:rPr>
              <w:t xml:space="preserve">آزاد </w:t>
            </w:r>
            <w:r w:rsidRPr="007842DF">
              <w:rPr>
                <w:b/>
                <w:bCs/>
                <w:rtl/>
              </w:rPr>
              <w:t>تقي</w:t>
            </w:r>
            <w:r w:rsidR="001841E7" w:rsidRPr="007842DF">
              <w:rPr>
                <w:rFonts w:hint="cs"/>
                <w:b/>
                <w:bCs/>
                <w:rtl/>
              </w:rPr>
              <w:t xml:space="preserve"> </w:t>
            </w:r>
            <w:r w:rsidRPr="007842DF">
              <w:rPr>
                <w:b/>
                <w:bCs/>
                <w:rtl/>
              </w:rPr>
              <w:t>-</w:t>
            </w:r>
            <w:r w:rsidR="001841E7" w:rsidRPr="007842DF">
              <w:rPr>
                <w:rFonts w:hint="cs"/>
                <w:b/>
                <w:bCs/>
                <w:rtl/>
              </w:rPr>
              <w:t xml:space="preserve"> </w:t>
            </w:r>
            <w:r w:rsidRPr="007842DF">
              <w:rPr>
                <w:b/>
                <w:bCs/>
                <w:rtl/>
              </w:rPr>
              <w:t>زاده</w:t>
            </w:r>
          </w:p>
        </w:tc>
        <w:tc>
          <w:tcPr>
            <w:tcW w:w="2398" w:type="dxa"/>
            <w:hideMark/>
          </w:tcPr>
          <w:p w14:paraId="1FD583AE" w14:textId="77777777" w:rsidR="00A335E0" w:rsidRPr="007842DF" w:rsidRDefault="00A335E0" w:rsidP="001841E7">
            <w:pPr>
              <w:spacing w:after="40" w:line="280" w:lineRule="exact"/>
            </w:pPr>
            <w:r w:rsidRPr="007842DF">
              <w:rPr>
                <w:rtl/>
              </w:rPr>
              <w:t>أذربيجان</w:t>
            </w:r>
          </w:p>
        </w:tc>
        <w:tc>
          <w:tcPr>
            <w:tcW w:w="1956" w:type="dxa"/>
            <w:hideMark/>
          </w:tcPr>
          <w:p w14:paraId="5D2977C3" w14:textId="77777777" w:rsidR="00A335E0" w:rsidRPr="007842DF" w:rsidRDefault="00A335E0" w:rsidP="001841E7">
            <w:pPr>
              <w:spacing w:after="40" w:line="280" w:lineRule="exact"/>
            </w:pPr>
            <w:r w:rsidRPr="007842DF">
              <w:rPr>
                <w:rtl/>
              </w:rPr>
              <w:t>2025</w:t>
            </w:r>
          </w:p>
        </w:tc>
      </w:tr>
      <w:tr w:rsidR="00A335E0" w:rsidRPr="007842DF" w14:paraId="4617E475" w14:textId="77777777" w:rsidTr="001841E7">
        <w:trPr>
          <w:jc w:val="left"/>
        </w:trPr>
        <w:tc>
          <w:tcPr>
            <w:tcW w:w="2902" w:type="dxa"/>
            <w:hideMark/>
          </w:tcPr>
          <w:p w14:paraId="4381FE03" w14:textId="77777777" w:rsidR="00A335E0" w:rsidRPr="007842DF" w:rsidRDefault="00A335E0" w:rsidP="001841E7">
            <w:pPr>
              <w:spacing w:after="40" w:line="280" w:lineRule="exact"/>
            </w:pPr>
            <w:r w:rsidRPr="007842DF">
              <w:rPr>
                <w:rtl/>
              </w:rPr>
              <w:t xml:space="preserve">عثمان جان </w:t>
            </w:r>
            <w:r w:rsidRPr="007842DF">
              <w:rPr>
                <w:b/>
                <w:bCs/>
                <w:rtl/>
              </w:rPr>
              <w:t>أنور</w:t>
            </w:r>
          </w:p>
        </w:tc>
        <w:tc>
          <w:tcPr>
            <w:tcW w:w="2398" w:type="dxa"/>
            <w:hideMark/>
          </w:tcPr>
          <w:p w14:paraId="6CFA9699" w14:textId="77777777" w:rsidR="00A335E0" w:rsidRPr="007842DF" w:rsidRDefault="00A335E0" w:rsidP="001841E7">
            <w:pPr>
              <w:spacing w:after="40" w:line="280" w:lineRule="exact"/>
            </w:pPr>
            <w:r w:rsidRPr="007842DF">
              <w:rPr>
                <w:rtl/>
              </w:rPr>
              <w:t>تركيا</w:t>
            </w:r>
          </w:p>
        </w:tc>
        <w:tc>
          <w:tcPr>
            <w:tcW w:w="1956" w:type="dxa"/>
            <w:hideMark/>
          </w:tcPr>
          <w:p w14:paraId="64705FCB" w14:textId="77777777" w:rsidR="00A335E0" w:rsidRPr="007842DF" w:rsidRDefault="00A335E0" w:rsidP="001841E7">
            <w:pPr>
              <w:spacing w:after="40" w:line="280" w:lineRule="exact"/>
            </w:pPr>
            <w:r w:rsidRPr="007842DF">
              <w:rPr>
                <w:rtl/>
              </w:rPr>
              <w:t>2027</w:t>
            </w:r>
          </w:p>
        </w:tc>
      </w:tr>
      <w:tr w:rsidR="001841E7" w:rsidRPr="007842DF" w14:paraId="7AEC606C" w14:textId="77777777" w:rsidTr="001841E7">
        <w:trPr>
          <w:cnfStyle w:val="010000000000" w:firstRow="0" w:lastRow="1" w:firstColumn="0" w:lastColumn="0" w:oddVBand="0" w:evenVBand="0" w:oddHBand="0" w:evenHBand="0" w:firstRowFirstColumn="0" w:firstRowLastColumn="0" w:lastRowFirstColumn="0" w:lastRowLastColumn="0"/>
          <w:jc w:val="left"/>
        </w:trPr>
        <w:tc>
          <w:tcPr>
            <w:tcW w:w="2902" w:type="dxa"/>
          </w:tcPr>
          <w:p w14:paraId="1DA4440F" w14:textId="77777777" w:rsidR="00A335E0" w:rsidRPr="007842DF" w:rsidRDefault="00A335E0" w:rsidP="001841E7">
            <w:pPr>
              <w:spacing w:before="40" w:after="40" w:line="280" w:lineRule="exact"/>
            </w:pPr>
            <w:r w:rsidRPr="007842DF">
              <w:rPr>
                <w:rtl/>
              </w:rPr>
              <w:t xml:space="preserve">ريموند </w:t>
            </w:r>
            <w:proofErr w:type="spellStart"/>
            <w:r w:rsidRPr="007842DF">
              <w:rPr>
                <w:rtl/>
              </w:rPr>
              <w:t>غبيتوهو</w:t>
            </w:r>
            <w:proofErr w:type="spellEnd"/>
            <w:r w:rsidRPr="007842DF">
              <w:rPr>
                <w:rtl/>
              </w:rPr>
              <w:t xml:space="preserve"> </w:t>
            </w:r>
            <w:proofErr w:type="spellStart"/>
            <w:r w:rsidRPr="007842DF">
              <w:rPr>
                <w:b/>
                <w:bCs/>
                <w:rtl/>
              </w:rPr>
              <w:t>زونماتون</w:t>
            </w:r>
            <w:proofErr w:type="spellEnd"/>
            <w:r w:rsidRPr="007842DF">
              <w:rPr>
                <w:rtl/>
              </w:rPr>
              <w:t xml:space="preserve"> </w:t>
            </w:r>
          </w:p>
        </w:tc>
        <w:tc>
          <w:tcPr>
            <w:tcW w:w="2398" w:type="dxa"/>
          </w:tcPr>
          <w:p w14:paraId="41D3A7F9" w14:textId="77777777" w:rsidR="00A335E0" w:rsidRPr="007842DF" w:rsidRDefault="00A335E0" w:rsidP="001841E7">
            <w:pPr>
              <w:spacing w:before="40" w:after="40" w:line="280" w:lineRule="exact"/>
            </w:pPr>
            <w:r w:rsidRPr="007842DF">
              <w:rPr>
                <w:rtl/>
              </w:rPr>
              <w:t>بنين</w:t>
            </w:r>
          </w:p>
        </w:tc>
        <w:tc>
          <w:tcPr>
            <w:tcW w:w="1956" w:type="dxa"/>
          </w:tcPr>
          <w:p w14:paraId="6FDFE1F5" w14:textId="77777777" w:rsidR="00A335E0" w:rsidRPr="007842DF" w:rsidRDefault="00A335E0" w:rsidP="001841E7">
            <w:pPr>
              <w:spacing w:before="40" w:after="40" w:line="280" w:lineRule="exact"/>
            </w:pPr>
            <w:r w:rsidRPr="007842DF">
              <w:rPr>
                <w:rtl/>
              </w:rPr>
              <w:t>2025</w:t>
            </w:r>
          </w:p>
        </w:tc>
      </w:tr>
    </w:tbl>
    <w:p w14:paraId="593C0924" w14:textId="262C1FD2" w:rsidR="00A335E0" w:rsidRPr="007842DF" w:rsidRDefault="00A335E0" w:rsidP="001841E7">
      <w:pPr>
        <w:pStyle w:val="SingleTxtGA"/>
        <w:spacing w:before="240"/>
      </w:pPr>
      <w:bookmarkStart w:id="393" w:name="_Toc42087008"/>
      <w:bookmarkStart w:id="394" w:name="_Toc42087622"/>
      <w:bookmarkStart w:id="395" w:name="_Hlk42003574"/>
      <w:r w:rsidRPr="007842DF">
        <w:rPr>
          <w:i/>
          <w:iCs/>
          <w:rtl/>
        </w:rPr>
        <w:t>الرئيسة:</w:t>
      </w:r>
      <w:r w:rsidR="001841E7" w:rsidRPr="007842DF">
        <w:rPr>
          <w:i/>
          <w:iCs/>
          <w:rtl/>
        </w:rPr>
        <w:tab/>
      </w:r>
      <w:r w:rsidRPr="007842DF">
        <w:rPr>
          <w:rtl/>
        </w:rPr>
        <w:tab/>
        <w:t xml:space="preserve">فاطمتا </w:t>
      </w:r>
      <w:proofErr w:type="spellStart"/>
      <w:r w:rsidRPr="007842DF">
        <w:rPr>
          <w:b/>
          <w:bCs/>
          <w:rtl/>
        </w:rPr>
        <w:t>ديالو</w:t>
      </w:r>
      <w:bookmarkEnd w:id="393"/>
      <w:bookmarkEnd w:id="394"/>
      <w:proofErr w:type="spellEnd"/>
    </w:p>
    <w:p w14:paraId="6F37984C" w14:textId="77777777" w:rsidR="00A335E0" w:rsidRPr="007842DF" w:rsidRDefault="00A335E0" w:rsidP="001841E7">
      <w:pPr>
        <w:pStyle w:val="SingleTxtGA"/>
        <w:spacing w:after="0"/>
        <w:rPr>
          <w:b/>
          <w:bCs/>
        </w:rPr>
      </w:pPr>
      <w:r w:rsidRPr="007842DF">
        <w:rPr>
          <w:i/>
          <w:iCs/>
          <w:rtl/>
        </w:rPr>
        <w:t>نواب الرئيسة:</w:t>
      </w:r>
      <w:r w:rsidRPr="007842DF">
        <w:rPr>
          <w:rtl/>
        </w:rPr>
        <w:tab/>
        <w:t xml:space="preserve">بابلو </w:t>
      </w:r>
      <w:proofErr w:type="spellStart"/>
      <w:r w:rsidRPr="007842DF">
        <w:rPr>
          <w:b/>
          <w:bCs/>
          <w:rtl/>
        </w:rPr>
        <w:t>سيرياني</w:t>
      </w:r>
      <w:proofErr w:type="spellEnd"/>
      <w:r w:rsidRPr="007842DF">
        <w:rPr>
          <w:b/>
          <w:bCs/>
          <w:rtl/>
        </w:rPr>
        <w:t xml:space="preserve"> </w:t>
      </w:r>
      <w:proofErr w:type="spellStart"/>
      <w:r w:rsidRPr="007842DF">
        <w:rPr>
          <w:b/>
          <w:bCs/>
          <w:rtl/>
        </w:rPr>
        <w:t>سيرناداس</w:t>
      </w:r>
      <w:proofErr w:type="spellEnd"/>
    </w:p>
    <w:p w14:paraId="42DA7CDE" w14:textId="05CD7B0F" w:rsidR="00A335E0" w:rsidRPr="007842DF" w:rsidRDefault="00A335E0" w:rsidP="001841E7">
      <w:pPr>
        <w:pStyle w:val="SingleTxtGA"/>
        <w:spacing w:after="0"/>
        <w:ind w:left="2608"/>
      </w:pPr>
      <w:proofErr w:type="spellStart"/>
      <w:r w:rsidRPr="007842DF">
        <w:rPr>
          <w:rtl/>
        </w:rPr>
        <w:t>ياسمينكا</w:t>
      </w:r>
      <w:proofErr w:type="spellEnd"/>
      <w:r w:rsidRPr="007842DF">
        <w:rPr>
          <w:rtl/>
        </w:rPr>
        <w:t xml:space="preserve"> </w:t>
      </w:r>
      <w:r w:rsidRPr="007842DF">
        <w:rPr>
          <w:b/>
          <w:bCs/>
          <w:rtl/>
        </w:rPr>
        <w:t>جمهور</w:t>
      </w:r>
    </w:p>
    <w:p w14:paraId="52F521CC" w14:textId="36F691AB" w:rsidR="00A335E0" w:rsidRPr="007842DF" w:rsidRDefault="00A335E0" w:rsidP="001841E7">
      <w:pPr>
        <w:pStyle w:val="SingleTxtGA"/>
        <w:ind w:left="2608"/>
        <w:rPr>
          <w:b/>
          <w:bCs/>
        </w:rPr>
      </w:pPr>
      <w:r w:rsidRPr="007842DF">
        <w:rPr>
          <w:rtl/>
        </w:rPr>
        <w:t xml:space="preserve">آزاد </w:t>
      </w:r>
      <w:r w:rsidRPr="007842DF">
        <w:rPr>
          <w:b/>
          <w:bCs/>
          <w:rtl/>
        </w:rPr>
        <w:t>تقي</w:t>
      </w:r>
      <w:r w:rsidR="001841E7" w:rsidRPr="007842DF">
        <w:rPr>
          <w:rFonts w:hint="cs"/>
          <w:b/>
          <w:bCs/>
          <w:rtl/>
        </w:rPr>
        <w:t xml:space="preserve"> </w:t>
      </w:r>
      <w:r w:rsidRPr="007842DF">
        <w:rPr>
          <w:b/>
          <w:bCs/>
          <w:rtl/>
        </w:rPr>
        <w:t>-</w:t>
      </w:r>
      <w:r w:rsidR="001841E7" w:rsidRPr="007842DF">
        <w:rPr>
          <w:rFonts w:hint="cs"/>
          <w:b/>
          <w:bCs/>
          <w:rtl/>
        </w:rPr>
        <w:t xml:space="preserve"> </w:t>
      </w:r>
      <w:r w:rsidRPr="007842DF">
        <w:rPr>
          <w:b/>
          <w:bCs/>
          <w:rtl/>
        </w:rPr>
        <w:t>زاده</w:t>
      </w:r>
    </w:p>
    <w:p w14:paraId="211E5E16" w14:textId="7BADB6A0" w:rsidR="00A335E0" w:rsidRPr="007842DF" w:rsidRDefault="00A335E0" w:rsidP="00A335E0">
      <w:pPr>
        <w:pStyle w:val="SingleTxtGA"/>
      </w:pPr>
      <w:r w:rsidRPr="007842DF">
        <w:rPr>
          <w:i/>
          <w:iCs/>
          <w:rtl/>
        </w:rPr>
        <w:t>ال</w:t>
      </w:r>
      <w:r w:rsidR="007842DF">
        <w:rPr>
          <w:i/>
          <w:iCs/>
          <w:rtl/>
        </w:rPr>
        <w:t>مقرر</w:t>
      </w:r>
      <w:r w:rsidRPr="007842DF">
        <w:rPr>
          <w:i/>
          <w:iCs/>
          <w:rtl/>
        </w:rPr>
        <w:t>:</w:t>
      </w:r>
      <w:r w:rsidR="001841E7" w:rsidRPr="007842DF">
        <w:rPr>
          <w:i/>
          <w:iCs/>
          <w:rtl/>
        </w:rPr>
        <w:tab/>
      </w:r>
      <w:r w:rsidRPr="007842DF">
        <w:rPr>
          <w:rtl/>
        </w:rPr>
        <w:tab/>
        <w:t xml:space="preserve">خالد شيخنا </w:t>
      </w:r>
      <w:r w:rsidRPr="007842DF">
        <w:rPr>
          <w:b/>
          <w:bCs/>
          <w:rtl/>
        </w:rPr>
        <w:t>بابكر</w:t>
      </w:r>
    </w:p>
    <w:p w14:paraId="250C36B4" w14:textId="77777777" w:rsidR="00A335E0" w:rsidRPr="007842DF" w:rsidRDefault="00A335E0" w:rsidP="00A335E0">
      <w:pPr>
        <w:pStyle w:val="SingleTxtGA"/>
      </w:pPr>
      <w:r w:rsidRPr="007842DF">
        <w:br w:type="page"/>
      </w:r>
    </w:p>
    <w:p w14:paraId="609B6085" w14:textId="77777777" w:rsidR="00A335E0" w:rsidRPr="007842DF" w:rsidRDefault="00A335E0" w:rsidP="001841E7">
      <w:pPr>
        <w:pStyle w:val="HChGA"/>
        <w:rPr>
          <w:lang w:val="en-US"/>
        </w:rPr>
      </w:pPr>
      <w:bookmarkStart w:id="396" w:name="_Toc1115810"/>
      <w:bookmarkStart w:id="397" w:name="_Toc1133825"/>
      <w:bookmarkStart w:id="398" w:name="_Toc10195543"/>
      <w:bookmarkStart w:id="399" w:name="_Toc32398383"/>
      <w:bookmarkStart w:id="400" w:name="_Toc42087009"/>
      <w:bookmarkStart w:id="401" w:name="_Toc42087623"/>
      <w:bookmarkStart w:id="402" w:name="_Toc42156561"/>
      <w:bookmarkStart w:id="403" w:name="_Toc65663343"/>
      <w:bookmarkStart w:id="404" w:name="_Toc73720503"/>
      <w:bookmarkStart w:id="405" w:name="_Toc73964768"/>
      <w:bookmarkStart w:id="406" w:name="_Toc126910281"/>
      <w:bookmarkStart w:id="407" w:name="_Toc126910410"/>
      <w:bookmarkStart w:id="408" w:name="_Toc139527298"/>
      <w:bookmarkStart w:id="409" w:name="_Toc139549430"/>
      <w:bookmarkStart w:id="410" w:name="_Toc173767152"/>
      <w:bookmarkStart w:id="411" w:name="_Toc202186096"/>
      <w:bookmarkStart w:id="412" w:name="_Toc202186585"/>
      <w:bookmarkStart w:id="413" w:name="_Toc203488273"/>
      <w:bookmarkEnd w:id="395"/>
      <w:r w:rsidRPr="007842DF">
        <w:rPr>
          <w:rtl/>
          <w:lang w:val="en-US"/>
        </w:rPr>
        <w:lastRenderedPageBreak/>
        <w:t>المرفق الثالث</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p w14:paraId="43D2B2F2" w14:textId="77777777" w:rsidR="00A335E0" w:rsidRPr="007842DF" w:rsidRDefault="00A335E0" w:rsidP="001841E7">
      <w:pPr>
        <w:pStyle w:val="HChGA"/>
        <w:rPr>
          <w:lang w:val="en-US"/>
        </w:rPr>
      </w:pPr>
      <w:r w:rsidRPr="007842DF">
        <w:rPr>
          <w:rtl/>
          <w:lang w:val="en-US"/>
        </w:rPr>
        <w:tab/>
      </w:r>
      <w:r w:rsidRPr="007842DF">
        <w:rPr>
          <w:rtl/>
          <w:lang w:val="en-US"/>
        </w:rPr>
        <w:tab/>
      </w:r>
      <w:bookmarkStart w:id="414" w:name="_Toc203488274"/>
      <w:r w:rsidRPr="007842DF">
        <w:rPr>
          <w:rtl/>
          <w:lang w:val="en-US"/>
        </w:rPr>
        <w:t>تقديم التقارير بموجب المادة 73 من الاتفاقية الدولية لحماية حقوق جميع العمال المهاجرين وأفراد أسرهم حتى 23 حزيران/</w:t>
      </w:r>
      <w:proofErr w:type="gramStart"/>
      <w:r w:rsidRPr="007842DF">
        <w:rPr>
          <w:rtl/>
          <w:lang w:val="en-US"/>
        </w:rPr>
        <w:t>يونيه</w:t>
      </w:r>
      <w:proofErr w:type="gramEnd"/>
      <w:r w:rsidRPr="007842DF">
        <w:rPr>
          <w:rtl/>
          <w:lang w:val="en-US"/>
        </w:rPr>
        <w:t xml:space="preserve"> 2025</w:t>
      </w:r>
      <w:bookmarkStart w:id="415" w:name="_Toc1115811"/>
      <w:bookmarkStart w:id="416" w:name="_Toc1133826"/>
      <w:bookmarkStart w:id="417" w:name="_Toc10195544"/>
      <w:bookmarkStart w:id="418" w:name="_Toc32398384"/>
      <w:bookmarkStart w:id="419" w:name="_Toc42087010"/>
      <w:bookmarkStart w:id="420" w:name="_Toc42087624"/>
      <w:bookmarkStart w:id="421" w:name="_Toc42156562"/>
      <w:bookmarkStart w:id="422" w:name="_Toc65663344"/>
      <w:bookmarkStart w:id="423" w:name="_Toc73720504"/>
      <w:bookmarkStart w:id="424" w:name="_Toc73964769"/>
      <w:bookmarkStart w:id="425" w:name="_Toc126910282"/>
      <w:bookmarkStart w:id="426" w:name="_Toc126910411"/>
      <w:bookmarkStart w:id="427" w:name="_Toc139527299"/>
      <w:bookmarkStart w:id="428" w:name="_Toc139549431"/>
      <w:bookmarkStart w:id="429" w:name="_Toc173767153"/>
      <w:bookmarkStart w:id="430" w:name="_Toc202186097"/>
      <w:bookmarkStart w:id="431" w:name="_Toc202186586"/>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14"/>
    </w:p>
    <w:tbl>
      <w:tblPr>
        <w:tblStyle w:val="TABLEA"/>
        <w:bidiVisual/>
        <w:tblW w:w="9637" w:type="dxa"/>
        <w:jc w:val="left"/>
        <w:tblLayout w:type="fixed"/>
        <w:tblLook w:val="04E0" w:firstRow="1" w:lastRow="1" w:firstColumn="1" w:lastColumn="0" w:noHBand="0" w:noVBand="1"/>
      </w:tblPr>
      <w:tblGrid>
        <w:gridCol w:w="1313"/>
        <w:gridCol w:w="953"/>
        <w:gridCol w:w="1701"/>
        <w:gridCol w:w="1985"/>
        <w:gridCol w:w="1701"/>
        <w:gridCol w:w="1984"/>
      </w:tblGrid>
      <w:tr w:rsidR="00A335E0" w:rsidRPr="007842DF" w14:paraId="20ED959E" w14:textId="77777777" w:rsidTr="00250143">
        <w:trPr>
          <w:cnfStyle w:val="100000000000" w:firstRow="1" w:lastRow="0" w:firstColumn="0" w:lastColumn="0" w:oddVBand="0" w:evenVBand="0" w:oddHBand="0" w:evenHBand="0" w:firstRowFirstColumn="0" w:firstRowLastColumn="0" w:lastRowFirstColumn="0" w:lastRowLastColumn="0"/>
          <w:tblHeader/>
          <w:jc w:val="left"/>
        </w:trPr>
        <w:tc>
          <w:tcPr>
            <w:tcW w:w="1314" w:type="dxa"/>
            <w:vAlign w:val="bottom"/>
            <w:hideMark/>
          </w:tcPr>
          <w:p w14:paraId="0527C596" w14:textId="77777777" w:rsidR="00A335E0" w:rsidRPr="007842DF" w:rsidRDefault="00A335E0" w:rsidP="00250143">
            <w:pPr>
              <w:spacing w:after="40" w:line="280" w:lineRule="exact"/>
              <w:jc w:val="left"/>
            </w:pPr>
            <w:r w:rsidRPr="007842DF">
              <w:rPr>
                <w:rtl/>
              </w:rPr>
              <w:t>الدولة الطرف</w:t>
            </w:r>
          </w:p>
        </w:tc>
        <w:tc>
          <w:tcPr>
            <w:tcW w:w="954" w:type="dxa"/>
            <w:vAlign w:val="bottom"/>
            <w:hideMark/>
          </w:tcPr>
          <w:p w14:paraId="61D3AC89" w14:textId="0E6A423A" w:rsidR="00A335E0" w:rsidRPr="007842DF" w:rsidRDefault="00A335E0" w:rsidP="00250143">
            <w:pPr>
              <w:spacing w:after="40" w:line="280" w:lineRule="exact"/>
              <w:jc w:val="left"/>
            </w:pPr>
            <w:r w:rsidRPr="007842DF">
              <w:rPr>
                <w:rtl/>
              </w:rPr>
              <w:t>نوع التقرير</w:t>
            </w:r>
          </w:p>
        </w:tc>
        <w:tc>
          <w:tcPr>
            <w:tcW w:w="1701" w:type="dxa"/>
            <w:vAlign w:val="bottom"/>
            <w:hideMark/>
          </w:tcPr>
          <w:p w14:paraId="108EE195" w14:textId="77777777" w:rsidR="00A335E0" w:rsidRPr="007842DF" w:rsidRDefault="00A335E0" w:rsidP="00250143">
            <w:pPr>
              <w:spacing w:after="40" w:line="280" w:lineRule="exact"/>
              <w:jc w:val="left"/>
            </w:pPr>
            <w:r w:rsidRPr="007842DF">
              <w:rPr>
                <w:rtl/>
              </w:rPr>
              <w:t>التاريخ المحدد لتقديمه</w:t>
            </w:r>
          </w:p>
        </w:tc>
        <w:tc>
          <w:tcPr>
            <w:tcW w:w="1985" w:type="dxa"/>
            <w:vAlign w:val="bottom"/>
            <w:hideMark/>
          </w:tcPr>
          <w:p w14:paraId="5470D47D" w14:textId="77777777" w:rsidR="00A335E0" w:rsidRPr="007842DF" w:rsidRDefault="00A335E0" w:rsidP="00250143">
            <w:pPr>
              <w:spacing w:after="40" w:line="280" w:lineRule="exact"/>
              <w:jc w:val="left"/>
            </w:pPr>
            <w:r w:rsidRPr="007842DF">
              <w:rPr>
                <w:rtl/>
              </w:rPr>
              <w:t>الدورة التي اعتمدت فيها قائمة المسائل المحالة قبل تقديم التقرير بموجب الإجراء المبسط لتقديم التقارير: التاريخ المحدد لتقديم الردود</w:t>
            </w:r>
          </w:p>
        </w:tc>
        <w:tc>
          <w:tcPr>
            <w:tcW w:w="1701" w:type="dxa"/>
            <w:vAlign w:val="bottom"/>
          </w:tcPr>
          <w:p w14:paraId="0794A491" w14:textId="77777777" w:rsidR="00A335E0" w:rsidRPr="007842DF" w:rsidRDefault="00A335E0" w:rsidP="00250143">
            <w:pPr>
              <w:spacing w:after="40" w:line="280" w:lineRule="exact"/>
              <w:jc w:val="left"/>
            </w:pPr>
            <w:r w:rsidRPr="007842DF">
              <w:rPr>
                <w:rtl/>
              </w:rPr>
              <w:t>تاريخ استلام التقرير</w:t>
            </w:r>
          </w:p>
        </w:tc>
        <w:tc>
          <w:tcPr>
            <w:tcW w:w="1984" w:type="dxa"/>
            <w:vAlign w:val="bottom"/>
            <w:hideMark/>
          </w:tcPr>
          <w:p w14:paraId="6C7A0A64" w14:textId="77777777" w:rsidR="00A335E0" w:rsidRPr="007842DF" w:rsidRDefault="00A335E0" w:rsidP="00250143">
            <w:pPr>
              <w:spacing w:after="40" w:line="280" w:lineRule="exact"/>
              <w:jc w:val="left"/>
            </w:pPr>
            <w:r w:rsidRPr="007842DF">
              <w:rPr>
                <w:rtl/>
              </w:rPr>
              <w:t>الدورة التي نُظر (سيُنظر) أثناءها في التقرير</w:t>
            </w:r>
          </w:p>
        </w:tc>
      </w:tr>
      <w:tr w:rsidR="00A335E0" w:rsidRPr="007842DF" w14:paraId="0910C4DE" w14:textId="77777777" w:rsidTr="001841E7">
        <w:trPr>
          <w:trHeight w:hRule="exact" w:val="115"/>
          <w:jc w:val="left"/>
        </w:trPr>
        <w:tc>
          <w:tcPr>
            <w:tcW w:w="1314" w:type="dxa"/>
          </w:tcPr>
          <w:p w14:paraId="55918878" w14:textId="77777777" w:rsidR="00A335E0" w:rsidRPr="007842DF" w:rsidRDefault="00A335E0" w:rsidP="001841E7">
            <w:pPr>
              <w:spacing w:after="40" w:line="280" w:lineRule="exact"/>
            </w:pPr>
          </w:p>
        </w:tc>
        <w:tc>
          <w:tcPr>
            <w:tcW w:w="954" w:type="dxa"/>
          </w:tcPr>
          <w:p w14:paraId="4B2D34AA" w14:textId="77777777" w:rsidR="00A335E0" w:rsidRPr="007842DF" w:rsidRDefault="00A335E0" w:rsidP="001841E7">
            <w:pPr>
              <w:spacing w:after="40" w:line="280" w:lineRule="exact"/>
            </w:pPr>
          </w:p>
        </w:tc>
        <w:tc>
          <w:tcPr>
            <w:tcW w:w="1701" w:type="dxa"/>
          </w:tcPr>
          <w:p w14:paraId="204A4C21" w14:textId="77777777" w:rsidR="00A335E0" w:rsidRPr="007842DF" w:rsidRDefault="00A335E0" w:rsidP="001841E7">
            <w:pPr>
              <w:spacing w:after="40" w:line="280" w:lineRule="exact"/>
            </w:pPr>
          </w:p>
        </w:tc>
        <w:tc>
          <w:tcPr>
            <w:tcW w:w="1985" w:type="dxa"/>
          </w:tcPr>
          <w:p w14:paraId="5D5756D1" w14:textId="77777777" w:rsidR="00A335E0" w:rsidRPr="007842DF" w:rsidRDefault="00A335E0" w:rsidP="001841E7">
            <w:pPr>
              <w:spacing w:after="40" w:line="280" w:lineRule="exact"/>
            </w:pPr>
          </w:p>
        </w:tc>
        <w:tc>
          <w:tcPr>
            <w:tcW w:w="1701" w:type="dxa"/>
          </w:tcPr>
          <w:p w14:paraId="7AAA7F0B" w14:textId="77777777" w:rsidR="00A335E0" w:rsidRPr="007842DF" w:rsidRDefault="00A335E0" w:rsidP="001841E7">
            <w:pPr>
              <w:spacing w:after="40" w:line="280" w:lineRule="exact"/>
            </w:pPr>
          </w:p>
        </w:tc>
        <w:tc>
          <w:tcPr>
            <w:tcW w:w="1984" w:type="dxa"/>
          </w:tcPr>
          <w:p w14:paraId="79D8B125" w14:textId="77777777" w:rsidR="00A335E0" w:rsidRPr="007842DF" w:rsidRDefault="00A335E0" w:rsidP="001841E7">
            <w:pPr>
              <w:spacing w:after="40" w:line="280" w:lineRule="exact"/>
            </w:pPr>
          </w:p>
        </w:tc>
      </w:tr>
      <w:tr w:rsidR="00A335E0" w:rsidRPr="007842DF" w14:paraId="1FBF3191" w14:textId="77777777" w:rsidTr="001841E7">
        <w:trPr>
          <w:jc w:val="left"/>
        </w:trPr>
        <w:tc>
          <w:tcPr>
            <w:tcW w:w="1314" w:type="dxa"/>
            <w:vMerge w:val="restart"/>
            <w:hideMark/>
          </w:tcPr>
          <w:p w14:paraId="635D25D4" w14:textId="77777777" w:rsidR="00A335E0" w:rsidRPr="007842DF" w:rsidRDefault="00A335E0" w:rsidP="001841E7">
            <w:pPr>
              <w:spacing w:after="40" w:line="280" w:lineRule="exact"/>
            </w:pPr>
            <w:r w:rsidRPr="007842DF">
              <w:rPr>
                <w:rtl/>
              </w:rPr>
              <w:t>ألبانيا</w:t>
            </w:r>
          </w:p>
        </w:tc>
        <w:tc>
          <w:tcPr>
            <w:tcW w:w="954" w:type="dxa"/>
            <w:hideMark/>
          </w:tcPr>
          <w:p w14:paraId="0781242A" w14:textId="77777777" w:rsidR="00A335E0" w:rsidRPr="007842DF" w:rsidRDefault="00A335E0" w:rsidP="001841E7">
            <w:pPr>
              <w:spacing w:after="40" w:line="280" w:lineRule="exact"/>
            </w:pPr>
            <w:r w:rsidRPr="007842DF">
              <w:rPr>
                <w:rtl/>
              </w:rPr>
              <w:t>الأولي</w:t>
            </w:r>
          </w:p>
        </w:tc>
        <w:tc>
          <w:tcPr>
            <w:tcW w:w="1701" w:type="dxa"/>
            <w:hideMark/>
          </w:tcPr>
          <w:p w14:paraId="00551330" w14:textId="77777777" w:rsidR="00A335E0" w:rsidRPr="007842DF" w:rsidRDefault="00A335E0" w:rsidP="001841E7">
            <w:pPr>
              <w:spacing w:after="40" w:line="280" w:lineRule="exact"/>
            </w:pPr>
            <w:r w:rsidRPr="007842DF">
              <w:rPr>
                <w:rtl/>
              </w:rPr>
              <w:t>1 تشرين الأول/أكتوبر 2008</w:t>
            </w:r>
          </w:p>
        </w:tc>
        <w:tc>
          <w:tcPr>
            <w:tcW w:w="1985" w:type="dxa"/>
          </w:tcPr>
          <w:p w14:paraId="5ACDC731" w14:textId="77777777" w:rsidR="00A335E0" w:rsidRPr="007842DF" w:rsidRDefault="00A335E0" w:rsidP="001841E7">
            <w:pPr>
              <w:spacing w:after="40" w:line="280" w:lineRule="exact"/>
              <w:rPr>
                <w:rtl/>
              </w:rPr>
            </w:pPr>
            <w:r w:rsidRPr="007842DF">
              <w:rPr>
                <w:rtl/>
              </w:rPr>
              <w:t>-</w:t>
            </w:r>
          </w:p>
        </w:tc>
        <w:tc>
          <w:tcPr>
            <w:tcW w:w="1701" w:type="dxa"/>
          </w:tcPr>
          <w:p w14:paraId="235F89D5" w14:textId="77777777" w:rsidR="00A335E0" w:rsidRPr="007842DF" w:rsidRDefault="00A335E0" w:rsidP="001841E7">
            <w:pPr>
              <w:spacing w:after="40" w:line="280" w:lineRule="exact"/>
            </w:pPr>
            <w:r w:rsidRPr="007842DF">
              <w:rPr>
                <w:rtl/>
              </w:rPr>
              <w:t>6 تشرين الأول/أكتوبر 2009</w:t>
            </w:r>
          </w:p>
        </w:tc>
        <w:tc>
          <w:tcPr>
            <w:tcW w:w="1984" w:type="dxa"/>
            <w:hideMark/>
          </w:tcPr>
          <w:p w14:paraId="233768E0" w14:textId="77777777" w:rsidR="00A335E0" w:rsidRPr="007842DF" w:rsidRDefault="00A335E0" w:rsidP="001841E7">
            <w:pPr>
              <w:spacing w:after="40" w:line="280" w:lineRule="exact"/>
            </w:pPr>
            <w:r w:rsidRPr="007842DF">
              <w:rPr>
                <w:rtl/>
              </w:rPr>
              <w:t>الثالثة عشرة (2010)</w:t>
            </w:r>
          </w:p>
        </w:tc>
      </w:tr>
      <w:tr w:rsidR="00A335E0" w:rsidRPr="007842DF" w14:paraId="6C947D9B" w14:textId="77777777" w:rsidTr="001841E7">
        <w:trPr>
          <w:jc w:val="left"/>
        </w:trPr>
        <w:tc>
          <w:tcPr>
            <w:tcW w:w="1314" w:type="dxa"/>
            <w:vMerge/>
          </w:tcPr>
          <w:p w14:paraId="04DD5980" w14:textId="77777777" w:rsidR="00A335E0" w:rsidRPr="007842DF" w:rsidRDefault="00A335E0" w:rsidP="001841E7">
            <w:pPr>
              <w:spacing w:after="40" w:line="280" w:lineRule="exact"/>
            </w:pPr>
          </w:p>
        </w:tc>
        <w:tc>
          <w:tcPr>
            <w:tcW w:w="954" w:type="dxa"/>
            <w:hideMark/>
          </w:tcPr>
          <w:p w14:paraId="3ABF4477" w14:textId="77777777" w:rsidR="00A335E0" w:rsidRPr="007842DF" w:rsidRDefault="00A335E0" w:rsidP="001841E7">
            <w:pPr>
              <w:spacing w:after="40" w:line="280" w:lineRule="exact"/>
            </w:pPr>
            <w:r w:rsidRPr="007842DF">
              <w:rPr>
                <w:rtl/>
              </w:rPr>
              <w:t>الثاني</w:t>
            </w:r>
          </w:p>
        </w:tc>
        <w:tc>
          <w:tcPr>
            <w:tcW w:w="1701" w:type="dxa"/>
            <w:hideMark/>
          </w:tcPr>
          <w:p w14:paraId="56B24F36" w14:textId="6C88526A" w:rsidR="00A335E0" w:rsidRPr="007842DF" w:rsidRDefault="00A335E0" w:rsidP="001841E7">
            <w:pPr>
              <w:spacing w:after="40" w:line="280" w:lineRule="exact"/>
            </w:pPr>
            <w:r w:rsidRPr="007842DF">
              <w:rPr>
                <w:rtl/>
              </w:rPr>
              <w:t>1 تشرين الثاني/نوفمبر 2015</w:t>
            </w:r>
            <w:r w:rsidR="00250143" w:rsidRPr="007842DF">
              <w:rPr>
                <w:rFonts w:hint="cs"/>
                <w:vertAlign w:val="superscript"/>
                <w:rtl/>
              </w:rPr>
              <w:t>(</w:t>
            </w:r>
            <w:r w:rsidRPr="007842DF">
              <w:rPr>
                <w:vertAlign w:val="superscript"/>
                <w:rtl/>
              </w:rPr>
              <w:t>أ</w:t>
            </w:r>
            <w:r w:rsidR="00250143" w:rsidRPr="007842DF">
              <w:rPr>
                <w:rFonts w:hint="cs"/>
                <w:vertAlign w:val="superscript"/>
                <w:rtl/>
              </w:rPr>
              <w:t>)</w:t>
            </w:r>
          </w:p>
        </w:tc>
        <w:tc>
          <w:tcPr>
            <w:tcW w:w="1985" w:type="dxa"/>
          </w:tcPr>
          <w:p w14:paraId="1195BD7C" w14:textId="77777777" w:rsidR="00A335E0" w:rsidRPr="007842DF" w:rsidRDefault="00A335E0" w:rsidP="001841E7">
            <w:pPr>
              <w:spacing w:after="40" w:line="280" w:lineRule="exact"/>
              <w:rPr>
                <w:rtl/>
              </w:rPr>
            </w:pPr>
            <w:r w:rsidRPr="007842DF">
              <w:rPr>
                <w:rtl/>
              </w:rPr>
              <w:t>-</w:t>
            </w:r>
          </w:p>
        </w:tc>
        <w:tc>
          <w:tcPr>
            <w:tcW w:w="1701" w:type="dxa"/>
          </w:tcPr>
          <w:p w14:paraId="389302FB" w14:textId="066F192C" w:rsidR="00A335E0" w:rsidRPr="007842DF" w:rsidRDefault="00A335E0" w:rsidP="001841E7">
            <w:pPr>
              <w:spacing w:after="40" w:line="280" w:lineRule="exact"/>
            </w:pPr>
            <w:r w:rsidRPr="007842DF">
              <w:rPr>
                <w:rtl/>
              </w:rPr>
              <w:t>19 كانون الأول/</w:t>
            </w:r>
            <w:r w:rsidR="001407D7" w:rsidRPr="007842DF">
              <w:rPr>
                <w:rFonts w:hint="cs"/>
                <w:rtl/>
              </w:rPr>
              <w:t xml:space="preserve"> </w:t>
            </w:r>
            <w:r w:rsidRPr="007842DF">
              <w:rPr>
                <w:rtl/>
              </w:rPr>
              <w:t>ديسمبر 2016</w:t>
            </w:r>
          </w:p>
        </w:tc>
        <w:tc>
          <w:tcPr>
            <w:tcW w:w="1984" w:type="dxa"/>
            <w:hideMark/>
          </w:tcPr>
          <w:p w14:paraId="7AE63537" w14:textId="77777777" w:rsidR="00A335E0" w:rsidRPr="007842DF" w:rsidRDefault="00A335E0" w:rsidP="001841E7">
            <w:pPr>
              <w:spacing w:after="40" w:line="280" w:lineRule="exact"/>
            </w:pPr>
            <w:r w:rsidRPr="007842DF">
              <w:rPr>
                <w:rtl/>
              </w:rPr>
              <w:t>الثلاثون (2019)</w:t>
            </w:r>
          </w:p>
        </w:tc>
      </w:tr>
      <w:tr w:rsidR="00A335E0" w:rsidRPr="007842DF" w14:paraId="50BD5192" w14:textId="77777777" w:rsidTr="001841E7">
        <w:trPr>
          <w:jc w:val="left"/>
        </w:trPr>
        <w:tc>
          <w:tcPr>
            <w:tcW w:w="1314" w:type="dxa"/>
          </w:tcPr>
          <w:p w14:paraId="17A3A29D" w14:textId="77777777" w:rsidR="00A335E0" w:rsidRPr="007842DF" w:rsidRDefault="00A335E0" w:rsidP="001841E7">
            <w:pPr>
              <w:spacing w:after="40" w:line="280" w:lineRule="exact"/>
            </w:pPr>
          </w:p>
        </w:tc>
        <w:tc>
          <w:tcPr>
            <w:tcW w:w="954" w:type="dxa"/>
          </w:tcPr>
          <w:p w14:paraId="7BA22BE3" w14:textId="77777777" w:rsidR="00A335E0" w:rsidRPr="007842DF" w:rsidRDefault="00A335E0" w:rsidP="001841E7">
            <w:pPr>
              <w:spacing w:after="40" w:line="280" w:lineRule="exact"/>
            </w:pPr>
            <w:r w:rsidRPr="007842DF">
              <w:rPr>
                <w:rtl/>
              </w:rPr>
              <w:t>الثالث</w:t>
            </w:r>
          </w:p>
        </w:tc>
        <w:tc>
          <w:tcPr>
            <w:tcW w:w="1701" w:type="dxa"/>
          </w:tcPr>
          <w:p w14:paraId="177A8EEA" w14:textId="77777777" w:rsidR="00A335E0" w:rsidRPr="007842DF" w:rsidRDefault="00A335E0" w:rsidP="001841E7">
            <w:pPr>
              <w:spacing w:after="40" w:line="280" w:lineRule="exact"/>
            </w:pPr>
            <w:r w:rsidRPr="007842DF">
              <w:rPr>
                <w:rtl/>
              </w:rPr>
              <w:t>1 أيار/مايو 2024</w:t>
            </w:r>
          </w:p>
        </w:tc>
        <w:tc>
          <w:tcPr>
            <w:tcW w:w="1985" w:type="dxa"/>
          </w:tcPr>
          <w:p w14:paraId="53C96CC4" w14:textId="77777777" w:rsidR="00A335E0" w:rsidRPr="007842DF" w:rsidRDefault="00A335E0" w:rsidP="001841E7">
            <w:pPr>
              <w:spacing w:after="40" w:line="280" w:lineRule="exact"/>
              <w:rPr>
                <w:rtl/>
              </w:rPr>
            </w:pPr>
            <w:r w:rsidRPr="007842DF">
              <w:rPr>
                <w:rtl/>
              </w:rPr>
              <w:t>-</w:t>
            </w:r>
          </w:p>
        </w:tc>
        <w:tc>
          <w:tcPr>
            <w:tcW w:w="1701" w:type="dxa"/>
          </w:tcPr>
          <w:p w14:paraId="715E7929" w14:textId="77777777" w:rsidR="00A335E0" w:rsidRPr="007842DF" w:rsidRDefault="00A335E0" w:rsidP="001841E7">
            <w:pPr>
              <w:spacing w:after="40" w:line="280" w:lineRule="exact"/>
              <w:rPr>
                <w:rtl/>
              </w:rPr>
            </w:pPr>
            <w:r w:rsidRPr="007842DF">
              <w:rPr>
                <w:rtl/>
              </w:rPr>
              <w:t>-</w:t>
            </w:r>
          </w:p>
        </w:tc>
        <w:tc>
          <w:tcPr>
            <w:tcW w:w="1984" w:type="dxa"/>
          </w:tcPr>
          <w:p w14:paraId="505B118E" w14:textId="77777777" w:rsidR="00A335E0" w:rsidRPr="007842DF" w:rsidRDefault="00A335E0" w:rsidP="001841E7">
            <w:pPr>
              <w:spacing w:after="40" w:line="280" w:lineRule="exact"/>
              <w:rPr>
                <w:rtl/>
              </w:rPr>
            </w:pPr>
            <w:r w:rsidRPr="007842DF">
              <w:rPr>
                <w:rtl/>
              </w:rPr>
              <w:t>-</w:t>
            </w:r>
          </w:p>
        </w:tc>
      </w:tr>
      <w:tr w:rsidR="00A335E0" w:rsidRPr="007842DF" w14:paraId="60BD9E31" w14:textId="77777777" w:rsidTr="001841E7">
        <w:trPr>
          <w:jc w:val="left"/>
        </w:trPr>
        <w:tc>
          <w:tcPr>
            <w:tcW w:w="1314" w:type="dxa"/>
            <w:hideMark/>
          </w:tcPr>
          <w:p w14:paraId="09EF37D7" w14:textId="77777777" w:rsidR="00A335E0" w:rsidRPr="007842DF" w:rsidRDefault="00A335E0" w:rsidP="001841E7">
            <w:pPr>
              <w:spacing w:after="40" w:line="280" w:lineRule="exact"/>
            </w:pPr>
            <w:r w:rsidRPr="007842DF">
              <w:rPr>
                <w:rtl/>
              </w:rPr>
              <w:t>الجزائر</w:t>
            </w:r>
            <w:r w:rsidRPr="007842DF">
              <w:rPr>
                <w:vertAlign w:val="superscript"/>
                <w:rtl/>
              </w:rPr>
              <w:t>(ب)</w:t>
            </w:r>
          </w:p>
        </w:tc>
        <w:tc>
          <w:tcPr>
            <w:tcW w:w="954" w:type="dxa"/>
            <w:hideMark/>
          </w:tcPr>
          <w:p w14:paraId="393DF8DD" w14:textId="77777777" w:rsidR="00A335E0" w:rsidRPr="007842DF" w:rsidRDefault="00A335E0" w:rsidP="001841E7">
            <w:pPr>
              <w:spacing w:after="40" w:line="280" w:lineRule="exact"/>
            </w:pPr>
            <w:r w:rsidRPr="007842DF">
              <w:rPr>
                <w:rtl/>
              </w:rPr>
              <w:t>الأولي</w:t>
            </w:r>
          </w:p>
        </w:tc>
        <w:tc>
          <w:tcPr>
            <w:tcW w:w="1701" w:type="dxa"/>
            <w:hideMark/>
          </w:tcPr>
          <w:p w14:paraId="1981143F" w14:textId="77777777" w:rsidR="00A335E0" w:rsidRPr="007842DF" w:rsidRDefault="00A335E0" w:rsidP="001841E7">
            <w:pPr>
              <w:spacing w:after="40" w:line="280" w:lineRule="exact"/>
            </w:pPr>
            <w:r w:rsidRPr="007842DF">
              <w:rPr>
                <w:rtl/>
              </w:rPr>
              <w:t>1 آب/أغسطس 2006</w:t>
            </w:r>
          </w:p>
        </w:tc>
        <w:tc>
          <w:tcPr>
            <w:tcW w:w="1985" w:type="dxa"/>
          </w:tcPr>
          <w:p w14:paraId="07F28630" w14:textId="77777777" w:rsidR="00A335E0" w:rsidRPr="007842DF" w:rsidRDefault="00A335E0" w:rsidP="001841E7">
            <w:pPr>
              <w:spacing w:after="40" w:line="280" w:lineRule="exact"/>
              <w:rPr>
                <w:rtl/>
              </w:rPr>
            </w:pPr>
            <w:r w:rsidRPr="007842DF">
              <w:rPr>
                <w:rtl/>
              </w:rPr>
              <w:t>-</w:t>
            </w:r>
          </w:p>
        </w:tc>
        <w:tc>
          <w:tcPr>
            <w:tcW w:w="1701" w:type="dxa"/>
          </w:tcPr>
          <w:p w14:paraId="7E1295FB" w14:textId="77777777" w:rsidR="00A335E0" w:rsidRPr="007842DF" w:rsidRDefault="00A335E0" w:rsidP="001841E7">
            <w:pPr>
              <w:spacing w:after="40" w:line="280" w:lineRule="exact"/>
            </w:pPr>
            <w:r w:rsidRPr="007842DF">
              <w:rPr>
                <w:rtl/>
              </w:rPr>
              <w:t>3 حزيران/</w:t>
            </w:r>
            <w:proofErr w:type="gramStart"/>
            <w:r w:rsidRPr="007842DF">
              <w:rPr>
                <w:rtl/>
              </w:rPr>
              <w:t>يونيه</w:t>
            </w:r>
            <w:proofErr w:type="gramEnd"/>
            <w:r w:rsidRPr="007842DF">
              <w:rPr>
                <w:rtl/>
              </w:rPr>
              <w:t xml:space="preserve"> 2008</w:t>
            </w:r>
          </w:p>
        </w:tc>
        <w:tc>
          <w:tcPr>
            <w:tcW w:w="1984" w:type="dxa"/>
            <w:hideMark/>
          </w:tcPr>
          <w:p w14:paraId="2A10C761" w14:textId="77777777" w:rsidR="00A335E0" w:rsidRPr="007842DF" w:rsidRDefault="00A335E0" w:rsidP="001841E7">
            <w:pPr>
              <w:spacing w:after="40" w:line="280" w:lineRule="exact"/>
            </w:pPr>
            <w:r w:rsidRPr="007842DF">
              <w:rPr>
                <w:rtl/>
              </w:rPr>
              <w:t>الثانية عشرة (2010)</w:t>
            </w:r>
          </w:p>
        </w:tc>
      </w:tr>
      <w:tr w:rsidR="00A335E0" w:rsidRPr="007842DF" w14:paraId="673C6D59" w14:textId="77777777" w:rsidTr="001841E7">
        <w:trPr>
          <w:jc w:val="left"/>
        </w:trPr>
        <w:tc>
          <w:tcPr>
            <w:tcW w:w="1314" w:type="dxa"/>
          </w:tcPr>
          <w:p w14:paraId="656AA25A" w14:textId="77777777" w:rsidR="00A335E0" w:rsidRPr="007842DF" w:rsidRDefault="00A335E0" w:rsidP="001841E7">
            <w:pPr>
              <w:spacing w:after="40" w:line="280" w:lineRule="exact"/>
            </w:pPr>
          </w:p>
        </w:tc>
        <w:tc>
          <w:tcPr>
            <w:tcW w:w="954" w:type="dxa"/>
            <w:hideMark/>
          </w:tcPr>
          <w:p w14:paraId="46E34DC2" w14:textId="77777777" w:rsidR="00A335E0" w:rsidRPr="007842DF" w:rsidRDefault="00A335E0" w:rsidP="001841E7">
            <w:pPr>
              <w:spacing w:after="40" w:line="280" w:lineRule="exact"/>
            </w:pPr>
            <w:r w:rsidRPr="007842DF">
              <w:rPr>
                <w:rtl/>
              </w:rPr>
              <w:t>الثاني</w:t>
            </w:r>
          </w:p>
        </w:tc>
        <w:tc>
          <w:tcPr>
            <w:tcW w:w="1701" w:type="dxa"/>
            <w:hideMark/>
          </w:tcPr>
          <w:p w14:paraId="192AD702" w14:textId="77777777" w:rsidR="00A335E0" w:rsidRPr="007842DF" w:rsidRDefault="00A335E0" w:rsidP="001841E7">
            <w:pPr>
              <w:spacing w:after="40" w:line="280" w:lineRule="exact"/>
            </w:pPr>
            <w:r w:rsidRPr="007842DF">
              <w:rPr>
                <w:rtl/>
              </w:rPr>
              <w:t>1 أيار/مايو 2012</w:t>
            </w:r>
          </w:p>
        </w:tc>
        <w:tc>
          <w:tcPr>
            <w:tcW w:w="1985" w:type="dxa"/>
          </w:tcPr>
          <w:p w14:paraId="1B871ECD" w14:textId="77777777" w:rsidR="00A335E0" w:rsidRPr="007842DF" w:rsidRDefault="00A335E0" w:rsidP="001841E7">
            <w:pPr>
              <w:spacing w:after="40" w:line="280" w:lineRule="exact"/>
              <w:rPr>
                <w:rtl/>
              </w:rPr>
            </w:pPr>
            <w:r w:rsidRPr="007842DF">
              <w:rPr>
                <w:rtl/>
              </w:rPr>
              <w:t>-</w:t>
            </w:r>
          </w:p>
        </w:tc>
        <w:tc>
          <w:tcPr>
            <w:tcW w:w="1701" w:type="dxa"/>
          </w:tcPr>
          <w:p w14:paraId="29B5655B" w14:textId="77777777" w:rsidR="00A335E0" w:rsidRPr="007842DF" w:rsidRDefault="00A335E0" w:rsidP="001841E7">
            <w:pPr>
              <w:spacing w:after="40" w:line="280" w:lineRule="exact"/>
            </w:pPr>
            <w:r w:rsidRPr="007842DF">
              <w:rPr>
                <w:rtl/>
              </w:rPr>
              <w:t>7 كانون الأول/ديسمبر 2015</w:t>
            </w:r>
          </w:p>
        </w:tc>
        <w:tc>
          <w:tcPr>
            <w:tcW w:w="1984" w:type="dxa"/>
            <w:hideMark/>
          </w:tcPr>
          <w:p w14:paraId="2EFE2775" w14:textId="77777777" w:rsidR="00A335E0" w:rsidRPr="007842DF" w:rsidRDefault="00A335E0" w:rsidP="001841E7">
            <w:pPr>
              <w:spacing w:after="40" w:line="280" w:lineRule="exact"/>
            </w:pPr>
            <w:r w:rsidRPr="007842DF">
              <w:rPr>
                <w:rtl/>
              </w:rPr>
              <w:t>الثامنة والعشرون (2018)</w:t>
            </w:r>
          </w:p>
        </w:tc>
      </w:tr>
      <w:tr w:rsidR="00A335E0" w:rsidRPr="007842DF" w14:paraId="12607F76" w14:textId="77777777" w:rsidTr="001841E7">
        <w:trPr>
          <w:jc w:val="left"/>
        </w:trPr>
        <w:tc>
          <w:tcPr>
            <w:tcW w:w="1314" w:type="dxa"/>
          </w:tcPr>
          <w:p w14:paraId="143BD1DE" w14:textId="77777777" w:rsidR="00A335E0" w:rsidRPr="007842DF" w:rsidRDefault="00A335E0" w:rsidP="001841E7">
            <w:pPr>
              <w:spacing w:after="40" w:line="280" w:lineRule="exact"/>
            </w:pPr>
          </w:p>
        </w:tc>
        <w:tc>
          <w:tcPr>
            <w:tcW w:w="954" w:type="dxa"/>
          </w:tcPr>
          <w:p w14:paraId="55EEDFA7" w14:textId="77777777" w:rsidR="00A335E0" w:rsidRPr="007842DF" w:rsidRDefault="00A335E0" w:rsidP="001841E7">
            <w:pPr>
              <w:spacing w:after="40" w:line="280" w:lineRule="exact"/>
            </w:pPr>
            <w:r w:rsidRPr="007842DF">
              <w:rPr>
                <w:rtl/>
              </w:rPr>
              <w:t>الثالث</w:t>
            </w:r>
          </w:p>
        </w:tc>
        <w:tc>
          <w:tcPr>
            <w:tcW w:w="1701" w:type="dxa"/>
          </w:tcPr>
          <w:p w14:paraId="4806F7BD" w14:textId="77777777" w:rsidR="00A335E0" w:rsidRPr="007842DF" w:rsidRDefault="00A335E0" w:rsidP="001841E7">
            <w:pPr>
              <w:spacing w:after="40" w:line="280" w:lineRule="exact"/>
            </w:pPr>
            <w:r w:rsidRPr="007842DF">
              <w:rPr>
                <w:rtl/>
              </w:rPr>
              <w:t>1 أيار/مايو 2023</w:t>
            </w:r>
          </w:p>
        </w:tc>
        <w:tc>
          <w:tcPr>
            <w:tcW w:w="1985" w:type="dxa"/>
          </w:tcPr>
          <w:p w14:paraId="4E5AE0FB" w14:textId="77777777" w:rsidR="00A335E0" w:rsidRPr="007842DF" w:rsidRDefault="00A335E0" w:rsidP="001841E7">
            <w:pPr>
              <w:spacing w:after="40" w:line="280" w:lineRule="exact"/>
              <w:rPr>
                <w:rtl/>
              </w:rPr>
            </w:pPr>
            <w:r w:rsidRPr="007842DF">
              <w:rPr>
                <w:rtl/>
              </w:rPr>
              <w:t>-</w:t>
            </w:r>
          </w:p>
        </w:tc>
        <w:tc>
          <w:tcPr>
            <w:tcW w:w="1701" w:type="dxa"/>
          </w:tcPr>
          <w:p w14:paraId="0F75D66D" w14:textId="77777777" w:rsidR="00A335E0" w:rsidRPr="007842DF" w:rsidRDefault="00A335E0" w:rsidP="001841E7">
            <w:pPr>
              <w:spacing w:after="40" w:line="280" w:lineRule="exact"/>
              <w:rPr>
                <w:rtl/>
              </w:rPr>
            </w:pPr>
            <w:r w:rsidRPr="007842DF">
              <w:rPr>
                <w:rtl/>
              </w:rPr>
              <w:t>-</w:t>
            </w:r>
          </w:p>
        </w:tc>
        <w:tc>
          <w:tcPr>
            <w:tcW w:w="1984" w:type="dxa"/>
          </w:tcPr>
          <w:p w14:paraId="36AFD3E3" w14:textId="77777777" w:rsidR="00A335E0" w:rsidRPr="007842DF" w:rsidRDefault="00A335E0" w:rsidP="001841E7">
            <w:pPr>
              <w:spacing w:after="40" w:line="280" w:lineRule="exact"/>
              <w:rPr>
                <w:rtl/>
              </w:rPr>
            </w:pPr>
            <w:r w:rsidRPr="007842DF">
              <w:rPr>
                <w:rtl/>
              </w:rPr>
              <w:t>-</w:t>
            </w:r>
          </w:p>
        </w:tc>
      </w:tr>
      <w:tr w:rsidR="00A335E0" w:rsidRPr="007842DF" w14:paraId="6B377ECD" w14:textId="77777777" w:rsidTr="001841E7">
        <w:trPr>
          <w:jc w:val="left"/>
        </w:trPr>
        <w:tc>
          <w:tcPr>
            <w:tcW w:w="1314" w:type="dxa"/>
            <w:vMerge w:val="restart"/>
            <w:hideMark/>
          </w:tcPr>
          <w:p w14:paraId="1B069D19" w14:textId="77777777" w:rsidR="00A335E0" w:rsidRPr="007842DF" w:rsidRDefault="00A335E0" w:rsidP="001841E7">
            <w:pPr>
              <w:spacing w:after="40" w:line="280" w:lineRule="exact"/>
            </w:pPr>
            <w:r w:rsidRPr="007842DF">
              <w:rPr>
                <w:rtl/>
              </w:rPr>
              <w:t>الأرجنتين</w:t>
            </w:r>
          </w:p>
        </w:tc>
        <w:tc>
          <w:tcPr>
            <w:tcW w:w="954" w:type="dxa"/>
            <w:hideMark/>
          </w:tcPr>
          <w:p w14:paraId="67C589A4" w14:textId="77777777" w:rsidR="00A335E0" w:rsidRPr="007842DF" w:rsidRDefault="00A335E0" w:rsidP="001841E7">
            <w:pPr>
              <w:spacing w:after="40" w:line="280" w:lineRule="exact"/>
            </w:pPr>
            <w:r w:rsidRPr="007842DF">
              <w:rPr>
                <w:rtl/>
              </w:rPr>
              <w:t>الأولي</w:t>
            </w:r>
          </w:p>
        </w:tc>
        <w:tc>
          <w:tcPr>
            <w:tcW w:w="1701" w:type="dxa"/>
            <w:hideMark/>
          </w:tcPr>
          <w:p w14:paraId="203E564F" w14:textId="77777777" w:rsidR="00A335E0" w:rsidRPr="007842DF" w:rsidRDefault="00A335E0" w:rsidP="001841E7">
            <w:pPr>
              <w:spacing w:after="40" w:line="280" w:lineRule="exact"/>
            </w:pPr>
            <w:r w:rsidRPr="007842DF">
              <w:rPr>
                <w:rtl/>
              </w:rPr>
              <w:t>1 حزيران/</w:t>
            </w:r>
            <w:proofErr w:type="gramStart"/>
            <w:r w:rsidRPr="007842DF">
              <w:rPr>
                <w:rtl/>
              </w:rPr>
              <w:t>يونيه</w:t>
            </w:r>
            <w:proofErr w:type="gramEnd"/>
            <w:r w:rsidRPr="007842DF">
              <w:rPr>
                <w:rtl/>
              </w:rPr>
              <w:t xml:space="preserve"> 2008</w:t>
            </w:r>
          </w:p>
        </w:tc>
        <w:tc>
          <w:tcPr>
            <w:tcW w:w="1985" w:type="dxa"/>
          </w:tcPr>
          <w:p w14:paraId="1281E699" w14:textId="77777777" w:rsidR="00A335E0" w:rsidRPr="007842DF" w:rsidRDefault="00A335E0" w:rsidP="001841E7">
            <w:pPr>
              <w:spacing w:after="40" w:line="280" w:lineRule="exact"/>
              <w:rPr>
                <w:rtl/>
              </w:rPr>
            </w:pPr>
            <w:r w:rsidRPr="007842DF">
              <w:rPr>
                <w:rtl/>
              </w:rPr>
              <w:t>-</w:t>
            </w:r>
          </w:p>
        </w:tc>
        <w:tc>
          <w:tcPr>
            <w:tcW w:w="1701" w:type="dxa"/>
          </w:tcPr>
          <w:p w14:paraId="1C784384" w14:textId="77777777" w:rsidR="00A335E0" w:rsidRPr="007842DF" w:rsidRDefault="00A335E0" w:rsidP="001841E7">
            <w:pPr>
              <w:spacing w:after="40" w:line="280" w:lineRule="exact"/>
            </w:pPr>
            <w:r w:rsidRPr="007842DF">
              <w:rPr>
                <w:rtl/>
              </w:rPr>
              <w:t>2 شباط/فبراير 2010</w:t>
            </w:r>
          </w:p>
        </w:tc>
        <w:tc>
          <w:tcPr>
            <w:tcW w:w="1984" w:type="dxa"/>
            <w:hideMark/>
          </w:tcPr>
          <w:p w14:paraId="4CC2E0D1" w14:textId="77777777" w:rsidR="00A335E0" w:rsidRPr="007842DF" w:rsidRDefault="00A335E0" w:rsidP="001841E7">
            <w:pPr>
              <w:spacing w:after="40" w:line="280" w:lineRule="exact"/>
            </w:pPr>
            <w:r w:rsidRPr="007842DF">
              <w:rPr>
                <w:rtl/>
              </w:rPr>
              <w:t>الخامسة عشرة (2011)</w:t>
            </w:r>
          </w:p>
        </w:tc>
      </w:tr>
      <w:tr w:rsidR="00A335E0" w:rsidRPr="007842DF" w14:paraId="0CB4F196" w14:textId="77777777" w:rsidTr="001841E7">
        <w:trPr>
          <w:jc w:val="left"/>
        </w:trPr>
        <w:tc>
          <w:tcPr>
            <w:tcW w:w="1314" w:type="dxa"/>
            <w:vMerge/>
          </w:tcPr>
          <w:p w14:paraId="4B08663F" w14:textId="77777777" w:rsidR="00A335E0" w:rsidRPr="007842DF" w:rsidRDefault="00A335E0" w:rsidP="001841E7">
            <w:pPr>
              <w:spacing w:after="40" w:line="280" w:lineRule="exact"/>
            </w:pPr>
          </w:p>
        </w:tc>
        <w:tc>
          <w:tcPr>
            <w:tcW w:w="954" w:type="dxa"/>
            <w:hideMark/>
          </w:tcPr>
          <w:p w14:paraId="1C476EC2" w14:textId="77777777" w:rsidR="00A335E0" w:rsidRPr="007842DF" w:rsidRDefault="00A335E0" w:rsidP="001841E7">
            <w:pPr>
              <w:spacing w:after="40" w:line="280" w:lineRule="exact"/>
            </w:pPr>
            <w:r w:rsidRPr="007842DF">
              <w:rPr>
                <w:rtl/>
              </w:rPr>
              <w:t>الثاني</w:t>
            </w:r>
          </w:p>
        </w:tc>
        <w:tc>
          <w:tcPr>
            <w:tcW w:w="1701" w:type="dxa"/>
            <w:hideMark/>
          </w:tcPr>
          <w:p w14:paraId="7B70C338" w14:textId="77777777" w:rsidR="00A335E0" w:rsidRPr="007842DF" w:rsidRDefault="00A335E0" w:rsidP="001841E7">
            <w:pPr>
              <w:spacing w:after="40" w:line="280" w:lineRule="exact"/>
            </w:pPr>
            <w:r w:rsidRPr="007842DF">
              <w:rPr>
                <w:rtl/>
              </w:rPr>
              <w:t>1 تشرين الأول/أكتوبر 2016</w:t>
            </w:r>
          </w:p>
        </w:tc>
        <w:tc>
          <w:tcPr>
            <w:tcW w:w="1985" w:type="dxa"/>
          </w:tcPr>
          <w:p w14:paraId="2FFE24C5" w14:textId="77777777" w:rsidR="00A335E0" w:rsidRPr="007842DF" w:rsidRDefault="00A335E0" w:rsidP="001841E7">
            <w:pPr>
              <w:spacing w:after="40" w:line="280" w:lineRule="exact"/>
            </w:pPr>
            <w:r w:rsidRPr="007842DF">
              <w:rPr>
                <w:rtl/>
              </w:rPr>
              <w:t>الثامنة والعشرون (2018): 1 أيار/مايو 2019</w:t>
            </w:r>
          </w:p>
        </w:tc>
        <w:tc>
          <w:tcPr>
            <w:tcW w:w="1701" w:type="dxa"/>
          </w:tcPr>
          <w:p w14:paraId="43D562EC" w14:textId="77777777" w:rsidR="00A335E0" w:rsidRPr="007842DF" w:rsidRDefault="00A335E0" w:rsidP="001841E7">
            <w:pPr>
              <w:spacing w:after="40" w:line="280" w:lineRule="exact"/>
            </w:pPr>
            <w:r w:rsidRPr="007842DF">
              <w:rPr>
                <w:rtl/>
              </w:rPr>
              <w:t>26 تموز/يوليه 2019</w:t>
            </w:r>
          </w:p>
        </w:tc>
        <w:tc>
          <w:tcPr>
            <w:tcW w:w="1984" w:type="dxa"/>
            <w:hideMark/>
          </w:tcPr>
          <w:p w14:paraId="6C40CAE7" w14:textId="77777777" w:rsidR="00A335E0" w:rsidRPr="007842DF" w:rsidRDefault="00A335E0" w:rsidP="001841E7">
            <w:pPr>
              <w:spacing w:after="40" w:line="280" w:lineRule="exact"/>
            </w:pPr>
            <w:r w:rsidRPr="007842DF">
              <w:rPr>
                <w:rtl/>
              </w:rPr>
              <w:t>الحادية والثلاثون (2019)</w:t>
            </w:r>
          </w:p>
        </w:tc>
      </w:tr>
      <w:tr w:rsidR="00A335E0" w:rsidRPr="007842DF" w14:paraId="3C1349CE" w14:textId="77777777" w:rsidTr="001841E7">
        <w:trPr>
          <w:jc w:val="left"/>
        </w:trPr>
        <w:tc>
          <w:tcPr>
            <w:tcW w:w="1314" w:type="dxa"/>
          </w:tcPr>
          <w:p w14:paraId="14A4D01A" w14:textId="77777777" w:rsidR="00A335E0" w:rsidRPr="007842DF" w:rsidRDefault="00A335E0" w:rsidP="001841E7">
            <w:pPr>
              <w:spacing w:after="40" w:line="280" w:lineRule="exact"/>
            </w:pPr>
          </w:p>
        </w:tc>
        <w:tc>
          <w:tcPr>
            <w:tcW w:w="954" w:type="dxa"/>
          </w:tcPr>
          <w:p w14:paraId="11D0294D" w14:textId="77777777" w:rsidR="00A335E0" w:rsidRPr="007842DF" w:rsidRDefault="00A335E0" w:rsidP="001841E7">
            <w:pPr>
              <w:spacing w:after="40" w:line="280" w:lineRule="exact"/>
            </w:pPr>
            <w:r w:rsidRPr="007842DF">
              <w:rPr>
                <w:rtl/>
              </w:rPr>
              <w:t>الثالث</w:t>
            </w:r>
          </w:p>
        </w:tc>
        <w:tc>
          <w:tcPr>
            <w:tcW w:w="1701" w:type="dxa"/>
          </w:tcPr>
          <w:p w14:paraId="79CD16C2" w14:textId="77777777" w:rsidR="00A335E0" w:rsidRPr="007842DF" w:rsidRDefault="00A335E0" w:rsidP="001841E7">
            <w:pPr>
              <w:spacing w:after="40" w:line="280" w:lineRule="exact"/>
            </w:pPr>
            <w:r w:rsidRPr="007842DF">
              <w:rPr>
                <w:rtl/>
              </w:rPr>
              <w:t>1 تشرين الأول/أكتوبر 2024</w:t>
            </w:r>
          </w:p>
        </w:tc>
        <w:tc>
          <w:tcPr>
            <w:tcW w:w="1985" w:type="dxa"/>
          </w:tcPr>
          <w:p w14:paraId="4BEEFBA0" w14:textId="77777777" w:rsidR="00A335E0" w:rsidRPr="007842DF" w:rsidDel="00A5049B" w:rsidRDefault="00A335E0" w:rsidP="001841E7">
            <w:pPr>
              <w:spacing w:after="40" w:line="280" w:lineRule="exact"/>
              <w:rPr>
                <w:rtl/>
              </w:rPr>
            </w:pPr>
            <w:r w:rsidRPr="007842DF">
              <w:rPr>
                <w:rtl/>
              </w:rPr>
              <w:t>-</w:t>
            </w:r>
          </w:p>
        </w:tc>
        <w:tc>
          <w:tcPr>
            <w:tcW w:w="1701" w:type="dxa"/>
          </w:tcPr>
          <w:p w14:paraId="2A37F960" w14:textId="77777777" w:rsidR="00A335E0" w:rsidRPr="007842DF" w:rsidRDefault="00A335E0" w:rsidP="001841E7">
            <w:pPr>
              <w:spacing w:after="40" w:line="280" w:lineRule="exact"/>
              <w:rPr>
                <w:rtl/>
              </w:rPr>
            </w:pPr>
            <w:r w:rsidRPr="007842DF">
              <w:rPr>
                <w:rtl/>
              </w:rPr>
              <w:t>-</w:t>
            </w:r>
          </w:p>
        </w:tc>
        <w:tc>
          <w:tcPr>
            <w:tcW w:w="1984" w:type="dxa"/>
          </w:tcPr>
          <w:p w14:paraId="40669FF5" w14:textId="77777777" w:rsidR="00A335E0" w:rsidRPr="007842DF" w:rsidRDefault="00A335E0" w:rsidP="001841E7">
            <w:pPr>
              <w:spacing w:after="40" w:line="280" w:lineRule="exact"/>
              <w:rPr>
                <w:rtl/>
              </w:rPr>
            </w:pPr>
            <w:r w:rsidRPr="007842DF">
              <w:rPr>
                <w:rtl/>
              </w:rPr>
              <w:t>-</w:t>
            </w:r>
          </w:p>
        </w:tc>
      </w:tr>
      <w:tr w:rsidR="00A335E0" w:rsidRPr="007842DF" w14:paraId="7831326D" w14:textId="77777777" w:rsidTr="001841E7">
        <w:trPr>
          <w:jc w:val="left"/>
        </w:trPr>
        <w:tc>
          <w:tcPr>
            <w:tcW w:w="1314" w:type="dxa"/>
            <w:vMerge w:val="restart"/>
            <w:hideMark/>
          </w:tcPr>
          <w:p w14:paraId="4B032878" w14:textId="77777777" w:rsidR="00A335E0" w:rsidRPr="007842DF" w:rsidRDefault="00A335E0" w:rsidP="001841E7">
            <w:pPr>
              <w:spacing w:after="40" w:line="280" w:lineRule="exact"/>
            </w:pPr>
            <w:r w:rsidRPr="007842DF">
              <w:rPr>
                <w:rtl/>
              </w:rPr>
              <w:t>أذربيجان</w:t>
            </w:r>
          </w:p>
        </w:tc>
        <w:tc>
          <w:tcPr>
            <w:tcW w:w="954" w:type="dxa"/>
            <w:hideMark/>
          </w:tcPr>
          <w:p w14:paraId="53346C1E" w14:textId="77777777" w:rsidR="00A335E0" w:rsidRPr="007842DF" w:rsidRDefault="00A335E0" w:rsidP="001841E7">
            <w:pPr>
              <w:spacing w:after="40" w:line="280" w:lineRule="exact"/>
            </w:pPr>
            <w:r w:rsidRPr="007842DF">
              <w:rPr>
                <w:rtl/>
              </w:rPr>
              <w:t>الأولي</w:t>
            </w:r>
          </w:p>
        </w:tc>
        <w:tc>
          <w:tcPr>
            <w:tcW w:w="1701" w:type="dxa"/>
            <w:hideMark/>
          </w:tcPr>
          <w:p w14:paraId="1D24A3A7" w14:textId="77777777" w:rsidR="00A335E0" w:rsidRPr="007842DF" w:rsidRDefault="00A335E0" w:rsidP="001841E7">
            <w:pPr>
              <w:spacing w:after="40" w:line="280" w:lineRule="exact"/>
            </w:pPr>
            <w:r w:rsidRPr="007842DF">
              <w:rPr>
                <w:rtl/>
              </w:rPr>
              <w:t>1 تموز/يوليه 2004</w:t>
            </w:r>
          </w:p>
        </w:tc>
        <w:tc>
          <w:tcPr>
            <w:tcW w:w="1985" w:type="dxa"/>
          </w:tcPr>
          <w:p w14:paraId="21A6EE99" w14:textId="77777777" w:rsidR="00A335E0" w:rsidRPr="007842DF" w:rsidRDefault="00A335E0" w:rsidP="001841E7">
            <w:pPr>
              <w:spacing w:after="40" w:line="280" w:lineRule="exact"/>
              <w:rPr>
                <w:rtl/>
              </w:rPr>
            </w:pPr>
            <w:r w:rsidRPr="007842DF">
              <w:rPr>
                <w:rtl/>
              </w:rPr>
              <w:t>-</w:t>
            </w:r>
          </w:p>
        </w:tc>
        <w:tc>
          <w:tcPr>
            <w:tcW w:w="1701" w:type="dxa"/>
          </w:tcPr>
          <w:p w14:paraId="1C1C2E83" w14:textId="77777777" w:rsidR="00A335E0" w:rsidRPr="007842DF" w:rsidRDefault="00A335E0" w:rsidP="001841E7">
            <w:pPr>
              <w:spacing w:after="40" w:line="280" w:lineRule="exact"/>
            </w:pPr>
            <w:r w:rsidRPr="007842DF">
              <w:rPr>
                <w:rtl/>
              </w:rPr>
              <w:t>22 حزيران/</w:t>
            </w:r>
            <w:proofErr w:type="gramStart"/>
            <w:r w:rsidRPr="007842DF">
              <w:rPr>
                <w:rtl/>
              </w:rPr>
              <w:t>يونيه</w:t>
            </w:r>
            <w:proofErr w:type="gramEnd"/>
            <w:r w:rsidRPr="007842DF">
              <w:rPr>
                <w:rtl/>
              </w:rPr>
              <w:t xml:space="preserve"> 2007</w:t>
            </w:r>
          </w:p>
        </w:tc>
        <w:tc>
          <w:tcPr>
            <w:tcW w:w="1984" w:type="dxa"/>
            <w:hideMark/>
          </w:tcPr>
          <w:p w14:paraId="003123A5" w14:textId="77777777" w:rsidR="00A335E0" w:rsidRPr="007842DF" w:rsidRDefault="00A335E0" w:rsidP="001841E7">
            <w:pPr>
              <w:spacing w:after="40" w:line="280" w:lineRule="exact"/>
            </w:pPr>
            <w:r w:rsidRPr="007842DF">
              <w:rPr>
                <w:rtl/>
              </w:rPr>
              <w:t>العاشرة (2009)</w:t>
            </w:r>
          </w:p>
        </w:tc>
      </w:tr>
      <w:tr w:rsidR="00A335E0" w:rsidRPr="007842DF" w14:paraId="2240F0C0" w14:textId="77777777" w:rsidTr="001841E7">
        <w:trPr>
          <w:jc w:val="left"/>
        </w:trPr>
        <w:tc>
          <w:tcPr>
            <w:tcW w:w="1314" w:type="dxa"/>
            <w:vMerge/>
          </w:tcPr>
          <w:p w14:paraId="1268765D" w14:textId="77777777" w:rsidR="00A335E0" w:rsidRPr="007842DF" w:rsidRDefault="00A335E0" w:rsidP="001841E7">
            <w:pPr>
              <w:spacing w:after="40" w:line="280" w:lineRule="exact"/>
            </w:pPr>
          </w:p>
        </w:tc>
        <w:tc>
          <w:tcPr>
            <w:tcW w:w="954" w:type="dxa"/>
            <w:hideMark/>
          </w:tcPr>
          <w:p w14:paraId="4C918BE6" w14:textId="77777777" w:rsidR="00A335E0" w:rsidRPr="007842DF" w:rsidRDefault="00A335E0" w:rsidP="001841E7">
            <w:pPr>
              <w:spacing w:after="40" w:line="280" w:lineRule="exact"/>
            </w:pPr>
            <w:r w:rsidRPr="007842DF">
              <w:rPr>
                <w:rtl/>
              </w:rPr>
              <w:t>الثاني</w:t>
            </w:r>
          </w:p>
        </w:tc>
        <w:tc>
          <w:tcPr>
            <w:tcW w:w="1701" w:type="dxa"/>
            <w:hideMark/>
          </w:tcPr>
          <w:p w14:paraId="06B0E6A7" w14:textId="77777777" w:rsidR="00A335E0" w:rsidRPr="007842DF" w:rsidRDefault="00A335E0" w:rsidP="001841E7">
            <w:pPr>
              <w:spacing w:after="40" w:line="280" w:lineRule="exact"/>
            </w:pPr>
            <w:r w:rsidRPr="007842DF">
              <w:rPr>
                <w:rtl/>
              </w:rPr>
              <w:t>1 أيار/مايو 2011</w:t>
            </w:r>
          </w:p>
        </w:tc>
        <w:tc>
          <w:tcPr>
            <w:tcW w:w="1985" w:type="dxa"/>
          </w:tcPr>
          <w:p w14:paraId="4B8D3DF4" w14:textId="77777777" w:rsidR="00A335E0" w:rsidRPr="007842DF" w:rsidRDefault="00A335E0" w:rsidP="001841E7">
            <w:pPr>
              <w:spacing w:after="40" w:line="280" w:lineRule="exact"/>
              <w:rPr>
                <w:rtl/>
              </w:rPr>
            </w:pPr>
            <w:r w:rsidRPr="007842DF">
              <w:rPr>
                <w:rtl/>
              </w:rPr>
              <w:t>-</w:t>
            </w:r>
          </w:p>
        </w:tc>
        <w:tc>
          <w:tcPr>
            <w:tcW w:w="1701" w:type="dxa"/>
          </w:tcPr>
          <w:p w14:paraId="048E96B5" w14:textId="77777777" w:rsidR="00A335E0" w:rsidRPr="007842DF" w:rsidRDefault="00A335E0" w:rsidP="001841E7">
            <w:pPr>
              <w:spacing w:after="40" w:line="280" w:lineRule="exact"/>
            </w:pPr>
            <w:r w:rsidRPr="007842DF">
              <w:rPr>
                <w:rtl/>
              </w:rPr>
              <w:t>26 تشرين الأول/أكتوبر 2011</w:t>
            </w:r>
          </w:p>
        </w:tc>
        <w:tc>
          <w:tcPr>
            <w:tcW w:w="1984" w:type="dxa"/>
            <w:hideMark/>
          </w:tcPr>
          <w:p w14:paraId="6D3841CB" w14:textId="77777777" w:rsidR="00A335E0" w:rsidRPr="007842DF" w:rsidRDefault="00A335E0" w:rsidP="001841E7">
            <w:pPr>
              <w:spacing w:after="40" w:line="280" w:lineRule="exact"/>
            </w:pPr>
            <w:r w:rsidRPr="007842DF">
              <w:rPr>
                <w:rtl/>
              </w:rPr>
              <w:t>الثامنة عشرة (2013)</w:t>
            </w:r>
          </w:p>
        </w:tc>
      </w:tr>
      <w:tr w:rsidR="00A335E0" w:rsidRPr="007842DF" w14:paraId="6AC1B82D" w14:textId="77777777" w:rsidTr="001841E7">
        <w:trPr>
          <w:jc w:val="left"/>
        </w:trPr>
        <w:tc>
          <w:tcPr>
            <w:tcW w:w="1314" w:type="dxa"/>
            <w:vMerge/>
          </w:tcPr>
          <w:p w14:paraId="3060ADB9" w14:textId="77777777" w:rsidR="00A335E0" w:rsidRPr="007842DF" w:rsidRDefault="00A335E0" w:rsidP="001841E7">
            <w:pPr>
              <w:spacing w:after="40" w:line="280" w:lineRule="exact"/>
            </w:pPr>
          </w:p>
        </w:tc>
        <w:tc>
          <w:tcPr>
            <w:tcW w:w="954" w:type="dxa"/>
            <w:hideMark/>
          </w:tcPr>
          <w:p w14:paraId="07F55FFD" w14:textId="77777777" w:rsidR="00A335E0" w:rsidRPr="007842DF" w:rsidRDefault="00A335E0" w:rsidP="001841E7">
            <w:pPr>
              <w:spacing w:after="40" w:line="280" w:lineRule="exact"/>
            </w:pPr>
            <w:r w:rsidRPr="007842DF">
              <w:rPr>
                <w:rtl/>
              </w:rPr>
              <w:t>الثالث</w:t>
            </w:r>
          </w:p>
        </w:tc>
        <w:tc>
          <w:tcPr>
            <w:tcW w:w="1701" w:type="dxa"/>
            <w:hideMark/>
          </w:tcPr>
          <w:p w14:paraId="6B700EDA" w14:textId="77777777" w:rsidR="00A335E0" w:rsidRPr="007842DF" w:rsidRDefault="00A335E0" w:rsidP="001841E7">
            <w:pPr>
              <w:spacing w:after="40" w:line="280" w:lineRule="exact"/>
            </w:pPr>
            <w:r w:rsidRPr="007842DF">
              <w:rPr>
                <w:rtl/>
              </w:rPr>
              <w:t>1 أيار/مايو 2018</w:t>
            </w:r>
          </w:p>
        </w:tc>
        <w:tc>
          <w:tcPr>
            <w:tcW w:w="1985" w:type="dxa"/>
          </w:tcPr>
          <w:p w14:paraId="44F6A5E6" w14:textId="77777777" w:rsidR="00A335E0" w:rsidRPr="007842DF" w:rsidRDefault="00A335E0" w:rsidP="001841E7">
            <w:pPr>
              <w:spacing w:after="40" w:line="280" w:lineRule="exact"/>
            </w:pPr>
            <w:r w:rsidRPr="007842DF">
              <w:rPr>
                <w:rtl/>
              </w:rPr>
              <w:t>التاسعة والعشرون (2018): 1 آذار/مارس 2020</w:t>
            </w:r>
          </w:p>
        </w:tc>
        <w:tc>
          <w:tcPr>
            <w:tcW w:w="1701" w:type="dxa"/>
          </w:tcPr>
          <w:p w14:paraId="45474730" w14:textId="77777777" w:rsidR="00A335E0" w:rsidRPr="007842DF" w:rsidRDefault="00A335E0" w:rsidP="001841E7">
            <w:pPr>
              <w:spacing w:after="40" w:line="280" w:lineRule="exact"/>
            </w:pPr>
            <w:r w:rsidRPr="007842DF">
              <w:rPr>
                <w:rtl/>
              </w:rPr>
              <w:t>4 شباط/فبراير 2020</w:t>
            </w:r>
          </w:p>
        </w:tc>
        <w:tc>
          <w:tcPr>
            <w:tcW w:w="1984" w:type="dxa"/>
            <w:hideMark/>
          </w:tcPr>
          <w:p w14:paraId="5A82E616" w14:textId="77777777" w:rsidR="00A335E0" w:rsidRPr="007842DF" w:rsidRDefault="00A335E0" w:rsidP="001841E7">
            <w:pPr>
              <w:spacing w:after="40" w:line="280" w:lineRule="exact"/>
            </w:pPr>
            <w:r w:rsidRPr="007842DF">
              <w:rPr>
                <w:rtl/>
              </w:rPr>
              <w:t>الثالثة والثلاثون (2021)</w:t>
            </w:r>
          </w:p>
        </w:tc>
      </w:tr>
      <w:tr w:rsidR="00A335E0" w:rsidRPr="007842DF" w14:paraId="71F876D2" w14:textId="77777777" w:rsidTr="001841E7">
        <w:trPr>
          <w:jc w:val="left"/>
        </w:trPr>
        <w:tc>
          <w:tcPr>
            <w:tcW w:w="1314" w:type="dxa"/>
          </w:tcPr>
          <w:p w14:paraId="24C37C8D" w14:textId="77777777" w:rsidR="00A335E0" w:rsidRPr="007842DF" w:rsidRDefault="00A335E0" w:rsidP="001841E7">
            <w:pPr>
              <w:spacing w:after="40" w:line="280" w:lineRule="exact"/>
            </w:pPr>
          </w:p>
        </w:tc>
        <w:tc>
          <w:tcPr>
            <w:tcW w:w="954" w:type="dxa"/>
          </w:tcPr>
          <w:p w14:paraId="7A8DFDC4" w14:textId="77777777" w:rsidR="00A335E0" w:rsidRPr="007842DF" w:rsidRDefault="00A335E0" w:rsidP="001841E7">
            <w:pPr>
              <w:spacing w:after="40" w:line="280" w:lineRule="exact"/>
            </w:pPr>
            <w:r w:rsidRPr="007842DF">
              <w:rPr>
                <w:rtl/>
              </w:rPr>
              <w:t>الرابع</w:t>
            </w:r>
          </w:p>
        </w:tc>
        <w:tc>
          <w:tcPr>
            <w:tcW w:w="1701" w:type="dxa"/>
          </w:tcPr>
          <w:p w14:paraId="344D5286" w14:textId="77777777" w:rsidR="00A335E0" w:rsidRPr="007842DF" w:rsidRDefault="00A335E0" w:rsidP="001841E7">
            <w:pPr>
              <w:spacing w:after="40" w:line="280" w:lineRule="exact"/>
            </w:pPr>
            <w:r w:rsidRPr="007842DF">
              <w:rPr>
                <w:rtl/>
              </w:rPr>
              <w:t>1 تشرين الثاني/نوفمبر 2026</w:t>
            </w:r>
          </w:p>
        </w:tc>
        <w:tc>
          <w:tcPr>
            <w:tcW w:w="1985" w:type="dxa"/>
          </w:tcPr>
          <w:p w14:paraId="15639E26" w14:textId="77777777" w:rsidR="00A335E0" w:rsidRPr="007842DF" w:rsidRDefault="00A335E0" w:rsidP="001841E7">
            <w:pPr>
              <w:spacing w:after="40" w:line="280" w:lineRule="exact"/>
              <w:rPr>
                <w:rtl/>
              </w:rPr>
            </w:pPr>
            <w:r w:rsidRPr="007842DF">
              <w:rPr>
                <w:rtl/>
              </w:rPr>
              <w:t>-</w:t>
            </w:r>
          </w:p>
        </w:tc>
        <w:tc>
          <w:tcPr>
            <w:tcW w:w="1701" w:type="dxa"/>
          </w:tcPr>
          <w:p w14:paraId="29B6C583" w14:textId="77777777" w:rsidR="00A335E0" w:rsidRPr="007842DF" w:rsidRDefault="00A335E0" w:rsidP="001841E7">
            <w:pPr>
              <w:spacing w:after="40" w:line="280" w:lineRule="exact"/>
              <w:rPr>
                <w:rtl/>
              </w:rPr>
            </w:pPr>
            <w:r w:rsidRPr="007842DF">
              <w:rPr>
                <w:rtl/>
              </w:rPr>
              <w:t>-</w:t>
            </w:r>
          </w:p>
        </w:tc>
        <w:tc>
          <w:tcPr>
            <w:tcW w:w="1984" w:type="dxa"/>
          </w:tcPr>
          <w:p w14:paraId="63C404C9" w14:textId="77777777" w:rsidR="00A335E0" w:rsidRPr="007842DF" w:rsidRDefault="00A335E0" w:rsidP="001841E7">
            <w:pPr>
              <w:spacing w:after="40" w:line="280" w:lineRule="exact"/>
              <w:rPr>
                <w:rtl/>
              </w:rPr>
            </w:pPr>
            <w:r w:rsidRPr="007842DF">
              <w:rPr>
                <w:rtl/>
              </w:rPr>
              <w:t>-</w:t>
            </w:r>
          </w:p>
        </w:tc>
      </w:tr>
      <w:tr w:rsidR="00A335E0" w:rsidRPr="007842DF" w14:paraId="4E741922" w14:textId="77777777" w:rsidTr="001841E7">
        <w:trPr>
          <w:jc w:val="left"/>
        </w:trPr>
        <w:tc>
          <w:tcPr>
            <w:tcW w:w="1314" w:type="dxa"/>
            <w:hideMark/>
          </w:tcPr>
          <w:p w14:paraId="63F35464" w14:textId="77777777" w:rsidR="00A335E0" w:rsidRPr="007842DF" w:rsidRDefault="00A335E0" w:rsidP="001841E7">
            <w:pPr>
              <w:spacing w:after="40" w:line="280" w:lineRule="exact"/>
            </w:pPr>
            <w:r w:rsidRPr="007842DF">
              <w:rPr>
                <w:rtl/>
              </w:rPr>
              <w:t>بنغلاديش</w:t>
            </w:r>
            <w:r w:rsidRPr="007842DF">
              <w:rPr>
                <w:vertAlign w:val="superscript"/>
                <w:rtl/>
              </w:rPr>
              <w:t>(ب)</w:t>
            </w:r>
          </w:p>
        </w:tc>
        <w:tc>
          <w:tcPr>
            <w:tcW w:w="954" w:type="dxa"/>
            <w:hideMark/>
          </w:tcPr>
          <w:p w14:paraId="08F97525" w14:textId="77777777" w:rsidR="00A335E0" w:rsidRPr="007842DF" w:rsidRDefault="00A335E0" w:rsidP="001841E7">
            <w:pPr>
              <w:spacing w:after="40" w:line="280" w:lineRule="exact"/>
            </w:pPr>
            <w:r w:rsidRPr="007842DF">
              <w:rPr>
                <w:rtl/>
              </w:rPr>
              <w:t>الأولي</w:t>
            </w:r>
          </w:p>
        </w:tc>
        <w:tc>
          <w:tcPr>
            <w:tcW w:w="1701" w:type="dxa"/>
            <w:hideMark/>
          </w:tcPr>
          <w:p w14:paraId="650FC6BC" w14:textId="77777777" w:rsidR="00A335E0" w:rsidRPr="007842DF" w:rsidRDefault="00A335E0" w:rsidP="001841E7">
            <w:pPr>
              <w:spacing w:after="40" w:line="280" w:lineRule="exact"/>
            </w:pPr>
            <w:r w:rsidRPr="007842DF">
              <w:rPr>
                <w:rtl/>
              </w:rPr>
              <w:t>1 كانون الأول/ديسمبر 2012</w:t>
            </w:r>
          </w:p>
        </w:tc>
        <w:tc>
          <w:tcPr>
            <w:tcW w:w="1985" w:type="dxa"/>
          </w:tcPr>
          <w:p w14:paraId="29480047" w14:textId="77777777" w:rsidR="00A335E0" w:rsidRPr="007842DF" w:rsidRDefault="00A335E0" w:rsidP="001841E7">
            <w:pPr>
              <w:spacing w:after="40" w:line="280" w:lineRule="exact"/>
              <w:rPr>
                <w:rtl/>
              </w:rPr>
            </w:pPr>
            <w:r w:rsidRPr="007842DF">
              <w:rPr>
                <w:rtl/>
              </w:rPr>
              <w:t>-</w:t>
            </w:r>
          </w:p>
        </w:tc>
        <w:tc>
          <w:tcPr>
            <w:tcW w:w="1701" w:type="dxa"/>
          </w:tcPr>
          <w:p w14:paraId="4A3F5F70" w14:textId="6F256CBF" w:rsidR="00A335E0" w:rsidRPr="007842DF" w:rsidRDefault="00A335E0" w:rsidP="001841E7">
            <w:pPr>
              <w:spacing w:after="40" w:line="280" w:lineRule="exact"/>
            </w:pPr>
            <w:r w:rsidRPr="007842DF">
              <w:rPr>
                <w:rtl/>
              </w:rPr>
              <w:t>28 كانون الأول/</w:t>
            </w:r>
            <w:r w:rsidR="001407D7" w:rsidRPr="007842DF">
              <w:rPr>
                <w:rFonts w:hint="cs"/>
                <w:rtl/>
              </w:rPr>
              <w:t xml:space="preserve"> </w:t>
            </w:r>
            <w:r w:rsidRPr="007842DF">
              <w:rPr>
                <w:rtl/>
              </w:rPr>
              <w:t>ديسمبر 2015</w:t>
            </w:r>
          </w:p>
        </w:tc>
        <w:tc>
          <w:tcPr>
            <w:tcW w:w="1984" w:type="dxa"/>
            <w:hideMark/>
          </w:tcPr>
          <w:p w14:paraId="7C3D15A3" w14:textId="77777777" w:rsidR="00A335E0" w:rsidRPr="007842DF" w:rsidRDefault="00A335E0" w:rsidP="001841E7">
            <w:pPr>
              <w:spacing w:after="40" w:line="280" w:lineRule="exact"/>
            </w:pPr>
            <w:r w:rsidRPr="007842DF">
              <w:rPr>
                <w:rtl/>
              </w:rPr>
              <w:t>السادسة والعشرون (2017)</w:t>
            </w:r>
          </w:p>
        </w:tc>
      </w:tr>
      <w:tr w:rsidR="00A335E0" w:rsidRPr="007842DF" w14:paraId="5653797F" w14:textId="77777777" w:rsidTr="001841E7">
        <w:trPr>
          <w:jc w:val="left"/>
        </w:trPr>
        <w:tc>
          <w:tcPr>
            <w:tcW w:w="1314" w:type="dxa"/>
          </w:tcPr>
          <w:p w14:paraId="56F4FE33" w14:textId="77777777" w:rsidR="00A335E0" w:rsidRPr="007842DF" w:rsidRDefault="00A335E0" w:rsidP="001841E7">
            <w:pPr>
              <w:spacing w:after="40" w:line="280" w:lineRule="exact"/>
            </w:pPr>
          </w:p>
        </w:tc>
        <w:tc>
          <w:tcPr>
            <w:tcW w:w="954" w:type="dxa"/>
            <w:hideMark/>
          </w:tcPr>
          <w:p w14:paraId="0FC8C3FF" w14:textId="77777777" w:rsidR="00A335E0" w:rsidRPr="007842DF" w:rsidRDefault="00A335E0" w:rsidP="001841E7">
            <w:pPr>
              <w:spacing w:after="40" w:line="280" w:lineRule="exact"/>
            </w:pPr>
            <w:r w:rsidRPr="007842DF">
              <w:rPr>
                <w:rtl/>
              </w:rPr>
              <w:t>الثاني</w:t>
            </w:r>
          </w:p>
        </w:tc>
        <w:tc>
          <w:tcPr>
            <w:tcW w:w="1701" w:type="dxa"/>
            <w:hideMark/>
          </w:tcPr>
          <w:p w14:paraId="2413BC78" w14:textId="77777777" w:rsidR="00A335E0" w:rsidRPr="007842DF" w:rsidRDefault="00A335E0" w:rsidP="001841E7">
            <w:pPr>
              <w:spacing w:after="40" w:line="280" w:lineRule="exact"/>
            </w:pPr>
            <w:r w:rsidRPr="007842DF">
              <w:rPr>
                <w:rtl/>
              </w:rPr>
              <w:t>1 أيار/مايو 2022</w:t>
            </w:r>
          </w:p>
        </w:tc>
        <w:tc>
          <w:tcPr>
            <w:tcW w:w="1985" w:type="dxa"/>
          </w:tcPr>
          <w:p w14:paraId="24320F3A" w14:textId="77777777" w:rsidR="00A335E0" w:rsidRPr="007842DF" w:rsidRDefault="00A335E0" w:rsidP="001841E7">
            <w:pPr>
              <w:spacing w:after="40" w:line="280" w:lineRule="exact"/>
              <w:rPr>
                <w:rtl/>
              </w:rPr>
            </w:pPr>
            <w:r w:rsidRPr="007842DF">
              <w:rPr>
                <w:rtl/>
              </w:rPr>
              <w:t>-</w:t>
            </w:r>
          </w:p>
        </w:tc>
        <w:tc>
          <w:tcPr>
            <w:tcW w:w="1701" w:type="dxa"/>
          </w:tcPr>
          <w:p w14:paraId="2F7EF06C" w14:textId="77777777" w:rsidR="00A335E0" w:rsidRPr="007842DF" w:rsidRDefault="00A335E0" w:rsidP="001841E7">
            <w:pPr>
              <w:spacing w:after="40" w:line="280" w:lineRule="exact"/>
              <w:rPr>
                <w:rtl/>
              </w:rPr>
            </w:pPr>
            <w:r w:rsidRPr="007842DF">
              <w:rPr>
                <w:rtl/>
              </w:rPr>
              <w:t>-</w:t>
            </w:r>
          </w:p>
        </w:tc>
        <w:tc>
          <w:tcPr>
            <w:tcW w:w="1984" w:type="dxa"/>
          </w:tcPr>
          <w:p w14:paraId="33DA3C99" w14:textId="77777777" w:rsidR="00A335E0" w:rsidRPr="007842DF" w:rsidRDefault="00A335E0" w:rsidP="001841E7">
            <w:pPr>
              <w:spacing w:after="40" w:line="280" w:lineRule="exact"/>
              <w:rPr>
                <w:rtl/>
              </w:rPr>
            </w:pPr>
            <w:r w:rsidRPr="007842DF">
              <w:rPr>
                <w:rtl/>
              </w:rPr>
              <w:t>-</w:t>
            </w:r>
          </w:p>
        </w:tc>
      </w:tr>
      <w:tr w:rsidR="00A335E0" w:rsidRPr="007842DF" w14:paraId="36604BC3" w14:textId="77777777" w:rsidTr="001841E7">
        <w:trPr>
          <w:jc w:val="left"/>
        </w:trPr>
        <w:tc>
          <w:tcPr>
            <w:tcW w:w="1314" w:type="dxa"/>
            <w:vMerge w:val="restart"/>
            <w:hideMark/>
          </w:tcPr>
          <w:p w14:paraId="5B68D4A7" w14:textId="77777777" w:rsidR="00A335E0" w:rsidRPr="007842DF" w:rsidRDefault="00A335E0" w:rsidP="001841E7">
            <w:pPr>
              <w:spacing w:after="40" w:line="280" w:lineRule="exact"/>
            </w:pPr>
            <w:r w:rsidRPr="007842DF">
              <w:rPr>
                <w:rtl/>
              </w:rPr>
              <w:t>بليز</w:t>
            </w:r>
          </w:p>
        </w:tc>
        <w:tc>
          <w:tcPr>
            <w:tcW w:w="954" w:type="dxa"/>
            <w:hideMark/>
          </w:tcPr>
          <w:p w14:paraId="5FB2EA80" w14:textId="77777777" w:rsidR="00A335E0" w:rsidRPr="007842DF" w:rsidRDefault="00A335E0" w:rsidP="001841E7">
            <w:pPr>
              <w:spacing w:after="40" w:line="280" w:lineRule="exact"/>
            </w:pPr>
            <w:r w:rsidRPr="007842DF">
              <w:rPr>
                <w:rtl/>
              </w:rPr>
              <w:t>الأولي</w:t>
            </w:r>
          </w:p>
        </w:tc>
        <w:tc>
          <w:tcPr>
            <w:tcW w:w="1701" w:type="dxa"/>
            <w:hideMark/>
          </w:tcPr>
          <w:p w14:paraId="6DDB168D" w14:textId="77777777" w:rsidR="00A335E0" w:rsidRPr="007842DF" w:rsidRDefault="00A335E0" w:rsidP="001841E7">
            <w:pPr>
              <w:spacing w:after="40" w:line="280" w:lineRule="exact"/>
            </w:pPr>
            <w:r w:rsidRPr="007842DF">
              <w:rPr>
                <w:rtl/>
              </w:rPr>
              <w:t>1 تموز/يوليه 2004</w:t>
            </w:r>
          </w:p>
        </w:tc>
        <w:tc>
          <w:tcPr>
            <w:tcW w:w="1985" w:type="dxa"/>
            <w:hideMark/>
          </w:tcPr>
          <w:p w14:paraId="08FD0833" w14:textId="77777777" w:rsidR="00A335E0" w:rsidRPr="007842DF" w:rsidRDefault="00A335E0" w:rsidP="001841E7">
            <w:pPr>
              <w:spacing w:after="40" w:line="280" w:lineRule="exact"/>
            </w:pPr>
            <w:r w:rsidRPr="007842DF">
              <w:rPr>
                <w:rtl/>
              </w:rPr>
              <w:t>الثامنة عشرة (2013): 1 كانون الثاني/يناير 2014</w:t>
            </w:r>
          </w:p>
        </w:tc>
        <w:tc>
          <w:tcPr>
            <w:tcW w:w="1701" w:type="dxa"/>
          </w:tcPr>
          <w:p w14:paraId="6E30526F" w14:textId="77777777" w:rsidR="00A335E0" w:rsidRPr="007842DF" w:rsidRDefault="00A335E0" w:rsidP="001841E7">
            <w:pPr>
              <w:spacing w:after="40" w:line="280" w:lineRule="exact"/>
              <w:rPr>
                <w:rtl/>
              </w:rPr>
            </w:pPr>
            <w:r w:rsidRPr="007842DF">
              <w:rPr>
                <w:rtl/>
              </w:rPr>
              <w:t>-</w:t>
            </w:r>
          </w:p>
        </w:tc>
        <w:tc>
          <w:tcPr>
            <w:tcW w:w="1984" w:type="dxa"/>
            <w:hideMark/>
          </w:tcPr>
          <w:p w14:paraId="4ED75838" w14:textId="77777777" w:rsidR="00A335E0" w:rsidRPr="007842DF" w:rsidRDefault="00A335E0" w:rsidP="001841E7">
            <w:pPr>
              <w:spacing w:after="40" w:line="280" w:lineRule="exact"/>
            </w:pPr>
            <w:r w:rsidRPr="007842DF">
              <w:rPr>
                <w:rtl/>
              </w:rPr>
              <w:t>الحادية والعشرون (2014)، في غياب تقرير ووفد</w:t>
            </w:r>
          </w:p>
        </w:tc>
      </w:tr>
      <w:tr w:rsidR="00A335E0" w:rsidRPr="007842DF" w14:paraId="10B569DC" w14:textId="77777777" w:rsidTr="001841E7">
        <w:trPr>
          <w:jc w:val="left"/>
        </w:trPr>
        <w:tc>
          <w:tcPr>
            <w:tcW w:w="1314" w:type="dxa"/>
            <w:vMerge/>
          </w:tcPr>
          <w:p w14:paraId="27475581" w14:textId="77777777" w:rsidR="00A335E0" w:rsidRPr="007842DF" w:rsidRDefault="00A335E0" w:rsidP="001841E7">
            <w:pPr>
              <w:spacing w:after="40" w:line="280" w:lineRule="exact"/>
            </w:pPr>
          </w:p>
        </w:tc>
        <w:tc>
          <w:tcPr>
            <w:tcW w:w="954" w:type="dxa"/>
            <w:hideMark/>
          </w:tcPr>
          <w:p w14:paraId="76A7EB49" w14:textId="77777777" w:rsidR="00A335E0" w:rsidRPr="007842DF" w:rsidRDefault="00A335E0" w:rsidP="001841E7">
            <w:pPr>
              <w:spacing w:after="40" w:line="280" w:lineRule="exact"/>
            </w:pPr>
            <w:r w:rsidRPr="007842DF">
              <w:rPr>
                <w:rtl/>
              </w:rPr>
              <w:t xml:space="preserve">الجامع من الأولي إلى الثالث </w:t>
            </w:r>
          </w:p>
        </w:tc>
        <w:tc>
          <w:tcPr>
            <w:tcW w:w="1701" w:type="dxa"/>
            <w:hideMark/>
          </w:tcPr>
          <w:p w14:paraId="22FA3CEB" w14:textId="77777777" w:rsidR="00A335E0" w:rsidRPr="007842DF" w:rsidRDefault="00A335E0" w:rsidP="001841E7">
            <w:pPr>
              <w:spacing w:after="40" w:line="280" w:lineRule="exact"/>
            </w:pPr>
            <w:r w:rsidRPr="007842DF">
              <w:rPr>
                <w:rtl/>
              </w:rPr>
              <w:t>5 أيلول/سبتمبر 2016</w:t>
            </w:r>
          </w:p>
        </w:tc>
        <w:tc>
          <w:tcPr>
            <w:tcW w:w="1985" w:type="dxa"/>
            <w:hideMark/>
          </w:tcPr>
          <w:p w14:paraId="74FFBE56" w14:textId="77777777" w:rsidR="00A335E0" w:rsidRPr="007842DF" w:rsidRDefault="00A335E0" w:rsidP="001841E7">
            <w:pPr>
              <w:spacing w:after="40" w:line="280" w:lineRule="exact"/>
            </w:pPr>
            <w:r w:rsidRPr="007842DF">
              <w:rPr>
                <w:rtl/>
              </w:rPr>
              <w:t>الحادية والثلاثون (2019): 1 تشرين الثاني/نوفمبر 2020</w:t>
            </w:r>
          </w:p>
        </w:tc>
        <w:tc>
          <w:tcPr>
            <w:tcW w:w="1701" w:type="dxa"/>
          </w:tcPr>
          <w:p w14:paraId="1235E793" w14:textId="77777777" w:rsidR="00A335E0" w:rsidRPr="007842DF" w:rsidDel="00BB35A2" w:rsidRDefault="00A335E0" w:rsidP="001841E7">
            <w:pPr>
              <w:spacing w:after="40" w:line="280" w:lineRule="exact"/>
              <w:rPr>
                <w:rtl/>
              </w:rPr>
            </w:pPr>
            <w:r w:rsidRPr="007842DF">
              <w:rPr>
                <w:rtl/>
              </w:rPr>
              <w:t>-</w:t>
            </w:r>
          </w:p>
        </w:tc>
        <w:tc>
          <w:tcPr>
            <w:tcW w:w="1984" w:type="dxa"/>
            <w:hideMark/>
          </w:tcPr>
          <w:p w14:paraId="3901AF78" w14:textId="77777777" w:rsidR="00A335E0" w:rsidRPr="007842DF" w:rsidRDefault="00A335E0" w:rsidP="001841E7">
            <w:pPr>
              <w:spacing w:after="40" w:line="280" w:lineRule="exact"/>
              <w:rPr>
                <w:rtl/>
              </w:rPr>
            </w:pPr>
            <w:r w:rsidRPr="007842DF">
              <w:rPr>
                <w:rtl/>
              </w:rPr>
              <w:t>-</w:t>
            </w:r>
          </w:p>
        </w:tc>
      </w:tr>
      <w:tr w:rsidR="00A335E0" w:rsidRPr="007842DF" w14:paraId="44B8B4EC" w14:textId="77777777" w:rsidTr="001841E7">
        <w:trPr>
          <w:jc w:val="left"/>
        </w:trPr>
        <w:tc>
          <w:tcPr>
            <w:tcW w:w="1314" w:type="dxa"/>
          </w:tcPr>
          <w:p w14:paraId="1AAAD98B" w14:textId="77777777" w:rsidR="00A335E0" w:rsidRPr="007842DF" w:rsidRDefault="00A335E0" w:rsidP="001841E7">
            <w:pPr>
              <w:spacing w:after="40" w:line="280" w:lineRule="exact"/>
            </w:pPr>
            <w:r w:rsidRPr="007842DF">
              <w:rPr>
                <w:rtl/>
              </w:rPr>
              <w:t>بنين</w:t>
            </w:r>
          </w:p>
        </w:tc>
        <w:tc>
          <w:tcPr>
            <w:tcW w:w="954" w:type="dxa"/>
          </w:tcPr>
          <w:p w14:paraId="27685AF3" w14:textId="77777777" w:rsidR="00A335E0" w:rsidRPr="007842DF" w:rsidRDefault="00A335E0" w:rsidP="001841E7">
            <w:pPr>
              <w:spacing w:after="40" w:line="280" w:lineRule="exact"/>
            </w:pPr>
            <w:r w:rsidRPr="007842DF">
              <w:rPr>
                <w:rtl/>
              </w:rPr>
              <w:t>الأولي</w:t>
            </w:r>
          </w:p>
        </w:tc>
        <w:tc>
          <w:tcPr>
            <w:tcW w:w="1701" w:type="dxa"/>
          </w:tcPr>
          <w:p w14:paraId="6975F19E" w14:textId="77777777" w:rsidR="00A335E0" w:rsidRPr="007842DF" w:rsidRDefault="00A335E0" w:rsidP="001841E7">
            <w:pPr>
              <w:spacing w:after="40" w:line="280" w:lineRule="exact"/>
            </w:pPr>
            <w:r w:rsidRPr="007842DF">
              <w:rPr>
                <w:rtl/>
              </w:rPr>
              <w:t>1 تشرين الثاني/نوفمبر 2019</w:t>
            </w:r>
          </w:p>
        </w:tc>
        <w:tc>
          <w:tcPr>
            <w:tcW w:w="1985" w:type="dxa"/>
          </w:tcPr>
          <w:p w14:paraId="6CC33654" w14:textId="77777777" w:rsidR="00A335E0" w:rsidRPr="007842DF" w:rsidRDefault="00A335E0" w:rsidP="001841E7">
            <w:pPr>
              <w:spacing w:after="40" w:line="280" w:lineRule="exact"/>
            </w:pPr>
            <w:r w:rsidRPr="007842DF">
              <w:t>-</w:t>
            </w:r>
          </w:p>
        </w:tc>
        <w:tc>
          <w:tcPr>
            <w:tcW w:w="1701" w:type="dxa"/>
          </w:tcPr>
          <w:p w14:paraId="18081EFE" w14:textId="77777777" w:rsidR="00A335E0" w:rsidRPr="007842DF" w:rsidRDefault="00A335E0" w:rsidP="001841E7">
            <w:pPr>
              <w:spacing w:after="40" w:line="280" w:lineRule="exact"/>
            </w:pPr>
            <w:r w:rsidRPr="007842DF">
              <w:rPr>
                <w:rtl/>
              </w:rPr>
              <w:t>9 أيلول/سبتمبر 2022</w:t>
            </w:r>
          </w:p>
        </w:tc>
        <w:tc>
          <w:tcPr>
            <w:tcW w:w="1984" w:type="dxa"/>
          </w:tcPr>
          <w:p w14:paraId="0A99AE19" w14:textId="77777777" w:rsidR="00A335E0" w:rsidRPr="007842DF" w:rsidRDefault="00A335E0" w:rsidP="001841E7">
            <w:pPr>
              <w:spacing w:after="40" w:line="280" w:lineRule="exact"/>
            </w:pPr>
            <w:r w:rsidRPr="007842DF">
              <w:rPr>
                <w:rtl/>
              </w:rPr>
              <w:t>التاسعة والثلاثون (2024)</w:t>
            </w:r>
          </w:p>
        </w:tc>
      </w:tr>
      <w:tr w:rsidR="00A335E0" w:rsidRPr="007842DF" w14:paraId="15F64530" w14:textId="77777777" w:rsidTr="001841E7">
        <w:trPr>
          <w:jc w:val="left"/>
        </w:trPr>
        <w:tc>
          <w:tcPr>
            <w:tcW w:w="1314" w:type="dxa"/>
          </w:tcPr>
          <w:p w14:paraId="7D019247" w14:textId="77777777" w:rsidR="00A335E0" w:rsidRPr="007842DF" w:rsidRDefault="00A335E0" w:rsidP="001841E7">
            <w:pPr>
              <w:spacing w:after="40" w:line="280" w:lineRule="exact"/>
            </w:pPr>
          </w:p>
        </w:tc>
        <w:tc>
          <w:tcPr>
            <w:tcW w:w="954" w:type="dxa"/>
          </w:tcPr>
          <w:p w14:paraId="4055B81C" w14:textId="77777777" w:rsidR="00A335E0" w:rsidRPr="007842DF" w:rsidRDefault="00A335E0" w:rsidP="001841E7">
            <w:pPr>
              <w:spacing w:after="40" w:line="280" w:lineRule="exact"/>
            </w:pPr>
            <w:r w:rsidRPr="007842DF">
              <w:rPr>
                <w:rtl/>
              </w:rPr>
              <w:t>الثاني</w:t>
            </w:r>
          </w:p>
        </w:tc>
        <w:tc>
          <w:tcPr>
            <w:tcW w:w="1701" w:type="dxa"/>
          </w:tcPr>
          <w:p w14:paraId="3384F000" w14:textId="77777777" w:rsidR="00A335E0" w:rsidRPr="007842DF" w:rsidRDefault="00A335E0" w:rsidP="001841E7">
            <w:pPr>
              <w:spacing w:after="40" w:line="280" w:lineRule="exact"/>
            </w:pPr>
            <w:r w:rsidRPr="007842DF">
              <w:rPr>
                <w:rtl/>
              </w:rPr>
              <w:t>1 كانون الثاني/يناير 2030</w:t>
            </w:r>
          </w:p>
        </w:tc>
        <w:tc>
          <w:tcPr>
            <w:tcW w:w="1985" w:type="dxa"/>
          </w:tcPr>
          <w:p w14:paraId="0DF80413" w14:textId="77777777" w:rsidR="00A335E0" w:rsidRPr="007842DF" w:rsidRDefault="00A335E0" w:rsidP="001841E7">
            <w:pPr>
              <w:spacing w:after="40" w:line="280" w:lineRule="exact"/>
              <w:rPr>
                <w:rtl/>
              </w:rPr>
            </w:pPr>
            <w:r w:rsidRPr="007842DF">
              <w:rPr>
                <w:rtl/>
              </w:rPr>
              <w:t>-</w:t>
            </w:r>
          </w:p>
        </w:tc>
        <w:tc>
          <w:tcPr>
            <w:tcW w:w="1701" w:type="dxa"/>
          </w:tcPr>
          <w:p w14:paraId="7EC0F8BB" w14:textId="77777777" w:rsidR="00A335E0" w:rsidRPr="007842DF" w:rsidRDefault="00A335E0" w:rsidP="001841E7">
            <w:pPr>
              <w:spacing w:after="40" w:line="280" w:lineRule="exact"/>
              <w:rPr>
                <w:rtl/>
              </w:rPr>
            </w:pPr>
            <w:r w:rsidRPr="007842DF">
              <w:rPr>
                <w:rtl/>
              </w:rPr>
              <w:t>-</w:t>
            </w:r>
          </w:p>
        </w:tc>
        <w:tc>
          <w:tcPr>
            <w:tcW w:w="1984" w:type="dxa"/>
          </w:tcPr>
          <w:p w14:paraId="4C13281A" w14:textId="77777777" w:rsidR="00A335E0" w:rsidRPr="007842DF" w:rsidRDefault="00A335E0" w:rsidP="001841E7">
            <w:pPr>
              <w:spacing w:after="40" w:line="280" w:lineRule="exact"/>
              <w:rPr>
                <w:rtl/>
              </w:rPr>
            </w:pPr>
            <w:r w:rsidRPr="007842DF">
              <w:rPr>
                <w:rtl/>
              </w:rPr>
              <w:t>-</w:t>
            </w:r>
          </w:p>
        </w:tc>
      </w:tr>
      <w:tr w:rsidR="00A335E0" w:rsidRPr="007842DF" w14:paraId="35330D70" w14:textId="77777777" w:rsidTr="001841E7">
        <w:trPr>
          <w:jc w:val="left"/>
        </w:trPr>
        <w:tc>
          <w:tcPr>
            <w:tcW w:w="1314" w:type="dxa"/>
            <w:vMerge w:val="restart"/>
            <w:hideMark/>
          </w:tcPr>
          <w:p w14:paraId="23C910D1" w14:textId="77777777" w:rsidR="00A335E0" w:rsidRPr="007842DF" w:rsidRDefault="00A335E0" w:rsidP="001841E7">
            <w:pPr>
              <w:spacing w:after="40" w:line="280" w:lineRule="exact"/>
            </w:pPr>
            <w:r w:rsidRPr="007842DF">
              <w:rPr>
                <w:rtl/>
              </w:rPr>
              <w:t>بوليفيا (دولة</w:t>
            </w:r>
            <w:r w:rsidRPr="007842DF">
              <w:t>-</w:t>
            </w:r>
            <w:r w:rsidRPr="007842DF">
              <w:rPr>
                <w:rtl/>
              </w:rPr>
              <w:t xml:space="preserve"> المتعددة القوميات)</w:t>
            </w:r>
          </w:p>
        </w:tc>
        <w:tc>
          <w:tcPr>
            <w:tcW w:w="954" w:type="dxa"/>
            <w:hideMark/>
          </w:tcPr>
          <w:p w14:paraId="7396D540" w14:textId="77777777" w:rsidR="00A335E0" w:rsidRPr="007842DF" w:rsidRDefault="00A335E0" w:rsidP="001841E7">
            <w:pPr>
              <w:spacing w:after="40" w:line="280" w:lineRule="exact"/>
            </w:pPr>
            <w:r w:rsidRPr="007842DF">
              <w:rPr>
                <w:rtl/>
              </w:rPr>
              <w:t>الأولي</w:t>
            </w:r>
          </w:p>
        </w:tc>
        <w:tc>
          <w:tcPr>
            <w:tcW w:w="1701" w:type="dxa"/>
            <w:hideMark/>
          </w:tcPr>
          <w:p w14:paraId="7C7FE258" w14:textId="77777777" w:rsidR="00A335E0" w:rsidRPr="007842DF" w:rsidRDefault="00A335E0" w:rsidP="001841E7">
            <w:pPr>
              <w:spacing w:after="40" w:line="280" w:lineRule="exact"/>
            </w:pPr>
            <w:r w:rsidRPr="007842DF">
              <w:rPr>
                <w:rtl/>
              </w:rPr>
              <w:t>1 تموز/يوليه 2004</w:t>
            </w:r>
          </w:p>
        </w:tc>
        <w:tc>
          <w:tcPr>
            <w:tcW w:w="1985" w:type="dxa"/>
          </w:tcPr>
          <w:p w14:paraId="511B51F6" w14:textId="77777777" w:rsidR="00A335E0" w:rsidRPr="007842DF" w:rsidRDefault="00A335E0" w:rsidP="001841E7">
            <w:pPr>
              <w:spacing w:after="40" w:line="280" w:lineRule="exact"/>
              <w:rPr>
                <w:rtl/>
              </w:rPr>
            </w:pPr>
            <w:r w:rsidRPr="007842DF">
              <w:rPr>
                <w:rtl/>
              </w:rPr>
              <w:t>-</w:t>
            </w:r>
          </w:p>
        </w:tc>
        <w:tc>
          <w:tcPr>
            <w:tcW w:w="1701" w:type="dxa"/>
          </w:tcPr>
          <w:p w14:paraId="20243E49" w14:textId="77777777" w:rsidR="00A335E0" w:rsidRPr="007842DF" w:rsidRDefault="00A335E0" w:rsidP="001841E7">
            <w:pPr>
              <w:spacing w:after="40" w:line="280" w:lineRule="exact"/>
            </w:pPr>
            <w:r w:rsidRPr="007842DF">
              <w:rPr>
                <w:rtl/>
              </w:rPr>
              <w:t>22 كانون الثاني/يناير 2007</w:t>
            </w:r>
          </w:p>
        </w:tc>
        <w:tc>
          <w:tcPr>
            <w:tcW w:w="1984" w:type="dxa"/>
            <w:hideMark/>
          </w:tcPr>
          <w:p w14:paraId="297629EC" w14:textId="77777777" w:rsidR="00A335E0" w:rsidRPr="007842DF" w:rsidRDefault="00A335E0" w:rsidP="001841E7">
            <w:pPr>
              <w:spacing w:after="40" w:line="280" w:lineRule="exact"/>
            </w:pPr>
            <w:r w:rsidRPr="007842DF">
              <w:rPr>
                <w:rtl/>
              </w:rPr>
              <w:t>الثامنة (2008)</w:t>
            </w:r>
          </w:p>
        </w:tc>
      </w:tr>
      <w:tr w:rsidR="00A335E0" w:rsidRPr="007842DF" w14:paraId="48F7E17F" w14:textId="77777777" w:rsidTr="001841E7">
        <w:trPr>
          <w:jc w:val="left"/>
        </w:trPr>
        <w:tc>
          <w:tcPr>
            <w:tcW w:w="1314" w:type="dxa"/>
            <w:vMerge/>
          </w:tcPr>
          <w:p w14:paraId="02975F34" w14:textId="77777777" w:rsidR="00A335E0" w:rsidRPr="007842DF" w:rsidRDefault="00A335E0" w:rsidP="001841E7">
            <w:pPr>
              <w:spacing w:after="40" w:line="280" w:lineRule="exact"/>
            </w:pPr>
          </w:p>
        </w:tc>
        <w:tc>
          <w:tcPr>
            <w:tcW w:w="954" w:type="dxa"/>
            <w:hideMark/>
          </w:tcPr>
          <w:p w14:paraId="042BF562" w14:textId="77777777" w:rsidR="00A335E0" w:rsidRPr="007842DF" w:rsidRDefault="00A335E0" w:rsidP="001841E7">
            <w:pPr>
              <w:spacing w:after="40" w:line="280" w:lineRule="exact"/>
            </w:pPr>
            <w:r w:rsidRPr="007842DF">
              <w:rPr>
                <w:rtl/>
              </w:rPr>
              <w:t>الثاني</w:t>
            </w:r>
          </w:p>
        </w:tc>
        <w:tc>
          <w:tcPr>
            <w:tcW w:w="1701" w:type="dxa"/>
            <w:hideMark/>
          </w:tcPr>
          <w:p w14:paraId="25715984" w14:textId="77777777" w:rsidR="00A335E0" w:rsidRPr="007842DF" w:rsidRDefault="00A335E0" w:rsidP="001841E7">
            <w:pPr>
              <w:spacing w:after="40" w:line="280" w:lineRule="exact"/>
            </w:pPr>
            <w:r w:rsidRPr="007842DF">
              <w:rPr>
                <w:rtl/>
              </w:rPr>
              <w:t>1 تموز/يوليه 2009</w:t>
            </w:r>
          </w:p>
        </w:tc>
        <w:tc>
          <w:tcPr>
            <w:tcW w:w="1985" w:type="dxa"/>
          </w:tcPr>
          <w:p w14:paraId="0883EE2B" w14:textId="77777777" w:rsidR="00A335E0" w:rsidRPr="007842DF" w:rsidRDefault="00A335E0" w:rsidP="001841E7">
            <w:pPr>
              <w:spacing w:after="40" w:line="280" w:lineRule="exact"/>
              <w:rPr>
                <w:rtl/>
              </w:rPr>
            </w:pPr>
            <w:r w:rsidRPr="007842DF">
              <w:rPr>
                <w:rtl/>
              </w:rPr>
              <w:t>-</w:t>
            </w:r>
          </w:p>
        </w:tc>
        <w:tc>
          <w:tcPr>
            <w:tcW w:w="1701" w:type="dxa"/>
          </w:tcPr>
          <w:p w14:paraId="4854AE51" w14:textId="77777777" w:rsidR="00A335E0" w:rsidRPr="007842DF" w:rsidRDefault="00A335E0" w:rsidP="001841E7">
            <w:pPr>
              <w:spacing w:after="40" w:line="280" w:lineRule="exact"/>
            </w:pPr>
            <w:r w:rsidRPr="007842DF">
              <w:rPr>
                <w:rtl/>
              </w:rPr>
              <w:t>18 تشرين الأول/أكتوبر 2011</w:t>
            </w:r>
          </w:p>
        </w:tc>
        <w:tc>
          <w:tcPr>
            <w:tcW w:w="1984" w:type="dxa"/>
            <w:hideMark/>
          </w:tcPr>
          <w:p w14:paraId="73B02E94" w14:textId="77777777" w:rsidR="00A335E0" w:rsidRPr="007842DF" w:rsidRDefault="00A335E0" w:rsidP="001841E7">
            <w:pPr>
              <w:spacing w:after="40" w:line="280" w:lineRule="exact"/>
            </w:pPr>
            <w:r w:rsidRPr="007842DF">
              <w:rPr>
                <w:rtl/>
              </w:rPr>
              <w:t>الثامنة عشرة (2013)</w:t>
            </w:r>
          </w:p>
        </w:tc>
      </w:tr>
      <w:tr w:rsidR="00A335E0" w:rsidRPr="007842DF" w14:paraId="52C39E98" w14:textId="77777777" w:rsidTr="001841E7">
        <w:trPr>
          <w:jc w:val="left"/>
        </w:trPr>
        <w:tc>
          <w:tcPr>
            <w:tcW w:w="1314" w:type="dxa"/>
            <w:vMerge/>
          </w:tcPr>
          <w:p w14:paraId="6892972E" w14:textId="77777777" w:rsidR="00A335E0" w:rsidRPr="007842DF" w:rsidRDefault="00A335E0" w:rsidP="001841E7">
            <w:pPr>
              <w:spacing w:after="40" w:line="280" w:lineRule="exact"/>
            </w:pPr>
          </w:p>
        </w:tc>
        <w:tc>
          <w:tcPr>
            <w:tcW w:w="954" w:type="dxa"/>
            <w:hideMark/>
          </w:tcPr>
          <w:p w14:paraId="5ABEBBF1" w14:textId="77777777" w:rsidR="00A335E0" w:rsidRPr="007842DF" w:rsidRDefault="00A335E0" w:rsidP="001841E7">
            <w:pPr>
              <w:spacing w:after="40" w:line="280" w:lineRule="exact"/>
            </w:pPr>
            <w:r w:rsidRPr="007842DF">
              <w:rPr>
                <w:rtl/>
              </w:rPr>
              <w:t>الثالث</w:t>
            </w:r>
          </w:p>
        </w:tc>
        <w:tc>
          <w:tcPr>
            <w:tcW w:w="1701" w:type="dxa"/>
            <w:hideMark/>
          </w:tcPr>
          <w:p w14:paraId="623CEC88" w14:textId="77777777" w:rsidR="00A335E0" w:rsidRPr="007842DF" w:rsidRDefault="00A335E0" w:rsidP="001841E7">
            <w:pPr>
              <w:spacing w:after="40" w:line="280" w:lineRule="exact"/>
            </w:pPr>
            <w:r w:rsidRPr="007842DF">
              <w:rPr>
                <w:rtl/>
              </w:rPr>
              <w:t>1 تموز/يوليه 2018</w:t>
            </w:r>
          </w:p>
        </w:tc>
        <w:tc>
          <w:tcPr>
            <w:tcW w:w="1985" w:type="dxa"/>
          </w:tcPr>
          <w:p w14:paraId="564B1165" w14:textId="77777777" w:rsidR="00A335E0" w:rsidRPr="007842DF" w:rsidRDefault="00A335E0" w:rsidP="001841E7">
            <w:pPr>
              <w:spacing w:after="40" w:line="280" w:lineRule="exact"/>
              <w:rPr>
                <w:rtl/>
              </w:rPr>
            </w:pPr>
            <w:r w:rsidRPr="007842DF">
              <w:rPr>
                <w:rtl/>
              </w:rPr>
              <w:t>-</w:t>
            </w:r>
          </w:p>
        </w:tc>
        <w:tc>
          <w:tcPr>
            <w:tcW w:w="1701" w:type="dxa"/>
          </w:tcPr>
          <w:p w14:paraId="18E7306D" w14:textId="09C9CB55" w:rsidR="00A335E0" w:rsidRPr="007842DF" w:rsidRDefault="00A335E0" w:rsidP="001841E7">
            <w:pPr>
              <w:spacing w:after="40" w:line="280" w:lineRule="exact"/>
            </w:pPr>
            <w:r w:rsidRPr="007842DF">
              <w:rPr>
                <w:rtl/>
              </w:rPr>
              <w:t>29 تشرين الثاني/</w:t>
            </w:r>
            <w:r w:rsidR="001407D7" w:rsidRPr="007842DF">
              <w:rPr>
                <w:rFonts w:hint="cs"/>
                <w:rtl/>
              </w:rPr>
              <w:t xml:space="preserve"> </w:t>
            </w:r>
            <w:r w:rsidRPr="007842DF">
              <w:rPr>
                <w:rtl/>
              </w:rPr>
              <w:t>نوفمبر 2018</w:t>
            </w:r>
          </w:p>
        </w:tc>
        <w:tc>
          <w:tcPr>
            <w:tcW w:w="1984" w:type="dxa"/>
          </w:tcPr>
          <w:p w14:paraId="78398C2D" w14:textId="77777777" w:rsidR="00A335E0" w:rsidRPr="007842DF" w:rsidRDefault="00A335E0" w:rsidP="001841E7">
            <w:pPr>
              <w:spacing w:after="40" w:line="280" w:lineRule="exact"/>
            </w:pPr>
            <w:r w:rsidRPr="007842DF">
              <w:rPr>
                <w:rtl/>
              </w:rPr>
              <w:t>الخامسة والثلاثون (2022)</w:t>
            </w:r>
          </w:p>
        </w:tc>
      </w:tr>
      <w:tr w:rsidR="00A335E0" w:rsidRPr="007842DF" w14:paraId="2C9097FA" w14:textId="77777777" w:rsidTr="001841E7">
        <w:trPr>
          <w:jc w:val="left"/>
        </w:trPr>
        <w:tc>
          <w:tcPr>
            <w:tcW w:w="1314" w:type="dxa"/>
            <w:vMerge/>
          </w:tcPr>
          <w:p w14:paraId="35A81DFD" w14:textId="77777777" w:rsidR="00A335E0" w:rsidRPr="007842DF" w:rsidRDefault="00A335E0" w:rsidP="001841E7">
            <w:pPr>
              <w:spacing w:after="40" w:line="280" w:lineRule="exact"/>
            </w:pPr>
          </w:p>
        </w:tc>
        <w:tc>
          <w:tcPr>
            <w:tcW w:w="954" w:type="dxa"/>
          </w:tcPr>
          <w:p w14:paraId="0D93348D" w14:textId="77777777" w:rsidR="00A335E0" w:rsidRPr="007842DF" w:rsidRDefault="00A335E0" w:rsidP="001841E7">
            <w:pPr>
              <w:spacing w:after="40" w:line="280" w:lineRule="exact"/>
            </w:pPr>
            <w:r w:rsidRPr="007842DF">
              <w:rPr>
                <w:rtl/>
              </w:rPr>
              <w:t>الرابع</w:t>
            </w:r>
          </w:p>
        </w:tc>
        <w:tc>
          <w:tcPr>
            <w:tcW w:w="1701" w:type="dxa"/>
          </w:tcPr>
          <w:p w14:paraId="6353BD31" w14:textId="77777777" w:rsidR="00A335E0" w:rsidRPr="007842DF" w:rsidRDefault="00A335E0" w:rsidP="001841E7">
            <w:pPr>
              <w:spacing w:after="40" w:line="280" w:lineRule="exact"/>
            </w:pPr>
            <w:r w:rsidRPr="007842DF">
              <w:rPr>
                <w:rtl/>
              </w:rPr>
              <w:t>1 تشرين الأول/أكتوبر 2027</w:t>
            </w:r>
          </w:p>
        </w:tc>
        <w:tc>
          <w:tcPr>
            <w:tcW w:w="1985" w:type="dxa"/>
          </w:tcPr>
          <w:p w14:paraId="1E8DF4F1" w14:textId="77777777" w:rsidR="00A335E0" w:rsidRPr="007842DF" w:rsidRDefault="00A335E0" w:rsidP="001841E7">
            <w:pPr>
              <w:spacing w:after="40" w:line="280" w:lineRule="exact"/>
              <w:rPr>
                <w:rtl/>
              </w:rPr>
            </w:pPr>
          </w:p>
        </w:tc>
        <w:tc>
          <w:tcPr>
            <w:tcW w:w="1701" w:type="dxa"/>
          </w:tcPr>
          <w:p w14:paraId="46FA89DB" w14:textId="77777777" w:rsidR="00A335E0" w:rsidRPr="007842DF" w:rsidRDefault="00A335E0" w:rsidP="001841E7">
            <w:pPr>
              <w:spacing w:after="40" w:line="280" w:lineRule="exact"/>
              <w:rPr>
                <w:rtl/>
              </w:rPr>
            </w:pPr>
            <w:r w:rsidRPr="007842DF">
              <w:rPr>
                <w:rtl/>
              </w:rPr>
              <w:t>-</w:t>
            </w:r>
          </w:p>
        </w:tc>
        <w:tc>
          <w:tcPr>
            <w:tcW w:w="1984" w:type="dxa"/>
          </w:tcPr>
          <w:p w14:paraId="14877B44" w14:textId="77777777" w:rsidR="00A335E0" w:rsidRPr="007842DF" w:rsidRDefault="00A335E0" w:rsidP="001841E7">
            <w:pPr>
              <w:spacing w:after="40" w:line="280" w:lineRule="exact"/>
              <w:rPr>
                <w:rtl/>
              </w:rPr>
            </w:pPr>
            <w:r w:rsidRPr="007842DF">
              <w:rPr>
                <w:rtl/>
              </w:rPr>
              <w:t>-</w:t>
            </w:r>
          </w:p>
        </w:tc>
      </w:tr>
      <w:tr w:rsidR="00A335E0" w:rsidRPr="007842DF" w14:paraId="46691726" w14:textId="77777777" w:rsidTr="001841E7">
        <w:trPr>
          <w:jc w:val="left"/>
        </w:trPr>
        <w:tc>
          <w:tcPr>
            <w:tcW w:w="1314" w:type="dxa"/>
            <w:vMerge w:val="restart"/>
            <w:hideMark/>
          </w:tcPr>
          <w:p w14:paraId="4223151B" w14:textId="77777777" w:rsidR="00A335E0" w:rsidRPr="007842DF" w:rsidRDefault="00A335E0" w:rsidP="001841E7">
            <w:pPr>
              <w:spacing w:after="40" w:line="280" w:lineRule="exact"/>
            </w:pPr>
            <w:r w:rsidRPr="007842DF">
              <w:rPr>
                <w:rtl/>
              </w:rPr>
              <w:t>البوسنة والهرسك</w:t>
            </w:r>
          </w:p>
        </w:tc>
        <w:tc>
          <w:tcPr>
            <w:tcW w:w="954" w:type="dxa"/>
            <w:hideMark/>
          </w:tcPr>
          <w:p w14:paraId="56ED8AFE" w14:textId="77777777" w:rsidR="00A335E0" w:rsidRPr="007842DF" w:rsidRDefault="00A335E0" w:rsidP="001841E7">
            <w:pPr>
              <w:spacing w:after="40" w:line="280" w:lineRule="exact"/>
            </w:pPr>
            <w:r w:rsidRPr="007842DF">
              <w:rPr>
                <w:rtl/>
              </w:rPr>
              <w:t>الأولي</w:t>
            </w:r>
          </w:p>
        </w:tc>
        <w:tc>
          <w:tcPr>
            <w:tcW w:w="1701" w:type="dxa"/>
            <w:hideMark/>
          </w:tcPr>
          <w:p w14:paraId="71FA1879" w14:textId="77777777" w:rsidR="00A335E0" w:rsidRPr="007842DF" w:rsidRDefault="00A335E0" w:rsidP="001841E7">
            <w:pPr>
              <w:spacing w:after="40" w:line="280" w:lineRule="exact"/>
            </w:pPr>
            <w:r w:rsidRPr="007842DF">
              <w:rPr>
                <w:rtl/>
              </w:rPr>
              <w:t>1 تموز/يوليه 2004</w:t>
            </w:r>
          </w:p>
        </w:tc>
        <w:tc>
          <w:tcPr>
            <w:tcW w:w="1985" w:type="dxa"/>
          </w:tcPr>
          <w:p w14:paraId="2289D0DF" w14:textId="77777777" w:rsidR="00A335E0" w:rsidRPr="007842DF" w:rsidRDefault="00A335E0" w:rsidP="001841E7">
            <w:pPr>
              <w:spacing w:after="40" w:line="280" w:lineRule="exact"/>
              <w:rPr>
                <w:rtl/>
              </w:rPr>
            </w:pPr>
            <w:r w:rsidRPr="007842DF">
              <w:rPr>
                <w:rtl/>
              </w:rPr>
              <w:t>-</w:t>
            </w:r>
          </w:p>
        </w:tc>
        <w:tc>
          <w:tcPr>
            <w:tcW w:w="1701" w:type="dxa"/>
          </w:tcPr>
          <w:p w14:paraId="1C1EB8AE" w14:textId="77777777" w:rsidR="00A335E0" w:rsidRPr="007842DF" w:rsidRDefault="00A335E0" w:rsidP="001841E7">
            <w:pPr>
              <w:spacing w:after="40" w:line="280" w:lineRule="exact"/>
            </w:pPr>
            <w:r w:rsidRPr="007842DF">
              <w:rPr>
                <w:rtl/>
              </w:rPr>
              <w:t>2 آب/أغسطس 2007</w:t>
            </w:r>
          </w:p>
        </w:tc>
        <w:tc>
          <w:tcPr>
            <w:tcW w:w="1984" w:type="dxa"/>
            <w:hideMark/>
          </w:tcPr>
          <w:p w14:paraId="619FB17E" w14:textId="77777777" w:rsidR="00A335E0" w:rsidRPr="007842DF" w:rsidRDefault="00A335E0" w:rsidP="001841E7">
            <w:pPr>
              <w:spacing w:after="40" w:line="280" w:lineRule="exact"/>
            </w:pPr>
            <w:r w:rsidRPr="007842DF">
              <w:rPr>
                <w:rtl/>
              </w:rPr>
              <w:t>العاشرة (2009)</w:t>
            </w:r>
          </w:p>
        </w:tc>
      </w:tr>
      <w:tr w:rsidR="00A335E0" w:rsidRPr="007842DF" w14:paraId="5F97605D" w14:textId="77777777" w:rsidTr="001841E7">
        <w:trPr>
          <w:jc w:val="left"/>
        </w:trPr>
        <w:tc>
          <w:tcPr>
            <w:tcW w:w="1314" w:type="dxa"/>
            <w:vMerge/>
          </w:tcPr>
          <w:p w14:paraId="48A9E79E" w14:textId="77777777" w:rsidR="00A335E0" w:rsidRPr="007842DF" w:rsidRDefault="00A335E0" w:rsidP="001841E7">
            <w:pPr>
              <w:spacing w:after="40" w:line="280" w:lineRule="exact"/>
            </w:pPr>
          </w:p>
        </w:tc>
        <w:tc>
          <w:tcPr>
            <w:tcW w:w="954" w:type="dxa"/>
            <w:hideMark/>
          </w:tcPr>
          <w:p w14:paraId="392777EF" w14:textId="77777777" w:rsidR="00A335E0" w:rsidRPr="007842DF" w:rsidRDefault="00A335E0" w:rsidP="001841E7">
            <w:pPr>
              <w:spacing w:after="40" w:line="280" w:lineRule="exact"/>
            </w:pPr>
            <w:r w:rsidRPr="007842DF">
              <w:rPr>
                <w:rtl/>
              </w:rPr>
              <w:t>الثاني</w:t>
            </w:r>
          </w:p>
        </w:tc>
        <w:tc>
          <w:tcPr>
            <w:tcW w:w="1701" w:type="dxa"/>
            <w:hideMark/>
          </w:tcPr>
          <w:p w14:paraId="3A30D601" w14:textId="77777777" w:rsidR="00A335E0" w:rsidRPr="007842DF" w:rsidRDefault="00A335E0" w:rsidP="001841E7">
            <w:pPr>
              <w:spacing w:after="40" w:line="280" w:lineRule="exact"/>
            </w:pPr>
            <w:r w:rsidRPr="007842DF">
              <w:rPr>
                <w:rtl/>
              </w:rPr>
              <w:t>1 أيار/مايو 2011</w:t>
            </w:r>
          </w:p>
        </w:tc>
        <w:tc>
          <w:tcPr>
            <w:tcW w:w="1985" w:type="dxa"/>
          </w:tcPr>
          <w:p w14:paraId="7E8EB775" w14:textId="77777777" w:rsidR="00A335E0" w:rsidRPr="007842DF" w:rsidRDefault="00A335E0" w:rsidP="001841E7">
            <w:pPr>
              <w:spacing w:after="40" w:line="280" w:lineRule="exact"/>
              <w:rPr>
                <w:rtl/>
              </w:rPr>
            </w:pPr>
            <w:r w:rsidRPr="007842DF">
              <w:rPr>
                <w:rtl/>
              </w:rPr>
              <w:t>-</w:t>
            </w:r>
          </w:p>
        </w:tc>
        <w:tc>
          <w:tcPr>
            <w:tcW w:w="1701" w:type="dxa"/>
          </w:tcPr>
          <w:p w14:paraId="4420EE34" w14:textId="77777777" w:rsidR="00A335E0" w:rsidRPr="007842DF" w:rsidRDefault="00A335E0" w:rsidP="001841E7">
            <w:pPr>
              <w:spacing w:after="40" w:line="280" w:lineRule="exact"/>
            </w:pPr>
            <w:r w:rsidRPr="007842DF">
              <w:rPr>
                <w:rtl/>
              </w:rPr>
              <w:t>12 آب/أغسطس 2011</w:t>
            </w:r>
          </w:p>
        </w:tc>
        <w:tc>
          <w:tcPr>
            <w:tcW w:w="1984" w:type="dxa"/>
            <w:hideMark/>
          </w:tcPr>
          <w:p w14:paraId="3E5F0D8B" w14:textId="77777777" w:rsidR="00A335E0" w:rsidRPr="007842DF" w:rsidRDefault="00A335E0" w:rsidP="001841E7">
            <w:pPr>
              <w:spacing w:after="40" w:line="280" w:lineRule="exact"/>
            </w:pPr>
            <w:r w:rsidRPr="007842DF">
              <w:rPr>
                <w:rtl/>
              </w:rPr>
              <w:t>السابعة عشرة (2012)</w:t>
            </w:r>
          </w:p>
        </w:tc>
      </w:tr>
      <w:tr w:rsidR="00A335E0" w:rsidRPr="007842DF" w14:paraId="731A3364" w14:textId="77777777" w:rsidTr="001841E7">
        <w:trPr>
          <w:jc w:val="left"/>
        </w:trPr>
        <w:tc>
          <w:tcPr>
            <w:tcW w:w="1314" w:type="dxa"/>
            <w:vMerge/>
          </w:tcPr>
          <w:p w14:paraId="4D58CBF1" w14:textId="77777777" w:rsidR="00A335E0" w:rsidRPr="007842DF" w:rsidRDefault="00A335E0" w:rsidP="001841E7">
            <w:pPr>
              <w:spacing w:after="40" w:line="280" w:lineRule="exact"/>
            </w:pPr>
          </w:p>
        </w:tc>
        <w:tc>
          <w:tcPr>
            <w:tcW w:w="954" w:type="dxa"/>
            <w:hideMark/>
          </w:tcPr>
          <w:p w14:paraId="6294B590" w14:textId="77777777" w:rsidR="00A335E0" w:rsidRPr="007842DF" w:rsidRDefault="00A335E0" w:rsidP="001841E7">
            <w:pPr>
              <w:spacing w:after="40" w:line="280" w:lineRule="exact"/>
            </w:pPr>
            <w:r w:rsidRPr="007842DF">
              <w:rPr>
                <w:rtl/>
              </w:rPr>
              <w:t>الثالث</w:t>
            </w:r>
          </w:p>
        </w:tc>
        <w:tc>
          <w:tcPr>
            <w:tcW w:w="1701" w:type="dxa"/>
            <w:hideMark/>
          </w:tcPr>
          <w:p w14:paraId="7E064D6B" w14:textId="77777777" w:rsidR="00A335E0" w:rsidRPr="007842DF" w:rsidRDefault="00A335E0" w:rsidP="001841E7">
            <w:pPr>
              <w:spacing w:after="40" w:line="280" w:lineRule="exact"/>
            </w:pPr>
            <w:r w:rsidRPr="007842DF">
              <w:rPr>
                <w:rtl/>
              </w:rPr>
              <w:t>1 تشرين الأول/أكتوبر 2017</w:t>
            </w:r>
          </w:p>
        </w:tc>
        <w:tc>
          <w:tcPr>
            <w:tcW w:w="1985" w:type="dxa"/>
          </w:tcPr>
          <w:p w14:paraId="52D50897" w14:textId="77777777" w:rsidR="00A335E0" w:rsidRPr="007842DF" w:rsidRDefault="00A335E0" w:rsidP="001841E7">
            <w:pPr>
              <w:spacing w:after="40" w:line="280" w:lineRule="exact"/>
              <w:rPr>
                <w:rtl/>
              </w:rPr>
            </w:pPr>
            <w:r w:rsidRPr="007842DF">
              <w:rPr>
                <w:rtl/>
              </w:rPr>
              <w:t>-</w:t>
            </w:r>
          </w:p>
        </w:tc>
        <w:tc>
          <w:tcPr>
            <w:tcW w:w="1701" w:type="dxa"/>
          </w:tcPr>
          <w:p w14:paraId="51B77979" w14:textId="77777777" w:rsidR="00A335E0" w:rsidRPr="007842DF" w:rsidRDefault="00A335E0" w:rsidP="001841E7">
            <w:pPr>
              <w:spacing w:after="40" w:line="280" w:lineRule="exact"/>
            </w:pPr>
            <w:r w:rsidRPr="007842DF">
              <w:rPr>
                <w:rtl/>
              </w:rPr>
              <w:t>1 تشرين الثاني/نوفمبر 2017</w:t>
            </w:r>
          </w:p>
        </w:tc>
        <w:tc>
          <w:tcPr>
            <w:tcW w:w="1984" w:type="dxa"/>
            <w:hideMark/>
          </w:tcPr>
          <w:p w14:paraId="06BBF106" w14:textId="77777777" w:rsidR="00A335E0" w:rsidRPr="007842DF" w:rsidRDefault="00A335E0" w:rsidP="001841E7">
            <w:pPr>
              <w:spacing w:after="40" w:line="280" w:lineRule="exact"/>
            </w:pPr>
            <w:r w:rsidRPr="007842DF">
              <w:rPr>
                <w:rtl/>
              </w:rPr>
              <w:t>الحادية والثلاثون (2019)</w:t>
            </w:r>
          </w:p>
        </w:tc>
      </w:tr>
      <w:tr w:rsidR="00A335E0" w:rsidRPr="007842DF" w14:paraId="5FB54FE0" w14:textId="77777777" w:rsidTr="001841E7">
        <w:trPr>
          <w:jc w:val="left"/>
        </w:trPr>
        <w:tc>
          <w:tcPr>
            <w:tcW w:w="1314" w:type="dxa"/>
          </w:tcPr>
          <w:p w14:paraId="4F3276B8" w14:textId="77777777" w:rsidR="00A335E0" w:rsidRPr="007842DF" w:rsidRDefault="00A335E0" w:rsidP="001841E7">
            <w:pPr>
              <w:spacing w:after="40" w:line="280" w:lineRule="exact"/>
            </w:pPr>
          </w:p>
        </w:tc>
        <w:tc>
          <w:tcPr>
            <w:tcW w:w="954" w:type="dxa"/>
          </w:tcPr>
          <w:p w14:paraId="5E014031" w14:textId="77777777" w:rsidR="00A335E0" w:rsidRPr="007842DF" w:rsidRDefault="00A335E0" w:rsidP="001841E7">
            <w:pPr>
              <w:spacing w:after="40" w:line="280" w:lineRule="exact"/>
            </w:pPr>
            <w:r w:rsidRPr="007842DF">
              <w:rPr>
                <w:rtl/>
              </w:rPr>
              <w:t>الرابع</w:t>
            </w:r>
          </w:p>
        </w:tc>
        <w:tc>
          <w:tcPr>
            <w:tcW w:w="1701" w:type="dxa"/>
          </w:tcPr>
          <w:p w14:paraId="71087F59" w14:textId="77777777" w:rsidR="00A335E0" w:rsidRPr="007842DF" w:rsidRDefault="00A335E0" w:rsidP="001841E7">
            <w:pPr>
              <w:spacing w:after="40" w:line="280" w:lineRule="exact"/>
            </w:pPr>
            <w:r w:rsidRPr="007842DF">
              <w:rPr>
                <w:rtl/>
              </w:rPr>
              <w:t>1 تشرين الأول/أكتوبر 2024</w:t>
            </w:r>
          </w:p>
        </w:tc>
        <w:tc>
          <w:tcPr>
            <w:tcW w:w="1985" w:type="dxa"/>
          </w:tcPr>
          <w:p w14:paraId="6E0A7A95" w14:textId="77777777" w:rsidR="00A335E0" w:rsidRPr="007842DF" w:rsidRDefault="00A335E0" w:rsidP="001841E7">
            <w:pPr>
              <w:spacing w:after="40" w:line="280" w:lineRule="exact"/>
              <w:rPr>
                <w:rtl/>
              </w:rPr>
            </w:pPr>
            <w:r w:rsidRPr="007842DF">
              <w:rPr>
                <w:rtl/>
              </w:rPr>
              <w:t>-</w:t>
            </w:r>
          </w:p>
        </w:tc>
        <w:tc>
          <w:tcPr>
            <w:tcW w:w="1701" w:type="dxa"/>
          </w:tcPr>
          <w:p w14:paraId="230D8CB5" w14:textId="77777777" w:rsidR="00A335E0" w:rsidRPr="007842DF" w:rsidRDefault="00A335E0" w:rsidP="001841E7">
            <w:pPr>
              <w:spacing w:after="40" w:line="280" w:lineRule="exact"/>
              <w:rPr>
                <w:rtl/>
              </w:rPr>
            </w:pPr>
            <w:r w:rsidRPr="007842DF">
              <w:rPr>
                <w:rtl/>
              </w:rPr>
              <w:t>-</w:t>
            </w:r>
          </w:p>
        </w:tc>
        <w:tc>
          <w:tcPr>
            <w:tcW w:w="1984" w:type="dxa"/>
          </w:tcPr>
          <w:p w14:paraId="59DBC8DB" w14:textId="77777777" w:rsidR="00A335E0" w:rsidRPr="007842DF" w:rsidRDefault="00A335E0" w:rsidP="001841E7">
            <w:pPr>
              <w:spacing w:after="40" w:line="280" w:lineRule="exact"/>
              <w:rPr>
                <w:rtl/>
              </w:rPr>
            </w:pPr>
            <w:r w:rsidRPr="007842DF">
              <w:rPr>
                <w:rtl/>
              </w:rPr>
              <w:t>-</w:t>
            </w:r>
          </w:p>
        </w:tc>
      </w:tr>
      <w:tr w:rsidR="00A335E0" w:rsidRPr="007842DF" w14:paraId="69ABBF89" w14:textId="77777777" w:rsidTr="001841E7">
        <w:trPr>
          <w:jc w:val="left"/>
        </w:trPr>
        <w:tc>
          <w:tcPr>
            <w:tcW w:w="1314" w:type="dxa"/>
            <w:hideMark/>
          </w:tcPr>
          <w:p w14:paraId="49C627CE" w14:textId="77777777" w:rsidR="00A335E0" w:rsidRPr="007842DF" w:rsidRDefault="00A335E0" w:rsidP="001841E7">
            <w:pPr>
              <w:spacing w:after="40" w:line="280" w:lineRule="exact"/>
            </w:pPr>
            <w:r w:rsidRPr="007842DF">
              <w:rPr>
                <w:rtl/>
              </w:rPr>
              <w:t>بوركينا فاسو</w:t>
            </w:r>
          </w:p>
        </w:tc>
        <w:tc>
          <w:tcPr>
            <w:tcW w:w="954" w:type="dxa"/>
            <w:hideMark/>
          </w:tcPr>
          <w:p w14:paraId="51F1E519" w14:textId="77777777" w:rsidR="00A335E0" w:rsidRPr="007842DF" w:rsidRDefault="00A335E0" w:rsidP="001841E7">
            <w:pPr>
              <w:spacing w:after="40" w:line="280" w:lineRule="exact"/>
            </w:pPr>
            <w:r w:rsidRPr="007842DF">
              <w:rPr>
                <w:rtl/>
              </w:rPr>
              <w:t>الأولي</w:t>
            </w:r>
          </w:p>
        </w:tc>
        <w:tc>
          <w:tcPr>
            <w:tcW w:w="1701" w:type="dxa"/>
            <w:hideMark/>
          </w:tcPr>
          <w:p w14:paraId="47EED310" w14:textId="77777777" w:rsidR="00A335E0" w:rsidRPr="007842DF" w:rsidRDefault="00A335E0" w:rsidP="001841E7">
            <w:pPr>
              <w:spacing w:after="40" w:line="280" w:lineRule="exact"/>
            </w:pPr>
            <w:r w:rsidRPr="007842DF">
              <w:rPr>
                <w:rtl/>
              </w:rPr>
              <w:t>1 آذار/مارس 2005</w:t>
            </w:r>
          </w:p>
        </w:tc>
        <w:tc>
          <w:tcPr>
            <w:tcW w:w="1985" w:type="dxa"/>
          </w:tcPr>
          <w:p w14:paraId="3023E4A1" w14:textId="77777777" w:rsidR="00A335E0" w:rsidRPr="007842DF" w:rsidRDefault="00A335E0" w:rsidP="001841E7">
            <w:pPr>
              <w:spacing w:after="40" w:line="280" w:lineRule="exact"/>
              <w:rPr>
                <w:rtl/>
              </w:rPr>
            </w:pPr>
            <w:r w:rsidRPr="007842DF">
              <w:rPr>
                <w:rtl/>
              </w:rPr>
              <w:t>-</w:t>
            </w:r>
          </w:p>
        </w:tc>
        <w:tc>
          <w:tcPr>
            <w:tcW w:w="1701" w:type="dxa"/>
          </w:tcPr>
          <w:p w14:paraId="6C06C9D4" w14:textId="77777777" w:rsidR="00A335E0" w:rsidRPr="007842DF" w:rsidRDefault="00A335E0" w:rsidP="001841E7">
            <w:pPr>
              <w:spacing w:after="40" w:line="280" w:lineRule="exact"/>
            </w:pPr>
            <w:r w:rsidRPr="007842DF">
              <w:rPr>
                <w:rtl/>
              </w:rPr>
              <w:t>6 تشرين الثاني/نوفمبر 2012</w:t>
            </w:r>
          </w:p>
        </w:tc>
        <w:tc>
          <w:tcPr>
            <w:tcW w:w="1984" w:type="dxa"/>
            <w:hideMark/>
          </w:tcPr>
          <w:p w14:paraId="5B79C5F2" w14:textId="77777777" w:rsidR="00A335E0" w:rsidRPr="007842DF" w:rsidRDefault="00A335E0" w:rsidP="001841E7">
            <w:pPr>
              <w:spacing w:after="40" w:line="280" w:lineRule="exact"/>
            </w:pPr>
            <w:r w:rsidRPr="007842DF">
              <w:rPr>
                <w:rtl/>
              </w:rPr>
              <w:t>التاسعة عشرة (2013)</w:t>
            </w:r>
          </w:p>
        </w:tc>
      </w:tr>
      <w:tr w:rsidR="00A335E0" w:rsidRPr="007842DF" w14:paraId="7DCB3861" w14:textId="77777777" w:rsidTr="001841E7">
        <w:trPr>
          <w:jc w:val="left"/>
        </w:trPr>
        <w:tc>
          <w:tcPr>
            <w:tcW w:w="1314" w:type="dxa"/>
          </w:tcPr>
          <w:p w14:paraId="7CDFD6D0" w14:textId="77777777" w:rsidR="00A335E0" w:rsidRPr="007842DF" w:rsidRDefault="00A335E0" w:rsidP="001841E7">
            <w:pPr>
              <w:spacing w:after="40" w:line="280" w:lineRule="exact"/>
            </w:pPr>
          </w:p>
        </w:tc>
        <w:tc>
          <w:tcPr>
            <w:tcW w:w="954" w:type="dxa"/>
            <w:hideMark/>
          </w:tcPr>
          <w:p w14:paraId="3240E6EB" w14:textId="77777777" w:rsidR="00A335E0" w:rsidRPr="007842DF" w:rsidRDefault="00A335E0" w:rsidP="001841E7">
            <w:pPr>
              <w:spacing w:after="40" w:line="280" w:lineRule="exact"/>
            </w:pPr>
            <w:r w:rsidRPr="007842DF">
              <w:rPr>
                <w:rtl/>
              </w:rPr>
              <w:t>الثاني</w:t>
            </w:r>
          </w:p>
        </w:tc>
        <w:tc>
          <w:tcPr>
            <w:tcW w:w="1701" w:type="dxa"/>
            <w:hideMark/>
          </w:tcPr>
          <w:p w14:paraId="7EE79ADC" w14:textId="77777777" w:rsidR="00A335E0" w:rsidRPr="007842DF" w:rsidRDefault="00A335E0" w:rsidP="001841E7">
            <w:pPr>
              <w:spacing w:after="40" w:line="280" w:lineRule="exact"/>
            </w:pPr>
            <w:r w:rsidRPr="007842DF">
              <w:rPr>
                <w:rtl/>
              </w:rPr>
              <w:t>13 أيلول/سبتمبر 2018</w:t>
            </w:r>
          </w:p>
        </w:tc>
        <w:tc>
          <w:tcPr>
            <w:tcW w:w="1985" w:type="dxa"/>
            <w:hideMark/>
          </w:tcPr>
          <w:p w14:paraId="162CF3CB" w14:textId="77777777" w:rsidR="00A335E0" w:rsidRPr="007842DF" w:rsidRDefault="00A335E0" w:rsidP="001841E7">
            <w:pPr>
              <w:spacing w:after="40" w:line="280" w:lineRule="exact"/>
            </w:pPr>
            <w:r w:rsidRPr="007842DF">
              <w:rPr>
                <w:rtl/>
              </w:rPr>
              <w:t>الحادية والثلاثون (2019): 1 أيار/مايو 2020</w:t>
            </w:r>
          </w:p>
        </w:tc>
        <w:tc>
          <w:tcPr>
            <w:tcW w:w="1701" w:type="dxa"/>
          </w:tcPr>
          <w:p w14:paraId="55916E9D" w14:textId="77777777" w:rsidR="00A335E0" w:rsidRPr="007842DF" w:rsidRDefault="00A335E0" w:rsidP="001841E7">
            <w:pPr>
              <w:spacing w:after="40" w:line="280" w:lineRule="exact"/>
            </w:pPr>
            <w:r w:rsidRPr="007842DF">
              <w:rPr>
                <w:rtl/>
              </w:rPr>
              <w:t>22 آذار/مارس 2022</w:t>
            </w:r>
          </w:p>
        </w:tc>
        <w:tc>
          <w:tcPr>
            <w:tcW w:w="1984" w:type="dxa"/>
            <w:hideMark/>
          </w:tcPr>
          <w:p w14:paraId="474D5BE5" w14:textId="77777777" w:rsidR="00A335E0" w:rsidRPr="007842DF" w:rsidRDefault="00A335E0" w:rsidP="001841E7">
            <w:pPr>
              <w:spacing w:after="40" w:line="280" w:lineRule="exact"/>
            </w:pPr>
            <w:r w:rsidRPr="007842DF">
              <w:rPr>
                <w:rtl/>
              </w:rPr>
              <w:t>الرابعة والثلاثون (2022)</w:t>
            </w:r>
          </w:p>
        </w:tc>
      </w:tr>
      <w:tr w:rsidR="00A335E0" w:rsidRPr="007842DF" w14:paraId="1E5936E8" w14:textId="77777777" w:rsidTr="001841E7">
        <w:trPr>
          <w:jc w:val="left"/>
        </w:trPr>
        <w:tc>
          <w:tcPr>
            <w:tcW w:w="1314" w:type="dxa"/>
          </w:tcPr>
          <w:p w14:paraId="783ED96C" w14:textId="77777777" w:rsidR="00A335E0" w:rsidRPr="007842DF" w:rsidRDefault="00A335E0" w:rsidP="001841E7">
            <w:pPr>
              <w:spacing w:after="40" w:line="280" w:lineRule="exact"/>
            </w:pPr>
          </w:p>
        </w:tc>
        <w:tc>
          <w:tcPr>
            <w:tcW w:w="954" w:type="dxa"/>
          </w:tcPr>
          <w:p w14:paraId="1E27EB90" w14:textId="77777777" w:rsidR="00A335E0" w:rsidRPr="007842DF" w:rsidRDefault="00A335E0" w:rsidP="001841E7">
            <w:pPr>
              <w:spacing w:after="40" w:line="280" w:lineRule="exact"/>
            </w:pPr>
            <w:r w:rsidRPr="007842DF">
              <w:rPr>
                <w:rtl/>
              </w:rPr>
              <w:t>الثالث</w:t>
            </w:r>
          </w:p>
        </w:tc>
        <w:tc>
          <w:tcPr>
            <w:tcW w:w="1701" w:type="dxa"/>
          </w:tcPr>
          <w:p w14:paraId="7C84B95E" w14:textId="77777777" w:rsidR="00A335E0" w:rsidRPr="007842DF" w:rsidRDefault="00A335E0" w:rsidP="001841E7">
            <w:pPr>
              <w:spacing w:after="40" w:line="280" w:lineRule="exact"/>
            </w:pPr>
            <w:r w:rsidRPr="007842DF">
              <w:rPr>
                <w:rtl/>
              </w:rPr>
              <w:t>1 أيار/مايو 2027</w:t>
            </w:r>
          </w:p>
        </w:tc>
        <w:tc>
          <w:tcPr>
            <w:tcW w:w="1985" w:type="dxa"/>
          </w:tcPr>
          <w:p w14:paraId="0AC844FC" w14:textId="77777777" w:rsidR="00A335E0" w:rsidRPr="007842DF" w:rsidRDefault="00A335E0" w:rsidP="001841E7">
            <w:pPr>
              <w:spacing w:after="40" w:line="280" w:lineRule="exact"/>
              <w:rPr>
                <w:rtl/>
              </w:rPr>
            </w:pPr>
            <w:r w:rsidRPr="007842DF">
              <w:rPr>
                <w:rtl/>
              </w:rPr>
              <w:t>-</w:t>
            </w:r>
          </w:p>
        </w:tc>
        <w:tc>
          <w:tcPr>
            <w:tcW w:w="1701" w:type="dxa"/>
          </w:tcPr>
          <w:p w14:paraId="400B3883" w14:textId="77777777" w:rsidR="00A335E0" w:rsidRPr="007842DF" w:rsidRDefault="00A335E0" w:rsidP="001841E7">
            <w:pPr>
              <w:spacing w:after="40" w:line="280" w:lineRule="exact"/>
              <w:rPr>
                <w:rtl/>
              </w:rPr>
            </w:pPr>
            <w:r w:rsidRPr="007842DF">
              <w:rPr>
                <w:rtl/>
              </w:rPr>
              <w:t>-</w:t>
            </w:r>
          </w:p>
        </w:tc>
        <w:tc>
          <w:tcPr>
            <w:tcW w:w="1984" w:type="dxa"/>
          </w:tcPr>
          <w:p w14:paraId="0983BF94" w14:textId="77777777" w:rsidR="00A335E0" w:rsidRPr="007842DF" w:rsidRDefault="00A335E0" w:rsidP="001841E7">
            <w:pPr>
              <w:spacing w:after="40" w:line="280" w:lineRule="exact"/>
              <w:rPr>
                <w:rtl/>
              </w:rPr>
            </w:pPr>
            <w:r w:rsidRPr="007842DF">
              <w:rPr>
                <w:rtl/>
              </w:rPr>
              <w:t>-</w:t>
            </w:r>
          </w:p>
        </w:tc>
      </w:tr>
      <w:tr w:rsidR="00A335E0" w:rsidRPr="007842DF" w14:paraId="3F6BAC2E" w14:textId="77777777" w:rsidTr="001841E7">
        <w:trPr>
          <w:jc w:val="left"/>
        </w:trPr>
        <w:tc>
          <w:tcPr>
            <w:tcW w:w="1314" w:type="dxa"/>
            <w:hideMark/>
          </w:tcPr>
          <w:p w14:paraId="5F9C2737" w14:textId="77777777" w:rsidR="00A335E0" w:rsidRPr="007842DF" w:rsidRDefault="00A335E0" w:rsidP="001841E7">
            <w:pPr>
              <w:spacing w:after="40" w:line="280" w:lineRule="exact"/>
            </w:pPr>
            <w:r w:rsidRPr="007842DF">
              <w:rPr>
                <w:rtl/>
              </w:rPr>
              <w:t>كابو فيردي</w:t>
            </w:r>
          </w:p>
        </w:tc>
        <w:tc>
          <w:tcPr>
            <w:tcW w:w="954" w:type="dxa"/>
            <w:hideMark/>
          </w:tcPr>
          <w:p w14:paraId="04994705" w14:textId="77777777" w:rsidR="00A335E0" w:rsidRPr="007842DF" w:rsidRDefault="00A335E0" w:rsidP="001841E7">
            <w:pPr>
              <w:spacing w:after="40" w:line="280" w:lineRule="exact"/>
            </w:pPr>
            <w:r w:rsidRPr="007842DF">
              <w:rPr>
                <w:rtl/>
              </w:rPr>
              <w:t>الأولي</w:t>
            </w:r>
          </w:p>
        </w:tc>
        <w:tc>
          <w:tcPr>
            <w:tcW w:w="1701" w:type="dxa"/>
            <w:hideMark/>
          </w:tcPr>
          <w:p w14:paraId="07463CB9" w14:textId="77777777" w:rsidR="00A335E0" w:rsidRPr="007842DF" w:rsidRDefault="00A335E0" w:rsidP="001841E7">
            <w:pPr>
              <w:spacing w:after="40" w:line="280" w:lineRule="exact"/>
            </w:pPr>
            <w:r w:rsidRPr="007842DF">
              <w:rPr>
                <w:rtl/>
              </w:rPr>
              <w:t>1 تموز/يوليه 2004</w:t>
            </w:r>
          </w:p>
        </w:tc>
        <w:tc>
          <w:tcPr>
            <w:tcW w:w="1985" w:type="dxa"/>
            <w:hideMark/>
          </w:tcPr>
          <w:p w14:paraId="2C9437A3" w14:textId="5B6F6EE6" w:rsidR="00A335E0" w:rsidRPr="007842DF" w:rsidRDefault="00A335E0" w:rsidP="001841E7">
            <w:pPr>
              <w:spacing w:after="40" w:line="280" w:lineRule="exact"/>
            </w:pPr>
            <w:r w:rsidRPr="007842DF">
              <w:rPr>
                <w:rtl/>
              </w:rPr>
              <w:t>العشرون (2014): 1 نيسان/أبريل 2015</w:t>
            </w:r>
          </w:p>
        </w:tc>
        <w:tc>
          <w:tcPr>
            <w:tcW w:w="1701" w:type="dxa"/>
          </w:tcPr>
          <w:p w14:paraId="4D27250E" w14:textId="77777777" w:rsidR="00A335E0" w:rsidRPr="007842DF" w:rsidRDefault="00A335E0" w:rsidP="001841E7">
            <w:pPr>
              <w:spacing w:after="40" w:line="280" w:lineRule="exact"/>
              <w:rPr>
                <w:rtl/>
              </w:rPr>
            </w:pPr>
            <w:r w:rsidRPr="007842DF">
              <w:rPr>
                <w:rtl/>
              </w:rPr>
              <w:t>-</w:t>
            </w:r>
          </w:p>
        </w:tc>
        <w:tc>
          <w:tcPr>
            <w:tcW w:w="1984" w:type="dxa"/>
            <w:hideMark/>
          </w:tcPr>
          <w:p w14:paraId="71C576CE" w14:textId="77777777" w:rsidR="00A335E0" w:rsidRPr="007842DF" w:rsidRDefault="00A335E0" w:rsidP="001841E7">
            <w:pPr>
              <w:spacing w:after="40" w:line="280" w:lineRule="exact"/>
            </w:pPr>
            <w:r w:rsidRPr="007842DF">
              <w:rPr>
                <w:rtl/>
              </w:rPr>
              <w:t>الثالثة والعشرون (2015)، في غياب تقرير ووفد</w:t>
            </w:r>
          </w:p>
        </w:tc>
      </w:tr>
      <w:tr w:rsidR="00A335E0" w:rsidRPr="007842DF" w14:paraId="5B1203EE" w14:textId="77777777" w:rsidTr="001841E7">
        <w:trPr>
          <w:jc w:val="left"/>
        </w:trPr>
        <w:tc>
          <w:tcPr>
            <w:tcW w:w="1314" w:type="dxa"/>
          </w:tcPr>
          <w:p w14:paraId="20B9378E" w14:textId="77777777" w:rsidR="00A335E0" w:rsidRPr="007842DF" w:rsidRDefault="00A335E0" w:rsidP="001841E7">
            <w:pPr>
              <w:spacing w:after="40" w:line="280" w:lineRule="exact"/>
            </w:pPr>
          </w:p>
        </w:tc>
        <w:tc>
          <w:tcPr>
            <w:tcW w:w="954" w:type="dxa"/>
            <w:hideMark/>
          </w:tcPr>
          <w:p w14:paraId="7C950A10" w14:textId="77777777" w:rsidR="00A335E0" w:rsidRPr="007842DF" w:rsidRDefault="00A335E0" w:rsidP="001841E7">
            <w:pPr>
              <w:spacing w:after="40" w:line="280" w:lineRule="exact"/>
            </w:pPr>
            <w:r w:rsidRPr="007842DF">
              <w:rPr>
                <w:rtl/>
              </w:rPr>
              <w:t>الجامع من الأولي إلى الثالث</w:t>
            </w:r>
          </w:p>
        </w:tc>
        <w:tc>
          <w:tcPr>
            <w:tcW w:w="1701" w:type="dxa"/>
            <w:hideMark/>
          </w:tcPr>
          <w:p w14:paraId="7CB012F3" w14:textId="77777777" w:rsidR="00A335E0" w:rsidRPr="007842DF" w:rsidRDefault="00A335E0" w:rsidP="001841E7">
            <w:pPr>
              <w:spacing w:after="40" w:line="280" w:lineRule="exact"/>
            </w:pPr>
            <w:r w:rsidRPr="007842DF">
              <w:rPr>
                <w:rtl/>
              </w:rPr>
              <w:t>9 أيلول/سبتمبر 2016</w:t>
            </w:r>
          </w:p>
        </w:tc>
        <w:tc>
          <w:tcPr>
            <w:tcW w:w="1985" w:type="dxa"/>
            <w:hideMark/>
          </w:tcPr>
          <w:p w14:paraId="09D40052" w14:textId="77777777" w:rsidR="00A335E0" w:rsidRPr="007842DF" w:rsidRDefault="00A335E0" w:rsidP="001841E7">
            <w:pPr>
              <w:spacing w:after="40" w:line="280" w:lineRule="exact"/>
              <w:rPr>
                <w:rtl/>
              </w:rPr>
            </w:pPr>
            <w:r w:rsidRPr="007842DF">
              <w:rPr>
                <w:rtl/>
              </w:rPr>
              <w:t>-</w:t>
            </w:r>
          </w:p>
        </w:tc>
        <w:tc>
          <w:tcPr>
            <w:tcW w:w="1701" w:type="dxa"/>
          </w:tcPr>
          <w:p w14:paraId="251D1000" w14:textId="77777777" w:rsidR="00A335E0" w:rsidRPr="007842DF" w:rsidRDefault="00A335E0" w:rsidP="001841E7">
            <w:pPr>
              <w:spacing w:after="40" w:line="280" w:lineRule="exact"/>
            </w:pPr>
            <w:r w:rsidRPr="007842DF">
              <w:rPr>
                <w:rtl/>
              </w:rPr>
              <w:t>2 آب/أغسطس 2018</w:t>
            </w:r>
          </w:p>
        </w:tc>
        <w:tc>
          <w:tcPr>
            <w:tcW w:w="1984" w:type="dxa"/>
            <w:hideMark/>
          </w:tcPr>
          <w:p w14:paraId="66FB8B0B" w14:textId="77777777" w:rsidR="00A335E0" w:rsidRPr="007842DF" w:rsidRDefault="00A335E0" w:rsidP="001841E7">
            <w:pPr>
              <w:spacing w:after="40" w:line="280" w:lineRule="exact"/>
            </w:pPr>
            <w:r w:rsidRPr="007842DF">
              <w:rPr>
                <w:rtl/>
              </w:rPr>
              <w:t>الرابعة والثلاثون (2022)</w:t>
            </w:r>
          </w:p>
        </w:tc>
      </w:tr>
      <w:tr w:rsidR="00A335E0" w:rsidRPr="007842DF" w14:paraId="01380DBC" w14:textId="77777777" w:rsidTr="001841E7">
        <w:trPr>
          <w:jc w:val="left"/>
        </w:trPr>
        <w:tc>
          <w:tcPr>
            <w:tcW w:w="1314" w:type="dxa"/>
          </w:tcPr>
          <w:p w14:paraId="5D2DA09E" w14:textId="77777777" w:rsidR="00A335E0" w:rsidRPr="007842DF" w:rsidRDefault="00A335E0" w:rsidP="001841E7">
            <w:pPr>
              <w:spacing w:after="40" w:line="280" w:lineRule="exact"/>
            </w:pPr>
          </w:p>
        </w:tc>
        <w:tc>
          <w:tcPr>
            <w:tcW w:w="954" w:type="dxa"/>
          </w:tcPr>
          <w:p w14:paraId="3A77C177" w14:textId="77777777" w:rsidR="00A335E0" w:rsidRPr="007842DF" w:rsidRDefault="00A335E0" w:rsidP="001841E7">
            <w:pPr>
              <w:spacing w:after="40" w:line="280" w:lineRule="exact"/>
            </w:pPr>
            <w:r w:rsidRPr="007842DF">
              <w:rPr>
                <w:rtl/>
              </w:rPr>
              <w:t>الرابع</w:t>
            </w:r>
          </w:p>
        </w:tc>
        <w:tc>
          <w:tcPr>
            <w:tcW w:w="1701" w:type="dxa"/>
          </w:tcPr>
          <w:p w14:paraId="1F45B392" w14:textId="77777777" w:rsidR="00A335E0" w:rsidRPr="007842DF" w:rsidRDefault="00A335E0" w:rsidP="001841E7">
            <w:pPr>
              <w:spacing w:after="40" w:line="280" w:lineRule="exact"/>
            </w:pPr>
            <w:r w:rsidRPr="007842DF">
              <w:rPr>
                <w:rtl/>
              </w:rPr>
              <w:t>1 أيار/مايو 2027</w:t>
            </w:r>
          </w:p>
        </w:tc>
        <w:tc>
          <w:tcPr>
            <w:tcW w:w="1985" w:type="dxa"/>
          </w:tcPr>
          <w:p w14:paraId="5006AA80" w14:textId="77777777" w:rsidR="00A335E0" w:rsidRPr="007842DF" w:rsidRDefault="00A335E0" w:rsidP="001841E7">
            <w:pPr>
              <w:spacing w:after="40" w:line="280" w:lineRule="exact"/>
              <w:rPr>
                <w:rtl/>
              </w:rPr>
            </w:pPr>
            <w:r w:rsidRPr="007842DF">
              <w:rPr>
                <w:rtl/>
              </w:rPr>
              <w:t>-</w:t>
            </w:r>
          </w:p>
        </w:tc>
        <w:tc>
          <w:tcPr>
            <w:tcW w:w="1701" w:type="dxa"/>
          </w:tcPr>
          <w:p w14:paraId="2AC7CEC3" w14:textId="77777777" w:rsidR="00A335E0" w:rsidRPr="007842DF" w:rsidRDefault="00A335E0" w:rsidP="001841E7">
            <w:pPr>
              <w:spacing w:after="40" w:line="280" w:lineRule="exact"/>
              <w:rPr>
                <w:rtl/>
              </w:rPr>
            </w:pPr>
            <w:r w:rsidRPr="007842DF">
              <w:rPr>
                <w:rtl/>
              </w:rPr>
              <w:t>-</w:t>
            </w:r>
          </w:p>
        </w:tc>
        <w:tc>
          <w:tcPr>
            <w:tcW w:w="1984" w:type="dxa"/>
          </w:tcPr>
          <w:p w14:paraId="4E53D5A6" w14:textId="77777777" w:rsidR="00A335E0" w:rsidRPr="007842DF" w:rsidRDefault="00A335E0" w:rsidP="001841E7">
            <w:pPr>
              <w:spacing w:after="40" w:line="280" w:lineRule="exact"/>
              <w:rPr>
                <w:rtl/>
              </w:rPr>
            </w:pPr>
            <w:r w:rsidRPr="007842DF">
              <w:rPr>
                <w:rtl/>
              </w:rPr>
              <w:t>-</w:t>
            </w:r>
          </w:p>
        </w:tc>
      </w:tr>
      <w:tr w:rsidR="00A335E0" w:rsidRPr="007842DF" w14:paraId="2BDC1605" w14:textId="77777777" w:rsidTr="001841E7">
        <w:trPr>
          <w:jc w:val="left"/>
        </w:trPr>
        <w:tc>
          <w:tcPr>
            <w:tcW w:w="1314" w:type="dxa"/>
          </w:tcPr>
          <w:p w14:paraId="5E73A343" w14:textId="77777777" w:rsidR="00A335E0" w:rsidRPr="007842DF" w:rsidRDefault="00A335E0" w:rsidP="001841E7">
            <w:pPr>
              <w:spacing w:after="40" w:line="280" w:lineRule="exact"/>
            </w:pPr>
            <w:r w:rsidRPr="007842DF">
              <w:rPr>
                <w:rtl/>
              </w:rPr>
              <w:t>تشاد</w:t>
            </w:r>
          </w:p>
        </w:tc>
        <w:tc>
          <w:tcPr>
            <w:tcW w:w="954" w:type="dxa"/>
          </w:tcPr>
          <w:p w14:paraId="154B2380" w14:textId="77777777" w:rsidR="00A335E0" w:rsidRPr="007842DF" w:rsidRDefault="00A335E0" w:rsidP="001841E7">
            <w:pPr>
              <w:spacing w:after="40" w:line="280" w:lineRule="exact"/>
            </w:pPr>
            <w:r w:rsidRPr="007842DF">
              <w:rPr>
                <w:rtl/>
              </w:rPr>
              <w:t>الأولي</w:t>
            </w:r>
          </w:p>
        </w:tc>
        <w:tc>
          <w:tcPr>
            <w:tcW w:w="1701" w:type="dxa"/>
          </w:tcPr>
          <w:p w14:paraId="7E9DA27D" w14:textId="77777777" w:rsidR="00A335E0" w:rsidRPr="007842DF" w:rsidRDefault="00A335E0" w:rsidP="001841E7">
            <w:pPr>
              <w:spacing w:after="40" w:line="280" w:lineRule="exact"/>
            </w:pPr>
            <w:r w:rsidRPr="007842DF">
              <w:rPr>
                <w:rtl/>
              </w:rPr>
              <w:t>1 حزيران/</w:t>
            </w:r>
            <w:proofErr w:type="gramStart"/>
            <w:r w:rsidRPr="007842DF">
              <w:rPr>
                <w:rtl/>
              </w:rPr>
              <w:t>يونيه</w:t>
            </w:r>
            <w:proofErr w:type="gramEnd"/>
            <w:r w:rsidRPr="007842DF">
              <w:rPr>
                <w:rtl/>
              </w:rPr>
              <w:t xml:space="preserve"> 2023</w:t>
            </w:r>
          </w:p>
        </w:tc>
        <w:tc>
          <w:tcPr>
            <w:tcW w:w="1985" w:type="dxa"/>
          </w:tcPr>
          <w:p w14:paraId="006F9012" w14:textId="77777777" w:rsidR="00A335E0" w:rsidRPr="007842DF" w:rsidRDefault="00A335E0" w:rsidP="001841E7">
            <w:pPr>
              <w:spacing w:after="40" w:line="280" w:lineRule="exact"/>
              <w:rPr>
                <w:rtl/>
              </w:rPr>
            </w:pPr>
            <w:r w:rsidRPr="007842DF">
              <w:rPr>
                <w:rtl/>
              </w:rPr>
              <w:t>-</w:t>
            </w:r>
          </w:p>
        </w:tc>
        <w:tc>
          <w:tcPr>
            <w:tcW w:w="1701" w:type="dxa"/>
          </w:tcPr>
          <w:p w14:paraId="52F6C35A" w14:textId="77777777" w:rsidR="00A335E0" w:rsidRPr="007842DF" w:rsidRDefault="00A335E0" w:rsidP="001841E7">
            <w:pPr>
              <w:spacing w:after="40" w:line="280" w:lineRule="exact"/>
            </w:pPr>
            <w:r w:rsidRPr="007842DF">
              <w:rPr>
                <w:rtl/>
              </w:rPr>
              <w:t>1 نيسان/أبريل 2025</w:t>
            </w:r>
          </w:p>
        </w:tc>
        <w:tc>
          <w:tcPr>
            <w:tcW w:w="1984" w:type="dxa"/>
          </w:tcPr>
          <w:p w14:paraId="5FB1321B" w14:textId="77777777" w:rsidR="00A335E0" w:rsidRPr="007842DF" w:rsidRDefault="00A335E0" w:rsidP="001841E7">
            <w:pPr>
              <w:spacing w:after="40" w:line="280" w:lineRule="exact"/>
              <w:rPr>
                <w:rtl/>
              </w:rPr>
            </w:pPr>
            <w:r w:rsidRPr="007842DF">
              <w:rPr>
                <w:rtl/>
              </w:rPr>
              <w:t>-</w:t>
            </w:r>
          </w:p>
        </w:tc>
      </w:tr>
      <w:tr w:rsidR="00A335E0" w:rsidRPr="007842DF" w14:paraId="31061A7D" w14:textId="77777777" w:rsidTr="001841E7">
        <w:trPr>
          <w:jc w:val="left"/>
        </w:trPr>
        <w:tc>
          <w:tcPr>
            <w:tcW w:w="1314" w:type="dxa"/>
            <w:hideMark/>
          </w:tcPr>
          <w:p w14:paraId="354579FC" w14:textId="77777777" w:rsidR="00A335E0" w:rsidRPr="007842DF" w:rsidRDefault="00A335E0" w:rsidP="001841E7">
            <w:pPr>
              <w:spacing w:after="40" w:line="280" w:lineRule="exact"/>
            </w:pPr>
            <w:r w:rsidRPr="007842DF">
              <w:rPr>
                <w:rtl/>
              </w:rPr>
              <w:t>شيلي</w:t>
            </w:r>
          </w:p>
        </w:tc>
        <w:tc>
          <w:tcPr>
            <w:tcW w:w="954" w:type="dxa"/>
            <w:hideMark/>
          </w:tcPr>
          <w:p w14:paraId="45658CEB" w14:textId="77777777" w:rsidR="00A335E0" w:rsidRPr="007842DF" w:rsidRDefault="00A335E0" w:rsidP="001841E7">
            <w:pPr>
              <w:spacing w:after="40" w:line="280" w:lineRule="exact"/>
            </w:pPr>
            <w:r w:rsidRPr="007842DF">
              <w:rPr>
                <w:rtl/>
              </w:rPr>
              <w:t>الأولي</w:t>
            </w:r>
          </w:p>
        </w:tc>
        <w:tc>
          <w:tcPr>
            <w:tcW w:w="1701" w:type="dxa"/>
            <w:hideMark/>
          </w:tcPr>
          <w:p w14:paraId="63DBDB13" w14:textId="77777777" w:rsidR="00A335E0" w:rsidRPr="007842DF" w:rsidRDefault="00A335E0" w:rsidP="001841E7">
            <w:pPr>
              <w:spacing w:after="40" w:line="280" w:lineRule="exact"/>
            </w:pPr>
            <w:r w:rsidRPr="007842DF">
              <w:rPr>
                <w:rtl/>
              </w:rPr>
              <w:t>1 تموز/يوليه 2006</w:t>
            </w:r>
          </w:p>
        </w:tc>
        <w:tc>
          <w:tcPr>
            <w:tcW w:w="1985" w:type="dxa"/>
          </w:tcPr>
          <w:p w14:paraId="04706197" w14:textId="77777777" w:rsidR="00A335E0" w:rsidRPr="007842DF" w:rsidRDefault="00A335E0" w:rsidP="001841E7">
            <w:pPr>
              <w:spacing w:after="40" w:line="280" w:lineRule="exact"/>
              <w:rPr>
                <w:rtl/>
              </w:rPr>
            </w:pPr>
            <w:r w:rsidRPr="007842DF">
              <w:rPr>
                <w:rtl/>
              </w:rPr>
              <w:t>-</w:t>
            </w:r>
          </w:p>
        </w:tc>
        <w:tc>
          <w:tcPr>
            <w:tcW w:w="1701" w:type="dxa"/>
          </w:tcPr>
          <w:p w14:paraId="665C90BB" w14:textId="77777777" w:rsidR="00A335E0" w:rsidRPr="007842DF" w:rsidRDefault="00A335E0" w:rsidP="001841E7">
            <w:pPr>
              <w:spacing w:after="40" w:line="280" w:lineRule="exact"/>
            </w:pPr>
            <w:r w:rsidRPr="007842DF">
              <w:rPr>
                <w:rtl/>
              </w:rPr>
              <w:t>9 شباط/فبراير 2010</w:t>
            </w:r>
          </w:p>
        </w:tc>
        <w:tc>
          <w:tcPr>
            <w:tcW w:w="1984" w:type="dxa"/>
            <w:hideMark/>
          </w:tcPr>
          <w:p w14:paraId="08293C97" w14:textId="77777777" w:rsidR="00A335E0" w:rsidRPr="007842DF" w:rsidRDefault="00A335E0" w:rsidP="001841E7">
            <w:pPr>
              <w:spacing w:after="40" w:line="280" w:lineRule="exact"/>
            </w:pPr>
            <w:r w:rsidRPr="007842DF">
              <w:rPr>
                <w:rtl/>
              </w:rPr>
              <w:t>الخامسة عشرة (2011)</w:t>
            </w:r>
          </w:p>
        </w:tc>
      </w:tr>
      <w:tr w:rsidR="00A335E0" w:rsidRPr="007842DF" w14:paraId="2C245F61" w14:textId="77777777" w:rsidTr="001841E7">
        <w:trPr>
          <w:jc w:val="left"/>
        </w:trPr>
        <w:tc>
          <w:tcPr>
            <w:tcW w:w="1314" w:type="dxa"/>
          </w:tcPr>
          <w:p w14:paraId="5232F8A3" w14:textId="77777777" w:rsidR="00A335E0" w:rsidRPr="007842DF" w:rsidRDefault="00A335E0" w:rsidP="001841E7">
            <w:pPr>
              <w:spacing w:after="40" w:line="280" w:lineRule="exact"/>
            </w:pPr>
          </w:p>
        </w:tc>
        <w:tc>
          <w:tcPr>
            <w:tcW w:w="954" w:type="dxa"/>
            <w:hideMark/>
          </w:tcPr>
          <w:p w14:paraId="08796D25" w14:textId="77777777" w:rsidR="00A335E0" w:rsidRPr="007842DF" w:rsidRDefault="00A335E0" w:rsidP="001841E7">
            <w:pPr>
              <w:spacing w:after="40" w:line="280" w:lineRule="exact"/>
            </w:pPr>
            <w:r w:rsidRPr="007842DF">
              <w:rPr>
                <w:rtl/>
              </w:rPr>
              <w:t>الثاني</w:t>
            </w:r>
          </w:p>
        </w:tc>
        <w:tc>
          <w:tcPr>
            <w:tcW w:w="1701" w:type="dxa"/>
            <w:hideMark/>
          </w:tcPr>
          <w:p w14:paraId="355CD572" w14:textId="77777777" w:rsidR="00A335E0" w:rsidRPr="007842DF" w:rsidRDefault="00A335E0" w:rsidP="001841E7">
            <w:pPr>
              <w:spacing w:after="40" w:line="280" w:lineRule="exact"/>
            </w:pPr>
            <w:r w:rsidRPr="007842DF">
              <w:rPr>
                <w:rtl/>
              </w:rPr>
              <w:t>1 تشرين الأول/أكتوبر 2016</w:t>
            </w:r>
          </w:p>
        </w:tc>
        <w:tc>
          <w:tcPr>
            <w:tcW w:w="1985" w:type="dxa"/>
          </w:tcPr>
          <w:p w14:paraId="45754850" w14:textId="5CFE5554" w:rsidR="00A335E0" w:rsidRPr="007842DF" w:rsidRDefault="00A335E0" w:rsidP="001841E7">
            <w:pPr>
              <w:spacing w:after="40" w:line="280" w:lineRule="exact"/>
            </w:pPr>
            <w:r w:rsidRPr="007842DF">
              <w:rPr>
                <w:rtl/>
              </w:rPr>
              <w:t>الثامنة والعشرون (2018): 1 أيار/مايو 2019</w:t>
            </w:r>
          </w:p>
        </w:tc>
        <w:tc>
          <w:tcPr>
            <w:tcW w:w="1701" w:type="dxa"/>
          </w:tcPr>
          <w:p w14:paraId="3F63ECFE" w14:textId="77777777" w:rsidR="00A335E0" w:rsidRPr="007842DF" w:rsidRDefault="00A335E0" w:rsidP="001841E7">
            <w:pPr>
              <w:spacing w:after="40" w:line="280" w:lineRule="exact"/>
            </w:pPr>
            <w:r w:rsidRPr="007842DF">
              <w:rPr>
                <w:rtl/>
              </w:rPr>
              <w:t>15 أيار/مايو 2019</w:t>
            </w:r>
          </w:p>
        </w:tc>
        <w:tc>
          <w:tcPr>
            <w:tcW w:w="1984" w:type="dxa"/>
            <w:hideMark/>
          </w:tcPr>
          <w:p w14:paraId="7787B47F" w14:textId="77777777" w:rsidR="00A335E0" w:rsidRPr="007842DF" w:rsidRDefault="00A335E0" w:rsidP="001841E7">
            <w:pPr>
              <w:spacing w:after="40" w:line="280" w:lineRule="exact"/>
            </w:pPr>
            <w:r w:rsidRPr="007842DF">
              <w:rPr>
                <w:rtl/>
              </w:rPr>
              <w:t>الثانية والثلاثون (2021)</w:t>
            </w:r>
          </w:p>
        </w:tc>
      </w:tr>
      <w:tr w:rsidR="00A335E0" w:rsidRPr="007842DF" w14:paraId="0D6D8E28" w14:textId="77777777" w:rsidTr="001841E7">
        <w:trPr>
          <w:jc w:val="left"/>
        </w:trPr>
        <w:tc>
          <w:tcPr>
            <w:tcW w:w="1314" w:type="dxa"/>
          </w:tcPr>
          <w:p w14:paraId="0A6BCDCE" w14:textId="77777777" w:rsidR="00A335E0" w:rsidRPr="007842DF" w:rsidRDefault="00A335E0" w:rsidP="001841E7">
            <w:pPr>
              <w:spacing w:after="40" w:line="280" w:lineRule="exact"/>
            </w:pPr>
          </w:p>
        </w:tc>
        <w:tc>
          <w:tcPr>
            <w:tcW w:w="954" w:type="dxa"/>
          </w:tcPr>
          <w:p w14:paraId="64C308D6" w14:textId="77777777" w:rsidR="00A335E0" w:rsidRPr="007842DF" w:rsidRDefault="00A335E0" w:rsidP="001841E7">
            <w:pPr>
              <w:spacing w:after="40" w:line="280" w:lineRule="exact"/>
            </w:pPr>
            <w:r w:rsidRPr="007842DF">
              <w:rPr>
                <w:rtl/>
              </w:rPr>
              <w:t>الثالث</w:t>
            </w:r>
          </w:p>
        </w:tc>
        <w:tc>
          <w:tcPr>
            <w:tcW w:w="1701" w:type="dxa"/>
          </w:tcPr>
          <w:p w14:paraId="2936F201" w14:textId="77777777" w:rsidR="00A335E0" w:rsidRPr="007842DF" w:rsidRDefault="00A335E0" w:rsidP="001841E7">
            <w:pPr>
              <w:spacing w:after="40" w:line="280" w:lineRule="exact"/>
            </w:pPr>
            <w:r w:rsidRPr="007842DF">
              <w:rPr>
                <w:rtl/>
              </w:rPr>
              <w:t>1 أيار/مايو 2026</w:t>
            </w:r>
          </w:p>
        </w:tc>
        <w:tc>
          <w:tcPr>
            <w:tcW w:w="1985" w:type="dxa"/>
          </w:tcPr>
          <w:p w14:paraId="3BEED84C" w14:textId="77777777" w:rsidR="00A335E0" w:rsidRPr="007842DF" w:rsidRDefault="00A335E0" w:rsidP="001841E7">
            <w:pPr>
              <w:spacing w:after="40" w:line="280" w:lineRule="exact"/>
              <w:rPr>
                <w:rtl/>
              </w:rPr>
            </w:pPr>
            <w:r w:rsidRPr="007842DF">
              <w:rPr>
                <w:rtl/>
              </w:rPr>
              <w:t>-</w:t>
            </w:r>
          </w:p>
        </w:tc>
        <w:tc>
          <w:tcPr>
            <w:tcW w:w="1701" w:type="dxa"/>
          </w:tcPr>
          <w:p w14:paraId="54EC9D78" w14:textId="77777777" w:rsidR="00A335E0" w:rsidRPr="007842DF" w:rsidRDefault="00A335E0" w:rsidP="001841E7">
            <w:pPr>
              <w:spacing w:after="40" w:line="280" w:lineRule="exact"/>
            </w:pPr>
            <w:r w:rsidRPr="007842DF">
              <w:t>-</w:t>
            </w:r>
          </w:p>
        </w:tc>
        <w:tc>
          <w:tcPr>
            <w:tcW w:w="1984" w:type="dxa"/>
          </w:tcPr>
          <w:p w14:paraId="1461F7D6" w14:textId="77777777" w:rsidR="00A335E0" w:rsidRPr="007842DF" w:rsidRDefault="00A335E0" w:rsidP="001841E7">
            <w:pPr>
              <w:spacing w:after="40" w:line="280" w:lineRule="exact"/>
            </w:pPr>
            <w:r w:rsidRPr="007842DF">
              <w:t>-</w:t>
            </w:r>
          </w:p>
        </w:tc>
      </w:tr>
      <w:tr w:rsidR="00A335E0" w:rsidRPr="007842DF" w14:paraId="5BE09DB2" w14:textId="77777777" w:rsidTr="001841E7">
        <w:trPr>
          <w:jc w:val="left"/>
        </w:trPr>
        <w:tc>
          <w:tcPr>
            <w:tcW w:w="1314" w:type="dxa"/>
            <w:hideMark/>
          </w:tcPr>
          <w:p w14:paraId="3EF35DF6" w14:textId="77777777" w:rsidR="00A335E0" w:rsidRPr="007842DF" w:rsidRDefault="00A335E0" w:rsidP="001841E7">
            <w:pPr>
              <w:spacing w:after="40" w:line="280" w:lineRule="exact"/>
            </w:pPr>
            <w:r w:rsidRPr="007842DF">
              <w:rPr>
                <w:rtl/>
              </w:rPr>
              <w:t>كولومبيا</w:t>
            </w:r>
          </w:p>
        </w:tc>
        <w:tc>
          <w:tcPr>
            <w:tcW w:w="954" w:type="dxa"/>
            <w:hideMark/>
          </w:tcPr>
          <w:p w14:paraId="19688082" w14:textId="77777777" w:rsidR="00A335E0" w:rsidRPr="007842DF" w:rsidRDefault="00A335E0" w:rsidP="001841E7">
            <w:pPr>
              <w:spacing w:after="40" w:line="280" w:lineRule="exact"/>
            </w:pPr>
            <w:r w:rsidRPr="007842DF">
              <w:rPr>
                <w:rtl/>
              </w:rPr>
              <w:t>الأولي</w:t>
            </w:r>
          </w:p>
        </w:tc>
        <w:tc>
          <w:tcPr>
            <w:tcW w:w="1701" w:type="dxa"/>
            <w:hideMark/>
          </w:tcPr>
          <w:p w14:paraId="5916C268" w14:textId="77777777" w:rsidR="00A335E0" w:rsidRPr="007842DF" w:rsidRDefault="00A335E0" w:rsidP="001841E7">
            <w:pPr>
              <w:spacing w:after="40" w:line="280" w:lineRule="exact"/>
            </w:pPr>
            <w:r w:rsidRPr="007842DF">
              <w:rPr>
                <w:rtl/>
              </w:rPr>
              <w:t>1 تموز/يوليه 2004</w:t>
            </w:r>
          </w:p>
        </w:tc>
        <w:tc>
          <w:tcPr>
            <w:tcW w:w="1985" w:type="dxa"/>
          </w:tcPr>
          <w:p w14:paraId="592CFF0C" w14:textId="77777777" w:rsidR="00A335E0" w:rsidRPr="007842DF" w:rsidRDefault="00A335E0" w:rsidP="001841E7">
            <w:pPr>
              <w:spacing w:after="40" w:line="280" w:lineRule="exact"/>
              <w:rPr>
                <w:rtl/>
              </w:rPr>
            </w:pPr>
            <w:r w:rsidRPr="007842DF">
              <w:rPr>
                <w:rtl/>
              </w:rPr>
              <w:t>-</w:t>
            </w:r>
          </w:p>
        </w:tc>
        <w:tc>
          <w:tcPr>
            <w:tcW w:w="1701" w:type="dxa"/>
          </w:tcPr>
          <w:p w14:paraId="2E416573" w14:textId="77777777" w:rsidR="00A335E0" w:rsidRPr="007842DF" w:rsidRDefault="00A335E0" w:rsidP="001841E7">
            <w:pPr>
              <w:spacing w:after="40" w:line="280" w:lineRule="exact"/>
            </w:pPr>
            <w:r w:rsidRPr="007842DF">
              <w:rPr>
                <w:rtl/>
              </w:rPr>
              <w:t>25 كانون الثاني/يناير 2008</w:t>
            </w:r>
          </w:p>
        </w:tc>
        <w:tc>
          <w:tcPr>
            <w:tcW w:w="1984" w:type="dxa"/>
            <w:hideMark/>
          </w:tcPr>
          <w:p w14:paraId="1DDDAA72" w14:textId="77777777" w:rsidR="00A335E0" w:rsidRPr="007842DF" w:rsidRDefault="00A335E0" w:rsidP="001841E7">
            <w:pPr>
              <w:spacing w:after="40" w:line="280" w:lineRule="exact"/>
            </w:pPr>
            <w:r w:rsidRPr="007842DF">
              <w:rPr>
                <w:rtl/>
              </w:rPr>
              <w:t>العاشرة (2010)</w:t>
            </w:r>
          </w:p>
        </w:tc>
      </w:tr>
      <w:tr w:rsidR="00A335E0" w:rsidRPr="007842DF" w14:paraId="2E2933E7" w14:textId="77777777" w:rsidTr="001841E7">
        <w:trPr>
          <w:jc w:val="left"/>
        </w:trPr>
        <w:tc>
          <w:tcPr>
            <w:tcW w:w="1314" w:type="dxa"/>
          </w:tcPr>
          <w:p w14:paraId="530E9E0A" w14:textId="77777777" w:rsidR="00A335E0" w:rsidRPr="007842DF" w:rsidRDefault="00A335E0" w:rsidP="001841E7">
            <w:pPr>
              <w:spacing w:after="40" w:line="280" w:lineRule="exact"/>
            </w:pPr>
          </w:p>
        </w:tc>
        <w:tc>
          <w:tcPr>
            <w:tcW w:w="954" w:type="dxa"/>
            <w:hideMark/>
          </w:tcPr>
          <w:p w14:paraId="72D1C071" w14:textId="77777777" w:rsidR="00A335E0" w:rsidRPr="007842DF" w:rsidRDefault="00A335E0" w:rsidP="001841E7">
            <w:pPr>
              <w:spacing w:after="40" w:line="280" w:lineRule="exact"/>
            </w:pPr>
            <w:r w:rsidRPr="007842DF">
              <w:rPr>
                <w:rtl/>
              </w:rPr>
              <w:t>الثاني</w:t>
            </w:r>
          </w:p>
        </w:tc>
        <w:tc>
          <w:tcPr>
            <w:tcW w:w="1701" w:type="dxa"/>
            <w:hideMark/>
          </w:tcPr>
          <w:p w14:paraId="73D0B4F2" w14:textId="77777777" w:rsidR="00A335E0" w:rsidRPr="007842DF" w:rsidRDefault="00A335E0" w:rsidP="001841E7">
            <w:pPr>
              <w:spacing w:after="40" w:line="280" w:lineRule="exact"/>
            </w:pPr>
            <w:r w:rsidRPr="007842DF">
              <w:rPr>
                <w:rtl/>
              </w:rPr>
              <w:t>1 أيار/مايو 2011</w:t>
            </w:r>
          </w:p>
        </w:tc>
        <w:tc>
          <w:tcPr>
            <w:tcW w:w="1985" w:type="dxa"/>
          </w:tcPr>
          <w:p w14:paraId="28BA9888" w14:textId="77777777" w:rsidR="00A335E0" w:rsidRPr="007842DF" w:rsidRDefault="00A335E0" w:rsidP="001841E7">
            <w:pPr>
              <w:spacing w:after="40" w:line="280" w:lineRule="exact"/>
              <w:rPr>
                <w:rtl/>
              </w:rPr>
            </w:pPr>
            <w:r w:rsidRPr="007842DF">
              <w:rPr>
                <w:rtl/>
              </w:rPr>
              <w:t>-</w:t>
            </w:r>
          </w:p>
        </w:tc>
        <w:tc>
          <w:tcPr>
            <w:tcW w:w="1701" w:type="dxa"/>
          </w:tcPr>
          <w:p w14:paraId="197A738C" w14:textId="77777777" w:rsidR="00A335E0" w:rsidRPr="007842DF" w:rsidRDefault="00A335E0" w:rsidP="001841E7">
            <w:pPr>
              <w:spacing w:after="40" w:line="280" w:lineRule="exact"/>
            </w:pPr>
            <w:r w:rsidRPr="007842DF">
              <w:rPr>
                <w:rtl/>
              </w:rPr>
              <w:t>18 تشرين الأول/أكتوبر 2011</w:t>
            </w:r>
          </w:p>
        </w:tc>
        <w:tc>
          <w:tcPr>
            <w:tcW w:w="1984" w:type="dxa"/>
            <w:hideMark/>
          </w:tcPr>
          <w:p w14:paraId="09AF890B" w14:textId="77777777" w:rsidR="00A335E0" w:rsidRPr="007842DF" w:rsidRDefault="00A335E0" w:rsidP="001841E7">
            <w:pPr>
              <w:spacing w:after="40" w:line="280" w:lineRule="exact"/>
            </w:pPr>
            <w:r w:rsidRPr="007842DF">
              <w:rPr>
                <w:rtl/>
              </w:rPr>
              <w:t>الثامنة عشرة (2013)</w:t>
            </w:r>
          </w:p>
        </w:tc>
      </w:tr>
      <w:tr w:rsidR="00A335E0" w:rsidRPr="007842DF" w14:paraId="535B0BB5" w14:textId="77777777" w:rsidTr="001841E7">
        <w:trPr>
          <w:jc w:val="left"/>
        </w:trPr>
        <w:tc>
          <w:tcPr>
            <w:tcW w:w="1314" w:type="dxa"/>
          </w:tcPr>
          <w:p w14:paraId="7DB8F4A3" w14:textId="77777777" w:rsidR="00A335E0" w:rsidRPr="007842DF" w:rsidRDefault="00A335E0" w:rsidP="001841E7">
            <w:pPr>
              <w:spacing w:after="40" w:line="280" w:lineRule="exact"/>
            </w:pPr>
          </w:p>
        </w:tc>
        <w:tc>
          <w:tcPr>
            <w:tcW w:w="954" w:type="dxa"/>
            <w:hideMark/>
          </w:tcPr>
          <w:p w14:paraId="3B8E1B9C" w14:textId="77777777" w:rsidR="00A335E0" w:rsidRPr="007842DF" w:rsidRDefault="00A335E0" w:rsidP="001841E7">
            <w:pPr>
              <w:spacing w:after="40" w:line="280" w:lineRule="exact"/>
            </w:pPr>
            <w:r w:rsidRPr="007842DF">
              <w:rPr>
                <w:rtl/>
              </w:rPr>
              <w:t>الثالث</w:t>
            </w:r>
          </w:p>
        </w:tc>
        <w:tc>
          <w:tcPr>
            <w:tcW w:w="1701" w:type="dxa"/>
            <w:hideMark/>
          </w:tcPr>
          <w:p w14:paraId="55C5F607" w14:textId="77777777" w:rsidR="00A335E0" w:rsidRPr="007842DF" w:rsidRDefault="00A335E0" w:rsidP="001841E7">
            <w:pPr>
              <w:spacing w:after="40" w:line="280" w:lineRule="exact"/>
            </w:pPr>
            <w:r w:rsidRPr="007842DF">
              <w:rPr>
                <w:rtl/>
              </w:rPr>
              <w:t>1 أيار/مايو 2018</w:t>
            </w:r>
          </w:p>
        </w:tc>
        <w:tc>
          <w:tcPr>
            <w:tcW w:w="1985" w:type="dxa"/>
          </w:tcPr>
          <w:p w14:paraId="267C59E3" w14:textId="77777777" w:rsidR="00A335E0" w:rsidRPr="007842DF" w:rsidRDefault="00A335E0" w:rsidP="001841E7">
            <w:pPr>
              <w:spacing w:after="40" w:line="280" w:lineRule="exact"/>
              <w:rPr>
                <w:rtl/>
              </w:rPr>
            </w:pPr>
            <w:r w:rsidRPr="007842DF">
              <w:rPr>
                <w:rtl/>
              </w:rPr>
              <w:t>-</w:t>
            </w:r>
          </w:p>
        </w:tc>
        <w:tc>
          <w:tcPr>
            <w:tcW w:w="1701" w:type="dxa"/>
          </w:tcPr>
          <w:p w14:paraId="0B913029" w14:textId="77777777" w:rsidR="00A335E0" w:rsidRPr="007842DF" w:rsidRDefault="00A335E0" w:rsidP="001841E7">
            <w:pPr>
              <w:spacing w:after="40" w:line="280" w:lineRule="exact"/>
            </w:pPr>
            <w:r w:rsidRPr="007842DF">
              <w:rPr>
                <w:rtl/>
              </w:rPr>
              <w:t>2 أيار/مايو 2018</w:t>
            </w:r>
          </w:p>
        </w:tc>
        <w:tc>
          <w:tcPr>
            <w:tcW w:w="1984" w:type="dxa"/>
            <w:hideMark/>
          </w:tcPr>
          <w:p w14:paraId="5BF14E70" w14:textId="77777777" w:rsidR="00A335E0" w:rsidRPr="007842DF" w:rsidRDefault="00A335E0" w:rsidP="001841E7">
            <w:pPr>
              <w:spacing w:after="40" w:line="280" w:lineRule="exact"/>
            </w:pPr>
            <w:r w:rsidRPr="007842DF">
              <w:rPr>
                <w:rtl/>
              </w:rPr>
              <w:t>الحادية والثلاثون (2019)</w:t>
            </w:r>
          </w:p>
        </w:tc>
      </w:tr>
      <w:tr w:rsidR="00A335E0" w:rsidRPr="007842DF" w14:paraId="36FCF229" w14:textId="77777777" w:rsidTr="001841E7">
        <w:trPr>
          <w:jc w:val="left"/>
        </w:trPr>
        <w:tc>
          <w:tcPr>
            <w:tcW w:w="1314" w:type="dxa"/>
          </w:tcPr>
          <w:p w14:paraId="66DD039B" w14:textId="77777777" w:rsidR="00A335E0" w:rsidRPr="007842DF" w:rsidRDefault="00A335E0" w:rsidP="001841E7">
            <w:pPr>
              <w:spacing w:after="40" w:line="280" w:lineRule="exact"/>
            </w:pPr>
          </w:p>
        </w:tc>
        <w:tc>
          <w:tcPr>
            <w:tcW w:w="954" w:type="dxa"/>
          </w:tcPr>
          <w:p w14:paraId="47E03DE1" w14:textId="77777777" w:rsidR="00A335E0" w:rsidRPr="007842DF" w:rsidRDefault="00A335E0" w:rsidP="001841E7">
            <w:pPr>
              <w:spacing w:after="40" w:line="280" w:lineRule="exact"/>
            </w:pPr>
            <w:r w:rsidRPr="007842DF">
              <w:rPr>
                <w:rtl/>
              </w:rPr>
              <w:t>الرابع</w:t>
            </w:r>
          </w:p>
        </w:tc>
        <w:tc>
          <w:tcPr>
            <w:tcW w:w="1701" w:type="dxa"/>
          </w:tcPr>
          <w:p w14:paraId="00B2C226" w14:textId="77777777" w:rsidR="00A335E0" w:rsidRPr="007842DF" w:rsidRDefault="00A335E0" w:rsidP="001841E7">
            <w:pPr>
              <w:spacing w:after="40" w:line="280" w:lineRule="exact"/>
            </w:pPr>
            <w:r w:rsidRPr="007842DF">
              <w:rPr>
                <w:rtl/>
              </w:rPr>
              <w:t>1 تشرين الأول/أكتوبر 2024</w:t>
            </w:r>
          </w:p>
        </w:tc>
        <w:tc>
          <w:tcPr>
            <w:tcW w:w="1985" w:type="dxa"/>
          </w:tcPr>
          <w:p w14:paraId="64CEE460" w14:textId="77777777" w:rsidR="00A335E0" w:rsidRPr="007842DF" w:rsidRDefault="00A335E0" w:rsidP="001841E7">
            <w:pPr>
              <w:spacing w:after="40" w:line="280" w:lineRule="exact"/>
              <w:rPr>
                <w:rtl/>
              </w:rPr>
            </w:pPr>
            <w:r w:rsidRPr="007842DF">
              <w:rPr>
                <w:rtl/>
              </w:rPr>
              <w:t>-</w:t>
            </w:r>
          </w:p>
        </w:tc>
        <w:tc>
          <w:tcPr>
            <w:tcW w:w="1701" w:type="dxa"/>
          </w:tcPr>
          <w:p w14:paraId="701C1608" w14:textId="77777777" w:rsidR="00A335E0" w:rsidRPr="007842DF" w:rsidRDefault="00A335E0" w:rsidP="001841E7">
            <w:pPr>
              <w:spacing w:after="40" w:line="280" w:lineRule="exact"/>
            </w:pPr>
            <w:r w:rsidRPr="007842DF">
              <w:rPr>
                <w:rtl/>
              </w:rPr>
              <w:t>9 تشرين الأول/أكتوبر 2024</w:t>
            </w:r>
          </w:p>
        </w:tc>
        <w:tc>
          <w:tcPr>
            <w:tcW w:w="1984" w:type="dxa"/>
          </w:tcPr>
          <w:p w14:paraId="00863070" w14:textId="77777777" w:rsidR="00A335E0" w:rsidRPr="007842DF" w:rsidRDefault="00A335E0" w:rsidP="001841E7">
            <w:pPr>
              <w:spacing w:after="40" w:line="280" w:lineRule="exact"/>
              <w:rPr>
                <w:rtl/>
              </w:rPr>
            </w:pPr>
            <w:r w:rsidRPr="007842DF">
              <w:rPr>
                <w:rtl/>
              </w:rPr>
              <w:t>-</w:t>
            </w:r>
          </w:p>
        </w:tc>
      </w:tr>
      <w:tr w:rsidR="00A335E0" w:rsidRPr="007842DF" w14:paraId="72948962" w14:textId="77777777" w:rsidTr="001841E7">
        <w:trPr>
          <w:jc w:val="left"/>
        </w:trPr>
        <w:tc>
          <w:tcPr>
            <w:tcW w:w="1314" w:type="dxa"/>
            <w:hideMark/>
          </w:tcPr>
          <w:p w14:paraId="20E2CE96" w14:textId="77777777" w:rsidR="00A335E0" w:rsidRPr="007842DF" w:rsidRDefault="00A335E0" w:rsidP="001841E7">
            <w:pPr>
              <w:spacing w:after="40" w:line="280" w:lineRule="exact"/>
            </w:pPr>
            <w:r w:rsidRPr="007842DF">
              <w:rPr>
                <w:rtl/>
              </w:rPr>
              <w:t>الكونغو</w:t>
            </w:r>
          </w:p>
        </w:tc>
        <w:tc>
          <w:tcPr>
            <w:tcW w:w="954" w:type="dxa"/>
            <w:hideMark/>
          </w:tcPr>
          <w:p w14:paraId="381C1E91" w14:textId="77777777" w:rsidR="00A335E0" w:rsidRPr="007842DF" w:rsidRDefault="00A335E0" w:rsidP="001841E7">
            <w:pPr>
              <w:spacing w:after="40" w:line="280" w:lineRule="exact"/>
            </w:pPr>
            <w:r w:rsidRPr="007842DF">
              <w:rPr>
                <w:rtl/>
              </w:rPr>
              <w:t>الأولي</w:t>
            </w:r>
          </w:p>
        </w:tc>
        <w:tc>
          <w:tcPr>
            <w:tcW w:w="1701" w:type="dxa"/>
            <w:hideMark/>
          </w:tcPr>
          <w:p w14:paraId="29CD84DB" w14:textId="77777777" w:rsidR="00A335E0" w:rsidRPr="007842DF" w:rsidRDefault="00A335E0" w:rsidP="001841E7">
            <w:pPr>
              <w:spacing w:after="40" w:line="280" w:lineRule="exact"/>
            </w:pPr>
            <w:r w:rsidRPr="007842DF">
              <w:rPr>
                <w:rtl/>
              </w:rPr>
              <w:t>1 تموز/يوليه 2018</w:t>
            </w:r>
          </w:p>
        </w:tc>
        <w:tc>
          <w:tcPr>
            <w:tcW w:w="1985" w:type="dxa"/>
            <w:hideMark/>
          </w:tcPr>
          <w:p w14:paraId="4C6E99C7" w14:textId="77777777" w:rsidR="00A335E0" w:rsidRPr="007842DF" w:rsidRDefault="00A335E0" w:rsidP="001841E7">
            <w:pPr>
              <w:spacing w:after="40" w:line="280" w:lineRule="exact"/>
            </w:pPr>
            <w:r w:rsidRPr="007842DF">
              <w:rPr>
                <w:rtl/>
              </w:rPr>
              <w:t>فترة ما بين الدورتين (2020): 1 آذار/مارس 2022</w:t>
            </w:r>
          </w:p>
        </w:tc>
        <w:tc>
          <w:tcPr>
            <w:tcW w:w="1701" w:type="dxa"/>
          </w:tcPr>
          <w:p w14:paraId="4A0E476D" w14:textId="77777777" w:rsidR="00A335E0" w:rsidRPr="007842DF" w:rsidRDefault="00A335E0" w:rsidP="001841E7">
            <w:pPr>
              <w:spacing w:after="40" w:line="280" w:lineRule="exact"/>
            </w:pPr>
            <w:r w:rsidRPr="007842DF">
              <w:rPr>
                <w:rtl/>
              </w:rPr>
              <w:t>27 آذار/مارس 2024</w:t>
            </w:r>
          </w:p>
        </w:tc>
        <w:tc>
          <w:tcPr>
            <w:tcW w:w="1984" w:type="dxa"/>
            <w:hideMark/>
          </w:tcPr>
          <w:p w14:paraId="20D6FC2A" w14:textId="77777777" w:rsidR="00A335E0" w:rsidRPr="007842DF" w:rsidRDefault="00A335E0" w:rsidP="001841E7">
            <w:pPr>
              <w:spacing w:after="40" w:line="280" w:lineRule="exact"/>
            </w:pPr>
            <w:r w:rsidRPr="007842DF">
              <w:rPr>
                <w:rtl/>
              </w:rPr>
              <w:t>الثامنة والثلاثون (2024)</w:t>
            </w:r>
          </w:p>
        </w:tc>
      </w:tr>
      <w:tr w:rsidR="00A335E0" w:rsidRPr="007842DF" w14:paraId="49D56A49" w14:textId="77777777" w:rsidTr="001841E7">
        <w:trPr>
          <w:jc w:val="left"/>
        </w:trPr>
        <w:tc>
          <w:tcPr>
            <w:tcW w:w="1314" w:type="dxa"/>
          </w:tcPr>
          <w:p w14:paraId="4767624C" w14:textId="77777777" w:rsidR="00A335E0" w:rsidRPr="007842DF" w:rsidRDefault="00A335E0" w:rsidP="001841E7">
            <w:pPr>
              <w:spacing w:after="40" w:line="280" w:lineRule="exact"/>
            </w:pPr>
          </w:p>
        </w:tc>
        <w:tc>
          <w:tcPr>
            <w:tcW w:w="954" w:type="dxa"/>
          </w:tcPr>
          <w:p w14:paraId="6432D473" w14:textId="77777777" w:rsidR="00A335E0" w:rsidRPr="007842DF" w:rsidRDefault="00A335E0" w:rsidP="001841E7">
            <w:pPr>
              <w:spacing w:after="40" w:line="280" w:lineRule="exact"/>
            </w:pPr>
            <w:r w:rsidRPr="007842DF">
              <w:rPr>
                <w:rtl/>
              </w:rPr>
              <w:t>الثاني</w:t>
            </w:r>
          </w:p>
        </w:tc>
        <w:tc>
          <w:tcPr>
            <w:tcW w:w="1701" w:type="dxa"/>
          </w:tcPr>
          <w:p w14:paraId="0D0D2DA0" w14:textId="77777777" w:rsidR="00A335E0" w:rsidRPr="007842DF" w:rsidRDefault="00A335E0" w:rsidP="001841E7">
            <w:pPr>
              <w:spacing w:after="40" w:line="280" w:lineRule="exact"/>
            </w:pPr>
            <w:r w:rsidRPr="007842DF">
              <w:rPr>
                <w:rtl/>
              </w:rPr>
              <w:t>2 تموز/يوليه 2029</w:t>
            </w:r>
          </w:p>
        </w:tc>
        <w:tc>
          <w:tcPr>
            <w:tcW w:w="1985" w:type="dxa"/>
          </w:tcPr>
          <w:p w14:paraId="4D9C118A" w14:textId="77777777" w:rsidR="00A335E0" w:rsidRPr="007842DF" w:rsidRDefault="00A335E0" w:rsidP="001841E7">
            <w:pPr>
              <w:spacing w:after="40" w:line="280" w:lineRule="exact"/>
            </w:pPr>
          </w:p>
        </w:tc>
        <w:tc>
          <w:tcPr>
            <w:tcW w:w="1701" w:type="dxa"/>
          </w:tcPr>
          <w:p w14:paraId="7759C0BC" w14:textId="77777777" w:rsidR="00A335E0" w:rsidRPr="007842DF" w:rsidRDefault="00A335E0" w:rsidP="001841E7">
            <w:pPr>
              <w:spacing w:after="40" w:line="280" w:lineRule="exact"/>
            </w:pPr>
          </w:p>
        </w:tc>
        <w:tc>
          <w:tcPr>
            <w:tcW w:w="1984" w:type="dxa"/>
          </w:tcPr>
          <w:p w14:paraId="4943D1D3" w14:textId="77777777" w:rsidR="00A335E0" w:rsidRPr="007842DF" w:rsidRDefault="00A335E0" w:rsidP="001841E7">
            <w:pPr>
              <w:spacing w:after="40" w:line="280" w:lineRule="exact"/>
            </w:pPr>
          </w:p>
        </w:tc>
      </w:tr>
      <w:tr w:rsidR="00A335E0" w:rsidRPr="007842DF" w14:paraId="73AE9DD2" w14:textId="77777777" w:rsidTr="001841E7">
        <w:trPr>
          <w:jc w:val="left"/>
        </w:trPr>
        <w:tc>
          <w:tcPr>
            <w:tcW w:w="1314" w:type="dxa"/>
          </w:tcPr>
          <w:p w14:paraId="1B5B5C2C" w14:textId="77777777" w:rsidR="00A335E0" w:rsidRPr="007842DF" w:rsidRDefault="00A335E0" w:rsidP="001841E7">
            <w:pPr>
              <w:spacing w:after="40" w:line="280" w:lineRule="exact"/>
            </w:pPr>
            <w:r w:rsidRPr="007842DF">
              <w:rPr>
                <w:rtl/>
              </w:rPr>
              <w:t>كوت ديفوار</w:t>
            </w:r>
          </w:p>
        </w:tc>
        <w:tc>
          <w:tcPr>
            <w:tcW w:w="954" w:type="dxa"/>
          </w:tcPr>
          <w:p w14:paraId="1AEBBBCF" w14:textId="77777777" w:rsidR="00A335E0" w:rsidRPr="007842DF" w:rsidRDefault="00A335E0" w:rsidP="001841E7">
            <w:pPr>
              <w:spacing w:after="40" w:line="280" w:lineRule="exact"/>
            </w:pPr>
            <w:r w:rsidRPr="007842DF">
              <w:rPr>
                <w:rtl/>
              </w:rPr>
              <w:t>الأولي</w:t>
            </w:r>
          </w:p>
        </w:tc>
        <w:tc>
          <w:tcPr>
            <w:tcW w:w="1701" w:type="dxa"/>
          </w:tcPr>
          <w:p w14:paraId="6090B409" w14:textId="77777777" w:rsidR="00A335E0" w:rsidRPr="007842DF" w:rsidRDefault="00A335E0" w:rsidP="001841E7">
            <w:pPr>
              <w:spacing w:after="40" w:line="280" w:lineRule="exact"/>
            </w:pPr>
            <w:r w:rsidRPr="007842DF">
              <w:rPr>
                <w:rtl/>
              </w:rPr>
              <w:t>1 كانون الثاني/يناير 2025</w:t>
            </w:r>
          </w:p>
        </w:tc>
        <w:tc>
          <w:tcPr>
            <w:tcW w:w="1985" w:type="dxa"/>
          </w:tcPr>
          <w:p w14:paraId="2A57B42F" w14:textId="77777777" w:rsidR="00A335E0" w:rsidRPr="007842DF" w:rsidRDefault="00A335E0" w:rsidP="001841E7">
            <w:pPr>
              <w:spacing w:after="40" w:line="280" w:lineRule="exact"/>
              <w:rPr>
                <w:rtl/>
              </w:rPr>
            </w:pPr>
          </w:p>
        </w:tc>
        <w:tc>
          <w:tcPr>
            <w:tcW w:w="1701" w:type="dxa"/>
          </w:tcPr>
          <w:p w14:paraId="01A82CAB" w14:textId="77777777" w:rsidR="00A335E0" w:rsidRPr="007842DF" w:rsidRDefault="00A335E0" w:rsidP="001841E7">
            <w:pPr>
              <w:spacing w:after="40" w:line="280" w:lineRule="exact"/>
            </w:pPr>
          </w:p>
        </w:tc>
        <w:tc>
          <w:tcPr>
            <w:tcW w:w="1984" w:type="dxa"/>
          </w:tcPr>
          <w:p w14:paraId="2BC65B70" w14:textId="77777777" w:rsidR="00A335E0" w:rsidRPr="007842DF" w:rsidRDefault="00A335E0" w:rsidP="001841E7">
            <w:pPr>
              <w:spacing w:after="40" w:line="280" w:lineRule="exact"/>
            </w:pPr>
          </w:p>
        </w:tc>
      </w:tr>
      <w:tr w:rsidR="00A335E0" w:rsidRPr="007842DF" w14:paraId="33DC6612" w14:textId="77777777" w:rsidTr="001841E7">
        <w:trPr>
          <w:jc w:val="left"/>
        </w:trPr>
        <w:tc>
          <w:tcPr>
            <w:tcW w:w="1314" w:type="dxa"/>
            <w:hideMark/>
          </w:tcPr>
          <w:p w14:paraId="0CE9673C" w14:textId="77777777" w:rsidR="00A335E0" w:rsidRPr="007842DF" w:rsidRDefault="00A335E0" w:rsidP="001841E7">
            <w:pPr>
              <w:spacing w:after="40" w:line="280" w:lineRule="exact"/>
            </w:pPr>
            <w:r w:rsidRPr="007842DF">
              <w:rPr>
                <w:rtl/>
              </w:rPr>
              <w:t>إكوادور</w:t>
            </w:r>
          </w:p>
        </w:tc>
        <w:tc>
          <w:tcPr>
            <w:tcW w:w="954" w:type="dxa"/>
            <w:hideMark/>
          </w:tcPr>
          <w:p w14:paraId="712A0DE2" w14:textId="77777777" w:rsidR="00A335E0" w:rsidRPr="007842DF" w:rsidRDefault="00A335E0" w:rsidP="001841E7">
            <w:pPr>
              <w:spacing w:after="40" w:line="280" w:lineRule="exact"/>
            </w:pPr>
            <w:r w:rsidRPr="007842DF">
              <w:rPr>
                <w:rtl/>
              </w:rPr>
              <w:t>الأولي</w:t>
            </w:r>
          </w:p>
        </w:tc>
        <w:tc>
          <w:tcPr>
            <w:tcW w:w="1701" w:type="dxa"/>
            <w:hideMark/>
          </w:tcPr>
          <w:p w14:paraId="756393EE" w14:textId="77777777" w:rsidR="00A335E0" w:rsidRPr="007842DF" w:rsidRDefault="00A335E0" w:rsidP="001841E7">
            <w:pPr>
              <w:spacing w:after="40" w:line="280" w:lineRule="exact"/>
            </w:pPr>
            <w:r w:rsidRPr="007842DF">
              <w:rPr>
                <w:rtl/>
              </w:rPr>
              <w:t>1 تموز/يوليه 2004</w:t>
            </w:r>
          </w:p>
        </w:tc>
        <w:tc>
          <w:tcPr>
            <w:tcW w:w="1985" w:type="dxa"/>
          </w:tcPr>
          <w:p w14:paraId="082F02FB" w14:textId="77777777" w:rsidR="00A335E0" w:rsidRPr="007842DF" w:rsidRDefault="00A335E0" w:rsidP="001841E7">
            <w:pPr>
              <w:spacing w:after="40" w:line="280" w:lineRule="exact"/>
              <w:rPr>
                <w:rtl/>
              </w:rPr>
            </w:pPr>
            <w:r w:rsidRPr="007842DF">
              <w:rPr>
                <w:rtl/>
              </w:rPr>
              <w:t>-</w:t>
            </w:r>
          </w:p>
        </w:tc>
        <w:tc>
          <w:tcPr>
            <w:tcW w:w="1701" w:type="dxa"/>
          </w:tcPr>
          <w:p w14:paraId="0E9211DB" w14:textId="77777777" w:rsidR="00A335E0" w:rsidRPr="007842DF" w:rsidRDefault="00A335E0" w:rsidP="001841E7">
            <w:pPr>
              <w:spacing w:after="40" w:line="280" w:lineRule="exact"/>
            </w:pPr>
            <w:r w:rsidRPr="007842DF">
              <w:rPr>
                <w:rtl/>
              </w:rPr>
              <w:t>27 تشرين الأول/أكتوبر 2006</w:t>
            </w:r>
          </w:p>
        </w:tc>
        <w:tc>
          <w:tcPr>
            <w:tcW w:w="1984" w:type="dxa"/>
            <w:hideMark/>
          </w:tcPr>
          <w:p w14:paraId="14C3BAA7" w14:textId="77777777" w:rsidR="00A335E0" w:rsidRPr="007842DF" w:rsidRDefault="00A335E0" w:rsidP="001841E7">
            <w:pPr>
              <w:spacing w:after="40" w:line="280" w:lineRule="exact"/>
            </w:pPr>
            <w:r w:rsidRPr="007842DF">
              <w:rPr>
                <w:rtl/>
              </w:rPr>
              <w:t>السابعة (2007)</w:t>
            </w:r>
          </w:p>
        </w:tc>
      </w:tr>
      <w:tr w:rsidR="00A335E0" w:rsidRPr="007842DF" w14:paraId="09318ED7" w14:textId="77777777" w:rsidTr="001841E7">
        <w:trPr>
          <w:jc w:val="left"/>
        </w:trPr>
        <w:tc>
          <w:tcPr>
            <w:tcW w:w="1314" w:type="dxa"/>
          </w:tcPr>
          <w:p w14:paraId="29448C5E" w14:textId="77777777" w:rsidR="00A335E0" w:rsidRPr="007842DF" w:rsidRDefault="00A335E0" w:rsidP="001841E7">
            <w:pPr>
              <w:spacing w:after="40" w:line="280" w:lineRule="exact"/>
            </w:pPr>
          </w:p>
        </w:tc>
        <w:tc>
          <w:tcPr>
            <w:tcW w:w="954" w:type="dxa"/>
            <w:hideMark/>
          </w:tcPr>
          <w:p w14:paraId="45C9C518" w14:textId="77777777" w:rsidR="00A335E0" w:rsidRPr="007842DF" w:rsidRDefault="00A335E0" w:rsidP="001841E7">
            <w:pPr>
              <w:spacing w:after="40" w:line="280" w:lineRule="exact"/>
            </w:pPr>
            <w:r w:rsidRPr="007842DF">
              <w:rPr>
                <w:rtl/>
              </w:rPr>
              <w:t>الثاني</w:t>
            </w:r>
          </w:p>
        </w:tc>
        <w:tc>
          <w:tcPr>
            <w:tcW w:w="1701" w:type="dxa"/>
            <w:hideMark/>
          </w:tcPr>
          <w:p w14:paraId="689B067A" w14:textId="77777777" w:rsidR="00A335E0" w:rsidRPr="007842DF" w:rsidRDefault="00A335E0" w:rsidP="001841E7">
            <w:pPr>
              <w:spacing w:after="40" w:line="280" w:lineRule="exact"/>
            </w:pPr>
            <w:r w:rsidRPr="007842DF">
              <w:rPr>
                <w:rtl/>
              </w:rPr>
              <w:t>1 تموز/يوليه 2009</w:t>
            </w:r>
          </w:p>
        </w:tc>
        <w:tc>
          <w:tcPr>
            <w:tcW w:w="1985" w:type="dxa"/>
          </w:tcPr>
          <w:p w14:paraId="1E547194" w14:textId="77777777" w:rsidR="00A335E0" w:rsidRPr="007842DF" w:rsidRDefault="00A335E0" w:rsidP="001841E7">
            <w:pPr>
              <w:spacing w:after="40" w:line="280" w:lineRule="exact"/>
              <w:rPr>
                <w:rtl/>
              </w:rPr>
            </w:pPr>
            <w:r w:rsidRPr="007842DF">
              <w:rPr>
                <w:rtl/>
              </w:rPr>
              <w:t>-</w:t>
            </w:r>
          </w:p>
        </w:tc>
        <w:tc>
          <w:tcPr>
            <w:tcW w:w="1701" w:type="dxa"/>
          </w:tcPr>
          <w:p w14:paraId="28960CE4" w14:textId="1C6BD56B" w:rsidR="00A335E0" w:rsidRPr="007842DF" w:rsidRDefault="00A335E0" w:rsidP="001841E7">
            <w:pPr>
              <w:spacing w:after="40" w:line="280" w:lineRule="exact"/>
            </w:pPr>
            <w:r w:rsidRPr="007842DF">
              <w:rPr>
                <w:rtl/>
              </w:rPr>
              <w:t>23 تشرين الثاني/</w:t>
            </w:r>
            <w:r w:rsidR="0063752D" w:rsidRPr="007842DF">
              <w:rPr>
                <w:rFonts w:hint="cs"/>
                <w:rtl/>
              </w:rPr>
              <w:t xml:space="preserve"> </w:t>
            </w:r>
            <w:r w:rsidRPr="007842DF">
              <w:rPr>
                <w:rtl/>
              </w:rPr>
              <w:t>نوفمبر 2009</w:t>
            </w:r>
          </w:p>
        </w:tc>
        <w:tc>
          <w:tcPr>
            <w:tcW w:w="1984" w:type="dxa"/>
            <w:hideMark/>
          </w:tcPr>
          <w:p w14:paraId="1F793D4E" w14:textId="77777777" w:rsidR="00A335E0" w:rsidRPr="007842DF" w:rsidRDefault="00A335E0" w:rsidP="001841E7">
            <w:pPr>
              <w:spacing w:after="40" w:line="280" w:lineRule="exact"/>
            </w:pPr>
            <w:r w:rsidRPr="007842DF">
              <w:rPr>
                <w:rtl/>
              </w:rPr>
              <w:t>الثالثة عشرة (2010)</w:t>
            </w:r>
          </w:p>
        </w:tc>
      </w:tr>
      <w:tr w:rsidR="00A335E0" w:rsidRPr="007842DF" w14:paraId="081C2765" w14:textId="77777777" w:rsidTr="001841E7">
        <w:trPr>
          <w:jc w:val="left"/>
        </w:trPr>
        <w:tc>
          <w:tcPr>
            <w:tcW w:w="1314" w:type="dxa"/>
          </w:tcPr>
          <w:p w14:paraId="4D4175BE" w14:textId="77777777" w:rsidR="00A335E0" w:rsidRPr="007842DF" w:rsidRDefault="00A335E0" w:rsidP="001841E7">
            <w:pPr>
              <w:spacing w:after="40" w:line="280" w:lineRule="exact"/>
            </w:pPr>
          </w:p>
        </w:tc>
        <w:tc>
          <w:tcPr>
            <w:tcW w:w="954" w:type="dxa"/>
            <w:hideMark/>
          </w:tcPr>
          <w:p w14:paraId="634ED73B" w14:textId="77777777" w:rsidR="00A335E0" w:rsidRPr="007842DF" w:rsidRDefault="00A335E0" w:rsidP="001841E7">
            <w:pPr>
              <w:spacing w:after="40" w:line="280" w:lineRule="exact"/>
            </w:pPr>
            <w:r w:rsidRPr="007842DF">
              <w:rPr>
                <w:rtl/>
              </w:rPr>
              <w:t>الثالث</w:t>
            </w:r>
          </w:p>
        </w:tc>
        <w:tc>
          <w:tcPr>
            <w:tcW w:w="1701" w:type="dxa"/>
            <w:hideMark/>
          </w:tcPr>
          <w:p w14:paraId="62A3F123" w14:textId="77777777" w:rsidR="00A335E0" w:rsidRPr="007842DF" w:rsidRDefault="00A335E0" w:rsidP="001841E7">
            <w:pPr>
              <w:spacing w:after="40" w:line="280" w:lineRule="exact"/>
            </w:pPr>
            <w:r w:rsidRPr="007842DF">
              <w:rPr>
                <w:rtl/>
              </w:rPr>
              <w:t>1 تموز/يوليه 2015</w:t>
            </w:r>
          </w:p>
        </w:tc>
        <w:tc>
          <w:tcPr>
            <w:tcW w:w="1985" w:type="dxa"/>
          </w:tcPr>
          <w:p w14:paraId="4666AB79" w14:textId="77777777" w:rsidR="00A335E0" w:rsidRPr="007842DF" w:rsidRDefault="00A335E0" w:rsidP="001841E7">
            <w:pPr>
              <w:spacing w:after="40" w:line="280" w:lineRule="exact"/>
            </w:pPr>
            <w:r w:rsidRPr="007842DF">
              <w:rPr>
                <w:rtl/>
              </w:rPr>
              <w:t>الخامسة والعشرون (2016): 1 أيار/مايو 2017</w:t>
            </w:r>
          </w:p>
        </w:tc>
        <w:tc>
          <w:tcPr>
            <w:tcW w:w="1701" w:type="dxa"/>
          </w:tcPr>
          <w:p w14:paraId="6BCD200A" w14:textId="77777777" w:rsidR="00A335E0" w:rsidRPr="007842DF" w:rsidRDefault="00A335E0" w:rsidP="001841E7">
            <w:pPr>
              <w:spacing w:after="40" w:line="280" w:lineRule="exact"/>
            </w:pPr>
            <w:r w:rsidRPr="007842DF">
              <w:rPr>
                <w:rtl/>
              </w:rPr>
              <w:t>3 أيار/مايو 2017</w:t>
            </w:r>
          </w:p>
        </w:tc>
        <w:tc>
          <w:tcPr>
            <w:tcW w:w="1984" w:type="dxa"/>
            <w:hideMark/>
          </w:tcPr>
          <w:p w14:paraId="37530CBB" w14:textId="77777777" w:rsidR="00A335E0" w:rsidRPr="007842DF" w:rsidRDefault="00A335E0" w:rsidP="001841E7">
            <w:pPr>
              <w:spacing w:after="40" w:line="280" w:lineRule="exact"/>
            </w:pPr>
            <w:r w:rsidRPr="007842DF">
              <w:rPr>
                <w:rtl/>
              </w:rPr>
              <w:t>السابعة والعشرون (2017)</w:t>
            </w:r>
          </w:p>
        </w:tc>
      </w:tr>
      <w:tr w:rsidR="00A335E0" w:rsidRPr="007842DF" w14:paraId="1311334F" w14:textId="77777777" w:rsidTr="001841E7">
        <w:trPr>
          <w:jc w:val="left"/>
        </w:trPr>
        <w:tc>
          <w:tcPr>
            <w:tcW w:w="1314" w:type="dxa"/>
          </w:tcPr>
          <w:p w14:paraId="3B200FC7" w14:textId="77777777" w:rsidR="00A335E0" w:rsidRPr="007842DF" w:rsidRDefault="00A335E0" w:rsidP="001841E7">
            <w:pPr>
              <w:spacing w:after="40" w:line="280" w:lineRule="exact"/>
            </w:pPr>
          </w:p>
        </w:tc>
        <w:tc>
          <w:tcPr>
            <w:tcW w:w="954" w:type="dxa"/>
            <w:hideMark/>
          </w:tcPr>
          <w:p w14:paraId="580A2713" w14:textId="77777777" w:rsidR="00A335E0" w:rsidRPr="007842DF" w:rsidRDefault="00A335E0" w:rsidP="001841E7">
            <w:pPr>
              <w:spacing w:after="40" w:line="280" w:lineRule="exact"/>
            </w:pPr>
            <w:r w:rsidRPr="007842DF">
              <w:rPr>
                <w:rtl/>
              </w:rPr>
              <w:t>الرابع</w:t>
            </w:r>
          </w:p>
        </w:tc>
        <w:tc>
          <w:tcPr>
            <w:tcW w:w="1701" w:type="dxa"/>
            <w:hideMark/>
          </w:tcPr>
          <w:p w14:paraId="1889DF51" w14:textId="77777777" w:rsidR="00A335E0" w:rsidRPr="007842DF" w:rsidRDefault="00A335E0" w:rsidP="001841E7">
            <w:pPr>
              <w:spacing w:after="40" w:line="280" w:lineRule="exact"/>
            </w:pPr>
            <w:r w:rsidRPr="007842DF">
              <w:rPr>
                <w:rtl/>
              </w:rPr>
              <w:t>1 تشرين الأول/أكتوبر 2022</w:t>
            </w:r>
          </w:p>
        </w:tc>
        <w:tc>
          <w:tcPr>
            <w:tcW w:w="1985" w:type="dxa"/>
          </w:tcPr>
          <w:p w14:paraId="7C48F0FA" w14:textId="77777777" w:rsidR="00A335E0" w:rsidRPr="007842DF" w:rsidRDefault="00A335E0" w:rsidP="001841E7">
            <w:pPr>
              <w:spacing w:after="40" w:line="280" w:lineRule="exact"/>
            </w:pPr>
            <w:r w:rsidRPr="007842DF">
              <w:rPr>
                <w:rtl/>
              </w:rPr>
              <w:t>الأربعون (2025): 28 تشرين الثاني/نوفمبر 2025</w:t>
            </w:r>
          </w:p>
        </w:tc>
        <w:tc>
          <w:tcPr>
            <w:tcW w:w="1701" w:type="dxa"/>
          </w:tcPr>
          <w:p w14:paraId="15519CC3" w14:textId="77777777" w:rsidR="00A335E0" w:rsidRPr="007842DF" w:rsidRDefault="00A335E0" w:rsidP="001841E7">
            <w:pPr>
              <w:spacing w:after="40" w:line="280" w:lineRule="exact"/>
              <w:rPr>
                <w:rtl/>
              </w:rPr>
            </w:pPr>
            <w:r w:rsidRPr="007842DF">
              <w:rPr>
                <w:rtl/>
              </w:rPr>
              <w:t>-</w:t>
            </w:r>
          </w:p>
        </w:tc>
        <w:tc>
          <w:tcPr>
            <w:tcW w:w="1984" w:type="dxa"/>
          </w:tcPr>
          <w:p w14:paraId="76F794B7" w14:textId="77777777" w:rsidR="00A335E0" w:rsidRPr="007842DF" w:rsidRDefault="00A335E0" w:rsidP="001841E7">
            <w:pPr>
              <w:spacing w:after="40" w:line="280" w:lineRule="exact"/>
              <w:rPr>
                <w:rtl/>
              </w:rPr>
            </w:pPr>
            <w:r w:rsidRPr="007842DF">
              <w:rPr>
                <w:rtl/>
              </w:rPr>
              <w:t>-</w:t>
            </w:r>
          </w:p>
        </w:tc>
      </w:tr>
      <w:tr w:rsidR="00A335E0" w:rsidRPr="007842DF" w14:paraId="502D5161" w14:textId="77777777" w:rsidTr="001841E7">
        <w:trPr>
          <w:jc w:val="left"/>
        </w:trPr>
        <w:tc>
          <w:tcPr>
            <w:tcW w:w="1314" w:type="dxa"/>
            <w:hideMark/>
          </w:tcPr>
          <w:p w14:paraId="15EA16DF" w14:textId="77777777" w:rsidR="00A335E0" w:rsidRPr="007842DF" w:rsidRDefault="00A335E0" w:rsidP="001841E7">
            <w:pPr>
              <w:spacing w:after="40" w:line="280" w:lineRule="exact"/>
            </w:pPr>
            <w:r w:rsidRPr="007842DF">
              <w:rPr>
                <w:rtl/>
              </w:rPr>
              <w:t>مصر</w:t>
            </w:r>
            <w:r w:rsidRPr="007842DF">
              <w:rPr>
                <w:vertAlign w:val="superscript"/>
                <w:rtl/>
              </w:rPr>
              <w:t>(ب)</w:t>
            </w:r>
          </w:p>
        </w:tc>
        <w:tc>
          <w:tcPr>
            <w:tcW w:w="954" w:type="dxa"/>
            <w:hideMark/>
          </w:tcPr>
          <w:p w14:paraId="507C3331" w14:textId="77777777" w:rsidR="00A335E0" w:rsidRPr="007842DF" w:rsidRDefault="00A335E0" w:rsidP="001841E7">
            <w:pPr>
              <w:spacing w:after="40" w:line="280" w:lineRule="exact"/>
            </w:pPr>
            <w:r w:rsidRPr="007842DF">
              <w:rPr>
                <w:rtl/>
              </w:rPr>
              <w:t>الأولي</w:t>
            </w:r>
          </w:p>
        </w:tc>
        <w:tc>
          <w:tcPr>
            <w:tcW w:w="1701" w:type="dxa"/>
            <w:hideMark/>
          </w:tcPr>
          <w:p w14:paraId="47C4B1E5" w14:textId="77777777" w:rsidR="00A335E0" w:rsidRPr="007842DF" w:rsidRDefault="00A335E0" w:rsidP="001841E7">
            <w:pPr>
              <w:spacing w:after="40" w:line="280" w:lineRule="exact"/>
            </w:pPr>
            <w:r w:rsidRPr="007842DF">
              <w:rPr>
                <w:rtl/>
              </w:rPr>
              <w:t>1 تموز/يوليه 2004</w:t>
            </w:r>
          </w:p>
        </w:tc>
        <w:tc>
          <w:tcPr>
            <w:tcW w:w="1985" w:type="dxa"/>
          </w:tcPr>
          <w:p w14:paraId="5FE988E3" w14:textId="77777777" w:rsidR="00A335E0" w:rsidRPr="007842DF" w:rsidRDefault="00A335E0" w:rsidP="001841E7">
            <w:pPr>
              <w:spacing w:after="40" w:line="280" w:lineRule="exact"/>
              <w:rPr>
                <w:rtl/>
              </w:rPr>
            </w:pPr>
            <w:r w:rsidRPr="007842DF">
              <w:rPr>
                <w:rtl/>
              </w:rPr>
              <w:t>-</w:t>
            </w:r>
          </w:p>
        </w:tc>
        <w:tc>
          <w:tcPr>
            <w:tcW w:w="1701" w:type="dxa"/>
          </w:tcPr>
          <w:p w14:paraId="1D355F7B" w14:textId="77777777" w:rsidR="00A335E0" w:rsidRPr="007842DF" w:rsidRDefault="00A335E0" w:rsidP="001841E7">
            <w:pPr>
              <w:spacing w:after="40" w:line="280" w:lineRule="exact"/>
            </w:pPr>
            <w:r w:rsidRPr="007842DF">
              <w:rPr>
                <w:rtl/>
              </w:rPr>
              <w:t>6 نيسان/أبريل 2006</w:t>
            </w:r>
          </w:p>
        </w:tc>
        <w:tc>
          <w:tcPr>
            <w:tcW w:w="1984" w:type="dxa"/>
            <w:hideMark/>
          </w:tcPr>
          <w:p w14:paraId="239CC48E" w14:textId="77777777" w:rsidR="00A335E0" w:rsidRPr="007842DF" w:rsidRDefault="00A335E0" w:rsidP="001841E7">
            <w:pPr>
              <w:spacing w:after="40" w:line="280" w:lineRule="exact"/>
            </w:pPr>
            <w:r w:rsidRPr="007842DF">
              <w:rPr>
                <w:rtl/>
              </w:rPr>
              <w:t>السادسة (2007)</w:t>
            </w:r>
          </w:p>
        </w:tc>
      </w:tr>
      <w:tr w:rsidR="00A335E0" w:rsidRPr="007842DF" w14:paraId="47D72FDE" w14:textId="77777777" w:rsidTr="001841E7">
        <w:trPr>
          <w:jc w:val="left"/>
        </w:trPr>
        <w:tc>
          <w:tcPr>
            <w:tcW w:w="1314" w:type="dxa"/>
          </w:tcPr>
          <w:p w14:paraId="7597CF40" w14:textId="77777777" w:rsidR="00A335E0" w:rsidRPr="007842DF" w:rsidRDefault="00A335E0" w:rsidP="001841E7">
            <w:pPr>
              <w:spacing w:after="40" w:line="280" w:lineRule="exact"/>
            </w:pPr>
          </w:p>
        </w:tc>
        <w:tc>
          <w:tcPr>
            <w:tcW w:w="954" w:type="dxa"/>
            <w:hideMark/>
          </w:tcPr>
          <w:p w14:paraId="5BF6C25C" w14:textId="77777777" w:rsidR="00A335E0" w:rsidRPr="007842DF" w:rsidRDefault="00A335E0" w:rsidP="001841E7">
            <w:pPr>
              <w:spacing w:after="40" w:line="280" w:lineRule="exact"/>
            </w:pPr>
            <w:r w:rsidRPr="007842DF">
              <w:rPr>
                <w:rtl/>
              </w:rPr>
              <w:t>الثاني</w:t>
            </w:r>
          </w:p>
        </w:tc>
        <w:tc>
          <w:tcPr>
            <w:tcW w:w="1701" w:type="dxa"/>
            <w:hideMark/>
          </w:tcPr>
          <w:p w14:paraId="248B23DB" w14:textId="77777777" w:rsidR="00A335E0" w:rsidRPr="007842DF" w:rsidRDefault="00A335E0" w:rsidP="001841E7">
            <w:pPr>
              <w:spacing w:after="40" w:line="280" w:lineRule="exact"/>
            </w:pPr>
            <w:r w:rsidRPr="007842DF">
              <w:rPr>
                <w:rtl/>
              </w:rPr>
              <w:t>1 تموز/يوليه 2009</w:t>
            </w:r>
          </w:p>
        </w:tc>
        <w:tc>
          <w:tcPr>
            <w:tcW w:w="1985" w:type="dxa"/>
            <w:hideMark/>
          </w:tcPr>
          <w:p w14:paraId="08EB59A2" w14:textId="4B08CC33" w:rsidR="00A335E0" w:rsidRPr="007842DF" w:rsidRDefault="00A335E0" w:rsidP="001841E7">
            <w:pPr>
              <w:spacing w:after="40" w:line="280" w:lineRule="exact"/>
            </w:pPr>
            <w:r w:rsidRPr="007842DF">
              <w:rPr>
                <w:rtl/>
              </w:rPr>
              <w:t>السادسة والعشرون (2017):</w:t>
            </w:r>
            <w:r w:rsidR="001017D4" w:rsidRPr="007842DF">
              <w:rPr>
                <w:rtl/>
              </w:rPr>
              <w:t xml:space="preserve"> </w:t>
            </w:r>
            <w:r w:rsidRPr="007842DF">
              <w:rPr>
                <w:rtl/>
              </w:rPr>
              <w:t>1 أيار/مايو 2018</w:t>
            </w:r>
          </w:p>
        </w:tc>
        <w:tc>
          <w:tcPr>
            <w:tcW w:w="1701" w:type="dxa"/>
          </w:tcPr>
          <w:p w14:paraId="47DA63DC" w14:textId="77777777" w:rsidR="00A335E0" w:rsidRPr="007842DF" w:rsidRDefault="00A335E0" w:rsidP="001841E7">
            <w:pPr>
              <w:spacing w:after="40" w:line="280" w:lineRule="exact"/>
              <w:rPr>
                <w:rtl/>
              </w:rPr>
            </w:pPr>
            <w:r w:rsidRPr="007842DF">
              <w:rPr>
                <w:rtl/>
              </w:rPr>
              <w:t>-</w:t>
            </w:r>
          </w:p>
        </w:tc>
        <w:tc>
          <w:tcPr>
            <w:tcW w:w="1984" w:type="dxa"/>
            <w:hideMark/>
          </w:tcPr>
          <w:p w14:paraId="2035B7C1" w14:textId="77777777" w:rsidR="00A335E0" w:rsidRPr="007842DF" w:rsidRDefault="00A335E0" w:rsidP="001841E7">
            <w:pPr>
              <w:spacing w:after="40" w:line="280" w:lineRule="exact"/>
              <w:rPr>
                <w:rtl/>
              </w:rPr>
            </w:pPr>
            <w:r w:rsidRPr="007842DF">
              <w:rPr>
                <w:rtl/>
              </w:rPr>
              <w:t>-</w:t>
            </w:r>
          </w:p>
        </w:tc>
      </w:tr>
      <w:tr w:rsidR="00A335E0" w:rsidRPr="007842DF" w14:paraId="4DF714B7" w14:textId="77777777" w:rsidTr="001841E7">
        <w:trPr>
          <w:jc w:val="left"/>
        </w:trPr>
        <w:tc>
          <w:tcPr>
            <w:tcW w:w="1314" w:type="dxa"/>
          </w:tcPr>
          <w:p w14:paraId="25543FCD" w14:textId="77777777" w:rsidR="00A335E0" w:rsidRPr="007842DF" w:rsidRDefault="00A335E0" w:rsidP="001841E7">
            <w:pPr>
              <w:spacing w:after="40" w:line="280" w:lineRule="exact"/>
            </w:pPr>
          </w:p>
        </w:tc>
        <w:tc>
          <w:tcPr>
            <w:tcW w:w="954" w:type="dxa"/>
          </w:tcPr>
          <w:p w14:paraId="2C206162" w14:textId="77777777" w:rsidR="00A335E0" w:rsidRPr="007842DF" w:rsidRDefault="00A335E0" w:rsidP="001841E7">
            <w:pPr>
              <w:spacing w:after="40" w:line="280" w:lineRule="exact"/>
            </w:pPr>
            <w:r w:rsidRPr="007842DF">
              <w:rPr>
                <w:rtl/>
              </w:rPr>
              <w:t>الجامع من الثاني إلى الرابع</w:t>
            </w:r>
          </w:p>
        </w:tc>
        <w:tc>
          <w:tcPr>
            <w:tcW w:w="1701" w:type="dxa"/>
          </w:tcPr>
          <w:p w14:paraId="7144B222" w14:textId="77777777" w:rsidR="00A335E0" w:rsidRPr="007842DF" w:rsidRDefault="00A335E0" w:rsidP="001841E7">
            <w:pPr>
              <w:spacing w:after="40" w:line="280" w:lineRule="exact"/>
            </w:pPr>
            <w:r w:rsidRPr="007842DF">
              <w:rPr>
                <w:rtl/>
              </w:rPr>
              <w:t>1 تموز/يوليه 2009</w:t>
            </w:r>
          </w:p>
        </w:tc>
        <w:tc>
          <w:tcPr>
            <w:tcW w:w="1985" w:type="dxa"/>
          </w:tcPr>
          <w:p w14:paraId="7372B1C4" w14:textId="77777777" w:rsidR="00A335E0" w:rsidRPr="007842DF" w:rsidRDefault="00A335E0" w:rsidP="001841E7">
            <w:pPr>
              <w:spacing w:after="40" w:line="280" w:lineRule="exact"/>
              <w:rPr>
                <w:rtl/>
              </w:rPr>
            </w:pPr>
            <w:r w:rsidRPr="007842DF">
              <w:rPr>
                <w:rtl/>
              </w:rPr>
              <w:t>-</w:t>
            </w:r>
          </w:p>
        </w:tc>
        <w:tc>
          <w:tcPr>
            <w:tcW w:w="1701" w:type="dxa"/>
          </w:tcPr>
          <w:p w14:paraId="121AB04E" w14:textId="77777777" w:rsidR="00A335E0" w:rsidRPr="007842DF" w:rsidRDefault="00A335E0" w:rsidP="001841E7">
            <w:pPr>
              <w:spacing w:after="40" w:line="280" w:lineRule="exact"/>
            </w:pPr>
            <w:r w:rsidRPr="007842DF">
              <w:rPr>
                <w:rtl/>
              </w:rPr>
              <w:t>15 كانون الثاني/يناير 2024</w:t>
            </w:r>
          </w:p>
        </w:tc>
        <w:tc>
          <w:tcPr>
            <w:tcW w:w="1984" w:type="dxa"/>
          </w:tcPr>
          <w:p w14:paraId="24EA5CCE" w14:textId="77777777" w:rsidR="00A335E0" w:rsidRPr="007842DF" w:rsidRDefault="00A335E0" w:rsidP="001841E7">
            <w:pPr>
              <w:spacing w:after="40" w:line="280" w:lineRule="exact"/>
            </w:pPr>
            <w:r w:rsidRPr="007842DF">
              <w:rPr>
                <w:rtl/>
              </w:rPr>
              <w:t>التاسعة والثلاثون (2024)</w:t>
            </w:r>
          </w:p>
        </w:tc>
      </w:tr>
      <w:tr w:rsidR="00A335E0" w:rsidRPr="007842DF" w14:paraId="3A36A021" w14:textId="77777777" w:rsidTr="001841E7">
        <w:trPr>
          <w:jc w:val="left"/>
        </w:trPr>
        <w:tc>
          <w:tcPr>
            <w:tcW w:w="1314" w:type="dxa"/>
          </w:tcPr>
          <w:p w14:paraId="1AE28E12" w14:textId="77777777" w:rsidR="00A335E0" w:rsidRPr="007842DF" w:rsidRDefault="00A335E0" w:rsidP="001841E7">
            <w:pPr>
              <w:spacing w:after="40" w:line="280" w:lineRule="exact"/>
            </w:pPr>
          </w:p>
        </w:tc>
        <w:tc>
          <w:tcPr>
            <w:tcW w:w="954" w:type="dxa"/>
          </w:tcPr>
          <w:p w14:paraId="0070F700" w14:textId="77777777" w:rsidR="00A335E0" w:rsidRPr="007842DF" w:rsidRDefault="00A335E0" w:rsidP="001841E7">
            <w:pPr>
              <w:spacing w:after="40" w:line="280" w:lineRule="exact"/>
            </w:pPr>
            <w:r w:rsidRPr="007842DF">
              <w:rPr>
                <w:rtl/>
              </w:rPr>
              <w:t>الخامس</w:t>
            </w:r>
          </w:p>
        </w:tc>
        <w:tc>
          <w:tcPr>
            <w:tcW w:w="1701" w:type="dxa"/>
          </w:tcPr>
          <w:p w14:paraId="08C05FCB" w14:textId="77777777" w:rsidR="00A335E0" w:rsidRPr="007842DF" w:rsidRDefault="00A335E0" w:rsidP="001841E7">
            <w:pPr>
              <w:spacing w:after="40" w:line="280" w:lineRule="exact"/>
            </w:pPr>
            <w:r w:rsidRPr="007842DF">
              <w:rPr>
                <w:rtl/>
              </w:rPr>
              <w:t>1 كانون الثاني/يناير 2030</w:t>
            </w:r>
          </w:p>
        </w:tc>
        <w:tc>
          <w:tcPr>
            <w:tcW w:w="1985" w:type="dxa"/>
          </w:tcPr>
          <w:p w14:paraId="5727A957" w14:textId="77777777" w:rsidR="00A335E0" w:rsidRPr="007842DF" w:rsidRDefault="00A335E0" w:rsidP="001841E7">
            <w:pPr>
              <w:spacing w:after="40" w:line="280" w:lineRule="exact"/>
              <w:rPr>
                <w:rtl/>
              </w:rPr>
            </w:pPr>
            <w:r w:rsidRPr="007842DF">
              <w:rPr>
                <w:rtl/>
              </w:rPr>
              <w:t>-</w:t>
            </w:r>
          </w:p>
        </w:tc>
        <w:tc>
          <w:tcPr>
            <w:tcW w:w="1701" w:type="dxa"/>
          </w:tcPr>
          <w:p w14:paraId="27985599" w14:textId="77777777" w:rsidR="00A335E0" w:rsidRPr="007842DF" w:rsidRDefault="00A335E0" w:rsidP="001841E7">
            <w:pPr>
              <w:spacing w:after="40" w:line="280" w:lineRule="exact"/>
              <w:rPr>
                <w:rtl/>
              </w:rPr>
            </w:pPr>
            <w:r w:rsidRPr="007842DF">
              <w:rPr>
                <w:rtl/>
              </w:rPr>
              <w:t>-</w:t>
            </w:r>
          </w:p>
        </w:tc>
        <w:tc>
          <w:tcPr>
            <w:tcW w:w="1984" w:type="dxa"/>
          </w:tcPr>
          <w:p w14:paraId="1A18886E" w14:textId="77777777" w:rsidR="00A335E0" w:rsidRPr="007842DF" w:rsidRDefault="00A335E0" w:rsidP="001841E7">
            <w:pPr>
              <w:spacing w:after="40" w:line="280" w:lineRule="exact"/>
              <w:rPr>
                <w:rtl/>
              </w:rPr>
            </w:pPr>
            <w:r w:rsidRPr="007842DF">
              <w:rPr>
                <w:rtl/>
              </w:rPr>
              <w:t>-</w:t>
            </w:r>
          </w:p>
        </w:tc>
      </w:tr>
      <w:tr w:rsidR="00A335E0" w:rsidRPr="007842DF" w14:paraId="244084AD" w14:textId="77777777" w:rsidTr="001841E7">
        <w:trPr>
          <w:jc w:val="left"/>
        </w:trPr>
        <w:tc>
          <w:tcPr>
            <w:tcW w:w="1314" w:type="dxa"/>
            <w:hideMark/>
          </w:tcPr>
          <w:p w14:paraId="5CA9E65B" w14:textId="77777777" w:rsidR="00A335E0" w:rsidRPr="007842DF" w:rsidRDefault="00A335E0" w:rsidP="001841E7">
            <w:pPr>
              <w:spacing w:after="40" w:line="280" w:lineRule="exact"/>
            </w:pPr>
            <w:r w:rsidRPr="007842DF">
              <w:rPr>
                <w:rtl/>
              </w:rPr>
              <w:t>السلفادور</w:t>
            </w:r>
          </w:p>
        </w:tc>
        <w:tc>
          <w:tcPr>
            <w:tcW w:w="954" w:type="dxa"/>
            <w:hideMark/>
          </w:tcPr>
          <w:p w14:paraId="7CF71F20" w14:textId="77777777" w:rsidR="00A335E0" w:rsidRPr="007842DF" w:rsidRDefault="00A335E0" w:rsidP="001841E7">
            <w:pPr>
              <w:spacing w:after="40" w:line="280" w:lineRule="exact"/>
            </w:pPr>
            <w:r w:rsidRPr="007842DF">
              <w:rPr>
                <w:rtl/>
              </w:rPr>
              <w:t>الأولي</w:t>
            </w:r>
          </w:p>
        </w:tc>
        <w:tc>
          <w:tcPr>
            <w:tcW w:w="1701" w:type="dxa"/>
            <w:hideMark/>
          </w:tcPr>
          <w:p w14:paraId="2F72084F" w14:textId="77777777" w:rsidR="00A335E0" w:rsidRPr="007842DF" w:rsidRDefault="00A335E0" w:rsidP="001841E7">
            <w:pPr>
              <w:spacing w:after="40" w:line="280" w:lineRule="exact"/>
            </w:pPr>
            <w:r w:rsidRPr="007842DF">
              <w:rPr>
                <w:rtl/>
              </w:rPr>
              <w:t>1 تموز/يوليه 2004</w:t>
            </w:r>
          </w:p>
        </w:tc>
        <w:tc>
          <w:tcPr>
            <w:tcW w:w="1985" w:type="dxa"/>
          </w:tcPr>
          <w:p w14:paraId="44B597F0" w14:textId="77777777" w:rsidR="00A335E0" w:rsidRPr="007842DF" w:rsidRDefault="00A335E0" w:rsidP="001841E7">
            <w:pPr>
              <w:spacing w:after="40" w:line="280" w:lineRule="exact"/>
              <w:rPr>
                <w:rtl/>
              </w:rPr>
            </w:pPr>
            <w:r w:rsidRPr="007842DF">
              <w:rPr>
                <w:rtl/>
              </w:rPr>
              <w:t>-</w:t>
            </w:r>
          </w:p>
        </w:tc>
        <w:tc>
          <w:tcPr>
            <w:tcW w:w="1701" w:type="dxa"/>
          </w:tcPr>
          <w:p w14:paraId="0592B8D8" w14:textId="77777777" w:rsidR="00A335E0" w:rsidRPr="007842DF" w:rsidRDefault="00A335E0" w:rsidP="001841E7">
            <w:pPr>
              <w:spacing w:after="40" w:line="280" w:lineRule="exact"/>
            </w:pPr>
            <w:r w:rsidRPr="007842DF">
              <w:rPr>
                <w:rtl/>
              </w:rPr>
              <w:t>19 شباط/فبراير 2007</w:t>
            </w:r>
          </w:p>
        </w:tc>
        <w:tc>
          <w:tcPr>
            <w:tcW w:w="1984" w:type="dxa"/>
            <w:hideMark/>
          </w:tcPr>
          <w:p w14:paraId="68C9E419" w14:textId="77777777" w:rsidR="00A335E0" w:rsidRPr="007842DF" w:rsidRDefault="00A335E0" w:rsidP="001841E7">
            <w:pPr>
              <w:spacing w:after="40" w:line="280" w:lineRule="exact"/>
            </w:pPr>
            <w:r w:rsidRPr="007842DF">
              <w:rPr>
                <w:rtl/>
              </w:rPr>
              <w:t>التاسعة (2008)</w:t>
            </w:r>
          </w:p>
        </w:tc>
      </w:tr>
      <w:tr w:rsidR="00A335E0" w:rsidRPr="007842DF" w14:paraId="693F1163" w14:textId="77777777" w:rsidTr="001841E7">
        <w:trPr>
          <w:jc w:val="left"/>
        </w:trPr>
        <w:tc>
          <w:tcPr>
            <w:tcW w:w="1314" w:type="dxa"/>
          </w:tcPr>
          <w:p w14:paraId="5A2EA269" w14:textId="77777777" w:rsidR="00A335E0" w:rsidRPr="007842DF" w:rsidRDefault="00A335E0" w:rsidP="001841E7">
            <w:pPr>
              <w:spacing w:after="40" w:line="280" w:lineRule="exact"/>
            </w:pPr>
          </w:p>
        </w:tc>
        <w:tc>
          <w:tcPr>
            <w:tcW w:w="954" w:type="dxa"/>
            <w:hideMark/>
          </w:tcPr>
          <w:p w14:paraId="4A196D83" w14:textId="77777777" w:rsidR="00A335E0" w:rsidRPr="007842DF" w:rsidRDefault="00A335E0" w:rsidP="001841E7">
            <w:pPr>
              <w:spacing w:after="40" w:line="280" w:lineRule="exact"/>
            </w:pPr>
            <w:r w:rsidRPr="007842DF">
              <w:rPr>
                <w:rtl/>
              </w:rPr>
              <w:t>الثاني</w:t>
            </w:r>
          </w:p>
        </w:tc>
        <w:tc>
          <w:tcPr>
            <w:tcW w:w="1701" w:type="dxa"/>
            <w:hideMark/>
          </w:tcPr>
          <w:p w14:paraId="4C8B0C7C" w14:textId="77777777" w:rsidR="00A335E0" w:rsidRPr="007842DF" w:rsidRDefault="00A335E0" w:rsidP="001841E7">
            <w:pPr>
              <w:spacing w:after="40" w:line="280" w:lineRule="exact"/>
            </w:pPr>
            <w:r w:rsidRPr="007842DF">
              <w:rPr>
                <w:rtl/>
              </w:rPr>
              <w:t>1 كانون الأول/ديسمبر 2010</w:t>
            </w:r>
          </w:p>
        </w:tc>
        <w:tc>
          <w:tcPr>
            <w:tcW w:w="1985" w:type="dxa"/>
          </w:tcPr>
          <w:p w14:paraId="0D6ADF58" w14:textId="10DC2B51" w:rsidR="00A335E0" w:rsidRPr="007842DF" w:rsidRDefault="00A335E0" w:rsidP="001841E7">
            <w:pPr>
              <w:spacing w:after="40" w:line="280" w:lineRule="exact"/>
            </w:pPr>
            <w:r w:rsidRPr="007842DF">
              <w:rPr>
                <w:rtl/>
              </w:rPr>
              <w:t>السادسة عشرة (2012): 6 أيار/مايو 2013</w:t>
            </w:r>
          </w:p>
        </w:tc>
        <w:tc>
          <w:tcPr>
            <w:tcW w:w="1701" w:type="dxa"/>
          </w:tcPr>
          <w:p w14:paraId="5806F4D4" w14:textId="77777777" w:rsidR="00A335E0" w:rsidRPr="007842DF" w:rsidRDefault="00A335E0" w:rsidP="001841E7">
            <w:pPr>
              <w:spacing w:after="40" w:line="280" w:lineRule="exact"/>
            </w:pPr>
            <w:r w:rsidRPr="007842DF">
              <w:rPr>
                <w:rtl/>
              </w:rPr>
              <w:t>19 شباط/فبراير 2014</w:t>
            </w:r>
          </w:p>
        </w:tc>
        <w:tc>
          <w:tcPr>
            <w:tcW w:w="1984" w:type="dxa"/>
            <w:hideMark/>
          </w:tcPr>
          <w:p w14:paraId="1DEB5C42" w14:textId="77777777" w:rsidR="00A335E0" w:rsidRPr="007842DF" w:rsidRDefault="00A335E0" w:rsidP="001841E7">
            <w:pPr>
              <w:spacing w:after="40" w:line="280" w:lineRule="exact"/>
            </w:pPr>
            <w:r w:rsidRPr="007842DF">
              <w:rPr>
                <w:rtl/>
              </w:rPr>
              <w:t>العشرون (2014)</w:t>
            </w:r>
          </w:p>
        </w:tc>
      </w:tr>
      <w:tr w:rsidR="00A335E0" w:rsidRPr="007842DF" w14:paraId="4C288619" w14:textId="77777777" w:rsidTr="001841E7">
        <w:trPr>
          <w:jc w:val="left"/>
        </w:trPr>
        <w:tc>
          <w:tcPr>
            <w:tcW w:w="1314" w:type="dxa"/>
          </w:tcPr>
          <w:p w14:paraId="338AF2C2" w14:textId="77777777" w:rsidR="00A335E0" w:rsidRPr="007842DF" w:rsidRDefault="00A335E0" w:rsidP="001841E7">
            <w:pPr>
              <w:spacing w:after="40" w:line="280" w:lineRule="exact"/>
            </w:pPr>
          </w:p>
        </w:tc>
        <w:tc>
          <w:tcPr>
            <w:tcW w:w="954" w:type="dxa"/>
            <w:hideMark/>
          </w:tcPr>
          <w:p w14:paraId="748FD69D" w14:textId="77777777" w:rsidR="00A335E0" w:rsidRPr="007842DF" w:rsidRDefault="00A335E0" w:rsidP="001841E7">
            <w:pPr>
              <w:spacing w:after="40" w:line="280" w:lineRule="exact"/>
            </w:pPr>
            <w:r w:rsidRPr="007842DF">
              <w:rPr>
                <w:rtl/>
              </w:rPr>
              <w:t xml:space="preserve">الثالث </w:t>
            </w:r>
          </w:p>
        </w:tc>
        <w:tc>
          <w:tcPr>
            <w:tcW w:w="1701" w:type="dxa"/>
            <w:hideMark/>
          </w:tcPr>
          <w:p w14:paraId="4D293294" w14:textId="77777777" w:rsidR="00A335E0" w:rsidRPr="007842DF" w:rsidRDefault="00A335E0" w:rsidP="001841E7">
            <w:pPr>
              <w:spacing w:after="40" w:line="280" w:lineRule="exact"/>
            </w:pPr>
            <w:r w:rsidRPr="007842DF">
              <w:rPr>
                <w:rtl/>
              </w:rPr>
              <w:t>1 أيار/مايو 2019</w:t>
            </w:r>
          </w:p>
        </w:tc>
        <w:tc>
          <w:tcPr>
            <w:tcW w:w="1985" w:type="dxa"/>
          </w:tcPr>
          <w:p w14:paraId="4086472F" w14:textId="69768017" w:rsidR="00A335E0" w:rsidRPr="007842DF" w:rsidRDefault="00A335E0" w:rsidP="001841E7">
            <w:pPr>
              <w:spacing w:after="40" w:line="280" w:lineRule="exact"/>
            </w:pPr>
            <w:r w:rsidRPr="007842DF">
              <w:rPr>
                <w:rtl/>
              </w:rPr>
              <w:t>فترة ما بين الدورتين (2020): 1 تشرين الأول/</w:t>
            </w:r>
            <w:r w:rsidR="0063752D" w:rsidRPr="007842DF">
              <w:rPr>
                <w:rFonts w:hint="cs"/>
                <w:rtl/>
              </w:rPr>
              <w:t xml:space="preserve"> </w:t>
            </w:r>
            <w:r w:rsidRPr="007842DF">
              <w:rPr>
                <w:rtl/>
              </w:rPr>
              <w:t>أكتوبر 2022</w:t>
            </w:r>
          </w:p>
        </w:tc>
        <w:tc>
          <w:tcPr>
            <w:tcW w:w="1701" w:type="dxa"/>
          </w:tcPr>
          <w:p w14:paraId="7A65B3BB" w14:textId="77777777" w:rsidR="00A335E0" w:rsidRPr="007842DF" w:rsidRDefault="00A335E0" w:rsidP="001841E7">
            <w:pPr>
              <w:spacing w:after="40" w:line="280" w:lineRule="exact"/>
            </w:pPr>
            <w:r w:rsidRPr="007842DF">
              <w:rPr>
                <w:rtl/>
              </w:rPr>
              <w:t>3 تشرين الأول/أكتوبر 2022</w:t>
            </w:r>
          </w:p>
        </w:tc>
        <w:tc>
          <w:tcPr>
            <w:tcW w:w="1984" w:type="dxa"/>
            <w:hideMark/>
          </w:tcPr>
          <w:p w14:paraId="2AAD0F16" w14:textId="77777777" w:rsidR="00A335E0" w:rsidRPr="007842DF" w:rsidRDefault="00A335E0" w:rsidP="001841E7">
            <w:pPr>
              <w:spacing w:after="40" w:line="280" w:lineRule="exact"/>
            </w:pPr>
            <w:r w:rsidRPr="007842DF">
              <w:rPr>
                <w:rtl/>
              </w:rPr>
              <w:t>السادسة والثلاثون (2023)</w:t>
            </w:r>
          </w:p>
        </w:tc>
      </w:tr>
      <w:tr w:rsidR="00A335E0" w:rsidRPr="007842DF" w14:paraId="5A9F932D" w14:textId="77777777" w:rsidTr="001841E7">
        <w:trPr>
          <w:jc w:val="left"/>
        </w:trPr>
        <w:tc>
          <w:tcPr>
            <w:tcW w:w="1314" w:type="dxa"/>
          </w:tcPr>
          <w:p w14:paraId="49AD5562" w14:textId="77777777" w:rsidR="00A335E0" w:rsidRPr="007842DF" w:rsidRDefault="00A335E0" w:rsidP="001841E7">
            <w:pPr>
              <w:spacing w:after="40" w:line="280" w:lineRule="exact"/>
            </w:pPr>
          </w:p>
        </w:tc>
        <w:tc>
          <w:tcPr>
            <w:tcW w:w="954" w:type="dxa"/>
          </w:tcPr>
          <w:p w14:paraId="19B16473" w14:textId="77777777" w:rsidR="00A335E0" w:rsidRPr="007842DF" w:rsidRDefault="00A335E0" w:rsidP="001841E7">
            <w:pPr>
              <w:spacing w:after="40" w:line="280" w:lineRule="exact"/>
            </w:pPr>
            <w:r w:rsidRPr="007842DF">
              <w:rPr>
                <w:rtl/>
              </w:rPr>
              <w:t>الرابع</w:t>
            </w:r>
          </w:p>
        </w:tc>
        <w:tc>
          <w:tcPr>
            <w:tcW w:w="1701" w:type="dxa"/>
          </w:tcPr>
          <w:p w14:paraId="45674D12" w14:textId="77777777" w:rsidR="00A335E0" w:rsidRPr="007842DF" w:rsidRDefault="00A335E0" w:rsidP="001841E7">
            <w:pPr>
              <w:spacing w:after="40" w:line="280" w:lineRule="exact"/>
            </w:pPr>
            <w:r w:rsidRPr="007842DF">
              <w:rPr>
                <w:rtl/>
              </w:rPr>
              <w:t>1 أيار/مايو 2028</w:t>
            </w:r>
          </w:p>
        </w:tc>
        <w:tc>
          <w:tcPr>
            <w:tcW w:w="1985" w:type="dxa"/>
          </w:tcPr>
          <w:p w14:paraId="27047558" w14:textId="77777777" w:rsidR="00A335E0" w:rsidRPr="007842DF" w:rsidRDefault="00A335E0" w:rsidP="001841E7">
            <w:pPr>
              <w:spacing w:after="40" w:line="280" w:lineRule="exact"/>
            </w:pPr>
            <w:r w:rsidRPr="007842DF">
              <w:t>-</w:t>
            </w:r>
          </w:p>
        </w:tc>
        <w:tc>
          <w:tcPr>
            <w:tcW w:w="1701" w:type="dxa"/>
          </w:tcPr>
          <w:p w14:paraId="71168795" w14:textId="77777777" w:rsidR="00A335E0" w:rsidRPr="007842DF" w:rsidRDefault="00A335E0" w:rsidP="001841E7">
            <w:pPr>
              <w:spacing w:after="40" w:line="280" w:lineRule="exact"/>
              <w:rPr>
                <w:rtl/>
              </w:rPr>
            </w:pPr>
            <w:r w:rsidRPr="007842DF">
              <w:rPr>
                <w:rtl/>
              </w:rPr>
              <w:t>-</w:t>
            </w:r>
          </w:p>
        </w:tc>
        <w:tc>
          <w:tcPr>
            <w:tcW w:w="1984" w:type="dxa"/>
          </w:tcPr>
          <w:p w14:paraId="085C5E70" w14:textId="77777777" w:rsidR="00A335E0" w:rsidRPr="007842DF" w:rsidRDefault="00A335E0" w:rsidP="001841E7">
            <w:pPr>
              <w:spacing w:after="40" w:line="280" w:lineRule="exact"/>
              <w:rPr>
                <w:rtl/>
              </w:rPr>
            </w:pPr>
            <w:r w:rsidRPr="007842DF">
              <w:rPr>
                <w:rtl/>
              </w:rPr>
              <w:t>-</w:t>
            </w:r>
          </w:p>
        </w:tc>
      </w:tr>
      <w:tr w:rsidR="00A335E0" w:rsidRPr="007842DF" w14:paraId="6BA982FA" w14:textId="77777777" w:rsidTr="001841E7">
        <w:trPr>
          <w:jc w:val="left"/>
        </w:trPr>
        <w:tc>
          <w:tcPr>
            <w:tcW w:w="1314" w:type="dxa"/>
          </w:tcPr>
          <w:p w14:paraId="36DE10CC" w14:textId="77777777" w:rsidR="00A335E0" w:rsidRPr="007842DF" w:rsidRDefault="00A335E0" w:rsidP="001841E7">
            <w:pPr>
              <w:spacing w:after="40" w:line="280" w:lineRule="exact"/>
            </w:pPr>
            <w:r w:rsidRPr="007842DF">
              <w:rPr>
                <w:rtl/>
              </w:rPr>
              <w:t>فيجي</w:t>
            </w:r>
          </w:p>
        </w:tc>
        <w:tc>
          <w:tcPr>
            <w:tcW w:w="954" w:type="dxa"/>
          </w:tcPr>
          <w:p w14:paraId="003727B9" w14:textId="77777777" w:rsidR="00A335E0" w:rsidRPr="007842DF" w:rsidRDefault="00A335E0" w:rsidP="001841E7">
            <w:pPr>
              <w:spacing w:after="40" w:line="280" w:lineRule="exact"/>
            </w:pPr>
            <w:r w:rsidRPr="007842DF">
              <w:rPr>
                <w:rtl/>
              </w:rPr>
              <w:t>الأولي</w:t>
            </w:r>
          </w:p>
        </w:tc>
        <w:tc>
          <w:tcPr>
            <w:tcW w:w="1701" w:type="dxa"/>
          </w:tcPr>
          <w:p w14:paraId="5EFB8DDE" w14:textId="77777777" w:rsidR="00A335E0" w:rsidRPr="007842DF" w:rsidRDefault="00A335E0" w:rsidP="001841E7">
            <w:pPr>
              <w:spacing w:after="40" w:line="280" w:lineRule="exact"/>
            </w:pPr>
            <w:r w:rsidRPr="007842DF">
              <w:rPr>
                <w:rtl/>
              </w:rPr>
              <w:t>1 كانون الأول/ديسمبر 2020</w:t>
            </w:r>
          </w:p>
        </w:tc>
        <w:tc>
          <w:tcPr>
            <w:tcW w:w="1985" w:type="dxa"/>
          </w:tcPr>
          <w:p w14:paraId="737E5730" w14:textId="19ECEC81" w:rsidR="00A335E0" w:rsidRPr="007842DF" w:rsidRDefault="00A335E0" w:rsidP="001841E7">
            <w:pPr>
              <w:spacing w:after="40" w:line="280" w:lineRule="exact"/>
            </w:pPr>
            <w:r w:rsidRPr="007842DF">
              <w:rPr>
                <w:rtl/>
              </w:rPr>
              <w:t>الأربعون (2025):</w:t>
            </w:r>
            <w:r w:rsidR="001017D4" w:rsidRPr="007842DF">
              <w:rPr>
                <w:rtl/>
              </w:rPr>
              <w:t xml:space="preserve"> </w:t>
            </w:r>
            <w:r w:rsidRPr="007842DF">
              <w:rPr>
                <w:rtl/>
              </w:rPr>
              <w:t>12 كانون الثاني/يناير 2026</w:t>
            </w:r>
          </w:p>
        </w:tc>
        <w:tc>
          <w:tcPr>
            <w:tcW w:w="1701" w:type="dxa"/>
          </w:tcPr>
          <w:p w14:paraId="50E3B6FC" w14:textId="77777777" w:rsidR="00A335E0" w:rsidRPr="007842DF" w:rsidRDefault="00A335E0" w:rsidP="001841E7">
            <w:pPr>
              <w:spacing w:after="40" w:line="280" w:lineRule="exact"/>
              <w:rPr>
                <w:rtl/>
              </w:rPr>
            </w:pPr>
            <w:r w:rsidRPr="007842DF">
              <w:rPr>
                <w:rtl/>
              </w:rPr>
              <w:t>-</w:t>
            </w:r>
          </w:p>
        </w:tc>
        <w:tc>
          <w:tcPr>
            <w:tcW w:w="1984" w:type="dxa"/>
          </w:tcPr>
          <w:p w14:paraId="4AEFC6C6" w14:textId="77777777" w:rsidR="00A335E0" w:rsidRPr="007842DF" w:rsidRDefault="00A335E0" w:rsidP="001841E7">
            <w:pPr>
              <w:spacing w:after="40" w:line="280" w:lineRule="exact"/>
              <w:rPr>
                <w:rtl/>
              </w:rPr>
            </w:pPr>
            <w:r w:rsidRPr="007842DF">
              <w:rPr>
                <w:rtl/>
              </w:rPr>
              <w:t>-</w:t>
            </w:r>
          </w:p>
        </w:tc>
      </w:tr>
      <w:tr w:rsidR="00A335E0" w:rsidRPr="007842DF" w14:paraId="36E4D9DD" w14:textId="77777777" w:rsidTr="001841E7">
        <w:trPr>
          <w:jc w:val="left"/>
        </w:trPr>
        <w:tc>
          <w:tcPr>
            <w:tcW w:w="1314" w:type="dxa"/>
          </w:tcPr>
          <w:p w14:paraId="6112A3FC" w14:textId="77777777" w:rsidR="00A335E0" w:rsidRPr="007842DF" w:rsidRDefault="00A335E0" w:rsidP="001841E7">
            <w:pPr>
              <w:spacing w:after="40" w:line="280" w:lineRule="exact"/>
            </w:pPr>
            <w:r w:rsidRPr="007842DF">
              <w:rPr>
                <w:rtl/>
              </w:rPr>
              <w:t>غامبيا</w:t>
            </w:r>
          </w:p>
        </w:tc>
        <w:tc>
          <w:tcPr>
            <w:tcW w:w="954" w:type="dxa"/>
          </w:tcPr>
          <w:p w14:paraId="2329DB6E" w14:textId="77777777" w:rsidR="00A335E0" w:rsidRPr="007842DF" w:rsidRDefault="00A335E0" w:rsidP="001841E7">
            <w:pPr>
              <w:spacing w:after="40" w:line="280" w:lineRule="exact"/>
            </w:pPr>
            <w:r w:rsidRPr="007842DF">
              <w:rPr>
                <w:rtl/>
              </w:rPr>
              <w:t>الأولي</w:t>
            </w:r>
          </w:p>
        </w:tc>
        <w:tc>
          <w:tcPr>
            <w:tcW w:w="1701" w:type="dxa"/>
          </w:tcPr>
          <w:p w14:paraId="17D3DF7C" w14:textId="77777777" w:rsidR="00A335E0" w:rsidRPr="007842DF" w:rsidRDefault="00A335E0" w:rsidP="001841E7">
            <w:pPr>
              <w:spacing w:after="40" w:line="280" w:lineRule="exact"/>
            </w:pPr>
            <w:r w:rsidRPr="007842DF">
              <w:rPr>
                <w:rtl/>
              </w:rPr>
              <w:t>1 كانون الثاني/يناير 2020</w:t>
            </w:r>
          </w:p>
        </w:tc>
        <w:tc>
          <w:tcPr>
            <w:tcW w:w="1985" w:type="dxa"/>
          </w:tcPr>
          <w:p w14:paraId="36314754" w14:textId="77777777" w:rsidR="00A335E0" w:rsidRPr="007842DF" w:rsidRDefault="00A335E0" w:rsidP="001841E7">
            <w:pPr>
              <w:spacing w:after="40" w:line="280" w:lineRule="exact"/>
            </w:pPr>
            <w:r w:rsidRPr="007842DF">
              <w:rPr>
                <w:rtl/>
              </w:rPr>
              <w:t>السابعة والثلاثون (2023): 19 آب/أغسطس 2024</w:t>
            </w:r>
          </w:p>
        </w:tc>
        <w:tc>
          <w:tcPr>
            <w:tcW w:w="1701" w:type="dxa"/>
          </w:tcPr>
          <w:p w14:paraId="1B8A2C99" w14:textId="77777777" w:rsidR="00A335E0" w:rsidRPr="007842DF" w:rsidRDefault="00A335E0" w:rsidP="001841E7">
            <w:pPr>
              <w:spacing w:after="40" w:line="280" w:lineRule="exact"/>
              <w:rPr>
                <w:rtl/>
              </w:rPr>
            </w:pPr>
            <w:r w:rsidRPr="007842DF">
              <w:rPr>
                <w:rtl/>
              </w:rPr>
              <w:t>-</w:t>
            </w:r>
          </w:p>
        </w:tc>
        <w:tc>
          <w:tcPr>
            <w:tcW w:w="1984" w:type="dxa"/>
          </w:tcPr>
          <w:p w14:paraId="1EDD9D36" w14:textId="77777777" w:rsidR="00A335E0" w:rsidRPr="007842DF" w:rsidRDefault="00A335E0" w:rsidP="001841E7">
            <w:pPr>
              <w:spacing w:after="40" w:line="280" w:lineRule="exact"/>
              <w:rPr>
                <w:rtl/>
              </w:rPr>
            </w:pPr>
            <w:r w:rsidRPr="007842DF">
              <w:rPr>
                <w:rtl/>
              </w:rPr>
              <w:t>-</w:t>
            </w:r>
          </w:p>
        </w:tc>
      </w:tr>
      <w:tr w:rsidR="00A335E0" w:rsidRPr="007842DF" w14:paraId="6FDFFE73" w14:textId="77777777" w:rsidTr="001841E7">
        <w:trPr>
          <w:jc w:val="left"/>
        </w:trPr>
        <w:tc>
          <w:tcPr>
            <w:tcW w:w="1314" w:type="dxa"/>
            <w:hideMark/>
          </w:tcPr>
          <w:p w14:paraId="0486C470" w14:textId="77777777" w:rsidR="00A335E0" w:rsidRPr="007842DF" w:rsidRDefault="00A335E0" w:rsidP="001841E7">
            <w:pPr>
              <w:spacing w:after="40" w:line="280" w:lineRule="exact"/>
            </w:pPr>
            <w:r w:rsidRPr="007842DF">
              <w:rPr>
                <w:rtl/>
              </w:rPr>
              <w:t>غانا</w:t>
            </w:r>
          </w:p>
        </w:tc>
        <w:tc>
          <w:tcPr>
            <w:tcW w:w="954" w:type="dxa"/>
            <w:hideMark/>
          </w:tcPr>
          <w:p w14:paraId="412AA54D" w14:textId="77777777" w:rsidR="00A335E0" w:rsidRPr="007842DF" w:rsidRDefault="00A335E0" w:rsidP="001841E7">
            <w:pPr>
              <w:spacing w:after="40" w:line="280" w:lineRule="exact"/>
            </w:pPr>
            <w:r w:rsidRPr="007842DF">
              <w:rPr>
                <w:rtl/>
              </w:rPr>
              <w:t>الأولي</w:t>
            </w:r>
          </w:p>
        </w:tc>
        <w:tc>
          <w:tcPr>
            <w:tcW w:w="1701" w:type="dxa"/>
            <w:hideMark/>
          </w:tcPr>
          <w:p w14:paraId="1C143FAF" w14:textId="77777777" w:rsidR="00A335E0" w:rsidRPr="007842DF" w:rsidRDefault="00A335E0" w:rsidP="001841E7">
            <w:pPr>
              <w:spacing w:after="40" w:line="280" w:lineRule="exact"/>
            </w:pPr>
            <w:r w:rsidRPr="007842DF">
              <w:rPr>
                <w:rtl/>
              </w:rPr>
              <w:t>1 تموز/يوليه 2004</w:t>
            </w:r>
          </w:p>
        </w:tc>
        <w:tc>
          <w:tcPr>
            <w:tcW w:w="1985" w:type="dxa"/>
          </w:tcPr>
          <w:p w14:paraId="4FDBE5B4" w14:textId="77777777" w:rsidR="00A335E0" w:rsidRPr="007842DF" w:rsidRDefault="00A335E0" w:rsidP="001841E7">
            <w:pPr>
              <w:spacing w:after="40" w:line="280" w:lineRule="exact"/>
            </w:pPr>
            <w:r w:rsidRPr="007842DF">
              <w:rPr>
                <w:rtl/>
              </w:rPr>
              <w:t>الثامنة عشرة (2013): 1 كانون الثاني/يناير 2014</w:t>
            </w:r>
          </w:p>
        </w:tc>
        <w:tc>
          <w:tcPr>
            <w:tcW w:w="1701" w:type="dxa"/>
          </w:tcPr>
          <w:p w14:paraId="42080F05" w14:textId="77777777" w:rsidR="00A335E0" w:rsidRPr="007842DF" w:rsidRDefault="00A335E0" w:rsidP="001841E7">
            <w:pPr>
              <w:spacing w:after="40" w:line="280" w:lineRule="exact"/>
            </w:pPr>
            <w:r w:rsidRPr="007842DF">
              <w:rPr>
                <w:rtl/>
              </w:rPr>
              <w:t>31 آب/أغسطس 2014</w:t>
            </w:r>
          </w:p>
        </w:tc>
        <w:tc>
          <w:tcPr>
            <w:tcW w:w="1984" w:type="dxa"/>
            <w:hideMark/>
          </w:tcPr>
          <w:p w14:paraId="4A350A7B" w14:textId="77777777" w:rsidR="00A335E0" w:rsidRPr="007842DF" w:rsidRDefault="00A335E0" w:rsidP="001841E7">
            <w:pPr>
              <w:spacing w:after="40" w:line="280" w:lineRule="exact"/>
            </w:pPr>
            <w:r w:rsidRPr="007842DF">
              <w:rPr>
                <w:rtl/>
              </w:rPr>
              <w:t>الحادية والعشرون (2014)</w:t>
            </w:r>
          </w:p>
        </w:tc>
      </w:tr>
      <w:tr w:rsidR="00A335E0" w:rsidRPr="007842DF" w14:paraId="3B251D3F" w14:textId="77777777" w:rsidTr="001841E7">
        <w:trPr>
          <w:jc w:val="left"/>
        </w:trPr>
        <w:tc>
          <w:tcPr>
            <w:tcW w:w="1314" w:type="dxa"/>
          </w:tcPr>
          <w:p w14:paraId="7F3185F3" w14:textId="77777777" w:rsidR="00A335E0" w:rsidRPr="007842DF" w:rsidRDefault="00A335E0" w:rsidP="001841E7">
            <w:pPr>
              <w:spacing w:after="40" w:line="280" w:lineRule="exact"/>
            </w:pPr>
          </w:p>
        </w:tc>
        <w:tc>
          <w:tcPr>
            <w:tcW w:w="954" w:type="dxa"/>
            <w:hideMark/>
          </w:tcPr>
          <w:p w14:paraId="29ECA501" w14:textId="77777777" w:rsidR="00A335E0" w:rsidRPr="007842DF" w:rsidRDefault="00A335E0" w:rsidP="001841E7">
            <w:pPr>
              <w:spacing w:after="40" w:line="280" w:lineRule="exact"/>
            </w:pPr>
            <w:r w:rsidRPr="007842DF">
              <w:rPr>
                <w:rtl/>
              </w:rPr>
              <w:t>الثاني</w:t>
            </w:r>
          </w:p>
        </w:tc>
        <w:tc>
          <w:tcPr>
            <w:tcW w:w="1701" w:type="dxa"/>
            <w:hideMark/>
          </w:tcPr>
          <w:p w14:paraId="7682D63A" w14:textId="77777777" w:rsidR="00A335E0" w:rsidRPr="007842DF" w:rsidRDefault="00A335E0" w:rsidP="001841E7">
            <w:pPr>
              <w:spacing w:after="40" w:line="280" w:lineRule="exact"/>
            </w:pPr>
            <w:r w:rsidRPr="007842DF">
              <w:rPr>
                <w:rtl/>
              </w:rPr>
              <w:t>5 أيلول/سبتمبر 2019</w:t>
            </w:r>
          </w:p>
        </w:tc>
        <w:tc>
          <w:tcPr>
            <w:tcW w:w="1985" w:type="dxa"/>
          </w:tcPr>
          <w:p w14:paraId="1461581F" w14:textId="021CDF01" w:rsidR="00A335E0" w:rsidRPr="007842DF" w:rsidRDefault="00A335E0" w:rsidP="001841E7">
            <w:pPr>
              <w:spacing w:after="40" w:line="280" w:lineRule="exact"/>
            </w:pPr>
            <w:r w:rsidRPr="007842DF">
              <w:rPr>
                <w:rtl/>
              </w:rPr>
              <w:t>الثامنة والثلاثون (2024): 3 آذار/مارس 2025</w:t>
            </w:r>
          </w:p>
        </w:tc>
        <w:tc>
          <w:tcPr>
            <w:tcW w:w="1701" w:type="dxa"/>
          </w:tcPr>
          <w:p w14:paraId="757E6A36" w14:textId="77777777" w:rsidR="00A335E0" w:rsidRPr="007842DF" w:rsidRDefault="00A335E0" w:rsidP="001841E7">
            <w:pPr>
              <w:spacing w:after="40" w:line="280" w:lineRule="exact"/>
              <w:rPr>
                <w:rtl/>
              </w:rPr>
            </w:pPr>
            <w:r w:rsidRPr="007842DF">
              <w:rPr>
                <w:rtl/>
              </w:rPr>
              <w:t>-</w:t>
            </w:r>
          </w:p>
        </w:tc>
        <w:tc>
          <w:tcPr>
            <w:tcW w:w="1984" w:type="dxa"/>
            <w:hideMark/>
          </w:tcPr>
          <w:p w14:paraId="0DBD885D" w14:textId="77777777" w:rsidR="00A335E0" w:rsidRPr="007842DF" w:rsidRDefault="00A335E0" w:rsidP="001841E7">
            <w:pPr>
              <w:spacing w:after="40" w:line="280" w:lineRule="exact"/>
              <w:rPr>
                <w:rtl/>
              </w:rPr>
            </w:pPr>
            <w:r w:rsidRPr="007842DF">
              <w:rPr>
                <w:rtl/>
              </w:rPr>
              <w:t>-</w:t>
            </w:r>
          </w:p>
        </w:tc>
      </w:tr>
      <w:tr w:rsidR="00A335E0" w:rsidRPr="007842DF" w14:paraId="4BEC4E56" w14:textId="77777777" w:rsidTr="001841E7">
        <w:trPr>
          <w:jc w:val="left"/>
        </w:trPr>
        <w:tc>
          <w:tcPr>
            <w:tcW w:w="1314" w:type="dxa"/>
            <w:hideMark/>
          </w:tcPr>
          <w:p w14:paraId="19DFBBFA" w14:textId="77777777" w:rsidR="00A335E0" w:rsidRPr="007842DF" w:rsidRDefault="00A335E0" w:rsidP="001841E7">
            <w:pPr>
              <w:spacing w:after="40" w:line="280" w:lineRule="exact"/>
            </w:pPr>
            <w:r w:rsidRPr="007842DF">
              <w:rPr>
                <w:rtl/>
              </w:rPr>
              <w:t>غواتيمالا</w:t>
            </w:r>
          </w:p>
        </w:tc>
        <w:tc>
          <w:tcPr>
            <w:tcW w:w="954" w:type="dxa"/>
            <w:hideMark/>
          </w:tcPr>
          <w:p w14:paraId="373B213D" w14:textId="77777777" w:rsidR="00A335E0" w:rsidRPr="007842DF" w:rsidRDefault="00A335E0" w:rsidP="001841E7">
            <w:pPr>
              <w:spacing w:after="40" w:line="280" w:lineRule="exact"/>
            </w:pPr>
            <w:r w:rsidRPr="007842DF">
              <w:rPr>
                <w:rtl/>
              </w:rPr>
              <w:t>الأولي</w:t>
            </w:r>
          </w:p>
        </w:tc>
        <w:tc>
          <w:tcPr>
            <w:tcW w:w="1701" w:type="dxa"/>
            <w:hideMark/>
          </w:tcPr>
          <w:p w14:paraId="7276FC92" w14:textId="77777777" w:rsidR="00A335E0" w:rsidRPr="007842DF" w:rsidRDefault="00A335E0" w:rsidP="001841E7">
            <w:pPr>
              <w:spacing w:after="40" w:line="280" w:lineRule="exact"/>
            </w:pPr>
            <w:r w:rsidRPr="007842DF">
              <w:rPr>
                <w:rtl/>
              </w:rPr>
              <w:t>1 تموز/يوليه 2004</w:t>
            </w:r>
          </w:p>
        </w:tc>
        <w:tc>
          <w:tcPr>
            <w:tcW w:w="1985" w:type="dxa"/>
          </w:tcPr>
          <w:p w14:paraId="59C45DF4" w14:textId="77777777" w:rsidR="00A335E0" w:rsidRPr="007842DF" w:rsidRDefault="00A335E0" w:rsidP="001841E7">
            <w:pPr>
              <w:spacing w:after="40" w:line="280" w:lineRule="exact"/>
              <w:rPr>
                <w:rtl/>
              </w:rPr>
            </w:pPr>
            <w:r w:rsidRPr="007842DF">
              <w:rPr>
                <w:rtl/>
              </w:rPr>
              <w:t>-</w:t>
            </w:r>
          </w:p>
        </w:tc>
        <w:tc>
          <w:tcPr>
            <w:tcW w:w="1701" w:type="dxa"/>
          </w:tcPr>
          <w:p w14:paraId="5D554FA7" w14:textId="77777777" w:rsidR="00A335E0" w:rsidRPr="007842DF" w:rsidRDefault="00A335E0" w:rsidP="001841E7">
            <w:pPr>
              <w:spacing w:after="40" w:line="280" w:lineRule="exact"/>
            </w:pPr>
            <w:r w:rsidRPr="007842DF">
              <w:rPr>
                <w:rtl/>
              </w:rPr>
              <w:t>8 آذار/مارس 2010</w:t>
            </w:r>
          </w:p>
        </w:tc>
        <w:tc>
          <w:tcPr>
            <w:tcW w:w="1984" w:type="dxa"/>
            <w:hideMark/>
          </w:tcPr>
          <w:p w14:paraId="2CDD96BB" w14:textId="77777777" w:rsidR="00A335E0" w:rsidRPr="007842DF" w:rsidRDefault="00A335E0" w:rsidP="001841E7">
            <w:pPr>
              <w:spacing w:after="40" w:line="280" w:lineRule="exact"/>
            </w:pPr>
            <w:r w:rsidRPr="007842DF">
              <w:rPr>
                <w:rtl/>
              </w:rPr>
              <w:t>الخامسة عشرة (2011)</w:t>
            </w:r>
          </w:p>
        </w:tc>
      </w:tr>
      <w:tr w:rsidR="00A335E0" w:rsidRPr="007842DF" w14:paraId="37A6D291" w14:textId="77777777" w:rsidTr="001841E7">
        <w:trPr>
          <w:jc w:val="left"/>
        </w:trPr>
        <w:tc>
          <w:tcPr>
            <w:tcW w:w="1314" w:type="dxa"/>
          </w:tcPr>
          <w:p w14:paraId="4386213E" w14:textId="77777777" w:rsidR="00A335E0" w:rsidRPr="007842DF" w:rsidRDefault="00A335E0" w:rsidP="001841E7">
            <w:pPr>
              <w:spacing w:after="40" w:line="280" w:lineRule="exact"/>
            </w:pPr>
          </w:p>
        </w:tc>
        <w:tc>
          <w:tcPr>
            <w:tcW w:w="954" w:type="dxa"/>
            <w:hideMark/>
          </w:tcPr>
          <w:p w14:paraId="0BB625DD" w14:textId="77777777" w:rsidR="00A335E0" w:rsidRPr="007842DF" w:rsidRDefault="00A335E0" w:rsidP="001841E7">
            <w:pPr>
              <w:spacing w:after="40" w:line="280" w:lineRule="exact"/>
            </w:pPr>
            <w:r w:rsidRPr="007842DF">
              <w:rPr>
                <w:rtl/>
              </w:rPr>
              <w:t xml:space="preserve">الثاني </w:t>
            </w:r>
          </w:p>
        </w:tc>
        <w:tc>
          <w:tcPr>
            <w:tcW w:w="1701" w:type="dxa"/>
            <w:hideMark/>
          </w:tcPr>
          <w:p w14:paraId="65D736B2" w14:textId="77777777" w:rsidR="00A335E0" w:rsidRPr="007842DF" w:rsidRDefault="00A335E0" w:rsidP="001841E7">
            <w:pPr>
              <w:spacing w:after="40" w:line="280" w:lineRule="exact"/>
            </w:pPr>
            <w:r w:rsidRPr="007842DF">
              <w:rPr>
                <w:rtl/>
              </w:rPr>
              <w:t>1 تشرين الأول/أكتوبر 2016</w:t>
            </w:r>
          </w:p>
        </w:tc>
        <w:tc>
          <w:tcPr>
            <w:tcW w:w="1985" w:type="dxa"/>
          </w:tcPr>
          <w:p w14:paraId="0C5A3956" w14:textId="77777777" w:rsidR="00A335E0" w:rsidRPr="007842DF" w:rsidRDefault="00A335E0" w:rsidP="001841E7">
            <w:pPr>
              <w:spacing w:after="40" w:line="280" w:lineRule="exact"/>
            </w:pPr>
            <w:r w:rsidRPr="007842DF">
              <w:rPr>
                <w:rtl/>
              </w:rPr>
              <w:t>السابعة والعشرون (2017): 1 تشرين الثاني/نوفمبر 2018</w:t>
            </w:r>
          </w:p>
        </w:tc>
        <w:tc>
          <w:tcPr>
            <w:tcW w:w="1701" w:type="dxa"/>
          </w:tcPr>
          <w:p w14:paraId="7C565694" w14:textId="77777777" w:rsidR="00A335E0" w:rsidRPr="007842DF" w:rsidRDefault="00A335E0" w:rsidP="001841E7">
            <w:pPr>
              <w:spacing w:after="40" w:line="280" w:lineRule="exact"/>
            </w:pPr>
            <w:r w:rsidRPr="007842DF">
              <w:rPr>
                <w:rtl/>
              </w:rPr>
              <w:t>1 تشرين الثاني/نوفمبر 2018</w:t>
            </w:r>
          </w:p>
        </w:tc>
        <w:tc>
          <w:tcPr>
            <w:tcW w:w="1984" w:type="dxa"/>
            <w:hideMark/>
          </w:tcPr>
          <w:p w14:paraId="174470C4" w14:textId="77777777" w:rsidR="00A335E0" w:rsidRPr="007842DF" w:rsidRDefault="00A335E0" w:rsidP="001841E7">
            <w:pPr>
              <w:spacing w:after="40" w:line="280" w:lineRule="exact"/>
            </w:pPr>
            <w:r w:rsidRPr="007842DF">
              <w:rPr>
                <w:rtl/>
              </w:rPr>
              <w:t>الثلاثون (2019)</w:t>
            </w:r>
          </w:p>
        </w:tc>
      </w:tr>
      <w:tr w:rsidR="00A335E0" w:rsidRPr="007842DF" w14:paraId="3EAD0B61" w14:textId="77777777" w:rsidTr="001841E7">
        <w:trPr>
          <w:jc w:val="left"/>
        </w:trPr>
        <w:tc>
          <w:tcPr>
            <w:tcW w:w="1314" w:type="dxa"/>
          </w:tcPr>
          <w:p w14:paraId="15E8C378" w14:textId="77777777" w:rsidR="00A335E0" w:rsidRPr="007842DF" w:rsidRDefault="00A335E0" w:rsidP="001841E7">
            <w:pPr>
              <w:spacing w:after="40" w:line="280" w:lineRule="exact"/>
            </w:pPr>
          </w:p>
        </w:tc>
        <w:tc>
          <w:tcPr>
            <w:tcW w:w="954" w:type="dxa"/>
          </w:tcPr>
          <w:p w14:paraId="1D9F8E50" w14:textId="77777777" w:rsidR="00A335E0" w:rsidRPr="007842DF" w:rsidRDefault="00A335E0" w:rsidP="001841E7">
            <w:pPr>
              <w:spacing w:after="40" w:line="280" w:lineRule="exact"/>
            </w:pPr>
            <w:r w:rsidRPr="007842DF">
              <w:rPr>
                <w:rtl/>
              </w:rPr>
              <w:t>الثالث</w:t>
            </w:r>
          </w:p>
        </w:tc>
        <w:tc>
          <w:tcPr>
            <w:tcW w:w="1701" w:type="dxa"/>
          </w:tcPr>
          <w:p w14:paraId="0D2363FD" w14:textId="77777777" w:rsidR="00A335E0" w:rsidRPr="007842DF" w:rsidRDefault="00A335E0" w:rsidP="001841E7">
            <w:pPr>
              <w:spacing w:after="40" w:line="280" w:lineRule="exact"/>
            </w:pPr>
            <w:r w:rsidRPr="007842DF">
              <w:rPr>
                <w:rtl/>
              </w:rPr>
              <w:t>1 أيار/مايو 2024</w:t>
            </w:r>
          </w:p>
        </w:tc>
        <w:tc>
          <w:tcPr>
            <w:tcW w:w="1985" w:type="dxa"/>
          </w:tcPr>
          <w:p w14:paraId="21BF9AFB" w14:textId="77777777" w:rsidR="00A335E0" w:rsidRPr="007842DF" w:rsidRDefault="00A335E0" w:rsidP="001841E7">
            <w:pPr>
              <w:spacing w:after="40" w:line="280" w:lineRule="exact"/>
              <w:rPr>
                <w:rtl/>
              </w:rPr>
            </w:pPr>
            <w:r w:rsidRPr="007842DF">
              <w:rPr>
                <w:rtl/>
              </w:rPr>
              <w:t>-</w:t>
            </w:r>
          </w:p>
        </w:tc>
        <w:tc>
          <w:tcPr>
            <w:tcW w:w="1701" w:type="dxa"/>
          </w:tcPr>
          <w:p w14:paraId="4EA96041" w14:textId="77777777" w:rsidR="00A335E0" w:rsidRPr="007842DF" w:rsidRDefault="00A335E0" w:rsidP="001841E7">
            <w:pPr>
              <w:spacing w:after="40" w:line="280" w:lineRule="exact"/>
              <w:rPr>
                <w:rtl/>
              </w:rPr>
            </w:pPr>
            <w:r w:rsidRPr="007842DF">
              <w:rPr>
                <w:rtl/>
              </w:rPr>
              <w:t>-</w:t>
            </w:r>
          </w:p>
        </w:tc>
        <w:tc>
          <w:tcPr>
            <w:tcW w:w="1984" w:type="dxa"/>
          </w:tcPr>
          <w:p w14:paraId="52DE8BFB" w14:textId="77777777" w:rsidR="00A335E0" w:rsidRPr="007842DF" w:rsidRDefault="00A335E0" w:rsidP="001841E7">
            <w:pPr>
              <w:spacing w:after="40" w:line="280" w:lineRule="exact"/>
              <w:rPr>
                <w:rtl/>
              </w:rPr>
            </w:pPr>
            <w:r w:rsidRPr="007842DF">
              <w:rPr>
                <w:rtl/>
              </w:rPr>
              <w:t>-</w:t>
            </w:r>
          </w:p>
        </w:tc>
      </w:tr>
      <w:tr w:rsidR="00A335E0" w:rsidRPr="007842DF" w14:paraId="677FB8FB" w14:textId="77777777" w:rsidTr="001841E7">
        <w:trPr>
          <w:jc w:val="left"/>
        </w:trPr>
        <w:tc>
          <w:tcPr>
            <w:tcW w:w="1314" w:type="dxa"/>
            <w:hideMark/>
          </w:tcPr>
          <w:p w14:paraId="0F9A50FF" w14:textId="77777777" w:rsidR="00A335E0" w:rsidRPr="007842DF" w:rsidRDefault="00A335E0" w:rsidP="001841E7">
            <w:pPr>
              <w:spacing w:after="40" w:line="280" w:lineRule="exact"/>
            </w:pPr>
            <w:r w:rsidRPr="007842DF">
              <w:rPr>
                <w:rtl/>
              </w:rPr>
              <w:t>غينيا</w:t>
            </w:r>
          </w:p>
        </w:tc>
        <w:tc>
          <w:tcPr>
            <w:tcW w:w="954" w:type="dxa"/>
            <w:hideMark/>
          </w:tcPr>
          <w:p w14:paraId="2E22086D" w14:textId="77777777" w:rsidR="00A335E0" w:rsidRPr="007842DF" w:rsidRDefault="00A335E0" w:rsidP="001841E7">
            <w:pPr>
              <w:spacing w:after="40" w:line="280" w:lineRule="exact"/>
            </w:pPr>
            <w:r w:rsidRPr="007842DF">
              <w:rPr>
                <w:rtl/>
              </w:rPr>
              <w:t>الأولي</w:t>
            </w:r>
          </w:p>
        </w:tc>
        <w:tc>
          <w:tcPr>
            <w:tcW w:w="1701" w:type="dxa"/>
            <w:hideMark/>
          </w:tcPr>
          <w:p w14:paraId="6AAA0381" w14:textId="77777777" w:rsidR="00A335E0" w:rsidRPr="007842DF" w:rsidRDefault="00A335E0" w:rsidP="001841E7">
            <w:pPr>
              <w:spacing w:after="40" w:line="280" w:lineRule="exact"/>
            </w:pPr>
            <w:r w:rsidRPr="007842DF">
              <w:rPr>
                <w:rtl/>
              </w:rPr>
              <w:t>1 تموز/يوليه 2004</w:t>
            </w:r>
          </w:p>
        </w:tc>
        <w:tc>
          <w:tcPr>
            <w:tcW w:w="1985" w:type="dxa"/>
          </w:tcPr>
          <w:p w14:paraId="175557C3" w14:textId="33899CB1" w:rsidR="00A335E0" w:rsidRPr="007842DF" w:rsidRDefault="00A335E0" w:rsidP="001841E7">
            <w:pPr>
              <w:spacing w:after="40" w:line="280" w:lineRule="exact"/>
            </w:pPr>
            <w:r w:rsidRPr="007842DF">
              <w:rPr>
                <w:rtl/>
              </w:rPr>
              <w:t>العشرون (2014): 1 نيسان/أبريل 2015</w:t>
            </w:r>
          </w:p>
        </w:tc>
        <w:tc>
          <w:tcPr>
            <w:tcW w:w="1701" w:type="dxa"/>
          </w:tcPr>
          <w:p w14:paraId="40149CE5" w14:textId="77777777" w:rsidR="00A335E0" w:rsidRPr="007842DF" w:rsidRDefault="00A335E0" w:rsidP="001841E7">
            <w:pPr>
              <w:spacing w:after="40" w:line="280" w:lineRule="exact"/>
            </w:pPr>
            <w:r w:rsidRPr="007842DF">
              <w:rPr>
                <w:rtl/>
              </w:rPr>
              <w:t>22 تموز/يوليه 2015</w:t>
            </w:r>
          </w:p>
        </w:tc>
        <w:tc>
          <w:tcPr>
            <w:tcW w:w="1984" w:type="dxa"/>
            <w:hideMark/>
          </w:tcPr>
          <w:p w14:paraId="71D3DAD9" w14:textId="77777777" w:rsidR="00A335E0" w:rsidRPr="007842DF" w:rsidRDefault="00A335E0" w:rsidP="001841E7">
            <w:pPr>
              <w:spacing w:after="40" w:line="280" w:lineRule="exact"/>
            </w:pPr>
            <w:r w:rsidRPr="007842DF">
              <w:rPr>
                <w:rtl/>
              </w:rPr>
              <w:t>الثالثة والعشرون (2015)</w:t>
            </w:r>
          </w:p>
        </w:tc>
      </w:tr>
      <w:tr w:rsidR="00A335E0" w:rsidRPr="007842DF" w14:paraId="5115282B" w14:textId="77777777" w:rsidTr="001841E7">
        <w:trPr>
          <w:jc w:val="left"/>
        </w:trPr>
        <w:tc>
          <w:tcPr>
            <w:tcW w:w="1314" w:type="dxa"/>
          </w:tcPr>
          <w:p w14:paraId="29E862A8" w14:textId="77777777" w:rsidR="00A335E0" w:rsidRPr="007842DF" w:rsidRDefault="00A335E0" w:rsidP="001841E7">
            <w:pPr>
              <w:spacing w:after="40" w:line="280" w:lineRule="exact"/>
            </w:pPr>
          </w:p>
        </w:tc>
        <w:tc>
          <w:tcPr>
            <w:tcW w:w="954" w:type="dxa"/>
            <w:hideMark/>
          </w:tcPr>
          <w:p w14:paraId="531D88F8" w14:textId="77777777" w:rsidR="00A335E0" w:rsidRPr="007842DF" w:rsidRDefault="00A335E0" w:rsidP="001841E7">
            <w:pPr>
              <w:spacing w:after="40" w:line="280" w:lineRule="exact"/>
            </w:pPr>
            <w:r w:rsidRPr="007842DF">
              <w:rPr>
                <w:rtl/>
              </w:rPr>
              <w:t>الثاني</w:t>
            </w:r>
          </w:p>
        </w:tc>
        <w:tc>
          <w:tcPr>
            <w:tcW w:w="1701" w:type="dxa"/>
            <w:hideMark/>
          </w:tcPr>
          <w:p w14:paraId="2F1C65F1" w14:textId="77777777" w:rsidR="00A335E0" w:rsidRPr="007842DF" w:rsidRDefault="00A335E0" w:rsidP="001841E7">
            <w:pPr>
              <w:spacing w:after="40" w:line="280" w:lineRule="exact"/>
            </w:pPr>
            <w:r w:rsidRPr="007842DF">
              <w:rPr>
                <w:rtl/>
              </w:rPr>
              <w:t>9 أيلول/سبتمبر 2020</w:t>
            </w:r>
          </w:p>
        </w:tc>
        <w:tc>
          <w:tcPr>
            <w:tcW w:w="1985" w:type="dxa"/>
          </w:tcPr>
          <w:p w14:paraId="6F7F8BD7" w14:textId="414D0279" w:rsidR="00A335E0" w:rsidRPr="007842DF" w:rsidRDefault="00A335E0" w:rsidP="001841E7">
            <w:pPr>
              <w:spacing w:after="40" w:line="280" w:lineRule="exact"/>
              <w:rPr>
                <w:rtl/>
              </w:rPr>
            </w:pPr>
            <w:r w:rsidRPr="007842DF">
              <w:rPr>
                <w:rtl/>
              </w:rPr>
              <w:t>الأربعون (2025): 12 كانون الثاني/يناير 2026</w:t>
            </w:r>
          </w:p>
        </w:tc>
        <w:tc>
          <w:tcPr>
            <w:tcW w:w="1701" w:type="dxa"/>
          </w:tcPr>
          <w:p w14:paraId="0B24A747" w14:textId="77777777" w:rsidR="00A335E0" w:rsidRPr="007842DF" w:rsidRDefault="00A335E0" w:rsidP="001841E7">
            <w:pPr>
              <w:spacing w:after="40" w:line="280" w:lineRule="exact"/>
              <w:rPr>
                <w:rtl/>
              </w:rPr>
            </w:pPr>
            <w:r w:rsidRPr="007842DF">
              <w:rPr>
                <w:rtl/>
              </w:rPr>
              <w:t>-</w:t>
            </w:r>
          </w:p>
        </w:tc>
        <w:tc>
          <w:tcPr>
            <w:tcW w:w="1984" w:type="dxa"/>
          </w:tcPr>
          <w:p w14:paraId="1831FF20" w14:textId="77777777" w:rsidR="00A335E0" w:rsidRPr="007842DF" w:rsidRDefault="00A335E0" w:rsidP="001841E7">
            <w:pPr>
              <w:spacing w:after="40" w:line="280" w:lineRule="exact"/>
              <w:rPr>
                <w:rtl/>
              </w:rPr>
            </w:pPr>
            <w:r w:rsidRPr="007842DF">
              <w:rPr>
                <w:rtl/>
              </w:rPr>
              <w:t>-</w:t>
            </w:r>
          </w:p>
        </w:tc>
      </w:tr>
      <w:tr w:rsidR="00A335E0" w:rsidRPr="007842DF" w14:paraId="00740684" w14:textId="77777777" w:rsidTr="001841E7">
        <w:trPr>
          <w:jc w:val="left"/>
        </w:trPr>
        <w:tc>
          <w:tcPr>
            <w:tcW w:w="1314" w:type="dxa"/>
          </w:tcPr>
          <w:p w14:paraId="33B2E6A5" w14:textId="77777777" w:rsidR="00A335E0" w:rsidRPr="007842DF" w:rsidRDefault="00A335E0" w:rsidP="001841E7">
            <w:pPr>
              <w:spacing w:after="40" w:line="280" w:lineRule="exact"/>
            </w:pPr>
            <w:r w:rsidRPr="007842DF">
              <w:rPr>
                <w:rtl/>
              </w:rPr>
              <w:t>غينيا- بيساو</w:t>
            </w:r>
          </w:p>
        </w:tc>
        <w:tc>
          <w:tcPr>
            <w:tcW w:w="954" w:type="dxa"/>
          </w:tcPr>
          <w:p w14:paraId="7147066E" w14:textId="77777777" w:rsidR="00A335E0" w:rsidRPr="007842DF" w:rsidRDefault="00A335E0" w:rsidP="001841E7">
            <w:pPr>
              <w:spacing w:after="40" w:line="280" w:lineRule="exact"/>
            </w:pPr>
            <w:r w:rsidRPr="007842DF">
              <w:rPr>
                <w:rtl/>
              </w:rPr>
              <w:t>الأولي</w:t>
            </w:r>
          </w:p>
        </w:tc>
        <w:tc>
          <w:tcPr>
            <w:tcW w:w="1701" w:type="dxa"/>
          </w:tcPr>
          <w:p w14:paraId="4CCE9688" w14:textId="77777777" w:rsidR="00A335E0" w:rsidRPr="007842DF" w:rsidRDefault="00A335E0" w:rsidP="001841E7">
            <w:pPr>
              <w:spacing w:after="40" w:line="280" w:lineRule="exact"/>
            </w:pPr>
            <w:r w:rsidRPr="007842DF">
              <w:rPr>
                <w:rtl/>
              </w:rPr>
              <w:t>1 شباط/فبراير 2020</w:t>
            </w:r>
          </w:p>
        </w:tc>
        <w:tc>
          <w:tcPr>
            <w:tcW w:w="1985" w:type="dxa"/>
          </w:tcPr>
          <w:p w14:paraId="2C71C0E4" w14:textId="77777777" w:rsidR="00A335E0" w:rsidRPr="007842DF" w:rsidRDefault="00A335E0" w:rsidP="001841E7">
            <w:pPr>
              <w:spacing w:after="40" w:line="280" w:lineRule="exact"/>
              <w:rPr>
                <w:rtl/>
              </w:rPr>
            </w:pPr>
            <w:r w:rsidRPr="007842DF">
              <w:rPr>
                <w:rtl/>
              </w:rPr>
              <w:t>-</w:t>
            </w:r>
          </w:p>
        </w:tc>
        <w:tc>
          <w:tcPr>
            <w:tcW w:w="1701" w:type="dxa"/>
          </w:tcPr>
          <w:p w14:paraId="2301AA5F" w14:textId="77777777" w:rsidR="00A335E0" w:rsidRPr="007842DF" w:rsidRDefault="00A335E0" w:rsidP="001841E7">
            <w:pPr>
              <w:spacing w:after="40" w:line="280" w:lineRule="exact"/>
              <w:rPr>
                <w:rtl/>
              </w:rPr>
            </w:pPr>
            <w:r w:rsidRPr="007842DF">
              <w:rPr>
                <w:rtl/>
              </w:rPr>
              <w:t>-</w:t>
            </w:r>
          </w:p>
        </w:tc>
        <w:tc>
          <w:tcPr>
            <w:tcW w:w="1984" w:type="dxa"/>
          </w:tcPr>
          <w:p w14:paraId="11F1B330" w14:textId="77777777" w:rsidR="00A335E0" w:rsidRPr="007842DF" w:rsidRDefault="00A335E0" w:rsidP="001841E7">
            <w:pPr>
              <w:spacing w:after="40" w:line="280" w:lineRule="exact"/>
              <w:rPr>
                <w:rtl/>
              </w:rPr>
            </w:pPr>
            <w:r w:rsidRPr="007842DF">
              <w:rPr>
                <w:rtl/>
              </w:rPr>
              <w:t>-</w:t>
            </w:r>
          </w:p>
        </w:tc>
      </w:tr>
      <w:tr w:rsidR="00A335E0" w:rsidRPr="007842DF" w14:paraId="2BBE1821" w14:textId="77777777" w:rsidTr="001841E7">
        <w:trPr>
          <w:jc w:val="left"/>
        </w:trPr>
        <w:tc>
          <w:tcPr>
            <w:tcW w:w="1314" w:type="dxa"/>
            <w:hideMark/>
          </w:tcPr>
          <w:p w14:paraId="7E2AB3C4" w14:textId="77777777" w:rsidR="00A335E0" w:rsidRPr="007842DF" w:rsidRDefault="00A335E0" w:rsidP="001841E7">
            <w:pPr>
              <w:spacing w:after="40" w:line="280" w:lineRule="exact"/>
            </w:pPr>
            <w:r w:rsidRPr="007842DF">
              <w:rPr>
                <w:rtl/>
              </w:rPr>
              <w:t>غيانا</w:t>
            </w:r>
          </w:p>
        </w:tc>
        <w:tc>
          <w:tcPr>
            <w:tcW w:w="954" w:type="dxa"/>
          </w:tcPr>
          <w:p w14:paraId="473F60C9" w14:textId="77777777" w:rsidR="00A335E0" w:rsidRPr="007842DF" w:rsidRDefault="00A335E0" w:rsidP="001841E7">
            <w:pPr>
              <w:spacing w:after="40" w:line="280" w:lineRule="exact"/>
            </w:pPr>
            <w:r w:rsidRPr="007842DF">
              <w:rPr>
                <w:rtl/>
              </w:rPr>
              <w:t>الأولي</w:t>
            </w:r>
          </w:p>
        </w:tc>
        <w:tc>
          <w:tcPr>
            <w:tcW w:w="1701" w:type="dxa"/>
            <w:hideMark/>
          </w:tcPr>
          <w:p w14:paraId="6570EAB1" w14:textId="77777777" w:rsidR="00A335E0" w:rsidRPr="007842DF" w:rsidRDefault="00A335E0" w:rsidP="001841E7">
            <w:pPr>
              <w:spacing w:after="40" w:line="280" w:lineRule="exact"/>
            </w:pPr>
            <w:r w:rsidRPr="007842DF">
              <w:rPr>
                <w:rtl/>
              </w:rPr>
              <w:t>1 تشرين الثاني/نوفمبر 2011</w:t>
            </w:r>
          </w:p>
        </w:tc>
        <w:tc>
          <w:tcPr>
            <w:tcW w:w="1985" w:type="dxa"/>
          </w:tcPr>
          <w:p w14:paraId="37E862D1" w14:textId="77777777" w:rsidR="00A335E0" w:rsidRPr="007842DF" w:rsidRDefault="00A335E0" w:rsidP="001841E7">
            <w:pPr>
              <w:spacing w:after="40" w:line="280" w:lineRule="exact"/>
            </w:pPr>
            <w:r w:rsidRPr="007842DF">
              <w:rPr>
                <w:rtl/>
              </w:rPr>
              <w:t>الرابعة والعشرون (2016): 1 تشرين الأول/أكتوبر 2017</w:t>
            </w:r>
          </w:p>
        </w:tc>
        <w:tc>
          <w:tcPr>
            <w:tcW w:w="1701" w:type="dxa"/>
          </w:tcPr>
          <w:p w14:paraId="6923AF95" w14:textId="77777777" w:rsidR="00A335E0" w:rsidRPr="007842DF" w:rsidRDefault="00A335E0" w:rsidP="001841E7">
            <w:pPr>
              <w:spacing w:after="40" w:line="280" w:lineRule="exact"/>
            </w:pPr>
            <w:r w:rsidRPr="007842DF">
              <w:rPr>
                <w:rtl/>
              </w:rPr>
              <w:t>9 نيسان/أبريل 2018</w:t>
            </w:r>
          </w:p>
        </w:tc>
        <w:tc>
          <w:tcPr>
            <w:tcW w:w="1984" w:type="dxa"/>
            <w:hideMark/>
          </w:tcPr>
          <w:p w14:paraId="1913E828" w14:textId="77777777" w:rsidR="00A335E0" w:rsidRPr="007842DF" w:rsidRDefault="00A335E0" w:rsidP="001841E7">
            <w:pPr>
              <w:spacing w:after="40" w:line="280" w:lineRule="exact"/>
            </w:pPr>
            <w:r w:rsidRPr="007842DF">
              <w:rPr>
                <w:rtl/>
              </w:rPr>
              <w:t>الثامنة والعشرون (2018)</w:t>
            </w:r>
          </w:p>
        </w:tc>
      </w:tr>
      <w:tr w:rsidR="00A335E0" w:rsidRPr="007842DF" w14:paraId="3090428D" w14:textId="77777777" w:rsidTr="001841E7">
        <w:trPr>
          <w:jc w:val="left"/>
        </w:trPr>
        <w:tc>
          <w:tcPr>
            <w:tcW w:w="1314" w:type="dxa"/>
          </w:tcPr>
          <w:p w14:paraId="36B07C69" w14:textId="77777777" w:rsidR="00A335E0" w:rsidRPr="007842DF" w:rsidRDefault="00A335E0" w:rsidP="001841E7">
            <w:pPr>
              <w:spacing w:after="40" w:line="280" w:lineRule="exact"/>
            </w:pPr>
          </w:p>
        </w:tc>
        <w:tc>
          <w:tcPr>
            <w:tcW w:w="954" w:type="dxa"/>
          </w:tcPr>
          <w:p w14:paraId="2BA19A7E" w14:textId="77777777" w:rsidR="00A335E0" w:rsidRPr="007842DF" w:rsidRDefault="00A335E0" w:rsidP="001841E7">
            <w:pPr>
              <w:spacing w:after="40" w:line="280" w:lineRule="exact"/>
            </w:pPr>
            <w:r w:rsidRPr="007842DF">
              <w:rPr>
                <w:rtl/>
              </w:rPr>
              <w:t>الثاني</w:t>
            </w:r>
          </w:p>
        </w:tc>
        <w:tc>
          <w:tcPr>
            <w:tcW w:w="1701" w:type="dxa"/>
          </w:tcPr>
          <w:p w14:paraId="71B09F26" w14:textId="77777777" w:rsidR="00A335E0" w:rsidRPr="007842DF" w:rsidRDefault="00A335E0" w:rsidP="001841E7">
            <w:pPr>
              <w:spacing w:after="40" w:line="280" w:lineRule="exact"/>
            </w:pPr>
            <w:r w:rsidRPr="007842DF">
              <w:rPr>
                <w:rtl/>
              </w:rPr>
              <w:t>1 أيار/مايو 2023</w:t>
            </w:r>
          </w:p>
        </w:tc>
        <w:tc>
          <w:tcPr>
            <w:tcW w:w="1985" w:type="dxa"/>
          </w:tcPr>
          <w:p w14:paraId="1FD66AAB" w14:textId="77777777" w:rsidR="00A335E0" w:rsidRPr="007842DF" w:rsidRDefault="00A335E0" w:rsidP="001841E7">
            <w:pPr>
              <w:spacing w:after="40" w:line="280" w:lineRule="exact"/>
              <w:rPr>
                <w:rtl/>
              </w:rPr>
            </w:pPr>
            <w:r w:rsidRPr="007842DF">
              <w:rPr>
                <w:rtl/>
              </w:rPr>
              <w:t>-</w:t>
            </w:r>
          </w:p>
        </w:tc>
        <w:tc>
          <w:tcPr>
            <w:tcW w:w="1701" w:type="dxa"/>
          </w:tcPr>
          <w:p w14:paraId="7FC6F151" w14:textId="77777777" w:rsidR="00A335E0" w:rsidRPr="007842DF" w:rsidRDefault="00A335E0" w:rsidP="001841E7">
            <w:pPr>
              <w:spacing w:after="40" w:line="280" w:lineRule="exact"/>
              <w:rPr>
                <w:rtl/>
              </w:rPr>
            </w:pPr>
            <w:r w:rsidRPr="007842DF">
              <w:rPr>
                <w:rtl/>
              </w:rPr>
              <w:t>-</w:t>
            </w:r>
          </w:p>
        </w:tc>
        <w:tc>
          <w:tcPr>
            <w:tcW w:w="1984" w:type="dxa"/>
          </w:tcPr>
          <w:p w14:paraId="0E24B068" w14:textId="77777777" w:rsidR="00A335E0" w:rsidRPr="007842DF" w:rsidRDefault="00A335E0" w:rsidP="001841E7">
            <w:pPr>
              <w:spacing w:after="40" w:line="280" w:lineRule="exact"/>
              <w:rPr>
                <w:rtl/>
              </w:rPr>
            </w:pPr>
            <w:r w:rsidRPr="007842DF">
              <w:rPr>
                <w:rtl/>
              </w:rPr>
              <w:t>-</w:t>
            </w:r>
          </w:p>
        </w:tc>
      </w:tr>
      <w:tr w:rsidR="00A335E0" w:rsidRPr="007842DF" w14:paraId="660DC019" w14:textId="77777777" w:rsidTr="001841E7">
        <w:trPr>
          <w:jc w:val="left"/>
        </w:trPr>
        <w:tc>
          <w:tcPr>
            <w:tcW w:w="1314" w:type="dxa"/>
            <w:hideMark/>
          </w:tcPr>
          <w:p w14:paraId="2955DA9D" w14:textId="77777777" w:rsidR="00A335E0" w:rsidRPr="007842DF" w:rsidRDefault="00A335E0" w:rsidP="001841E7">
            <w:pPr>
              <w:spacing w:after="40" w:line="280" w:lineRule="exact"/>
            </w:pPr>
            <w:r w:rsidRPr="007842DF">
              <w:rPr>
                <w:rtl/>
              </w:rPr>
              <w:t>هندوراس</w:t>
            </w:r>
          </w:p>
        </w:tc>
        <w:tc>
          <w:tcPr>
            <w:tcW w:w="954" w:type="dxa"/>
            <w:hideMark/>
          </w:tcPr>
          <w:p w14:paraId="5DB08623" w14:textId="77777777" w:rsidR="00A335E0" w:rsidRPr="007842DF" w:rsidRDefault="00A335E0" w:rsidP="001841E7">
            <w:pPr>
              <w:spacing w:after="40" w:line="280" w:lineRule="exact"/>
            </w:pPr>
            <w:r w:rsidRPr="007842DF">
              <w:rPr>
                <w:rtl/>
              </w:rPr>
              <w:t>الأولي</w:t>
            </w:r>
          </w:p>
        </w:tc>
        <w:tc>
          <w:tcPr>
            <w:tcW w:w="1701" w:type="dxa"/>
            <w:hideMark/>
          </w:tcPr>
          <w:p w14:paraId="5816C308" w14:textId="77777777" w:rsidR="00A335E0" w:rsidRPr="007842DF" w:rsidRDefault="00A335E0" w:rsidP="001841E7">
            <w:pPr>
              <w:spacing w:after="40" w:line="280" w:lineRule="exact"/>
            </w:pPr>
            <w:r w:rsidRPr="007842DF">
              <w:rPr>
                <w:rtl/>
              </w:rPr>
              <w:t>1 كانون الأول/ديسمبر 2006</w:t>
            </w:r>
          </w:p>
        </w:tc>
        <w:tc>
          <w:tcPr>
            <w:tcW w:w="1985" w:type="dxa"/>
          </w:tcPr>
          <w:p w14:paraId="7C44ED55" w14:textId="77777777" w:rsidR="00A335E0" w:rsidRPr="007842DF" w:rsidRDefault="00A335E0" w:rsidP="001841E7">
            <w:pPr>
              <w:spacing w:after="40" w:line="280" w:lineRule="exact"/>
            </w:pPr>
            <w:r w:rsidRPr="007842DF">
              <w:rPr>
                <w:rtl/>
              </w:rPr>
              <w:t>الثانية والعشرون (2015): 1 آذار/مارس 2016</w:t>
            </w:r>
          </w:p>
        </w:tc>
        <w:tc>
          <w:tcPr>
            <w:tcW w:w="1701" w:type="dxa"/>
          </w:tcPr>
          <w:p w14:paraId="7B51D780" w14:textId="77777777" w:rsidR="00A335E0" w:rsidRPr="007842DF" w:rsidRDefault="00A335E0" w:rsidP="001841E7">
            <w:pPr>
              <w:spacing w:after="40" w:line="280" w:lineRule="exact"/>
            </w:pPr>
            <w:r w:rsidRPr="007842DF">
              <w:rPr>
                <w:rtl/>
              </w:rPr>
              <w:t>28 نيسان/أبريل 2016</w:t>
            </w:r>
          </w:p>
        </w:tc>
        <w:tc>
          <w:tcPr>
            <w:tcW w:w="1984" w:type="dxa"/>
            <w:hideMark/>
          </w:tcPr>
          <w:p w14:paraId="0DC552FF" w14:textId="77777777" w:rsidR="00A335E0" w:rsidRPr="007842DF" w:rsidRDefault="00A335E0" w:rsidP="001841E7">
            <w:pPr>
              <w:spacing w:after="40" w:line="280" w:lineRule="exact"/>
            </w:pPr>
            <w:r w:rsidRPr="007842DF">
              <w:rPr>
                <w:rtl/>
              </w:rPr>
              <w:t>الخامسة والعشرون (2016)</w:t>
            </w:r>
          </w:p>
        </w:tc>
      </w:tr>
      <w:tr w:rsidR="00A335E0" w:rsidRPr="007842DF" w14:paraId="10F0FA8F" w14:textId="77777777" w:rsidTr="001841E7">
        <w:trPr>
          <w:jc w:val="left"/>
        </w:trPr>
        <w:tc>
          <w:tcPr>
            <w:tcW w:w="1314" w:type="dxa"/>
          </w:tcPr>
          <w:p w14:paraId="388F7984" w14:textId="77777777" w:rsidR="00A335E0" w:rsidRPr="007842DF" w:rsidRDefault="00A335E0" w:rsidP="001841E7">
            <w:pPr>
              <w:spacing w:after="40" w:line="280" w:lineRule="exact"/>
            </w:pPr>
          </w:p>
        </w:tc>
        <w:tc>
          <w:tcPr>
            <w:tcW w:w="954" w:type="dxa"/>
            <w:hideMark/>
          </w:tcPr>
          <w:p w14:paraId="73358F26" w14:textId="77777777" w:rsidR="00A335E0" w:rsidRPr="007842DF" w:rsidRDefault="00A335E0" w:rsidP="001841E7">
            <w:pPr>
              <w:spacing w:after="40" w:line="280" w:lineRule="exact"/>
            </w:pPr>
            <w:r w:rsidRPr="007842DF">
              <w:rPr>
                <w:rtl/>
              </w:rPr>
              <w:t>الثاني</w:t>
            </w:r>
          </w:p>
        </w:tc>
        <w:tc>
          <w:tcPr>
            <w:tcW w:w="1701" w:type="dxa"/>
            <w:hideMark/>
          </w:tcPr>
          <w:p w14:paraId="68C1889B" w14:textId="77777777" w:rsidR="00A335E0" w:rsidRPr="007842DF" w:rsidRDefault="00A335E0" w:rsidP="001841E7">
            <w:pPr>
              <w:spacing w:after="40" w:line="280" w:lineRule="exact"/>
            </w:pPr>
            <w:r w:rsidRPr="007842DF">
              <w:rPr>
                <w:rtl/>
              </w:rPr>
              <w:t>1 تشرين الأول/أكتوبر 2021</w:t>
            </w:r>
          </w:p>
        </w:tc>
        <w:tc>
          <w:tcPr>
            <w:tcW w:w="1985" w:type="dxa"/>
          </w:tcPr>
          <w:p w14:paraId="63A2A069" w14:textId="77777777" w:rsidR="00A335E0" w:rsidRPr="007842DF" w:rsidRDefault="00A335E0" w:rsidP="001841E7">
            <w:pPr>
              <w:spacing w:after="40" w:line="280" w:lineRule="exact"/>
              <w:rPr>
                <w:rtl/>
              </w:rPr>
            </w:pPr>
            <w:r w:rsidRPr="007842DF">
              <w:rPr>
                <w:rtl/>
              </w:rPr>
              <w:t>-</w:t>
            </w:r>
          </w:p>
        </w:tc>
        <w:tc>
          <w:tcPr>
            <w:tcW w:w="1701" w:type="dxa"/>
          </w:tcPr>
          <w:p w14:paraId="70F0D0E1" w14:textId="77777777" w:rsidR="00A335E0" w:rsidRPr="007842DF" w:rsidRDefault="00A335E0" w:rsidP="001841E7">
            <w:pPr>
              <w:spacing w:after="40" w:line="280" w:lineRule="exact"/>
            </w:pPr>
            <w:r w:rsidRPr="007842DF">
              <w:rPr>
                <w:rtl/>
              </w:rPr>
              <w:t>28 كانون الثاني/يناير 2022</w:t>
            </w:r>
          </w:p>
        </w:tc>
        <w:tc>
          <w:tcPr>
            <w:tcW w:w="1984" w:type="dxa"/>
          </w:tcPr>
          <w:p w14:paraId="618A47CA" w14:textId="77777777" w:rsidR="00A335E0" w:rsidRPr="007842DF" w:rsidRDefault="00A335E0" w:rsidP="001841E7">
            <w:pPr>
              <w:spacing w:after="40" w:line="280" w:lineRule="exact"/>
            </w:pPr>
            <w:r w:rsidRPr="007842DF">
              <w:t>-</w:t>
            </w:r>
          </w:p>
        </w:tc>
      </w:tr>
      <w:tr w:rsidR="00A335E0" w:rsidRPr="007842DF" w14:paraId="3ED43C52" w14:textId="77777777" w:rsidTr="001841E7">
        <w:trPr>
          <w:jc w:val="left"/>
        </w:trPr>
        <w:tc>
          <w:tcPr>
            <w:tcW w:w="1314" w:type="dxa"/>
            <w:hideMark/>
          </w:tcPr>
          <w:p w14:paraId="07C90231" w14:textId="77777777" w:rsidR="00A335E0" w:rsidRPr="007842DF" w:rsidRDefault="00A335E0" w:rsidP="001841E7">
            <w:pPr>
              <w:spacing w:after="40" w:line="280" w:lineRule="exact"/>
            </w:pPr>
            <w:r w:rsidRPr="007842DF">
              <w:rPr>
                <w:rtl/>
              </w:rPr>
              <w:t>إندونيسيا</w:t>
            </w:r>
          </w:p>
        </w:tc>
        <w:tc>
          <w:tcPr>
            <w:tcW w:w="954" w:type="dxa"/>
            <w:hideMark/>
          </w:tcPr>
          <w:p w14:paraId="4565B4CB" w14:textId="77777777" w:rsidR="00A335E0" w:rsidRPr="007842DF" w:rsidRDefault="00A335E0" w:rsidP="001841E7">
            <w:pPr>
              <w:spacing w:after="40" w:line="280" w:lineRule="exact"/>
            </w:pPr>
            <w:r w:rsidRPr="007842DF">
              <w:rPr>
                <w:rtl/>
              </w:rPr>
              <w:t>الأولي</w:t>
            </w:r>
          </w:p>
        </w:tc>
        <w:tc>
          <w:tcPr>
            <w:tcW w:w="1701" w:type="dxa"/>
            <w:hideMark/>
          </w:tcPr>
          <w:p w14:paraId="69D5A2EA" w14:textId="77777777" w:rsidR="00A335E0" w:rsidRPr="007842DF" w:rsidRDefault="00A335E0" w:rsidP="001841E7">
            <w:pPr>
              <w:spacing w:after="40" w:line="280" w:lineRule="exact"/>
            </w:pPr>
            <w:r w:rsidRPr="007842DF">
              <w:rPr>
                <w:rtl/>
              </w:rPr>
              <w:t>1 أيلول/سبتمبر 2013</w:t>
            </w:r>
          </w:p>
        </w:tc>
        <w:tc>
          <w:tcPr>
            <w:tcW w:w="1985" w:type="dxa"/>
          </w:tcPr>
          <w:p w14:paraId="43D7DCAD" w14:textId="77777777" w:rsidR="00A335E0" w:rsidRPr="007842DF" w:rsidRDefault="00A335E0" w:rsidP="001841E7">
            <w:pPr>
              <w:spacing w:after="40" w:line="280" w:lineRule="exact"/>
            </w:pPr>
            <w:r w:rsidRPr="007842DF">
              <w:rPr>
                <w:rtl/>
              </w:rPr>
              <w:t>الرابعة والعشرون (2016): 1 أيار/مايو 2017</w:t>
            </w:r>
          </w:p>
        </w:tc>
        <w:tc>
          <w:tcPr>
            <w:tcW w:w="1701" w:type="dxa"/>
          </w:tcPr>
          <w:p w14:paraId="4B39A161" w14:textId="77777777" w:rsidR="00A335E0" w:rsidRPr="007842DF" w:rsidRDefault="00A335E0" w:rsidP="001841E7">
            <w:pPr>
              <w:spacing w:after="40" w:line="280" w:lineRule="exact"/>
            </w:pPr>
            <w:r w:rsidRPr="007842DF">
              <w:rPr>
                <w:rtl/>
              </w:rPr>
              <w:t>28 نيسان/أبريل 2017</w:t>
            </w:r>
          </w:p>
        </w:tc>
        <w:tc>
          <w:tcPr>
            <w:tcW w:w="1984" w:type="dxa"/>
            <w:hideMark/>
          </w:tcPr>
          <w:p w14:paraId="7CF0D97B" w14:textId="77777777" w:rsidR="00A335E0" w:rsidRPr="007842DF" w:rsidRDefault="00A335E0" w:rsidP="001841E7">
            <w:pPr>
              <w:spacing w:after="40" w:line="280" w:lineRule="exact"/>
            </w:pPr>
            <w:r w:rsidRPr="007842DF">
              <w:rPr>
                <w:rtl/>
              </w:rPr>
              <w:t>السابعة والعشرون (2017)</w:t>
            </w:r>
          </w:p>
        </w:tc>
      </w:tr>
      <w:tr w:rsidR="00A335E0" w:rsidRPr="007842DF" w14:paraId="385AD1C9" w14:textId="77777777" w:rsidTr="001841E7">
        <w:trPr>
          <w:jc w:val="left"/>
        </w:trPr>
        <w:tc>
          <w:tcPr>
            <w:tcW w:w="1314" w:type="dxa"/>
          </w:tcPr>
          <w:p w14:paraId="6F1ADA59" w14:textId="77777777" w:rsidR="00A335E0" w:rsidRPr="007842DF" w:rsidRDefault="00A335E0" w:rsidP="001841E7">
            <w:pPr>
              <w:spacing w:after="40" w:line="280" w:lineRule="exact"/>
            </w:pPr>
          </w:p>
        </w:tc>
        <w:tc>
          <w:tcPr>
            <w:tcW w:w="954" w:type="dxa"/>
            <w:hideMark/>
          </w:tcPr>
          <w:p w14:paraId="743769E3" w14:textId="77777777" w:rsidR="00A335E0" w:rsidRPr="007842DF" w:rsidRDefault="00A335E0" w:rsidP="001841E7">
            <w:pPr>
              <w:spacing w:after="40" w:line="280" w:lineRule="exact"/>
            </w:pPr>
            <w:r w:rsidRPr="007842DF">
              <w:rPr>
                <w:rtl/>
              </w:rPr>
              <w:t>الثاني</w:t>
            </w:r>
          </w:p>
        </w:tc>
        <w:tc>
          <w:tcPr>
            <w:tcW w:w="1701" w:type="dxa"/>
            <w:hideMark/>
          </w:tcPr>
          <w:p w14:paraId="0CE6167D" w14:textId="77777777" w:rsidR="00A335E0" w:rsidRPr="007842DF" w:rsidRDefault="00A335E0" w:rsidP="001841E7">
            <w:pPr>
              <w:spacing w:after="40" w:line="280" w:lineRule="exact"/>
            </w:pPr>
            <w:r w:rsidRPr="007842DF">
              <w:rPr>
                <w:rtl/>
              </w:rPr>
              <w:t>1 تشرين الأول/أكتوبر 2022</w:t>
            </w:r>
          </w:p>
        </w:tc>
        <w:tc>
          <w:tcPr>
            <w:tcW w:w="1985" w:type="dxa"/>
          </w:tcPr>
          <w:p w14:paraId="71F977F9" w14:textId="0FBDF453" w:rsidR="00A335E0" w:rsidRPr="007842DF" w:rsidRDefault="00A335E0" w:rsidP="001841E7">
            <w:pPr>
              <w:spacing w:after="40" w:line="280" w:lineRule="exact"/>
            </w:pPr>
            <w:r w:rsidRPr="007842DF">
              <w:rPr>
                <w:rtl/>
              </w:rPr>
              <w:t>التاسعة والثلاثون (2024):</w:t>
            </w:r>
            <w:r w:rsidR="001017D4" w:rsidRPr="007842DF">
              <w:rPr>
                <w:rtl/>
              </w:rPr>
              <w:t xml:space="preserve"> </w:t>
            </w:r>
            <w:r w:rsidRPr="007842DF">
              <w:rPr>
                <w:rtl/>
              </w:rPr>
              <w:t>31 تموز/يوليه 2025</w:t>
            </w:r>
          </w:p>
        </w:tc>
        <w:tc>
          <w:tcPr>
            <w:tcW w:w="1701" w:type="dxa"/>
          </w:tcPr>
          <w:p w14:paraId="0A7C7F00" w14:textId="77777777" w:rsidR="00A335E0" w:rsidRPr="007842DF" w:rsidRDefault="00A335E0" w:rsidP="001841E7">
            <w:pPr>
              <w:spacing w:after="40" w:line="280" w:lineRule="exact"/>
              <w:rPr>
                <w:rtl/>
              </w:rPr>
            </w:pPr>
            <w:r w:rsidRPr="007842DF">
              <w:rPr>
                <w:rtl/>
              </w:rPr>
              <w:t>-</w:t>
            </w:r>
          </w:p>
        </w:tc>
        <w:tc>
          <w:tcPr>
            <w:tcW w:w="1984" w:type="dxa"/>
          </w:tcPr>
          <w:p w14:paraId="6520DA12" w14:textId="77777777" w:rsidR="00A335E0" w:rsidRPr="007842DF" w:rsidRDefault="00A335E0" w:rsidP="001841E7">
            <w:pPr>
              <w:spacing w:after="40" w:line="280" w:lineRule="exact"/>
              <w:rPr>
                <w:rtl/>
              </w:rPr>
            </w:pPr>
            <w:r w:rsidRPr="007842DF">
              <w:rPr>
                <w:rtl/>
              </w:rPr>
              <w:t>-</w:t>
            </w:r>
          </w:p>
        </w:tc>
      </w:tr>
      <w:tr w:rsidR="00A335E0" w:rsidRPr="007842DF" w14:paraId="24808D65" w14:textId="77777777" w:rsidTr="001841E7">
        <w:trPr>
          <w:jc w:val="left"/>
        </w:trPr>
        <w:tc>
          <w:tcPr>
            <w:tcW w:w="1314" w:type="dxa"/>
            <w:hideMark/>
          </w:tcPr>
          <w:p w14:paraId="0F2EDF6B" w14:textId="77777777" w:rsidR="00A335E0" w:rsidRPr="007842DF" w:rsidRDefault="00A335E0" w:rsidP="001841E7">
            <w:pPr>
              <w:spacing w:after="40" w:line="280" w:lineRule="exact"/>
            </w:pPr>
            <w:r w:rsidRPr="007842DF">
              <w:rPr>
                <w:rtl/>
              </w:rPr>
              <w:t>جامايكا</w:t>
            </w:r>
          </w:p>
        </w:tc>
        <w:tc>
          <w:tcPr>
            <w:tcW w:w="954" w:type="dxa"/>
            <w:hideMark/>
          </w:tcPr>
          <w:p w14:paraId="143DC5B8" w14:textId="77777777" w:rsidR="00A335E0" w:rsidRPr="007842DF" w:rsidRDefault="00A335E0" w:rsidP="001841E7">
            <w:pPr>
              <w:spacing w:after="40" w:line="280" w:lineRule="exact"/>
            </w:pPr>
            <w:r w:rsidRPr="007842DF">
              <w:rPr>
                <w:rtl/>
              </w:rPr>
              <w:t>الأولي</w:t>
            </w:r>
          </w:p>
        </w:tc>
        <w:tc>
          <w:tcPr>
            <w:tcW w:w="1701" w:type="dxa"/>
            <w:hideMark/>
          </w:tcPr>
          <w:p w14:paraId="20D6E003" w14:textId="77777777" w:rsidR="00A335E0" w:rsidRPr="007842DF" w:rsidRDefault="00A335E0" w:rsidP="001841E7">
            <w:pPr>
              <w:spacing w:after="40" w:line="280" w:lineRule="exact"/>
            </w:pPr>
            <w:r w:rsidRPr="007842DF">
              <w:rPr>
                <w:rtl/>
              </w:rPr>
              <w:t>1 كانون الثاني/يناير 2010</w:t>
            </w:r>
          </w:p>
        </w:tc>
        <w:tc>
          <w:tcPr>
            <w:tcW w:w="1985" w:type="dxa"/>
            <w:hideMark/>
          </w:tcPr>
          <w:p w14:paraId="6E5CA775" w14:textId="77777777" w:rsidR="00A335E0" w:rsidRPr="007842DF" w:rsidRDefault="00A335E0" w:rsidP="001841E7">
            <w:pPr>
              <w:spacing w:after="40" w:line="280" w:lineRule="exact"/>
            </w:pPr>
            <w:r w:rsidRPr="007842DF">
              <w:rPr>
                <w:rtl/>
              </w:rPr>
              <w:t>الثالثة والعشرون (2015): 15 كانون الثاني/يناير 2017</w:t>
            </w:r>
          </w:p>
        </w:tc>
        <w:tc>
          <w:tcPr>
            <w:tcW w:w="1701" w:type="dxa"/>
          </w:tcPr>
          <w:p w14:paraId="73912192" w14:textId="77777777" w:rsidR="00A335E0" w:rsidRPr="007842DF" w:rsidRDefault="00A335E0" w:rsidP="001841E7">
            <w:pPr>
              <w:spacing w:after="40" w:line="280" w:lineRule="exact"/>
              <w:rPr>
                <w:rtl/>
              </w:rPr>
            </w:pPr>
            <w:r w:rsidRPr="007842DF">
              <w:rPr>
                <w:rtl/>
              </w:rPr>
              <w:t>-</w:t>
            </w:r>
          </w:p>
        </w:tc>
        <w:tc>
          <w:tcPr>
            <w:tcW w:w="1984" w:type="dxa"/>
            <w:hideMark/>
          </w:tcPr>
          <w:p w14:paraId="21C1D7CD" w14:textId="77777777" w:rsidR="00A335E0" w:rsidRPr="007842DF" w:rsidRDefault="00A335E0" w:rsidP="001841E7">
            <w:pPr>
              <w:spacing w:after="40" w:line="280" w:lineRule="exact"/>
            </w:pPr>
            <w:r w:rsidRPr="007842DF">
              <w:rPr>
                <w:rtl/>
              </w:rPr>
              <w:t xml:space="preserve">السادسة والعشرون (2017)، في غياب تقرير </w:t>
            </w:r>
          </w:p>
        </w:tc>
      </w:tr>
      <w:tr w:rsidR="00A335E0" w:rsidRPr="007842DF" w14:paraId="24880AF8" w14:textId="77777777" w:rsidTr="001841E7">
        <w:trPr>
          <w:jc w:val="left"/>
        </w:trPr>
        <w:tc>
          <w:tcPr>
            <w:tcW w:w="1314" w:type="dxa"/>
          </w:tcPr>
          <w:p w14:paraId="72BD1ED3" w14:textId="77777777" w:rsidR="00A335E0" w:rsidRPr="007842DF" w:rsidRDefault="00A335E0" w:rsidP="001841E7">
            <w:pPr>
              <w:spacing w:after="40" w:line="280" w:lineRule="exact"/>
            </w:pPr>
          </w:p>
        </w:tc>
        <w:tc>
          <w:tcPr>
            <w:tcW w:w="954" w:type="dxa"/>
            <w:hideMark/>
          </w:tcPr>
          <w:p w14:paraId="5C547B43" w14:textId="77777777" w:rsidR="00A335E0" w:rsidRPr="007842DF" w:rsidRDefault="00A335E0" w:rsidP="001841E7">
            <w:pPr>
              <w:spacing w:after="40" w:line="280" w:lineRule="exact"/>
            </w:pPr>
            <w:r w:rsidRPr="007842DF">
              <w:rPr>
                <w:rtl/>
              </w:rPr>
              <w:t>الجامع للأولي والثاني</w:t>
            </w:r>
          </w:p>
        </w:tc>
        <w:tc>
          <w:tcPr>
            <w:tcW w:w="1701" w:type="dxa"/>
            <w:hideMark/>
          </w:tcPr>
          <w:p w14:paraId="3009A7DC" w14:textId="77777777" w:rsidR="00A335E0" w:rsidRPr="007842DF" w:rsidRDefault="00A335E0" w:rsidP="001841E7">
            <w:pPr>
              <w:spacing w:after="40" w:line="280" w:lineRule="exact"/>
            </w:pPr>
            <w:r w:rsidRPr="007842DF">
              <w:rPr>
                <w:rtl/>
              </w:rPr>
              <w:t>1 أيار/مايو 2019</w:t>
            </w:r>
          </w:p>
        </w:tc>
        <w:tc>
          <w:tcPr>
            <w:tcW w:w="1985" w:type="dxa"/>
          </w:tcPr>
          <w:p w14:paraId="7D7979AF" w14:textId="77777777" w:rsidR="00A335E0" w:rsidRPr="007842DF" w:rsidRDefault="00A335E0" w:rsidP="001841E7">
            <w:pPr>
              <w:spacing w:after="40" w:line="280" w:lineRule="exact"/>
            </w:pPr>
            <w:r w:rsidRPr="007842DF">
              <w:rPr>
                <w:rtl/>
              </w:rPr>
              <w:t>فترة ما بين الدورتين (2020): 1 آذار/مارس 2022</w:t>
            </w:r>
          </w:p>
        </w:tc>
        <w:tc>
          <w:tcPr>
            <w:tcW w:w="1701" w:type="dxa"/>
          </w:tcPr>
          <w:p w14:paraId="383E3BD1" w14:textId="77777777" w:rsidR="00A335E0" w:rsidRPr="007842DF" w:rsidRDefault="00A335E0" w:rsidP="001841E7">
            <w:pPr>
              <w:spacing w:after="40" w:line="280" w:lineRule="exact"/>
            </w:pPr>
            <w:r w:rsidRPr="007842DF">
              <w:rPr>
                <w:rtl/>
              </w:rPr>
              <w:t>28 نيسان/أبريل 2025</w:t>
            </w:r>
          </w:p>
        </w:tc>
        <w:tc>
          <w:tcPr>
            <w:tcW w:w="1984" w:type="dxa"/>
          </w:tcPr>
          <w:p w14:paraId="46898389" w14:textId="77777777" w:rsidR="00A335E0" w:rsidRPr="007842DF" w:rsidRDefault="00A335E0" w:rsidP="001841E7">
            <w:pPr>
              <w:spacing w:after="40" w:line="280" w:lineRule="exact"/>
            </w:pPr>
            <w:r w:rsidRPr="007842DF">
              <w:rPr>
                <w:rtl/>
              </w:rPr>
              <w:t>الأربعون (2025)</w:t>
            </w:r>
          </w:p>
        </w:tc>
      </w:tr>
      <w:tr w:rsidR="00A335E0" w:rsidRPr="007842DF" w14:paraId="721C9B91" w14:textId="77777777" w:rsidTr="001841E7">
        <w:trPr>
          <w:jc w:val="left"/>
        </w:trPr>
        <w:tc>
          <w:tcPr>
            <w:tcW w:w="1314" w:type="dxa"/>
          </w:tcPr>
          <w:p w14:paraId="12198AA9" w14:textId="77777777" w:rsidR="00A335E0" w:rsidRPr="007842DF" w:rsidRDefault="00A335E0" w:rsidP="001841E7">
            <w:pPr>
              <w:spacing w:after="40" w:line="280" w:lineRule="exact"/>
            </w:pPr>
          </w:p>
        </w:tc>
        <w:tc>
          <w:tcPr>
            <w:tcW w:w="954" w:type="dxa"/>
          </w:tcPr>
          <w:p w14:paraId="78E94291" w14:textId="77777777" w:rsidR="00A335E0" w:rsidRPr="007842DF" w:rsidRDefault="00A335E0" w:rsidP="001841E7">
            <w:pPr>
              <w:spacing w:after="40" w:line="280" w:lineRule="exact"/>
            </w:pPr>
            <w:r w:rsidRPr="007842DF">
              <w:rPr>
                <w:rtl/>
              </w:rPr>
              <w:t>الثالث</w:t>
            </w:r>
          </w:p>
        </w:tc>
        <w:tc>
          <w:tcPr>
            <w:tcW w:w="1701" w:type="dxa"/>
          </w:tcPr>
          <w:p w14:paraId="27ABB854" w14:textId="77777777" w:rsidR="00A335E0" w:rsidRPr="007842DF" w:rsidRDefault="00A335E0" w:rsidP="001841E7">
            <w:pPr>
              <w:spacing w:after="40" w:line="280" w:lineRule="exact"/>
            </w:pPr>
            <w:r w:rsidRPr="007842DF">
              <w:rPr>
                <w:rtl/>
              </w:rPr>
              <w:t>1 أيار/مايو 2030</w:t>
            </w:r>
          </w:p>
        </w:tc>
        <w:tc>
          <w:tcPr>
            <w:tcW w:w="1985" w:type="dxa"/>
          </w:tcPr>
          <w:p w14:paraId="01CB278A" w14:textId="77777777" w:rsidR="00A335E0" w:rsidRPr="007842DF" w:rsidRDefault="00A335E0" w:rsidP="001841E7">
            <w:pPr>
              <w:spacing w:after="40" w:line="280" w:lineRule="exact"/>
              <w:rPr>
                <w:rtl/>
              </w:rPr>
            </w:pPr>
            <w:r w:rsidRPr="007842DF">
              <w:rPr>
                <w:rtl/>
              </w:rPr>
              <w:t>-</w:t>
            </w:r>
          </w:p>
        </w:tc>
        <w:tc>
          <w:tcPr>
            <w:tcW w:w="1701" w:type="dxa"/>
          </w:tcPr>
          <w:p w14:paraId="69B8955F" w14:textId="77777777" w:rsidR="00A335E0" w:rsidRPr="007842DF" w:rsidRDefault="00A335E0" w:rsidP="001841E7">
            <w:pPr>
              <w:spacing w:after="40" w:line="280" w:lineRule="exact"/>
              <w:rPr>
                <w:rtl/>
              </w:rPr>
            </w:pPr>
            <w:r w:rsidRPr="007842DF">
              <w:rPr>
                <w:rtl/>
              </w:rPr>
              <w:t>-</w:t>
            </w:r>
          </w:p>
        </w:tc>
        <w:tc>
          <w:tcPr>
            <w:tcW w:w="1984" w:type="dxa"/>
          </w:tcPr>
          <w:p w14:paraId="69475F36" w14:textId="77777777" w:rsidR="00A335E0" w:rsidRPr="007842DF" w:rsidRDefault="00A335E0" w:rsidP="001841E7">
            <w:pPr>
              <w:spacing w:after="40" w:line="280" w:lineRule="exact"/>
              <w:rPr>
                <w:rtl/>
              </w:rPr>
            </w:pPr>
            <w:r w:rsidRPr="007842DF">
              <w:rPr>
                <w:rtl/>
              </w:rPr>
              <w:t>-</w:t>
            </w:r>
          </w:p>
        </w:tc>
      </w:tr>
      <w:tr w:rsidR="00A335E0" w:rsidRPr="007842DF" w14:paraId="788B859F" w14:textId="77777777" w:rsidTr="001841E7">
        <w:trPr>
          <w:jc w:val="left"/>
        </w:trPr>
        <w:tc>
          <w:tcPr>
            <w:tcW w:w="1314" w:type="dxa"/>
            <w:hideMark/>
          </w:tcPr>
          <w:p w14:paraId="4E88FAAB" w14:textId="77777777" w:rsidR="00A335E0" w:rsidRPr="007842DF" w:rsidRDefault="00A335E0" w:rsidP="001841E7">
            <w:pPr>
              <w:spacing w:after="40" w:line="280" w:lineRule="exact"/>
            </w:pPr>
            <w:r w:rsidRPr="007842DF">
              <w:rPr>
                <w:rtl/>
              </w:rPr>
              <w:t>قيرغيزستان</w:t>
            </w:r>
          </w:p>
        </w:tc>
        <w:tc>
          <w:tcPr>
            <w:tcW w:w="954" w:type="dxa"/>
            <w:hideMark/>
          </w:tcPr>
          <w:p w14:paraId="780548A9" w14:textId="77777777" w:rsidR="00A335E0" w:rsidRPr="007842DF" w:rsidRDefault="00A335E0" w:rsidP="001841E7">
            <w:pPr>
              <w:spacing w:after="40" w:line="280" w:lineRule="exact"/>
            </w:pPr>
            <w:r w:rsidRPr="007842DF">
              <w:rPr>
                <w:rtl/>
              </w:rPr>
              <w:t>الأولي</w:t>
            </w:r>
          </w:p>
        </w:tc>
        <w:tc>
          <w:tcPr>
            <w:tcW w:w="1701" w:type="dxa"/>
            <w:hideMark/>
          </w:tcPr>
          <w:p w14:paraId="7DC173BA" w14:textId="77777777" w:rsidR="00A335E0" w:rsidRPr="007842DF" w:rsidRDefault="00A335E0" w:rsidP="001841E7">
            <w:pPr>
              <w:spacing w:after="40" w:line="280" w:lineRule="exact"/>
            </w:pPr>
            <w:r w:rsidRPr="007842DF">
              <w:rPr>
                <w:rtl/>
              </w:rPr>
              <w:t>1 كانون الثاني/يناير 2005</w:t>
            </w:r>
          </w:p>
        </w:tc>
        <w:tc>
          <w:tcPr>
            <w:tcW w:w="1985" w:type="dxa"/>
          </w:tcPr>
          <w:p w14:paraId="01819BFD" w14:textId="6726825B" w:rsidR="00A335E0" w:rsidRPr="007842DF" w:rsidRDefault="00A335E0" w:rsidP="001841E7">
            <w:pPr>
              <w:spacing w:after="40" w:line="280" w:lineRule="exact"/>
            </w:pPr>
            <w:r w:rsidRPr="007842DF">
              <w:rPr>
                <w:rtl/>
              </w:rPr>
              <w:t>التاسعة عشرة (2013): 1</w:t>
            </w:r>
            <w:r w:rsidR="00EC684B" w:rsidRPr="007842DF">
              <w:rPr>
                <w:rFonts w:hint="cs"/>
                <w:rtl/>
              </w:rPr>
              <w:t> </w:t>
            </w:r>
            <w:r w:rsidRPr="007842DF">
              <w:rPr>
                <w:rtl/>
              </w:rPr>
              <w:t>حزيران/</w:t>
            </w:r>
            <w:proofErr w:type="gramStart"/>
            <w:r w:rsidRPr="007842DF">
              <w:rPr>
                <w:rtl/>
              </w:rPr>
              <w:t>يونيه</w:t>
            </w:r>
            <w:proofErr w:type="gramEnd"/>
            <w:r w:rsidRPr="007842DF">
              <w:rPr>
                <w:rtl/>
              </w:rPr>
              <w:t xml:space="preserve"> 2014</w:t>
            </w:r>
          </w:p>
        </w:tc>
        <w:tc>
          <w:tcPr>
            <w:tcW w:w="1701" w:type="dxa"/>
          </w:tcPr>
          <w:p w14:paraId="6449DE4C" w14:textId="77777777" w:rsidR="00A335E0" w:rsidRPr="007842DF" w:rsidRDefault="00A335E0" w:rsidP="001841E7">
            <w:pPr>
              <w:spacing w:after="40" w:line="280" w:lineRule="exact"/>
            </w:pPr>
            <w:r w:rsidRPr="007842DF">
              <w:rPr>
                <w:rtl/>
              </w:rPr>
              <w:t>10 حزيران/</w:t>
            </w:r>
            <w:proofErr w:type="gramStart"/>
            <w:r w:rsidRPr="007842DF">
              <w:rPr>
                <w:rtl/>
              </w:rPr>
              <w:t>يونيه</w:t>
            </w:r>
            <w:proofErr w:type="gramEnd"/>
            <w:r w:rsidRPr="007842DF">
              <w:rPr>
                <w:rtl/>
              </w:rPr>
              <w:t xml:space="preserve"> 2014</w:t>
            </w:r>
          </w:p>
        </w:tc>
        <w:tc>
          <w:tcPr>
            <w:tcW w:w="1984" w:type="dxa"/>
            <w:hideMark/>
          </w:tcPr>
          <w:p w14:paraId="00E1FBF5" w14:textId="77777777" w:rsidR="00A335E0" w:rsidRPr="007842DF" w:rsidRDefault="00A335E0" w:rsidP="001841E7">
            <w:pPr>
              <w:spacing w:after="40" w:line="280" w:lineRule="exact"/>
            </w:pPr>
            <w:r w:rsidRPr="007842DF">
              <w:rPr>
                <w:rtl/>
              </w:rPr>
              <w:t>الثانية والعشرون (2015)</w:t>
            </w:r>
          </w:p>
        </w:tc>
      </w:tr>
      <w:tr w:rsidR="00A335E0" w:rsidRPr="007842DF" w14:paraId="64F13B5F" w14:textId="77777777" w:rsidTr="001841E7">
        <w:trPr>
          <w:jc w:val="left"/>
        </w:trPr>
        <w:tc>
          <w:tcPr>
            <w:tcW w:w="1314" w:type="dxa"/>
          </w:tcPr>
          <w:p w14:paraId="1B9217A1" w14:textId="77777777" w:rsidR="00A335E0" w:rsidRPr="007842DF" w:rsidRDefault="00A335E0" w:rsidP="001841E7">
            <w:pPr>
              <w:spacing w:after="40" w:line="280" w:lineRule="exact"/>
            </w:pPr>
          </w:p>
        </w:tc>
        <w:tc>
          <w:tcPr>
            <w:tcW w:w="954" w:type="dxa"/>
            <w:hideMark/>
          </w:tcPr>
          <w:p w14:paraId="4EA14C09" w14:textId="77777777" w:rsidR="00A335E0" w:rsidRPr="007842DF" w:rsidRDefault="00A335E0" w:rsidP="001841E7">
            <w:pPr>
              <w:spacing w:after="40" w:line="280" w:lineRule="exact"/>
            </w:pPr>
            <w:r w:rsidRPr="007842DF">
              <w:rPr>
                <w:rtl/>
              </w:rPr>
              <w:t>الثاني</w:t>
            </w:r>
          </w:p>
        </w:tc>
        <w:tc>
          <w:tcPr>
            <w:tcW w:w="1701" w:type="dxa"/>
            <w:hideMark/>
          </w:tcPr>
          <w:p w14:paraId="1CEED93A" w14:textId="77777777" w:rsidR="00A335E0" w:rsidRPr="007842DF" w:rsidRDefault="00A335E0" w:rsidP="001841E7">
            <w:pPr>
              <w:spacing w:after="40" w:line="280" w:lineRule="exact"/>
            </w:pPr>
            <w:r w:rsidRPr="007842DF">
              <w:rPr>
                <w:rtl/>
              </w:rPr>
              <w:t>24 نيسان/أبريل 2020</w:t>
            </w:r>
          </w:p>
        </w:tc>
        <w:tc>
          <w:tcPr>
            <w:tcW w:w="1985" w:type="dxa"/>
          </w:tcPr>
          <w:p w14:paraId="12104563" w14:textId="77777777" w:rsidR="00A335E0" w:rsidRPr="007842DF" w:rsidRDefault="00A335E0" w:rsidP="001841E7">
            <w:pPr>
              <w:spacing w:after="40" w:line="280" w:lineRule="exact"/>
            </w:pPr>
            <w:r w:rsidRPr="007842DF">
              <w:rPr>
                <w:rtl/>
              </w:rPr>
              <w:t>الرابعة والثلاثون (2022): 30 كانون الأول/ديسمبر 2022</w:t>
            </w:r>
          </w:p>
        </w:tc>
        <w:tc>
          <w:tcPr>
            <w:tcW w:w="1701" w:type="dxa"/>
          </w:tcPr>
          <w:p w14:paraId="1542AD1A" w14:textId="77777777" w:rsidR="00A335E0" w:rsidRPr="007842DF" w:rsidRDefault="00A335E0" w:rsidP="001841E7">
            <w:pPr>
              <w:spacing w:after="40" w:line="280" w:lineRule="exact"/>
            </w:pPr>
            <w:r w:rsidRPr="007842DF">
              <w:rPr>
                <w:rtl/>
              </w:rPr>
              <w:t>6 نيسان/أبريل 2023</w:t>
            </w:r>
          </w:p>
        </w:tc>
        <w:tc>
          <w:tcPr>
            <w:tcW w:w="1984" w:type="dxa"/>
            <w:hideMark/>
          </w:tcPr>
          <w:p w14:paraId="39F77285" w14:textId="77777777" w:rsidR="00A335E0" w:rsidRPr="007842DF" w:rsidRDefault="00A335E0" w:rsidP="001841E7">
            <w:pPr>
              <w:spacing w:after="40" w:line="280" w:lineRule="exact"/>
            </w:pPr>
            <w:r w:rsidRPr="007842DF">
              <w:rPr>
                <w:rtl/>
              </w:rPr>
              <w:t>السابعة والثلاثون (2023)</w:t>
            </w:r>
          </w:p>
        </w:tc>
      </w:tr>
      <w:tr w:rsidR="00A335E0" w:rsidRPr="007842DF" w14:paraId="1CBBB83B" w14:textId="77777777" w:rsidTr="001841E7">
        <w:trPr>
          <w:jc w:val="left"/>
        </w:trPr>
        <w:tc>
          <w:tcPr>
            <w:tcW w:w="1314" w:type="dxa"/>
          </w:tcPr>
          <w:p w14:paraId="157F8A4D" w14:textId="77777777" w:rsidR="00A335E0" w:rsidRPr="007842DF" w:rsidRDefault="00A335E0" w:rsidP="001841E7">
            <w:pPr>
              <w:spacing w:after="40" w:line="280" w:lineRule="exact"/>
            </w:pPr>
          </w:p>
        </w:tc>
        <w:tc>
          <w:tcPr>
            <w:tcW w:w="954" w:type="dxa"/>
          </w:tcPr>
          <w:p w14:paraId="58E956D5" w14:textId="77777777" w:rsidR="00A335E0" w:rsidRPr="007842DF" w:rsidRDefault="00A335E0" w:rsidP="001841E7">
            <w:pPr>
              <w:spacing w:after="40" w:line="280" w:lineRule="exact"/>
            </w:pPr>
            <w:r w:rsidRPr="007842DF">
              <w:rPr>
                <w:rtl/>
              </w:rPr>
              <w:t>الثالث</w:t>
            </w:r>
          </w:p>
        </w:tc>
        <w:tc>
          <w:tcPr>
            <w:tcW w:w="1701" w:type="dxa"/>
          </w:tcPr>
          <w:p w14:paraId="0AB4FF53" w14:textId="77777777" w:rsidR="00A335E0" w:rsidRPr="007842DF" w:rsidRDefault="00A335E0" w:rsidP="001841E7">
            <w:pPr>
              <w:spacing w:after="40" w:line="280" w:lineRule="exact"/>
            </w:pPr>
            <w:r w:rsidRPr="007842DF">
              <w:rPr>
                <w:rtl/>
              </w:rPr>
              <w:t>2 كانون الثاني/يناير 2029</w:t>
            </w:r>
          </w:p>
        </w:tc>
        <w:tc>
          <w:tcPr>
            <w:tcW w:w="1985" w:type="dxa"/>
          </w:tcPr>
          <w:p w14:paraId="5CB3D3BD" w14:textId="4CB1389D" w:rsidR="00A335E0" w:rsidRPr="007842DF" w:rsidRDefault="00A335E0" w:rsidP="001841E7">
            <w:pPr>
              <w:spacing w:after="40" w:line="280" w:lineRule="exact"/>
              <w:rPr>
                <w:rtl/>
              </w:rPr>
            </w:pPr>
            <w:r w:rsidRPr="007842DF">
              <w:rPr>
                <w:rtl/>
              </w:rPr>
              <w:t>-</w:t>
            </w:r>
          </w:p>
        </w:tc>
        <w:tc>
          <w:tcPr>
            <w:tcW w:w="1701" w:type="dxa"/>
          </w:tcPr>
          <w:p w14:paraId="79CEE986" w14:textId="77777777" w:rsidR="00A335E0" w:rsidRPr="007842DF" w:rsidRDefault="00A335E0" w:rsidP="001841E7">
            <w:pPr>
              <w:spacing w:after="40" w:line="280" w:lineRule="exact"/>
              <w:rPr>
                <w:rtl/>
              </w:rPr>
            </w:pPr>
            <w:r w:rsidRPr="007842DF">
              <w:rPr>
                <w:rtl/>
              </w:rPr>
              <w:t>-</w:t>
            </w:r>
          </w:p>
        </w:tc>
        <w:tc>
          <w:tcPr>
            <w:tcW w:w="1984" w:type="dxa"/>
          </w:tcPr>
          <w:p w14:paraId="11E1C127" w14:textId="77777777" w:rsidR="00A335E0" w:rsidRPr="007842DF" w:rsidRDefault="00A335E0" w:rsidP="001841E7">
            <w:pPr>
              <w:spacing w:after="40" w:line="280" w:lineRule="exact"/>
              <w:rPr>
                <w:rtl/>
              </w:rPr>
            </w:pPr>
            <w:r w:rsidRPr="007842DF">
              <w:rPr>
                <w:rtl/>
              </w:rPr>
              <w:t>-</w:t>
            </w:r>
          </w:p>
        </w:tc>
      </w:tr>
      <w:tr w:rsidR="00A335E0" w:rsidRPr="007842DF" w14:paraId="48E2D7D6" w14:textId="77777777" w:rsidTr="001841E7">
        <w:trPr>
          <w:jc w:val="left"/>
        </w:trPr>
        <w:tc>
          <w:tcPr>
            <w:tcW w:w="1314" w:type="dxa"/>
            <w:hideMark/>
          </w:tcPr>
          <w:p w14:paraId="689778B6" w14:textId="77777777" w:rsidR="00A335E0" w:rsidRPr="007842DF" w:rsidRDefault="00A335E0" w:rsidP="001841E7">
            <w:pPr>
              <w:spacing w:after="40" w:line="280" w:lineRule="exact"/>
            </w:pPr>
            <w:r w:rsidRPr="007842DF">
              <w:rPr>
                <w:rtl/>
              </w:rPr>
              <w:lastRenderedPageBreak/>
              <w:t>ليسوتو</w:t>
            </w:r>
          </w:p>
        </w:tc>
        <w:tc>
          <w:tcPr>
            <w:tcW w:w="954" w:type="dxa"/>
            <w:hideMark/>
          </w:tcPr>
          <w:p w14:paraId="15FED0AF" w14:textId="77777777" w:rsidR="00A335E0" w:rsidRPr="007842DF" w:rsidRDefault="00A335E0" w:rsidP="001841E7">
            <w:pPr>
              <w:spacing w:after="40" w:line="280" w:lineRule="exact"/>
            </w:pPr>
            <w:r w:rsidRPr="007842DF">
              <w:rPr>
                <w:rtl/>
              </w:rPr>
              <w:t>الأولي</w:t>
            </w:r>
          </w:p>
        </w:tc>
        <w:tc>
          <w:tcPr>
            <w:tcW w:w="1701" w:type="dxa"/>
            <w:hideMark/>
          </w:tcPr>
          <w:p w14:paraId="6B9898FF" w14:textId="77777777" w:rsidR="00A335E0" w:rsidRPr="007842DF" w:rsidRDefault="00A335E0" w:rsidP="001841E7">
            <w:pPr>
              <w:spacing w:after="40" w:line="280" w:lineRule="exact"/>
            </w:pPr>
            <w:r w:rsidRPr="007842DF">
              <w:rPr>
                <w:rtl/>
              </w:rPr>
              <w:t>1 كانون الثاني/يناير 2007</w:t>
            </w:r>
          </w:p>
        </w:tc>
        <w:tc>
          <w:tcPr>
            <w:tcW w:w="1985" w:type="dxa"/>
          </w:tcPr>
          <w:p w14:paraId="58325D28" w14:textId="77777777" w:rsidR="00A335E0" w:rsidRPr="007842DF" w:rsidRDefault="00A335E0" w:rsidP="001841E7">
            <w:pPr>
              <w:spacing w:after="40" w:line="280" w:lineRule="exact"/>
            </w:pPr>
            <w:r w:rsidRPr="007842DF">
              <w:rPr>
                <w:rtl/>
              </w:rPr>
              <w:t>الحادية والعشرون (2014): 5 أيلول/سبتمبر 2015</w:t>
            </w:r>
          </w:p>
        </w:tc>
        <w:tc>
          <w:tcPr>
            <w:tcW w:w="1701" w:type="dxa"/>
          </w:tcPr>
          <w:p w14:paraId="1F2C9E60" w14:textId="77777777" w:rsidR="00A335E0" w:rsidRPr="007842DF" w:rsidRDefault="00A335E0" w:rsidP="001841E7">
            <w:pPr>
              <w:spacing w:after="40" w:line="280" w:lineRule="exact"/>
            </w:pPr>
            <w:r w:rsidRPr="007842DF">
              <w:rPr>
                <w:rtl/>
              </w:rPr>
              <w:t>1 كانون الأول/ديسمبر 2015</w:t>
            </w:r>
          </w:p>
        </w:tc>
        <w:tc>
          <w:tcPr>
            <w:tcW w:w="1984" w:type="dxa"/>
            <w:hideMark/>
          </w:tcPr>
          <w:p w14:paraId="0DC4905C" w14:textId="77777777" w:rsidR="00A335E0" w:rsidRPr="007842DF" w:rsidRDefault="00A335E0" w:rsidP="001841E7">
            <w:pPr>
              <w:spacing w:after="40" w:line="280" w:lineRule="exact"/>
            </w:pPr>
            <w:r w:rsidRPr="007842DF">
              <w:rPr>
                <w:rtl/>
              </w:rPr>
              <w:t>الرابعة والعشرون (2016)</w:t>
            </w:r>
          </w:p>
        </w:tc>
      </w:tr>
      <w:tr w:rsidR="00A335E0" w:rsidRPr="007842DF" w14:paraId="57FCFEF0" w14:textId="77777777" w:rsidTr="001841E7">
        <w:trPr>
          <w:jc w:val="left"/>
        </w:trPr>
        <w:tc>
          <w:tcPr>
            <w:tcW w:w="1314" w:type="dxa"/>
          </w:tcPr>
          <w:p w14:paraId="417F1258" w14:textId="77777777" w:rsidR="00A335E0" w:rsidRPr="007842DF" w:rsidRDefault="00A335E0" w:rsidP="001841E7">
            <w:pPr>
              <w:spacing w:after="40" w:line="280" w:lineRule="exact"/>
            </w:pPr>
          </w:p>
        </w:tc>
        <w:tc>
          <w:tcPr>
            <w:tcW w:w="954" w:type="dxa"/>
            <w:hideMark/>
          </w:tcPr>
          <w:p w14:paraId="42EF9F7F" w14:textId="77777777" w:rsidR="00A335E0" w:rsidRPr="007842DF" w:rsidRDefault="00A335E0" w:rsidP="001841E7">
            <w:pPr>
              <w:spacing w:after="40" w:line="280" w:lineRule="exact"/>
            </w:pPr>
            <w:r w:rsidRPr="007842DF">
              <w:rPr>
                <w:rtl/>
              </w:rPr>
              <w:t>الثاني</w:t>
            </w:r>
          </w:p>
        </w:tc>
        <w:tc>
          <w:tcPr>
            <w:tcW w:w="1701" w:type="dxa"/>
            <w:hideMark/>
          </w:tcPr>
          <w:p w14:paraId="7DC6A9B1" w14:textId="77777777" w:rsidR="00A335E0" w:rsidRPr="007842DF" w:rsidRDefault="00A335E0" w:rsidP="001841E7">
            <w:pPr>
              <w:spacing w:after="40" w:line="280" w:lineRule="exact"/>
            </w:pPr>
            <w:r w:rsidRPr="007842DF">
              <w:rPr>
                <w:rtl/>
              </w:rPr>
              <w:t>1 أيار/مايو 2021</w:t>
            </w:r>
          </w:p>
        </w:tc>
        <w:tc>
          <w:tcPr>
            <w:tcW w:w="1985" w:type="dxa"/>
          </w:tcPr>
          <w:p w14:paraId="4968F458" w14:textId="77777777" w:rsidR="00A335E0" w:rsidRPr="007842DF" w:rsidRDefault="00A335E0" w:rsidP="001841E7">
            <w:pPr>
              <w:spacing w:after="40" w:line="280" w:lineRule="exact"/>
              <w:rPr>
                <w:rtl/>
              </w:rPr>
            </w:pPr>
            <w:r w:rsidRPr="007842DF">
              <w:rPr>
                <w:rtl/>
              </w:rPr>
              <w:t>-</w:t>
            </w:r>
          </w:p>
        </w:tc>
        <w:tc>
          <w:tcPr>
            <w:tcW w:w="1701" w:type="dxa"/>
          </w:tcPr>
          <w:p w14:paraId="5A72B659" w14:textId="77777777" w:rsidR="00A335E0" w:rsidRPr="007842DF" w:rsidRDefault="00A335E0" w:rsidP="001841E7">
            <w:pPr>
              <w:spacing w:after="40" w:line="280" w:lineRule="exact"/>
            </w:pPr>
            <w:r w:rsidRPr="007842DF">
              <w:rPr>
                <w:rtl/>
              </w:rPr>
              <w:t>19 شباط/فبراير 2025</w:t>
            </w:r>
          </w:p>
        </w:tc>
        <w:tc>
          <w:tcPr>
            <w:tcW w:w="1984" w:type="dxa"/>
          </w:tcPr>
          <w:p w14:paraId="7DCA6120" w14:textId="77777777" w:rsidR="00A335E0" w:rsidRPr="007842DF" w:rsidRDefault="00A335E0" w:rsidP="001841E7">
            <w:pPr>
              <w:spacing w:after="40" w:line="280" w:lineRule="exact"/>
              <w:rPr>
                <w:rtl/>
              </w:rPr>
            </w:pPr>
            <w:r w:rsidRPr="007842DF">
              <w:rPr>
                <w:rtl/>
              </w:rPr>
              <w:t>-</w:t>
            </w:r>
          </w:p>
        </w:tc>
      </w:tr>
      <w:tr w:rsidR="00A335E0" w:rsidRPr="007842DF" w14:paraId="4C6AE91A" w14:textId="77777777" w:rsidTr="001841E7">
        <w:trPr>
          <w:jc w:val="left"/>
        </w:trPr>
        <w:tc>
          <w:tcPr>
            <w:tcW w:w="1314" w:type="dxa"/>
            <w:hideMark/>
          </w:tcPr>
          <w:p w14:paraId="1FCD0FD6" w14:textId="77777777" w:rsidR="00A335E0" w:rsidRPr="007842DF" w:rsidRDefault="00A335E0" w:rsidP="001841E7">
            <w:pPr>
              <w:spacing w:after="40" w:line="280" w:lineRule="exact"/>
            </w:pPr>
            <w:r w:rsidRPr="007842DF">
              <w:rPr>
                <w:rtl/>
              </w:rPr>
              <w:t>ليبيا</w:t>
            </w:r>
          </w:p>
        </w:tc>
        <w:tc>
          <w:tcPr>
            <w:tcW w:w="954" w:type="dxa"/>
            <w:hideMark/>
          </w:tcPr>
          <w:p w14:paraId="18E545A2" w14:textId="77777777" w:rsidR="00A335E0" w:rsidRPr="007842DF" w:rsidRDefault="00A335E0" w:rsidP="001841E7">
            <w:pPr>
              <w:spacing w:after="40" w:line="280" w:lineRule="exact"/>
            </w:pPr>
            <w:r w:rsidRPr="007842DF">
              <w:rPr>
                <w:rtl/>
              </w:rPr>
              <w:t>الأولي</w:t>
            </w:r>
          </w:p>
        </w:tc>
        <w:tc>
          <w:tcPr>
            <w:tcW w:w="1701" w:type="dxa"/>
            <w:hideMark/>
          </w:tcPr>
          <w:p w14:paraId="2EAD16DE" w14:textId="77777777" w:rsidR="00A335E0" w:rsidRPr="007842DF" w:rsidRDefault="00A335E0" w:rsidP="001841E7">
            <w:pPr>
              <w:spacing w:after="40" w:line="280" w:lineRule="exact"/>
            </w:pPr>
            <w:r w:rsidRPr="007842DF">
              <w:rPr>
                <w:rtl/>
              </w:rPr>
              <w:t>1 تشرين الأول/أكتوبر 2005</w:t>
            </w:r>
          </w:p>
        </w:tc>
        <w:tc>
          <w:tcPr>
            <w:tcW w:w="1985" w:type="dxa"/>
          </w:tcPr>
          <w:p w14:paraId="41531346" w14:textId="77777777" w:rsidR="00A335E0" w:rsidRPr="007842DF" w:rsidRDefault="00A335E0" w:rsidP="001841E7">
            <w:pPr>
              <w:spacing w:after="40" w:line="280" w:lineRule="exact"/>
            </w:pPr>
            <w:r w:rsidRPr="007842DF">
              <w:rPr>
                <w:rtl/>
              </w:rPr>
              <w:t>السابعة والعشرون (2017): 1 تشرين الثاني/نوفمبر 2018</w:t>
            </w:r>
          </w:p>
        </w:tc>
        <w:tc>
          <w:tcPr>
            <w:tcW w:w="1701" w:type="dxa"/>
          </w:tcPr>
          <w:p w14:paraId="2B1728FE" w14:textId="77777777" w:rsidR="00A335E0" w:rsidRPr="007842DF" w:rsidRDefault="00A335E0" w:rsidP="001841E7">
            <w:pPr>
              <w:spacing w:after="40" w:line="280" w:lineRule="exact"/>
            </w:pPr>
            <w:r w:rsidRPr="007842DF">
              <w:rPr>
                <w:rtl/>
              </w:rPr>
              <w:t>27 آذار/مارس 2019</w:t>
            </w:r>
          </w:p>
        </w:tc>
        <w:tc>
          <w:tcPr>
            <w:tcW w:w="1984" w:type="dxa"/>
            <w:hideMark/>
          </w:tcPr>
          <w:p w14:paraId="328C5378" w14:textId="77777777" w:rsidR="00A335E0" w:rsidRPr="007842DF" w:rsidRDefault="00A335E0" w:rsidP="001841E7">
            <w:pPr>
              <w:spacing w:after="40" w:line="280" w:lineRule="exact"/>
            </w:pPr>
            <w:r w:rsidRPr="007842DF">
              <w:rPr>
                <w:rtl/>
              </w:rPr>
              <w:t>الثلاثون (2019)</w:t>
            </w:r>
          </w:p>
        </w:tc>
      </w:tr>
      <w:tr w:rsidR="00A335E0" w:rsidRPr="007842DF" w14:paraId="7B50DD6C" w14:textId="77777777" w:rsidTr="001841E7">
        <w:trPr>
          <w:jc w:val="left"/>
        </w:trPr>
        <w:tc>
          <w:tcPr>
            <w:tcW w:w="1314" w:type="dxa"/>
          </w:tcPr>
          <w:p w14:paraId="3C7D615D" w14:textId="77777777" w:rsidR="00A335E0" w:rsidRPr="007842DF" w:rsidRDefault="00A335E0" w:rsidP="001841E7">
            <w:pPr>
              <w:spacing w:after="40" w:line="280" w:lineRule="exact"/>
            </w:pPr>
          </w:p>
        </w:tc>
        <w:tc>
          <w:tcPr>
            <w:tcW w:w="954" w:type="dxa"/>
          </w:tcPr>
          <w:p w14:paraId="310CFB3C" w14:textId="77777777" w:rsidR="00A335E0" w:rsidRPr="007842DF" w:rsidRDefault="00A335E0" w:rsidP="001841E7">
            <w:pPr>
              <w:spacing w:after="40" w:line="280" w:lineRule="exact"/>
            </w:pPr>
            <w:r w:rsidRPr="007842DF">
              <w:rPr>
                <w:rtl/>
              </w:rPr>
              <w:t>الثاني</w:t>
            </w:r>
          </w:p>
        </w:tc>
        <w:tc>
          <w:tcPr>
            <w:tcW w:w="1701" w:type="dxa"/>
          </w:tcPr>
          <w:p w14:paraId="5A0F0D74" w14:textId="77777777" w:rsidR="00A335E0" w:rsidRPr="007842DF" w:rsidRDefault="00A335E0" w:rsidP="001841E7">
            <w:pPr>
              <w:spacing w:after="40" w:line="280" w:lineRule="exact"/>
            </w:pPr>
            <w:r w:rsidRPr="007842DF">
              <w:rPr>
                <w:rtl/>
              </w:rPr>
              <w:t>1 أيار/مايو 2024</w:t>
            </w:r>
          </w:p>
        </w:tc>
        <w:tc>
          <w:tcPr>
            <w:tcW w:w="1985" w:type="dxa"/>
          </w:tcPr>
          <w:p w14:paraId="0E84011F" w14:textId="77777777" w:rsidR="00A335E0" w:rsidRPr="007842DF" w:rsidRDefault="00A335E0" w:rsidP="001841E7">
            <w:pPr>
              <w:spacing w:after="40" w:line="280" w:lineRule="exact"/>
              <w:rPr>
                <w:rtl/>
              </w:rPr>
            </w:pPr>
            <w:r w:rsidRPr="007842DF">
              <w:rPr>
                <w:rtl/>
              </w:rPr>
              <w:t>-</w:t>
            </w:r>
          </w:p>
        </w:tc>
        <w:tc>
          <w:tcPr>
            <w:tcW w:w="1701" w:type="dxa"/>
          </w:tcPr>
          <w:p w14:paraId="792BBDE7" w14:textId="77777777" w:rsidR="00A335E0" w:rsidRPr="007842DF" w:rsidRDefault="00A335E0" w:rsidP="001841E7">
            <w:pPr>
              <w:spacing w:after="40" w:line="280" w:lineRule="exact"/>
              <w:rPr>
                <w:rtl/>
              </w:rPr>
            </w:pPr>
            <w:r w:rsidRPr="007842DF">
              <w:rPr>
                <w:rtl/>
              </w:rPr>
              <w:t>-</w:t>
            </w:r>
          </w:p>
        </w:tc>
        <w:tc>
          <w:tcPr>
            <w:tcW w:w="1984" w:type="dxa"/>
          </w:tcPr>
          <w:p w14:paraId="1E21373D" w14:textId="77777777" w:rsidR="00A335E0" w:rsidRPr="007842DF" w:rsidRDefault="00A335E0" w:rsidP="001841E7">
            <w:pPr>
              <w:spacing w:after="40" w:line="280" w:lineRule="exact"/>
              <w:rPr>
                <w:rtl/>
              </w:rPr>
            </w:pPr>
            <w:r w:rsidRPr="007842DF">
              <w:rPr>
                <w:rtl/>
              </w:rPr>
              <w:t>-</w:t>
            </w:r>
          </w:p>
        </w:tc>
      </w:tr>
      <w:tr w:rsidR="00A335E0" w:rsidRPr="007842DF" w14:paraId="0CF5F669" w14:textId="77777777" w:rsidTr="001841E7">
        <w:trPr>
          <w:jc w:val="left"/>
        </w:trPr>
        <w:tc>
          <w:tcPr>
            <w:tcW w:w="1314" w:type="dxa"/>
          </w:tcPr>
          <w:p w14:paraId="684B7643" w14:textId="77777777" w:rsidR="00A335E0" w:rsidRPr="007842DF" w:rsidRDefault="00A335E0" w:rsidP="001841E7">
            <w:pPr>
              <w:spacing w:after="40" w:line="280" w:lineRule="exact"/>
            </w:pPr>
            <w:r w:rsidRPr="007842DF">
              <w:rPr>
                <w:rtl/>
              </w:rPr>
              <w:t>مدغشقر</w:t>
            </w:r>
          </w:p>
        </w:tc>
        <w:tc>
          <w:tcPr>
            <w:tcW w:w="954" w:type="dxa"/>
          </w:tcPr>
          <w:p w14:paraId="3204D643" w14:textId="77777777" w:rsidR="00A335E0" w:rsidRPr="007842DF" w:rsidRDefault="00A335E0" w:rsidP="001841E7">
            <w:pPr>
              <w:spacing w:after="40" w:line="280" w:lineRule="exact"/>
            </w:pPr>
            <w:r w:rsidRPr="007842DF">
              <w:rPr>
                <w:rtl/>
              </w:rPr>
              <w:t>الأولي</w:t>
            </w:r>
          </w:p>
        </w:tc>
        <w:tc>
          <w:tcPr>
            <w:tcW w:w="1701" w:type="dxa"/>
          </w:tcPr>
          <w:p w14:paraId="7E9C8DB8" w14:textId="77777777" w:rsidR="00A335E0" w:rsidRPr="007842DF" w:rsidRDefault="00A335E0" w:rsidP="001841E7">
            <w:pPr>
              <w:spacing w:after="40" w:line="280" w:lineRule="exact"/>
            </w:pPr>
            <w:r w:rsidRPr="007842DF">
              <w:rPr>
                <w:rtl/>
              </w:rPr>
              <w:t>1 أيلول/سبتمبر 2016</w:t>
            </w:r>
          </w:p>
        </w:tc>
        <w:tc>
          <w:tcPr>
            <w:tcW w:w="1985" w:type="dxa"/>
          </w:tcPr>
          <w:p w14:paraId="56F5D3B0" w14:textId="45D5B31B" w:rsidR="00A335E0" w:rsidRPr="007842DF" w:rsidRDefault="00A335E0" w:rsidP="001841E7">
            <w:pPr>
              <w:spacing w:after="40" w:line="280" w:lineRule="exact"/>
            </w:pPr>
            <w:r w:rsidRPr="007842DF">
              <w:rPr>
                <w:rtl/>
              </w:rPr>
              <w:t>السادسة والعشرون (2017): 1 أيار/مايو 2018</w:t>
            </w:r>
          </w:p>
        </w:tc>
        <w:tc>
          <w:tcPr>
            <w:tcW w:w="1701" w:type="dxa"/>
          </w:tcPr>
          <w:p w14:paraId="2FC6ECEB" w14:textId="77777777" w:rsidR="00A335E0" w:rsidRPr="007842DF" w:rsidRDefault="00A335E0" w:rsidP="001841E7">
            <w:pPr>
              <w:spacing w:after="40" w:line="280" w:lineRule="exact"/>
            </w:pPr>
            <w:r w:rsidRPr="007842DF">
              <w:rPr>
                <w:rtl/>
              </w:rPr>
              <w:t>8 آب/أغسطس 2018</w:t>
            </w:r>
          </w:p>
        </w:tc>
        <w:tc>
          <w:tcPr>
            <w:tcW w:w="1984" w:type="dxa"/>
            <w:hideMark/>
          </w:tcPr>
          <w:p w14:paraId="7D7BAF03" w14:textId="77777777" w:rsidR="00A335E0" w:rsidRPr="007842DF" w:rsidRDefault="00A335E0" w:rsidP="001841E7">
            <w:pPr>
              <w:spacing w:after="40" w:line="280" w:lineRule="exact"/>
            </w:pPr>
            <w:r w:rsidRPr="007842DF">
              <w:rPr>
                <w:rtl/>
              </w:rPr>
              <w:t>التاسع والعشرون (2018)</w:t>
            </w:r>
          </w:p>
        </w:tc>
      </w:tr>
      <w:tr w:rsidR="00A335E0" w:rsidRPr="007842DF" w14:paraId="53F5B34B" w14:textId="77777777" w:rsidTr="001841E7">
        <w:trPr>
          <w:jc w:val="left"/>
        </w:trPr>
        <w:tc>
          <w:tcPr>
            <w:tcW w:w="1314" w:type="dxa"/>
          </w:tcPr>
          <w:p w14:paraId="52FAD869" w14:textId="77777777" w:rsidR="00A335E0" w:rsidRPr="007842DF" w:rsidRDefault="00A335E0" w:rsidP="001841E7">
            <w:pPr>
              <w:spacing w:after="40" w:line="280" w:lineRule="exact"/>
            </w:pPr>
          </w:p>
        </w:tc>
        <w:tc>
          <w:tcPr>
            <w:tcW w:w="954" w:type="dxa"/>
          </w:tcPr>
          <w:p w14:paraId="7C4D0BCF" w14:textId="77777777" w:rsidR="00A335E0" w:rsidRPr="007842DF" w:rsidRDefault="00A335E0" w:rsidP="001841E7">
            <w:pPr>
              <w:spacing w:after="40" w:line="280" w:lineRule="exact"/>
            </w:pPr>
            <w:r w:rsidRPr="007842DF">
              <w:rPr>
                <w:rtl/>
              </w:rPr>
              <w:t>الثاني</w:t>
            </w:r>
          </w:p>
        </w:tc>
        <w:tc>
          <w:tcPr>
            <w:tcW w:w="1701" w:type="dxa"/>
          </w:tcPr>
          <w:p w14:paraId="32CAF1F8" w14:textId="77777777" w:rsidR="00A335E0" w:rsidRPr="007842DF" w:rsidRDefault="00A335E0" w:rsidP="001841E7">
            <w:pPr>
              <w:spacing w:after="40" w:line="280" w:lineRule="exact"/>
            </w:pPr>
            <w:r w:rsidRPr="007842DF">
              <w:rPr>
                <w:rtl/>
              </w:rPr>
              <w:t>1 تشرين الأول/أكتوبر 2023</w:t>
            </w:r>
          </w:p>
        </w:tc>
        <w:tc>
          <w:tcPr>
            <w:tcW w:w="1985" w:type="dxa"/>
          </w:tcPr>
          <w:p w14:paraId="2EB194FB" w14:textId="77777777" w:rsidR="00A335E0" w:rsidRPr="007842DF" w:rsidRDefault="00A335E0" w:rsidP="001841E7">
            <w:pPr>
              <w:spacing w:after="40" w:line="280" w:lineRule="exact"/>
              <w:rPr>
                <w:rtl/>
              </w:rPr>
            </w:pPr>
            <w:r w:rsidRPr="007842DF">
              <w:rPr>
                <w:rtl/>
              </w:rPr>
              <w:t>-</w:t>
            </w:r>
          </w:p>
        </w:tc>
        <w:tc>
          <w:tcPr>
            <w:tcW w:w="1701" w:type="dxa"/>
          </w:tcPr>
          <w:p w14:paraId="6DAD2B83" w14:textId="77777777" w:rsidR="00A335E0" w:rsidRPr="007842DF" w:rsidRDefault="00A335E0" w:rsidP="001841E7">
            <w:pPr>
              <w:spacing w:after="40" w:line="280" w:lineRule="exact"/>
              <w:rPr>
                <w:rtl/>
              </w:rPr>
            </w:pPr>
            <w:r w:rsidRPr="007842DF">
              <w:rPr>
                <w:rtl/>
              </w:rPr>
              <w:t>-</w:t>
            </w:r>
          </w:p>
        </w:tc>
        <w:tc>
          <w:tcPr>
            <w:tcW w:w="1984" w:type="dxa"/>
          </w:tcPr>
          <w:p w14:paraId="276B21A0" w14:textId="77777777" w:rsidR="00A335E0" w:rsidRPr="007842DF" w:rsidRDefault="00A335E0" w:rsidP="001841E7">
            <w:pPr>
              <w:spacing w:after="40" w:line="280" w:lineRule="exact"/>
              <w:rPr>
                <w:rtl/>
              </w:rPr>
            </w:pPr>
            <w:r w:rsidRPr="007842DF">
              <w:rPr>
                <w:rtl/>
              </w:rPr>
              <w:t>-</w:t>
            </w:r>
          </w:p>
        </w:tc>
      </w:tr>
      <w:tr w:rsidR="00A335E0" w:rsidRPr="007842DF" w14:paraId="06D70D1F" w14:textId="77777777" w:rsidTr="001841E7">
        <w:trPr>
          <w:jc w:val="left"/>
        </w:trPr>
        <w:tc>
          <w:tcPr>
            <w:tcW w:w="1314" w:type="dxa"/>
          </w:tcPr>
          <w:p w14:paraId="13EC189E" w14:textId="77777777" w:rsidR="00A335E0" w:rsidRPr="007842DF" w:rsidRDefault="00A335E0" w:rsidP="001841E7">
            <w:pPr>
              <w:spacing w:after="40" w:line="280" w:lineRule="exact"/>
            </w:pPr>
            <w:r w:rsidRPr="007842DF">
              <w:rPr>
                <w:rtl/>
              </w:rPr>
              <w:t>ملاوي</w:t>
            </w:r>
          </w:p>
        </w:tc>
        <w:tc>
          <w:tcPr>
            <w:tcW w:w="954" w:type="dxa"/>
          </w:tcPr>
          <w:p w14:paraId="63792D1A" w14:textId="77777777" w:rsidR="00A335E0" w:rsidRPr="007842DF" w:rsidRDefault="00A335E0" w:rsidP="001841E7">
            <w:pPr>
              <w:spacing w:after="40" w:line="280" w:lineRule="exact"/>
            </w:pPr>
            <w:r w:rsidRPr="007842DF">
              <w:rPr>
                <w:rtl/>
              </w:rPr>
              <w:t>الأولي</w:t>
            </w:r>
          </w:p>
        </w:tc>
        <w:tc>
          <w:tcPr>
            <w:tcW w:w="1701" w:type="dxa"/>
          </w:tcPr>
          <w:p w14:paraId="3AC43821" w14:textId="77777777" w:rsidR="00A335E0" w:rsidRPr="007842DF" w:rsidRDefault="00A335E0" w:rsidP="001841E7">
            <w:pPr>
              <w:spacing w:after="40" w:line="280" w:lineRule="exact"/>
            </w:pPr>
            <w:r w:rsidRPr="007842DF">
              <w:rPr>
                <w:rtl/>
              </w:rPr>
              <w:t>1 كانون الثاني/يناير 2024</w:t>
            </w:r>
          </w:p>
        </w:tc>
        <w:tc>
          <w:tcPr>
            <w:tcW w:w="1985" w:type="dxa"/>
          </w:tcPr>
          <w:p w14:paraId="14AA233B" w14:textId="77777777" w:rsidR="00A335E0" w:rsidRPr="007842DF" w:rsidRDefault="00A335E0" w:rsidP="001841E7">
            <w:pPr>
              <w:spacing w:after="40" w:line="280" w:lineRule="exact"/>
              <w:rPr>
                <w:rtl/>
              </w:rPr>
            </w:pPr>
            <w:r w:rsidRPr="007842DF">
              <w:rPr>
                <w:rtl/>
              </w:rPr>
              <w:t>-</w:t>
            </w:r>
          </w:p>
        </w:tc>
        <w:tc>
          <w:tcPr>
            <w:tcW w:w="1701" w:type="dxa"/>
          </w:tcPr>
          <w:p w14:paraId="5E164EB8" w14:textId="77777777" w:rsidR="00A335E0" w:rsidRPr="007842DF" w:rsidRDefault="00A335E0" w:rsidP="001841E7">
            <w:pPr>
              <w:spacing w:after="40" w:line="280" w:lineRule="exact"/>
              <w:rPr>
                <w:rtl/>
              </w:rPr>
            </w:pPr>
            <w:r w:rsidRPr="007842DF">
              <w:rPr>
                <w:rtl/>
              </w:rPr>
              <w:t>-</w:t>
            </w:r>
          </w:p>
        </w:tc>
        <w:tc>
          <w:tcPr>
            <w:tcW w:w="1984" w:type="dxa"/>
          </w:tcPr>
          <w:p w14:paraId="18D6E334" w14:textId="77777777" w:rsidR="00A335E0" w:rsidRPr="007842DF" w:rsidRDefault="00A335E0" w:rsidP="001841E7">
            <w:pPr>
              <w:spacing w:after="40" w:line="280" w:lineRule="exact"/>
              <w:rPr>
                <w:rtl/>
              </w:rPr>
            </w:pPr>
            <w:r w:rsidRPr="007842DF">
              <w:rPr>
                <w:rtl/>
              </w:rPr>
              <w:t>-</w:t>
            </w:r>
          </w:p>
        </w:tc>
      </w:tr>
      <w:tr w:rsidR="00A335E0" w:rsidRPr="007842DF" w14:paraId="63379EFD" w14:textId="77777777" w:rsidTr="001841E7">
        <w:trPr>
          <w:jc w:val="left"/>
        </w:trPr>
        <w:tc>
          <w:tcPr>
            <w:tcW w:w="1314" w:type="dxa"/>
            <w:hideMark/>
          </w:tcPr>
          <w:p w14:paraId="031F1FD4" w14:textId="77777777" w:rsidR="00A335E0" w:rsidRPr="007842DF" w:rsidRDefault="00A335E0" w:rsidP="001841E7">
            <w:pPr>
              <w:spacing w:after="40" w:line="280" w:lineRule="exact"/>
            </w:pPr>
            <w:r w:rsidRPr="007842DF">
              <w:rPr>
                <w:rtl/>
              </w:rPr>
              <w:t>مالي</w:t>
            </w:r>
          </w:p>
        </w:tc>
        <w:tc>
          <w:tcPr>
            <w:tcW w:w="954" w:type="dxa"/>
            <w:hideMark/>
          </w:tcPr>
          <w:p w14:paraId="5C14B904" w14:textId="77777777" w:rsidR="00A335E0" w:rsidRPr="007842DF" w:rsidRDefault="00A335E0" w:rsidP="001841E7">
            <w:pPr>
              <w:spacing w:after="40" w:line="280" w:lineRule="exact"/>
            </w:pPr>
            <w:r w:rsidRPr="007842DF">
              <w:rPr>
                <w:rtl/>
              </w:rPr>
              <w:t>الأولي</w:t>
            </w:r>
          </w:p>
        </w:tc>
        <w:tc>
          <w:tcPr>
            <w:tcW w:w="1701" w:type="dxa"/>
            <w:hideMark/>
          </w:tcPr>
          <w:p w14:paraId="220AC6B8" w14:textId="77777777" w:rsidR="00A335E0" w:rsidRPr="007842DF" w:rsidRDefault="00A335E0" w:rsidP="001841E7">
            <w:pPr>
              <w:spacing w:after="40" w:line="280" w:lineRule="exact"/>
            </w:pPr>
            <w:r w:rsidRPr="007842DF">
              <w:rPr>
                <w:rtl/>
              </w:rPr>
              <w:t>1 تشرين الأول/أكتوبر 2004</w:t>
            </w:r>
          </w:p>
        </w:tc>
        <w:tc>
          <w:tcPr>
            <w:tcW w:w="1985" w:type="dxa"/>
          </w:tcPr>
          <w:p w14:paraId="1276396B" w14:textId="77777777" w:rsidR="00A335E0" w:rsidRPr="007842DF" w:rsidRDefault="00A335E0" w:rsidP="001841E7">
            <w:pPr>
              <w:spacing w:after="40" w:line="280" w:lineRule="exact"/>
              <w:rPr>
                <w:rtl/>
              </w:rPr>
            </w:pPr>
            <w:r w:rsidRPr="007842DF">
              <w:rPr>
                <w:rtl/>
              </w:rPr>
              <w:t>-</w:t>
            </w:r>
          </w:p>
        </w:tc>
        <w:tc>
          <w:tcPr>
            <w:tcW w:w="1701" w:type="dxa"/>
          </w:tcPr>
          <w:p w14:paraId="5C8576AA" w14:textId="77777777" w:rsidR="00A335E0" w:rsidRPr="007842DF" w:rsidRDefault="00A335E0" w:rsidP="001841E7">
            <w:pPr>
              <w:spacing w:after="40" w:line="280" w:lineRule="exact"/>
            </w:pPr>
            <w:r w:rsidRPr="007842DF">
              <w:rPr>
                <w:rtl/>
              </w:rPr>
              <w:t>29 تموز/يوليه 2005</w:t>
            </w:r>
          </w:p>
        </w:tc>
        <w:tc>
          <w:tcPr>
            <w:tcW w:w="1984" w:type="dxa"/>
            <w:hideMark/>
          </w:tcPr>
          <w:p w14:paraId="07264BD3" w14:textId="77777777" w:rsidR="00A335E0" w:rsidRPr="007842DF" w:rsidRDefault="00A335E0" w:rsidP="001841E7">
            <w:pPr>
              <w:spacing w:after="40" w:line="280" w:lineRule="exact"/>
            </w:pPr>
            <w:r w:rsidRPr="007842DF">
              <w:rPr>
                <w:rtl/>
              </w:rPr>
              <w:t>الرابعة (2006)</w:t>
            </w:r>
          </w:p>
        </w:tc>
      </w:tr>
      <w:tr w:rsidR="00A335E0" w:rsidRPr="007842DF" w14:paraId="3B1C3AE3" w14:textId="77777777" w:rsidTr="001841E7">
        <w:trPr>
          <w:jc w:val="left"/>
        </w:trPr>
        <w:tc>
          <w:tcPr>
            <w:tcW w:w="1314" w:type="dxa"/>
          </w:tcPr>
          <w:p w14:paraId="67DB38BC" w14:textId="77777777" w:rsidR="00A335E0" w:rsidRPr="007842DF" w:rsidRDefault="00A335E0" w:rsidP="001841E7">
            <w:pPr>
              <w:spacing w:after="40" w:line="280" w:lineRule="exact"/>
            </w:pPr>
          </w:p>
        </w:tc>
        <w:tc>
          <w:tcPr>
            <w:tcW w:w="954" w:type="dxa"/>
            <w:hideMark/>
          </w:tcPr>
          <w:p w14:paraId="601C628E" w14:textId="77777777" w:rsidR="00A335E0" w:rsidRPr="007842DF" w:rsidRDefault="00A335E0" w:rsidP="001841E7">
            <w:pPr>
              <w:spacing w:after="40" w:line="280" w:lineRule="exact"/>
            </w:pPr>
            <w:r w:rsidRPr="007842DF">
              <w:rPr>
                <w:rtl/>
              </w:rPr>
              <w:t>الثاني</w:t>
            </w:r>
          </w:p>
        </w:tc>
        <w:tc>
          <w:tcPr>
            <w:tcW w:w="1701" w:type="dxa"/>
            <w:hideMark/>
          </w:tcPr>
          <w:p w14:paraId="3BFDCEC2" w14:textId="77777777" w:rsidR="00A335E0" w:rsidRPr="007842DF" w:rsidRDefault="00A335E0" w:rsidP="001841E7">
            <w:pPr>
              <w:spacing w:after="40" w:line="280" w:lineRule="exact"/>
            </w:pPr>
            <w:r w:rsidRPr="007842DF">
              <w:rPr>
                <w:rtl/>
              </w:rPr>
              <w:t>1 تشرين الأول/أكتوبر 2009</w:t>
            </w:r>
          </w:p>
        </w:tc>
        <w:tc>
          <w:tcPr>
            <w:tcW w:w="1985" w:type="dxa"/>
          </w:tcPr>
          <w:p w14:paraId="12F1B4E8" w14:textId="1E5ABA1A" w:rsidR="00A335E0" w:rsidRPr="007842DF" w:rsidRDefault="00A335E0" w:rsidP="001841E7">
            <w:pPr>
              <w:spacing w:after="40" w:line="280" w:lineRule="exact"/>
            </w:pPr>
            <w:r w:rsidRPr="007842DF">
              <w:rPr>
                <w:rtl/>
              </w:rPr>
              <w:t>السادسة عشرة (2012): 6</w:t>
            </w:r>
            <w:r w:rsidR="001A0396" w:rsidRPr="007842DF">
              <w:rPr>
                <w:rFonts w:hint="cs"/>
                <w:rtl/>
              </w:rPr>
              <w:t> </w:t>
            </w:r>
            <w:r w:rsidRPr="007842DF">
              <w:rPr>
                <w:rtl/>
              </w:rPr>
              <w:t>أيار/مايو 2013</w:t>
            </w:r>
          </w:p>
        </w:tc>
        <w:tc>
          <w:tcPr>
            <w:tcW w:w="1701" w:type="dxa"/>
          </w:tcPr>
          <w:p w14:paraId="5DB5E63F" w14:textId="77777777" w:rsidR="00A335E0" w:rsidRPr="007842DF" w:rsidRDefault="00A335E0" w:rsidP="001841E7">
            <w:pPr>
              <w:spacing w:after="40" w:line="280" w:lineRule="exact"/>
            </w:pPr>
            <w:r w:rsidRPr="007842DF">
              <w:rPr>
                <w:rtl/>
              </w:rPr>
              <w:t>1 تشرين الأول/أكتوبر 2013</w:t>
            </w:r>
          </w:p>
        </w:tc>
        <w:tc>
          <w:tcPr>
            <w:tcW w:w="1984" w:type="dxa"/>
            <w:hideMark/>
          </w:tcPr>
          <w:p w14:paraId="264EE10B" w14:textId="77777777" w:rsidR="00A335E0" w:rsidRPr="007842DF" w:rsidRDefault="00A335E0" w:rsidP="001841E7">
            <w:pPr>
              <w:spacing w:after="40" w:line="280" w:lineRule="exact"/>
            </w:pPr>
            <w:r w:rsidRPr="007842DF">
              <w:rPr>
                <w:rtl/>
              </w:rPr>
              <w:t>العشرون (2014)</w:t>
            </w:r>
          </w:p>
        </w:tc>
      </w:tr>
      <w:tr w:rsidR="00A335E0" w:rsidRPr="007842DF" w14:paraId="0208455F" w14:textId="77777777" w:rsidTr="001841E7">
        <w:trPr>
          <w:jc w:val="left"/>
        </w:trPr>
        <w:tc>
          <w:tcPr>
            <w:tcW w:w="1314" w:type="dxa"/>
          </w:tcPr>
          <w:p w14:paraId="450BF2C7" w14:textId="77777777" w:rsidR="00A335E0" w:rsidRPr="007842DF" w:rsidRDefault="00A335E0" w:rsidP="001841E7">
            <w:pPr>
              <w:spacing w:after="40" w:line="280" w:lineRule="exact"/>
            </w:pPr>
          </w:p>
        </w:tc>
        <w:tc>
          <w:tcPr>
            <w:tcW w:w="954" w:type="dxa"/>
            <w:hideMark/>
          </w:tcPr>
          <w:p w14:paraId="766D8DBD" w14:textId="77777777" w:rsidR="00A335E0" w:rsidRPr="007842DF" w:rsidRDefault="00A335E0" w:rsidP="001841E7">
            <w:pPr>
              <w:spacing w:after="40" w:line="280" w:lineRule="exact"/>
            </w:pPr>
            <w:r w:rsidRPr="007842DF">
              <w:rPr>
                <w:rtl/>
              </w:rPr>
              <w:t xml:space="preserve">الثالث </w:t>
            </w:r>
          </w:p>
        </w:tc>
        <w:tc>
          <w:tcPr>
            <w:tcW w:w="1701" w:type="dxa"/>
            <w:hideMark/>
          </w:tcPr>
          <w:p w14:paraId="63E37682" w14:textId="77777777" w:rsidR="00A335E0" w:rsidRPr="007842DF" w:rsidRDefault="00A335E0" w:rsidP="001841E7">
            <w:pPr>
              <w:spacing w:after="40" w:line="280" w:lineRule="exact"/>
            </w:pPr>
            <w:r w:rsidRPr="007842DF">
              <w:rPr>
                <w:rtl/>
              </w:rPr>
              <w:t>1 أيار/مايو 2019</w:t>
            </w:r>
          </w:p>
        </w:tc>
        <w:tc>
          <w:tcPr>
            <w:tcW w:w="1985" w:type="dxa"/>
          </w:tcPr>
          <w:p w14:paraId="284633F7" w14:textId="19A2472C" w:rsidR="00A335E0" w:rsidRPr="007842DF" w:rsidRDefault="00A335E0" w:rsidP="001841E7">
            <w:pPr>
              <w:spacing w:after="40" w:line="280" w:lineRule="exact"/>
            </w:pPr>
            <w:r w:rsidRPr="007842DF">
              <w:rPr>
                <w:rtl/>
              </w:rPr>
              <w:t>التاسعة والثلاثون (2024): 31 تموز/يوليه 2025</w:t>
            </w:r>
          </w:p>
        </w:tc>
        <w:tc>
          <w:tcPr>
            <w:tcW w:w="1701" w:type="dxa"/>
          </w:tcPr>
          <w:p w14:paraId="2844634C" w14:textId="77777777" w:rsidR="00A335E0" w:rsidRPr="007842DF" w:rsidRDefault="00A335E0" w:rsidP="001841E7">
            <w:pPr>
              <w:spacing w:after="40" w:line="280" w:lineRule="exact"/>
              <w:rPr>
                <w:rtl/>
              </w:rPr>
            </w:pPr>
            <w:r w:rsidRPr="007842DF">
              <w:rPr>
                <w:rtl/>
              </w:rPr>
              <w:t>-</w:t>
            </w:r>
          </w:p>
        </w:tc>
        <w:tc>
          <w:tcPr>
            <w:tcW w:w="1984" w:type="dxa"/>
            <w:hideMark/>
          </w:tcPr>
          <w:p w14:paraId="62A228E8" w14:textId="77777777" w:rsidR="00A335E0" w:rsidRPr="007842DF" w:rsidRDefault="00A335E0" w:rsidP="001841E7">
            <w:pPr>
              <w:spacing w:after="40" w:line="280" w:lineRule="exact"/>
              <w:rPr>
                <w:rtl/>
              </w:rPr>
            </w:pPr>
            <w:r w:rsidRPr="007842DF">
              <w:rPr>
                <w:rtl/>
              </w:rPr>
              <w:t>-</w:t>
            </w:r>
          </w:p>
        </w:tc>
      </w:tr>
      <w:tr w:rsidR="00A335E0" w:rsidRPr="007842DF" w14:paraId="34903C0E" w14:textId="77777777" w:rsidTr="001841E7">
        <w:trPr>
          <w:jc w:val="left"/>
        </w:trPr>
        <w:tc>
          <w:tcPr>
            <w:tcW w:w="1314" w:type="dxa"/>
            <w:hideMark/>
          </w:tcPr>
          <w:p w14:paraId="1259EF02" w14:textId="77777777" w:rsidR="00A335E0" w:rsidRPr="007842DF" w:rsidRDefault="00A335E0" w:rsidP="001841E7">
            <w:pPr>
              <w:spacing w:after="40" w:line="280" w:lineRule="exact"/>
            </w:pPr>
            <w:r w:rsidRPr="007842DF">
              <w:rPr>
                <w:rtl/>
              </w:rPr>
              <w:t>موريتانيا</w:t>
            </w:r>
          </w:p>
        </w:tc>
        <w:tc>
          <w:tcPr>
            <w:tcW w:w="954" w:type="dxa"/>
            <w:hideMark/>
          </w:tcPr>
          <w:p w14:paraId="1F32DAA0" w14:textId="77777777" w:rsidR="00A335E0" w:rsidRPr="007842DF" w:rsidRDefault="00A335E0" w:rsidP="001841E7">
            <w:pPr>
              <w:spacing w:after="40" w:line="280" w:lineRule="exact"/>
            </w:pPr>
            <w:r w:rsidRPr="007842DF">
              <w:rPr>
                <w:rtl/>
              </w:rPr>
              <w:t>الأولي</w:t>
            </w:r>
          </w:p>
        </w:tc>
        <w:tc>
          <w:tcPr>
            <w:tcW w:w="1701" w:type="dxa"/>
            <w:hideMark/>
          </w:tcPr>
          <w:p w14:paraId="7CF9EDC2" w14:textId="77777777" w:rsidR="00A335E0" w:rsidRPr="007842DF" w:rsidRDefault="00A335E0" w:rsidP="001841E7">
            <w:pPr>
              <w:spacing w:after="40" w:line="280" w:lineRule="exact"/>
            </w:pPr>
            <w:r w:rsidRPr="007842DF">
              <w:rPr>
                <w:rtl/>
              </w:rPr>
              <w:t>1 أيار/مايو 2008</w:t>
            </w:r>
          </w:p>
        </w:tc>
        <w:tc>
          <w:tcPr>
            <w:tcW w:w="1985" w:type="dxa"/>
          </w:tcPr>
          <w:p w14:paraId="1B23302D" w14:textId="77777777" w:rsidR="00A335E0" w:rsidRPr="007842DF" w:rsidRDefault="00A335E0" w:rsidP="001841E7">
            <w:pPr>
              <w:spacing w:after="40" w:line="280" w:lineRule="exact"/>
            </w:pPr>
            <w:r w:rsidRPr="007842DF">
              <w:rPr>
                <w:rtl/>
              </w:rPr>
              <w:t>الحادية والعشرون (2014): 5 أيلول/سبتمبر 2015</w:t>
            </w:r>
          </w:p>
        </w:tc>
        <w:tc>
          <w:tcPr>
            <w:tcW w:w="1701" w:type="dxa"/>
          </w:tcPr>
          <w:p w14:paraId="2FFBFC33" w14:textId="77777777" w:rsidR="00A335E0" w:rsidRPr="007842DF" w:rsidRDefault="00A335E0" w:rsidP="001841E7">
            <w:pPr>
              <w:spacing w:after="40" w:line="280" w:lineRule="exact"/>
            </w:pPr>
            <w:r w:rsidRPr="007842DF">
              <w:rPr>
                <w:rtl/>
              </w:rPr>
              <w:t>13 تشرين الأول/أكتوبر 2015</w:t>
            </w:r>
          </w:p>
        </w:tc>
        <w:tc>
          <w:tcPr>
            <w:tcW w:w="1984" w:type="dxa"/>
            <w:hideMark/>
          </w:tcPr>
          <w:p w14:paraId="7106FFCC" w14:textId="77777777" w:rsidR="00A335E0" w:rsidRPr="007842DF" w:rsidRDefault="00A335E0" w:rsidP="001841E7">
            <w:pPr>
              <w:spacing w:after="40" w:line="280" w:lineRule="exact"/>
            </w:pPr>
            <w:r w:rsidRPr="007842DF">
              <w:rPr>
                <w:rtl/>
              </w:rPr>
              <w:t>الرابعة والعشرون (2016)</w:t>
            </w:r>
          </w:p>
        </w:tc>
      </w:tr>
      <w:tr w:rsidR="00A335E0" w:rsidRPr="007842DF" w14:paraId="00CFC835" w14:textId="77777777" w:rsidTr="001841E7">
        <w:trPr>
          <w:jc w:val="left"/>
        </w:trPr>
        <w:tc>
          <w:tcPr>
            <w:tcW w:w="1314" w:type="dxa"/>
          </w:tcPr>
          <w:p w14:paraId="1C5CC42C" w14:textId="77777777" w:rsidR="00A335E0" w:rsidRPr="007842DF" w:rsidRDefault="00A335E0" w:rsidP="001841E7">
            <w:pPr>
              <w:spacing w:after="40" w:line="280" w:lineRule="exact"/>
            </w:pPr>
          </w:p>
        </w:tc>
        <w:tc>
          <w:tcPr>
            <w:tcW w:w="954" w:type="dxa"/>
            <w:hideMark/>
          </w:tcPr>
          <w:p w14:paraId="2DDE92B8" w14:textId="77777777" w:rsidR="00A335E0" w:rsidRPr="007842DF" w:rsidRDefault="00A335E0" w:rsidP="001841E7">
            <w:pPr>
              <w:spacing w:after="40" w:line="280" w:lineRule="exact"/>
            </w:pPr>
            <w:r w:rsidRPr="007842DF">
              <w:rPr>
                <w:rtl/>
              </w:rPr>
              <w:t>الثاني</w:t>
            </w:r>
          </w:p>
        </w:tc>
        <w:tc>
          <w:tcPr>
            <w:tcW w:w="1701" w:type="dxa"/>
            <w:hideMark/>
          </w:tcPr>
          <w:p w14:paraId="4EAF624D" w14:textId="77777777" w:rsidR="00A335E0" w:rsidRPr="007842DF" w:rsidRDefault="00A335E0" w:rsidP="001841E7">
            <w:pPr>
              <w:spacing w:after="40" w:line="280" w:lineRule="exact"/>
            </w:pPr>
            <w:r w:rsidRPr="007842DF">
              <w:rPr>
                <w:rtl/>
              </w:rPr>
              <w:t>1 أيار/مايو 2021</w:t>
            </w:r>
          </w:p>
        </w:tc>
        <w:tc>
          <w:tcPr>
            <w:tcW w:w="1985" w:type="dxa"/>
          </w:tcPr>
          <w:p w14:paraId="395B0C6C" w14:textId="77777777" w:rsidR="00A335E0" w:rsidRPr="007842DF" w:rsidRDefault="00A335E0" w:rsidP="001841E7">
            <w:pPr>
              <w:spacing w:after="40" w:line="280" w:lineRule="exact"/>
              <w:rPr>
                <w:rtl/>
              </w:rPr>
            </w:pPr>
            <w:r w:rsidRPr="007842DF">
              <w:rPr>
                <w:rtl/>
              </w:rPr>
              <w:t>-</w:t>
            </w:r>
          </w:p>
        </w:tc>
        <w:tc>
          <w:tcPr>
            <w:tcW w:w="1701" w:type="dxa"/>
          </w:tcPr>
          <w:p w14:paraId="74F86D03" w14:textId="77777777" w:rsidR="00A335E0" w:rsidRPr="007842DF" w:rsidRDefault="00A335E0" w:rsidP="001841E7">
            <w:pPr>
              <w:spacing w:after="40" w:line="280" w:lineRule="exact"/>
            </w:pPr>
            <w:r w:rsidRPr="007842DF">
              <w:rPr>
                <w:rtl/>
              </w:rPr>
              <w:t>26 أيار/مايو 2023</w:t>
            </w:r>
          </w:p>
        </w:tc>
        <w:tc>
          <w:tcPr>
            <w:tcW w:w="1984" w:type="dxa"/>
          </w:tcPr>
          <w:p w14:paraId="797B0DDD" w14:textId="77777777" w:rsidR="00A335E0" w:rsidRPr="007842DF" w:rsidRDefault="00A335E0" w:rsidP="001841E7">
            <w:pPr>
              <w:spacing w:after="40" w:line="280" w:lineRule="exact"/>
              <w:rPr>
                <w:rtl/>
              </w:rPr>
            </w:pPr>
            <w:r w:rsidRPr="007842DF">
              <w:rPr>
                <w:rtl/>
              </w:rPr>
              <w:t>-</w:t>
            </w:r>
          </w:p>
        </w:tc>
      </w:tr>
      <w:tr w:rsidR="00A335E0" w:rsidRPr="007842DF" w14:paraId="74BFF95E" w14:textId="77777777" w:rsidTr="001841E7">
        <w:trPr>
          <w:jc w:val="left"/>
        </w:trPr>
        <w:tc>
          <w:tcPr>
            <w:tcW w:w="1314" w:type="dxa"/>
            <w:hideMark/>
          </w:tcPr>
          <w:p w14:paraId="3E40428A" w14:textId="77777777" w:rsidR="00A335E0" w:rsidRPr="007842DF" w:rsidRDefault="00A335E0" w:rsidP="001841E7">
            <w:pPr>
              <w:spacing w:after="40" w:line="280" w:lineRule="exact"/>
            </w:pPr>
            <w:r w:rsidRPr="007842DF">
              <w:rPr>
                <w:rtl/>
              </w:rPr>
              <w:t>المكسيك</w:t>
            </w:r>
          </w:p>
        </w:tc>
        <w:tc>
          <w:tcPr>
            <w:tcW w:w="954" w:type="dxa"/>
            <w:hideMark/>
          </w:tcPr>
          <w:p w14:paraId="42458532" w14:textId="77777777" w:rsidR="00A335E0" w:rsidRPr="007842DF" w:rsidRDefault="00A335E0" w:rsidP="001841E7">
            <w:pPr>
              <w:spacing w:after="40" w:line="280" w:lineRule="exact"/>
            </w:pPr>
            <w:r w:rsidRPr="007842DF">
              <w:rPr>
                <w:rtl/>
              </w:rPr>
              <w:t>الأولي</w:t>
            </w:r>
          </w:p>
        </w:tc>
        <w:tc>
          <w:tcPr>
            <w:tcW w:w="1701" w:type="dxa"/>
            <w:hideMark/>
          </w:tcPr>
          <w:p w14:paraId="0013A509" w14:textId="77777777" w:rsidR="00A335E0" w:rsidRPr="007842DF" w:rsidRDefault="00A335E0" w:rsidP="001841E7">
            <w:pPr>
              <w:spacing w:after="40" w:line="280" w:lineRule="exact"/>
            </w:pPr>
            <w:r w:rsidRPr="007842DF">
              <w:rPr>
                <w:rtl/>
              </w:rPr>
              <w:t>1 تموز/يوليه 2004</w:t>
            </w:r>
          </w:p>
        </w:tc>
        <w:tc>
          <w:tcPr>
            <w:tcW w:w="1985" w:type="dxa"/>
          </w:tcPr>
          <w:p w14:paraId="0CAF03E5" w14:textId="77777777" w:rsidR="00A335E0" w:rsidRPr="007842DF" w:rsidRDefault="00A335E0" w:rsidP="001841E7">
            <w:pPr>
              <w:spacing w:after="40" w:line="280" w:lineRule="exact"/>
              <w:rPr>
                <w:rtl/>
              </w:rPr>
            </w:pPr>
            <w:r w:rsidRPr="007842DF">
              <w:rPr>
                <w:rtl/>
              </w:rPr>
              <w:t>-</w:t>
            </w:r>
          </w:p>
        </w:tc>
        <w:tc>
          <w:tcPr>
            <w:tcW w:w="1701" w:type="dxa"/>
          </w:tcPr>
          <w:p w14:paraId="31350F75" w14:textId="019120A8" w:rsidR="00A335E0" w:rsidRPr="007842DF" w:rsidRDefault="00A335E0" w:rsidP="001841E7">
            <w:pPr>
              <w:spacing w:after="40" w:line="280" w:lineRule="exact"/>
            </w:pPr>
            <w:r w:rsidRPr="007842DF">
              <w:rPr>
                <w:rtl/>
              </w:rPr>
              <w:t>14 تشرين الثاني/</w:t>
            </w:r>
            <w:r w:rsidR="001A0396" w:rsidRPr="007842DF">
              <w:rPr>
                <w:rFonts w:hint="cs"/>
                <w:rtl/>
              </w:rPr>
              <w:t xml:space="preserve"> </w:t>
            </w:r>
            <w:r w:rsidRPr="007842DF">
              <w:rPr>
                <w:rtl/>
              </w:rPr>
              <w:t>نوفمبر 2005</w:t>
            </w:r>
          </w:p>
        </w:tc>
        <w:tc>
          <w:tcPr>
            <w:tcW w:w="1984" w:type="dxa"/>
            <w:hideMark/>
          </w:tcPr>
          <w:p w14:paraId="5B9EC387" w14:textId="77777777" w:rsidR="00A335E0" w:rsidRPr="007842DF" w:rsidRDefault="00A335E0" w:rsidP="001841E7">
            <w:pPr>
              <w:spacing w:after="40" w:line="280" w:lineRule="exact"/>
            </w:pPr>
            <w:r w:rsidRPr="007842DF">
              <w:rPr>
                <w:rtl/>
              </w:rPr>
              <w:t>الخامسة (2006)</w:t>
            </w:r>
          </w:p>
        </w:tc>
      </w:tr>
      <w:tr w:rsidR="00A335E0" w:rsidRPr="007842DF" w14:paraId="224B60EB" w14:textId="77777777" w:rsidTr="001841E7">
        <w:trPr>
          <w:jc w:val="left"/>
        </w:trPr>
        <w:tc>
          <w:tcPr>
            <w:tcW w:w="1314" w:type="dxa"/>
          </w:tcPr>
          <w:p w14:paraId="03CE7780" w14:textId="77777777" w:rsidR="00A335E0" w:rsidRPr="007842DF" w:rsidRDefault="00A335E0" w:rsidP="001841E7">
            <w:pPr>
              <w:spacing w:after="40" w:line="280" w:lineRule="exact"/>
            </w:pPr>
          </w:p>
        </w:tc>
        <w:tc>
          <w:tcPr>
            <w:tcW w:w="954" w:type="dxa"/>
            <w:hideMark/>
          </w:tcPr>
          <w:p w14:paraId="22CB0FCA" w14:textId="77777777" w:rsidR="00A335E0" w:rsidRPr="007842DF" w:rsidRDefault="00A335E0" w:rsidP="001841E7">
            <w:pPr>
              <w:spacing w:after="40" w:line="280" w:lineRule="exact"/>
            </w:pPr>
            <w:r w:rsidRPr="007842DF">
              <w:rPr>
                <w:rtl/>
              </w:rPr>
              <w:t>الثاني</w:t>
            </w:r>
          </w:p>
        </w:tc>
        <w:tc>
          <w:tcPr>
            <w:tcW w:w="1701" w:type="dxa"/>
            <w:hideMark/>
          </w:tcPr>
          <w:p w14:paraId="63298B40" w14:textId="77777777" w:rsidR="00A335E0" w:rsidRPr="007842DF" w:rsidRDefault="00A335E0" w:rsidP="001841E7">
            <w:pPr>
              <w:spacing w:after="40" w:line="280" w:lineRule="exact"/>
            </w:pPr>
            <w:r w:rsidRPr="007842DF">
              <w:rPr>
                <w:rtl/>
              </w:rPr>
              <w:t>1 تموز/يوليه 2009</w:t>
            </w:r>
          </w:p>
        </w:tc>
        <w:tc>
          <w:tcPr>
            <w:tcW w:w="1985" w:type="dxa"/>
          </w:tcPr>
          <w:p w14:paraId="4BD01268" w14:textId="77777777" w:rsidR="00A335E0" w:rsidRPr="007842DF" w:rsidRDefault="00A335E0" w:rsidP="001841E7">
            <w:pPr>
              <w:spacing w:after="40" w:line="280" w:lineRule="exact"/>
              <w:rPr>
                <w:rtl/>
              </w:rPr>
            </w:pPr>
            <w:r w:rsidRPr="007842DF">
              <w:rPr>
                <w:rtl/>
              </w:rPr>
              <w:t>-</w:t>
            </w:r>
          </w:p>
        </w:tc>
        <w:tc>
          <w:tcPr>
            <w:tcW w:w="1701" w:type="dxa"/>
          </w:tcPr>
          <w:p w14:paraId="085EF8CD" w14:textId="77777777" w:rsidR="00A335E0" w:rsidRPr="007842DF" w:rsidRDefault="00A335E0" w:rsidP="001841E7">
            <w:pPr>
              <w:spacing w:after="40" w:line="280" w:lineRule="exact"/>
            </w:pPr>
            <w:r w:rsidRPr="007842DF">
              <w:rPr>
                <w:rtl/>
              </w:rPr>
              <w:t>9 كانون الأول/ديسمبر 2009</w:t>
            </w:r>
          </w:p>
        </w:tc>
        <w:tc>
          <w:tcPr>
            <w:tcW w:w="1984" w:type="dxa"/>
            <w:hideMark/>
          </w:tcPr>
          <w:p w14:paraId="3E7B7BDB" w14:textId="77777777" w:rsidR="00A335E0" w:rsidRPr="007842DF" w:rsidRDefault="00A335E0" w:rsidP="001841E7">
            <w:pPr>
              <w:spacing w:after="40" w:line="280" w:lineRule="exact"/>
            </w:pPr>
            <w:r w:rsidRPr="007842DF">
              <w:rPr>
                <w:rtl/>
              </w:rPr>
              <w:t>الرابعة عشرة (2011)</w:t>
            </w:r>
          </w:p>
        </w:tc>
      </w:tr>
      <w:tr w:rsidR="00A335E0" w:rsidRPr="007842DF" w14:paraId="7657D614" w14:textId="77777777" w:rsidTr="001841E7">
        <w:trPr>
          <w:jc w:val="left"/>
        </w:trPr>
        <w:tc>
          <w:tcPr>
            <w:tcW w:w="1314" w:type="dxa"/>
          </w:tcPr>
          <w:p w14:paraId="40D1E17A" w14:textId="77777777" w:rsidR="00A335E0" w:rsidRPr="007842DF" w:rsidRDefault="00A335E0" w:rsidP="001841E7">
            <w:pPr>
              <w:spacing w:after="40" w:line="280" w:lineRule="exact"/>
            </w:pPr>
          </w:p>
        </w:tc>
        <w:tc>
          <w:tcPr>
            <w:tcW w:w="954" w:type="dxa"/>
            <w:hideMark/>
          </w:tcPr>
          <w:p w14:paraId="4EC3D172" w14:textId="77777777" w:rsidR="00A335E0" w:rsidRPr="007842DF" w:rsidRDefault="00A335E0" w:rsidP="001841E7">
            <w:pPr>
              <w:spacing w:after="40" w:line="280" w:lineRule="exact"/>
            </w:pPr>
            <w:r w:rsidRPr="007842DF">
              <w:rPr>
                <w:rtl/>
              </w:rPr>
              <w:t>الثالث</w:t>
            </w:r>
          </w:p>
        </w:tc>
        <w:tc>
          <w:tcPr>
            <w:tcW w:w="1701" w:type="dxa"/>
            <w:hideMark/>
          </w:tcPr>
          <w:p w14:paraId="4946F13C" w14:textId="77777777" w:rsidR="00A335E0" w:rsidRPr="007842DF" w:rsidRDefault="00A335E0" w:rsidP="001841E7">
            <w:pPr>
              <w:spacing w:after="40" w:line="280" w:lineRule="exact"/>
            </w:pPr>
            <w:r w:rsidRPr="007842DF">
              <w:rPr>
                <w:rtl/>
              </w:rPr>
              <w:t>1 نيسان/أبريل 2016</w:t>
            </w:r>
          </w:p>
        </w:tc>
        <w:tc>
          <w:tcPr>
            <w:tcW w:w="1985" w:type="dxa"/>
          </w:tcPr>
          <w:p w14:paraId="41A15713" w14:textId="77777777" w:rsidR="00A335E0" w:rsidRPr="007842DF" w:rsidRDefault="00A335E0" w:rsidP="001841E7">
            <w:pPr>
              <w:spacing w:after="40" w:line="280" w:lineRule="exact"/>
            </w:pPr>
            <w:r w:rsidRPr="007842DF">
              <w:rPr>
                <w:rtl/>
              </w:rPr>
              <w:t>الخامسة والعشرون (2016): 1 أيار/مايو 2017</w:t>
            </w:r>
          </w:p>
        </w:tc>
        <w:tc>
          <w:tcPr>
            <w:tcW w:w="1701" w:type="dxa"/>
          </w:tcPr>
          <w:p w14:paraId="65964A4B" w14:textId="77777777" w:rsidR="00A335E0" w:rsidRPr="007842DF" w:rsidRDefault="00A335E0" w:rsidP="001841E7">
            <w:pPr>
              <w:spacing w:after="40" w:line="280" w:lineRule="exact"/>
            </w:pPr>
            <w:r w:rsidRPr="007842DF">
              <w:rPr>
                <w:rtl/>
              </w:rPr>
              <w:t>19 أيار/مايو 2017</w:t>
            </w:r>
          </w:p>
        </w:tc>
        <w:tc>
          <w:tcPr>
            <w:tcW w:w="1984" w:type="dxa"/>
            <w:hideMark/>
          </w:tcPr>
          <w:p w14:paraId="51AD09A5" w14:textId="77777777" w:rsidR="00A335E0" w:rsidRPr="007842DF" w:rsidRDefault="00A335E0" w:rsidP="001841E7">
            <w:pPr>
              <w:spacing w:after="40" w:line="280" w:lineRule="exact"/>
            </w:pPr>
            <w:r w:rsidRPr="007842DF">
              <w:rPr>
                <w:rtl/>
              </w:rPr>
              <w:t>السابعة والعشرون (2017)</w:t>
            </w:r>
          </w:p>
        </w:tc>
      </w:tr>
      <w:tr w:rsidR="00A335E0" w:rsidRPr="007842DF" w14:paraId="19A2E265" w14:textId="77777777" w:rsidTr="001841E7">
        <w:trPr>
          <w:jc w:val="left"/>
        </w:trPr>
        <w:tc>
          <w:tcPr>
            <w:tcW w:w="1314" w:type="dxa"/>
          </w:tcPr>
          <w:p w14:paraId="22BCC6FC" w14:textId="77777777" w:rsidR="00A335E0" w:rsidRPr="007842DF" w:rsidRDefault="00A335E0" w:rsidP="001841E7">
            <w:pPr>
              <w:spacing w:after="40" w:line="280" w:lineRule="exact"/>
            </w:pPr>
          </w:p>
        </w:tc>
        <w:tc>
          <w:tcPr>
            <w:tcW w:w="954" w:type="dxa"/>
            <w:hideMark/>
          </w:tcPr>
          <w:p w14:paraId="3F2A85FE" w14:textId="77777777" w:rsidR="00A335E0" w:rsidRPr="007842DF" w:rsidRDefault="00A335E0" w:rsidP="001841E7">
            <w:pPr>
              <w:spacing w:after="40" w:line="280" w:lineRule="exact"/>
            </w:pPr>
            <w:r w:rsidRPr="007842DF">
              <w:rPr>
                <w:rtl/>
              </w:rPr>
              <w:t>الرابع</w:t>
            </w:r>
          </w:p>
        </w:tc>
        <w:tc>
          <w:tcPr>
            <w:tcW w:w="1701" w:type="dxa"/>
            <w:hideMark/>
          </w:tcPr>
          <w:p w14:paraId="5D632FF2" w14:textId="77777777" w:rsidR="00A335E0" w:rsidRPr="007842DF" w:rsidRDefault="00A335E0" w:rsidP="001841E7">
            <w:pPr>
              <w:spacing w:after="40" w:line="280" w:lineRule="exact"/>
            </w:pPr>
            <w:r w:rsidRPr="007842DF">
              <w:rPr>
                <w:rtl/>
              </w:rPr>
              <w:t>1 تشرين الأول/أكتوبر 2022</w:t>
            </w:r>
          </w:p>
        </w:tc>
        <w:tc>
          <w:tcPr>
            <w:tcW w:w="1985" w:type="dxa"/>
          </w:tcPr>
          <w:p w14:paraId="41334C7A" w14:textId="77777777" w:rsidR="00A335E0" w:rsidRPr="007842DF" w:rsidRDefault="00A335E0" w:rsidP="001841E7">
            <w:pPr>
              <w:spacing w:after="40" w:line="280" w:lineRule="exact"/>
            </w:pPr>
            <w:r w:rsidRPr="007842DF">
              <w:rPr>
                <w:rtl/>
              </w:rPr>
              <w:t>السابعة والثلاثون (2023): 19 آب/أغسطس 2024</w:t>
            </w:r>
          </w:p>
        </w:tc>
        <w:tc>
          <w:tcPr>
            <w:tcW w:w="1701" w:type="dxa"/>
          </w:tcPr>
          <w:p w14:paraId="6809BDEF" w14:textId="77777777" w:rsidR="00A335E0" w:rsidRPr="007842DF" w:rsidRDefault="00A335E0" w:rsidP="001841E7">
            <w:pPr>
              <w:spacing w:after="40" w:line="280" w:lineRule="exact"/>
            </w:pPr>
            <w:r w:rsidRPr="007842DF">
              <w:rPr>
                <w:rtl/>
              </w:rPr>
              <w:t>13 أيلول/سبتمبر 2024</w:t>
            </w:r>
          </w:p>
        </w:tc>
        <w:tc>
          <w:tcPr>
            <w:tcW w:w="1984" w:type="dxa"/>
          </w:tcPr>
          <w:p w14:paraId="58C85CF4" w14:textId="77777777" w:rsidR="00A335E0" w:rsidRPr="007842DF" w:rsidRDefault="00A335E0" w:rsidP="001841E7">
            <w:pPr>
              <w:spacing w:after="40" w:line="280" w:lineRule="exact"/>
            </w:pPr>
            <w:r w:rsidRPr="007842DF">
              <w:rPr>
                <w:rtl/>
              </w:rPr>
              <w:t>الأربعون (2025)</w:t>
            </w:r>
          </w:p>
        </w:tc>
      </w:tr>
      <w:tr w:rsidR="00A335E0" w:rsidRPr="007842DF" w14:paraId="43B82145" w14:textId="77777777" w:rsidTr="001841E7">
        <w:trPr>
          <w:jc w:val="left"/>
        </w:trPr>
        <w:tc>
          <w:tcPr>
            <w:tcW w:w="1314" w:type="dxa"/>
          </w:tcPr>
          <w:p w14:paraId="18D409CC" w14:textId="77777777" w:rsidR="00A335E0" w:rsidRPr="007842DF" w:rsidRDefault="00A335E0" w:rsidP="001841E7">
            <w:pPr>
              <w:spacing w:after="40" w:line="280" w:lineRule="exact"/>
            </w:pPr>
          </w:p>
        </w:tc>
        <w:tc>
          <w:tcPr>
            <w:tcW w:w="954" w:type="dxa"/>
          </w:tcPr>
          <w:p w14:paraId="19888711" w14:textId="77777777" w:rsidR="00A335E0" w:rsidRPr="007842DF" w:rsidRDefault="00A335E0" w:rsidP="001841E7">
            <w:pPr>
              <w:spacing w:after="40" w:line="280" w:lineRule="exact"/>
            </w:pPr>
            <w:r w:rsidRPr="007842DF">
              <w:rPr>
                <w:rtl/>
              </w:rPr>
              <w:t>الخامس</w:t>
            </w:r>
          </w:p>
        </w:tc>
        <w:tc>
          <w:tcPr>
            <w:tcW w:w="1701" w:type="dxa"/>
          </w:tcPr>
          <w:p w14:paraId="25B2543F" w14:textId="77777777" w:rsidR="00A335E0" w:rsidRPr="007842DF" w:rsidRDefault="00A335E0" w:rsidP="001841E7">
            <w:pPr>
              <w:spacing w:after="40" w:line="280" w:lineRule="exact"/>
            </w:pPr>
            <w:r w:rsidRPr="007842DF">
              <w:rPr>
                <w:rtl/>
              </w:rPr>
              <w:t>1 أيار/مايو 2030</w:t>
            </w:r>
          </w:p>
        </w:tc>
        <w:tc>
          <w:tcPr>
            <w:tcW w:w="1985" w:type="dxa"/>
          </w:tcPr>
          <w:p w14:paraId="4556A9C9" w14:textId="77777777" w:rsidR="00A335E0" w:rsidRPr="007842DF" w:rsidRDefault="00A335E0" w:rsidP="001841E7">
            <w:pPr>
              <w:spacing w:after="40" w:line="280" w:lineRule="exact"/>
              <w:rPr>
                <w:rtl/>
              </w:rPr>
            </w:pPr>
            <w:r w:rsidRPr="007842DF">
              <w:rPr>
                <w:rtl/>
              </w:rPr>
              <w:t>-</w:t>
            </w:r>
          </w:p>
        </w:tc>
        <w:tc>
          <w:tcPr>
            <w:tcW w:w="1701" w:type="dxa"/>
          </w:tcPr>
          <w:p w14:paraId="28BC6700" w14:textId="77777777" w:rsidR="00A335E0" w:rsidRPr="007842DF" w:rsidRDefault="00A335E0" w:rsidP="001841E7">
            <w:pPr>
              <w:spacing w:after="40" w:line="280" w:lineRule="exact"/>
              <w:rPr>
                <w:rtl/>
              </w:rPr>
            </w:pPr>
            <w:r w:rsidRPr="007842DF">
              <w:rPr>
                <w:rtl/>
              </w:rPr>
              <w:t>-</w:t>
            </w:r>
          </w:p>
        </w:tc>
        <w:tc>
          <w:tcPr>
            <w:tcW w:w="1984" w:type="dxa"/>
          </w:tcPr>
          <w:p w14:paraId="5EC842D0" w14:textId="77777777" w:rsidR="00A335E0" w:rsidRPr="007842DF" w:rsidRDefault="00A335E0" w:rsidP="001841E7">
            <w:pPr>
              <w:spacing w:after="40" w:line="280" w:lineRule="exact"/>
              <w:rPr>
                <w:rtl/>
              </w:rPr>
            </w:pPr>
            <w:r w:rsidRPr="007842DF">
              <w:rPr>
                <w:rtl/>
              </w:rPr>
              <w:t>-</w:t>
            </w:r>
          </w:p>
        </w:tc>
      </w:tr>
      <w:tr w:rsidR="00A335E0" w:rsidRPr="007842DF" w14:paraId="6A0BFAD6" w14:textId="77777777" w:rsidTr="001841E7">
        <w:trPr>
          <w:jc w:val="left"/>
        </w:trPr>
        <w:tc>
          <w:tcPr>
            <w:tcW w:w="1314" w:type="dxa"/>
            <w:hideMark/>
          </w:tcPr>
          <w:p w14:paraId="09E129A3" w14:textId="77777777" w:rsidR="00A335E0" w:rsidRPr="007842DF" w:rsidRDefault="00A335E0" w:rsidP="001841E7">
            <w:pPr>
              <w:spacing w:after="40" w:line="280" w:lineRule="exact"/>
            </w:pPr>
            <w:r w:rsidRPr="007842DF">
              <w:rPr>
                <w:rtl/>
              </w:rPr>
              <w:t>المغرب</w:t>
            </w:r>
          </w:p>
        </w:tc>
        <w:tc>
          <w:tcPr>
            <w:tcW w:w="954" w:type="dxa"/>
            <w:hideMark/>
          </w:tcPr>
          <w:p w14:paraId="1E071654" w14:textId="77777777" w:rsidR="00A335E0" w:rsidRPr="007842DF" w:rsidRDefault="00A335E0" w:rsidP="001841E7">
            <w:pPr>
              <w:spacing w:after="40" w:line="280" w:lineRule="exact"/>
            </w:pPr>
            <w:r w:rsidRPr="007842DF">
              <w:rPr>
                <w:rtl/>
              </w:rPr>
              <w:t>الأولي</w:t>
            </w:r>
          </w:p>
        </w:tc>
        <w:tc>
          <w:tcPr>
            <w:tcW w:w="1701" w:type="dxa"/>
            <w:hideMark/>
          </w:tcPr>
          <w:p w14:paraId="10F04C44" w14:textId="77777777" w:rsidR="00A335E0" w:rsidRPr="007842DF" w:rsidRDefault="00A335E0" w:rsidP="001841E7">
            <w:pPr>
              <w:spacing w:after="40" w:line="280" w:lineRule="exact"/>
            </w:pPr>
            <w:r w:rsidRPr="007842DF">
              <w:rPr>
                <w:rtl/>
              </w:rPr>
              <w:t>1 تموز/يوليه 2004</w:t>
            </w:r>
          </w:p>
        </w:tc>
        <w:tc>
          <w:tcPr>
            <w:tcW w:w="1985" w:type="dxa"/>
          </w:tcPr>
          <w:p w14:paraId="6DAA8592" w14:textId="77777777" w:rsidR="00A335E0" w:rsidRPr="007842DF" w:rsidRDefault="00A335E0" w:rsidP="001841E7">
            <w:pPr>
              <w:spacing w:after="40" w:line="280" w:lineRule="exact"/>
              <w:rPr>
                <w:rtl/>
              </w:rPr>
            </w:pPr>
            <w:r w:rsidRPr="007842DF">
              <w:rPr>
                <w:rtl/>
              </w:rPr>
              <w:t>-</w:t>
            </w:r>
          </w:p>
        </w:tc>
        <w:tc>
          <w:tcPr>
            <w:tcW w:w="1701" w:type="dxa"/>
          </w:tcPr>
          <w:p w14:paraId="41D32D12" w14:textId="77777777" w:rsidR="00A335E0" w:rsidRPr="007842DF" w:rsidRDefault="00A335E0" w:rsidP="001841E7">
            <w:pPr>
              <w:spacing w:after="40" w:line="280" w:lineRule="exact"/>
            </w:pPr>
            <w:r w:rsidRPr="007842DF">
              <w:rPr>
                <w:rtl/>
              </w:rPr>
              <w:t>12 تموز/يوليه 2012</w:t>
            </w:r>
          </w:p>
        </w:tc>
        <w:tc>
          <w:tcPr>
            <w:tcW w:w="1984" w:type="dxa"/>
            <w:hideMark/>
          </w:tcPr>
          <w:p w14:paraId="5D74EF44" w14:textId="77777777" w:rsidR="00A335E0" w:rsidRPr="007842DF" w:rsidRDefault="00A335E0" w:rsidP="001841E7">
            <w:pPr>
              <w:spacing w:after="40" w:line="280" w:lineRule="exact"/>
            </w:pPr>
            <w:r w:rsidRPr="007842DF">
              <w:rPr>
                <w:rtl/>
              </w:rPr>
              <w:t>التاسعة عشرة (2013)</w:t>
            </w:r>
          </w:p>
        </w:tc>
      </w:tr>
      <w:tr w:rsidR="00A335E0" w:rsidRPr="007842DF" w14:paraId="63B85BBD" w14:textId="77777777" w:rsidTr="001841E7">
        <w:trPr>
          <w:jc w:val="left"/>
        </w:trPr>
        <w:tc>
          <w:tcPr>
            <w:tcW w:w="1314" w:type="dxa"/>
          </w:tcPr>
          <w:p w14:paraId="68A2DC99" w14:textId="77777777" w:rsidR="00A335E0" w:rsidRPr="007842DF" w:rsidRDefault="00A335E0" w:rsidP="001841E7">
            <w:pPr>
              <w:spacing w:after="40" w:line="280" w:lineRule="exact"/>
            </w:pPr>
          </w:p>
        </w:tc>
        <w:tc>
          <w:tcPr>
            <w:tcW w:w="954" w:type="dxa"/>
            <w:hideMark/>
          </w:tcPr>
          <w:p w14:paraId="4AF5D942" w14:textId="77777777" w:rsidR="00A335E0" w:rsidRPr="007842DF" w:rsidRDefault="00A335E0" w:rsidP="001841E7">
            <w:pPr>
              <w:spacing w:after="40" w:line="280" w:lineRule="exact"/>
            </w:pPr>
            <w:r w:rsidRPr="007842DF">
              <w:rPr>
                <w:rtl/>
              </w:rPr>
              <w:t>الثاني</w:t>
            </w:r>
          </w:p>
        </w:tc>
        <w:tc>
          <w:tcPr>
            <w:tcW w:w="1701" w:type="dxa"/>
            <w:hideMark/>
          </w:tcPr>
          <w:p w14:paraId="549CA699" w14:textId="77777777" w:rsidR="00A335E0" w:rsidRPr="007842DF" w:rsidRDefault="00A335E0" w:rsidP="001841E7">
            <w:pPr>
              <w:spacing w:after="40" w:line="280" w:lineRule="exact"/>
            </w:pPr>
            <w:r w:rsidRPr="007842DF">
              <w:rPr>
                <w:rtl/>
              </w:rPr>
              <w:t>13 أيلول/سبتمبر 2018</w:t>
            </w:r>
          </w:p>
        </w:tc>
        <w:tc>
          <w:tcPr>
            <w:tcW w:w="1985" w:type="dxa"/>
          </w:tcPr>
          <w:p w14:paraId="18B00B75" w14:textId="3B49837D" w:rsidR="00A335E0" w:rsidRPr="007842DF" w:rsidRDefault="00A335E0" w:rsidP="001841E7">
            <w:pPr>
              <w:spacing w:after="40" w:line="280" w:lineRule="exact"/>
            </w:pPr>
            <w:r w:rsidRPr="007842DF">
              <w:rPr>
                <w:rtl/>
              </w:rPr>
              <w:t>فترة ما بين الدورتين (2020): 1 تشرين الأول/</w:t>
            </w:r>
            <w:r w:rsidR="003E5C8C" w:rsidRPr="007842DF">
              <w:rPr>
                <w:rFonts w:hint="cs"/>
                <w:rtl/>
              </w:rPr>
              <w:t xml:space="preserve"> </w:t>
            </w:r>
            <w:r w:rsidRPr="007842DF">
              <w:rPr>
                <w:rtl/>
              </w:rPr>
              <w:t>أكتوبر 2022</w:t>
            </w:r>
          </w:p>
        </w:tc>
        <w:tc>
          <w:tcPr>
            <w:tcW w:w="1701" w:type="dxa"/>
          </w:tcPr>
          <w:p w14:paraId="34B4531C" w14:textId="0E461A1F" w:rsidR="00A335E0" w:rsidRPr="007842DF" w:rsidRDefault="00A335E0" w:rsidP="001841E7">
            <w:pPr>
              <w:spacing w:after="40" w:line="280" w:lineRule="exact"/>
            </w:pPr>
            <w:r w:rsidRPr="007842DF">
              <w:rPr>
                <w:rtl/>
              </w:rPr>
              <w:t>18 تشرين الثاني/</w:t>
            </w:r>
            <w:r w:rsidR="003E5C8C" w:rsidRPr="007842DF">
              <w:rPr>
                <w:rFonts w:hint="cs"/>
                <w:rtl/>
              </w:rPr>
              <w:t xml:space="preserve"> </w:t>
            </w:r>
            <w:r w:rsidRPr="007842DF">
              <w:rPr>
                <w:rtl/>
              </w:rPr>
              <w:t>نوفمبر 2022</w:t>
            </w:r>
          </w:p>
        </w:tc>
        <w:tc>
          <w:tcPr>
            <w:tcW w:w="1984" w:type="dxa"/>
            <w:hideMark/>
          </w:tcPr>
          <w:p w14:paraId="04E51737" w14:textId="77777777" w:rsidR="00A335E0" w:rsidRPr="007842DF" w:rsidRDefault="00A335E0" w:rsidP="001841E7">
            <w:pPr>
              <w:spacing w:after="40" w:line="280" w:lineRule="exact"/>
            </w:pPr>
            <w:r w:rsidRPr="007842DF">
              <w:rPr>
                <w:rtl/>
              </w:rPr>
              <w:t>السادسة والثلاثون (2023)</w:t>
            </w:r>
          </w:p>
        </w:tc>
      </w:tr>
      <w:tr w:rsidR="00A335E0" w:rsidRPr="007842DF" w14:paraId="2FA45A51" w14:textId="77777777" w:rsidTr="001841E7">
        <w:trPr>
          <w:jc w:val="left"/>
        </w:trPr>
        <w:tc>
          <w:tcPr>
            <w:tcW w:w="1314" w:type="dxa"/>
          </w:tcPr>
          <w:p w14:paraId="32A45BCB" w14:textId="77777777" w:rsidR="00A335E0" w:rsidRPr="007842DF" w:rsidRDefault="00A335E0" w:rsidP="001841E7">
            <w:pPr>
              <w:spacing w:after="40" w:line="280" w:lineRule="exact"/>
            </w:pPr>
          </w:p>
        </w:tc>
        <w:tc>
          <w:tcPr>
            <w:tcW w:w="954" w:type="dxa"/>
          </w:tcPr>
          <w:p w14:paraId="6662576E" w14:textId="77777777" w:rsidR="00A335E0" w:rsidRPr="007842DF" w:rsidRDefault="00A335E0" w:rsidP="001841E7">
            <w:pPr>
              <w:spacing w:after="40" w:line="280" w:lineRule="exact"/>
            </w:pPr>
            <w:r w:rsidRPr="007842DF">
              <w:rPr>
                <w:rtl/>
              </w:rPr>
              <w:t xml:space="preserve">الثالث </w:t>
            </w:r>
          </w:p>
        </w:tc>
        <w:tc>
          <w:tcPr>
            <w:tcW w:w="1701" w:type="dxa"/>
          </w:tcPr>
          <w:p w14:paraId="65C10B3F" w14:textId="77777777" w:rsidR="00A335E0" w:rsidRPr="007842DF" w:rsidRDefault="00A335E0" w:rsidP="001841E7">
            <w:pPr>
              <w:spacing w:after="40" w:line="280" w:lineRule="exact"/>
            </w:pPr>
            <w:r w:rsidRPr="007842DF">
              <w:rPr>
                <w:rtl/>
              </w:rPr>
              <w:t>1 أيار/مايو 2028</w:t>
            </w:r>
          </w:p>
        </w:tc>
        <w:tc>
          <w:tcPr>
            <w:tcW w:w="1985" w:type="dxa"/>
          </w:tcPr>
          <w:p w14:paraId="39D96C7E" w14:textId="77777777" w:rsidR="00A335E0" w:rsidRPr="007842DF" w:rsidRDefault="00A335E0" w:rsidP="001841E7">
            <w:pPr>
              <w:spacing w:after="40" w:line="280" w:lineRule="exact"/>
              <w:rPr>
                <w:rtl/>
              </w:rPr>
            </w:pPr>
            <w:r w:rsidRPr="007842DF">
              <w:rPr>
                <w:rtl/>
              </w:rPr>
              <w:t>-</w:t>
            </w:r>
          </w:p>
        </w:tc>
        <w:tc>
          <w:tcPr>
            <w:tcW w:w="1701" w:type="dxa"/>
          </w:tcPr>
          <w:p w14:paraId="6523FA3C" w14:textId="77777777" w:rsidR="00A335E0" w:rsidRPr="007842DF" w:rsidRDefault="00A335E0" w:rsidP="001841E7">
            <w:pPr>
              <w:spacing w:after="40" w:line="280" w:lineRule="exact"/>
              <w:rPr>
                <w:rtl/>
              </w:rPr>
            </w:pPr>
            <w:r w:rsidRPr="007842DF">
              <w:rPr>
                <w:rtl/>
              </w:rPr>
              <w:t>-</w:t>
            </w:r>
          </w:p>
        </w:tc>
        <w:tc>
          <w:tcPr>
            <w:tcW w:w="1984" w:type="dxa"/>
          </w:tcPr>
          <w:p w14:paraId="3043AF2F" w14:textId="77777777" w:rsidR="00A335E0" w:rsidRPr="007842DF" w:rsidRDefault="00A335E0" w:rsidP="001841E7">
            <w:pPr>
              <w:spacing w:after="40" w:line="280" w:lineRule="exact"/>
              <w:rPr>
                <w:rtl/>
              </w:rPr>
            </w:pPr>
            <w:r w:rsidRPr="007842DF">
              <w:rPr>
                <w:rtl/>
              </w:rPr>
              <w:t>-</w:t>
            </w:r>
          </w:p>
        </w:tc>
      </w:tr>
      <w:tr w:rsidR="00A335E0" w:rsidRPr="007842DF" w14:paraId="213F6921" w14:textId="77777777" w:rsidTr="001841E7">
        <w:trPr>
          <w:jc w:val="left"/>
        </w:trPr>
        <w:tc>
          <w:tcPr>
            <w:tcW w:w="1314" w:type="dxa"/>
            <w:hideMark/>
          </w:tcPr>
          <w:p w14:paraId="4F29B0C3" w14:textId="77777777" w:rsidR="00A335E0" w:rsidRPr="007842DF" w:rsidRDefault="00A335E0" w:rsidP="001841E7">
            <w:pPr>
              <w:spacing w:after="40" w:line="280" w:lineRule="exact"/>
            </w:pPr>
            <w:r w:rsidRPr="007842DF">
              <w:rPr>
                <w:rtl/>
              </w:rPr>
              <w:lastRenderedPageBreak/>
              <w:t>موزامبيق</w:t>
            </w:r>
          </w:p>
        </w:tc>
        <w:tc>
          <w:tcPr>
            <w:tcW w:w="954" w:type="dxa"/>
            <w:hideMark/>
          </w:tcPr>
          <w:p w14:paraId="0D6F12CB" w14:textId="77777777" w:rsidR="00A335E0" w:rsidRPr="007842DF" w:rsidRDefault="00A335E0" w:rsidP="001841E7">
            <w:pPr>
              <w:spacing w:after="40" w:line="280" w:lineRule="exact"/>
            </w:pPr>
            <w:r w:rsidRPr="007842DF">
              <w:rPr>
                <w:rtl/>
              </w:rPr>
              <w:t>الأولي</w:t>
            </w:r>
          </w:p>
        </w:tc>
        <w:tc>
          <w:tcPr>
            <w:tcW w:w="1701" w:type="dxa"/>
            <w:hideMark/>
          </w:tcPr>
          <w:p w14:paraId="7930A313" w14:textId="77777777" w:rsidR="00A335E0" w:rsidRPr="007842DF" w:rsidRDefault="00A335E0" w:rsidP="001841E7">
            <w:pPr>
              <w:spacing w:after="40" w:line="280" w:lineRule="exact"/>
            </w:pPr>
            <w:r w:rsidRPr="007842DF">
              <w:rPr>
                <w:rtl/>
              </w:rPr>
              <w:t>1 كانون الأول/ديسمبر 2014</w:t>
            </w:r>
          </w:p>
        </w:tc>
        <w:tc>
          <w:tcPr>
            <w:tcW w:w="1985" w:type="dxa"/>
          </w:tcPr>
          <w:p w14:paraId="59ED0BFB" w14:textId="77777777" w:rsidR="00A335E0" w:rsidRPr="007842DF" w:rsidRDefault="00A335E0" w:rsidP="001841E7">
            <w:pPr>
              <w:spacing w:after="40" w:line="280" w:lineRule="exact"/>
            </w:pPr>
            <w:r w:rsidRPr="007842DF">
              <w:rPr>
                <w:rtl/>
              </w:rPr>
              <w:t>السادسة والعشرون (2017): 1 أيار/مايو 2018</w:t>
            </w:r>
          </w:p>
        </w:tc>
        <w:tc>
          <w:tcPr>
            <w:tcW w:w="1701" w:type="dxa"/>
          </w:tcPr>
          <w:p w14:paraId="75F19497" w14:textId="77777777" w:rsidR="00A335E0" w:rsidRPr="007842DF" w:rsidRDefault="00A335E0" w:rsidP="001841E7">
            <w:pPr>
              <w:spacing w:after="40" w:line="280" w:lineRule="exact"/>
            </w:pPr>
            <w:r w:rsidRPr="007842DF">
              <w:rPr>
                <w:rtl/>
              </w:rPr>
              <w:t>14 آب/أغسطس 2018</w:t>
            </w:r>
          </w:p>
        </w:tc>
        <w:tc>
          <w:tcPr>
            <w:tcW w:w="1984" w:type="dxa"/>
            <w:hideMark/>
          </w:tcPr>
          <w:p w14:paraId="4FDE6116" w14:textId="77777777" w:rsidR="00A335E0" w:rsidRPr="007842DF" w:rsidRDefault="00A335E0" w:rsidP="001841E7">
            <w:pPr>
              <w:spacing w:after="40" w:line="280" w:lineRule="exact"/>
            </w:pPr>
            <w:r w:rsidRPr="007842DF">
              <w:rPr>
                <w:rtl/>
              </w:rPr>
              <w:t>التاسعة والعشرون (2018)</w:t>
            </w:r>
          </w:p>
        </w:tc>
      </w:tr>
      <w:tr w:rsidR="00A335E0" w:rsidRPr="007842DF" w14:paraId="4C47C16B" w14:textId="77777777" w:rsidTr="001841E7">
        <w:trPr>
          <w:jc w:val="left"/>
        </w:trPr>
        <w:tc>
          <w:tcPr>
            <w:tcW w:w="1314" w:type="dxa"/>
          </w:tcPr>
          <w:p w14:paraId="18B0CC31" w14:textId="77777777" w:rsidR="00A335E0" w:rsidRPr="007842DF" w:rsidRDefault="00A335E0" w:rsidP="001841E7">
            <w:pPr>
              <w:spacing w:after="40" w:line="280" w:lineRule="exact"/>
            </w:pPr>
          </w:p>
        </w:tc>
        <w:tc>
          <w:tcPr>
            <w:tcW w:w="954" w:type="dxa"/>
          </w:tcPr>
          <w:p w14:paraId="519625ED" w14:textId="77777777" w:rsidR="00A335E0" w:rsidRPr="007842DF" w:rsidRDefault="00A335E0" w:rsidP="001841E7">
            <w:pPr>
              <w:spacing w:after="40" w:line="280" w:lineRule="exact"/>
            </w:pPr>
            <w:r w:rsidRPr="007842DF">
              <w:rPr>
                <w:rtl/>
              </w:rPr>
              <w:t>الثاني</w:t>
            </w:r>
          </w:p>
        </w:tc>
        <w:tc>
          <w:tcPr>
            <w:tcW w:w="1701" w:type="dxa"/>
          </w:tcPr>
          <w:p w14:paraId="0839E2CC" w14:textId="77777777" w:rsidR="00A335E0" w:rsidRPr="007842DF" w:rsidRDefault="00A335E0" w:rsidP="001841E7">
            <w:pPr>
              <w:spacing w:after="40" w:line="280" w:lineRule="exact"/>
            </w:pPr>
            <w:r w:rsidRPr="007842DF">
              <w:rPr>
                <w:rtl/>
              </w:rPr>
              <w:t>1 تشرين الأول/أكتوبر 2023</w:t>
            </w:r>
          </w:p>
        </w:tc>
        <w:tc>
          <w:tcPr>
            <w:tcW w:w="1985" w:type="dxa"/>
          </w:tcPr>
          <w:p w14:paraId="2FBE5C97" w14:textId="77777777" w:rsidR="00A335E0" w:rsidRPr="007842DF" w:rsidRDefault="00A335E0" w:rsidP="001841E7">
            <w:pPr>
              <w:spacing w:after="40" w:line="280" w:lineRule="exact"/>
              <w:rPr>
                <w:rtl/>
              </w:rPr>
            </w:pPr>
            <w:r w:rsidRPr="007842DF">
              <w:rPr>
                <w:rtl/>
              </w:rPr>
              <w:t>-</w:t>
            </w:r>
          </w:p>
        </w:tc>
        <w:tc>
          <w:tcPr>
            <w:tcW w:w="1701" w:type="dxa"/>
          </w:tcPr>
          <w:p w14:paraId="34F2D457" w14:textId="77777777" w:rsidR="00A335E0" w:rsidRPr="007842DF" w:rsidRDefault="00A335E0" w:rsidP="001841E7">
            <w:pPr>
              <w:spacing w:after="40" w:line="280" w:lineRule="exact"/>
              <w:rPr>
                <w:rtl/>
              </w:rPr>
            </w:pPr>
            <w:r w:rsidRPr="007842DF">
              <w:rPr>
                <w:rtl/>
              </w:rPr>
              <w:t>-</w:t>
            </w:r>
          </w:p>
        </w:tc>
        <w:tc>
          <w:tcPr>
            <w:tcW w:w="1984" w:type="dxa"/>
          </w:tcPr>
          <w:p w14:paraId="62C8CC05" w14:textId="77777777" w:rsidR="00A335E0" w:rsidRPr="007842DF" w:rsidRDefault="00A335E0" w:rsidP="001841E7">
            <w:pPr>
              <w:spacing w:after="40" w:line="280" w:lineRule="exact"/>
              <w:rPr>
                <w:rtl/>
              </w:rPr>
            </w:pPr>
            <w:r w:rsidRPr="007842DF">
              <w:rPr>
                <w:rtl/>
              </w:rPr>
              <w:t>-</w:t>
            </w:r>
          </w:p>
        </w:tc>
      </w:tr>
      <w:tr w:rsidR="00A335E0" w:rsidRPr="007842DF" w14:paraId="6B4C7BA2" w14:textId="77777777" w:rsidTr="001841E7">
        <w:trPr>
          <w:jc w:val="left"/>
        </w:trPr>
        <w:tc>
          <w:tcPr>
            <w:tcW w:w="1314" w:type="dxa"/>
            <w:hideMark/>
          </w:tcPr>
          <w:p w14:paraId="77D40B65" w14:textId="77777777" w:rsidR="00A335E0" w:rsidRPr="007842DF" w:rsidRDefault="00A335E0" w:rsidP="001841E7">
            <w:pPr>
              <w:spacing w:after="40" w:line="280" w:lineRule="exact"/>
            </w:pPr>
            <w:r w:rsidRPr="007842DF">
              <w:rPr>
                <w:rtl/>
              </w:rPr>
              <w:t>نيكاراغوا</w:t>
            </w:r>
          </w:p>
        </w:tc>
        <w:tc>
          <w:tcPr>
            <w:tcW w:w="954" w:type="dxa"/>
            <w:hideMark/>
          </w:tcPr>
          <w:p w14:paraId="1CC6269E" w14:textId="77777777" w:rsidR="00A335E0" w:rsidRPr="007842DF" w:rsidRDefault="00A335E0" w:rsidP="001841E7">
            <w:pPr>
              <w:spacing w:after="40" w:line="280" w:lineRule="exact"/>
            </w:pPr>
            <w:r w:rsidRPr="007842DF">
              <w:rPr>
                <w:rtl/>
              </w:rPr>
              <w:t>الأولي</w:t>
            </w:r>
          </w:p>
        </w:tc>
        <w:tc>
          <w:tcPr>
            <w:tcW w:w="1701" w:type="dxa"/>
            <w:hideMark/>
          </w:tcPr>
          <w:p w14:paraId="78C437DD" w14:textId="77777777" w:rsidR="00A335E0" w:rsidRPr="007842DF" w:rsidRDefault="00A335E0" w:rsidP="001841E7">
            <w:pPr>
              <w:spacing w:after="40" w:line="280" w:lineRule="exact"/>
            </w:pPr>
            <w:r w:rsidRPr="007842DF">
              <w:rPr>
                <w:rtl/>
              </w:rPr>
              <w:t>1 شباط/فبراير 2007</w:t>
            </w:r>
          </w:p>
        </w:tc>
        <w:tc>
          <w:tcPr>
            <w:tcW w:w="1985" w:type="dxa"/>
          </w:tcPr>
          <w:p w14:paraId="1AA00988" w14:textId="77777777" w:rsidR="00A335E0" w:rsidRPr="007842DF" w:rsidRDefault="00A335E0" w:rsidP="001841E7">
            <w:pPr>
              <w:spacing w:after="40" w:line="280" w:lineRule="exact"/>
            </w:pPr>
            <w:r w:rsidRPr="007842DF">
              <w:rPr>
                <w:rtl/>
              </w:rPr>
              <w:t>الثانية والعشرون (2015): 1 آذار/مارس 2016</w:t>
            </w:r>
          </w:p>
        </w:tc>
        <w:tc>
          <w:tcPr>
            <w:tcW w:w="1701" w:type="dxa"/>
          </w:tcPr>
          <w:p w14:paraId="089A5DC8" w14:textId="77777777" w:rsidR="00A335E0" w:rsidRPr="007842DF" w:rsidRDefault="00A335E0" w:rsidP="001841E7">
            <w:pPr>
              <w:spacing w:after="40" w:line="280" w:lineRule="exact"/>
            </w:pPr>
            <w:r w:rsidRPr="007842DF">
              <w:rPr>
                <w:rtl/>
              </w:rPr>
              <w:t>31 آب/أغسطس 2016</w:t>
            </w:r>
          </w:p>
        </w:tc>
        <w:tc>
          <w:tcPr>
            <w:tcW w:w="1984" w:type="dxa"/>
            <w:hideMark/>
          </w:tcPr>
          <w:p w14:paraId="250C7E0D" w14:textId="77777777" w:rsidR="00A335E0" w:rsidRPr="007842DF" w:rsidRDefault="00A335E0" w:rsidP="001841E7">
            <w:pPr>
              <w:spacing w:after="40" w:line="280" w:lineRule="exact"/>
            </w:pPr>
            <w:r w:rsidRPr="007842DF">
              <w:rPr>
                <w:rtl/>
              </w:rPr>
              <w:t>الخامسة والعشرون (2016)</w:t>
            </w:r>
          </w:p>
        </w:tc>
      </w:tr>
      <w:tr w:rsidR="00A335E0" w:rsidRPr="007842DF" w14:paraId="71A31852" w14:textId="77777777" w:rsidTr="001841E7">
        <w:trPr>
          <w:jc w:val="left"/>
        </w:trPr>
        <w:tc>
          <w:tcPr>
            <w:tcW w:w="1314" w:type="dxa"/>
          </w:tcPr>
          <w:p w14:paraId="702FD78E" w14:textId="77777777" w:rsidR="00A335E0" w:rsidRPr="007842DF" w:rsidRDefault="00A335E0" w:rsidP="001841E7">
            <w:pPr>
              <w:spacing w:after="40" w:line="280" w:lineRule="exact"/>
            </w:pPr>
          </w:p>
        </w:tc>
        <w:tc>
          <w:tcPr>
            <w:tcW w:w="954" w:type="dxa"/>
            <w:hideMark/>
          </w:tcPr>
          <w:p w14:paraId="766D5D64" w14:textId="77777777" w:rsidR="00A335E0" w:rsidRPr="007842DF" w:rsidRDefault="00A335E0" w:rsidP="001841E7">
            <w:pPr>
              <w:spacing w:after="40" w:line="280" w:lineRule="exact"/>
            </w:pPr>
            <w:r w:rsidRPr="007842DF">
              <w:rPr>
                <w:rtl/>
              </w:rPr>
              <w:t>الثاني</w:t>
            </w:r>
          </w:p>
        </w:tc>
        <w:tc>
          <w:tcPr>
            <w:tcW w:w="1701" w:type="dxa"/>
            <w:hideMark/>
          </w:tcPr>
          <w:p w14:paraId="5CA4BA71" w14:textId="77777777" w:rsidR="00A335E0" w:rsidRPr="007842DF" w:rsidRDefault="00A335E0" w:rsidP="001841E7">
            <w:pPr>
              <w:spacing w:after="40" w:line="280" w:lineRule="exact"/>
            </w:pPr>
            <w:r w:rsidRPr="007842DF">
              <w:rPr>
                <w:rtl/>
              </w:rPr>
              <w:t>1 تشرين الأول/أكتوبر 2021</w:t>
            </w:r>
          </w:p>
        </w:tc>
        <w:tc>
          <w:tcPr>
            <w:tcW w:w="1985" w:type="dxa"/>
          </w:tcPr>
          <w:p w14:paraId="3691574B" w14:textId="77777777" w:rsidR="00A335E0" w:rsidRPr="007842DF" w:rsidRDefault="00A335E0" w:rsidP="001841E7">
            <w:pPr>
              <w:spacing w:after="40" w:line="280" w:lineRule="exact"/>
              <w:rPr>
                <w:rtl/>
              </w:rPr>
            </w:pPr>
            <w:r w:rsidRPr="007842DF">
              <w:rPr>
                <w:rtl/>
              </w:rPr>
              <w:t>-</w:t>
            </w:r>
          </w:p>
        </w:tc>
        <w:tc>
          <w:tcPr>
            <w:tcW w:w="1701" w:type="dxa"/>
          </w:tcPr>
          <w:p w14:paraId="00CEB4B6" w14:textId="77777777" w:rsidR="00A335E0" w:rsidRPr="007842DF" w:rsidRDefault="00A335E0" w:rsidP="001841E7">
            <w:pPr>
              <w:spacing w:after="40" w:line="280" w:lineRule="exact"/>
              <w:rPr>
                <w:rtl/>
              </w:rPr>
            </w:pPr>
            <w:r w:rsidRPr="007842DF">
              <w:rPr>
                <w:rtl/>
              </w:rPr>
              <w:t>-</w:t>
            </w:r>
          </w:p>
        </w:tc>
        <w:tc>
          <w:tcPr>
            <w:tcW w:w="1984" w:type="dxa"/>
          </w:tcPr>
          <w:p w14:paraId="14F76324" w14:textId="77777777" w:rsidR="00A335E0" w:rsidRPr="007842DF" w:rsidRDefault="00A335E0" w:rsidP="001841E7">
            <w:pPr>
              <w:spacing w:after="40" w:line="280" w:lineRule="exact"/>
              <w:rPr>
                <w:rtl/>
              </w:rPr>
            </w:pPr>
            <w:r w:rsidRPr="007842DF">
              <w:rPr>
                <w:rtl/>
              </w:rPr>
              <w:t>-</w:t>
            </w:r>
          </w:p>
        </w:tc>
      </w:tr>
      <w:tr w:rsidR="00A335E0" w:rsidRPr="007842DF" w14:paraId="0AD1EA21" w14:textId="77777777" w:rsidTr="001841E7">
        <w:trPr>
          <w:jc w:val="left"/>
        </w:trPr>
        <w:tc>
          <w:tcPr>
            <w:tcW w:w="1314" w:type="dxa"/>
            <w:hideMark/>
          </w:tcPr>
          <w:p w14:paraId="18E8E8A2" w14:textId="77777777" w:rsidR="00A335E0" w:rsidRPr="007842DF" w:rsidRDefault="00A335E0" w:rsidP="001841E7">
            <w:pPr>
              <w:spacing w:after="40" w:line="280" w:lineRule="exact"/>
            </w:pPr>
            <w:r w:rsidRPr="007842DF">
              <w:rPr>
                <w:rtl/>
              </w:rPr>
              <w:t>النيجر</w:t>
            </w:r>
          </w:p>
        </w:tc>
        <w:tc>
          <w:tcPr>
            <w:tcW w:w="954" w:type="dxa"/>
            <w:hideMark/>
          </w:tcPr>
          <w:p w14:paraId="3A313AD6" w14:textId="77777777" w:rsidR="00A335E0" w:rsidRPr="007842DF" w:rsidRDefault="00A335E0" w:rsidP="001841E7">
            <w:pPr>
              <w:spacing w:after="40" w:line="280" w:lineRule="exact"/>
            </w:pPr>
            <w:r w:rsidRPr="007842DF">
              <w:rPr>
                <w:rtl/>
              </w:rPr>
              <w:t>الأولي</w:t>
            </w:r>
          </w:p>
        </w:tc>
        <w:tc>
          <w:tcPr>
            <w:tcW w:w="1701" w:type="dxa"/>
            <w:hideMark/>
          </w:tcPr>
          <w:p w14:paraId="0DAAEF20" w14:textId="77777777" w:rsidR="00A335E0" w:rsidRPr="007842DF" w:rsidRDefault="00A335E0" w:rsidP="001841E7">
            <w:pPr>
              <w:spacing w:after="40" w:line="280" w:lineRule="exact"/>
            </w:pPr>
            <w:r w:rsidRPr="007842DF">
              <w:rPr>
                <w:rtl/>
              </w:rPr>
              <w:t>1 تموز/يوليه 2010</w:t>
            </w:r>
          </w:p>
        </w:tc>
        <w:tc>
          <w:tcPr>
            <w:tcW w:w="1985" w:type="dxa"/>
          </w:tcPr>
          <w:p w14:paraId="71A447C2" w14:textId="77777777" w:rsidR="00A335E0" w:rsidRPr="007842DF" w:rsidRDefault="00A335E0" w:rsidP="001841E7">
            <w:pPr>
              <w:spacing w:after="40" w:line="280" w:lineRule="exact"/>
            </w:pPr>
            <w:r w:rsidRPr="007842DF">
              <w:rPr>
                <w:rtl/>
              </w:rPr>
              <w:t>الثانية والعشرون (2015): 1 آذار/مارس 2016</w:t>
            </w:r>
          </w:p>
        </w:tc>
        <w:tc>
          <w:tcPr>
            <w:tcW w:w="1701" w:type="dxa"/>
          </w:tcPr>
          <w:p w14:paraId="4661D2F7" w14:textId="77777777" w:rsidR="00A335E0" w:rsidRPr="007842DF" w:rsidRDefault="00A335E0" w:rsidP="001841E7">
            <w:pPr>
              <w:spacing w:after="40" w:line="280" w:lineRule="exact"/>
            </w:pPr>
            <w:r w:rsidRPr="007842DF">
              <w:rPr>
                <w:rtl/>
              </w:rPr>
              <w:t>25 تموز/يوليه 2016</w:t>
            </w:r>
          </w:p>
        </w:tc>
        <w:tc>
          <w:tcPr>
            <w:tcW w:w="1984" w:type="dxa"/>
            <w:hideMark/>
          </w:tcPr>
          <w:p w14:paraId="31E72061" w14:textId="77777777" w:rsidR="00A335E0" w:rsidRPr="007842DF" w:rsidRDefault="00A335E0" w:rsidP="001841E7">
            <w:pPr>
              <w:spacing w:after="40" w:line="280" w:lineRule="exact"/>
            </w:pPr>
            <w:r w:rsidRPr="007842DF">
              <w:rPr>
                <w:rtl/>
              </w:rPr>
              <w:t>الخامسة والعشرون (2016)</w:t>
            </w:r>
          </w:p>
        </w:tc>
      </w:tr>
      <w:tr w:rsidR="00A335E0" w:rsidRPr="007842DF" w14:paraId="26B9AAA8" w14:textId="77777777" w:rsidTr="001841E7">
        <w:trPr>
          <w:jc w:val="left"/>
        </w:trPr>
        <w:tc>
          <w:tcPr>
            <w:tcW w:w="1314" w:type="dxa"/>
          </w:tcPr>
          <w:p w14:paraId="320FB301" w14:textId="77777777" w:rsidR="00A335E0" w:rsidRPr="007842DF" w:rsidRDefault="00A335E0" w:rsidP="001841E7">
            <w:pPr>
              <w:spacing w:after="40" w:line="280" w:lineRule="exact"/>
            </w:pPr>
          </w:p>
        </w:tc>
        <w:tc>
          <w:tcPr>
            <w:tcW w:w="954" w:type="dxa"/>
            <w:hideMark/>
          </w:tcPr>
          <w:p w14:paraId="1F52FDFD" w14:textId="77777777" w:rsidR="00A335E0" w:rsidRPr="007842DF" w:rsidRDefault="00A335E0" w:rsidP="001841E7">
            <w:pPr>
              <w:spacing w:after="40" w:line="280" w:lineRule="exact"/>
            </w:pPr>
            <w:r w:rsidRPr="007842DF">
              <w:rPr>
                <w:rtl/>
              </w:rPr>
              <w:t>الثاني</w:t>
            </w:r>
          </w:p>
        </w:tc>
        <w:tc>
          <w:tcPr>
            <w:tcW w:w="1701" w:type="dxa"/>
            <w:hideMark/>
          </w:tcPr>
          <w:p w14:paraId="4DE69778" w14:textId="77777777" w:rsidR="00A335E0" w:rsidRPr="007842DF" w:rsidRDefault="00A335E0" w:rsidP="001841E7">
            <w:pPr>
              <w:spacing w:after="40" w:line="280" w:lineRule="exact"/>
            </w:pPr>
            <w:r w:rsidRPr="007842DF">
              <w:rPr>
                <w:rtl/>
              </w:rPr>
              <w:t>1 تشرين الأول/أكتوبر 2021</w:t>
            </w:r>
          </w:p>
        </w:tc>
        <w:tc>
          <w:tcPr>
            <w:tcW w:w="1985" w:type="dxa"/>
          </w:tcPr>
          <w:p w14:paraId="224DB827" w14:textId="3264C438" w:rsidR="00A335E0" w:rsidRPr="007842DF" w:rsidRDefault="00A335E0" w:rsidP="001841E7">
            <w:pPr>
              <w:spacing w:after="40" w:line="280" w:lineRule="exact"/>
            </w:pPr>
            <w:r w:rsidRPr="007842DF">
              <w:rPr>
                <w:rtl/>
              </w:rPr>
              <w:t>السادسة والثلاثون (2023): 29 كانون الأول/ديسمبر 2023</w:t>
            </w:r>
          </w:p>
        </w:tc>
        <w:tc>
          <w:tcPr>
            <w:tcW w:w="1701" w:type="dxa"/>
          </w:tcPr>
          <w:p w14:paraId="1A9E76AE" w14:textId="77777777" w:rsidR="00A335E0" w:rsidRPr="007842DF" w:rsidRDefault="00A335E0" w:rsidP="001841E7">
            <w:pPr>
              <w:spacing w:after="40" w:line="280" w:lineRule="exact"/>
            </w:pPr>
            <w:r w:rsidRPr="007842DF">
              <w:rPr>
                <w:rtl/>
              </w:rPr>
              <w:t>20 آذار/مارس 2025</w:t>
            </w:r>
          </w:p>
        </w:tc>
        <w:tc>
          <w:tcPr>
            <w:tcW w:w="1984" w:type="dxa"/>
          </w:tcPr>
          <w:p w14:paraId="4C3BA1C4" w14:textId="77777777" w:rsidR="00A335E0" w:rsidRPr="007842DF" w:rsidRDefault="00A335E0" w:rsidP="001841E7">
            <w:pPr>
              <w:spacing w:after="40" w:line="280" w:lineRule="exact"/>
            </w:pPr>
            <w:r w:rsidRPr="007842DF">
              <w:rPr>
                <w:rtl/>
              </w:rPr>
              <w:t>الأربعون (2025)</w:t>
            </w:r>
          </w:p>
        </w:tc>
      </w:tr>
      <w:tr w:rsidR="00A335E0" w:rsidRPr="007842DF" w14:paraId="0D8AD500" w14:textId="77777777" w:rsidTr="001841E7">
        <w:trPr>
          <w:jc w:val="left"/>
        </w:trPr>
        <w:tc>
          <w:tcPr>
            <w:tcW w:w="1314" w:type="dxa"/>
          </w:tcPr>
          <w:p w14:paraId="3BD4A953" w14:textId="77777777" w:rsidR="00A335E0" w:rsidRPr="007842DF" w:rsidRDefault="00A335E0" w:rsidP="001841E7">
            <w:pPr>
              <w:spacing w:after="40" w:line="280" w:lineRule="exact"/>
            </w:pPr>
          </w:p>
        </w:tc>
        <w:tc>
          <w:tcPr>
            <w:tcW w:w="954" w:type="dxa"/>
          </w:tcPr>
          <w:p w14:paraId="6870BB21" w14:textId="77777777" w:rsidR="00A335E0" w:rsidRPr="007842DF" w:rsidRDefault="00A335E0" w:rsidP="001841E7">
            <w:pPr>
              <w:spacing w:after="40" w:line="280" w:lineRule="exact"/>
            </w:pPr>
            <w:r w:rsidRPr="007842DF">
              <w:rPr>
                <w:rtl/>
              </w:rPr>
              <w:t>الثالث</w:t>
            </w:r>
          </w:p>
        </w:tc>
        <w:tc>
          <w:tcPr>
            <w:tcW w:w="1701" w:type="dxa"/>
          </w:tcPr>
          <w:p w14:paraId="47C7C2FF" w14:textId="77777777" w:rsidR="00A335E0" w:rsidRPr="007842DF" w:rsidRDefault="00A335E0" w:rsidP="001841E7">
            <w:pPr>
              <w:spacing w:after="40" w:line="280" w:lineRule="exact"/>
            </w:pPr>
            <w:r w:rsidRPr="007842DF">
              <w:rPr>
                <w:rtl/>
              </w:rPr>
              <w:t>1 أيار/مايو 2030</w:t>
            </w:r>
          </w:p>
        </w:tc>
        <w:tc>
          <w:tcPr>
            <w:tcW w:w="1985" w:type="dxa"/>
          </w:tcPr>
          <w:p w14:paraId="55907A97" w14:textId="77777777" w:rsidR="00A335E0" w:rsidRPr="007842DF" w:rsidRDefault="00A335E0" w:rsidP="001841E7">
            <w:pPr>
              <w:spacing w:after="40" w:line="280" w:lineRule="exact"/>
              <w:rPr>
                <w:rtl/>
              </w:rPr>
            </w:pPr>
            <w:r w:rsidRPr="007842DF">
              <w:rPr>
                <w:rtl/>
              </w:rPr>
              <w:t>-</w:t>
            </w:r>
          </w:p>
        </w:tc>
        <w:tc>
          <w:tcPr>
            <w:tcW w:w="1701" w:type="dxa"/>
          </w:tcPr>
          <w:p w14:paraId="22BBD769" w14:textId="77777777" w:rsidR="00A335E0" w:rsidRPr="007842DF" w:rsidRDefault="00A335E0" w:rsidP="001841E7">
            <w:pPr>
              <w:spacing w:after="40" w:line="280" w:lineRule="exact"/>
              <w:rPr>
                <w:rtl/>
              </w:rPr>
            </w:pPr>
            <w:r w:rsidRPr="007842DF">
              <w:rPr>
                <w:rtl/>
              </w:rPr>
              <w:t>-</w:t>
            </w:r>
          </w:p>
        </w:tc>
        <w:tc>
          <w:tcPr>
            <w:tcW w:w="1984" w:type="dxa"/>
          </w:tcPr>
          <w:p w14:paraId="1B43A7D8" w14:textId="77777777" w:rsidR="00A335E0" w:rsidRPr="007842DF" w:rsidRDefault="00A335E0" w:rsidP="001841E7">
            <w:pPr>
              <w:spacing w:after="40" w:line="280" w:lineRule="exact"/>
              <w:rPr>
                <w:rtl/>
              </w:rPr>
            </w:pPr>
            <w:r w:rsidRPr="007842DF">
              <w:rPr>
                <w:rtl/>
              </w:rPr>
              <w:t>-</w:t>
            </w:r>
          </w:p>
        </w:tc>
      </w:tr>
      <w:tr w:rsidR="00A335E0" w:rsidRPr="007842DF" w14:paraId="20482FBA" w14:textId="77777777" w:rsidTr="001841E7">
        <w:trPr>
          <w:jc w:val="left"/>
        </w:trPr>
        <w:tc>
          <w:tcPr>
            <w:tcW w:w="1314" w:type="dxa"/>
            <w:hideMark/>
          </w:tcPr>
          <w:p w14:paraId="221A1813" w14:textId="77777777" w:rsidR="00A335E0" w:rsidRPr="007842DF" w:rsidRDefault="00A335E0" w:rsidP="001841E7">
            <w:pPr>
              <w:spacing w:after="40" w:line="280" w:lineRule="exact"/>
            </w:pPr>
            <w:r w:rsidRPr="007842DF">
              <w:rPr>
                <w:rtl/>
              </w:rPr>
              <w:t>نيجيريا</w:t>
            </w:r>
          </w:p>
        </w:tc>
        <w:tc>
          <w:tcPr>
            <w:tcW w:w="954" w:type="dxa"/>
            <w:hideMark/>
          </w:tcPr>
          <w:p w14:paraId="5E1A57C8" w14:textId="77777777" w:rsidR="00A335E0" w:rsidRPr="007842DF" w:rsidRDefault="00A335E0" w:rsidP="001841E7">
            <w:pPr>
              <w:spacing w:after="40" w:line="280" w:lineRule="exact"/>
            </w:pPr>
            <w:r w:rsidRPr="007842DF">
              <w:rPr>
                <w:rtl/>
              </w:rPr>
              <w:t>الأولي</w:t>
            </w:r>
          </w:p>
        </w:tc>
        <w:tc>
          <w:tcPr>
            <w:tcW w:w="1701" w:type="dxa"/>
            <w:hideMark/>
          </w:tcPr>
          <w:p w14:paraId="33A68D6A" w14:textId="77777777" w:rsidR="00A335E0" w:rsidRPr="007842DF" w:rsidRDefault="00A335E0" w:rsidP="001841E7">
            <w:pPr>
              <w:spacing w:after="40" w:line="280" w:lineRule="exact"/>
            </w:pPr>
            <w:r w:rsidRPr="007842DF">
              <w:rPr>
                <w:rtl/>
              </w:rPr>
              <w:t>1 تشرين الثاني/نوفمبر 2010</w:t>
            </w:r>
          </w:p>
        </w:tc>
        <w:tc>
          <w:tcPr>
            <w:tcW w:w="1985" w:type="dxa"/>
            <w:hideMark/>
          </w:tcPr>
          <w:p w14:paraId="178BFBB8" w14:textId="77777777" w:rsidR="00A335E0" w:rsidRPr="007842DF" w:rsidRDefault="00A335E0" w:rsidP="001841E7">
            <w:pPr>
              <w:spacing w:after="40" w:line="280" w:lineRule="exact"/>
            </w:pPr>
            <w:r w:rsidRPr="007842DF">
              <w:rPr>
                <w:rtl/>
              </w:rPr>
              <w:t>الثالثة والعشرون (2015): 15 كانون الثاني/يناير 2017</w:t>
            </w:r>
          </w:p>
        </w:tc>
        <w:tc>
          <w:tcPr>
            <w:tcW w:w="1701" w:type="dxa"/>
          </w:tcPr>
          <w:p w14:paraId="70447E02" w14:textId="77777777" w:rsidR="00A335E0" w:rsidRPr="007842DF" w:rsidRDefault="00A335E0" w:rsidP="001841E7">
            <w:pPr>
              <w:spacing w:after="40" w:line="280" w:lineRule="exact"/>
            </w:pPr>
            <w:r w:rsidRPr="007842DF">
              <w:t>-</w:t>
            </w:r>
          </w:p>
        </w:tc>
        <w:tc>
          <w:tcPr>
            <w:tcW w:w="1984" w:type="dxa"/>
            <w:hideMark/>
          </w:tcPr>
          <w:p w14:paraId="0EA30D76" w14:textId="77777777" w:rsidR="00A335E0" w:rsidRPr="007842DF" w:rsidRDefault="00A335E0" w:rsidP="001841E7">
            <w:pPr>
              <w:spacing w:after="40" w:line="280" w:lineRule="exact"/>
            </w:pPr>
            <w:r w:rsidRPr="007842DF">
              <w:rPr>
                <w:rtl/>
              </w:rPr>
              <w:t>السادسة والعشرون (2017)، في غياب تقرير ووفد</w:t>
            </w:r>
          </w:p>
        </w:tc>
      </w:tr>
      <w:tr w:rsidR="00A335E0" w:rsidRPr="007842DF" w14:paraId="3338B89A" w14:textId="77777777" w:rsidTr="001841E7">
        <w:trPr>
          <w:jc w:val="left"/>
        </w:trPr>
        <w:tc>
          <w:tcPr>
            <w:tcW w:w="1314" w:type="dxa"/>
          </w:tcPr>
          <w:p w14:paraId="0C5BAD78" w14:textId="77777777" w:rsidR="00A335E0" w:rsidRPr="007842DF" w:rsidRDefault="00A335E0" w:rsidP="001841E7">
            <w:pPr>
              <w:spacing w:after="40" w:line="280" w:lineRule="exact"/>
            </w:pPr>
          </w:p>
        </w:tc>
        <w:tc>
          <w:tcPr>
            <w:tcW w:w="954" w:type="dxa"/>
            <w:hideMark/>
          </w:tcPr>
          <w:p w14:paraId="341A7F3B" w14:textId="77777777" w:rsidR="00A335E0" w:rsidRPr="007842DF" w:rsidRDefault="00A335E0" w:rsidP="001841E7">
            <w:pPr>
              <w:spacing w:after="40" w:line="280" w:lineRule="exact"/>
            </w:pPr>
            <w:r w:rsidRPr="007842DF">
              <w:rPr>
                <w:rtl/>
              </w:rPr>
              <w:t>الجامع للأولي والثاني</w:t>
            </w:r>
          </w:p>
        </w:tc>
        <w:tc>
          <w:tcPr>
            <w:tcW w:w="1701" w:type="dxa"/>
            <w:hideMark/>
          </w:tcPr>
          <w:p w14:paraId="778FBB78" w14:textId="77777777" w:rsidR="00A335E0" w:rsidRPr="007842DF" w:rsidRDefault="00A335E0" w:rsidP="001841E7">
            <w:pPr>
              <w:spacing w:after="40" w:line="280" w:lineRule="exact"/>
            </w:pPr>
            <w:r w:rsidRPr="007842DF">
              <w:rPr>
                <w:rtl/>
              </w:rPr>
              <w:t>1 أيار/مايو 2018</w:t>
            </w:r>
          </w:p>
        </w:tc>
        <w:tc>
          <w:tcPr>
            <w:tcW w:w="1985" w:type="dxa"/>
          </w:tcPr>
          <w:p w14:paraId="6017DDE8" w14:textId="77777777" w:rsidR="00A335E0" w:rsidRPr="007842DF" w:rsidRDefault="00A335E0" w:rsidP="001841E7">
            <w:pPr>
              <w:spacing w:after="40" w:line="280" w:lineRule="exact"/>
            </w:pPr>
            <w:r w:rsidRPr="007842DF">
              <w:rPr>
                <w:rtl/>
              </w:rPr>
              <w:t>فترة ما بين الدورات (2020): 1 تشرين الأول/أكتوبر 2021</w:t>
            </w:r>
          </w:p>
        </w:tc>
        <w:tc>
          <w:tcPr>
            <w:tcW w:w="1701" w:type="dxa"/>
          </w:tcPr>
          <w:p w14:paraId="0EA8FC1B" w14:textId="77777777" w:rsidR="00A335E0" w:rsidRPr="007842DF" w:rsidRDefault="00A335E0" w:rsidP="001841E7">
            <w:pPr>
              <w:spacing w:after="40" w:line="280" w:lineRule="exact"/>
            </w:pPr>
            <w:r w:rsidRPr="007842DF">
              <w:rPr>
                <w:rtl/>
              </w:rPr>
              <w:t>18 تشرين الأول/أكتوبر 2022</w:t>
            </w:r>
          </w:p>
        </w:tc>
        <w:tc>
          <w:tcPr>
            <w:tcW w:w="1984" w:type="dxa"/>
          </w:tcPr>
          <w:p w14:paraId="03DC3DBA" w14:textId="77777777" w:rsidR="00A335E0" w:rsidRPr="007842DF" w:rsidRDefault="00A335E0" w:rsidP="001841E7">
            <w:pPr>
              <w:spacing w:after="40" w:line="280" w:lineRule="exact"/>
            </w:pPr>
            <w:r w:rsidRPr="007842DF">
              <w:rPr>
                <w:rtl/>
              </w:rPr>
              <w:t>السادسة والثلاثون (2023)</w:t>
            </w:r>
          </w:p>
        </w:tc>
      </w:tr>
      <w:tr w:rsidR="00A335E0" w:rsidRPr="007842DF" w14:paraId="04CE3BEE" w14:textId="77777777" w:rsidTr="001841E7">
        <w:trPr>
          <w:jc w:val="left"/>
        </w:trPr>
        <w:tc>
          <w:tcPr>
            <w:tcW w:w="1314" w:type="dxa"/>
          </w:tcPr>
          <w:p w14:paraId="220EAFFB" w14:textId="77777777" w:rsidR="00A335E0" w:rsidRPr="007842DF" w:rsidRDefault="00A335E0" w:rsidP="001841E7">
            <w:pPr>
              <w:spacing w:after="40" w:line="280" w:lineRule="exact"/>
            </w:pPr>
          </w:p>
        </w:tc>
        <w:tc>
          <w:tcPr>
            <w:tcW w:w="954" w:type="dxa"/>
          </w:tcPr>
          <w:p w14:paraId="28820754" w14:textId="77777777" w:rsidR="00A335E0" w:rsidRPr="007842DF" w:rsidRDefault="00A335E0" w:rsidP="001841E7">
            <w:pPr>
              <w:spacing w:after="40" w:line="280" w:lineRule="exact"/>
            </w:pPr>
            <w:r w:rsidRPr="007842DF">
              <w:rPr>
                <w:rtl/>
              </w:rPr>
              <w:t>الثالث</w:t>
            </w:r>
          </w:p>
        </w:tc>
        <w:tc>
          <w:tcPr>
            <w:tcW w:w="1701" w:type="dxa"/>
          </w:tcPr>
          <w:p w14:paraId="1F5FDE82" w14:textId="77777777" w:rsidR="00A335E0" w:rsidRPr="007842DF" w:rsidRDefault="00A335E0" w:rsidP="001841E7">
            <w:pPr>
              <w:spacing w:after="40" w:line="280" w:lineRule="exact"/>
            </w:pPr>
            <w:r w:rsidRPr="007842DF">
              <w:rPr>
                <w:rtl/>
              </w:rPr>
              <w:t>1 أيار/مايو 2028</w:t>
            </w:r>
          </w:p>
        </w:tc>
        <w:tc>
          <w:tcPr>
            <w:tcW w:w="1985" w:type="dxa"/>
          </w:tcPr>
          <w:p w14:paraId="3BE7F585" w14:textId="77777777" w:rsidR="00A335E0" w:rsidRPr="007842DF" w:rsidRDefault="00A335E0" w:rsidP="001841E7">
            <w:pPr>
              <w:spacing w:after="40" w:line="280" w:lineRule="exact"/>
              <w:rPr>
                <w:rtl/>
              </w:rPr>
            </w:pPr>
            <w:r w:rsidRPr="007842DF">
              <w:rPr>
                <w:rtl/>
              </w:rPr>
              <w:t>-</w:t>
            </w:r>
          </w:p>
        </w:tc>
        <w:tc>
          <w:tcPr>
            <w:tcW w:w="1701" w:type="dxa"/>
          </w:tcPr>
          <w:p w14:paraId="4CC2D66B" w14:textId="77777777" w:rsidR="00A335E0" w:rsidRPr="007842DF" w:rsidRDefault="00A335E0" w:rsidP="001841E7">
            <w:pPr>
              <w:spacing w:after="40" w:line="280" w:lineRule="exact"/>
              <w:rPr>
                <w:rtl/>
              </w:rPr>
            </w:pPr>
            <w:r w:rsidRPr="007842DF">
              <w:rPr>
                <w:rtl/>
              </w:rPr>
              <w:t>-</w:t>
            </w:r>
          </w:p>
        </w:tc>
        <w:tc>
          <w:tcPr>
            <w:tcW w:w="1984" w:type="dxa"/>
          </w:tcPr>
          <w:p w14:paraId="69A89E4F" w14:textId="77777777" w:rsidR="00A335E0" w:rsidRPr="007842DF" w:rsidRDefault="00A335E0" w:rsidP="001841E7">
            <w:pPr>
              <w:spacing w:after="40" w:line="280" w:lineRule="exact"/>
              <w:rPr>
                <w:rtl/>
              </w:rPr>
            </w:pPr>
            <w:r w:rsidRPr="007842DF">
              <w:rPr>
                <w:rtl/>
              </w:rPr>
              <w:t>-</w:t>
            </w:r>
          </w:p>
        </w:tc>
      </w:tr>
      <w:tr w:rsidR="00A335E0" w:rsidRPr="007842DF" w14:paraId="065AAD5C" w14:textId="77777777" w:rsidTr="001841E7">
        <w:trPr>
          <w:jc w:val="left"/>
        </w:trPr>
        <w:tc>
          <w:tcPr>
            <w:tcW w:w="1314" w:type="dxa"/>
            <w:hideMark/>
          </w:tcPr>
          <w:p w14:paraId="76DDDD45" w14:textId="77777777" w:rsidR="00A335E0" w:rsidRPr="007842DF" w:rsidRDefault="00A335E0" w:rsidP="001841E7">
            <w:pPr>
              <w:spacing w:after="40" w:line="280" w:lineRule="exact"/>
            </w:pPr>
            <w:r w:rsidRPr="007842DF">
              <w:rPr>
                <w:rtl/>
              </w:rPr>
              <w:t>باراغواي</w:t>
            </w:r>
          </w:p>
        </w:tc>
        <w:tc>
          <w:tcPr>
            <w:tcW w:w="954" w:type="dxa"/>
            <w:hideMark/>
          </w:tcPr>
          <w:p w14:paraId="387E88AB" w14:textId="77777777" w:rsidR="00A335E0" w:rsidRPr="007842DF" w:rsidRDefault="00A335E0" w:rsidP="001841E7">
            <w:pPr>
              <w:spacing w:after="40" w:line="280" w:lineRule="exact"/>
            </w:pPr>
            <w:r w:rsidRPr="007842DF">
              <w:rPr>
                <w:rtl/>
              </w:rPr>
              <w:t>الأولي</w:t>
            </w:r>
          </w:p>
        </w:tc>
        <w:tc>
          <w:tcPr>
            <w:tcW w:w="1701" w:type="dxa"/>
            <w:hideMark/>
          </w:tcPr>
          <w:p w14:paraId="694DD179" w14:textId="77777777" w:rsidR="00A335E0" w:rsidRPr="007842DF" w:rsidRDefault="00A335E0" w:rsidP="001841E7">
            <w:pPr>
              <w:spacing w:after="40" w:line="280" w:lineRule="exact"/>
            </w:pPr>
            <w:r w:rsidRPr="007842DF">
              <w:rPr>
                <w:rtl/>
              </w:rPr>
              <w:t>1 كانون الثاني/يناير 2010</w:t>
            </w:r>
          </w:p>
        </w:tc>
        <w:tc>
          <w:tcPr>
            <w:tcW w:w="1985" w:type="dxa"/>
          </w:tcPr>
          <w:p w14:paraId="696A087D" w14:textId="77777777" w:rsidR="00A335E0" w:rsidRPr="007842DF" w:rsidRDefault="00A335E0" w:rsidP="001841E7">
            <w:pPr>
              <w:spacing w:after="40" w:line="280" w:lineRule="exact"/>
              <w:rPr>
                <w:rtl/>
              </w:rPr>
            </w:pPr>
            <w:r w:rsidRPr="007842DF">
              <w:rPr>
                <w:rtl/>
              </w:rPr>
              <w:t>-</w:t>
            </w:r>
          </w:p>
        </w:tc>
        <w:tc>
          <w:tcPr>
            <w:tcW w:w="1701" w:type="dxa"/>
          </w:tcPr>
          <w:p w14:paraId="23D49514" w14:textId="77777777" w:rsidR="00A335E0" w:rsidRPr="007842DF" w:rsidRDefault="00A335E0" w:rsidP="001841E7">
            <w:pPr>
              <w:spacing w:after="40" w:line="280" w:lineRule="exact"/>
            </w:pPr>
            <w:r w:rsidRPr="007842DF">
              <w:rPr>
                <w:rtl/>
              </w:rPr>
              <w:t>10 كانون الثاني/يناير 2011</w:t>
            </w:r>
          </w:p>
        </w:tc>
        <w:tc>
          <w:tcPr>
            <w:tcW w:w="1984" w:type="dxa"/>
            <w:hideMark/>
          </w:tcPr>
          <w:p w14:paraId="2D67E8CC" w14:textId="77777777" w:rsidR="00A335E0" w:rsidRPr="007842DF" w:rsidRDefault="00A335E0" w:rsidP="001841E7">
            <w:pPr>
              <w:spacing w:after="40" w:line="280" w:lineRule="exact"/>
            </w:pPr>
            <w:r w:rsidRPr="007842DF">
              <w:rPr>
                <w:rtl/>
              </w:rPr>
              <w:t>السادس عشر (2012)</w:t>
            </w:r>
          </w:p>
        </w:tc>
      </w:tr>
      <w:tr w:rsidR="00A335E0" w:rsidRPr="007842DF" w14:paraId="74057C2E" w14:textId="77777777" w:rsidTr="001841E7">
        <w:trPr>
          <w:jc w:val="left"/>
        </w:trPr>
        <w:tc>
          <w:tcPr>
            <w:tcW w:w="1314" w:type="dxa"/>
          </w:tcPr>
          <w:p w14:paraId="5FB94E54" w14:textId="77777777" w:rsidR="00A335E0" w:rsidRPr="007842DF" w:rsidRDefault="00A335E0" w:rsidP="001841E7">
            <w:pPr>
              <w:spacing w:after="40" w:line="280" w:lineRule="exact"/>
            </w:pPr>
          </w:p>
        </w:tc>
        <w:tc>
          <w:tcPr>
            <w:tcW w:w="954" w:type="dxa"/>
            <w:hideMark/>
          </w:tcPr>
          <w:p w14:paraId="62FED749" w14:textId="77777777" w:rsidR="00A335E0" w:rsidRPr="007842DF" w:rsidRDefault="00A335E0" w:rsidP="001841E7">
            <w:pPr>
              <w:spacing w:after="40" w:line="280" w:lineRule="exact"/>
            </w:pPr>
            <w:r w:rsidRPr="007842DF">
              <w:rPr>
                <w:rtl/>
              </w:rPr>
              <w:t>الثاني</w:t>
            </w:r>
          </w:p>
        </w:tc>
        <w:tc>
          <w:tcPr>
            <w:tcW w:w="1701" w:type="dxa"/>
            <w:hideMark/>
          </w:tcPr>
          <w:p w14:paraId="65960580" w14:textId="77777777" w:rsidR="00A335E0" w:rsidRPr="007842DF" w:rsidRDefault="00A335E0" w:rsidP="001841E7">
            <w:pPr>
              <w:spacing w:after="40" w:line="280" w:lineRule="exact"/>
            </w:pPr>
            <w:r w:rsidRPr="007842DF">
              <w:rPr>
                <w:rtl/>
              </w:rPr>
              <w:t>1 أيار/مايو 2017</w:t>
            </w:r>
          </w:p>
        </w:tc>
        <w:tc>
          <w:tcPr>
            <w:tcW w:w="1985" w:type="dxa"/>
          </w:tcPr>
          <w:p w14:paraId="475DF49D" w14:textId="77777777" w:rsidR="00A335E0" w:rsidRPr="007842DF" w:rsidRDefault="00A335E0" w:rsidP="001841E7">
            <w:pPr>
              <w:spacing w:after="40" w:line="280" w:lineRule="exact"/>
            </w:pPr>
            <w:r w:rsidRPr="007842DF">
              <w:rPr>
                <w:rtl/>
              </w:rPr>
              <w:t>الثامنة والعشرون (2018): 1 أيار/مايو 2019</w:t>
            </w:r>
          </w:p>
        </w:tc>
        <w:tc>
          <w:tcPr>
            <w:tcW w:w="1701" w:type="dxa"/>
          </w:tcPr>
          <w:p w14:paraId="7A7E0133" w14:textId="5EC87195" w:rsidR="00A335E0" w:rsidRPr="007842DF" w:rsidRDefault="00A335E0" w:rsidP="001841E7">
            <w:pPr>
              <w:spacing w:after="40" w:line="280" w:lineRule="exact"/>
            </w:pPr>
            <w:r w:rsidRPr="007842DF">
              <w:rPr>
                <w:rtl/>
              </w:rPr>
              <w:t>13 تشرين الثاني/</w:t>
            </w:r>
            <w:r w:rsidR="003E5C8C" w:rsidRPr="007842DF">
              <w:rPr>
                <w:rFonts w:hint="cs"/>
                <w:rtl/>
              </w:rPr>
              <w:t xml:space="preserve"> </w:t>
            </w:r>
            <w:r w:rsidRPr="007842DF">
              <w:rPr>
                <w:rtl/>
              </w:rPr>
              <w:t>نوفمبر 2019</w:t>
            </w:r>
          </w:p>
        </w:tc>
        <w:tc>
          <w:tcPr>
            <w:tcW w:w="1984" w:type="dxa"/>
            <w:hideMark/>
          </w:tcPr>
          <w:p w14:paraId="4F00FD62" w14:textId="77777777" w:rsidR="00A335E0" w:rsidRPr="007842DF" w:rsidRDefault="00A335E0" w:rsidP="001841E7">
            <w:pPr>
              <w:spacing w:after="40" w:line="280" w:lineRule="exact"/>
            </w:pPr>
            <w:r w:rsidRPr="007842DF">
              <w:rPr>
                <w:rtl/>
              </w:rPr>
              <w:t>الرابعة والثلاثون (2022)</w:t>
            </w:r>
          </w:p>
        </w:tc>
      </w:tr>
      <w:tr w:rsidR="00A335E0" w:rsidRPr="007842DF" w14:paraId="7C293FAD" w14:textId="77777777" w:rsidTr="001841E7">
        <w:trPr>
          <w:jc w:val="left"/>
        </w:trPr>
        <w:tc>
          <w:tcPr>
            <w:tcW w:w="1314" w:type="dxa"/>
          </w:tcPr>
          <w:p w14:paraId="1179D9EA" w14:textId="77777777" w:rsidR="00A335E0" w:rsidRPr="007842DF" w:rsidRDefault="00A335E0" w:rsidP="001841E7">
            <w:pPr>
              <w:spacing w:after="40" w:line="280" w:lineRule="exact"/>
            </w:pPr>
          </w:p>
        </w:tc>
        <w:tc>
          <w:tcPr>
            <w:tcW w:w="954" w:type="dxa"/>
          </w:tcPr>
          <w:p w14:paraId="0AA99A63" w14:textId="77777777" w:rsidR="00A335E0" w:rsidRPr="007842DF" w:rsidRDefault="00A335E0" w:rsidP="001841E7">
            <w:pPr>
              <w:spacing w:after="40" w:line="280" w:lineRule="exact"/>
            </w:pPr>
            <w:r w:rsidRPr="007842DF">
              <w:rPr>
                <w:rtl/>
              </w:rPr>
              <w:t>الثالث</w:t>
            </w:r>
          </w:p>
        </w:tc>
        <w:tc>
          <w:tcPr>
            <w:tcW w:w="1701" w:type="dxa"/>
          </w:tcPr>
          <w:p w14:paraId="27947A2B" w14:textId="77777777" w:rsidR="00A335E0" w:rsidRPr="007842DF" w:rsidRDefault="00A335E0" w:rsidP="001841E7">
            <w:pPr>
              <w:spacing w:after="40" w:line="280" w:lineRule="exact"/>
            </w:pPr>
            <w:r w:rsidRPr="007842DF">
              <w:rPr>
                <w:rtl/>
              </w:rPr>
              <w:t>1 أيار/مايو 2027</w:t>
            </w:r>
          </w:p>
        </w:tc>
        <w:tc>
          <w:tcPr>
            <w:tcW w:w="1985" w:type="dxa"/>
          </w:tcPr>
          <w:p w14:paraId="061F91ED" w14:textId="77777777" w:rsidR="00A335E0" w:rsidRPr="007842DF" w:rsidRDefault="00A335E0" w:rsidP="001841E7">
            <w:pPr>
              <w:spacing w:after="40" w:line="280" w:lineRule="exact"/>
              <w:rPr>
                <w:rtl/>
              </w:rPr>
            </w:pPr>
            <w:r w:rsidRPr="007842DF">
              <w:rPr>
                <w:rtl/>
              </w:rPr>
              <w:t>-</w:t>
            </w:r>
          </w:p>
        </w:tc>
        <w:tc>
          <w:tcPr>
            <w:tcW w:w="1701" w:type="dxa"/>
          </w:tcPr>
          <w:p w14:paraId="042DDD76" w14:textId="77777777" w:rsidR="00A335E0" w:rsidRPr="007842DF" w:rsidRDefault="00A335E0" w:rsidP="001841E7">
            <w:pPr>
              <w:spacing w:after="40" w:line="280" w:lineRule="exact"/>
              <w:rPr>
                <w:rtl/>
              </w:rPr>
            </w:pPr>
            <w:r w:rsidRPr="007842DF">
              <w:rPr>
                <w:rtl/>
              </w:rPr>
              <w:t>-</w:t>
            </w:r>
          </w:p>
        </w:tc>
        <w:tc>
          <w:tcPr>
            <w:tcW w:w="1984" w:type="dxa"/>
          </w:tcPr>
          <w:p w14:paraId="6E95995C" w14:textId="77777777" w:rsidR="00A335E0" w:rsidRPr="007842DF" w:rsidRDefault="00A335E0" w:rsidP="001841E7">
            <w:pPr>
              <w:spacing w:after="40" w:line="280" w:lineRule="exact"/>
              <w:rPr>
                <w:rtl/>
              </w:rPr>
            </w:pPr>
            <w:r w:rsidRPr="007842DF">
              <w:rPr>
                <w:rtl/>
              </w:rPr>
              <w:t>-</w:t>
            </w:r>
          </w:p>
        </w:tc>
      </w:tr>
      <w:tr w:rsidR="00A335E0" w:rsidRPr="007842DF" w14:paraId="63CE1A81" w14:textId="77777777" w:rsidTr="001841E7">
        <w:trPr>
          <w:jc w:val="left"/>
        </w:trPr>
        <w:tc>
          <w:tcPr>
            <w:tcW w:w="1314" w:type="dxa"/>
            <w:hideMark/>
          </w:tcPr>
          <w:p w14:paraId="557CC75B" w14:textId="77777777" w:rsidR="00A335E0" w:rsidRPr="007842DF" w:rsidRDefault="00A335E0" w:rsidP="001841E7">
            <w:pPr>
              <w:spacing w:after="40" w:line="280" w:lineRule="exact"/>
            </w:pPr>
            <w:r w:rsidRPr="007842DF">
              <w:rPr>
                <w:rtl/>
              </w:rPr>
              <w:t>بيرو</w:t>
            </w:r>
          </w:p>
        </w:tc>
        <w:tc>
          <w:tcPr>
            <w:tcW w:w="954" w:type="dxa"/>
            <w:hideMark/>
          </w:tcPr>
          <w:p w14:paraId="2EF8E379" w14:textId="77777777" w:rsidR="00A335E0" w:rsidRPr="007842DF" w:rsidRDefault="00A335E0" w:rsidP="001841E7">
            <w:pPr>
              <w:spacing w:after="40" w:line="280" w:lineRule="exact"/>
            </w:pPr>
            <w:r w:rsidRPr="007842DF">
              <w:rPr>
                <w:rtl/>
              </w:rPr>
              <w:t>الأولي</w:t>
            </w:r>
          </w:p>
        </w:tc>
        <w:tc>
          <w:tcPr>
            <w:tcW w:w="1701" w:type="dxa"/>
            <w:hideMark/>
          </w:tcPr>
          <w:p w14:paraId="1D3B64A3" w14:textId="77777777" w:rsidR="00A335E0" w:rsidRPr="007842DF" w:rsidRDefault="00A335E0" w:rsidP="001841E7">
            <w:pPr>
              <w:spacing w:after="40" w:line="280" w:lineRule="exact"/>
            </w:pPr>
            <w:r w:rsidRPr="007842DF">
              <w:rPr>
                <w:rtl/>
              </w:rPr>
              <w:t>1 كانون الثاني/يناير 2007</w:t>
            </w:r>
          </w:p>
        </w:tc>
        <w:tc>
          <w:tcPr>
            <w:tcW w:w="1985" w:type="dxa"/>
          </w:tcPr>
          <w:p w14:paraId="0A90863A" w14:textId="77777777" w:rsidR="00A335E0" w:rsidRPr="007842DF" w:rsidRDefault="00A335E0" w:rsidP="001841E7">
            <w:pPr>
              <w:spacing w:after="40" w:line="280" w:lineRule="exact"/>
              <w:rPr>
                <w:rtl/>
              </w:rPr>
            </w:pPr>
            <w:r w:rsidRPr="007842DF">
              <w:rPr>
                <w:rtl/>
              </w:rPr>
              <w:t>-</w:t>
            </w:r>
          </w:p>
        </w:tc>
        <w:tc>
          <w:tcPr>
            <w:tcW w:w="1701" w:type="dxa"/>
          </w:tcPr>
          <w:p w14:paraId="657A1DB5" w14:textId="77777777" w:rsidR="00A335E0" w:rsidRPr="007842DF" w:rsidRDefault="00A335E0" w:rsidP="001841E7">
            <w:pPr>
              <w:spacing w:after="40" w:line="280" w:lineRule="exact"/>
            </w:pPr>
            <w:r w:rsidRPr="007842DF">
              <w:rPr>
                <w:rtl/>
              </w:rPr>
              <w:t>14 آب/أغسطس 2013</w:t>
            </w:r>
          </w:p>
        </w:tc>
        <w:tc>
          <w:tcPr>
            <w:tcW w:w="1984" w:type="dxa"/>
            <w:hideMark/>
          </w:tcPr>
          <w:p w14:paraId="18D2A344" w14:textId="77777777" w:rsidR="00A335E0" w:rsidRPr="007842DF" w:rsidRDefault="00A335E0" w:rsidP="001841E7">
            <w:pPr>
              <w:spacing w:after="40" w:line="280" w:lineRule="exact"/>
            </w:pPr>
            <w:r w:rsidRPr="007842DF">
              <w:rPr>
                <w:rtl/>
              </w:rPr>
              <w:t>الثانية والعشرون (2015)</w:t>
            </w:r>
          </w:p>
        </w:tc>
      </w:tr>
      <w:tr w:rsidR="00A335E0" w:rsidRPr="007842DF" w14:paraId="75AE85DE" w14:textId="77777777" w:rsidTr="001841E7">
        <w:trPr>
          <w:jc w:val="left"/>
        </w:trPr>
        <w:tc>
          <w:tcPr>
            <w:tcW w:w="1314" w:type="dxa"/>
          </w:tcPr>
          <w:p w14:paraId="74DBA68B" w14:textId="77777777" w:rsidR="00A335E0" w:rsidRPr="007842DF" w:rsidRDefault="00A335E0" w:rsidP="001841E7">
            <w:pPr>
              <w:spacing w:after="40" w:line="280" w:lineRule="exact"/>
            </w:pPr>
          </w:p>
        </w:tc>
        <w:tc>
          <w:tcPr>
            <w:tcW w:w="954" w:type="dxa"/>
            <w:hideMark/>
          </w:tcPr>
          <w:p w14:paraId="299120FA" w14:textId="77777777" w:rsidR="00A335E0" w:rsidRPr="007842DF" w:rsidRDefault="00A335E0" w:rsidP="001841E7">
            <w:pPr>
              <w:spacing w:after="40" w:line="280" w:lineRule="exact"/>
            </w:pPr>
            <w:r w:rsidRPr="007842DF">
              <w:rPr>
                <w:rtl/>
              </w:rPr>
              <w:t>الثاني</w:t>
            </w:r>
          </w:p>
        </w:tc>
        <w:tc>
          <w:tcPr>
            <w:tcW w:w="1701" w:type="dxa"/>
            <w:hideMark/>
          </w:tcPr>
          <w:p w14:paraId="3FAAE1AD" w14:textId="77777777" w:rsidR="00A335E0" w:rsidRPr="007842DF" w:rsidRDefault="00A335E0" w:rsidP="001841E7">
            <w:pPr>
              <w:spacing w:after="40" w:line="280" w:lineRule="exact"/>
            </w:pPr>
            <w:r w:rsidRPr="007842DF">
              <w:rPr>
                <w:rtl/>
              </w:rPr>
              <w:t>24 نيسان/أبريل 2020</w:t>
            </w:r>
          </w:p>
        </w:tc>
        <w:tc>
          <w:tcPr>
            <w:tcW w:w="1985" w:type="dxa"/>
          </w:tcPr>
          <w:p w14:paraId="19A06EEF" w14:textId="77777777" w:rsidR="00A335E0" w:rsidRPr="007842DF" w:rsidRDefault="00A335E0" w:rsidP="001841E7">
            <w:pPr>
              <w:spacing w:after="40" w:line="280" w:lineRule="exact"/>
            </w:pPr>
            <w:r w:rsidRPr="007842DF">
              <w:rPr>
                <w:rtl/>
              </w:rPr>
              <w:t>الرابعة والثلاثون (2022): 28 نيسان/أبريل 2023</w:t>
            </w:r>
          </w:p>
        </w:tc>
        <w:tc>
          <w:tcPr>
            <w:tcW w:w="1701" w:type="dxa"/>
          </w:tcPr>
          <w:p w14:paraId="3ACC8C6F" w14:textId="77777777" w:rsidR="00A335E0" w:rsidRPr="007842DF" w:rsidRDefault="00A335E0" w:rsidP="001841E7">
            <w:pPr>
              <w:spacing w:after="40" w:line="280" w:lineRule="exact"/>
            </w:pPr>
            <w:r w:rsidRPr="007842DF">
              <w:rPr>
                <w:rtl/>
              </w:rPr>
              <w:t>1 تموز/يوليه 2024</w:t>
            </w:r>
          </w:p>
        </w:tc>
        <w:tc>
          <w:tcPr>
            <w:tcW w:w="1984" w:type="dxa"/>
            <w:hideMark/>
          </w:tcPr>
          <w:p w14:paraId="54344E59" w14:textId="77777777" w:rsidR="00A335E0" w:rsidRPr="007842DF" w:rsidRDefault="00A335E0" w:rsidP="001841E7">
            <w:pPr>
              <w:spacing w:after="40" w:line="280" w:lineRule="exact"/>
            </w:pPr>
            <w:r w:rsidRPr="007842DF">
              <w:rPr>
                <w:rtl/>
              </w:rPr>
              <w:t>التاسعة والثلاثون (2024)</w:t>
            </w:r>
          </w:p>
        </w:tc>
      </w:tr>
      <w:tr w:rsidR="00A335E0" w:rsidRPr="007842DF" w14:paraId="63369522" w14:textId="77777777" w:rsidTr="001841E7">
        <w:trPr>
          <w:jc w:val="left"/>
        </w:trPr>
        <w:tc>
          <w:tcPr>
            <w:tcW w:w="1314" w:type="dxa"/>
          </w:tcPr>
          <w:p w14:paraId="4352982C" w14:textId="77777777" w:rsidR="00A335E0" w:rsidRPr="007842DF" w:rsidRDefault="00A335E0" w:rsidP="001841E7">
            <w:pPr>
              <w:spacing w:after="40" w:line="280" w:lineRule="exact"/>
            </w:pPr>
          </w:p>
        </w:tc>
        <w:tc>
          <w:tcPr>
            <w:tcW w:w="954" w:type="dxa"/>
          </w:tcPr>
          <w:p w14:paraId="52A4BA02" w14:textId="77777777" w:rsidR="00A335E0" w:rsidRPr="007842DF" w:rsidRDefault="00A335E0" w:rsidP="001841E7">
            <w:pPr>
              <w:spacing w:after="40" w:line="280" w:lineRule="exact"/>
            </w:pPr>
            <w:r w:rsidRPr="007842DF">
              <w:rPr>
                <w:rtl/>
              </w:rPr>
              <w:t>الثالث</w:t>
            </w:r>
          </w:p>
        </w:tc>
        <w:tc>
          <w:tcPr>
            <w:tcW w:w="1701" w:type="dxa"/>
          </w:tcPr>
          <w:p w14:paraId="1480B965" w14:textId="77777777" w:rsidR="00A335E0" w:rsidRPr="007842DF" w:rsidRDefault="00A335E0" w:rsidP="001841E7">
            <w:pPr>
              <w:spacing w:after="40" w:line="280" w:lineRule="exact"/>
            </w:pPr>
            <w:r w:rsidRPr="007842DF">
              <w:rPr>
                <w:rtl/>
              </w:rPr>
              <w:t>1 كانون الثاني/يناير 2030</w:t>
            </w:r>
          </w:p>
        </w:tc>
        <w:tc>
          <w:tcPr>
            <w:tcW w:w="1985" w:type="dxa"/>
          </w:tcPr>
          <w:p w14:paraId="295502ED" w14:textId="77777777" w:rsidR="00A335E0" w:rsidRPr="007842DF" w:rsidRDefault="00A335E0" w:rsidP="001841E7">
            <w:pPr>
              <w:spacing w:after="40" w:line="280" w:lineRule="exact"/>
              <w:rPr>
                <w:rtl/>
              </w:rPr>
            </w:pPr>
            <w:r w:rsidRPr="007842DF">
              <w:rPr>
                <w:rtl/>
              </w:rPr>
              <w:t>-</w:t>
            </w:r>
          </w:p>
        </w:tc>
        <w:tc>
          <w:tcPr>
            <w:tcW w:w="1701" w:type="dxa"/>
          </w:tcPr>
          <w:p w14:paraId="3D5E1085" w14:textId="77777777" w:rsidR="00A335E0" w:rsidRPr="007842DF" w:rsidRDefault="00A335E0" w:rsidP="001841E7">
            <w:pPr>
              <w:spacing w:after="40" w:line="280" w:lineRule="exact"/>
              <w:rPr>
                <w:rtl/>
              </w:rPr>
            </w:pPr>
            <w:r w:rsidRPr="007842DF">
              <w:rPr>
                <w:rtl/>
              </w:rPr>
              <w:t>-</w:t>
            </w:r>
          </w:p>
        </w:tc>
        <w:tc>
          <w:tcPr>
            <w:tcW w:w="1984" w:type="dxa"/>
          </w:tcPr>
          <w:p w14:paraId="5CAC90A9" w14:textId="77777777" w:rsidR="00A335E0" w:rsidRPr="007842DF" w:rsidRDefault="00A335E0" w:rsidP="001841E7">
            <w:pPr>
              <w:spacing w:after="40" w:line="280" w:lineRule="exact"/>
              <w:rPr>
                <w:rtl/>
              </w:rPr>
            </w:pPr>
            <w:r w:rsidRPr="007842DF">
              <w:rPr>
                <w:rtl/>
              </w:rPr>
              <w:t>-</w:t>
            </w:r>
          </w:p>
        </w:tc>
      </w:tr>
      <w:tr w:rsidR="00A335E0" w:rsidRPr="007842DF" w14:paraId="02292BE5" w14:textId="77777777" w:rsidTr="001841E7">
        <w:trPr>
          <w:jc w:val="left"/>
        </w:trPr>
        <w:tc>
          <w:tcPr>
            <w:tcW w:w="1314" w:type="dxa"/>
            <w:hideMark/>
          </w:tcPr>
          <w:p w14:paraId="40042F37" w14:textId="77777777" w:rsidR="00A335E0" w:rsidRPr="007842DF" w:rsidRDefault="00A335E0" w:rsidP="001841E7">
            <w:pPr>
              <w:spacing w:after="40" w:line="280" w:lineRule="exact"/>
            </w:pPr>
            <w:r w:rsidRPr="007842DF">
              <w:rPr>
                <w:rtl/>
              </w:rPr>
              <w:t>الفلبين</w:t>
            </w:r>
          </w:p>
        </w:tc>
        <w:tc>
          <w:tcPr>
            <w:tcW w:w="954" w:type="dxa"/>
            <w:hideMark/>
          </w:tcPr>
          <w:p w14:paraId="7B94201A" w14:textId="77777777" w:rsidR="00A335E0" w:rsidRPr="007842DF" w:rsidRDefault="00A335E0" w:rsidP="001841E7">
            <w:pPr>
              <w:spacing w:after="40" w:line="280" w:lineRule="exact"/>
            </w:pPr>
            <w:r w:rsidRPr="007842DF">
              <w:rPr>
                <w:rtl/>
              </w:rPr>
              <w:t>الأولي</w:t>
            </w:r>
          </w:p>
        </w:tc>
        <w:tc>
          <w:tcPr>
            <w:tcW w:w="1701" w:type="dxa"/>
            <w:hideMark/>
          </w:tcPr>
          <w:p w14:paraId="7CA07E73" w14:textId="77777777" w:rsidR="00A335E0" w:rsidRPr="007842DF" w:rsidRDefault="00A335E0" w:rsidP="001841E7">
            <w:pPr>
              <w:spacing w:after="40" w:line="280" w:lineRule="exact"/>
            </w:pPr>
            <w:r w:rsidRPr="007842DF">
              <w:rPr>
                <w:rtl/>
              </w:rPr>
              <w:t>1 تموز/يوليه 2004</w:t>
            </w:r>
          </w:p>
        </w:tc>
        <w:tc>
          <w:tcPr>
            <w:tcW w:w="1985" w:type="dxa"/>
          </w:tcPr>
          <w:p w14:paraId="34200F78" w14:textId="77777777" w:rsidR="00A335E0" w:rsidRPr="007842DF" w:rsidRDefault="00A335E0" w:rsidP="001841E7">
            <w:pPr>
              <w:spacing w:after="40" w:line="280" w:lineRule="exact"/>
              <w:rPr>
                <w:rtl/>
              </w:rPr>
            </w:pPr>
            <w:r w:rsidRPr="007842DF">
              <w:rPr>
                <w:rtl/>
              </w:rPr>
              <w:t>-</w:t>
            </w:r>
          </w:p>
        </w:tc>
        <w:tc>
          <w:tcPr>
            <w:tcW w:w="1701" w:type="dxa"/>
          </w:tcPr>
          <w:p w14:paraId="4CFE34A7" w14:textId="77777777" w:rsidR="00A335E0" w:rsidRPr="007842DF" w:rsidRDefault="00A335E0" w:rsidP="001841E7">
            <w:pPr>
              <w:spacing w:after="40" w:line="280" w:lineRule="exact"/>
            </w:pPr>
            <w:r w:rsidRPr="007842DF">
              <w:rPr>
                <w:rtl/>
              </w:rPr>
              <w:t>7 آذار/مارس 2008</w:t>
            </w:r>
          </w:p>
        </w:tc>
        <w:tc>
          <w:tcPr>
            <w:tcW w:w="1984" w:type="dxa"/>
            <w:hideMark/>
          </w:tcPr>
          <w:p w14:paraId="4F36BE23" w14:textId="77777777" w:rsidR="00A335E0" w:rsidRPr="007842DF" w:rsidRDefault="00A335E0" w:rsidP="001841E7">
            <w:pPr>
              <w:spacing w:after="40" w:line="280" w:lineRule="exact"/>
            </w:pPr>
            <w:r w:rsidRPr="007842DF">
              <w:rPr>
                <w:rtl/>
              </w:rPr>
              <w:t>العاشرة (2009)</w:t>
            </w:r>
          </w:p>
        </w:tc>
      </w:tr>
      <w:tr w:rsidR="00A335E0" w:rsidRPr="007842DF" w14:paraId="3D3D0009" w14:textId="77777777" w:rsidTr="001841E7">
        <w:trPr>
          <w:jc w:val="left"/>
        </w:trPr>
        <w:tc>
          <w:tcPr>
            <w:tcW w:w="1314" w:type="dxa"/>
          </w:tcPr>
          <w:p w14:paraId="0085A83E" w14:textId="77777777" w:rsidR="00A335E0" w:rsidRPr="007842DF" w:rsidRDefault="00A335E0" w:rsidP="001841E7">
            <w:pPr>
              <w:spacing w:after="40" w:line="280" w:lineRule="exact"/>
            </w:pPr>
          </w:p>
        </w:tc>
        <w:tc>
          <w:tcPr>
            <w:tcW w:w="954" w:type="dxa"/>
            <w:hideMark/>
          </w:tcPr>
          <w:p w14:paraId="229400E9" w14:textId="77777777" w:rsidR="00A335E0" w:rsidRPr="007842DF" w:rsidRDefault="00A335E0" w:rsidP="001841E7">
            <w:pPr>
              <w:spacing w:after="40" w:line="280" w:lineRule="exact"/>
            </w:pPr>
            <w:r w:rsidRPr="007842DF">
              <w:rPr>
                <w:rtl/>
              </w:rPr>
              <w:t>الثاني</w:t>
            </w:r>
          </w:p>
        </w:tc>
        <w:tc>
          <w:tcPr>
            <w:tcW w:w="1701" w:type="dxa"/>
            <w:hideMark/>
          </w:tcPr>
          <w:p w14:paraId="22F39F77" w14:textId="77777777" w:rsidR="00A335E0" w:rsidRPr="007842DF" w:rsidRDefault="00A335E0" w:rsidP="001841E7">
            <w:pPr>
              <w:spacing w:after="40" w:line="280" w:lineRule="exact"/>
            </w:pPr>
            <w:r w:rsidRPr="007842DF">
              <w:rPr>
                <w:rtl/>
              </w:rPr>
              <w:t>1 أيار/مايو 2011</w:t>
            </w:r>
          </w:p>
        </w:tc>
        <w:tc>
          <w:tcPr>
            <w:tcW w:w="1985" w:type="dxa"/>
          </w:tcPr>
          <w:p w14:paraId="77396118" w14:textId="7B7592A0" w:rsidR="00A335E0" w:rsidRPr="007842DF" w:rsidRDefault="00A335E0" w:rsidP="001841E7">
            <w:pPr>
              <w:spacing w:after="40" w:line="280" w:lineRule="exact"/>
            </w:pPr>
            <w:r w:rsidRPr="007842DF">
              <w:rPr>
                <w:rtl/>
              </w:rPr>
              <w:t>السادسة عشرة (2012): 6</w:t>
            </w:r>
            <w:r w:rsidR="003E5C8C" w:rsidRPr="007842DF">
              <w:rPr>
                <w:rFonts w:hint="cs"/>
                <w:rtl/>
              </w:rPr>
              <w:t> </w:t>
            </w:r>
            <w:r w:rsidRPr="007842DF">
              <w:rPr>
                <w:rtl/>
              </w:rPr>
              <w:t>أيار/مايو 2013</w:t>
            </w:r>
          </w:p>
        </w:tc>
        <w:tc>
          <w:tcPr>
            <w:tcW w:w="1701" w:type="dxa"/>
          </w:tcPr>
          <w:p w14:paraId="6F4EDB80" w14:textId="77777777" w:rsidR="00A335E0" w:rsidRPr="007842DF" w:rsidRDefault="00A335E0" w:rsidP="001841E7">
            <w:pPr>
              <w:spacing w:after="40" w:line="280" w:lineRule="exact"/>
            </w:pPr>
            <w:r w:rsidRPr="007842DF">
              <w:rPr>
                <w:rtl/>
              </w:rPr>
              <w:t>13 آذار/مارس 2014</w:t>
            </w:r>
          </w:p>
        </w:tc>
        <w:tc>
          <w:tcPr>
            <w:tcW w:w="1984" w:type="dxa"/>
            <w:hideMark/>
          </w:tcPr>
          <w:p w14:paraId="3F47B6CF" w14:textId="77777777" w:rsidR="00A335E0" w:rsidRPr="007842DF" w:rsidRDefault="00A335E0" w:rsidP="001841E7">
            <w:pPr>
              <w:spacing w:after="40" w:line="280" w:lineRule="exact"/>
            </w:pPr>
            <w:r w:rsidRPr="007842DF">
              <w:rPr>
                <w:rtl/>
              </w:rPr>
              <w:t>العشرون (2014)</w:t>
            </w:r>
          </w:p>
        </w:tc>
      </w:tr>
      <w:tr w:rsidR="00A335E0" w:rsidRPr="007842DF" w14:paraId="0B7A0A27" w14:textId="77777777" w:rsidTr="001841E7">
        <w:trPr>
          <w:jc w:val="left"/>
        </w:trPr>
        <w:tc>
          <w:tcPr>
            <w:tcW w:w="1314" w:type="dxa"/>
          </w:tcPr>
          <w:p w14:paraId="68373521" w14:textId="77777777" w:rsidR="00A335E0" w:rsidRPr="007842DF" w:rsidRDefault="00A335E0" w:rsidP="001841E7">
            <w:pPr>
              <w:spacing w:after="40" w:line="280" w:lineRule="exact"/>
            </w:pPr>
          </w:p>
        </w:tc>
        <w:tc>
          <w:tcPr>
            <w:tcW w:w="954" w:type="dxa"/>
            <w:hideMark/>
          </w:tcPr>
          <w:p w14:paraId="28FE275B" w14:textId="77777777" w:rsidR="00A335E0" w:rsidRPr="007842DF" w:rsidRDefault="00A335E0" w:rsidP="001841E7">
            <w:pPr>
              <w:spacing w:after="40" w:line="280" w:lineRule="exact"/>
            </w:pPr>
            <w:r w:rsidRPr="007842DF">
              <w:rPr>
                <w:rtl/>
              </w:rPr>
              <w:t>الثالث</w:t>
            </w:r>
          </w:p>
        </w:tc>
        <w:tc>
          <w:tcPr>
            <w:tcW w:w="1701" w:type="dxa"/>
            <w:hideMark/>
          </w:tcPr>
          <w:p w14:paraId="393884E8" w14:textId="77777777" w:rsidR="00A335E0" w:rsidRPr="007842DF" w:rsidRDefault="00A335E0" w:rsidP="001841E7">
            <w:pPr>
              <w:spacing w:after="40" w:line="280" w:lineRule="exact"/>
            </w:pPr>
            <w:r w:rsidRPr="007842DF">
              <w:rPr>
                <w:rtl/>
              </w:rPr>
              <w:t>1 أيار/مايو 2019</w:t>
            </w:r>
          </w:p>
        </w:tc>
        <w:tc>
          <w:tcPr>
            <w:tcW w:w="1985" w:type="dxa"/>
          </w:tcPr>
          <w:p w14:paraId="484F909F" w14:textId="6886F8A3" w:rsidR="00A335E0" w:rsidRPr="007842DF" w:rsidRDefault="00A335E0" w:rsidP="001841E7">
            <w:pPr>
              <w:spacing w:after="40" w:line="280" w:lineRule="exact"/>
            </w:pPr>
            <w:r w:rsidRPr="007842DF">
              <w:rPr>
                <w:rtl/>
              </w:rPr>
              <w:t>فترة ما بين الدورتين (2020): 1 تشرين الأول/</w:t>
            </w:r>
            <w:r w:rsidR="003E5C8C" w:rsidRPr="007842DF">
              <w:rPr>
                <w:rFonts w:hint="cs"/>
                <w:rtl/>
              </w:rPr>
              <w:t xml:space="preserve"> </w:t>
            </w:r>
            <w:r w:rsidRPr="007842DF">
              <w:rPr>
                <w:rtl/>
              </w:rPr>
              <w:t>أكتوبر 2022</w:t>
            </w:r>
          </w:p>
        </w:tc>
        <w:tc>
          <w:tcPr>
            <w:tcW w:w="1701" w:type="dxa"/>
          </w:tcPr>
          <w:p w14:paraId="2F6C0385" w14:textId="77777777" w:rsidR="00A335E0" w:rsidRPr="007842DF" w:rsidRDefault="00A335E0" w:rsidP="001841E7">
            <w:pPr>
              <w:spacing w:after="40" w:line="280" w:lineRule="exact"/>
            </w:pPr>
            <w:r w:rsidRPr="007842DF">
              <w:rPr>
                <w:rtl/>
              </w:rPr>
              <w:t>3 شباط/فبراير 2023</w:t>
            </w:r>
          </w:p>
        </w:tc>
        <w:tc>
          <w:tcPr>
            <w:tcW w:w="1984" w:type="dxa"/>
            <w:hideMark/>
          </w:tcPr>
          <w:p w14:paraId="5DCFE466" w14:textId="77777777" w:rsidR="00A335E0" w:rsidRPr="007842DF" w:rsidRDefault="00A335E0" w:rsidP="001841E7">
            <w:pPr>
              <w:spacing w:after="40" w:line="280" w:lineRule="exact"/>
            </w:pPr>
            <w:r w:rsidRPr="007842DF">
              <w:rPr>
                <w:rtl/>
              </w:rPr>
              <w:t>السادسة والثلاثون (2023)</w:t>
            </w:r>
          </w:p>
        </w:tc>
      </w:tr>
      <w:tr w:rsidR="00A335E0" w:rsidRPr="007842DF" w14:paraId="6861924C" w14:textId="77777777" w:rsidTr="001841E7">
        <w:trPr>
          <w:jc w:val="left"/>
        </w:trPr>
        <w:tc>
          <w:tcPr>
            <w:tcW w:w="1314" w:type="dxa"/>
          </w:tcPr>
          <w:p w14:paraId="63E43FA0" w14:textId="77777777" w:rsidR="00A335E0" w:rsidRPr="007842DF" w:rsidRDefault="00A335E0" w:rsidP="001841E7">
            <w:pPr>
              <w:spacing w:after="40" w:line="280" w:lineRule="exact"/>
            </w:pPr>
          </w:p>
        </w:tc>
        <w:tc>
          <w:tcPr>
            <w:tcW w:w="954" w:type="dxa"/>
          </w:tcPr>
          <w:p w14:paraId="4669C593" w14:textId="77777777" w:rsidR="00A335E0" w:rsidRPr="007842DF" w:rsidRDefault="00A335E0" w:rsidP="001841E7">
            <w:pPr>
              <w:spacing w:after="40" w:line="280" w:lineRule="exact"/>
            </w:pPr>
            <w:r w:rsidRPr="007842DF">
              <w:rPr>
                <w:rtl/>
              </w:rPr>
              <w:t>الرابع</w:t>
            </w:r>
          </w:p>
        </w:tc>
        <w:tc>
          <w:tcPr>
            <w:tcW w:w="1701" w:type="dxa"/>
          </w:tcPr>
          <w:p w14:paraId="62CD7A2F" w14:textId="77777777" w:rsidR="00A335E0" w:rsidRPr="007842DF" w:rsidRDefault="00A335E0" w:rsidP="001841E7">
            <w:pPr>
              <w:spacing w:after="40" w:line="280" w:lineRule="exact"/>
            </w:pPr>
            <w:r w:rsidRPr="007842DF">
              <w:rPr>
                <w:rtl/>
              </w:rPr>
              <w:t>1 أيار/مايو 2028</w:t>
            </w:r>
          </w:p>
        </w:tc>
        <w:tc>
          <w:tcPr>
            <w:tcW w:w="1985" w:type="dxa"/>
          </w:tcPr>
          <w:p w14:paraId="7FD5387C" w14:textId="77777777" w:rsidR="00A335E0" w:rsidRPr="007842DF" w:rsidRDefault="00A335E0" w:rsidP="001841E7">
            <w:pPr>
              <w:spacing w:after="40" w:line="280" w:lineRule="exact"/>
              <w:rPr>
                <w:rtl/>
              </w:rPr>
            </w:pPr>
            <w:r w:rsidRPr="007842DF">
              <w:rPr>
                <w:rtl/>
              </w:rPr>
              <w:t>-</w:t>
            </w:r>
          </w:p>
        </w:tc>
        <w:tc>
          <w:tcPr>
            <w:tcW w:w="1701" w:type="dxa"/>
          </w:tcPr>
          <w:p w14:paraId="31E4DDF7" w14:textId="77777777" w:rsidR="00A335E0" w:rsidRPr="007842DF" w:rsidRDefault="00A335E0" w:rsidP="001841E7">
            <w:pPr>
              <w:spacing w:after="40" w:line="280" w:lineRule="exact"/>
              <w:rPr>
                <w:rtl/>
              </w:rPr>
            </w:pPr>
            <w:r w:rsidRPr="007842DF">
              <w:rPr>
                <w:rtl/>
              </w:rPr>
              <w:t>-</w:t>
            </w:r>
          </w:p>
        </w:tc>
        <w:tc>
          <w:tcPr>
            <w:tcW w:w="1984" w:type="dxa"/>
          </w:tcPr>
          <w:p w14:paraId="34241C61" w14:textId="77777777" w:rsidR="00A335E0" w:rsidRPr="007842DF" w:rsidRDefault="00A335E0" w:rsidP="001841E7">
            <w:pPr>
              <w:spacing w:after="40" w:line="280" w:lineRule="exact"/>
              <w:rPr>
                <w:rtl/>
              </w:rPr>
            </w:pPr>
            <w:r w:rsidRPr="007842DF">
              <w:rPr>
                <w:rtl/>
              </w:rPr>
              <w:t>-</w:t>
            </w:r>
          </w:p>
        </w:tc>
      </w:tr>
      <w:tr w:rsidR="00A335E0" w:rsidRPr="007842DF" w14:paraId="56B09A47" w14:textId="77777777" w:rsidTr="001841E7">
        <w:trPr>
          <w:jc w:val="left"/>
        </w:trPr>
        <w:tc>
          <w:tcPr>
            <w:tcW w:w="1314" w:type="dxa"/>
            <w:hideMark/>
          </w:tcPr>
          <w:p w14:paraId="02365E61" w14:textId="77777777" w:rsidR="00A335E0" w:rsidRPr="007842DF" w:rsidRDefault="00A335E0" w:rsidP="001841E7">
            <w:pPr>
              <w:spacing w:after="40" w:line="280" w:lineRule="exact"/>
            </w:pPr>
            <w:r w:rsidRPr="007842DF">
              <w:rPr>
                <w:rtl/>
              </w:rPr>
              <w:t>رواندا</w:t>
            </w:r>
          </w:p>
        </w:tc>
        <w:tc>
          <w:tcPr>
            <w:tcW w:w="954" w:type="dxa"/>
            <w:hideMark/>
          </w:tcPr>
          <w:p w14:paraId="7ACF70DF" w14:textId="77777777" w:rsidR="00A335E0" w:rsidRPr="007842DF" w:rsidRDefault="00A335E0" w:rsidP="001841E7">
            <w:pPr>
              <w:spacing w:after="40" w:line="280" w:lineRule="exact"/>
            </w:pPr>
            <w:r w:rsidRPr="007842DF">
              <w:rPr>
                <w:rtl/>
              </w:rPr>
              <w:t>الأولي</w:t>
            </w:r>
          </w:p>
        </w:tc>
        <w:tc>
          <w:tcPr>
            <w:tcW w:w="1701" w:type="dxa"/>
            <w:hideMark/>
          </w:tcPr>
          <w:p w14:paraId="032A1FB7" w14:textId="77777777" w:rsidR="00A335E0" w:rsidRPr="007842DF" w:rsidRDefault="00A335E0" w:rsidP="001841E7">
            <w:pPr>
              <w:spacing w:after="40" w:line="280" w:lineRule="exact"/>
            </w:pPr>
            <w:r w:rsidRPr="007842DF">
              <w:rPr>
                <w:rtl/>
              </w:rPr>
              <w:t>1 نيسان/أبريل 2010</w:t>
            </w:r>
          </w:p>
        </w:tc>
        <w:tc>
          <w:tcPr>
            <w:tcW w:w="1985" w:type="dxa"/>
          </w:tcPr>
          <w:p w14:paraId="020F6DE6" w14:textId="77777777" w:rsidR="00A335E0" w:rsidRPr="007842DF" w:rsidRDefault="00A335E0" w:rsidP="001841E7">
            <w:pPr>
              <w:spacing w:after="40" w:line="280" w:lineRule="exact"/>
              <w:rPr>
                <w:rtl/>
              </w:rPr>
            </w:pPr>
            <w:r w:rsidRPr="007842DF">
              <w:rPr>
                <w:rtl/>
              </w:rPr>
              <w:t>-</w:t>
            </w:r>
          </w:p>
        </w:tc>
        <w:tc>
          <w:tcPr>
            <w:tcW w:w="1701" w:type="dxa"/>
          </w:tcPr>
          <w:p w14:paraId="24F7CFCC" w14:textId="77777777" w:rsidR="00A335E0" w:rsidRPr="007842DF" w:rsidRDefault="00A335E0" w:rsidP="001841E7">
            <w:pPr>
              <w:spacing w:after="40" w:line="280" w:lineRule="exact"/>
            </w:pPr>
            <w:r w:rsidRPr="007842DF">
              <w:rPr>
                <w:rtl/>
              </w:rPr>
              <w:t>21 تشرين الأول/أكتوبر 2011</w:t>
            </w:r>
          </w:p>
        </w:tc>
        <w:tc>
          <w:tcPr>
            <w:tcW w:w="1984" w:type="dxa"/>
            <w:hideMark/>
          </w:tcPr>
          <w:p w14:paraId="51EB9B45" w14:textId="77777777" w:rsidR="00A335E0" w:rsidRPr="007842DF" w:rsidRDefault="00A335E0" w:rsidP="001841E7">
            <w:pPr>
              <w:spacing w:after="40" w:line="280" w:lineRule="exact"/>
            </w:pPr>
            <w:r w:rsidRPr="007842DF">
              <w:rPr>
                <w:rtl/>
              </w:rPr>
              <w:t>السابعة عشرة (2012)</w:t>
            </w:r>
          </w:p>
        </w:tc>
      </w:tr>
      <w:tr w:rsidR="00A335E0" w:rsidRPr="007842DF" w14:paraId="3F71085F" w14:textId="77777777" w:rsidTr="001841E7">
        <w:trPr>
          <w:jc w:val="left"/>
        </w:trPr>
        <w:tc>
          <w:tcPr>
            <w:tcW w:w="1314" w:type="dxa"/>
          </w:tcPr>
          <w:p w14:paraId="501B8B6E" w14:textId="77777777" w:rsidR="00A335E0" w:rsidRPr="007842DF" w:rsidRDefault="00A335E0" w:rsidP="001841E7">
            <w:pPr>
              <w:spacing w:after="40" w:line="280" w:lineRule="exact"/>
            </w:pPr>
          </w:p>
        </w:tc>
        <w:tc>
          <w:tcPr>
            <w:tcW w:w="954" w:type="dxa"/>
            <w:hideMark/>
          </w:tcPr>
          <w:p w14:paraId="4BC0DB8B" w14:textId="77777777" w:rsidR="00A335E0" w:rsidRPr="007842DF" w:rsidRDefault="00A335E0" w:rsidP="001841E7">
            <w:pPr>
              <w:spacing w:after="40" w:line="280" w:lineRule="exact"/>
            </w:pPr>
            <w:r w:rsidRPr="007842DF">
              <w:rPr>
                <w:rtl/>
              </w:rPr>
              <w:t>الثاني</w:t>
            </w:r>
          </w:p>
        </w:tc>
        <w:tc>
          <w:tcPr>
            <w:tcW w:w="1701" w:type="dxa"/>
            <w:hideMark/>
          </w:tcPr>
          <w:p w14:paraId="40B34281" w14:textId="77777777" w:rsidR="00A335E0" w:rsidRPr="007842DF" w:rsidRDefault="00A335E0" w:rsidP="001841E7">
            <w:pPr>
              <w:spacing w:after="40" w:line="280" w:lineRule="exact"/>
            </w:pPr>
            <w:r w:rsidRPr="007842DF">
              <w:rPr>
                <w:rtl/>
              </w:rPr>
              <w:t>1 تشرين الأول/أكتوبر 2017</w:t>
            </w:r>
          </w:p>
        </w:tc>
        <w:tc>
          <w:tcPr>
            <w:tcW w:w="1985" w:type="dxa"/>
          </w:tcPr>
          <w:p w14:paraId="380B34FE" w14:textId="77777777" w:rsidR="00A335E0" w:rsidRPr="007842DF" w:rsidRDefault="00A335E0" w:rsidP="001841E7">
            <w:pPr>
              <w:spacing w:after="40" w:line="280" w:lineRule="exact"/>
            </w:pPr>
            <w:r w:rsidRPr="007842DF">
              <w:rPr>
                <w:rtl/>
              </w:rPr>
              <w:t>الثامنة والعشرون (2018): 1 أيار/مايو 2019</w:t>
            </w:r>
          </w:p>
        </w:tc>
        <w:tc>
          <w:tcPr>
            <w:tcW w:w="1701" w:type="dxa"/>
          </w:tcPr>
          <w:p w14:paraId="20FCBDDB" w14:textId="77777777" w:rsidR="00A335E0" w:rsidRPr="007842DF" w:rsidRDefault="00A335E0" w:rsidP="001841E7">
            <w:pPr>
              <w:spacing w:after="40" w:line="280" w:lineRule="exact"/>
            </w:pPr>
            <w:r w:rsidRPr="007842DF">
              <w:rPr>
                <w:rtl/>
              </w:rPr>
              <w:t>16 كانون الثاني/يناير 2020</w:t>
            </w:r>
          </w:p>
        </w:tc>
        <w:tc>
          <w:tcPr>
            <w:tcW w:w="1984" w:type="dxa"/>
            <w:hideMark/>
          </w:tcPr>
          <w:p w14:paraId="1B0C3C46" w14:textId="77777777" w:rsidR="00A335E0" w:rsidRPr="007842DF" w:rsidRDefault="00A335E0" w:rsidP="001841E7">
            <w:pPr>
              <w:spacing w:after="40" w:line="280" w:lineRule="exact"/>
            </w:pPr>
            <w:r w:rsidRPr="007842DF">
              <w:rPr>
                <w:rtl/>
              </w:rPr>
              <w:t>الثالثة والثلاثون (2021)</w:t>
            </w:r>
          </w:p>
        </w:tc>
      </w:tr>
      <w:tr w:rsidR="00A335E0" w:rsidRPr="007842DF" w14:paraId="71E08C69" w14:textId="77777777" w:rsidTr="001841E7">
        <w:trPr>
          <w:jc w:val="left"/>
        </w:trPr>
        <w:tc>
          <w:tcPr>
            <w:tcW w:w="1314" w:type="dxa"/>
          </w:tcPr>
          <w:p w14:paraId="6E5AEE2A" w14:textId="77777777" w:rsidR="00A335E0" w:rsidRPr="007842DF" w:rsidRDefault="00A335E0" w:rsidP="001841E7">
            <w:pPr>
              <w:spacing w:after="40" w:line="280" w:lineRule="exact"/>
            </w:pPr>
          </w:p>
        </w:tc>
        <w:tc>
          <w:tcPr>
            <w:tcW w:w="954" w:type="dxa"/>
          </w:tcPr>
          <w:p w14:paraId="316FB04E" w14:textId="77777777" w:rsidR="00A335E0" w:rsidRPr="007842DF" w:rsidRDefault="00A335E0" w:rsidP="001841E7">
            <w:pPr>
              <w:spacing w:after="40" w:line="280" w:lineRule="exact"/>
            </w:pPr>
            <w:r w:rsidRPr="007842DF">
              <w:rPr>
                <w:rtl/>
              </w:rPr>
              <w:t>الثالث</w:t>
            </w:r>
          </w:p>
        </w:tc>
        <w:tc>
          <w:tcPr>
            <w:tcW w:w="1701" w:type="dxa"/>
          </w:tcPr>
          <w:p w14:paraId="24CB5B4E" w14:textId="77777777" w:rsidR="00A335E0" w:rsidRPr="007842DF" w:rsidRDefault="00A335E0" w:rsidP="001841E7">
            <w:pPr>
              <w:spacing w:after="40" w:line="280" w:lineRule="exact"/>
            </w:pPr>
            <w:r w:rsidRPr="007842DF">
              <w:rPr>
                <w:rtl/>
              </w:rPr>
              <w:t>1 تشرين الثاني/نوفمبر 2026</w:t>
            </w:r>
          </w:p>
        </w:tc>
        <w:tc>
          <w:tcPr>
            <w:tcW w:w="1985" w:type="dxa"/>
          </w:tcPr>
          <w:p w14:paraId="287A974E" w14:textId="77777777" w:rsidR="00A335E0" w:rsidRPr="007842DF" w:rsidRDefault="00A335E0" w:rsidP="001841E7">
            <w:pPr>
              <w:spacing w:after="40" w:line="280" w:lineRule="exact"/>
              <w:rPr>
                <w:rtl/>
              </w:rPr>
            </w:pPr>
            <w:r w:rsidRPr="007842DF">
              <w:rPr>
                <w:rtl/>
              </w:rPr>
              <w:t>-</w:t>
            </w:r>
          </w:p>
        </w:tc>
        <w:tc>
          <w:tcPr>
            <w:tcW w:w="1701" w:type="dxa"/>
          </w:tcPr>
          <w:p w14:paraId="020B4842" w14:textId="77777777" w:rsidR="00A335E0" w:rsidRPr="007842DF" w:rsidRDefault="00A335E0" w:rsidP="001841E7">
            <w:pPr>
              <w:spacing w:after="40" w:line="280" w:lineRule="exact"/>
              <w:rPr>
                <w:rtl/>
              </w:rPr>
            </w:pPr>
            <w:r w:rsidRPr="007842DF">
              <w:rPr>
                <w:rtl/>
              </w:rPr>
              <w:t>-</w:t>
            </w:r>
          </w:p>
        </w:tc>
        <w:tc>
          <w:tcPr>
            <w:tcW w:w="1984" w:type="dxa"/>
          </w:tcPr>
          <w:p w14:paraId="05DFB2F1" w14:textId="77777777" w:rsidR="00A335E0" w:rsidRPr="007842DF" w:rsidRDefault="00A335E0" w:rsidP="001841E7">
            <w:pPr>
              <w:spacing w:after="40" w:line="280" w:lineRule="exact"/>
              <w:rPr>
                <w:rtl/>
              </w:rPr>
            </w:pPr>
            <w:r w:rsidRPr="007842DF">
              <w:rPr>
                <w:rtl/>
              </w:rPr>
              <w:t>-</w:t>
            </w:r>
          </w:p>
        </w:tc>
      </w:tr>
      <w:tr w:rsidR="00A335E0" w:rsidRPr="007842DF" w14:paraId="37C5E55B" w14:textId="77777777" w:rsidTr="001841E7">
        <w:trPr>
          <w:jc w:val="left"/>
        </w:trPr>
        <w:tc>
          <w:tcPr>
            <w:tcW w:w="1314" w:type="dxa"/>
            <w:hideMark/>
          </w:tcPr>
          <w:p w14:paraId="4E778634" w14:textId="77777777" w:rsidR="00A335E0" w:rsidRPr="007842DF" w:rsidRDefault="00A335E0" w:rsidP="001841E7">
            <w:pPr>
              <w:spacing w:after="40" w:line="280" w:lineRule="exact"/>
            </w:pPr>
            <w:r w:rsidRPr="007842DF">
              <w:rPr>
                <w:rtl/>
              </w:rPr>
              <w:t>سانت فنسنت وجزر غرينادين</w:t>
            </w:r>
          </w:p>
        </w:tc>
        <w:tc>
          <w:tcPr>
            <w:tcW w:w="954" w:type="dxa"/>
            <w:hideMark/>
          </w:tcPr>
          <w:p w14:paraId="5A64635D" w14:textId="77777777" w:rsidR="00A335E0" w:rsidRPr="007842DF" w:rsidRDefault="00A335E0" w:rsidP="001841E7">
            <w:pPr>
              <w:spacing w:after="40" w:line="280" w:lineRule="exact"/>
            </w:pPr>
            <w:r w:rsidRPr="007842DF">
              <w:rPr>
                <w:rtl/>
              </w:rPr>
              <w:t>الأولي</w:t>
            </w:r>
          </w:p>
        </w:tc>
        <w:tc>
          <w:tcPr>
            <w:tcW w:w="1701" w:type="dxa"/>
            <w:hideMark/>
          </w:tcPr>
          <w:p w14:paraId="5844C4E5" w14:textId="77777777" w:rsidR="00A335E0" w:rsidRPr="007842DF" w:rsidRDefault="00A335E0" w:rsidP="001841E7">
            <w:pPr>
              <w:spacing w:after="40" w:line="280" w:lineRule="exact"/>
            </w:pPr>
            <w:r w:rsidRPr="007842DF">
              <w:rPr>
                <w:rtl/>
              </w:rPr>
              <w:t>1 شباط/فبراير 2012</w:t>
            </w:r>
          </w:p>
        </w:tc>
        <w:tc>
          <w:tcPr>
            <w:tcW w:w="1985" w:type="dxa"/>
            <w:hideMark/>
          </w:tcPr>
          <w:p w14:paraId="6142646C" w14:textId="77777777" w:rsidR="00A335E0" w:rsidRPr="007842DF" w:rsidRDefault="00A335E0" w:rsidP="001841E7">
            <w:pPr>
              <w:spacing w:after="40" w:line="280" w:lineRule="exact"/>
            </w:pPr>
            <w:r w:rsidRPr="007842DF">
              <w:rPr>
                <w:rtl/>
              </w:rPr>
              <w:t>الرابعة والعشرون (2016): 1 أيار/مايو 2017</w:t>
            </w:r>
          </w:p>
        </w:tc>
        <w:tc>
          <w:tcPr>
            <w:tcW w:w="1701" w:type="dxa"/>
          </w:tcPr>
          <w:p w14:paraId="4B137E44" w14:textId="77777777" w:rsidR="00A335E0" w:rsidRPr="007842DF" w:rsidRDefault="00A335E0" w:rsidP="001841E7">
            <w:pPr>
              <w:spacing w:after="40" w:line="280" w:lineRule="exact"/>
            </w:pPr>
            <w:r w:rsidRPr="007842DF">
              <w:t>-</w:t>
            </w:r>
          </w:p>
        </w:tc>
        <w:tc>
          <w:tcPr>
            <w:tcW w:w="1984" w:type="dxa"/>
            <w:hideMark/>
          </w:tcPr>
          <w:p w14:paraId="45DFDA48" w14:textId="77777777" w:rsidR="00A335E0" w:rsidRPr="007842DF" w:rsidRDefault="00A335E0" w:rsidP="001841E7">
            <w:pPr>
              <w:spacing w:after="40" w:line="280" w:lineRule="exact"/>
            </w:pPr>
            <w:r w:rsidRPr="007842DF">
              <w:rPr>
                <w:rtl/>
              </w:rPr>
              <w:t>الثامنة والعشرون (2018)، في غياب تقرير ووفد</w:t>
            </w:r>
          </w:p>
        </w:tc>
      </w:tr>
      <w:tr w:rsidR="00A335E0" w:rsidRPr="007842DF" w14:paraId="6C41E5B5" w14:textId="77777777" w:rsidTr="001841E7">
        <w:trPr>
          <w:jc w:val="left"/>
        </w:trPr>
        <w:tc>
          <w:tcPr>
            <w:tcW w:w="1314" w:type="dxa"/>
          </w:tcPr>
          <w:p w14:paraId="3DFCAECC" w14:textId="77777777" w:rsidR="00A335E0" w:rsidRPr="007842DF" w:rsidRDefault="00A335E0" w:rsidP="001841E7">
            <w:pPr>
              <w:spacing w:after="40" w:line="280" w:lineRule="exact"/>
            </w:pPr>
          </w:p>
        </w:tc>
        <w:tc>
          <w:tcPr>
            <w:tcW w:w="954" w:type="dxa"/>
          </w:tcPr>
          <w:p w14:paraId="21CAA0AD" w14:textId="77777777" w:rsidR="00A335E0" w:rsidRPr="007842DF" w:rsidRDefault="00A335E0" w:rsidP="001841E7">
            <w:pPr>
              <w:spacing w:after="40" w:line="280" w:lineRule="exact"/>
            </w:pPr>
            <w:r w:rsidRPr="007842DF">
              <w:rPr>
                <w:rtl/>
              </w:rPr>
              <w:t>الأولي والثاني</w:t>
            </w:r>
          </w:p>
        </w:tc>
        <w:tc>
          <w:tcPr>
            <w:tcW w:w="1701" w:type="dxa"/>
          </w:tcPr>
          <w:p w14:paraId="7582DB25" w14:textId="77777777" w:rsidR="00A335E0" w:rsidRPr="007842DF" w:rsidRDefault="00A335E0" w:rsidP="001841E7">
            <w:pPr>
              <w:spacing w:after="40" w:line="280" w:lineRule="exact"/>
            </w:pPr>
            <w:r w:rsidRPr="007842DF">
              <w:rPr>
                <w:rtl/>
              </w:rPr>
              <w:t>1 أيار/مايو 2019</w:t>
            </w:r>
          </w:p>
        </w:tc>
        <w:tc>
          <w:tcPr>
            <w:tcW w:w="1985" w:type="dxa"/>
          </w:tcPr>
          <w:p w14:paraId="381E1387" w14:textId="77777777" w:rsidR="00A335E0" w:rsidRPr="007842DF" w:rsidRDefault="00A335E0" w:rsidP="001841E7">
            <w:pPr>
              <w:spacing w:after="40" w:line="280" w:lineRule="exact"/>
              <w:rPr>
                <w:rtl/>
              </w:rPr>
            </w:pPr>
            <w:r w:rsidRPr="007842DF">
              <w:rPr>
                <w:rtl/>
              </w:rPr>
              <w:t>-</w:t>
            </w:r>
          </w:p>
        </w:tc>
        <w:tc>
          <w:tcPr>
            <w:tcW w:w="1701" w:type="dxa"/>
          </w:tcPr>
          <w:p w14:paraId="74DFE9E5" w14:textId="77777777" w:rsidR="00A335E0" w:rsidRPr="007842DF" w:rsidRDefault="00A335E0" w:rsidP="001841E7">
            <w:pPr>
              <w:spacing w:after="40" w:line="280" w:lineRule="exact"/>
              <w:rPr>
                <w:rtl/>
              </w:rPr>
            </w:pPr>
            <w:r w:rsidRPr="007842DF">
              <w:rPr>
                <w:rtl/>
              </w:rPr>
              <w:t>-</w:t>
            </w:r>
          </w:p>
        </w:tc>
        <w:tc>
          <w:tcPr>
            <w:tcW w:w="1984" w:type="dxa"/>
          </w:tcPr>
          <w:p w14:paraId="4D1CFDD0" w14:textId="77777777" w:rsidR="00A335E0" w:rsidRPr="007842DF" w:rsidRDefault="00A335E0" w:rsidP="001841E7">
            <w:pPr>
              <w:spacing w:after="40" w:line="280" w:lineRule="exact"/>
              <w:rPr>
                <w:rtl/>
              </w:rPr>
            </w:pPr>
            <w:r w:rsidRPr="007842DF">
              <w:rPr>
                <w:rtl/>
              </w:rPr>
              <w:t>-</w:t>
            </w:r>
          </w:p>
        </w:tc>
      </w:tr>
      <w:tr w:rsidR="00A335E0" w:rsidRPr="007842DF" w14:paraId="5AB54FFE" w14:textId="77777777" w:rsidTr="001841E7">
        <w:trPr>
          <w:jc w:val="left"/>
        </w:trPr>
        <w:tc>
          <w:tcPr>
            <w:tcW w:w="1314" w:type="dxa"/>
            <w:hideMark/>
          </w:tcPr>
          <w:p w14:paraId="37164618" w14:textId="77777777" w:rsidR="00A335E0" w:rsidRPr="007842DF" w:rsidRDefault="00A335E0" w:rsidP="001841E7">
            <w:pPr>
              <w:spacing w:after="40" w:line="280" w:lineRule="exact"/>
            </w:pPr>
            <w:r w:rsidRPr="007842DF">
              <w:rPr>
                <w:rtl/>
              </w:rPr>
              <w:t>سان تومي وبرينسيبي</w:t>
            </w:r>
          </w:p>
        </w:tc>
        <w:tc>
          <w:tcPr>
            <w:tcW w:w="954" w:type="dxa"/>
            <w:hideMark/>
          </w:tcPr>
          <w:p w14:paraId="6C8BCB93" w14:textId="77777777" w:rsidR="00A335E0" w:rsidRPr="007842DF" w:rsidRDefault="00A335E0" w:rsidP="001841E7">
            <w:pPr>
              <w:spacing w:after="40" w:line="280" w:lineRule="exact"/>
            </w:pPr>
            <w:r w:rsidRPr="007842DF">
              <w:rPr>
                <w:rtl/>
              </w:rPr>
              <w:t>الأولي</w:t>
            </w:r>
          </w:p>
        </w:tc>
        <w:tc>
          <w:tcPr>
            <w:tcW w:w="1701" w:type="dxa"/>
            <w:hideMark/>
          </w:tcPr>
          <w:p w14:paraId="4A0DC3D5" w14:textId="77777777" w:rsidR="00A335E0" w:rsidRPr="007842DF" w:rsidRDefault="00A335E0" w:rsidP="001841E7">
            <w:pPr>
              <w:spacing w:after="40" w:line="280" w:lineRule="exact"/>
            </w:pPr>
            <w:r w:rsidRPr="007842DF">
              <w:rPr>
                <w:rtl/>
              </w:rPr>
              <w:t>1 أيار/مايو 2018</w:t>
            </w:r>
          </w:p>
        </w:tc>
        <w:tc>
          <w:tcPr>
            <w:tcW w:w="1985" w:type="dxa"/>
            <w:hideMark/>
          </w:tcPr>
          <w:p w14:paraId="0D1E9EEB" w14:textId="1CFD7071" w:rsidR="00A335E0" w:rsidRPr="007842DF" w:rsidRDefault="00A335E0" w:rsidP="001841E7">
            <w:pPr>
              <w:spacing w:after="40" w:line="280" w:lineRule="exact"/>
            </w:pPr>
            <w:r w:rsidRPr="007842DF">
              <w:rPr>
                <w:rtl/>
              </w:rPr>
              <w:t>الثلاثون (2019): 1 آذار/</w:t>
            </w:r>
            <w:r w:rsidR="003E5C8C" w:rsidRPr="007842DF">
              <w:rPr>
                <w:rFonts w:hint="cs"/>
                <w:rtl/>
              </w:rPr>
              <w:t xml:space="preserve"> </w:t>
            </w:r>
            <w:r w:rsidRPr="007842DF">
              <w:rPr>
                <w:rtl/>
              </w:rPr>
              <w:t>مارس 2020</w:t>
            </w:r>
          </w:p>
        </w:tc>
        <w:tc>
          <w:tcPr>
            <w:tcW w:w="1701" w:type="dxa"/>
          </w:tcPr>
          <w:p w14:paraId="6AC35D5C" w14:textId="41CF4FC1" w:rsidR="00A335E0" w:rsidRPr="007842DF" w:rsidDel="0010440D" w:rsidRDefault="00A335E0" w:rsidP="001841E7">
            <w:pPr>
              <w:spacing w:after="40" w:line="280" w:lineRule="exact"/>
            </w:pPr>
            <w:r w:rsidRPr="007842DF">
              <w:rPr>
                <w:rtl/>
              </w:rPr>
              <w:t>21 تشرين الثاني/</w:t>
            </w:r>
            <w:r w:rsidR="003E5C8C" w:rsidRPr="007842DF">
              <w:rPr>
                <w:rFonts w:hint="cs"/>
                <w:rtl/>
              </w:rPr>
              <w:t xml:space="preserve"> </w:t>
            </w:r>
            <w:r w:rsidRPr="007842DF">
              <w:rPr>
                <w:rtl/>
              </w:rPr>
              <w:t>نوفمبر 2023</w:t>
            </w:r>
          </w:p>
        </w:tc>
        <w:tc>
          <w:tcPr>
            <w:tcW w:w="1984" w:type="dxa"/>
          </w:tcPr>
          <w:p w14:paraId="63E170E8" w14:textId="77777777" w:rsidR="00A335E0" w:rsidRPr="007842DF" w:rsidRDefault="00A335E0" w:rsidP="001841E7">
            <w:pPr>
              <w:spacing w:after="40" w:line="280" w:lineRule="exact"/>
            </w:pPr>
            <w:r w:rsidRPr="007842DF">
              <w:rPr>
                <w:rtl/>
              </w:rPr>
              <w:t>السابعة والثلاثون (2023)</w:t>
            </w:r>
          </w:p>
        </w:tc>
      </w:tr>
      <w:tr w:rsidR="00A335E0" w:rsidRPr="007842DF" w14:paraId="2634CFC5" w14:textId="77777777" w:rsidTr="001841E7">
        <w:trPr>
          <w:jc w:val="left"/>
        </w:trPr>
        <w:tc>
          <w:tcPr>
            <w:tcW w:w="1314" w:type="dxa"/>
          </w:tcPr>
          <w:p w14:paraId="78CAA9B3" w14:textId="77777777" w:rsidR="00A335E0" w:rsidRPr="007842DF" w:rsidRDefault="00A335E0" w:rsidP="001841E7">
            <w:pPr>
              <w:spacing w:after="40" w:line="280" w:lineRule="exact"/>
            </w:pPr>
          </w:p>
        </w:tc>
        <w:tc>
          <w:tcPr>
            <w:tcW w:w="954" w:type="dxa"/>
          </w:tcPr>
          <w:p w14:paraId="11DD1D7C" w14:textId="77777777" w:rsidR="00A335E0" w:rsidRPr="007842DF" w:rsidRDefault="00A335E0" w:rsidP="001841E7">
            <w:pPr>
              <w:spacing w:after="40" w:line="280" w:lineRule="exact"/>
            </w:pPr>
            <w:r w:rsidRPr="007842DF">
              <w:rPr>
                <w:rtl/>
              </w:rPr>
              <w:t>الثاني</w:t>
            </w:r>
          </w:p>
        </w:tc>
        <w:tc>
          <w:tcPr>
            <w:tcW w:w="1701" w:type="dxa"/>
          </w:tcPr>
          <w:p w14:paraId="6AC0CF6C" w14:textId="77777777" w:rsidR="00A335E0" w:rsidRPr="007842DF" w:rsidRDefault="00A335E0" w:rsidP="001841E7">
            <w:pPr>
              <w:spacing w:after="40" w:line="280" w:lineRule="exact"/>
            </w:pPr>
            <w:r w:rsidRPr="007842DF">
              <w:rPr>
                <w:rtl/>
              </w:rPr>
              <w:t>2 كانون الثاني/يناير 2029</w:t>
            </w:r>
          </w:p>
        </w:tc>
        <w:tc>
          <w:tcPr>
            <w:tcW w:w="1985" w:type="dxa"/>
          </w:tcPr>
          <w:p w14:paraId="01E256FA" w14:textId="77777777" w:rsidR="00A335E0" w:rsidRPr="007842DF" w:rsidRDefault="00A335E0" w:rsidP="001841E7">
            <w:pPr>
              <w:spacing w:after="40" w:line="280" w:lineRule="exact"/>
              <w:rPr>
                <w:rtl/>
              </w:rPr>
            </w:pPr>
            <w:r w:rsidRPr="007842DF">
              <w:rPr>
                <w:rtl/>
              </w:rPr>
              <w:t>-</w:t>
            </w:r>
          </w:p>
        </w:tc>
        <w:tc>
          <w:tcPr>
            <w:tcW w:w="1701" w:type="dxa"/>
          </w:tcPr>
          <w:p w14:paraId="632F6825" w14:textId="77777777" w:rsidR="00A335E0" w:rsidRPr="007842DF" w:rsidRDefault="00A335E0" w:rsidP="001841E7">
            <w:pPr>
              <w:spacing w:after="40" w:line="280" w:lineRule="exact"/>
              <w:rPr>
                <w:rtl/>
              </w:rPr>
            </w:pPr>
            <w:r w:rsidRPr="007842DF">
              <w:rPr>
                <w:rtl/>
              </w:rPr>
              <w:t>-</w:t>
            </w:r>
          </w:p>
        </w:tc>
        <w:tc>
          <w:tcPr>
            <w:tcW w:w="1984" w:type="dxa"/>
          </w:tcPr>
          <w:p w14:paraId="2CBB3D8B" w14:textId="77777777" w:rsidR="00A335E0" w:rsidRPr="007842DF" w:rsidRDefault="00A335E0" w:rsidP="001841E7">
            <w:pPr>
              <w:spacing w:after="40" w:line="280" w:lineRule="exact"/>
              <w:rPr>
                <w:rtl/>
              </w:rPr>
            </w:pPr>
            <w:r w:rsidRPr="007842DF">
              <w:rPr>
                <w:rtl/>
              </w:rPr>
              <w:t>-</w:t>
            </w:r>
          </w:p>
        </w:tc>
      </w:tr>
      <w:tr w:rsidR="00A335E0" w:rsidRPr="007842DF" w14:paraId="1E8A283B" w14:textId="77777777" w:rsidTr="001841E7">
        <w:trPr>
          <w:jc w:val="left"/>
        </w:trPr>
        <w:tc>
          <w:tcPr>
            <w:tcW w:w="1314" w:type="dxa"/>
            <w:hideMark/>
          </w:tcPr>
          <w:p w14:paraId="53137CFA" w14:textId="77777777" w:rsidR="00A335E0" w:rsidRPr="007842DF" w:rsidRDefault="00A335E0" w:rsidP="001841E7">
            <w:pPr>
              <w:spacing w:after="40" w:line="280" w:lineRule="exact"/>
            </w:pPr>
            <w:r w:rsidRPr="007842DF">
              <w:rPr>
                <w:rtl/>
              </w:rPr>
              <w:t>السنغال</w:t>
            </w:r>
          </w:p>
        </w:tc>
        <w:tc>
          <w:tcPr>
            <w:tcW w:w="954" w:type="dxa"/>
            <w:hideMark/>
          </w:tcPr>
          <w:p w14:paraId="2DAE5671" w14:textId="77777777" w:rsidR="00A335E0" w:rsidRPr="007842DF" w:rsidRDefault="00A335E0" w:rsidP="001841E7">
            <w:pPr>
              <w:spacing w:after="40" w:line="280" w:lineRule="exact"/>
            </w:pPr>
            <w:r w:rsidRPr="007842DF">
              <w:rPr>
                <w:rtl/>
              </w:rPr>
              <w:t>الأولي</w:t>
            </w:r>
          </w:p>
        </w:tc>
        <w:tc>
          <w:tcPr>
            <w:tcW w:w="1701" w:type="dxa"/>
            <w:hideMark/>
          </w:tcPr>
          <w:p w14:paraId="1436FBCE" w14:textId="77777777" w:rsidR="00A335E0" w:rsidRPr="007842DF" w:rsidRDefault="00A335E0" w:rsidP="001841E7">
            <w:pPr>
              <w:spacing w:after="40" w:line="280" w:lineRule="exact"/>
            </w:pPr>
            <w:r w:rsidRPr="007842DF">
              <w:rPr>
                <w:rtl/>
              </w:rPr>
              <w:t>1 تموز/يوليه 2004</w:t>
            </w:r>
          </w:p>
        </w:tc>
        <w:tc>
          <w:tcPr>
            <w:tcW w:w="1985" w:type="dxa"/>
          </w:tcPr>
          <w:p w14:paraId="1C66BDA5" w14:textId="77777777" w:rsidR="00A335E0" w:rsidRPr="007842DF" w:rsidRDefault="00A335E0" w:rsidP="001841E7">
            <w:pPr>
              <w:spacing w:after="40" w:line="280" w:lineRule="exact"/>
              <w:rPr>
                <w:rtl/>
              </w:rPr>
            </w:pPr>
            <w:r w:rsidRPr="007842DF">
              <w:rPr>
                <w:rtl/>
              </w:rPr>
              <w:t>-</w:t>
            </w:r>
          </w:p>
        </w:tc>
        <w:tc>
          <w:tcPr>
            <w:tcW w:w="1701" w:type="dxa"/>
          </w:tcPr>
          <w:p w14:paraId="2C861213" w14:textId="77777777" w:rsidR="00A335E0" w:rsidRPr="007842DF" w:rsidRDefault="00A335E0" w:rsidP="001841E7">
            <w:pPr>
              <w:spacing w:after="40" w:line="280" w:lineRule="exact"/>
            </w:pPr>
            <w:r w:rsidRPr="007842DF">
              <w:rPr>
                <w:rtl/>
              </w:rPr>
              <w:t>1 كانون الأول/ديسمبر 2009</w:t>
            </w:r>
          </w:p>
        </w:tc>
        <w:tc>
          <w:tcPr>
            <w:tcW w:w="1984" w:type="dxa"/>
            <w:hideMark/>
          </w:tcPr>
          <w:p w14:paraId="2E70200C" w14:textId="77777777" w:rsidR="00A335E0" w:rsidRPr="007842DF" w:rsidRDefault="00A335E0" w:rsidP="001841E7">
            <w:pPr>
              <w:spacing w:after="40" w:line="280" w:lineRule="exact"/>
            </w:pPr>
            <w:r w:rsidRPr="007842DF">
              <w:rPr>
                <w:rtl/>
              </w:rPr>
              <w:t>الثالثة عشرة (2010)</w:t>
            </w:r>
          </w:p>
        </w:tc>
      </w:tr>
      <w:tr w:rsidR="00A335E0" w:rsidRPr="007842DF" w14:paraId="02F93B18" w14:textId="77777777" w:rsidTr="001841E7">
        <w:trPr>
          <w:jc w:val="left"/>
        </w:trPr>
        <w:tc>
          <w:tcPr>
            <w:tcW w:w="1314" w:type="dxa"/>
          </w:tcPr>
          <w:p w14:paraId="353617EE" w14:textId="77777777" w:rsidR="00A335E0" w:rsidRPr="007842DF" w:rsidRDefault="00A335E0" w:rsidP="001841E7">
            <w:pPr>
              <w:spacing w:after="40" w:line="280" w:lineRule="exact"/>
            </w:pPr>
          </w:p>
        </w:tc>
        <w:tc>
          <w:tcPr>
            <w:tcW w:w="954" w:type="dxa"/>
            <w:hideMark/>
          </w:tcPr>
          <w:p w14:paraId="7740DDA6" w14:textId="77777777" w:rsidR="00A335E0" w:rsidRPr="007842DF" w:rsidRDefault="00A335E0" w:rsidP="001841E7">
            <w:pPr>
              <w:spacing w:after="40" w:line="280" w:lineRule="exact"/>
            </w:pPr>
            <w:r w:rsidRPr="007842DF">
              <w:rPr>
                <w:rtl/>
              </w:rPr>
              <w:t>الجامع للثاني والثالث</w:t>
            </w:r>
          </w:p>
        </w:tc>
        <w:tc>
          <w:tcPr>
            <w:tcW w:w="1701" w:type="dxa"/>
            <w:hideMark/>
          </w:tcPr>
          <w:p w14:paraId="0E84217E" w14:textId="77777777" w:rsidR="00A335E0" w:rsidRPr="007842DF" w:rsidRDefault="00A335E0" w:rsidP="001841E7">
            <w:pPr>
              <w:spacing w:after="40" w:line="280" w:lineRule="exact"/>
            </w:pPr>
            <w:r w:rsidRPr="007842DF">
              <w:rPr>
                <w:rtl/>
              </w:rPr>
              <w:t>1 تشرين الثاني/نوفمبر 2014</w:t>
            </w:r>
          </w:p>
        </w:tc>
        <w:tc>
          <w:tcPr>
            <w:tcW w:w="1985" w:type="dxa"/>
          </w:tcPr>
          <w:p w14:paraId="7E059FBC" w14:textId="77777777" w:rsidR="00A335E0" w:rsidRPr="007842DF" w:rsidRDefault="00A335E0" w:rsidP="001841E7">
            <w:pPr>
              <w:spacing w:after="40" w:line="280" w:lineRule="exact"/>
            </w:pPr>
            <w:r w:rsidRPr="007842DF">
              <w:rPr>
                <w:rtl/>
              </w:rPr>
              <w:t>الثانية والعشرون (2015): 1 كانون الثاني/يناير 2016</w:t>
            </w:r>
          </w:p>
        </w:tc>
        <w:tc>
          <w:tcPr>
            <w:tcW w:w="1701" w:type="dxa"/>
          </w:tcPr>
          <w:p w14:paraId="38CDDBA5" w14:textId="77777777" w:rsidR="00A335E0" w:rsidRPr="007842DF" w:rsidRDefault="00A335E0" w:rsidP="001841E7">
            <w:pPr>
              <w:spacing w:after="40" w:line="280" w:lineRule="exact"/>
            </w:pPr>
            <w:r w:rsidRPr="007842DF">
              <w:rPr>
                <w:rtl/>
              </w:rPr>
              <w:t>25 شباط/فبراير 2016</w:t>
            </w:r>
          </w:p>
        </w:tc>
        <w:tc>
          <w:tcPr>
            <w:tcW w:w="1984" w:type="dxa"/>
            <w:hideMark/>
          </w:tcPr>
          <w:p w14:paraId="4C701598" w14:textId="77777777" w:rsidR="00A335E0" w:rsidRPr="007842DF" w:rsidRDefault="00A335E0" w:rsidP="001841E7">
            <w:pPr>
              <w:spacing w:after="40" w:line="280" w:lineRule="exact"/>
            </w:pPr>
            <w:r w:rsidRPr="007842DF">
              <w:rPr>
                <w:rtl/>
              </w:rPr>
              <w:t>الرابعة والعشرون (2016)</w:t>
            </w:r>
          </w:p>
        </w:tc>
      </w:tr>
      <w:tr w:rsidR="00A335E0" w:rsidRPr="007842DF" w14:paraId="2075AE12" w14:textId="77777777" w:rsidTr="001841E7">
        <w:trPr>
          <w:jc w:val="left"/>
        </w:trPr>
        <w:tc>
          <w:tcPr>
            <w:tcW w:w="1314" w:type="dxa"/>
          </w:tcPr>
          <w:p w14:paraId="2E5CB726" w14:textId="77777777" w:rsidR="00A335E0" w:rsidRPr="007842DF" w:rsidRDefault="00A335E0" w:rsidP="001841E7">
            <w:pPr>
              <w:spacing w:after="40" w:line="280" w:lineRule="exact"/>
            </w:pPr>
          </w:p>
        </w:tc>
        <w:tc>
          <w:tcPr>
            <w:tcW w:w="954" w:type="dxa"/>
            <w:hideMark/>
          </w:tcPr>
          <w:p w14:paraId="35EB05D3" w14:textId="77777777" w:rsidR="00A335E0" w:rsidRPr="007842DF" w:rsidRDefault="00A335E0" w:rsidP="001841E7">
            <w:pPr>
              <w:spacing w:after="40" w:line="280" w:lineRule="exact"/>
            </w:pPr>
            <w:r w:rsidRPr="007842DF">
              <w:rPr>
                <w:rtl/>
              </w:rPr>
              <w:t>الرابع</w:t>
            </w:r>
          </w:p>
        </w:tc>
        <w:tc>
          <w:tcPr>
            <w:tcW w:w="1701" w:type="dxa"/>
            <w:hideMark/>
          </w:tcPr>
          <w:p w14:paraId="144B320B" w14:textId="77777777" w:rsidR="00A335E0" w:rsidRPr="007842DF" w:rsidRDefault="00A335E0" w:rsidP="001841E7">
            <w:pPr>
              <w:spacing w:after="40" w:line="280" w:lineRule="exact"/>
            </w:pPr>
            <w:r w:rsidRPr="007842DF">
              <w:rPr>
                <w:rtl/>
              </w:rPr>
              <w:t>1 أيار/مايو 2021</w:t>
            </w:r>
          </w:p>
        </w:tc>
        <w:tc>
          <w:tcPr>
            <w:tcW w:w="1985" w:type="dxa"/>
          </w:tcPr>
          <w:p w14:paraId="23CB80ED" w14:textId="77777777" w:rsidR="00A335E0" w:rsidRPr="007842DF" w:rsidRDefault="00A335E0" w:rsidP="001841E7">
            <w:pPr>
              <w:spacing w:after="40" w:line="280" w:lineRule="exact"/>
            </w:pPr>
            <w:r w:rsidRPr="007842DF">
              <w:rPr>
                <w:rtl/>
              </w:rPr>
              <w:t>الخامسة والثلاثون (2022): 16 حزيران/</w:t>
            </w:r>
            <w:proofErr w:type="gramStart"/>
            <w:r w:rsidRPr="007842DF">
              <w:rPr>
                <w:rtl/>
              </w:rPr>
              <w:t>يونيه</w:t>
            </w:r>
            <w:proofErr w:type="gramEnd"/>
            <w:r w:rsidRPr="007842DF">
              <w:rPr>
                <w:rtl/>
              </w:rPr>
              <w:t xml:space="preserve"> 2023</w:t>
            </w:r>
          </w:p>
        </w:tc>
        <w:tc>
          <w:tcPr>
            <w:tcW w:w="1701" w:type="dxa"/>
          </w:tcPr>
          <w:p w14:paraId="511DCF06" w14:textId="77777777" w:rsidR="00A335E0" w:rsidRPr="007842DF" w:rsidRDefault="00A335E0" w:rsidP="001841E7">
            <w:pPr>
              <w:spacing w:after="40" w:line="280" w:lineRule="exact"/>
            </w:pPr>
            <w:r w:rsidRPr="007842DF">
              <w:rPr>
                <w:rtl/>
              </w:rPr>
              <w:t>19 تموز/يوليه 2023</w:t>
            </w:r>
          </w:p>
        </w:tc>
        <w:tc>
          <w:tcPr>
            <w:tcW w:w="1984" w:type="dxa"/>
          </w:tcPr>
          <w:p w14:paraId="7F9C0B97" w14:textId="77777777" w:rsidR="00A335E0" w:rsidRPr="007842DF" w:rsidRDefault="00A335E0" w:rsidP="001841E7">
            <w:pPr>
              <w:spacing w:after="40" w:line="280" w:lineRule="exact"/>
            </w:pPr>
            <w:r w:rsidRPr="007842DF">
              <w:rPr>
                <w:rtl/>
              </w:rPr>
              <w:t>الثامنة والثلاثون (2024)</w:t>
            </w:r>
          </w:p>
        </w:tc>
      </w:tr>
      <w:tr w:rsidR="00A335E0" w:rsidRPr="007842DF" w14:paraId="0C6410C6" w14:textId="77777777" w:rsidTr="001841E7">
        <w:trPr>
          <w:jc w:val="left"/>
        </w:trPr>
        <w:tc>
          <w:tcPr>
            <w:tcW w:w="1314" w:type="dxa"/>
          </w:tcPr>
          <w:p w14:paraId="5DA3B916" w14:textId="77777777" w:rsidR="00A335E0" w:rsidRPr="007842DF" w:rsidRDefault="00A335E0" w:rsidP="001841E7">
            <w:pPr>
              <w:spacing w:after="40" w:line="280" w:lineRule="exact"/>
            </w:pPr>
          </w:p>
        </w:tc>
        <w:tc>
          <w:tcPr>
            <w:tcW w:w="954" w:type="dxa"/>
          </w:tcPr>
          <w:p w14:paraId="6D0064F2" w14:textId="77777777" w:rsidR="00A335E0" w:rsidRPr="007842DF" w:rsidRDefault="00A335E0" w:rsidP="001841E7">
            <w:pPr>
              <w:spacing w:after="40" w:line="280" w:lineRule="exact"/>
            </w:pPr>
            <w:r w:rsidRPr="007842DF">
              <w:rPr>
                <w:rtl/>
              </w:rPr>
              <w:t>الخامس</w:t>
            </w:r>
          </w:p>
        </w:tc>
        <w:tc>
          <w:tcPr>
            <w:tcW w:w="1701" w:type="dxa"/>
          </w:tcPr>
          <w:p w14:paraId="432D7D98" w14:textId="77777777" w:rsidR="00A335E0" w:rsidRPr="007842DF" w:rsidRDefault="00A335E0" w:rsidP="001841E7">
            <w:pPr>
              <w:spacing w:after="40" w:line="280" w:lineRule="exact"/>
            </w:pPr>
            <w:r w:rsidRPr="007842DF">
              <w:rPr>
                <w:rtl/>
              </w:rPr>
              <w:t>2 تموز/يوليه 2029</w:t>
            </w:r>
          </w:p>
        </w:tc>
        <w:tc>
          <w:tcPr>
            <w:tcW w:w="1985" w:type="dxa"/>
          </w:tcPr>
          <w:p w14:paraId="4337F66D" w14:textId="77777777" w:rsidR="00A335E0" w:rsidRPr="007842DF" w:rsidRDefault="00A335E0" w:rsidP="001841E7">
            <w:pPr>
              <w:spacing w:after="40" w:line="280" w:lineRule="exact"/>
              <w:rPr>
                <w:rtl/>
              </w:rPr>
            </w:pPr>
            <w:r w:rsidRPr="007842DF">
              <w:rPr>
                <w:rtl/>
              </w:rPr>
              <w:t>-</w:t>
            </w:r>
          </w:p>
        </w:tc>
        <w:tc>
          <w:tcPr>
            <w:tcW w:w="1701" w:type="dxa"/>
          </w:tcPr>
          <w:p w14:paraId="54F59501" w14:textId="77777777" w:rsidR="00A335E0" w:rsidRPr="007842DF" w:rsidRDefault="00A335E0" w:rsidP="001841E7">
            <w:pPr>
              <w:spacing w:after="40" w:line="280" w:lineRule="exact"/>
              <w:rPr>
                <w:rtl/>
              </w:rPr>
            </w:pPr>
            <w:r w:rsidRPr="007842DF">
              <w:rPr>
                <w:rtl/>
              </w:rPr>
              <w:t>-</w:t>
            </w:r>
          </w:p>
        </w:tc>
        <w:tc>
          <w:tcPr>
            <w:tcW w:w="1984" w:type="dxa"/>
          </w:tcPr>
          <w:p w14:paraId="6C62264C" w14:textId="77777777" w:rsidR="00A335E0" w:rsidRPr="007842DF" w:rsidRDefault="00A335E0" w:rsidP="001841E7">
            <w:pPr>
              <w:spacing w:after="40" w:line="280" w:lineRule="exact"/>
              <w:rPr>
                <w:rtl/>
              </w:rPr>
            </w:pPr>
            <w:r w:rsidRPr="007842DF">
              <w:rPr>
                <w:rtl/>
              </w:rPr>
              <w:t>-</w:t>
            </w:r>
          </w:p>
        </w:tc>
      </w:tr>
      <w:tr w:rsidR="00A335E0" w:rsidRPr="007842DF" w14:paraId="36F1BF6D" w14:textId="77777777" w:rsidTr="001841E7">
        <w:trPr>
          <w:jc w:val="left"/>
        </w:trPr>
        <w:tc>
          <w:tcPr>
            <w:tcW w:w="1314" w:type="dxa"/>
            <w:hideMark/>
          </w:tcPr>
          <w:p w14:paraId="75E4236A" w14:textId="77777777" w:rsidR="00A335E0" w:rsidRPr="007842DF" w:rsidRDefault="00A335E0" w:rsidP="001841E7">
            <w:pPr>
              <w:spacing w:after="40" w:line="280" w:lineRule="exact"/>
            </w:pPr>
            <w:r w:rsidRPr="007842DF">
              <w:rPr>
                <w:rtl/>
              </w:rPr>
              <w:t>سيشيل</w:t>
            </w:r>
          </w:p>
        </w:tc>
        <w:tc>
          <w:tcPr>
            <w:tcW w:w="954" w:type="dxa"/>
            <w:hideMark/>
          </w:tcPr>
          <w:p w14:paraId="4C2F8F25" w14:textId="77777777" w:rsidR="00A335E0" w:rsidRPr="007842DF" w:rsidRDefault="00A335E0" w:rsidP="001841E7">
            <w:pPr>
              <w:spacing w:after="40" w:line="280" w:lineRule="exact"/>
            </w:pPr>
            <w:r w:rsidRPr="007842DF">
              <w:rPr>
                <w:rtl/>
              </w:rPr>
              <w:t>الأولي</w:t>
            </w:r>
          </w:p>
        </w:tc>
        <w:tc>
          <w:tcPr>
            <w:tcW w:w="1701" w:type="dxa"/>
            <w:hideMark/>
          </w:tcPr>
          <w:p w14:paraId="57935F2C" w14:textId="77777777" w:rsidR="00A335E0" w:rsidRPr="007842DF" w:rsidRDefault="00A335E0" w:rsidP="001841E7">
            <w:pPr>
              <w:spacing w:after="40" w:line="280" w:lineRule="exact"/>
            </w:pPr>
            <w:r w:rsidRPr="007842DF">
              <w:rPr>
                <w:rtl/>
              </w:rPr>
              <w:t>1 تموز/يوليه 2004</w:t>
            </w:r>
          </w:p>
        </w:tc>
        <w:tc>
          <w:tcPr>
            <w:tcW w:w="1985" w:type="dxa"/>
          </w:tcPr>
          <w:p w14:paraId="4BB707EE" w14:textId="0BEBDF43" w:rsidR="00A335E0" w:rsidRPr="007842DF" w:rsidRDefault="00A335E0" w:rsidP="001841E7">
            <w:pPr>
              <w:spacing w:after="40" w:line="280" w:lineRule="exact"/>
            </w:pPr>
            <w:r w:rsidRPr="007842DF">
              <w:rPr>
                <w:rtl/>
              </w:rPr>
              <w:t>العشرون (2014): 1</w:t>
            </w:r>
            <w:r w:rsidR="003E5C8C" w:rsidRPr="007842DF">
              <w:rPr>
                <w:rFonts w:hint="cs"/>
                <w:rtl/>
              </w:rPr>
              <w:t> </w:t>
            </w:r>
            <w:r w:rsidRPr="007842DF">
              <w:rPr>
                <w:rtl/>
              </w:rPr>
              <w:t>نيسان/أبريل 2015</w:t>
            </w:r>
          </w:p>
        </w:tc>
        <w:tc>
          <w:tcPr>
            <w:tcW w:w="1701" w:type="dxa"/>
          </w:tcPr>
          <w:p w14:paraId="47B81359" w14:textId="77777777" w:rsidR="00A335E0" w:rsidRPr="007842DF" w:rsidRDefault="00A335E0" w:rsidP="001841E7">
            <w:pPr>
              <w:spacing w:after="40" w:line="280" w:lineRule="exact"/>
            </w:pPr>
            <w:r w:rsidRPr="007842DF">
              <w:rPr>
                <w:rtl/>
              </w:rPr>
              <w:t>21 آب/أغسطس 2015</w:t>
            </w:r>
          </w:p>
        </w:tc>
        <w:tc>
          <w:tcPr>
            <w:tcW w:w="1984" w:type="dxa"/>
            <w:hideMark/>
          </w:tcPr>
          <w:p w14:paraId="7BCB07A8" w14:textId="77777777" w:rsidR="00A335E0" w:rsidRPr="007842DF" w:rsidRDefault="00A335E0" w:rsidP="001841E7">
            <w:pPr>
              <w:spacing w:after="40" w:line="280" w:lineRule="exact"/>
            </w:pPr>
            <w:r w:rsidRPr="007842DF">
              <w:rPr>
                <w:rtl/>
              </w:rPr>
              <w:t>الثالثة والعشرون (2015)</w:t>
            </w:r>
          </w:p>
        </w:tc>
      </w:tr>
      <w:tr w:rsidR="00A335E0" w:rsidRPr="007842DF" w14:paraId="5BD62CD7" w14:textId="77777777" w:rsidTr="001841E7">
        <w:trPr>
          <w:jc w:val="left"/>
        </w:trPr>
        <w:tc>
          <w:tcPr>
            <w:tcW w:w="1314" w:type="dxa"/>
          </w:tcPr>
          <w:p w14:paraId="73499B20" w14:textId="77777777" w:rsidR="00A335E0" w:rsidRPr="007842DF" w:rsidRDefault="00A335E0" w:rsidP="001841E7">
            <w:pPr>
              <w:spacing w:after="40" w:line="280" w:lineRule="exact"/>
            </w:pPr>
          </w:p>
        </w:tc>
        <w:tc>
          <w:tcPr>
            <w:tcW w:w="954" w:type="dxa"/>
            <w:hideMark/>
          </w:tcPr>
          <w:p w14:paraId="69D1155B" w14:textId="77777777" w:rsidR="00A335E0" w:rsidRPr="007842DF" w:rsidRDefault="00A335E0" w:rsidP="001841E7">
            <w:pPr>
              <w:spacing w:after="40" w:line="280" w:lineRule="exact"/>
            </w:pPr>
            <w:r w:rsidRPr="007842DF">
              <w:rPr>
                <w:rtl/>
              </w:rPr>
              <w:t>الثاني</w:t>
            </w:r>
          </w:p>
        </w:tc>
        <w:tc>
          <w:tcPr>
            <w:tcW w:w="1701" w:type="dxa"/>
            <w:hideMark/>
          </w:tcPr>
          <w:p w14:paraId="152D3248" w14:textId="77777777" w:rsidR="00A335E0" w:rsidRPr="007842DF" w:rsidRDefault="00A335E0" w:rsidP="001841E7">
            <w:pPr>
              <w:spacing w:after="40" w:line="280" w:lineRule="exact"/>
            </w:pPr>
            <w:r w:rsidRPr="007842DF">
              <w:rPr>
                <w:rtl/>
              </w:rPr>
              <w:t>9 أيلول/سبتمبر 2020</w:t>
            </w:r>
          </w:p>
        </w:tc>
        <w:tc>
          <w:tcPr>
            <w:tcW w:w="1985" w:type="dxa"/>
          </w:tcPr>
          <w:p w14:paraId="01EEAF0E" w14:textId="72E0D498" w:rsidR="00A335E0" w:rsidRPr="007842DF" w:rsidRDefault="00A335E0" w:rsidP="001841E7">
            <w:pPr>
              <w:spacing w:after="40" w:line="280" w:lineRule="exact"/>
            </w:pPr>
            <w:r w:rsidRPr="007842DF">
              <w:rPr>
                <w:rtl/>
              </w:rPr>
              <w:t>السادسة والثلاثون (2023): 29 كانون الأول/ديسمبر 2023</w:t>
            </w:r>
          </w:p>
        </w:tc>
        <w:tc>
          <w:tcPr>
            <w:tcW w:w="1701" w:type="dxa"/>
          </w:tcPr>
          <w:p w14:paraId="3CBE56B8" w14:textId="77777777" w:rsidR="00A335E0" w:rsidRPr="007842DF" w:rsidRDefault="00A335E0" w:rsidP="001841E7">
            <w:pPr>
              <w:spacing w:after="40" w:line="280" w:lineRule="exact"/>
            </w:pPr>
            <w:r w:rsidRPr="007842DF">
              <w:rPr>
                <w:rtl/>
              </w:rPr>
              <w:t>31 كانون الثاني/يناير 2024</w:t>
            </w:r>
          </w:p>
        </w:tc>
        <w:tc>
          <w:tcPr>
            <w:tcW w:w="1984" w:type="dxa"/>
            <w:hideMark/>
          </w:tcPr>
          <w:p w14:paraId="6D11B83F" w14:textId="77777777" w:rsidR="00A335E0" w:rsidRPr="007842DF" w:rsidRDefault="00A335E0" w:rsidP="001841E7">
            <w:pPr>
              <w:spacing w:after="40" w:line="280" w:lineRule="exact"/>
            </w:pPr>
            <w:r w:rsidRPr="007842DF">
              <w:rPr>
                <w:rtl/>
              </w:rPr>
              <w:t>التاسعة والثلاثون (2024)</w:t>
            </w:r>
          </w:p>
        </w:tc>
      </w:tr>
      <w:tr w:rsidR="00A335E0" w:rsidRPr="007842DF" w14:paraId="29A8FD77" w14:textId="77777777" w:rsidTr="001841E7">
        <w:trPr>
          <w:jc w:val="left"/>
        </w:trPr>
        <w:tc>
          <w:tcPr>
            <w:tcW w:w="1314" w:type="dxa"/>
          </w:tcPr>
          <w:p w14:paraId="428319EF" w14:textId="77777777" w:rsidR="00A335E0" w:rsidRPr="007842DF" w:rsidRDefault="00A335E0" w:rsidP="001841E7">
            <w:pPr>
              <w:spacing w:after="40" w:line="280" w:lineRule="exact"/>
            </w:pPr>
          </w:p>
        </w:tc>
        <w:tc>
          <w:tcPr>
            <w:tcW w:w="954" w:type="dxa"/>
          </w:tcPr>
          <w:p w14:paraId="3A86B9E5" w14:textId="77777777" w:rsidR="00A335E0" w:rsidRPr="007842DF" w:rsidRDefault="00A335E0" w:rsidP="001841E7">
            <w:pPr>
              <w:spacing w:after="40" w:line="280" w:lineRule="exact"/>
            </w:pPr>
            <w:r w:rsidRPr="007842DF">
              <w:rPr>
                <w:rtl/>
              </w:rPr>
              <w:t>الثالث</w:t>
            </w:r>
          </w:p>
        </w:tc>
        <w:tc>
          <w:tcPr>
            <w:tcW w:w="1701" w:type="dxa"/>
          </w:tcPr>
          <w:p w14:paraId="5D965863" w14:textId="77777777" w:rsidR="00A335E0" w:rsidRPr="007842DF" w:rsidRDefault="00A335E0" w:rsidP="001841E7">
            <w:pPr>
              <w:spacing w:after="40" w:line="280" w:lineRule="exact"/>
            </w:pPr>
            <w:r w:rsidRPr="007842DF">
              <w:rPr>
                <w:rtl/>
              </w:rPr>
              <w:t>1 كانون الثاني/يناير 2030</w:t>
            </w:r>
          </w:p>
        </w:tc>
        <w:tc>
          <w:tcPr>
            <w:tcW w:w="1985" w:type="dxa"/>
          </w:tcPr>
          <w:p w14:paraId="6BC9B1C4" w14:textId="77777777" w:rsidR="00A335E0" w:rsidRPr="007842DF" w:rsidRDefault="00A335E0" w:rsidP="001841E7">
            <w:pPr>
              <w:spacing w:after="40" w:line="280" w:lineRule="exact"/>
              <w:rPr>
                <w:rtl/>
              </w:rPr>
            </w:pPr>
            <w:r w:rsidRPr="007842DF">
              <w:rPr>
                <w:rtl/>
              </w:rPr>
              <w:t>-</w:t>
            </w:r>
          </w:p>
        </w:tc>
        <w:tc>
          <w:tcPr>
            <w:tcW w:w="1701" w:type="dxa"/>
          </w:tcPr>
          <w:p w14:paraId="33B5AA4F" w14:textId="77777777" w:rsidR="00A335E0" w:rsidRPr="007842DF" w:rsidRDefault="00A335E0" w:rsidP="001841E7">
            <w:pPr>
              <w:spacing w:after="40" w:line="280" w:lineRule="exact"/>
              <w:rPr>
                <w:rtl/>
              </w:rPr>
            </w:pPr>
            <w:r w:rsidRPr="007842DF">
              <w:rPr>
                <w:rtl/>
              </w:rPr>
              <w:t>-</w:t>
            </w:r>
          </w:p>
        </w:tc>
        <w:tc>
          <w:tcPr>
            <w:tcW w:w="1984" w:type="dxa"/>
          </w:tcPr>
          <w:p w14:paraId="5B536726" w14:textId="77777777" w:rsidR="00A335E0" w:rsidRPr="007842DF" w:rsidRDefault="00A335E0" w:rsidP="001841E7">
            <w:pPr>
              <w:spacing w:after="40" w:line="280" w:lineRule="exact"/>
              <w:rPr>
                <w:rtl/>
              </w:rPr>
            </w:pPr>
            <w:r w:rsidRPr="007842DF">
              <w:rPr>
                <w:rtl/>
              </w:rPr>
              <w:t>-</w:t>
            </w:r>
          </w:p>
        </w:tc>
      </w:tr>
      <w:tr w:rsidR="00A335E0" w:rsidRPr="007842DF" w14:paraId="56FBCBF1" w14:textId="77777777" w:rsidTr="001841E7">
        <w:trPr>
          <w:jc w:val="left"/>
        </w:trPr>
        <w:tc>
          <w:tcPr>
            <w:tcW w:w="1314" w:type="dxa"/>
            <w:hideMark/>
          </w:tcPr>
          <w:p w14:paraId="53107DD8" w14:textId="36CD48E2" w:rsidR="00A335E0" w:rsidRPr="007842DF" w:rsidRDefault="00A335E0" w:rsidP="001841E7">
            <w:pPr>
              <w:spacing w:after="40" w:line="280" w:lineRule="exact"/>
            </w:pPr>
            <w:r w:rsidRPr="007842DF">
              <w:rPr>
                <w:rtl/>
              </w:rPr>
              <w:t>سري لانكا</w:t>
            </w:r>
            <w:r w:rsidR="000D5CB3" w:rsidRPr="007842DF">
              <w:rPr>
                <w:rFonts w:hint="cs"/>
                <w:vertAlign w:val="superscript"/>
                <w:rtl/>
              </w:rPr>
              <w:t>(ب)</w:t>
            </w:r>
          </w:p>
        </w:tc>
        <w:tc>
          <w:tcPr>
            <w:tcW w:w="954" w:type="dxa"/>
            <w:hideMark/>
          </w:tcPr>
          <w:p w14:paraId="3AB8A97A" w14:textId="77777777" w:rsidR="00A335E0" w:rsidRPr="007842DF" w:rsidRDefault="00A335E0" w:rsidP="001841E7">
            <w:pPr>
              <w:spacing w:after="40" w:line="280" w:lineRule="exact"/>
            </w:pPr>
            <w:r w:rsidRPr="007842DF">
              <w:rPr>
                <w:rtl/>
              </w:rPr>
              <w:t>الأولي</w:t>
            </w:r>
          </w:p>
        </w:tc>
        <w:tc>
          <w:tcPr>
            <w:tcW w:w="1701" w:type="dxa"/>
            <w:hideMark/>
          </w:tcPr>
          <w:p w14:paraId="594A7746" w14:textId="77777777" w:rsidR="00A335E0" w:rsidRPr="007842DF" w:rsidRDefault="00A335E0" w:rsidP="001841E7">
            <w:pPr>
              <w:spacing w:after="40" w:line="280" w:lineRule="exact"/>
            </w:pPr>
            <w:r w:rsidRPr="007842DF">
              <w:rPr>
                <w:rtl/>
              </w:rPr>
              <w:t>1 تموز/يوليه 2004</w:t>
            </w:r>
          </w:p>
        </w:tc>
        <w:tc>
          <w:tcPr>
            <w:tcW w:w="1985" w:type="dxa"/>
          </w:tcPr>
          <w:p w14:paraId="18CE9CFC" w14:textId="77777777" w:rsidR="00A335E0" w:rsidRPr="007842DF" w:rsidRDefault="00A335E0" w:rsidP="001841E7">
            <w:pPr>
              <w:spacing w:after="40" w:line="280" w:lineRule="exact"/>
              <w:rPr>
                <w:rtl/>
              </w:rPr>
            </w:pPr>
            <w:r w:rsidRPr="007842DF">
              <w:rPr>
                <w:rtl/>
              </w:rPr>
              <w:t>-</w:t>
            </w:r>
          </w:p>
        </w:tc>
        <w:tc>
          <w:tcPr>
            <w:tcW w:w="1701" w:type="dxa"/>
          </w:tcPr>
          <w:p w14:paraId="4969403F" w14:textId="77777777" w:rsidR="00A335E0" w:rsidRPr="007842DF" w:rsidRDefault="00A335E0" w:rsidP="001841E7">
            <w:pPr>
              <w:spacing w:after="40" w:line="280" w:lineRule="exact"/>
            </w:pPr>
            <w:r w:rsidRPr="007842DF">
              <w:rPr>
                <w:rtl/>
              </w:rPr>
              <w:t>23 نيسان/أبريل 2008</w:t>
            </w:r>
          </w:p>
        </w:tc>
        <w:tc>
          <w:tcPr>
            <w:tcW w:w="1984" w:type="dxa"/>
            <w:hideMark/>
          </w:tcPr>
          <w:p w14:paraId="65D27C6A" w14:textId="77777777" w:rsidR="00A335E0" w:rsidRPr="007842DF" w:rsidRDefault="00A335E0" w:rsidP="001841E7">
            <w:pPr>
              <w:spacing w:after="40" w:line="280" w:lineRule="exact"/>
            </w:pPr>
            <w:r w:rsidRPr="007842DF">
              <w:rPr>
                <w:rtl/>
              </w:rPr>
              <w:t>الحادية عشرة (2009)</w:t>
            </w:r>
          </w:p>
        </w:tc>
      </w:tr>
      <w:tr w:rsidR="00A335E0" w:rsidRPr="007842DF" w14:paraId="2FDB8004" w14:textId="77777777" w:rsidTr="001841E7">
        <w:trPr>
          <w:jc w:val="left"/>
        </w:trPr>
        <w:tc>
          <w:tcPr>
            <w:tcW w:w="1314" w:type="dxa"/>
          </w:tcPr>
          <w:p w14:paraId="14CBC9CD" w14:textId="77777777" w:rsidR="00A335E0" w:rsidRPr="007842DF" w:rsidRDefault="00A335E0" w:rsidP="001841E7">
            <w:pPr>
              <w:spacing w:after="40" w:line="280" w:lineRule="exact"/>
            </w:pPr>
          </w:p>
        </w:tc>
        <w:tc>
          <w:tcPr>
            <w:tcW w:w="954" w:type="dxa"/>
            <w:hideMark/>
          </w:tcPr>
          <w:p w14:paraId="69096A81" w14:textId="77777777" w:rsidR="00A335E0" w:rsidRPr="007842DF" w:rsidRDefault="00A335E0" w:rsidP="001841E7">
            <w:pPr>
              <w:spacing w:after="40" w:line="280" w:lineRule="exact"/>
            </w:pPr>
            <w:r w:rsidRPr="007842DF">
              <w:rPr>
                <w:rtl/>
              </w:rPr>
              <w:t>الثاني</w:t>
            </w:r>
          </w:p>
        </w:tc>
        <w:tc>
          <w:tcPr>
            <w:tcW w:w="1701" w:type="dxa"/>
            <w:hideMark/>
          </w:tcPr>
          <w:p w14:paraId="2947B713" w14:textId="77777777" w:rsidR="00A335E0" w:rsidRPr="007842DF" w:rsidRDefault="00A335E0" w:rsidP="001841E7">
            <w:pPr>
              <w:spacing w:after="40" w:line="280" w:lineRule="exact"/>
            </w:pPr>
            <w:r w:rsidRPr="007842DF">
              <w:rPr>
                <w:rtl/>
              </w:rPr>
              <w:t>1 تشرين الثاني/نوفمبر 2011</w:t>
            </w:r>
          </w:p>
        </w:tc>
        <w:tc>
          <w:tcPr>
            <w:tcW w:w="1985" w:type="dxa"/>
          </w:tcPr>
          <w:p w14:paraId="3F471012" w14:textId="2470BD86" w:rsidR="00A335E0" w:rsidRPr="007842DF" w:rsidRDefault="00A335E0" w:rsidP="001841E7">
            <w:pPr>
              <w:spacing w:after="40" w:line="280" w:lineRule="exact"/>
            </w:pPr>
            <w:r w:rsidRPr="007842DF">
              <w:rPr>
                <w:rtl/>
              </w:rPr>
              <w:t>الثامنة عشرة (2013): 1</w:t>
            </w:r>
            <w:r w:rsidR="003E5C8C" w:rsidRPr="007842DF">
              <w:rPr>
                <w:rFonts w:hint="cs"/>
                <w:rtl/>
              </w:rPr>
              <w:t> </w:t>
            </w:r>
            <w:r w:rsidRPr="007842DF">
              <w:rPr>
                <w:rtl/>
              </w:rPr>
              <w:t>تموز/يوليه 2014</w:t>
            </w:r>
          </w:p>
        </w:tc>
        <w:tc>
          <w:tcPr>
            <w:tcW w:w="1701" w:type="dxa"/>
          </w:tcPr>
          <w:p w14:paraId="244056E9" w14:textId="77777777" w:rsidR="00A335E0" w:rsidRPr="007842DF" w:rsidRDefault="00A335E0" w:rsidP="001841E7">
            <w:pPr>
              <w:spacing w:after="40" w:line="280" w:lineRule="exact"/>
            </w:pPr>
            <w:r w:rsidRPr="007842DF">
              <w:rPr>
                <w:rtl/>
              </w:rPr>
              <w:t>3 أيار/مايو 2016</w:t>
            </w:r>
          </w:p>
        </w:tc>
        <w:tc>
          <w:tcPr>
            <w:tcW w:w="1984" w:type="dxa"/>
            <w:hideMark/>
          </w:tcPr>
          <w:p w14:paraId="5352F05A" w14:textId="77777777" w:rsidR="00A335E0" w:rsidRPr="007842DF" w:rsidRDefault="00A335E0" w:rsidP="001841E7">
            <w:pPr>
              <w:spacing w:after="40" w:line="280" w:lineRule="exact"/>
            </w:pPr>
            <w:r w:rsidRPr="007842DF">
              <w:rPr>
                <w:rtl/>
              </w:rPr>
              <w:t>الخامسة والعشرون (2016)</w:t>
            </w:r>
          </w:p>
        </w:tc>
      </w:tr>
      <w:tr w:rsidR="00A335E0" w:rsidRPr="007842DF" w14:paraId="38A2B956" w14:textId="77777777" w:rsidTr="001841E7">
        <w:trPr>
          <w:jc w:val="left"/>
        </w:trPr>
        <w:tc>
          <w:tcPr>
            <w:tcW w:w="1314" w:type="dxa"/>
          </w:tcPr>
          <w:p w14:paraId="12CAF2B2" w14:textId="77777777" w:rsidR="00A335E0" w:rsidRPr="007842DF" w:rsidRDefault="00A335E0" w:rsidP="001841E7">
            <w:pPr>
              <w:spacing w:after="40" w:line="280" w:lineRule="exact"/>
            </w:pPr>
          </w:p>
        </w:tc>
        <w:tc>
          <w:tcPr>
            <w:tcW w:w="954" w:type="dxa"/>
            <w:hideMark/>
          </w:tcPr>
          <w:p w14:paraId="0ECD56F5" w14:textId="77777777" w:rsidR="00A335E0" w:rsidRPr="007842DF" w:rsidRDefault="00A335E0" w:rsidP="001841E7">
            <w:pPr>
              <w:spacing w:after="40" w:line="280" w:lineRule="exact"/>
            </w:pPr>
            <w:r w:rsidRPr="007842DF">
              <w:rPr>
                <w:rtl/>
              </w:rPr>
              <w:t>الثالث</w:t>
            </w:r>
          </w:p>
        </w:tc>
        <w:tc>
          <w:tcPr>
            <w:tcW w:w="1701" w:type="dxa"/>
            <w:hideMark/>
          </w:tcPr>
          <w:p w14:paraId="768DA2A2" w14:textId="77777777" w:rsidR="00A335E0" w:rsidRPr="007842DF" w:rsidRDefault="00A335E0" w:rsidP="001841E7">
            <w:pPr>
              <w:spacing w:after="40" w:line="280" w:lineRule="exact"/>
            </w:pPr>
            <w:r w:rsidRPr="007842DF">
              <w:rPr>
                <w:rtl/>
              </w:rPr>
              <w:t>1 تشرين الأول/أكتوبر 2021</w:t>
            </w:r>
          </w:p>
        </w:tc>
        <w:tc>
          <w:tcPr>
            <w:tcW w:w="1985" w:type="dxa"/>
          </w:tcPr>
          <w:p w14:paraId="32A51272" w14:textId="77777777" w:rsidR="00A335E0" w:rsidRPr="007842DF" w:rsidRDefault="00A335E0" w:rsidP="001841E7">
            <w:pPr>
              <w:spacing w:after="40" w:line="280" w:lineRule="exact"/>
              <w:rPr>
                <w:rtl/>
              </w:rPr>
            </w:pPr>
            <w:r w:rsidRPr="007842DF">
              <w:rPr>
                <w:rtl/>
              </w:rPr>
              <w:t>-</w:t>
            </w:r>
          </w:p>
        </w:tc>
        <w:tc>
          <w:tcPr>
            <w:tcW w:w="1701" w:type="dxa"/>
          </w:tcPr>
          <w:p w14:paraId="01C160FB" w14:textId="77777777" w:rsidR="00A335E0" w:rsidRPr="007842DF" w:rsidRDefault="00A335E0" w:rsidP="001841E7">
            <w:pPr>
              <w:spacing w:after="40" w:line="280" w:lineRule="exact"/>
              <w:rPr>
                <w:rtl/>
              </w:rPr>
            </w:pPr>
            <w:r w:rsidRPr="007842DF">
              <w:rPr>
                <w:rtl/>
              </w:rPr>
              <w:t>-</w:t>
            </w:r>
          </w:p>
        </w:tc>
        <w:tc>
          <w:tcPr>
            <w:tcW w:w="1984" w:type="dxa"/>
          </w:tcPr>
          <w:p w14:paraId="72B22E2F" w14:textId="77777777" w:rsidR="00A335E0" w:rsidRPr="007842DF" w:rsidRDefault="00A335E0" w:rsidP="001841E7">
            <w:pPr>
              <w:spacing w:after="40" w:line="280" w:lineRule="exact"/>
              <w:rPr>
                <w:rtl/>
              </w:rPr>
            </w:pPr>
            <w:r w:rsidRPr="007842DF">
              <w:rPr>
                <w:rtl/>
              </w:rPr>
              <w:t>-</w:t>
            </w:r>
          </w:p>
        </w:tc>
      </w:tr>
      <w:tr w:rsidR="00A335E0" w:rsidRPr="007842DF" w14:paraId="40D3DDCD" w14:textId="77777777" w:rsidTr="001841E7">
        <w:trPr>
          <w:jc w:val="left"/>
        </w:trPr>
        <w:tc>
          <w:tcPr>
            <w:tcW w:w="1314" w:type="dxa"/>
            <w:hideMark/>
          </w:tcPr>
          <w:p w14:paraId="55ACF72D" w14:textId="77777777" w:rsidR="00A335E0" w:rsidRPr="007842DF" w:rsidRDefault="00A335E0" w:rsidP="001841E7">
            <w:pPr>
              <w:spacing w:after="40" w:line="280" w:lineRule="exact"/>
            </w:pPr>
            <w:r w:rsidRPr="007842DF">
              <w:rPr>
                <w:rtl/>
              </w:rPr>
              <w:t>الجمهورية العربية السورية</w:t>
            </w:r>
            <w:r w:rsidRPr="007842DF">
              <w:rPr>
                <w:vertAlign w:val="superscript"/>
                <w:rtl/>
              </w:rPr>
              <w:t>(ب)</w:t>
            </w:r>
          </w:p>
        </w:tc>
        <w:tc>
          <w:tcPr>
            <w:tcW w:w="954" w:type="dxa"/>
            <w:hideMark/>
          </w:tcPr>
          <w:p w14:paraId="67935881" w14:textId="77777777" w:rsidR="00A335E0" w:rsidRPr="007842DF" w:rsidRDefault="00A335E0" w:rsidP="001841E7">
            <w:pPr>
              <w:spacing w:after="40" w:line="280" w:lineRule="exact"/>
            </w:pPr>
            <w:r w:rsidRPr="007842DF">
              <w:rPr>
                <w:rtl/>
              </w:rPr>
              <w:t>الأولي</w:t>
            </w:r>
          </w:p>
        </w:tc>
        <w:tc>
          <w:tcPr>
            <w:tcW w:w="1701" w:type="dxa"/>
            <w:hideMark/>
          </w:tcPr>
          <w:p w14:paraId="1AB740EE" w14:textId="77777777" w:rsidR="00A335E0" w:rsidRPr="007842DF" w:rsidRDefault="00A335E0" w:rsidP="001841E7">
            <w:pPr>
              <w:spacing w:after="40" w:line="280" w:lineRule="exact"/>
            </w:pPr>
            <w:r w:rsidRPr="007842DF">
              <w:rPr>
                <w:rtl/>
              </w:rPr>
              <w:t>1 تشرين الأول/أكتوبر 2006</w:t>
            </w:r>
          </w:p>
        </w:tc>
        <w:tc>
          <w:tcPr>
            <w:tcW w:w="1985" w:type="dxa"/>
          </w:tcPr>
          <w:p w14:paraId="0342ABCD" w14:textId="77777777" w:rsidR="00A335E0" w:rsidRPr="007842DF" w:rsidRDefault="00A335E0" w:rsidP="001841E7">
            <w:pPr>
              <w:spacing w:after="40" w:line="280" w:lineRule="exact"/>
              <w:rPr>
                <w:rtl/>
              </w:rPr>
            </w:pPr>
            <w:r w:rsidRPr="007842DF">
              <w:rPr>
                <w:rtl/>
              </w:rPr>
              <w:t>-</w:t>
            </w:r>
          </w:p>
        </w:tc>
        <w:tc>
          <w:tcPr>
            <w:tcW w:w="1701" w:type="dxa"/>
          </w:tcPr>
          <w:p w14:paraId="2FC599EF" w14:textId="14239234" w:rsidR="00A335E0" w:rsidRPr="007842DF" w:rsidRDefault="00A335E0" w:rsidP="001841E7">
            <w:pPr>
              <w:spacing w:after="40" w:line="280" w:lineRule="exact"/>
            </w:pPr>
            <w:r w:rsidRPr="007842DF">
              <w:rPr>
                <w:rtl/>
              </w:rPr>
              <w:t>21 كانون الأول/</w:t>
            </w:r>
            <w:r w:rsidR="003E5C8C" w:rsidRPr="007842DF">
              <w:rPr>
                <w:rFonts w:hint="cs"/>
                <w:rtl/>
              </w:rPr>
              <w:t xml:space="preserve"> </w:t>
            </w:r>
            <w:r w:rsidRPr="007842DF">
              <w:rPr>
                <w:rtl/>
              </w:rPr>
              <w:t>ديسمبر 2006</w:t>
            </w:r>
          </w:p>
        </w:tc>
        <w:tc>
          <w:tcPr>
            <w:tcW w:w="1984" w:type="dxa"/>
            <w:hideMark/>
          </w:tcPr>
          <w:p w14:paraId="4AAF4416" w14:textId="77777777" w:rsidR="00A335E0" w:rsidRPr="007842DF" w:rsidRDefault="00A335E0" w:rsidP="001841E7">
            <w:pPr>
              <w:spacing w:after="40" w:line="280" w:lineRule="exact"/>
            </w:pPr>
            <w:r w:rsidRPr="007842DF">
              <w:rPr>
                <w:rtl/>
              </w:rPr>
              <w:t>الثامنة (2008)</w:t>
            </w:r>
          </w:p>
        </w:tc>
      </w:tr>
      <w:tr w:rsidR="00A335E0" w:rsidRPr="007842DF" w14:paraId="1D4893CE" w14:textId="77777777" w:rsidTr="001841E7">
        <w:trPr>
          <w:jc w:val="left"/>
        </w:trPr>
        <w:tc>
          <w:tcPr>
            <w:tcW w:w="1314" w:type="dxa"/>
          </w:tcPr>
          <w:p w14:paraId="1AF0EB33" w14:textId="77777777" w:rsidR="00A335E0" w:rsidRPr="007842DF" w:rsidRDefault="00A335E0" w:rsidP="001841E7">
            <w:pPr>
              <w:spacing w:after="40" w:line="280" w:lineRule="exact"/>
            </w:pPr>
          </w:p>
        </w:tc>
        <w:tc>
          <w:tcPr>
            <w:tcW w:w="954" w:type="dxa"/>
            <w:hideMark/>
          </w:tcPr>
          <w:p w14:paraId="277BC252" w14:textId="77777777" w:rsidR="00A335E0" w:rsidRPr="007842DF" w:rsidRDefault="00A335E0" w:rsidP="001841E7">
            <w:pPr>
              <w:spacing w:after="40" w:line="280" w:lineRule="exact"/>
            </w:pPr>
            <w:r w:rsidRPr="007842DF">
              <w:rPr>
                <w:rtl/>
              </w:rPr>
              <w:t>الثاني</w:t>
            </w:r>
          </w:p>
        </w:tc>
        <w:tc>
          <w:tcPr>
            <w:tcW w:w="1701" w:type="dxa"/>
            <w:hideMark/>
          </w:tcPr>
          <w:p w14:paraId="51DA7F82" w14:textId="77777777" w:rsidR="00A335E0" w:rsidRPr="007842DF" w:rsidRDefault="00A335E0" w:rsidP="001841E7">
            <w:pPr>
              <w:spacing w:after="40" w:line="280" w:lineRule="exact"/>
            </w:pPr>
            <w:r w:rsidRPr="007842DF">
              <w:rPr>
                <w:rtl/>
              </w:rPr>
              <w:t>1 تشرين الأول/أكتوبر 2011</w:t>
            </w:r>
          </w:p>
        </w:tc>
        <w:tc>
          <w:tcPr>
            <w:tcW w:w="1985" w:type="dxa"/>
          </w:tcPr>
          <w:p w14:paraId="465A6F26" w14:textId="77777777" w:rsidR="00A335E0" w:rsidRPr="007842DF" w:rsidRDefault="00A335E0" w:rsidP="001841E7">
            <w:pPr>
              <w:spacing w:after="40" w:line="280" w:lineRule="exact"/>
              <w:rPr>
                <w:rtl/>
              </w:rPr>
            </w:pPr>
            <w:r w:rsidRPr="007842DF">
              <w:rPr>
                <w:rtl/>
              </w:rPr>
              <w:t>-</w:t>
            </w:r>
          </w:p>
        </w:tc>
        <w:tc>
          <w:tcPr>
            <w:tcW w:w="1701" w:type="dxa"/>
          </w:tcPr>
          <w:p w14:paraId="1666E53E" w14:textId="77777777" w:rsidR="00A335E0" w:rsidRPr="007842DF" w:rsidRDefault="00A335E0" w:rsidP="001841E7">
            <w:pPr>
              <w:spacing w:after="40" w:line="280" w:lineRule="exact"/>
              <w:rPr>
                <w:rtl/>
              </w:rPr>
            </w:pPr>
            <w:r w:rsidRPr="007842DF">
              <w:rPr>
                <w:rtl/>
              </w:rPr>
              <w:t>-</w:t>
            </w:r>
          </w:p>
        </w:tc>
        <w:tc>
          <w:tcPr>
            <w:tcW w:w="1984" w:type="dxa"/>
            <w:hideMark/>
          </w:tcPr>
          <w:p w14:paraId="0475263D" w14:textId="77777777" w:rsidR="00A335E0" w:rsidRPr="007842DF" w:rsidRDefault="00A335E0" w:rsidP="001841E7">
            <w:pPr>
              <w:spacing w:after="40" w:line="280" w:lineRule="exact"/>
              <w:rPr>
                <w:rtl/>
              </w:rPr>
            </w:pPr>
            <w:r w:rsidRPr="007842DF">
              <w:rPr>
                <w:rtl/>
              </w:rPr>
              <w:t>-</w:t>
            </w:r>
          </w:p>
        </w:tc>
      </w:tr>
      <w:tr w:rsidR="00A335E0" w:rsidRPr="007842DF" w14:paraId="4FF04D27" w14:textId="77777777" w:rsidTr="001841E7">
        <w:trPr>
          <w:trHeight w:val="463"/>
          <w:jc w:val="left"/>
        </w:trPr>
        <w:tc>
          <w:tcPr>
            <w:tcW w:w="1314" w:type="dxa"/>
          </w:tcPr>
          <w:p w14:paraId="045B0EAC" w14:textId="77777777" w:rsidR="00A335E0" w:rsidRPr="007842DF" w:rsidRDefault="00A335E0" w:rsidP="001841E7">
            <w:pPr>
              <w:spacing w:after="40" w:line="280" w:lineRule="exact"/>
            </w:pPr>
          </w:p>
        </w:tc>
        <w:tc>
          <w:tcPr>
            <w:tcW w:w="954" w:type="dxa"/>
          </w:tcPr>
          <w:p w14:paraId="344E7EE1" w14:textId="77777777" w:rsidR="00A335E0" w:rsidRPr="007842DF" w:rsidRDefault="00A335E0" w:rsidP="001841E7">
            <w:pPr>
              <w:spacing w:after="40" w:line="280" w:lineRule="exact"/>
            </w:pPr>
            <w:r w:rsidRPr="007842DF">
              <w:rPr>
                <w:rtl/>
              </w:rPr>
              <w:t>الثالث</w:t>
            </w:r>
          </w:p>
        </w:tc>
        <w:tc>
          <w:tcPr>
            <w:tcW w:w="1701" w:type="dxa"/>
          </w:tcPr>
          <w:p w14:paraId="42663F87" w14:textId="77777777" w:rsidR="00A335E0" w:rsidRPr="007842DF" w:rsidRDefault="00A335E0" w:rsidP="001841E7">
            <w:pPr>
              <w:spacing w:after="40" w:line="280" w:lineRule="exact"/>
            </w:pPr>
            <w:r w:rsidRPr="007842DF">
              <w:rPr>
                <w:rtl/>
              </w:rPr>
              <w:t>1 تشرين الأول/أكتوبر 2016</w:t>
            </w:r>
          </w:p>
        </w:tc>
        <w:tc>
          <w:tcPr>
            <w:tcW w:w="1985" w:type="dxa"/>
          </w:tcPr>
          <w:p w14:paraId="679FE3F3" w14:textId="77777777" w:rsidR="00A335E0" w:rsidRPr="007842DF" w:rsidRDefault="00A335E0" w:rsidP="001841E7">
            <w:pPr>
              <w:spacing w:after="40" w:line="280" w:lineRule="exact"/>
              <w:rPr>
                <w:rtl/>
              </w:rPr>
            </w:pPr>
            <w:r w:rsidRPr="007842DF">
              <w:rPr>
                <w:rtl/>
              </w:rPr>
              <w:t>-</w:t>
            </w:r>
          </w:p>
        </w:tc>
        <w:tc>
          <w:tcPr>
            <w:tcW w:w="1701" w:type="dxa"/>
          </w:tcPr>
          <w:p w14:paraId="7BF8CD2C" w14:textId="56F769A9" w:rsidR="00A335E0" w:rsidRPr="007842DF" w:rsidRDefault="00A335E0" w:rsidP="001841E7">
            <w:pPr>
              <w:spacing w:after="40" w:line="280" w:lineRule="exact"/>
            </w:pPr>
            <w:r w:rsidRPr="007842DF">
              <w:rPr>
                <w:rtl/>
              </w:rPr>
              <w:t>23 كانون الأول/</w:t>
            </w:r>
            <w:r w:rsidR="005E7914" w:rsidRPr="007842DF">
              <w:rPr>
                <w:rFonts w:hint="cs"/>
                <w:rtl/>
              </w:rPr>
              <w:t xml:space="preserve"> </w:t>
            </w:r>
            <w:r w:rsidRPr="007842DF">
              <w:rPr>
                <w:rtl/>
              </w:rPr>
              <w:t>ديسمبر 2019</w:t>
            </w:r>
            <w:r w:rsidR="00C97398" w:rsidRPr="007842DF">
              <w:rPr>
                <w:rFonts w:hint="cs"/>
                <w:vertAlign w:val="superscript"/>
                <w:rtl/>
              </w:rPr>
              <w:t>(</w:t>
            </w:r>
            <w:r w:rsidRPr="007842DF">
              <w:rPr>
                <w:vertAlign w:val="superscript"/>
                <w:rtl/>
              </w:rPr>
              <w:t>ج</w:t>
            </w:r>
            <w:r w:rsidR="00C97398" w:rsidRPr="007842DF">
              <w:rPr>
                <w:rFonts w:hint="cs"/>
                <w:vertAlign w:val="superscript"/>
                <w:rtl/>
              </w:rPr>
              <w:t>)</w:t>
            </w:r>
          </w:p>
        </w:tc>
        <w:tc>
          <w:tcPr>
            <w:tcW w:w="1984" w:type="dxa"/>
          </w:tcPr>
          <w:p w14:paraId="12E40068" w14:textId="77777777" w:rsidR="00A335E0" w:rsidRPr="007842DF" w:rsidRDefault="00A335E0" w:rsidP="001841E7">
            <w:pPr>
              <w:spacing w:after="40" w:line="280" w:lineRule="exact"/>
            </w:pPr>
            <w:r w:rsidRPr="007842DF">
              <w:rPr>
                <w:rtl/>
              </w:rPr>
              <w:t>الخامسة والثلاثون (2022)</w:t>
            </w:r>
          </w:p>
        </w:tc>
      </w:tr>
      <w:tr w:rsidR="00A335E0" w:rsidRPr="007842DF" w14:paraId="0170ADD3" w14:textId="77777777" w:rsidTr="001841E7">
        <w:trPr>
          <w:trHeight w:val="463"/>
          <w:jc w:val="left"/>
        </w:trPr>
        <w:tc>
          <w:tcPr>
            <w:tcW w:w="1314" w:type="dxa"/>
          </w:tcPr>
          <w:p w14:paraId="50CCB3EC" w14:textId="77777777" w:rsidR="00A335E0" w:rsidRPr="007842DF" w:rsidRDefault="00A335E0" w:rsidP="001841E7">
            <w:pPr>
              <w:spacing w:after="40" w:line="280" w:lineRule="exact"/>
            </w:pPr>
          </w:p>
        </w:tc>
        <w:tc>
          <w:tcPr>
            <w:tcW w:w="954" w:type="dxa"/>
          </w:tcPr>
          <w:p w14:paraId="581F4E02" w14:textId="77777777" w:rsidR="00A335E0" w:rsidRPr="007842DF" w:rsidRDefault="00A335E0" w:rsidP="001841E7">
            <w:pPr>
              <w:spacing w:after="40" w:line="280" w:lineRule="exact"/>
            </w:pPr>
            <w:r w:rsidRPr="007842DF">
              <w:rPr>
                <w:rtl/>
              </w:rPr>
              <w:t>الرابع</w:t>
            </w:r>
          </w:p>
        </w:tc>
        <w:tc>
          <w:tcPr>
            <w:tcW w:w="1701" w:type="dxa"/>
          </w:tcPr>
          <w:p w14:paraId="4400846F" w14:textId="77777777" w:rsidR="00A335E0" w:rsidRPr="007842DF" w:rsidRDefault="00A335E0" w:rsidP="001841E7">
            <w:pPr>
              <w:spacing w:after="40" w:line="280" w:lineRule="exact"/>
            </w:pPr>
            <w:r w:rsidRPr="007842DF">
              <w:rPr>
                <w:rtl/>
              </w:rPr>
              <w:t>1 تشرين الأول/أكتوبر 2027</w:t>
            </w:r>
          </w:p>
        </w:tc>
        <w:tc>
          <w:tcPr>
            <w:tcW w:w="1985" w:type="dxa"/>
          </w:tcPr>
          <w:p w14:paraId="62E56AC4" w14:textId="77777777" w:rsidR="00A335E0" w:rsidRPr="007842DF" w:rsidRDefault="00A335E0" w:rsidP="001841E7">
            <w:pPr>
              <w:spacing w:after="40" w:line="280" w:lineRule="exact"/>
              <w:rPr>
                <w:rtl/>
              </w:rPr>
            </w:pPr>
            <w:r w:rsidRPr="007842DF">
              <w:rPr>
                <w:rtl/>
              </w:rPr>
              <w:t>-</w:t>
            </w:r>
          </w:p>
        </w:tc>
        <w:tc>
          <w:tcPr>
            <w:tcW w:w="1701" w:type="dxa"/>
          </w:tcPr>
          <w:p w14:paraId="163DD63E" w14:textId="77777777" w:rsidR="00A335E0" w:rsidRPr="007842DF" w:rsidRDefault="00A335E0" w:rsidP="001841E7">
            <w:pPr>
              <w:spacing w:after="40" w:line="280" w:lineRule="exact"/>
              <w:rPr>
                <w:rtl/>
              </w:rPr>
            </w:pPr>
            <w:r w:rsidRPr="007842DF">
              <w:rPr>
                <w:rtl/>
              </w:rPr>
              <w:t>-</w:t>
            </w:r>
          </w:p>
        </w:tc>
        <w:tc>
          <w:tcPr>
            <w:tcW w:w="1984" w:type="dxa"/>
          </w:tcPr>
          <w:p w14:paraId="5D50D7B9" w14:textId="77777777" w:rsidR="00A335E0" w:rsidRPr="007842DF" w:rsidRDefault="00A335E0" w:rsidP="001841E7">
            <w:pPr>
              <w:spacing w:after="40" w:line="280" w:lineRule="exact"/>
              <w:rPr>
                <w:rtl/>
              </w:rPr>
            </w:pPr>
            <w:r w:rsidRPr="007842DF">
              <w:rPr>
                <w:rtl/>
              </w:rPr>
              <w:t>-</w:t>
            </w:r>
          </w:p>
        </w:tc>
      </w:tr>
      <w:tr w:rsidR="00A335E0" w:rsidRPr="007842DF" w14:paraId="4B743939" w14:textId="77777777" w:rsidTr="001841E7">
        <w:trPr>
          <w:trHeight w:val="463"/>
          <w:jc w:val="left"/>
        </w:trPr>
        <w:tc>
          <w:tcPr>
            <w:tcW w:w="1314" w:type="dxa"/>
            <w:hideMark/>
          </w:tcPr>
          <w:p w14:paraId="5AC9346B" w14:textId="77777777" w:rsidR="00A335E0" w:rsidRPr="007842DF" w:rsidRDefault="00A335E0" w:rsidP="001841E7">
            <w:pPr>
              <w:spacing w:after="40" w:line="280" w:lineRule="exact"/>
            </w:pPr>
            <w:r w:rsidRPr="007842DF">
              <w:rPr>
                <w:rtl/>
              </w:rPr>
              <w:t>طاجيكستان</w:t>
            </w:r>
          </w:p>
        </w:tc>
        <w:tc>
          <w:tcPr>
            <w:tcW w:w="954" w:type="dxa"/>
            <w:hideMark/>
          </w:tcPr>
          <w:p w14:paraId="73ECD29F" w14:textId="77777777" w:rsidR="00A335E0" w:rsidRPr="007842DF" w:rsidRDefault="00A335E0" w:rsidP="001841E7">
            <w:pPr>
              <w:spacing w:after="40" w:line="280" w:lineRule="exact"/>
            </w:pPr>
            <w:r w:rsidRPr="007842DF">
              <w:rPr>
                <w:rtl/>
              </w:rPr>
              <w:t>الأولي</w:t>
            </w:r>
          </w:p>
        </w:tc>
        <w:tc>
          <w:tcPr>
            <w:tcW w:w="1701" w:type="dxa"/>
            <w:hideMark/>
          </w:tcPr>
          <w:p w14:paraId="5F591CB0" w14:textId="77777777" w:rsidR="00A335E0" w:rsidRPr="007842DF" w:rsidRDefault="00A335E0" w:rsidP="001841E7">
            <w:pPr>
              <w:spacing w:after="40" w:line="280" w:lineRule="exact"/>
            </w:pPr>
            <w:r w:rsidRPr="007842DF">
              <w:rPr>
                <w:rtl/>
              </w:rPr>
              <w:t>1 تموز/يوليه 2004</w:t>
            </w:r>
          </w:p>
        </w:tc>
        <w:tc>
          <w:tcPr>
            <w:tcW w:w="1985" w:type="dxa"/>
          </w:tcPr>
          <w:p w14:paraId="78AE80BF" w14:textId="77777777" w:rsidR="00A335E0" w:rsidRPr="007842DF" w:rsidRDefault="00A335E0" w:rsidP="001841E7">
            <w:pPr>
              <w:spacing w:after="40" w:line="280" w:lineRule="exact"/>
              <w:rPr>
                <w:rtl/>
              </w:rPr>
            </w:pPr>
            <w:r w:rsidRPr="007842DF">
              <w:rPr>
                <w:rtl/>
              </w:rPr>
              <w:t>-</w:t>
            </w:r>
          </w:p>
        </w:tc>
        <w:tc>
          <w:tcPr>
            <w:tcW w:w="1701" w:type="dxa"/>
          </w:tcPr>
          <w:p w14:paraId="598E2668" w14:textId="77777777" w:rsidR="00A335E0" w:rsidRPr="007842DF" w:rsidRDefault="00A335E0" w:rsidP="001841E7">
            <w:pPr>
              <w:spacing w:after="40" w:line="280" w:lineRule="exact"/>
            </w:pPr>
            <w:r w:rsidRPr="007842DF">
              <w:rPr>
                <w:rtl/>
              </w:rPr>
              <w:t>3 كانون الأول/ديسمبر 2010</w:t>
            </w:r>
          </w:p>
        </w:tc>
        <w:tc>
          <w:tcPr>
            <w:tcW w:w="1984" w:type="dxa"/>
            <w:hideMark/>
          </w:tcPr>
          <w:p w14:paraId="3D6449E9" w14:textId="77777777" w:rsidR="00A335E0" w:rsidRPr="007842DF" w:rsidRDefault="00A335E0" w:rsidP="001841E7">
            <w:pPr>
              <w:spacing w:after="40" w:line="280" w:lineRule="exact"/>
            </w:pPr>
            <w:r w:rsidRPr="007842DF">
              <w:rPr>
                <w:rtl/>
              </w:rPr>
              <w:t>السادسة عشرة (2012)</w:t>
            </w:r>
          </w:p>
        </w:tc>
      </w:tr>
      <w:tr w:rsidR="00A335E0" w:rsidRPr="007842DF" w14:paraId="66E0C422" w14:textId="77777777" w:rsidTr="001841E7">
        <w:trPr>
          <w:jc w:val="left"/>
        </w:trPr>
        <w:tc>
          <w:tcPr>
            <w:tcW w:w="1314" w:type="dxa"/>
          </w:tcPr>
          <w:p w14:paraId="44C427C8" w14:textId="77777777" w:rsidR="00A335E0" w:rsidRPr="007842DF" w:rsidRDefault="00A335E0" w:rsidP="001841E7">
            <w:pPr>
              <w:spacing w:after="40" w:line="280" w:lineRule="exact"/>
            </w:pPr>
          </w:p>
        </w:tc>
        <w:tc>
          <w:tcPr>
            <w:tcW w:w="954" w:type="dxa"/>
            <w:hideMark/>
          </w:tcPr>
          <w:p w14:paraId="343708F6" w14:textId="77777777" w:rsidR="00A335E0" w:rsidRPr="007842DF" w:rsidRDefault="00A335E0" w:rsidP="001841E7">
            <w:pPr>
              <w:spacing w:after="40" w:line="280" w:lineRule="exact"/>
            </w:pPr>
            <w:r w:rsidRPr="007842DF">
              <w:rPr>
                <w:rtl/>
              </w:rPr>
              <w:t>الثاني</w:t>
            </w:r>
          </w:p>
        </w:tc>
        <w:tc>
          <w:tcPr>
            <w:tcW w:w="1701" w:type="dxa"/>
            <w:hideMark/>
          </w:tcPr>
          <w:p w14:paraId="3E5F8F06" w14:textId="77777777" w:rsidR="00A335E0" w:rsidRPr="007842DF" w:rsidRDefault="00A335E0" w:rsidP="001841E7">
            <w:pPr>
              <w:spacing w:after="40" w:line="280" w:lineRule="exact"/>
            </w:pPr>
            <w:r w:rsidRPr="007842DF">
              <w:rPr>
                <w:rtl/>
              </w:rPr>
              <w:t>1 أيار/مايو 2017</w:t>
            </w:r>
          </w:p>
        </w:tc>
        <w:tc>
          <w:tcPr>
            <w:tcW w:w="1985" w:type="dxa"/>
          </w:tcPr>
          <w:p w14:paraId="72FEA1DB" w14:textId="77777777" w:rsidR="00A335E0" w:rsidRPr="007842DF" w:rsidRDefault="00A335E0" w:rsidP="001841E7">
            <w:pPr>
              <w:spacing w:after="40" w:line="280" w:lineRule="exact"/>
              <w:rPr>
                <w:rtl/>
              </w:rPr>
            </w:pPr>
            <w:r w:rsidRPr="007842DF">
              <w:rPr>
                <w:rtl/>
              </w:rPr>
              <w:t>-</w:t>
            </w:r>
          </w:p>
        </w:tc>
        <w:tc>
          <w:tcPr>
            <w:tcW w:w="1701" w:type="dxa"/>
          </w:tcPr>
          <w:p w14:paraId="2D94561B" w14:textId="77777777" w:rsidR="00A335E0" w:rsidRPr="007842DF" w:rsidRDefault="00A335E0" w:rsidP="001841E7">
            <w:pPr>
              <w:spacing w:after="40" w:line="280" w:lineRule="exact"/>
            </w:pPr>
            <w:r w:rsidRPr="007842DF">
              <w:rPr>
                <w:rtl/>
              </w:rPr>
              <w:t>2 أيار/مايو 2017</w:t>
            </w:r>
          </w:p>
        </w:tc>
        <w:tc>
          <w:tcPr>
            <w:tcW w:w="1984" w:type="dxa"/>
            <w:hideMark/>
          </w:tcPr>
          <w:p w14:paraId="2EB813EA" w14:textId="77777777" w:rsidR="00A335E0" w:rsidRPr="007842DF" w:rsidRDefault="00A335E0" w:rsidP="001841E7">
            <w:pPr>
              <w:spacing w:after="40" w:line="280" w:lineRule="exact"/>
            </w:pPr>
            <w:r w:rsidRPr="007842DF">
              <w:rPr>
                <w:rtl/>
              </w:rPr>
              <w:t>الثلاثون (2019)</w:t>
            </w:r>
          </w:p>
        </w:tc>
      </w:tr>
      <w:tr w:rsidR="00A335E0" w:rsidRPr="007842DF" w14:paraId="306EBE48" w14:textId="77777777" w:rsidTr="001841E7">
        <w:trPr>
          <w:jc w:val="left"/>
        </w:trPr>
        <w:tc>
          <w:tcPr>
            <w:tcW w:w="1314" w:type="dxa"/>
          </w:tcPr>
          <w:p w14:paraId="57D13B2B" w14:textId="77777777" w:rsidR="00A335E0" w:rsidRPr="007842DF" w:rsidRDefault="00A335E0" w:rsidP="001841E7">
            <w:pPr>
              <w:spacing w:after="40" w:line="280" w:lineRule="exact"/>
            </w:pPr>
          </w:p>
        </w:tc>
        <w:tc>
          <w:tcPr>
            <w:tcW w:w="954" w:type="dxa"/>
          </w:tcPr>
          <w:p w14:paraId="10D7D344" w14:textId="77777777" w:rsidR="00A335E0" w:rsidRPr="007842DF" w:rsidRDefault="00A335E0" w:rsidP="001841E7">
            <w:pPr>
              <w:spacing w:after="40" w:line="280" w:lineRule="exact"/>
            </w:pPr>
            <w:r w:rsidRPr="007842DF">
              <w:rPr>
                <w:rtl/>
              </w:rPr>
              <w:t>الثالث</w:t>
            </w:r>
          </w:p>
        </w:tc>
        <w:tc>
          <w:tcPr>
            <w:tcW w:w="1701" w:type="dxa"/>
          </w:tcPr>
          <w:p w14:paraId="42D087BB" w14:textId="77777777" w:rsidR="00A335E0" w:rsidRPr="007842DF" w:rsidRDefault="00A335E0" w:rsidP="001841E7">
            <w:pPr>
              <w:spacing w:after="40" w:line="280" w:lineRule="exact"/>
            </w:pPr>
            <w:r w:rsidRPr="007842DF">
              <w:rPr>
                <w:rtl/>
              </w:rPr>
              <w:t>1 أيار/مايو 2024</w:t>
            </w:r>
          </w:p>
        </w:tc>
        <w:tc>
          <w:tcPr>
            <w:tcW w:w="1985" w:type="dxa"/>
          </w:tcPr>
          <w:p w14:paraId="54F3FB55" w14:textId="77777777" w:rsidR="00A335E0" w:rsidRPr="007842DF" w:rsidRDefault="00A335E0" w:rsidP="001841E7">
            <w:pPr>
              <w:spacing w:after="40" w:line="280" w:lineRule="exact"/>
              <w:rPr>
                <w:rtl/>
              </w:rPr>
            </w:pPr>
            <w:r w:rsidRPr="007842DF">
              <w:rPr>
                <w:rtl/>
              </w:rPr>
              <w:t>-</w:t>
            </w:r>
          </w:p>
        </w:tc>
        <w:tc>
          <w:tcPr>
            <w:tcW w:w="1701" w:type="dxa"/>
          </w:tcPr>
          <w:p w14:paraId="2EFDC306" w14:textId="77777777" w:rsidR="00A335E0" w:rsidRPr="007842DF" w:rsidRDefault="00A335E0" w:rsidP="001841E7">
            <w:pPr>
              <w:spacing w:after="40" w:line="280" w:lineRule="exact"/>
            </w:pPr>
            <w:r w:rsidRPr="007842DF">
              <w:rPr>
                <w:rtl/>
              </w:rPr>
              <w:t>6 أيار/مايو 2024</w:t>
            </w:r>
          </w:p>
        </w:tc>
        <w:tc>
          <w:tcPr>
            <w:tcW w:w="1984" w:type="dxa"/>
          </w:tcPr>
          <w:p w14:paraId="582F7A2C" w14:textId="77777777" w:rsidR="00A335E0" w:rsidRPr="007842DF" w:rsidRDefault="00A335E0" w:rsidP="001841E7">
            <w:pPr>
              <w:spacing w:after="40" w:line="280" w:lineRule="exact"/>
            </w:pPr>
            <w:r w:rsidRPr="007842DF">
              <w:t>-</w:t>
            </w:r>
          </w:p>
        </w:tc>
      </w:tr>
      <w:tr w:rsidR="00A335E0" w:rsidRPr="007842DF" w14:paraId="0A0ABE8E" w14:textId="77777777" w:rsidTr="001841E7">
        <w:trPr>
          <w:jc w:val="left"/>
        </w:trPr>
        <w:tc>
          <w:tcPr>
            <w:tcW w:w="1314" w:type="dxa"/>
            <w:hideMark/>
          </w:tcPr>
          <w:p w14:paraId="238690E5" w14:textId="77777777" w:rsidR="00A335E0" w:rsidRPr="007842DF" w:rsidRDefault="00A335E0" w:rsidP="001841E7">
            <w:pPr>
              <w:spacing w:after="40" w:line="280" w:lineRule="exact"/>
            </w:pPr>
            <w:r w:rsidRPr="007842DF">
              <w:rPr>
                <w:rtl/>
              </w:rPr>
              <w:t>تيمور - ليشتي</w:t>
            </w:r>
          </w:p>
        </w:tc>
        <w:tc>
          <w:tcPr>
            <w:tcW w:w="954" w:type="dxa"/>
            <w:hideMark/>
          </w:tcPr>
          <w:p w14:paraId="7C7178A1" w14:textId="77777777" w:rsidR="00A335E0" w:rsidRPr="007842DF" w:rsidRDefault="00A335E0" w:rsidP="001841E7">
            <w:pPr>
              <w:spacing w:after="40" w:line="280" w:lineRule="exact"/>
            </w:pPr>
            <w:r w:rsidRPr="007842DF">
              <w:rPr>
                <w:rtl/>
              </w:rPr>
              <w:t>الأولي</w:t>
            </w:r>
          </w:p>
        </w:tc>
        <w:tc>
          <w:tcPr>
            <w:tcW w:w="1701" w:type="dxa"/>
            <w:hideMark/>
          </w:tcPr>
          <w:p w14:paraId="282DB7B8" w14:textId="77777777" w:rsidR="00A335E0" w:rsidRPr="007842DF" w:rsidRDefault="00A335E0" w:rsidP="001841E7">
            <w:pPr>
              <w:spacing w:after="40" w:line="280" w:lineRule="exact"/>
            </w:pPr>
            <w:r w:rsidRPr="007842DF">
              <w:rPr>
                <w:rtl/>
              </w:rPr>
              <w:t>1 أيار/مايو 2005</w:t>
            </w:r>
          </w:p>
        </w:tc>
        <w:tc>
          <w:tcPr>
            <w:tcW w:w="1985" w:type="dxa"/>
          </w:tcPr>
          <w:p w14:paraId="7CEDD1CD" w14:textId="67C735B3" w:rsidR="00A335E0" w:rsidRPr="007842DF" w:rsidRDefault="00A335E0" w:rsidP="001841E7">
            <w:pPr>
              <w:spacing w:after="40" w:line="280" w:lineRule="exact"/>
            </w:pPr>
            <w:r w:rsidRPr="007842DF">
              <w:rPr>
                <w:rtl/>
              </w:rPr>
              <w:t>العشرون (2014): 1</w:t>
            </w:r>
            <w:r w:rsidR="005E7914" w:rsidRPr="007842DF">
              <w:rPr>
                <w:rFonts w:hint="cs"/>
                <w:rtl/>
              </w:rPr>
              <w:t> </w:t>
            </w:r>
            <w:r w:rsidRPr="007842DF">
              <w:rPr>
                <w:rtl/>
              </w:rPr>
              <w:t>نيسان/أبريل 2015</w:t>
            </w:r>
          </w:p>
        </w:tc>
        <w:tc>
          <w:tcPr>
            <w:tcW w:w="1701" w:type="dxa"/>
          </w:tcPr>
          <w:p w14:paraId="4A969C02" w14:textId="77777777" w:rsidR="00A335E0" w:rsidRPr="007842DF" w:rsidRDefault="00A335E0" w:rsidP="001841E7">
            <w:pPr>
              <w:spacing w:after="40" w:line="280" w:lineRule="exact"/>
            </w:pPr>
            <w:r w:rsidRPr="007842DF">
              <w:rPr>
                <w:rtl/>
              </w:rPr>
              <w:t>1 أيلول/سبتمبر 2015</w:t>
            </w:r>
          </w:p>
        </w:tc>
        <w:tc>
          <w:tcPr>
            <w:tcW w:w="1984" w:type="dxa"/>
            <w:hideMark/>
          </w:tcPr>
          <w:p w14:paraId="0EEBE05B" w14:textId="77777777" w:rsidR="00A335E0" w:rsidRPr="007842DF" w:rsidRDefault="00A335E0" w:rsidP="001841E7">
            <w:pPr>
              <w:spacing w:after="40" w:line="280" w:lineRule="exact"/>
            </w:pPr>
            <w:r w:rsidRPr="007842DF">
              <w:rPr>
                <w:rtl/>
              </w:rPr>
              <w:t>الثالثة والعشرون (2015)</w:t>
            </w:r>
          </w:p>
        </w:tc>
      </w:tr>
      <w:tr w:rsidR="00A335E0" w:rsidRPr="007842DF" w14:paraId="1032B46B" w14:textId="77777777" w:rsidTr="001841E7">
        <w:trPr>
          <w:jc w:val="left"/>
        </w:trPr>
        <w:tc>
          <w:tcPr>
            <w:tcW w:w="1314" w:type="dxa"/>
          </w:tcPr>
          <w:p w14:paraId="593D099A" w14:textId="77777777" w:rsidR="00A335E0" w:rsidRPr="007842DF" w:rsidRDefault="00A335E0" w:rsidP="001841E7">
            <w:pPr>
              <w:spacing w:after="40" w:line="280" w:lineRule="exact"/>
            </w:pPr>
          </w:p>
        </w:tc>
        <w:tc>
          <w:tcPr>
            <w:tcW w:w="954" w:type="dxa"/>
            <w:hideMark/>
          </w:tcPr>
          <w:p w14:paraId="15A645BE" w14:textId="77777777" w:rsidR="00A335E0" w:rsidRPr="007842DF" w:rsidRDefault="00A335E0" w:rsidP="001841E7">
            <w:pPr>
              <w:spacing w:after="40" w:line="280" w:lineRule="exact"/>
            </w:pPr>
            <w:r w:rsidRPr="007842DF">
              <w:rPr>
                <w:rtl/>
              </w:rPr>
              <w:t>الثاني</w:t>
            </w:r>
          </w:p>
        </w:tc>
        <w:tc>
          <w:tcPr>
            <w:tcW w:w="1701" w:type="dxa"/>
            <w:hideMark/>
          </w:tcPr>
          <w:p w14:paraId="26CE59F9" w14:textId="77777777" w:rsidR="00A335E0" w:rsidRPr="007842DF" w:rsidRDefault="00A335E0" w:rsidP="001841E7">
            <w:pPr>
              <w:spacing w:after="40" w:line="280" w:lineRule="exact"/>
            </w:pPr>
            <w:r w:rsidRPr="007842DF">
              <w:rPr>
                <w:rtl/>
              </w:rPr>
              <w:t>9 أيلول/سبتمبر 2020</w:t>
            </w:r>
          </w:p>
        </w:tc>
        <w:tc>
          <w:tcPr>
            <w:tcW w:w="1985" w:type="dxa"/>
          </w:tcPr>
          <w:p w14:paraId="555E7807" w14:textId="77777777" w:rsidR="00A335E0" w:rsidRPr="007842DF" w:rsidRDefault="00A335E0" w:rsidP="001841E7">
            <w:pPr>
              <w:spacing w:after="40" w:line="280" w:lineRule="exact"/>
            </w:pPr>
            <w:r w:rsidRPr="007842DF">
              <w:rPr>
                <w:rtl/>
              </w:rPr>
              <w:t>التاسعة والثلاثون (2024): 31 تموز/يوليه 2025</w:t>
            </w:r>
          </w:p>
        </w:tc>
        <w:tc>
          <w:tcPr>
            <w:tcW w:w="1701" w:type="dxa"/>
          </w:tcPr>
          <w:p w14:paraId="242F84D4" w14:textId="77777777" w:rsidR="00A335E0" w:rsidRPr="007842DF" w:rsidRDefault="00A335E0" w:rsidP="001841E7">
            <w:pPr>
              <w:spacing w:after="40" w:line="280" w:lineRule="exact"/>
              <w:rPr>
                <w:rtl/>
              </w:rPr>
            </w:pPr>
            <w:r w:rsidRPr="007842DF">
              <w:rPr>
                <w:rtl/>
              </w:rPr>
              <w:t>-</w:t>
            </w:r>
          </w:p>
        </w:tc>
        <w:tc>
          <w:tcPr>
            <w:tcW w:w="1984" w:type="dxa"/>
            <w:hideMark/>
          </w:tcPr>
          <w:p w14:paraId="4E077C27" w14:textId="77777777" w:rsidR="00A335E0" w:rsidRPr="007842DF" w:rsidRDefault="00A335E0" w:rsidP="001841E7">
            <w:pPr>
              <w:spacing w:after="40" w:line="280" w:lineRule="exact"/>
              <w:rPr>
                <w:rtl/>
              </w:rPr>
            </w:pPr>
            <w:r w:rsidRPr="007842DF">
              <w:rPr>
                <w:rtl/>
              </w:rPr>
              <w:t>-</w:t>
            </w:r>
          </w:p>
        </w:tc>
      </w:tr>
      <w:tr w:rsidR="00A335E0" w:rsidRPr="007842DF" w14:paraId="21E5EB6A" w14:textId="77777777" w:rsidTr="001841E7">
        <w:trPr>
          <w:jc w:val="left"/>
        </w:trPr>
        <w:tc>
          <w:tcPr>
            <w:tcW w:w="1314" w:type="dxa"/>
          </w:tcPr>
          <w:p w14:paraId="044034F5" w14:textId="77777777" w:rsidR="00A335E0" w:rsidRPr="007842DF" w:rsidRDefault="00A335E0" w:rsidP="001841E7">
            <w:pPr>
              <w:spacing w:after="40" w:line="280" w:lineRule="exact"/>
            </w:pPr>
            <w:r w:rsidRPr="007842DF">
              <w:rPr>
                <w:rtl/>
              </w:rPr>
              <w:t>توغو</w:t>
            </w:r>
          </w:p>
        </w:tc>
        <w:tc>
          <w:tcPr>
            <w:tcW w:w="954" w:type="dxa"/>
          </w:tcPr>
          <w:p w14:paraId="2E3C4471" w14:textId="77777777" w:rsidR="00A335E0" w:rsidRPr="007842DF" w:rsidRDefault="00A335E0" w:rsidP="001841E7">
            <w:pPr>
              <w:spacing w:after="40" w:line="280" w:lineRule="exact"/>
            </w:pPr>
            <w:r w:rsidRPr="007842DF">
              <w:rPr>
                <w:rtl/>
              </w:rPr>
              <w:t>الأولي</w:t>
            </w:r>
          </w:p>
        </w:tc>
        <w:tc>
          <w:tcPr>
            <w:tcW w:w="1701" w:type="dxa"/>
          </w:tcPr>
          <w:p w14:paraId="591A67AF" w14:textId="77777777" w:rsidR="00A335E0" w:rsidRPr="007842DF" w:rsidRDefault="00A335E0" w:rsidP="001841E7">
            <w:pPr>
              <w:spacing w:after="40" w:line="280" w:lineRule="exact"/>
            </w:pPr>
            <w:r w:rsidRPr="007842DF">
              <w:rPr>
                <w:rtl/>
              </w:rPr>
              <w:t>1 نيسان/أبريل 2022</w:t>
            </w:r>
          </w:p>
        </w:tc>
        <w:tc>
          <w:tcPr>
            <w:tcW w:w="1985" w:type="dxa"/>
          </w:tcPr>
          <w:p w14:paraId="65088D19" w14:textId="77777777" w:rsidR="00A335E0" w:rsidRPr="007842DF" w:rsidRDefault="00A335E0" w:rsidP="001841E7">
            <w:pPr>
              <w:spacing w:after="40" w:line="280" w:lineRule="exact"/>
              <w:rPr>
                <w:rtl/>
              </w:rPr>
            </w:pPr>
            <w:r w:rsidRPr="007842DF">
              <w:rPr>
                <w:rtl/>
              </w:rPr>
              <w:t>-</w:t>
            </w:r>
          </w:p>
        </w:tc>
        <w:tc>
          <w:tcPr>
            <w:tcW w:w="1701" w:type="dxa"/>
          </w:tcPr>
          <w:p w14:paraId="1419E0D6" w14:textId="77777777" w:rsidR="00A335E0" w:rsidRPr="007842DF" w:rsidRDefault="00A335E0" w:rsidP="001841E7">
            <w:pPr>
              <w:spacing w:after="40" w:line="280" w:lineRule="exact"/>
              <w:rPr>
                <w:rtl/>
              </w:rPr>
            </w:pPr>
            <w:r w:rsidRPr="007842DF">
              <w:rPr>
                <w:rtl/>
              </w:rPr>
              <w:t>-</w:t>
            </w:r>
          </w:p>
        </w:tc>
        <w:tc>
          <w:tcPr>
            <w:tcW w:w="1984" w:type="dxa"/>
          </w:tcPr>
          <w:p w14:paraId="3FD322AC" w14:textId="77777777" w:rsidR="00A335E0" w:rsidRPr="007842DF" w:rsidRDefault="00A335E0" w:rsidP="001841E7">
            <w:pPr>
              <w:spacing w:after="40" w:line="280" w:lineRule="exact"/>
              <w:rPr>
                <w:rtl/>
              </w:rPr>
            </w:pPr>
            <w:r w:rsidRPr="007842DF">
              <w:rPr>
                <w:rtl/>
              </w:rPr>
              <w:t>-</w:t>
            </w:r>
          </w:p>
        </w:tc>
      </w:tr>
      <w:tr w:rsidR="00A335E0" w:rsidRPr="007842DF" w14:paraId="355DE785" w14:textId="77777777" w:rsidTr="001841E7">
        <w:trPr>
          <w:jc w:val="left"/>
        </w:trPr>
        <w:tc>
          <w:tcPr>
            <w:tcW w:w="1314" w:type="dxa"/>
            <w:hideMark/>
          </w:tcPr>
          <w:p w14:paraId="0C850D90" w14:textId="77777777" w:rsidR="00A335E0" w:rsidRPr="007842DF" w:rsidRDefault="00A335E0" w:rsidP="001841E7">
            <w:pPr>
              <w:spacing w:after="40" w:line="280" w:lineRule="exact"/>
            </w:pPr>
            <w:r w:rsidRPr="007842DF">
              <w:rPr>
                <w:rtl/>
              </w:rPr>
              <w:t>تركيا</w:t>
            </w:r>
          </w:p>
        </w:tc>
        <w:tc>
          <w:tcPr>
            <w:tcW w:w="954" w:type="dxa"/>
            <w:hideMark/>
          </w:tcPr>
          <w:p w14:paraId="67660ECC" w14:textId="77777777" w:rsidR="00A335E0" w:rsidRPr="007842DF" w:rsidRDefault="00A335E0" w:rsidP="001841E7">
            <w:pPr>
              <w:spacing w:after="40" w:line="280" w:lineRule="exact"/>
            </w:pPr>
            <w:r w:rsidRPr="007842DF">
              <w:rPr>
                <w:rtl/>
              </w:rPr>
              <w:t>الأولي</w:t>
            </w:r>
          </w:p>
        </w:tc>
        <w:tc>
          <w:tcPr>
            <w:tcW w:w="1701" w:type="dxa"/>
            <w:hideMark/>
          </w:tcPr>
          <w:p w14:paraId="51529EDF" w14:textId="77777777" w:rsidR="00A335E0" w:rsidRPr="007842DF" w:rsidRDefault="00A335E0" w:rsidP="001841E7">
            <w:pPr>
              <w:spacing w:after="40" w:line="280" w:lineRule="exact"/>
            </w:pPr>
            <w:r w:rsidRPr="007842DF">
              <w:rPr>
                <w:rtl/>
              </w:rPr>
              <w:t>1 كانون الثاني/يناير 2006</w:t>
            </w:r>
          </w:p>
        </w:tc>
        <w:tc>
          <w:tcPr>
            <w:tcW w:w="1985" w:type="dxa"/>
          </w:tcPr>
          <w:p w14:paraId="69A5A707" w14:textId="6DC64285" w:rsidR="00A335E0" w:rsidRPr="007842DF" w:rsidRDefault="00A335E0" w:rsidP="001841E7">
            <w:pPr>
              <w:spacing w:after="40" w:line="280" w:lineRule="exact"/>
            </w:pPr>
            <w:r w:rsidRPr="007842DF">
              <w:rPr>
                <w:rtl/>
              </w:rPr>
              <w:t>العشرون (2014): 1</w:t>
            </w:r>
            <w:r w:rsidR="005E7914" w:rsidRPr="007842DF">
              <w:rPr>
                <w:rFonts w:hint="cs"/>
                <w:rtl/>
              </w:rPr>
              <w:t> </w:t>
            </w:r>
            <w:r w:rsidRPr="007842DF">
              <w:rPr>
                <w:rtl/>
              </w:rPr>
              <w:t>نيسان/أبريل 2015</w:t>
            </w:r>
          </w:p>
        </w:tc>
        <w:tc>
          <w:tcPr>
            <w:tcW w:w="1701" w:type="dxa"/>
          </w:tcPr>
          <w:p w14:paraId="1305A577" w14:textId="77777777" w:rsidR="00A335E0" w:rsidRPr="007842DF" w:rsidRDefault="00A335E0" w:rsidP="001841E7">
            <w:pPr>
              <w:spacing w:after="40" w:line="280" w:lineRule="exact"/>
            </w:pPr>
            <w:r w:rsidRPr="007842DF">
              <w:rPr>
                <w:rtl/>
              </w:rPr>
              <w:t>8 نيسان/أبريل 2016</w:t>
            </w:r>
          </w:p>
        </w:tc>
        <w:tc>
          <w:tcPr>
            <w:tcW w:w="1984" w:type="dxa"/>
          </w:tcPr>
          <w:p w14:paraId="5AA98B9D" w14:textId="77777777" w:rsidR="00A335E0" w:rsidRPr="007842DF" w:rsidRDefault="00A335E0" w:rsidP="001841E7">
            <w:pPr>
              <w:spacing w:after="40" w:line="280" w:lineRule="exact"/>
            </w:pPr>
            <w:r w:rsidRPr="007842DF">
              <w:rPr>
                <w:rtl/>
              </w:rPr>
              <w:t>الرابعة والعشرون (2016)</w:t>
            </w:r>
          </w:p>
        </w:tc>
      </w:tr>
      <w:tr w:rsidR="00A335E0" w:rsidRPr="007842DF" w14:paraId="7199684E" w14:textId="77777777" w:rsidTr="001841E7">
        <w:trPr>
          <w:jc w:val="left"/>
        </w:trPr>
        <w:tc>
          <w:tcPr>
            <w:tcW w:w="1314" w:type="dxa"/>
          </w:tcPr>
          <w:p w14:paraId="6E8798DA" w14:textId="77777777" w:rsidR="00A335E0" w:rsidRPr="007842DF" w:rsidRDefault="00A335E0" w:rsidP="001841E7">
            <w:pPr>
              <w:spacing w:after="40" w:line="280" w:lineRule="exact"/>
            </w:pPr>
          </w:p>
        </w:tc>
        <w:tc>
          <w:tcPr>
            <w:tcW w:w="954" w:type="dxa"/>
            <w:hideMark/>
          </w:tcPr>
          <w:p w14:paraId="62FFE498" w14:textId="77777777" w:rsidR="00A335E0" w:rsidRPr="007842DF" w:rsidRDefault="00A335E0" w:rsidP="001841E7">
            <w:pPr>
              <w:spacing w:after="40" w:line="280" w:lineRule="exact"/>
            </w:pPr>
            <w:r w:rsidRPr="007842DF">
              <w:rPr>
                <w:rtl/>
              </w:rPr>
              <w:t>الثاني</w:t>
            </w:r>
          </w:p>
        </w:tc>
        <w:tc>
          <w:tcPr>
            <w:tcW w:w="1701" w:type="dxa"/>
            <w:hideMark/>
          </w:tcPr>
          <w:p w14:paraId="0DF18FBC" w14:textId="77777777" w:rsidR="00A335E0" w:rsidRPr="007842DF" w:rsidRDefault="00A335E0" w:rsidP="001841E7">
            <w:pPr>
              <w:spacing w:after="40" w:line="280" w:lineRule="exact"/>
            </w:pPr>
            <w:r w:rsidRPr="007842DF">
              <w:rPr>
                <w:rtl/>
              </w:rPr>
              <w:t>1 أيار/مايو 2021</w:t>
            </w:r>
          </w:p>
        </w:tc>
        <w:tc>
          <w:tcPr>
            <w:tcW w:w="1985" w:type="dxa"/>
          </w:tcPr>
          <w:p w14:paraId="0723E416" w14:textId="77777777" w:rsidR="00A335E0" w:rsidRPr="007842DF" w:rsidRDefault="00A335E0" w:rsidP="001841E7">
            <w:pPr>
              <w:spacing w:after="40" w:line="280" w:lineRule="exact"/>
            </w:pPr>
            <w:r w:rsidRPr="007842DF">
              <w:rPr>
                <w:rtl/>
              </w:rPr>
              <w:t>الخامسة والثلاثون (2022): 16 حزيران/</w:t>
            </w:r>
            <w:proofErr w:type="gramStart"/>
            <w:r w:rsidRPr="007842DF">
              <w:rPr>
                <w:rtl/>
              </w:rPr>
              <w:t>يونيه</w:t>
            </w:r>
            <w:proofErr w:type="gramEnd"/>
            <w:r w:rsidRPr="007842DF">
              <w:rPr>
                <w:rtl/>
              </w:rPr>
              <w:t xml:space="preserve"> 2023</w:t>
            </w:r>
          </w:p>
        </w:tc>
        <w:tc>
          <w:tcPr>
            <w:tcW w:w="1701" w:type="dxa"/>
          </w:tcPr>
          <w:p w14:paraId="06F1C9BB" w14:textId="77777777" w:rsidR="00A335E0" w:rsidRPr="007842DF" w:rsidRDefault="00A335E0" w:rsidP="001841E7">
            <w:pPr>
              <w:spacing w:after="40" w:line="280" w:lineRule="exact"/>
            </w:pPr>
            <w:r w:rsidRPr="007842DF">
              <w:rPr>
                <w:rtl/>
              </w:rPr>
              <w:t>26 حزيران/</w:t>
            </w:r>
            <w:proofErr w:type="gramStart"/>
            <w:r w:rsidRPr="007842DF">
              <w:rPr>
                <w:rtl/>
              </w:rPr>
              <w:t>يونيه</w:t>
            </w:r>
            <w:proofErr w:type="gramEnd"/>
            <w:r w:rsidRPr="007842DF">
              <w:rPr>
                <w:rtl/>
              </w:rPr>
              <w:t xml:space="preserve"> 2023</w:t>
            </w:r>
          </w:p>
        </w:tc>
        <w:tc>
          <w:tcPr>
            <w:tcW w:w="1984" w:type="dxa"/>
          </w:tcPr>
          <w:p w14:paraId="04D4C515" w14:textId="77777777" w:rsidR="00A335E0" w:rsidRPr="007842DF" w:rsidRDefault="00A335E0" w:rsidP="001841E7">
            <w:pPr>
              <w:spacing w:after="40" w:line="280" w:lineRule="exact"/>
            </w:pPr>
            <w:r w:rsidRPr="007842DF">
              <w:rPr>
                <w:rtl/>
              </w:rPr>
              <w:t>الثامنة والثلاثون (2024)</w:t>
            </w:r>
          </w:p>
        </w:tc>
      </w:tr>
      <w:tr w:rsidR="00A335E0" w:rsidRPr="007842DF" w14:paraId="6B188647" w14:textId="77777777" w:rsidTr="001841E7">
        <w:trPr>
          <w:jc w:val="left"/>
        </w:trPr>
        <w:tc>
          <w:tcPr>
            <w:tcW w:w="1314" w:type="dxa"/>
          </w:tcPr>
          <w:p w14:paraId="25436296" w14:textId="77777777" w:rsidR="00A335E0" w:rsidRPr="007842DF" w:rsidRDefault="00A335E0" w:rsidP="001841E7">
            <w:pPr>
              <w:spacing w:after="40" w:line="280" w:lineRule="exact"/>
            </w:pPr>
          </w:p>
        </w:tc>
        <w:tc>
          <w:tcPr>
            <w:tcW w:w="954" w:type="dxa"/>
          </w:tcPr>
          <w:p w14:paraId="2529DDD9" w14:textId="77777777" w:rsidR="00A335E0" w:rsidRPr="007842DF" w:rsidRDefault="00A335E0" w:rsidP="001841E7">
            <w:pPr>
              <w:spacing w:after="40" w:line="280" w:lineRule="exact"/>
            </w:pPr>
            <w:r w:rsidRPr="007842DF">
              <w:rPr>
                <w:rtl/>
              </w:rPr>
              <w:t>الثالث</w:t>
            </w:r>
          </w:p>
        </w:tc>
        <w:tc>
          <w:tcPr>
            <w:tcW w:w="1701" w:type="dxa"/>
          </w:tcPr>
          <w:p w14:paraId="5230A100" w14:textId="77777777" w:rsidR="00A335E0" w:rsidRPr="007842DF" w:rsidRDefault="00A335E0" w:rsidP="001841E7">
            <w:pPr>
              <w:spacing w:after="40" w:line="280" w:lineRule="exact"/>
            </w:pPr>
            <w:r w:rsidRPr="007842DF">
              <w:rPr>
                <w:rtl/>
              </w:rPr>
              <w:t>2 تموز/يوليه 2029</w:t>
            </w:r>
          </w:p>
        </w:tc>
        <w:tc>
          <w:tcPr>
            <w:tcW w:w="1985" w:type="dxa"/>
          </w:tcPr>
          <w:p w14:paraId="2E9D6EAB" w14:textId="77777777" w:rsidR="00A335E0" w:rsidRPr="007842DF" w:rsidRDefault="00A335E0" w:rsidP="001841E7">
            <w:pPr>
              <w:spacing w:after="40" w:line="280" w:lineRule="exact"/>
              <w:rPr>
                <w:rtl/>
              </w:rPr>
            </w:pPr>
            <w:r w:rsidRPr="007842DF">
              <w:rPr>
                <w:rtl/>
              </w:rPr>
              <w:t>-</w:t>
            </w:r>
          </w:p>
        </w:tc>
        <w:tc>
          <w:tcPr>
            <w:tcW w:w="1701" w:type="dxa"/>
          </w:tcPr>
          <w:p w14:paraId="68AB5EA6" w14:textId="77777777" w:rsidR="00A335E0" w:rsidRPr="007842DF" w:rsidRDefault="00A335E0" w:rsidP="001841E7">
            <w:pPr>
              <w:spacing w:after="40" w:line="280" w:lineRule="exact"/>
              <w:rPr>
                <w:rtl/>
              </w:rPr>
            </w:pPr>
            <w:r w:rsidRPr="007842DF">
              <w:rPr>
                <w:rtl/>
              </w:rPr>
              <w:t>-</w:t>
            </w:r>
          </w:p>
        </w:tc>
        <w:tc>
          <w:tcPr>
            <w:tcW w:w="1984" w:type="dxa"/>
          </w:tcPr>
          <w:p w14:paraId="115AFFEB" w14:textId="77777777" w:rsidR="00A335E0" w:rsidRPr="007842DF" w:rsidRDefault="00A335E0" w:rsidP="001841E7">
            <w:pPr>
              <w:spacing w:after="40" w:line="280" w:lineRule="exact"/>
              <w:rPr>
                <w:rtl/>
              </w:rPr>
            </w:pPr>
            <w:r w:rsidRPr="007842DF">
              <w:rPr>
                <w:rtl/>
              </w:rPr>
              <w:t>-</w:t>
            </w:r>
          </w:p>
        </w:tc>
      </w:tr>
      <w:tr w:rsidR="00A335E0" w:rsidRPr="007842DF" w14:paraId="0F70D0E2" w14:textId="77777777" w:rsidTr="001841E7">
        <w:trPr>
          <w:jc w:val="left"/>
        </w:trPr>
        <w:tc>
          <w:tcPr>
            <w:tcW w:w="1314" w:type="dxa"/>
            <w:hideMark/>
          </w:tcPr>
          <w:p w14:paraId="26E43C91" w14:textId="77777777" w:rsidR="00A335E0" w:rsidRPr="007842DF" w:rsidRDefault="00A335E0" w:rsidP="001841E7">
            <w:pPr>
              <w:spacing w:after="40" w:line="280" w:lineRule="exact"/>
            </w:pPr>
            <w:r w:rsidRPr="007842DF">
              <w:rPr>
                <w:rtl/>
              </w:rPr>
              <w:t>أوغندا</w:t>
            </w:r>
          </w:p>
        </w:tc>
        <w:tc>
          <w:tcPr>
            <w:tcW w:w="954" w:type="dxa"/>
            <w:hideMark/>
          </w:tcPr>
          <w:p w14:paraId="1CF45A60" w14:textId="77777777" w:rsidR="00A335E0" w:rsidRPr="007842DF" w:rsidRDefault="00A335E0" w:rsidP="001841E7">
            <w:pPr>
              <w:spacing w:after="40" w:line="280" w:lineRule="exact"/>
            </w:pPr>
            <w:r w:rsidRPr="007842DF">
              <w:rPr>
                <w:rtl/>
              </w:rPr>
              <w:t>الأولي</w:t>
            </w:r>
          </w:p>
        </w:tc>
        <w:tc>
          <w:tcPr>
            <w:tcW w:w="1701" w:type="dxa"/>
            <w:hideMark/>
          </w:tcPr>
          <w:p w14:paraId="653BC43A" w14:textId="77777777" w:rsidR="00A335E0" w:rsidRPr="007842DF" w:rsidRDefault="00A335E0" w:rsidP="001841E7">
            <w:pPr>
              <w:spacing w:after="40" w:line="280" w:lineRule="exact"/>
            </w:pPr>
            <w:r w:rsidRPr="007842DF">
              <w:rPr>
                <w:rtl/>
              </w:rPr>
              <w:t>1 تموز/يوليه 2004</w:t>
            </w:r>
          </w:p>
        </w:tc>
        <w:tc>
          <w:tcPr>
            <w:tcW w:w="1985" w:type="dxa"/>
          </w:tcPr>
          <w:p w14:paraId="40E3DD7B" w14:textId="575568DB" w:rsidR="00A335E0" w:rsidRPr="007842DF" w:rsidRDefault="00A335E0" w:rsidP="001841E7">
            <w:pPr>
              <w:spacing w:after="40" w:line="280" w:lineRule="exact"/>
            </w:pPr>
            <w:r w:rsidRPr="007842DF">
              <w:rPr>
                <w:rtl/>
              </w:rPr>
              <w:t>الثامنة عشرة (2013): 1</w:t>
            </w:r>
            <w:r w:rsidR="005E7914" w:rsidRPr="007842DF">
              <w:rPr>
                <w:rFonts w:hint="cs"/>
                <w:rtl/>
              </w:rPr>
              <w:t> </w:t>
            </w:r>
            <w:r w:rsidRPr="007842DF">
              <w:rPr>
                <w:rtl/>
              </w:rPr>
              <w:t>تموز/يوليه 2014</w:t>
            </w:r>
          </w:p>
        </w:tc>
        <w:tc>
          <w:tcPr>
            <w:tcW w:w="1701" w:type="dxa"/>
          </w:tcPr>
          <w:p w14:paraId="00B48D8E" w14:textId="77777777" w:rsidR="00A335E0" w:rsidRPr="007842DF" w:rsidRDefault="00A335E0" w:rsidP="001841E7">
            <w:pPr>
              <w:spacing w:after="40" w:line="280" w:lineRule="exact"/>
            </w:pPr>
            <w:r w:rsidRPr="007842DF">
              <w:rPr>
                <w:rtl/>
              </w:rPr>
              <w:t>31 آذار/مارس 2015</w:t>
            </w:r>
          </w:p>
        </w:tc>
        <w:tc>
          <w:tcPr>
            <w:tcW w:w="1984" w:type="dxa"/>
            <w:hideMark/>
          </w:tcPr>
          <w:p w14:paraId="29A73A35" w14:textId="77777777" w:rsidR="00A335E0" w:rsidRPr="007842DF" w:rsidRDefault="00A335E0" w:rsidP="001841E7">
            <w:pPr>
              <w:spacing w:after="40" w:line="280" w:lineRule="exact"/>
            </w:pPr>
            <w:r w:rsidRPr="007842DF">
              <w:rPr>
                <w:rtl/>
              </w:rPr>
              <w:t>الثانية والعشرون (2015)</w:t>
            </w:r>
          </w:p>
        </w:tc>
      </w:tr>
      <w:tr w:rsidR="00A335E0" w:rsidRPr="007842DF" w14:paraId="7AEBBF84" w14:textId="77777777" w:rsidTr="001841E7">
        <w:trPr>
          <w:jc w:val="left"/>
        </w:trPr>
        <w:tc>
          <w:tcPr>
            <w:tcW w:w="1314" w:type="dxa"/>
          </w:tcPr>
          <w:p w14:paraId="760A33F8" w14:textId="77777777" w:rsidR="00A335E0" w:rsidRPr="007842DF" w:rsidRDefault="00A335E0" w:rsidP="001841E7">
            <w:pPr>
              <w:spacing w:after="40" w:line="280" w:lineRule="exact"/>
            </w:pPr>
          </w:p>
        </w:tc>
        <w:tc>
          <w:tcPr>
            <w:tcW w:w="954" w:type="dxa"/>
            <w:hideMark/>
          </w:tcPr>
          <w:p w14:paraId="0078ACB1" w14:textId="77777777" w:rsidR="00A335E0" w:rsidRPr="007842DF" w:rsidRDefault="00A335E0" w:rsidP="001841E7">
            <w:pPr>
              <w:spacing w:after="40" w:line="280" w:lineRule="exact"/>
            </w:pPr>
            <w:r w:rsidRPr="007842DF">
              <w:rPr>
                <w:rtl/>
              </w:rPr>
              <w:t>الثاني</w:t>
            </w:r>
          </w:p>
        </w:tc>
        <w:tc>
          <w:tcPr>
            <w:tcW w:w="1701" w:type="dxa"/>
            <w:hideMark/>
          </w:tcPr>
          <w:p w14:paraId="3085BA46" w14:textId="77777777" w:rsidR="00A335E0" w:rsidRPr="007842DF" w:rsidRDefault="00A335E0" w:rsidP="001841E7">
            <w:pPr>
              <w:spacing w:after="40" w:line="280" w:lineRule="exact"/>
            </w:pPr>
            <w:r w:rsidRPr="007842DF">
              <w:rPr>
                <w:rtl/>
              </w:rPr>
              <w:t>24 نيسان/أبريل 2020</w:t>
            </w:r>
          </w:p>
        </w:tc>
        <w:tc>
          <w:tcPr>
            <w:tcW w:w="1985" w:type="dxa"/>
          </w:tcPr>
          <w:p w14:paraId="1547DD36" w14:textId="77777777" w:rsidR="00A335E0" w:rsidRPr="007842DF" w:rsidRDefault="00A335E0" w:rsidP="001841E7">
            <w:pPr>
              <w:spacing w:after="40" w:line="280" w:lineRule="exact"/>
              <w:rPr>
                <w:rtl/>
              </w:rPr>
            </w:pPr>
            <w:r w:rsidRPr="007842DF">
              <w:rPr>
                <w:rtl/>
              </w:rPr>
              <w:t>-</w:t>
            </w:r>
          </w:p>
        </w:tc>
        <w:tc>
          <w:tcPr>
            <w:tcW w:w="1701" w:type="dxa"/>
          </w:tcPr>
          <w:p w14:paraId="00FE0E11" w14:textId="77777777" w:rsidR="00A335E0" w:rsidRPr="007842DF" w:rsidRDefault="00A335E0" w:rsidP="001841E7">
            <w:pPr>
              <w:spacing w:after="40" w:line="280" w:lineRule="exact"/>
              <w:rPr>
                <w:rtl/>
              </w:rPr>
            </w:pPr>
            <w:r w:rsidRPr="007842DF">
              <w:rPr>
                <w:rtl/>
              </w:rPr>
              <w:t>-</w:t>
            </w:r>
          </w:p>
        </w:tc>
        <w:tc>
          <w:tcPr>
            <w:tcW w:w="1984" w:type="dxa"/>
            <w:hideMark/>
          </w:tcPr>
          <w:p w14:paraId="2D6E48CE" w14:textId="77777777" w:rsidR="00A335E0" w:rsidRPr="007842DF" w:rsidRDefault="00A335E0" w:rsidP="001841E7">
            <w:pPr>
              <w:spacing w:after="40" w:line="280" w:lineRule="exact"/>
              <w:rPr>
                <w:rtl/>
              </w:rPr>
            </w:pPr>
            <w:r w:rsidRPr="007842DF">
              <w:rPr>
                <w:rtl/>
              </w:rPr>
              <w:t>-</w:t>
            </w:r>
          </w:p>
        </w:tc>
      </w:tr>
      <w:tr w:rsidR="00A335E0" w:rsidRPr="007842DF" w14:paraId="4A247CA1" w14:textId="77777777" w:rsidTr="001841E7">
        <w:trPr>
          <w:jc w:val="left"/>
        </w:trPr>
        <w:tc>
          <w:tcPr>
            <w:tcW w:w="1314" w:type="dxa"/>
            <w:hideMark/>
          </w:tcPr>
          <w:p w14:paraId="411F333F" w14:textId="77777777" w:rsidR="00A335E0" w:rsidRPr="007842DF" w:rsidRDefault="00A335E0" w:rsidP="001841E7">
            <w:pPr>
              <w:spacing w:after="40" w:line="280" w:lineRule="exact"/>
            </w:pPr>
            <w:r w:rsidRPr="007842DF">
              <w:rPr>
                <w:rtl/>
              </w:rPr>
              <w:t>أوروغواي</w:t>
            </w:r>
          </w:p>
        </w:tc>
        <w:tc>
          <w:tcPr>
            <w:tcW w:w="954" w:type="dxa"/>
            <w:hideMark/>
          </w:tcPr>
          <w:p w14:paraId="64FDE14F" w14:textId="77777777" w:rsidR="00A335E0" w:rsidRPr="007842DF" w:rsidRDefault="00A335E0" w:rsidP="001841E7">
            <w:pPr>
              <w:spacing w:after="40" w:line="280" w:lineRule="exact"/>
            </w:pPr>
            <w:r w:rsidRPr="007842DF">
              <w:rPr>
                <w:rtl/>
              </w:rPr>
              <w:t>الأولي</w:t>
            </w:r>
          </w:p>
        </w:tc>
        <w:tc>
          <w:tcPr>
            <w:tcW w:w="1701" w:type="dxa"/>
            <w:hideMark/>
          </w:tcPr>
          <w:p w14:paraId="7AB98357" w14:textId="77777777" w:rsidR="00A335E0" w:rsidRPr="007842DF" w:rsidRDefault="00A335E0" w:rsidP="001841E7">
            <w:pPr>
              <w:spacing w:after="40" w:line="280" w:lineRule="exact"/>
            </w:pPr>
            <w:r w:rsidRPr="007842DF">
              <w:rPr>
                <w:rtl/>
              </w:rPr>
              <w:t>1 تموز/يوليه 2004</w:t>
            </w:r>
          </w:p>
        </w:tc>
        <w:tc>
          <w:tcPr>
            <w:tcW w:w="1985" w:type="dxa"/>
          </w:tcPr>
          <w:p w14:paraId="39F0932C" w14:textId="77777777" w:rsidR="00A335E0" w:rsidRPr="007842DF" w:rsidRDefault="00A335E0" w:rsidP="001841E7">
            <w:pPr>
              <w:spacing w:after="40" w:line="280" w:lineRule="exact"/>
              <w:rPr>
                <w:rtl/>
              </w:rPr>
            </w:pPr>
            <w:r w:rsidRPr="007842DF">
              <w:rPr>
                <w:rtl/>
              </w:rPr>
              <w:t>-</w:t>
            </w:r>
          </w:p>
        </w:tc>
        <w:tc>
          <w:tcPr>
            <w:tcW w:w="1701" w:type="dxa"/>
          </w:tcPr>
          <w:p w14:paraId="5D4ACE7B" w14:textId="77777777" w:rsidR="00A335E0" w:rsidRPr="007842DF" w:rsidRDefault="00A335E0" w:rsidP="001841E7">
            <w:pPr>
              <w:spacing w:after="40" w:line="280" w:lineRule="exact"/>
            </w:pPr>
            <w:r w:rsidRPr="007842DF">
              <w:rPr>
                <w:rtl/>
              </w:rPr>
              <w:t>30 كانون الثاني/يناير 2013</w:t>
            </w:r>
          </w:p>
        </w:tc>
        <w:tc>
          <w:tcPr>
            <w:tcW w:w="1984" w:type="dxa"/>
            <w:hideMark/>
          </w:tcPr>
          <w:p w14:paraId="19E03A2C" w14:textId="77777777" w:rsidR="00A335E0" w:rsidRPr="007842DF" w:rsidRDefault="00A335E0" w:rsidP="001841E7">
            <w:pPr>
              <w:spacing w:after="40" w:line="280" w:lineRule="exact"/>
            </w:pPr>
            <w:r w:rsidRPr="007842DF">
              <w:rPr>
                <w:rtl/>
              </w:rPr>
              <w:t>العشرون (2014)</w:t>
            </w:r>
          </w:p>
        </w:tc>
      </w:tr>
      <w:tr w:rsidR="00A335E0" w:rsidRPr="007842DF" w14:paraId="48DD1977" w14:textId="77777777" w:rsidTr="001841E7">
        <w:trPr>
          <w:jc w:val="left"/>
        </w:trPr>
        <w:tc>
          <w:tcPr>
            <w:tcW w:w="1314" w:type="dxa"/>
          </w:tcPr>
          <w:p w14:paraId="74CE13BD" w14:textId="77777777" w:rsidR="00A335E0" w:rsidRPr="007842DF" w:rsidRDefault="00A335E0" w:rsidP="001841E7">
            <w:pPr>
              <w:spacing w:after="40" w:line="280" w:lineRule="exact"/>
            </w:pPr>
          </w:p>
        </w:tc>
        <w:tc>
          <w:tcPr>
            <w:tcW w:w="954" w:type="dxa"/>
            <w:hideMark/>
          </w:tcPr>
          <w:p w14:paraId="20D81F0A" w14:textId="77777777" w:rsidR="00A335E0" w:rsidRPr="007842DF" w:rsidRDefault="00A335E0" w:rsidP="001841E7">
            <w:pPr>
              <w:spacing w:after="40" w:line="280" w:lineRule="exact"/>
            </w:pPr>
            <w:r w:rsidRPr="007842DF">
              <w:rPr>
                <w:rtl/>
              </w:rPr>
              <w:t>الثاني</w:t>
            </w:r>
          </w:p>
        </w:tc>
        <w:tc>
          <w:tcPr>
            <w:tcW w:w="1701" w:type="dxa"/>
            <w:hideMark/>
          </w:tcPr>
          <w:p w14:paraId="1E2B9355" w14:textId="77777777" w:rsidR="00A335E0" w:rsidRPr="007842DF" w:rsidRDefault="00A335E0" w:rsidP="001841E7">
            <w:pPr>
              <w:spacing w:after="40" w:line="280" w:lineRule="exact"/>
            </w:pPr>
            <w:r w:rsidRPr="007842DF">
              <w:rPr>
                <w:rtl/>
              </w:rPr>
              <w:t>1 أيار/مايو 2019</w:t>
            </w:r>
          </w:p>
        </w:tc>
        <w:tc>
          <w:tcPr>
            <w:tcW w:w="1985" w:type="dxa"/>
          </w:tcPr>
          <w:p w14:paraId="08BFEF69" w14:textId="77777777" w:rsidR="00A335E0" w:rsidRPr="007842DF" w:rsidRDefault="00A335E0" w:rsidP="001841E7">
            <w:pPr>
              <w:spacing w:after="40" w:line="280" w:lineRule="exact"/>
              <w:rPr>
                <w:rtl/>
              </w:rPr>
            </w:pPr>
            <w:r w:rsidRPr="007842DF">
              <w:rPr>
                <w:rtl/>
              </w:rPr>
              <w:t>-</w:t>
            </w:r>
          </w:p>
        </w:tc>
        <w:tc>
          <w:tcPr>
            <w:tcW w:w="1701" w:type="dxa"/>
          </w:tcPr>
          <w:p w14:paraId="46504637" w14:textId="77777777" w:rsidR="00A335E0" w:rsidRPr="007842DF" w:rsidRDefault="00A335E0" w:rsidP="001841E7">
            <w:pPr>
              <w:spacing w:after="40" w:line="280" w:lineRule="exact"/>
            </w:pPr>
            <w:r w:rsidRPr="007842DF">
              <w:rPr>
                <w:rtl/>
              </w:rPr>
              <w:t>1 تشرين الثاني/نوفمبر 2019</w:t>
            </w:r>
          </w:p>
        </w:tc>
        <w:tc>
          <w:tcPr>
            <w:tcW w:w="1984" w:type="dxa"/>
          </w:tcPr>
          <w:p w14:paraId="10A2993B" w14:textId="77777777" w:rsidR="00A335E0" w:rsidRPr="007842DF" w:rsidRDefault="00A335E0" w:rsidP="001841E7">
            <w:pPr>
              <w:spacing w:after="40" w:line="280" w:lineRule="exact"/>
            </w:pPr>
            <w:r w:rsidRPr="007842DF">
              <w:rPr>
                <w:rtl/>
              </w:rPr>
              <w:t>السابعة والثلاثون (2023)</w:t>
            </w:r>
          </w:p>
        </w:tc>
      </w:tr>
      <w:tr w:rsidR="00A335E0" w:rsidRPr="007842DF" w14:paraId="1F289B22" w14:textId="77777777" w:rsidTr="001841E7">
        <w:trPr>
          <w:jc w:val="left"/>
        </w:trPr>
        <w:tc>
          <w:tcPr>
            <w:tcW w:w="1314" w:type="dxa"/>
          </w:tcPr>
          <w:p w14:paraId="6526CA70" w14:textId="77777777" w:rsidR="00A335E0" w:rsidRPr="007842DF" w:rsidRDefault="00A335E0" w:rsidP="001841E7">
            <w:pPr>
              <w:spacing w:after="40" w:line="280" w:lineRule="exact"/>
            </w:pPr>
          </w:p>
        </w:tc>
        <w:tc>
          <w:tcPr>
            <w:tcW w:w="954" w:type="dxa"/>
          </w:tcPr>
          <w:p w14:paraId="1C310D39" w14:textId="77777777" w:rsidR="00A335E0" w:rsidRPr="007842DF" w:rsidRDefault="00A335E0" w:rsidP="001841E7">
            <w:pPr>
              <w:spacing w:after="40" w:line="280" w:lineRule="exact"/>
            </w:pPr>
            <w:r w:rsidRPr="007842DF">
              <w:rPr>
                <w:rtl/>
              </w:rPr>
              <w:t>الثالث</w:t>
            </w:r>
          </w:p>
        </w:tc>
        <w:tc>
          <w:tcPr>
            <w:tcW w:w="1701" w:type="dxa"/>
          </w:tcPr>
          <w:p w14:paraId="20D4F1B7" w14:textId="77777777" w:rsidR="00A335E0" w:rsidRPr="007842DF" w:rsidRDefault="00A335E0" w:rsidP="001841E7">
            <w:pPr>
              <w:spacing w:after="40" w:line="280" w:lineRule="exact"/>
            </w:pPr>
            <w:r w:rsidRPr="007842DF">
              <w:rPr>
                <w:rtl/>
              </w:rPr>
              <w:t>2 كانون الثاني/يناير 2029</w:t>
            </w:r>
          </w:p>
        </w:tc>
        <w:tc>
          <w:tcPr>
            <w:tcW w:w="1985" w:type="dxa"/>
          </w:tcPr>
          <w:p w14:paraId="2449C130" w14:textId="77777777" w:rsidR="00A335E0" w:rsidRPr="007842DF" w:rsidRDefault="00A335E0" w:rsidP="001841E7">
            <w:pPr>
              <w:spacing w:after="40" w:line="280" w:lineRule="exact"/>
              <w:rPr>
                <w:rtl/>
              </w:rPr>
            </w:pPr>
            <w:r w:rsidRPr="007842DF">
              <w:rPr>
                <w:rtl/>
              </w:rPr>
              <w:t>-</w:t>
            </w:r>
          </w:p>
        </w:tc>
        <w:tc>
          <w:tcPr>
            <w:tcW w:w="1701" w:type="dxa"/>
          </w:tcPr>
          <w:p w14:paraId="3C8521C2" w14:textId="77777777" w:rsidR="00A335E0" w:rsidRPr="007842DF" w:rsidRDefault="00A335E0" w:rsidP="001841E7">
            <w:pPr>
              <w:spacing w:after="40" w:line="280" w:lineRule="exact"/>
              <w:rPr>
                <w:rtl/>
              </w:rPr>
            </w:pPr>
            <w:r w:rsidRPr="007842DF">
              <w:rPr>
                <w:rtl/>
              </w:rPr>
              <w:t>-</w:t>
            </w:r>
          </w:p>
        </w:tc>
        <w:tc>
          <w:tcPr>
            <w:tcW w:w="1984" w:type="dxa"/>
          </w:tcPr>
          <w:p w14:paraId="5A6CE8B7" w14:textId="77777777" w:rsidR="00A335E0" w:rsidRPr="007842DF" w:rsidRDefault="00A335E0" w:rsidP="001841E7">
            <w:pPr>
              <w:spacing w:after="40" w:line="280" w:lineRule="exact"/>
              <w:rPr>
                <w:rtl/>
              </w:rPr>
            </w:pPr>
            <w:r w:rsidRPr="007842DF">
              <w:rPr>
                <w:rtl/>
              </w:rPr>
              <w:t>-</w:t>
            </w:r>
          </w:p>
        </w:tc>
      </w:tr>
      <w:tr w:rsidR="00A335E0" w:rsidRPr="007842DF" w14:paraId="37375DA3" w14:textId="77777777" w:rsidTr="001841E7">
        <w:trPr>
          <w:jc w:val="left"/>
        </w:trPr>
        <w:tc>
          <w:tcPr>
            <w:tcW w:w="1314" w:type="dxa"/>
            <w:hideMark/>
          </w:tcPr>
          <w:p w14:paraId="73D43B58" w14:textId="78ACD014" w:rsidR="00A335E0" w:rsidRPr="007842DF" w:rsidRDefault="00A335E0" w:rsidP="001841E7">
            <w:pPr>
              <w:spacing w:after="40" w:line="280" w:lineRule="exact"/>
            </w:pPr>
            <w:r w:rsidRPr="007842DF">
              <w:rPr>
                <w:rtl/>
              </w:rPr>
              <w:t>فنزويلا (جمهورية</w:t>
            </w:r>
            <w:r w:rsidR="005E7914" w:rsidRPr="007842DF">
              <w:rPr>
                <w:rFonts w:hint="cs"/>
                <w:rtl/>
              </w:rPr>
              <w:t xml:space="preserve"> </w:t>
            </w:r>
            <w:r w:rsidRPr="007842DF">
              <w:rPr>
                <w:rtl/>
              </w:rPr>
              <w:t>-</w:t>
            </w:r>
            <w:r w:rsidR="005E7914" w:rsidRPr="007842DF">
              <w:rPr>
                <w:rFonts w:hint="cs"/>
                <w:rtl/>
              </w:rPr>
              <w:t xml:space="preserve"> </w:t>
            </w:r>
            <w:r w:rsidRPr="007842DF">
              <w:rPr>
                <w:rtl/>
              </w:rPr>
              <w:t>البوليفارية)</w:t>
            </w:r>
          </w:p>
        </w:tc>
        <w:tc>
          <w:tcPr>
            <w:tcW w:w="954" w:type="dxa"/>
            <w:hideMark/>
          </w:tcPr>
          <w:p w14:paraId="2FF59090" w14:textId="77777777" w:rsidR="00A335E0" w:rsidRPr="007842DF" w:rsidRDefault="00A335E0" w:rsidP="001841E7">
            <w:pPr>
              <w:spacing w:after="40" w:line="280" w:lineRule="exact"/>
            </w:pPr>
            <w:r w:rsidRPr="007842DF">
              <w:rPr>
                <w:rtl/>
              </w:rPr>
              <w:t>الأولي</w:t>
            </w:r>
          </w:p>
        </w:tc>
        <w:tc>
          <w:tcPr>
            <w:tcW w:w="1701" w:type="dxa"/>
            <w:hideMark/>
          </w:tcPr>
          <w:p w14:paraId="7AB7A5DF" w14:textId="77777777" w:rsidR="00A335E0" w:rsidRPr="007842DF" w:rsidRDefault="00A335E0" w:rsidP="001841E7">
            <w:pPr>
              <w:spacing w:after="40" w:line="280" w:lineRule="exact"/>
            </w:pPr>
            <w:r w:rsidRPr="007842DF">
              <w:rPr>
                <w:rtl/>
              </w:rPr>
              <w:t>1 شباط/فبراير 2018</w:t>
            </w:r>
          </w:p>
        </w:tc>
        <w:tc>
          <w:tcPr>
            <w:tcW w:w="1985" w:type="dxa"/>
          </w:tcPr>
          <w:p w14:paraId="726359BD" w14:textId="77777777" w:rsidR="00A335E0" w:rsidRPr="007842DF" w:rsidRDefault="00A335E0" w:rsidP="001841E7">
            <w:pPr>
              <w:spacing w:after="40" w:line="280" w:lineRule="exact"/>
            </w:pPr>
            <w:r w:rsidRPr="007842DF">
              <w:rPr>
                <w:rtl/>
              </w:rPr>
              <w:t>التاسعة والعشرون (2018): 1 آذار/مارس 2020</w:t>
            </w:r>
          </w:p>
        </w:tc>
        <w:tc>
          <w:tcPr>
            <w:tcW w:w="1701" w:type="dxa"/>
          </w:tcPr>
          <w:p w14:paraId="6876A011" w14:textId="77777777" w:rsidR="00A335E0" w:rsidRPr="007842DF" w:rsidRDefault="00A335E0" w:rsidP="001841E7">
            <w:pPr>
              <w:spacing w:after="40" w:line="280" w:lineRule="exact"/>
            </w:pPr>
            <w:r w:rsidRPr="007842DF">
              <w:rPr>
                <w:rtl/>
              </w:rPr>
              <w:t>9 آذار/مارس 2020</w:t>
            </w:r>
          </w:p>
        </w:tc>
        <w:tc>
          <w:tcPr>
            <w:tcW w:w="1984" w:type="dxa"/>
          </w:tcPr>
          <w:p w14:paraId="29E7A87C" w14:textId="77777777" w:rsidR="00A335E0" w:rsidRPr="007842DF" w:rsidRDefault="00A335E0" w:rsidP="001841E7">
            <w:pPr>
              <w:spacing w:after="40" w:line="280" w:lineRule="exact"/>
            </w:pPr>
            <w:r w:rsidRPr="007842DF">
              <w:rPr>
                <w:rtl/>
              </w:rPr>
              <w:t>الخامسة والثلاثون (2022)</w:t>
            </w:r>
          </w:p>
        </w:tc>
      </w:tr>
      <w:tr w:rsidR="00A335E0" w:rsidRPr="007842DF" w14:paraId="7C0A57F0" w14:textId="77777777" w:rsidTr="001841E7">
        <w:trPr>
          <w:jc w:val="left"/>
        </w:trPr>
        <w:tc>
          <w:tcPr>
            <w:tcW w:w="1314" w:type="dxa"/>
          </w:tcPr>
          <w:p w14:paraId="620FFFB8" w14:textId="77777777" w:rsidR="00A335E0" w:rsidRPr="007842DF" w:rsidRDefault="00A335E0" w:rsidP="001841E7">
            <w:pPr>
              <w:spacing w:after="40" w:line="280" w:lineRule="exact"/>
            </w:pPr>
          </w:p>
        </w:tc>
        <w:tc>
          <w:tcPr>
            <w:tcW w:w="954" w:type="dxa"/>
          </w:tcPr>
          <w:p w14:paraId="1AD216F4" w14:textId="77777777" w:rsidR="00A335E0" w:rsidRPr="007842DF" w:rsidRDefault="00A335E0" w:rsidP="001841E7">
            <w:pPr>
              <w:spacing w:after="40" w:line="280" w:lineRule="exact"/>
            </w:pPr>
            <w:r w:rsidRPr="007842DF">
              <w:rPr>
                <w:rtl/>
              </w:rPr>
              <w:t>الثاني</w:t>
            </w:r>
          </w:p>
        </w:tc>
        <w:tc>
          <w:tcPr>
            <w:tcW w:w="1701" w:type="dxa"/>
          </w:tcPr>
          <w:p w14:paraId="08C751B5" w14:textId="77777777" w:rsidR="00A335E0" w:rsidRPr="007842DF" w:rsidRDefault="00A335E0" w:rsidP="001841E7">
            <w:pPr>
              <w:spacing w:after="40" w:line="280" w:lineRule="exact"/>
            </w:pPr>
            <w:r w:rsidRPr="007842DF">
              <w:rPr>
                <w:rtl/>
              </w:rPr>
              <w:t>1 تشرين الأول/أكتوبر 2027</w:t>
            </w:r>
          </w:p>
        </w:tc>
        <w:tc>
          <w:tcPr>
            <w:tcW w:w="1985" w:type="dxa"/>
          </w:tcPr>
          <w:p w14:paraId="61962FAB" w14:textId="77777777" w:rsidR="00A335E0" w:rsidRPr="007842DF" w:rsidRDefault="00A335E0" w:rsidP="001841E7">
            <w:pPr>
              <w:spacing w:after="40" w:line="280" w:lineRule="exact"/>
            </w:pPr>
          </w:p>
        </w:tc>
        <w:tc>
          <w:tcPr>
            <w:tcW w:w="1701" w:type="dxa"/>
          </w:tcPr>
          <w:p w14:paraId="59AFA5AF" w14:textId="77777777" w:rsidR="00A335E0" w:rsidRPr="007842DF" w:rsidRDefault="00A335E0" w:rsidP="001841E7">
            <w:pPr>
              <w:spacing w:after="40" w:line="280" w:lineRule="exact"/>
            </w:pPr>
          </w:p>
        </w:tc>
        <w:tc>
          <w:tcPr>
            <w:tcW w:w="1984" w:type="dxa"/>
          </w:tcPr>
          <w:p w14:paraId="4274205D" w14:textId="77777777" w:rsidR="00A335E0" w:rsidRPr="007842DF" w:rsidRDefault="00A335E0" w:rsidP="001841E7">
            <w:pPr>
              <w:spacing w:after="40" w:line="280" w:lineRule="exact"/>
            </w:pPr>
          </w:p>
        </w:tc>
      </w:tr>
      <w:tr w:rsidR="00A335E0" w:rsidRPr="007842DF" w14:paraId="438F3B9C" w14:textId="77777777" w:rsidTr="001841E7">
        <w:trPr>
          <w:cnfStyle w:val="010000000000" w:firstRow="0" w:lastRow="1" w:firstColumn="0" w:lastColumn="0" w:oddVBand="0" w:evenVBand="0" w:oddHBand="0" w:evenHBand="0" w:firstRowFirstColumn="0" w:firstRowLastColumn="0" w:lastRowFirstColumn="0" w:lastRowLastColumn="0"/>
          <w:jc w:val="left"/>
        </w:trPr>
        <w:tc>
          <w:tcPr>
            <w:tcW w:w="1314" w:type="dxa"/>
          </w:tcPr>
          <w:p w14:paraId="33DC8F52" w14:textId="77777777" w:rsidR="00A335E0" w:rsidRPr="007842DF" w:rsidRDefault="00A335E0" w:rsidP="001841E7">
            <w:pPr>
              <w:spacing w:before="40" w:after="40" w:line="280" w:lineRule="exact"/>
            </w:pPr>
            <w:r w:rsidRPr="007842DF">
              <w:rPr>
                <w:rtl/>
              </w:rPr>
              <w:t>زمبابوي</w:t>
            </w:r>
          </w:p>
        </w:tc>
        <w:tc>
          <w:tcPr>
            <w:tcW w:w="954" w:type="dxa"/>
          </w:tcPr>
          <w:p w14:paraId="2F72FD74" w14:textId="77777777" w:rsidR="00A335E0" w:rsidRPr="007842DF" w:rsidRDefault="00A335E0" w:rsidP="001841E7">
            <w:pPr>
              <w:spacing w:before="40" w:after="40" w:line="280" w:lineRule="exact"/>
            </w:pPr>
            <w:r w:rsidRPr="007842DF">
              <w:rPr>
                <w:rtl/>
              </w:rPr>
              <w:t>الأولي</w:t>
            </w:r>
          </w:p>
        </w:tc>
        <w:tc>
          <w:tcPr>
            <w:tcW w:w="1701" w:type="dxa"/>
          </w:tcPr>
          <w:p w14:paraId="69721B9D" w14:textId="77777777" w:rsidR="00A335E0" w:rsidRPr="007842DF" w:rsidRDefault="00A335E0" w:rsidP="001841E7">
            <w:pPr>
              <w:spacing w:before="40" w:after="40" w:line="280" w:lineRule="exact"/>
            </w:pPr>
            <w:r w:rsidRPr="007842DF">
              <w:rPr>
                <w:rtl/>
              </w:rPr>
              <w:t>1 آذار/مارس 2026</w:t>
            </w:r>
          </w:p>
        </w:tc>
        <w:tc>
          <w:tcPr>
            <w:tcW w:w="1985" w:type="dxa"/>
          </w:tcPr>
          <w:p w14:paraId="0BA4309E" w14:textId="2BF96639" w:rsidR="00A335E0" w:rsidRPr="007842DF" w:rsidRDefault="00A335E0" w:rsidP="00370DA5">
            <w:pPr>
              <w:spacing w:before="40" w:after="40" w:line="280" w:lineRule="exact"/>
              <w:rPr>
                <w:rtl/>
              </w:rPr>
            </w:pPr>
            <w:r w:rsidRPr="007842DF">
              <w:rPr>
                <w:rtl/>
              </w:rPr>
              <w:t>-</w:t>
            </w:r>
          </w:p>
        </w:tc>
        <w:tc>
          <w:tcPr>
            <w:tcW w:w="1701" w:type="dxa"/>
          </w:tcPr>
          <w:p w14:paraId="0BBC537F" w14:textId="5ACAF0FC" w:rsidR="00A335E0" w:rsidRPr="007842DF" w:rsidRDefault="00A335E0" w:rsidP="00370DA5">
            <w:pPr>
              <w:spacing w:before="40" w:after="40" w:line="280" w:lineRule="exact"/>
            </w:pPr>
            <w:r w:rsidRPr="007842DF">
              <w:t>-</w:t>
            </w:r>
          </w:p>
        </w:tc>
        <w:tc>
          <w:tcPr>
            <w:tcW w:w="1984" w:type="dxa"/>
          </w:tcPr>
          <w:p w14:paraId="5749C173" w14:textId="2F723CAF" w:rsidR="00A335E0" w:rsidRPr="007842DF" w:rsidRDefault="00A335E0" w:rsidP="00370DA5">
            <w:pPr>
              <w:spacing w:before="40" w:after="40" w:line="280" w:lineRule="exact"/>
            </w:pPr>
            <w:r w:rsidRPr="007842DF">
              <w:t>-</w:t>
            </w:r>
          </w:p>
        </w:tc>
      </w:tr>
    </w:tbl>
    <w:p w14:paraId="68EE998D" w14:textId="233C7B85" w:rsidR="00A335E0" w:rsidRPr="007842DF" w:rsidRDefault="00A335E0" w:rsidP="00D67DCE">
      <w:pPr>
        <w:pStyle w:val="FootnoteText1"/>
        <w:spacing w:before="120"/>
        <w:ind w:left="1843"/>
      </w:pPr>
      <w:bookmarkStart w:id="432" w:name="_Toc326246369"/>
      <w:r w:rsidRPr="007842DF">
        <w:rPr>
          <w:rtl/>
        </w:rPr>
        <w:t>(أ)</w:t>
      </w:r>
      <w:r w:rsidR="00FC58D0" w:rsidRPr="007842DF">
        <w:rPr>
          <w:rtl/>
        </w:rPr>
        <w:tab/>
      </w:r>
      <w:r w:rsidRPr="007842DF">
        <w:rPr>
          <w:rtl/>
        </w:rPr>
        <w:t>طُلب التمديد حتى 1 شباط/فبراير 2016.</w:t>
      </w:r>
    </w:p>
    <w:p w14:paraId="248593CF" w14:textId="68815C03" w:rsidR="00A335E0" w:rsidRPr="007842DF" w:rsidRDefault="00A335E0" w:rsidP="00FC58D0">
      <w:pPr>
        <w:pStyle w:val="FootnoteText1"/>
        <w:ind w:left="1842"/>
      </w:pPr>
      <w:r w:rsidRPr="007842DF">
        <w:rPr>
          <w:rtl/>
        </w:rPr>
        <w:t>(ب)</w:t>
      </w:r>
      <w:r w:rsidR="00FC58D0" w:rsidRPr="007842DF">
        <w:rPr>
          <w:rtl/>
        </w:rPr>
        <w:tab/>
      </w:r>
      <w:r w:rsidRPr="007842DF">
        <w:rPr>
          <w:rtl/>
        </w:rPr>
        <w:t>الدول الأطراف التي اختارت عدم تطبيق الإجراء المبسط لتقديم التقارير.</w:t>
      </w:r>
    </w:p>
    <w:bookmarkEnd w:id="432"/>
    <w:p w14:paraId="33844105" w14:textId="20451506" w:rsidR="00A335E0" w:rsidRPr="007842DF" w:rsidRDefault="00A335E0" w:rsidP="00FC58D0">
      <w:pPr>
        <w:pStyle w:val="FootnoteText1"/>
        <w:ind w:left="1842"/>
      </w:pPr>
      <w:r w:rsidRPr="007842DF">
        <w:rPr>
          <w:rtl/>
        </w:rPr>
        <w:t>(ج)</w:t>
      </w:r>
      <w:r w:rsidR="00FC58D0" w:rsidRPr="007842DF">
        <w:rPr>
          <w:rtl/>
        </w:rPr>
        <w:tab/>
      </w:r>
      <w:r w:rsidRPr="007842DF">
        <w:rPr>
          <w:rtl/>
        </w:rPr>
        <w:t>التقرير الجامع للتقريرين الدوريين الثاني والثالث.</w:t>
      </w:r>
    </w:p>
    <w:p w14:paraId="78CCAB32" w14:textId="5ED09712" w:rsidR="00FC58D0" w:rsidRPr="007842DF" w:rsidRDefault="00FC58D0" w:rsidP="00FC58D0">
      <w:pPr>
        <w:pStyle w:val="SingleTxtGA"/>
        <w:jc w:val="center"/>
        <w:rPr>
          <w:u w:val="single"/>
          <w:rtl/>
        </w:rPr>
      </w:pPr>
      <w:r w:rsidRPr="007842DF">
        <w:rPr>
          <w:u w:val="single"/>
          <w:rtl/>
        </w:rPr>
        <w:tab/>
      </w:r>
      <w:r w:rsidRPr="007842DF">
        <w:rPr>
          <w:u w:val="single"/>
          <w:rtl/>
        </w:rPr>
        <w:tab/>
      </w:r>
      <w:r w:rsidRPr="007842DF">
        <w:rPr>
          <w:u w:val="single"/>
          <w:rtl/>
        </w:rPr>
        <w:tab/>
      </w:r>
    </w:p>
    <w:sectPr w:rsidR="00FC58D0" w:rsidRPr="007842DF" w:rsidSect="00E82D22">
      <w:headerReference w:type="even" r:id="rId36"/>
      <w:headerReference w:type="default" r:id="rId37"/>
      <w:footerReference w:type="even" r:id="rId38"/>
      <w:footerReference w:type="default" r:id="rId39"/>
      <w:endnotePr>
        <w:numFmt w:val="decimal"/>
      </w:endnotePr>
      <w:type w:val="oddPage"/>
      <w:pgSz w:w="11907" w:h="16840" w:code="9"/>
      <w:pgMar w:top="1418" w:right="1134" w:bottom="1134" w:left="1134" w:header="851" w:footer="567" w:gutter="0"/>
      <w:pgNumType w:start="1"/>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18248" w14:textId="77777777" w:rsidR="00A5330A" w:rsidRPr="002901D9" w:rsidRDefault="00A5330A" w:rsidP="00445486">
      <w:pPr>
        <w:spacing w:after="60" w:line="240" w:lineRule="auto"/>
        <w:ind w:left="57"/>
        <w:rPr>
          <w:i/>
          <w:iCs/>
        </w:rPr>
      </w:pPr>
      <w:r>
        <w:rPr>
          <w:rFonts w:hint="cs"/>
          <w:i/>
          <w:iCs/>
          <w:rtl/>
        </w:rPr>
        <w:t>الحواشي</w:t>
      </w:r>
    </w:p>
  </w:endnote>
  <w:endnote w:type="continuationSeparator" w:id="0">
    <w:p w14:paraId="4CBB6F7B" w14:textId="77777777" w:rsidR="00A5330A" w:rsidRDefault="00A5330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36425" w14:textId="2646868F" w:rsidR="00096664" w:rsidRPr="00911BC6" w:rsidRDefault="0022583F" w:rsidP="000D40DF">
    <w:pPr>
      <w:pStyle w:val="Footer"/>
      <w:spacing w:before="360"/>
      <w:jc w:val="right"/>
    </w:pPr>
    <w:r>
      <w:rPr>
        <w:noProof/>
      </w:rPr>
      <w:drawing>
        <wp:anchor distT="0" distB="0" distL="114300" distR="114300" simplePos="0" relativeHeight="251658240" behindDoc="0" locked="0" layoutInCell="1" allowOverlap="1" wp14:anchorId="7A78D635" wp14:editId="68F91D20">
          <wp:simplePos x="0" y="0"/>
          <wp:positionH relativeFrom="margin">
            <wp:posOffset>0</wp:posOffset>
          </wp:positionH>
          <wp:positionV relativeFrom="margin">
            <wp:posOffset>8711565</wp:posOffset>
          </wp:positionV>
          <wp:extent cx="628650" cy="6286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96664" w:rsidRPr="00911BC6">
      <w:rPr>
        <w:noProof/>
      </w:rPr>
      <w:drawing>
        <wp:anchor distT="0" distB="0" distL="114300" distR="114300" simplePos="0" relativeHeight="251657216" behindDoc="1" locked="1" layoutInCell="0" allowOverlap="1" wp14:anchorId="34ABBF5D" wp14:editId="3BD929E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848314093" name="Picture 84831409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D73F1" w14:textId="77777777" w:rsidR="00096664" w:rsidRPr="005F2FE0" w:rsidRDefault="00096664" w:rsidP="004051BB">
    <w:pPr>
      <w:pStyle w:val="Footer"/>
      <w:tabs>
        <w:tab w:val="right" w:pos="9598"/>
      </w:tabs>
      <w:rPr>
        <w:sz w:val="17"/>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5BD02" w14:textId="77777777" w:rsidR="00096664" w:rsidRPr="005F2FE0" w:rsidRDefault="00096664" w:rsidP="00257023">
    <w:pPr>
      <w:pStyle w:val="Footer"/>
      <w:rPr>
        <w:lang w:val="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F09D5" w14:textId="296DD67E" w:rsidR="00096664" w:rsidRPr="00642F8F" w:rsidRDefault="00E82D22" w:rsidP="004051BB">
    <w:pPr>
      <w:pStyle w:val="Footer"/>
      <w:tabs>
        <w:tab w:val="right" w:pos="9598"/>
      </w:tabs>
      <w:rPr>
        <w:sz w:val="17"/>
        <w:lang w:val="en-US"/>
      </w:rPr>
    </w:pPr>
    <w:r>
      <w:rPr>
        <w:sz w:val="17"/>
      </w:rPr>
      <w:fldChar w:fldCharType="begin"/>
    </w:r>
    <w:r>
      <w:rPr>
        <w:sz w:val="17"/>
      </w:rPr>
      <w:instrText xml:space="preserve"> INFO  Subject  \* MERGEFORMAT </w:instrText>
    </w:r>
    <w:r>
      <w:rPr>
        <w:sz w:val="17"/>
      </w:rPr>
      <w:fldChar w:fldCharType="separate"/>
    </w:r>
    <w:r w:rsidR="005975F9">
      <w:rPr>
        <w:sz w:val="17"/>
      </w:rPr>
      <w:t>GE.2510053</w:t>
    </w:r>
    <w:r>
      <w:rPr>
        <w:sz w:val="17"/>
      </w:rPr>
      <w:fldChar w:fldCharType="end"/>
    </w:r>
    <w:r w:rsidR="00096664">
      <w:rPr>
        <w:sz w:val="17"/>
      </w:rPr>
      <w:tab/>
    </w:r>
    <w:r w:rsidR="00096664" w:rsidRPr="004051BB">
      <w:rPr>
        <w:b/>
      </w:rPr>
      <w:fldChar w:fldCharType="begin"/>
    </w:r>
    <w:r w:rsidR="00096664" w:rsidRPr="004051BB">
      <w:rPr>
        <w:b/>
      </w:rPr>
      <w:instrText xml:space="preserve"> PAGE  \* MERGEFORMAT </w:instrText>
    </w:r>
    <w:r w:rsidR="00096664" w:rsidRPr="004051BB">
      <w:rPr>
        <w:b/>
      </w:rPr>
      <w:fldChar w:fldCharType="separate"/>
    </w:r>
    <w:r w:rsidR="00096664">
      <w:rPr>
        <w:b/>
        <w:noProof/>
      </w:rPr>
      <w:t>vi</w:t>
    </w:r>
    <w:r w:rsidR="00096664" w:rsidRPr="004051BB">
      <w:rPr>
        <w:b/>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0DD22" w14:textId="0C1CB85F" w:rsidR="00096664" w:rsidRPr="004051BB" w:rsidRDefault="00096664" w:rsidP="006959B0">
    <w:pPr>
      <w:pStyle w:val="Footer"/>
      <w:tabs>
        <w:tab w:val="right" w:pos="9599"/>
      </w:tabs>
      <w:jc w:val="left"/>
      <w:rPr>
        <w:b/>
        <w:lang w:val="en-US"/>
      </w:rPr>
    </w:pPr>
    <w:r w:rsidRPr="004051BB">
      <w:rPr>
        <w:b/>
        <w:lang w:val="en-US"/>
      </w:rPr>
      <w:fldChar w:fldCharType="begin"/>
    </w:r>
    <w:r w:rsidRPr="004051BB">
      <w:rPr>
        <w:b/>
        <w:lang w:val="en-US"/>
      </w:rPr>
      <w:instrText xml:space="preserve"> PAGE  \* MERGEFORMAT </w:instrText>
    </w:r>
    <w:r w:rsidRPr="004051BB">
      <w:rPr>
        <w:b/>
        <w:lang w:val="en-US"/>
      </w:rPr>
      <w:fldChar w:fldCharType="separate"/>
    </w:r>
    <w:r>
      <w:rPr>
        <w:b/>
        <w:noProof/>
        <w:lang w:val="en-US"/>
      </w:rPr>
      <w:t>v</w:t>
    </w:r>
    <w:r w:rsidRPr="004051BB">
      <w:rPr>
        <w:b/>
        <w:lang w:val="en-US"/>
      </w:rPr>
      <w:fldChar w:fldCharType="end"/>
    </w:r>
    <w:r>
      <w:rPr>
        <w:b/>
        <w:lang w:val="en-US"/>
      </w:rPr>
      <w:tab/>
    </w:r>
    <w:r w:rsidR="0022583F">
      <w:rPr>
        <w:sz w:val="17"/>
      </w:rPr>
      <w:t>GE.2510053</w:t>
    </w:r>
    <w:r w:rsidR="00D67DCE">
      <w:rPr>
        <w:sz w:val="17"/>
      </w:rPr>
      <w:t xml:space="preserve"> (</w:t>
    </w:r>
    <w:proofErr w:type="gramStart"/>
    <w:r w:rsidR="00D67DCE">
      <w:rPr>
        <w:sz w:val="17"/>
      </w:rPr>
      <w:t xml:space="preserve">A)   </w:t>
    </w:r>
    <w:proofErr w:type="gramEnd"/>
    <w:r w:rsidR="00D67DCE">
      <w:rPr>
        <w:sz w:val="17"/>
      </w:rPr>
      <w:t xml:space="preserve"> 150725    160725</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26F13" w14:textId="44813C38" w:rsidR="00096664" w:rsidRPr="00276D8C" w:rsidRDefault="0022583F" w:rsidP="00E82D22">
    <w:pPr>
      <w:pStyle w:val="Footer"/>
      <w:tabs>
        <w:tab w:val="right" w:pos="9598"/>
      </w:tabs>
      <w:rPr>
        <w:sz w:val="17"/>
        <w:lang w:val="en-US"/>
      </w:rPr>
    </w:pPr>
    <w:r>
      <w:rPr>
        <w:sz w:val="17"/>
      </w:rPr>
      <w:t>GE.2510053</w:t>
    </w:r>
    <w:r w:rsidR="00096664">
      <w:rPr>
        <w:sz w:val="17"/>
      </w:rPr>
      <w:tab/>
    </w:r>
    <w:r w:rsidR="00096664" w:rsidRPr="004051BB">
      <w:rPr>
        <w:b/>
      </w:rPr>
      <w:fldChar w:fldCharType="begin"/>
    </w:r>
    <w:r w:rsidR="00096664" w:rsidRPr="004051BB">
      <w:rPr>
        <w:b/>
      </w:rPr>
      <w:instrText xml:space="preserve"> PAGE  \* MERGEFORMAT </w:instrText>
    </w:r>
    <w:r w:rsidR="00096664" w:rsidRPr="004051BB">
      <w:rPr>
        <w:b/>
      </w:rPr>
      <w:fldChar w:fldCharType="separate"/>
    </w:r>
    <w:r w:rsidR="00096664">
      <w:rPr>
        <w:b/>
        <w:noProof/>
      </w:rPr>
      <w:t>12</w:t>
    </w:r>
    <w:r w:rsidR="00096664" w:rsidRPr="004051BB">
      <w:rPr>
        <w:b/>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75593" w14:textId="62EA2A63" w:rsidR="00096664" w:rsidRPr="004051BB" w:rsidRDefault="00096664" w:rsidP="006959B0">
    <w:pPr>
      <w:pStyle w:val="Footer"/>
      <w:tabs>
        <w:tab w:val="right" w:pos="9599"/>
      </w:tabs>
      <w:jc w:val="left"/>
      <w:rPr>
        <w:b/>
        <w:lang w:val="en-US"/>
      </w:rPr>
    </w:pPr>
    <w:r w:rsidRPr="004051BB">
      <w:rPr>
        <w:b/>
        <w:lang w:val="en-US"/>
      </w:rPr>
      <w:fldChar w:fldCharType="begin"/>
    </w:r>
    <w:r w:rsidRPr="004051BB">
      <w:rPr>
        <w:b/>
        <w:lang w:val="en-US"/>
      </w:rPr>
      <w:instrText xml:space="preserve"> PAGE  \* MERGEFORMAT </w:instrText>
    </w:r>
    <w:r w:rsidRPr="004051BB">
      <w:rPr>
        <w:b/>
        <w:lang w:val="en-US"/>
      </w:rPr>
      <w:fldChar w:fldCharType="separate"/>
    </w:r>
    <w:r>
      <w:rPr>
        <w:b/>
        <w:noProof/>
        <w:lang w:val="en-US"/>
      </w:rPr>
      <w:t>13</w:t>
    </w:r>
    <w:r w:rsidRPr="004051BB">
      <w:rPr>
        <w:b/>
        <w:lang w:val="en-US"/>
      </w:rPr>
      <w:fldChar w:fldCharType="end"/>
    </w:r>
    <w:r>
      <w:rPr>
        <w:b/>
        <w:lang w:val="en-US"/>
      </w:rPr>
      <w:tab/>
    </w:r>
    <w:r w:rsidR="0022583F">
      <w:rPr>
        <w:sz w:val="17"/>
      </w:rPr>
      <w:t>GE.2510053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78393" w14:textId="77777777" w:rsidR="00A5330A" w:rsidRPr="00ED0EFB" w:rsidRDefault="00A5330A" w:rsidP="00ED0EFB">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822C8D5" w14:textId="77777777" w:rsidR="00A5330A" w:rsidRDefault="00A5330A" w:rsidP="00656392">
      <w:pPr>
        <w:spacing w:line="240" w:lineRule="auto"/>
      </w:pPr>
      <w:r>
        <w:continuationSeparator/>
      </w:r>
    </w:p>
  </w:footnote>
  <w:footnote w:id="1">
    <w:p w14:paraId="402C4135" w14:textId="2FA60AFD" w:rsidR="00F25F12" w:rsidRPr="007842DF" w:rsidRDefault="007842DF" w:rsidP="00943D8B">
      <w:pPr>
        <w:pStyle w:val="FootnoteText1"/>
        <w:textDirection w:val="tbRlV"/>
      </w:pPr>
      <w:r w:rsidRPr="007842DF">
        <w:rPr>
          <w:rtl/>
        </w:rPr>
        <w:t>(</w:t>
      </w:r>
      <w:r w:rsidRPr="007842DF">
        <w:footnoteRef/>
      </w:r>
      <w:r w:rsidRPr="007842DF">
        <w:rPr>
          <w:rtl/>
        </w:rPr>
        <w:t>)</w:t>
      </w:r>
      <w:r w:rsidR="00F25F12" w:rsidRPr="007842DF">
        <w:rPr>
          <w:rtl/>
        </w:rPr>
        <w:tab/>
        <w:t xml:space="preserve">للاطلاع على محاضر الجلسات العلنية، انظر </w:t>
      </w:r>
      <w:hyperlink r:id="rId1" w:history="1">
        <w:r w:rsidR="00F25F12" w:rsidRPr="007842DF">
          <w:rPr>
            <w:rStyle w:val="Hyperlink"/>
          </w:rPr>
          <w:t>CMW/C/SR.571</w:t>
        </w:r>
      </w:hyperlink>
      <w:r w:rsidR="001017D4" w:rsidRPr="007842DF">
        <w:rPr>
          <w:rtl/>
        </w:rPr>
        <w:t xml:space="preserve"> و</w:t>
      </w:r>
      <w:hyperlink r:id="rId2" w:history="1">
        <w:r w:rsidR="00F25F12" w:rsidRPr="007842DF">
          <w:rPr>
            <w:rStyle w:val="Hyperlink"/>
            <w:rtl/>
          </w:rPr>
          <w:t>572</w:t>
        </w:r>
      </w:hyperlink>
      <w:r w:rsidR="001017D4" w:rsidRPr="007842DF">
        <w:rPr>
          <w:rtl/>
        </w:rPr>
        <w:t xml:space="preserve"> </w:t>
      </w:r>
      <w:r w:rsidR="00F25F12" w:rsidRPr="007842DF">
        <w:rPr>
          <w:rtl/>
        </w:rPr>
        <w:t>و</w:t>
      </w:r>
      <w:hyperlink r:id="rId3" w:history="1">
        <w:r w:rsidR="00F25F12" w:rsidRPr="007842DF">
          <w:rPr>
            <w:rStyle w:val="Hyperlink"/>
            <w:rtl/>
          </w:rPr>
          <w:t>573</w:t>
        </w:r>
      </w:hyperlink>
      <w:r w:rsidR="001017D4" w:rsidRPr="007842DF">
        <w:rPr>
          <w:rtl/>
        </w:rPr>
        <w:t xml:space="preserve"> و</w:t>
      </w:r>
      <w:hyperlink r:id="rId4" w:history="1">
        <w:r w:rsidR="00F25F12" w:rsidRPr="007842DF">
          <w:rPr>
            <w:rStyle w:val="Hyperlink"/>
            <w:rtl/>
          </w:rPr>
          <w:t>574</w:t>
        </w:r>
      </w:hyperlink>
      <w:r w:rsidR="001017D4" w:rsidRPr="007842DF">
        <w:rPr>
          <w:rtl/>
        </w:rPr>
        <w:t xml:space="preserve"> و</w:t>
      </w:r>
      <w:hyperlink r:id="rId5" w:history="1">
        <w:r w:rsidR="00F25F12" w:rsidRPr="007842DF">
          <w:rPr>
            <w:rStyle w:val="Hyperlink"/>
            <w:rtl/>
          </w:rPr>
          <w:t>575</w:t>
        </w:r>
      </w:hyperlink>
      <w:r w:rsidR="001017D4" w:rsidRPr="007842DF">
        <w:rPr>
          <w:rtl/>
        </w:rPr>
        <w:t xml:space="preserve"> و</w:t>
      </w:r>
      <w:hyperlink r:id="rId6" w:history="1">
        <w:r w:rsidR="00F25F12" w:rsidRPr="007842DF">
          <w:rPr>
            <w:rStyle w:val="Hyperlink"/>
            <w:rtl/>
          </w:rPr>
          <w:t>576</w:t>
        </w:r>
      </w:hyperlink>
      <w:r w:rsidR="001017D4" w:rsidRPr="007842DF">
        <w:rPr>
          <w:rtl/>
        </w:rPr>
        <w:t xml:space="preserve"> و</w:t>
      </w:r>
      <w:hyperlink r:id="rId7" w:history="1">
        <w:r w:rsidR="00F25F12" w:rsidRPr="007842DF">
          <w:rPr>
            <w:rStyle w:val="Hyperlink"/>
            <w:rtl/>
          </w:rPr>
          <w:t>577</w:t>
        </w:r>
      </w:hyperlink>
      <w:r w:rsidR="001017D4" w:rsidRPr="007842DF">
        <w:rPr>
          <w:rtl/>
        </w:rPr>
        <w:t xml:space="preserve"> و</w:t>
      </w:r>
      <w:hyperlink r:id="rId8" w:history="1">
        <w:r w:rsidR="00F25F12" w:rsidRPr="007842DF">
          <w:rPr>
            <w:rStyle w:val="Hyperlink"/>
            <w:rtl/>
          </w:rPr>
          <w:t>578</w:t>
        </w:r>
      </w:hyperlink>
      <w:r w:rsidR="00F25F12" w:rsidRPr="007842DF">
        <w:rPr>
          <w:rtl/>
        </w:rPr>
        <w:t xml:space="preserve"> و</w:t>
      </w:r>
      <w:hyperlink r:id="rId9" w:history="1">
        <w:r w:rsidR="00F25F12" w:rsidRPr="007842DF">
          <w:rPr>
            <w:rStyle w:val="Hyperlink"/>
            <w:rtl/>
          </w:rPr>
          <w:t>579</w:t>
        </w:r>
      </w:hyperlink>
      <w:r w:rsidR="001017D4" w:rsidRPr="007842DF">
        <w:rPr>
          <w:rtl/>
        </w:rPr>
        <w:t xml:space="preserve"> و</w:t>
      </w:r>
      <w:hyperlink r:id="rId10" w:history="1">
        <w:r w:rsidR="00F25F12" w:rsidRPr="007842DF">
          <w:rPr>
            <w:rStyle w:val="Hyperlink"/>
            <w:rtl/>
          </w:rPr>
          <w:t>590</w:t>
        </w:r>
      </w:hyperlink>
      <w:r w:rsidR="00F25F12" w:rsidRPr="007842DF">
        <w:rPr>
          <w:rtl/>
        </w:rPr>
        <w:t>.</w:t>
      </w:r>
      <w:hyperlink r:id="rId11" w:history="1"/>
      <w:hyperlink r:id="rId12" w:history="1"/>
      <w:hyperlink r:id="rId13" w:history="1"/>
      <w:hyperlink r:id="rId14" w:history="1"/>
      <w:hyperlink r:id="rId15" w:history="1"/>
      <w:hyperlink r:id="rId16" w:history="1"/>
      <w:hyperlink r:id="rId17" w:history="1"/>
      <w:hyperlink r:id="rId18" w:history="1"/>
      <w:hyperlink r:id="rId19" w:history="1"/>
      <w:hyperlink r:id="rId20" w:history="1"/>
    </w:p>
  </w:footnote>
  <w:footnote w:id="2">
    <w:p w14:paraId="46F35225" w14:textId="69788A79" w:rsidR="00F25F12" w:rsidRPr="007842DF" w:rsidRDefault="007842DF" w:rsidP="00943D8B">
      <w:pPr>
        <w:pStyle w:val="FootnoteText1"/>
        <w:textDirection w:val="tbRlV"/>
      </w:pPr>
      <w:r w:rsidRPr="007842DF">
        <w:rPr>
          <w:rtl/>
        </w:rPr>
        <w:t>(</w:t>
      </w:r>
      <w:r w:rsidRPr="007842DF">
        <w:footnoteRef/>
      </w:r>
      <w:r w:rsidRPr="007842DF">
        <w:rPr>
          <w:rtl/>
        </w:rPr>
        <w:t>)</w:t>
      </w:r>
      <w:r w:rsidR="00F25F12" w:rsidRPr="007842DF">
        <w:rPr>
          <w:rtl/>
        </w:rPr>
        <w:tab/>
      </w:r>
      <w:hyperlink r:id="rId21" w:history="1">
        <w:r w:rsidR="00F25F12" w:rsidRPr="007842DF">
          <w:rPr>
            <w:rStyle w:val="Hyperlink"/>
          </w:rPr>
          <w:t>CMW/C/39/1</w:t>
        </w:r>
      </w:hyperlink>
      <w:r w:rsidR="00F25F12" w:rsidRPr="007842DF">
        <w:rPr>
          <w:rtl/>
        </w:rPr>
        <w:t>.</w:t>
      </w:r>
      <w:hyperlink r:id="rId22" w:history="1"/>
    </w:p>
  </w:footnote>
  <w:footnote w:id="3">
    <w:p w14:paraId="35213D7E" w14:textId="27990EDD" w:rsidR="00F25F12" w:rsidRPr="007842DF" w:rsidRDefault="007842DF" w:rsidP="00943D8B">
      <w:pPr>
        <w:pStyle w:val="FootnoteText1"/>
        <w:textDirection w:val="tbRlV"/>
      </w:pPr>
      <w:r w:rsidRPr="007842DF">
        <w:rPr>
          <w:rtl/>
        </w:rPr>
        <w:t>(</w:t>
      </w:r>
      <w:r w:rsidRPr="007842DF">
        <w:footnoteRef/>
      </w:r>
      <w:r w:rsidRPr="007842DF">
        <w:rPr>
          <w:rtl/>
        </w:rPr>
        <w:t>)</w:t>
      </w:r>
      <w:r w:rsidR="00F25F12" w:rsidRPr="007842DF">
        <w:rPr>
          <w:rtl/>
        </w:rPr>
        <w:tab/>
        <w:t xml:space="preserve">للاطلاع على محاضر الجلسات العلنية، انظر </w:t>
      </w:r>
      <w:hyperlink r:id="rId23" w:history="1">
        <w:r w:rsidR="00F25F12" w:rsidRPr="007842DF">
          <w:rPr>
            <w:rStyle w:val="Hyperlink"/>
          </w:rPr>
          <w:t>CMW/C/SR.591</w:t>
        </w:r>
      </w:hyperlink>
      <w:r w:rsidR="001017D4" w:rsidRPr="007842DF">
        <w:rPr>
          <w:rtl/>
        </w:rPr>
        <w:t xml:space="preserve"> و</w:t>
      </w:r>
      <w:hyperlink r:id="rId24" w:history="1">
        <w:r w:rsidR="00F25F12" w:rsidRPr="007842DF">
          <w:rPr>
            <w:rStyle w:val="Hyperlink"/>
            <w:rtl/>
          </w:rPr>
          <w:t>592</w:t>
        </w:r>
      </w:hyperlink>
      <w:r w:rsidR="001017D4" w:rsidRPr="007842DF">
        <w:rPr>
          <w:rtl/>
        </w:rPr>
        <w:t xml:space="preserve"> و</w:t>
      </w:r>
      <w:hyperlink r:id="rId25" w:history="1">
        <w:r w:rsidR="00F25F12" w:rsidRPr="007842DF">
          <w:rPr>
            <w:rStyle w:val="Hyperlink"/>
            <w:rtl/>
          </w:rPr>
          <w:t>593</w:t>
        </w:r>
      </w:hyperlink>
      <w:r w:rsidR="001017D4" w:rsidRPr="007842DF">
        <w:rPr>
          <w:rtl/>
        </w:rPr>
        <w:t xml:space="preserve"> و</w:t>
      </w:r>
      <w:hyperlink r:id="rId26" w:history="1">
        <w:r w:rsidR="00F25F12" w:rsidRPr="007842DF">
          <w:rPr>
            <w:rStyle w:val="Hyperlink"/>
            <w:rtl/>
          </w:rPr>
          <w:t>594</w:t>
        </w:r>
      </w:hyperlink>
      <w:r w:rsidR="001017D4" w:rsidRPr="007842DF">
        <w:rPr>
          <w:rtl/>
        </w:rPr>
        <w:t xml:space="preserve"> و</w:t>
      </w:r>
      <w:hyperlink r:id="rId27" w:history="1">
        <w:r w:rsidR="00F25F12" w:rsidRPr="007842DF">
          <w:rPr>
            <w:rStyle w:val="Hyperlink"/>
            <w:rtl/>
          </w:rPr>
          <w:t>595</w:t>
        </w:r>
      </w:hyperlink>
      <w:r w:rsidR="001017D4" w:rsidRPr="007842DF">
        <w:rPr>
          <w:rtl/>
        </w:rPr>
        <w:t xml:space="preserve"> و</w:t>
      </w:r>
      <w:hyperlink r:id="rId28" w:history="1">
        <w:r w:rsidR="00F25F12" w:rsidRPr="007842DF">
          <w:rPr>
            <w:rStyle w:val="Hyperlink"/>
            <w:rtl/>
          </w:rPr>
          <w:t>596</w:t>
        </w:r>
      </w:hyperlink>
      <w:r w:rsidR="001017D4" w:rsidRPr="007842DF">
        <w:rPr>
          <w:rtl/>
        </w:rPr>
        <w:t xml:space="preserve"> و</w:t>
      </w:r>
      <w:hyperlink r:id="rId29" w:history="1">
        <w:r w:rsidR="00F25F12" w:rsidRPr="007842DF">
          <w:rPr>
            <w:rStyle w:val="Hyperlink"/>
            <w:rtl/>
          </w:rPr>
          <w:t>597</w:t>
        </w:r>
      </w:hyperlink>
      <w:r w:rsidR="001017D4" w:rsidRPr="007842DF">
        <w:rPr>
          <w:rtl/>
        </w:rPr>
        <w:t xml:space="preserve"> و</w:t>
      </w:r>
      <w:hyperlink r:id="rId30" w:history="1">
        <w:r w:rsidR="00F25F12" w:rsidRPr="007842DF">
          <w:rPr>
            <w:rStyle w:val="Hyperlink"/>
            <w:rtl/>
          </w:rPr>
          <w:t>608</w:t>
        </w:r>
      </w:hyperlink>
      <w:r w:rsidR="00F25F12" w:rsidRPr="007842DF">
        <w:rPr>
          <w:rtl/>
        </w:rPr>
        <w:t>.</w:t>
      </w:r>
      <w:hyperlink r:id="rId31" w:history="1"/>
      <w:hyperlink r:id="rId32" w:history="1"/>
      <w:hyperlink r:id="rId33" w:history="1"/>
      <w:hyperlink r:id="rId34" w:history="1"/>
      <w:hyperlink r:id="rId35" w:history="1"/>
      <w:hyperlink r:id="rId36" w:history="1"/>
      <w:hyperlink r:id="rId37" w:history="1"/>
      <w:hyperlink r:id="rId38" w:history="1"/>
    </w:p>
  </w:footnote>
  <w:footnote w:id="4">
    <w:p w14:paraId="75133AD6" w14:textId="1BE12166" w:rsidR="00F25F12" w:rsidRPr="007842DF" w:rsidRDefault="007842DF" w:rsidP="00943D8B">
      <w:pPr>
        <w:pStyle w:val="FootnoteText1"/>
        <w:textDirection w:val="tbRlV"/>
      </w:pPr>
      <w:r w:rsidRPr="007842DF">
        <w:rPr>
          <w:rtl/>
        </w:rPr>
        <w:t>(</w:t>
      </w:r>
      <w:r w:rsidRPr="007842DF">
        <w:footnoteRef/>
      </w:r>
      <w:r w:rsidRPr="007842DF">
        <w:rPr>
          <w:rtl/>
        </w:rPr>
        <w:t>)</w:t>
      </w:r>
      <w:r w:rsidR="00F25F12" w:rsidRPr="007842DF">
        <w:rPr>
          <w:rtl/>
        </w:rPr>
        <w:tab/>
      </w:r>
      <w:hyperlink r:id="rId39" w:history="1">
        <w:r w:rsidR="00F25F12" w:rsidRPr="007842DF">
          <w:rPr>
            <w:rStyle w:val="Hyperlink"/>
          </w:rPr>
          <w:t>CMW/C/40/1</w:t>
        </w:r>
      </w:hyperlink>
      <w:r w:rsidR="00F25F12" w:rsidRPr="007842DF">
        <w:rPr>
          <w:rtl/>
        </w:rPr>
        <w:t>.</w:t>
      </w:r>
      <w:hyperlink r:id="rId40" w:history="1"/>
    </w:p>
  </w:footnote>
  <w:footnote w:id="5">
    <w:p w14:paraId="0205FB49" w14:textId="358E2359" w:rsidR="00F25F12" w:rsidRPr="007842DF" w:rsidRDefault="007842DF" w:rsidP="001017D4">
      <w:pPr>
        <w:pStyle w:val="FootnoteText1"/>
        <w:textDirection w:val="tbRlV"/>
      </w:pPr>
      <w:r w:rsidRPr="007842DF">
        <w:rPr>
          <w:rtl/>
        </w:rPr>
        <w:t>(</w:t>
      </w:r>
      <w:r w:rsidRPr="007842DF">
        <w:footnoteRef/>
      </w:r>
      <w:r w:rsidRPr="007842DF">
        <w:rPr>
          <w:rtl/>
        </w:rPr>
        <w:t>)</w:t>
      </w:r>
      <w:r w:rsidR="00F25F12" w:rsidRPr="007842DF">
        <w:rPr>
          <w:rtl/>
        </w:rPr>
        <w:tab/>
      </w:r>
      <w:r w:rsidR="001017D4" w:rsidRPr="007842DF">
        <w:t xml:space="preserve">Marie McAuliffe and Linda </w:t>
      </w:r>
      <w:r w:rsidR="001017D4" w:rsidRPr="007842DF">
        <w:t xml:space="preserve">Adhiambo Oucho, eds., </w:t>
      </w:r>
      <w:r w:rsidR="001017D4" w:rsidRPr="007842DF">
        <w:rPr>
          <w:i/>
          <w:iCs/>
        </w:rPr>
        <w:t>World Migration Report 2024</w:t>
      </w:r>
      <w:r w:rsidR="001017D4" w:rsidRPr="007842DF">
        <w:t xml:space="preserve"> (Geneva, International Organization for Migration, </w:t>
      </w:r>
      <w:r w:rsidR="001017D4" w:rsidRPr="007842DF">
        <w:t>2024); and Global Migration Data Analysis Centre,</w:t>
      </w:r>
      <w:r w:rsidR="001017D4" w:rsidRPr="007842DF">
        <w:br/>
        <w:t>“A decade of documenting migrant deaths: data analysis and reflection on deaths during migration documented by IOM’s Missing Migrants Project, 2014–2023” (International Organization for Migration, 2024)</w:t>
      </w:r>
      <w:r w:rsidR="00F25F12" w:rsidRPr="007842DF">
        <w:rPr>
          <w:rtl/>
        </w:rPr>
        <w:t>.</w:t>
      </w:r>
    </w:p>
  </w:footnote>
  <w:footnote w:id="6">
    <w:p w14:paraId="22ABB348" w14:textId="483445B6" w:rsidR="00F25F12" w:rsidRPr="007842DF" w:rsidRDefault="007842DF" w:rsidP="00943D8B">
      <w:pPr>
        <w:pStyle w:val="FootnoteText1"/>
        <w:textDirection w:val="tbRlV"/>
      </w:pPr>
      <w:r w:rsidRPr="007842DF">
        <w:rPr>
          <w:rtl/>
        </w:rPr>
        <w:t>(</w:t>
      </w:r>
      <w:r w:rsidRPr="007842DF">
        <w:footnoteRef/>
      </w:r>
      <w:r w:rsidRPr="007842DF">
        <w:rPr>
          <w:rtl/>
        </w:rPr>
        <w:t>)</w:t>
      </w:r>
      <w:r w:rsidR="00F25F12" w:rsidRPr="007842DF">
        <w:rPr>
          <w:rtl/>
        </w:rPr>
        <w:tab/>
      </w:r>
      <w:hyperlink r:id="rId41" w:history="1">
        <w:r w:rsidR="00F25F12" w:rsidRPr="007842DF">
          <w:rPr>
            <w:rStyle w:val="Hyperlink"/>
          </w:rPr>
          <w:t>A/79/48</w:t>
        </w:r>
      </w:hyperlink>
      <w:r w:rsidR="00F25F12" w:rsidRPr="007842DF">
        <w:rPr>
          <w:rtl/>
        </w:rPr>
        <w:t>.</w:t>
      </w:r>
      <w:hyperlink r:id="rId42" w:history="1"/>
    </w:p>
  </w:footnote>
  <w:footnote w:id="7">
    <w:p w14:paraId="4C4D1731" w14:textId="13CE0760" w:rsidR="00F25F12" w:rsidRPr="007842DF" w:rsidRDefault="007842DF" w:rsidP="00943D8B">
      <w:pPr>
        <w:pStyle w:val="FootnoteText1"/>
        <w:textDirection w:val="tbRlV"/>
      </w:pPr>
      <w:r w:rsidRPr="007842DF">
        <w:rPr>
          <w:rtl/>
        </w:rPr>
        <w:t>(</w:t>
      </w:r>
      <w:r w:rsidRPr="007842DF">
        <w:footnoteRef/>
      </w:r>
      <w:r w:rsidRPr="007842DF">
        <w:rPr>
          <w:rtl/>
        </w:rPr>
        <w:t>)</w:t>
      </w:r>
      <w:r w:rsidR="00F25F12" w:rsidRPr="007842DF">
        <w:rPr>
          <w:rtl/>
        </w:rPr>
        <w:tab/>
      </w:r>
      <w:hyperlink r:id="rId43" w:history="1">
        <w:r w:rsidR="00F25F12" w:rsidRPr="007842DF">
          <w:rPr>
            <w:rStyle w:val="Hyperlink"/>
          </w:rPr>
          <w:t>CMW/C/2</w:t>
        </w:r>
      </w:hyperlink>
      <w:r w:rsidR="00F25F12" w:rsidRPr="007842DF">
        <w:rPr>
          <w:rtl/>
        </w:rPr>
        <w:t>.</w:t>
      </w:r>
      <w:hyperlink r:id="rId44" w:history="1"/>
    </w:p>
  </w:footnote>
  <w:footnote w:id="8">
    <w:p w14:paraId="12666A17" w14:textId="36606BE4" w:rsidR="00F25F12" w:rsidRPr="007842DF" w:rsidRDefault="007842DF" w:rsidP="00943D8B">
      <w:pPr>
        <w:pStyle w:val="FootnoteText1"/>
        <w:textDirection w:val="tbRlV"/>
      </w:pPr>
      <w:r w:rsidRPr="007842DF">
        <w:rPr>
          <w:rtl/>
        </w:rPr>
        <w:t>(</w:t>
      </w:r>
      <w:r w:rsidRPr="007842DF">
        <w:footnoteRef/>
      </w:r>
      <w:r w:rsidRPr="007842DF">
        <w:rPr>
          <w:rtl/>
        </w:rPr>
        <w:t>)</w:t>
      </w:r>
      <w:r w:rsidR="00F25F12" w:rsidRPr="007842DF">
        <w:rPr>
          <w:rtl/>
        </w:rPr>
        <w:tab/>
      </w:r>
      <w:hyperlink r:id="rId45" w:history="1">
        <w:r w:rsidR="00F25F12" w:rsidRPr="007842DF">
          <w:rPr>
            <w:rStyle w:val="Hyperlink"/>
          </w:rPr>
          <w:t>CMW/C/BEN/CO/1</w:t>
        </w:r>
      </w:hyperlink>
      <w:r w:rsidR="00F25F12" w:rsidRPr="007842DF">
        <w:rPr>
          <w:rtl/>
        </w:rPr>
        <w:t xml:space="preserve"> و</w:t>
      </w:r>
      <w:hyperlink r:id="rId46" w:history="1">
        <w:r w:rsidR="00F25F12" w:rsidRPr="007842DF">
          <w:rPr>
            <w:rStyle w:val="Hyperlink"/>
          </w:rPr>
          <w:t>CMW/C/EGY/CO/2-4</w:t>
        </w:r>
      </w:hyperlink>
      <w:r w:rsidR="00F25F12" w:rsidRPr="007842DF">
        <w:rPr>
          <w:rtl/>
        </w:rPr>
        <w:t xml:space="preserve"> و</w:t>
      </w:r>
      <w:hyperlink r:id="rId47" w:history="1">
        <w:r w:rsidR="00F25F12" w:rsidRPr="007842DF">
          <w:rPr>
            <w:rStyle w:val="Hyperlink"/>
          </w:rPr>
          <w:t>CMW/C/PER/CO/2</w:t>
        </w:r>
      </w:hyperlink>
      <w:r w:rsidR="00F25F12" w:rsidRPr="007842DF">
        <w:rPr>
          <w:rtl/>
        </w:rPr>
        <w:t xml:space="preserve"> و</w:t>
      </w:r>
      <w:hyperlink r:id="rId48" w:history="1">
        <w:r w:rsidR="00F25F12" w:rsidRPr="007842DF">
          <w:rPr>
            <w:rStyle w:val="Hyperlink"/>
          </w:rPr>
          <w:t>CMW/C/SYC/CO/2</w:t>
        </w:r>
      </w:hyperlink>
      <w:r w:rsidR="00F25F12" w:rsidRPr="007842DF">
        <w:rPr>
          <w:rtl/>
        </w:rPr>
        <w:t>.</w:t>
      </w:r>
      <w:hyperlink r:id="rId49" w:history="1"/>
      <w:hyperlink r:id="rId50" w:history="1"/>
      <w:hyperlink r:id="rId51" w:history="1"/>
      <w:hyperlink r:id="rId52" w:history="1"/>
    </w:p>
  </w:footnote>
  <w:footnote w:id="9">
    <w:p w14:paraId="58BBBE7A" w14:textId="0769EF2E" w:rsidR="00F25F12" w:rsidRPr="007842DF" w:rsidRDefault="007842DF" w:rsidP="00943D8B">
      <w:pPr>
        <w:pStyle w:val="FootnoteText1"/>
        <w:textDirection w:val="tbRlV"/>
      </w:pPr>
      <w:r w:rsidRPr="007842DF">
        <w:rPr>
          <w:rtl/>
        </w:rPr>
        <w:t>(</w:t>
      </w:r>
      <w:r w:rsidRPr="007842DF">
        <w:footnoteRef/>
      </w:r>
      <w:r w:rsidRPr="007842DF">
        <w:rPr>
          <w:rtl/>
        </w:rPr>
        <w:t>)</w:t>
      </w:r>
      <w:r w:rsidR="00F25F12" w:rsidRPr="007842DF">
        <w:rPr>
          <w:rtl/>
        </w:rPr>
        <w:tab/>
      </w:r>
      <w:hyperlink r:id="rId53" w:history="1">
        <w:r w:rsidR="00F25F12" w:rsidRPr="007842DF">
          <w:rPr>
            <w:rStyle w:val="Hyperlink"/>
          </w:rPr>
          <w:t>CMW/C/JAM/CO/1-2</w:t>
        </w:r>
      </w:hyperlink>
      <w:r w:rsidR="001017D4" w:rsidRPr="007842DF">
        <w:rPr>
          <w:rtl/>
        </w:rPr>
        <w:t xml:space="preserve"> و</w:t>
      </w:r>
      <w:hyperlink r:id="rId54" w:history="1">
        <w:r w:rsidR="00F25F12" w:rsidRPr="007842DF">
          <w:rPr>
            <w:rStyle w:val="Hyperlink"/>
          </w:rPr>
          <w:t>CMW/C/MEX/CO/4</w:t>
        </w:r>
      </w:hyperlink>
      <w:r w:rsidR="001017D4" w:rsidRPr="007842DF">
        <w:rPr>
          <w:rtl/>
        </w:rPr>
        <w:t xml:space="preserve"> و</w:t>
      </w:r>
      <w:hyperlink r:id="rId55" w:history="1">
        <w:r w:rsidR="00F25F12" w:rsidRPr="007842DF">
          <w:rPr>
            <w:rStyle w:val="Hyperlink"/>
          </w:rPr>
          <w:t>CMW/C/NER/CO/2</w:t>
        </w:r>
      </w:hyperlink>
      <w:r w:rsidR="00F25F12" w:rsidRPr="007842DF">
        <w:rPr>
          <w:rtl/>
        </w:rPr>
        <w:t>.</w:t>
      </w:r>
      <w:hyperlink r:id="rId56" w:history="1"/>
      <w:hyperlink r:id="rId57" w:history="1"/>
      <w:hyperlink r:id="rId58" w:history="1"/>
    </w:p>
  </w:footnote>
  <w:footnote w:id="10">
    <w:p w14:paraId="234CE54E" w14:textId="3E953179" w:rsidR="00F25F12" w:rsidRPr="007842DF" w:rsidRDefault="007842DF" w:rsidP="00986C0C">
      <w:pPr>
        <w:pStyle w:val="FootnoteText1"/>
        <w:textDirection w:val="tbRlV"/>
      </w:pPr>
      <w:r w:rsidRPr="007842DF">
        <w:rPr>
          <w:rtl/>
        </w:rPr>
        <w:t>(</w:t>
      </w:r>
      <w:r w:rsidRPr="007842DF">
        <w:footnoteRef/>
      </w:r>
      <w:r w:rsidRPr="007842DF">
        <w:rPr>
          <w:rtl/>
        </w:rPr>
        <w:t>)</w:t>
      </w:r>
      <w:r w:rsidR="00F25F12" w:rsidRPr="007842DF">
        <w:rPr>
          <w:rtl/>
        </w:rPr>
        <w:tab/>
        <w:t xml:space="preserve">انظر </w:t>
      </w:r>
      <w:hyperlink r:id="rId59" w:history="1">
        <w:r w:rsidR="00986C0C" w:rsidRPr="007842DF">
          <w:rPr>
            <w:rStyle w:val="Hyperlink"/>
          </w:rPr>
          <w:t>https://www.ohchr.org/en/treaty-bodies/cmw</w:t>
        </w:r>
      </w:hyperlink>
      <w:r w:rsidR="00F25F12" w:rsidRPr="007842DF">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440CB" w14:textId="77777777" w:rsidR="00096664" w:rsidRPr="00D52D3C" w:rsidRDefault="00096664" w:rsidP="00D52D3C">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8C575" w14:textId="77777777" w:rsidR="00096664" w:rsidRPr="00D52D3C" w:rsidRDefault="00096664" w:rsidP="00D52D3C">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424E5" w14:textId="09E212DD" w:rsidR="00E47FAC" w:rsidRPr="00D67DCE" w:rsidRDefault="0022583F" w:rsidP="008A003F">
    <w:pPr>
      <w:pStyle w:val="Header"/>
      <w:pBdr>
        <w:bottom w:val="none" w:sz="0" w:space="0" w:color="auto"/>
      </w:pBdr>
      <w:bidi w:val="0"/>
      <w:rPr>
        <w:rStyle w:val="Hyperlink"/>
        <w:b w:val="0"/>
        <w:bCs w:val="0"/>
        <w:color w:val="auto"/>
      </w:rPr>
    </w:pPr>
    <w:r w:rsidRPr="00D67DCE">
      <w:rPr>
        <w:rStyle w:val="Hyperlink"/>
        <w:b w:val="0"/>
        <w:bCs w:val="0"/>
        <w:color w:val="auto"/>
        <w:lang w:bidi="ar-EG"/>
      </w:rPr>
      <w:t>A/80/48</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EAA7E" w14:textId="77777777" w:rsidR="00096664" w:rsidRPr="004051BB" w:rsidRDefault="00096664" w:rsidP="00257023">
    <w:pPr>
      <w:pStyle w:val="Header"/>
      <w:pBdr>
        <w:bottom w:val="none" w:sz="0" w:space="0" w:color="auto"/>
      </w:pBdr>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C2B14" w14:textId="77777777" w:rsidR="00444210" w:rsidRPr="00D26A6C" w:rsidRDefault="00444210" w:rsidP="00D26A6C">
    <w:pPr>
      <w:pStyle w:val="Header"/>
      <w:pBdr>
        <w:bottom w:val="none" w:sz="0" w:space="0" w:color="auto"/>
      </w:pBdr>
      <w:rPr>
        <w:rStyle w:val="Hyperlink"/>
        <w:color w:val="auto"/>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BF965" w14:textId="0D967360" w:rsidR="00096664" w:rsidRPr="004051BB" w:rsidRDefault="0022583F" w:rsidP="005F2FE0">
    <w:pPr>
      <w:pStyle w:val="Header"/>
      <w:jc w:val="left"/>
    </w:pPr>
    <w:r>
      <w:t>A/80/48</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3FAD6" w14:textId="18FB9BC2" w:rsidR="00096664" w:rsidRPr="004051BB" w:rsidRDefault="0022583F" w:rsidP="005F2FE0">
    <w:pPr>
      <w:pStyle w:val="Header"/>
      <w:jc w:val="right"/>
      <w:rPr>
        <w:rtl/>
      </w:rPr>
    </w:pPr>
    <w:r>
      <w:t>A/80/48</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04480" w14:textId="613EB2BC" w:rsidR="00096664" w:rsidRPr="004051BB" w:rsidRDefault="0022583F" w:rsidP="005F2FE0">
    <w:pPr>
      <w:pStyle w:val="Header"/>
      <w:jc w:val="left"/>
    </w:pPr>
    <w:r>
      <w:t>A/80/48</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688B4" w14:textId="6733E657" w:rsidR="00096664" w:rsidRPr="004051BB" w:rsidRDefault="0022583F" w:rsidP="005F2FE0">
    <w:pPr>
      <w:pStyle w:val="Header"/>
      <w:jc w:val="right"/>
    </w:pPr>
    <w:r>
      <w:t>A/80/48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A37442DC"/>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6ED30BD"/>
    <w:multiLevelType w:val="multilevel"/>
    <w:tmpl w:val="E0BC1B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9" w15:restartNumberingAfterBreak="0">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1" w15:restartNumberingAfterBreak="0">
    <w:nsid w:val="2B48326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37976AA0"/>
    <w:multiLevelType w:val="multilevel"/>
    <w:tmpl w:val="C396EF9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6"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3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453365A"/>
    <w:multiLevelType w:val="multilevel"/>
    <w:tmpl w:val="0409001D"/>
    <w:styleLink w:val="1ai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0"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2EC0B0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469460">
    <w:abstractNumId w:val="24"/>
  </w:num>
  <w:num w:numId="2" w16cid:durableId="1271476440">
    <w:abstractNumId w:val="12"/>
  </w:num>
  <w:num w:numId="3" w16cid:durableId="1865904450">
    <w:abstractNumId w:val="29"/>
  </w:num>
  <w:num w:numId="4" w16cid:durableId="1804496587">
    <w:abstractNumId w:val="20"/>
  </w:num>
  <w:num w:numId="5" w16cid:durableId="1078135267">
    <w:abstractNumId w:val="43"/>
  </w:num>
  <w:num w:numId="6" w16cid:durableId="416295990">
    <w:abstractNumId w:val="11"/>
  </w:num>
  <w:num w:numId="7" w16cid:durableId="889652861">
    <w:abstractNumId w:val="37"/>
  </w:num>
  <w:num w:numId="8" w16cid:durableId="899293476">
    <w:abstractNumId w:val="35"/>
  </w:num>
  <w:num w:numId="9" w16cid:durableId="423191459">
    <w:abstractNumId w:val="42"/>
  </w:num>
  <w:num w:numId="10" w16cid:durableId="1422024940">
    <w:abstractNumId w:val="32"/>
  </w:num>
  <w:num w:numId="11" w16cid:durableId="1780953145">
    <w:abstractNumId w:val="39"/>
  </w:num>
  <w:num w:numId="12" w16cid:durableId="1006833673">
    <w:abstractNumId w:val="31"/>
  </w:num>
  <w:num w:numId="13" w16cid:durableId="1763525473">
    <w:abstractNumId w:val="18"/>
  </w:num>
  <w:num w:numId="14" w16cid:durableId="1882547714">
    <w:abstractNumId w:val="13"/>
  </w:num>
  <w:num w:numId="15" w16cid:durableId="1536385753">
    <w:abstractNumId w:val="40"/>
  </w:num>
  <w:num w:numId="16" w16cid:durableId="1559390398">
    <w:abstractNumId w:val="33"/>
  </w:num>
  <w:num w:numId="17" w16cid:durableId="1119837336">
    <w:abstractNumId w:val="38"/>
  </w:num>
  <w:num w:numId="18" w16cid:durableId="1456219496">
    <w:abstractNumId w:val="10"/>
  </w:num>
  <w:num w:numId="19" w16cid:durableId="40642614">
    <w:abstractNumId w:val="26"/>
  </w:num>
  <w:num w:numId="20" w16cid:durableId="1063212584">
    <w:abstractNumId w:val="38"/>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47383558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1537202">
    <w:abstractNumId w:val="1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615478306">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56073583">
    <w:abstractNumId w:val="1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401489576">
    <w:abstractNumId w:val="23"/>
  </w:num>
  <w:num w:numId="26" w16cid:durableId="774791309">
    <w:abstractNumId w:val="22"/>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738097134">
    <w:abstractNumId w:val="22"/>
  </w:num>
  <w:num w:numId="28" w16cid:durableId="565646640">
    <w:abstractNumId w:val="14"/>
  </w:num>
  <w:num w:numId="29" w16cid:durableId="573394465">
    <w:abstractNumId w:val="34"/>
  </w:num>
  <w:num w:numId="30" w16cid:durableId="582254151">
    <w:abstractNumId w:val="21"/>
  </w:num>
  <w:num w:numId="31" w16cid:durableId="298078622">
    <w:abstractNumId w:val="41"/>
  </w:num>
  <w:num w:numId="32" w16cid:durableId="2076002141">
    <w:abstractNumId w:val="16"/>
  </w:num>
  <w:num w:numId="33" w16cid:durableId="1284579773">
    <w:abstractNumId w:val="15"/>
  </w:num>
  <w:num w:numId="34" w16cid:durableId="865405149">
    <w:abstractNumId w:val="30"/>
  </w:num>
  <w:num w:numId="35" w16cid:durableId="468674048">
    <w:abstractNumId w:val="28"/>
  </w:num>
  <w:num w:numId="36" w16cid:durableId="378942335">
    <w:abstractNumId w:val="9"/>
  </w:num>
  <w:num w:numId="37" w16cid:durableId="1972126604">
    <w:abstractNumId w:val="7"/>
  </w:num>
  <w:num w:numId="38" w16cid:durableId="329528589">
    <w:abstractNumId w:val="6"/>
  </w:num>
  <w:num w:numId="39" w16cid:durableId="1639606850">
    <w:abstractNumId w:val="5"/>
  </w:num>
  <w:num w:numId="40" w16cid:durableId="1387802726">
    <w:abstractNumId w:val="4"/>
  </w:num>
  <w:num w:numId="41" w16cid:durableId="1116216397">
    <w:abstractNumId w:val="8"/>
  </w:num>
  <w:num w:numId="42" w16cid:durableId="837965776">
    <w:abstractNumId w:val="3"/>
  </w:num>
  <w:num w:numId="43" w16cid:durableId="2040013072">
    <w:abstractNumId w:val="2"/>
  </w:num>
  <w:num w:numId="44" w16cid:durableId="568275393">
    <w:abstractNumId w:val="1"/>
  </w:num>
  <w:num w:numId="45" w16cid:durableId="158077848">
    <w:abstractNumId w:val="0"/>
  </w:num>
  <w:num w:numId="46" w16cid:durableId="1702591700">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30A"/>
    <w:rsid w:val="000076D5"/>
    <w:rsid w:val="00017291"/>
    <w:rsid w:val="00034C61"/>
    <w:rsid w:val="0004360B"/>
    <w:rsid w:val="00043663"/>
    <w:rsid w:val="000505CF"/>
    <w:rsid w:val="000526E4"/>
    <w:rsid w:val="000528C1"/>
    <w:rsid w:val="000531C3"/>
    <w:rsid w:val="0006033E"/>
    <w:rsid w:val="0008413E"/>
    <w:rsid w:val="00094846"/>
    <w:rsid w:val="00096664"/>
    <w:rsid w:val="000B533A"/>
    <w:rsid w:val="000C2BD8"/>
    <w:rsid w:val="000C7C9C"/>
    <w:rsid w:val="000D40DF"/>
    <w:rsid w:val="000D48CF"/>
    <w:rsid w:val="000D5CB3"/>
    <w:rsid w:val="000D701C"/>
    <w:rsid w:val="000D7421"/>
    <w:rsid w:val="000E2A71"/>
    <w:rsid w:val="000E524A"/>
    <w:rsid w:val="000F4B11"/>
    <w:rsid w:val="001017D4"/>
    <w:rsid w:val="00105BE4"/>
    <w:rsid w:val="001407D7"/>
    <w:rsid w:val="00145C72"/>
    <w:rsid w:val="00151519"/>
    <w:rsid w:val="00152FF3"/>
    <w:rsid w:val="00160263"/>
    <w:rsid w:val="001758F6"/>
    <w:rsid w:val="001773DB"/>
    <w:rsid w:val="001813ED"/>
    <w:rsid w:val="00181F96"/>
    <w:rsid w:val="001841E7"/>
    <w:rsid w:val="0018458D"/>
    <w:rsid w:val="00192B62"/>
    <w:rsid w:val="001A0396"/>
    <w:rsid w:val="001A1371"/>
    <w:rsid w:val="001A77DE"/>
    <w:rsid w:val="001B22CD"/>
    <w:rsid w:val="001B2D66"/>
    <w:rsid w:val="001B2F41"/>
    <w:rsid w:val="001B2FA3"/>
    <w:rsid w:val="001B346A"/>
    <w:rsid w:val="001C6BBA"/>
    <w:rsid w:val="001E1CAD"/>
    <w:rsid w:val="001E290D"/>
    <w:rsid w:val="00201ABD"/>
    <w:rsid w:val="00204070"/>
    <w:rsid w:val="00205168"/>
    <w:rsid w:val="002144FA"/>
    <w:rsid w:val="00214633"/>
    <w:rsid w:val="00216FBC"/>
    <w:rsid w:val="00224D98"/>
    <w:rsid w:val="0022583F"/>
    <w:rsid w:val="00230E56"/>
    <w:rsid w:val="0023469A"/>
    <w:rsid w:val="00235B8B"/>
    <w:rsid w:val="00235B98"/>
    <w:rsid w:val="002363A9"/>
    <w:rsid w:val="00243C8A"/>
    <w:rsid w:val="00247AA8"/>
    <w:rsid w:val="00250143"/>
    <w:rsid w:val="00252DD7"/>
    <w:rsid w:val="00253581"/>
    <w:rsid w:val="00257023"/>
    <w:rsid w:val="00267A0E"/>
    <w:rsid w:val="00276D8C"/>
    <w:rsid w:val="002901D9"/>
    <w:rsid w:val="00292CB4"/>
    <w:rsid w:val="002976C2"/>
    <w:rsid w:val="002A1709"/>
    <w:rsid w:val="002A1F97"/>
    <w:rsid w:val="002A24EE"/>
    <w:rsid w:val="002A5C68"/>
    <w:rsid w:val="002B511E"/>
    <w:rsid w:val="002C0DEE"/>
    <w:rsid w:val="002C267C"/>
    <w:rsid w:val="002D5BDE"/>
    <w:rsid w:val="00312508"/>
    <w:rsid w:val="003133D9"/>
    <w:rsid w:val="00314AC5"/>
    <w:rsid w:val="00325CC1"/>
    <w:rsid w:val="003260FF"/>
    <w:rsid w:val="00343D95"/>
    <w:rsid w:val="0035203C"/>
    <w:rsid w:val="0035656B"/>
    <w:rsid w:val="00356B67"/>
    <w:rsid w:val="00360E1B"/>
    <w:rsid w:val="00362FE9"/>
    <w:rsid w:val="00370DA5"/>
    <w:rsid w:val="00374341"/>
    <w:rsid w:val="00374C0E"/>
    <w:rsid w:val="00385045"/>
    <w:rsid w:val="0039093B"/>
    <w:rsid w:val="0039123A"/>
    <w:rsid w:val="00391447"/>
    <w:rsid w:val="0039299E"/>
    <w:rsid w:val="00396DEC"/>
    <w:rsid w:val="003B2EC7"/>
    <w:rsid w:val="003C64AA"/>
    <w:rsid w:val="003C69C5"/>
    <w:rsid w:val="003D04F3"/>
    <w:rsid w:val="003D1062"/>
    <w:rsid w:val="003D4DF2"/>
    <w:rsid w:val="003E159A"/>
    <w:rsid w:val="003E5C8C"/>
    <w:rsid w:val="003F4DFF"/>
    <w:rsid w:val="003F6C30"/>
    <w:rsid w:val="003F7135"/>
    <w:rsid w:val="004051BB"/>
    <w:rsid w:val="004061BB"/>
    <w:rsid w:val="004205C7"/>
    <w:rsid w:val="00420D7B"/>
    <w:rsid w:val="00422BA9"/>
    <w:rsid w:val="00425140"/>
    <w:rsid w:val="004371BC"/>
    <w:rsid w:val="004402A5"/>
    <w:rsid w:val="00440B2A"/>
    <w:rsid w:val="00444210"/>
    <w:rsid w:val="00445486"/>
    <w:rsid w:val="00446E66"/>
    <w:rsid w:val="00450B21"/>
    <w:rsid w:val="00452BC2"/>
    <w:rsid w:val="00453B63"/>
    <w:rsid w:val="00455780"/>
    <w:rsid w:val="00456A5E"/>
    <w:rsid w:val="00465AF5"/>
    <w:rsid w:val="00470875"/>
    <w:rsid w:val="00473B97"/>
    <w:rsid w:val="004817C1"/>
    <w:rsid w:val="00484183"/>
    <w:rsid w:val="00484CF1"/>
    <w:rsid w:val="00485EA9"/>
    <w:rsid w:val="00486401"/>
    <w:rsid w:val="0048688C"/>
    <w:rsid w:val="0049139F"/>
    <w:rsid w:val="00491EE0"/>
    <w:rsid w:val="00492067"/>
    <w:rsid w:val="004950DD"/>
    <w:rsid w:val="004A541F"/>
    <w:rsid w:val="004B0A1C"/>
    <w:rsid w:val="004B20EC"/>
    <w:rsid w:val="004B3EA0"/>
    <w:rsid w:val="004B7D97"/>
    <w:rsid w:val="004C0653"/>
    <w:rsid w:val="004C357E"/>
    <w:rsid w:val="004D298E"/>
    <w:rsid w:val="004D79B8"/>
    <w:rsid w:val="004E2AE0"/>
    <w:rsid w:val="004E32F4"/>
    <w:rsid w:val="004E629F"/>
    <w:rsid w:val="004F391B"/>
    <w:rsid w:val="00501308"/>
    <w:rsid w:val="00517BC9"/>
    <w:rsid w:val="005209EE"/>
    <w:rsid w:val="005212F8"/>
    <w:rsid w:val="00527E4C"/>
    <w:rsid w:val="00535149"/>
    <w:rsid w:val="0054231A"/>
    <w:rsid w:val="0054472E"/>
    <w:rsid w:val="0054762C"/>
    <w:rsid w:val="0055723A"/>
    <w:rsid w:val="005607EA"/>
    <w:rsid w:val="005617D1"/>
    <w:rsid w:val="005662A9"/>
    <w:rsid w:val="0057688A"/>
    <w:rsid w:val="005812B7"/>
    <w:rsid w:val="005817D9"/>
    <w:rsid w:val="005827D4"/>
    <w:rsid w:val="00586510"/>
    <w:rsid w:val="0059622A"/>
    <w:rsid w:val="005975F9"/>
    <w:rsid w:val="005C355A"/>
    <w:rsid w:val="005C5625"/>
    <w:rsid w:val="005C5878"/>
    <w:rsid w:val="005C7CEA"/>
    <w:rsid w:val="005D3C0B"/>
    <w:rsid w:val="005D6363"/>
    <w:rsid w:val="005E11E4"/>
    <w:rsid w:val="005E5217"/>
    <w:rsid w:val="005E7914"/>
    <w:rsid w:val="005F0FA4"/>
    <w:rsid w:val="005F103E"/>
    <w:rsid w:val="005F2FE0"/>
    <w:rsid w:val="005F30EE"/>
    <w:rsid w:val="005F469C"/>
    <w:rsid w:val="00602366"/>
    <w:rsid w:val="0060473A"/>
    <w:rsid w:val="00606EDF"/>
    <w:rsid w:val="00614BF5"/>
    <w:rsid w:val="00617D47"/>
    <w:rsid w:val="00620D66"/>
    <w:rsid w:val="0063247C"/>
    <w:rsid w:val="00632F23"/>
    <w:rsid w:val="0063752D"/>
    <w:rsid w:val="006406A5"/>
    <w:rsid w:val="00642F8F"/>
    <w:rsid w:val="0064719D"/>
    <w:rsid w:val="006528CD"/>
    <w:rsid w:val="00656392"/>
    <w:rsid w:val="00664DB2"/>
    <w:rsid w:val="0068781D"/>
    <w:rsid w:val="006938D7"/>
    <w:rsid w:val="006959B0"/>
    <w:rsid w:val="006B122B"/>
    <w:rsid w:val="006B177B"/>
    <w:rsid w:val="006B382C"/>
    <w:rsid w:val="006B3E27"/>
    <w:rsid w:val="006B6507"/>
    <w:rsid w:val="006C104C"/>
    <w:rsid w:val="006C5AFB"/>
    <w:rsid w:val="006C6AE9"/>
    <w:rsid w:val="006F09FF"/>
    <w:rsid w:val="006F0ED8"/>
    <w:rsid w:val="006F579F"/>
    <w:rsid w:val="00705E8A"/>
    <w:rsid w:val="007076BC"/>
    <w:rsid w:val="0071203C"/>
    <w:rsid w:val="00716DFC"/>
    <w:rsid w:val="007175F5"/>
    <w:rsid w:val="00717A69"/>
    <w:rsid w:val="00724DE3"/>
    <w:rsid w:val="00733704"/>
    <w:rsid w:val="00736A02"/>
    <w:rsid w:val="00740188"/>
    <w:rsid w:val="0074663C"/>
    <w:rsid w:val="00750910"/>
    <w:rsid w:val="007566CD"/>
    <w:rsid w:val="007765B2"/>
    <w:rsid w:val="0078071A"/>
    <w:rsid w:val="00783A0D"/>
    <w:rsid w:val="007842DF"/>
    <w:rsid w:val="00784E10"/>
    <w:rsid w:val="007A59EE"/>
    <w:rsid w:val="007A70BB"/>
    <w:rsid w:val="007D01BF"/>
    <w:rsid w:val="007D6F1D"/>
    <w:rsid w:val="007F1BB4"/>
    <w:rsid w:val="008013F7"/>
    <w:rsid w:val="00804726"/>
    <w:rsid w:val="00815F28"/>
    <w:rsid w:val="00847673"/>
    <w:rsid w:val="00852A9A"/>
    <w:rsid w:val="00852C83"/>
    <w:rsid w:val="00866E42"/>
    <w:rsid w:val="00871544"/>
    <w:rsid w:val="00884481"/>
    <w:rsid w:val="0088768B"/>
    <w:rsid w:val="008930DB"/>
    <w:rsid w:val="008944F4"/>
    <w:rsid w:val="00895D16"/>
    <w:rsid w:val="008A003F"/>
    <w:rsid w:val="008A0D81"/>
    <w:rsid w:val="008B07AD"/>
    <w:rsid w:val="008B656C"/>
    <w:rsid w:val="008B6F9D"/>
    <w:rsid w:val="008C180D"/>
    <w:rsid w:val="008D14A7"/>
    <w:rsid w:val="008D2AC0"/>
    <w:rsid w:val="008D768C"/>
    <w:rsid w:val="008E2A84"/>
    <w:rsid w:val="008E61D2"/>
    <w:rsid w:val="008F1C56"/>
    <w:rsid w:val="008F3590"/>
    <w:rsid w:val="008F49E1"/>
    <w:rsid w:val="008F7C85"/>
    <w:rsid w:val="009023FB"/>
    <w:rsid w:val="0090370F"/>
    <w:rsid w:val="00911BC6"/>
    <w:rsid w:val="00912F40"/>
    <w:rsid w:val="009138BA"/>
    <w:rsid w:val="009211D4"/>
    <w:rsid w:val="0092227B"/>
    <w:rsid w:val="009269D2"/>
    <w:rsid w:val="00926DC0"/>
    <w:rsid w:val="00931BC3"/>
    <w:rsid w:val="00942135"/>
    <w:rsid w:val="00943D8B"/>
    <w:rsid w:val="009521B0"/>
    <w:rsid w:val="00957D10"/>
    <w:rsid w:val="00961559"/>
    <w:rsid w:val="0096360C"/>
    <w:rsid w:val="00972C3A"/>
    <w:rsid w:val="009779A2"/>
    <w:rsid w:val="0098003D"/>
    <w:rsid w:val="00986C0C"/>
    <w:rsid w:val="009A3BB3"/>
    <w:rsid w:val="009A7E9F"/>
    <w:rsid w:val="009B765A"/>
    <w:rsid w:val="009D03AF"/>
    <w:rsid w:val="009E2E1C"/>
    <w:rsid w:val="009E5018"/>
    <w:rsid w:val="009F2FA3"/>
    <w:rsid w:val="009F64AC"/>
    <w:rsid w:val="00A067B2"/>
    <w:rsid w:val="00A11E93"/>
    <w:rsid w:val="00A12B37"/>
    <w:rsid w:val="00A335E0"/>
    <w:rsid w:val="00A344E1"/>
    <w:rsid w:val="00A37669"/>
    <w:rsid w:val="00A40B63"/>
    <w:rsid w:val="00A50EC0"/>
    <w:rsid w:val="00A50EF5"/>
    <w:rsid w:val="00A5330A"/>
    <w:rsid w:val="00A571AC"/>
    <w:rsid w:val="00A63537"/>
    <w:rsid w:val="00A74331"/>
    <w:rsid w:val="00A77B37"/>
    <w:rsid w:val="00A82E29"/>
    <w:rsid w:val="00A854A6"/>
    <w:rsid w:val="00A905D4"/>
    <w:rsid w:val="00AA7260"/>
    <w:rsid w:val="00AB33CD"/>
    <w:rsid w:val="00AB37B3"/>
    <w:rsid w:val="00AB6758"/>
    <w:rsid w:val="00AB72C5"/>
    <w:rsid w:val="00AD03B5"/>
    <w:rsid w:val="00AD1AA8"/>
    <w:rsid w:val="00AF6795"/>
    <w:rsid w:val="00B00220"/>
    <w:rsid w:val="00B015B2"/>
    <w:rsid w:val="00B01B73"/>
    <w:rsid w:val="00B13763"/>
    <w:rsid w:val="00B15C50"/>
    <w:rsid w:val="00B22E0F"/>
    <w:rsid w:val="00B24CFB"/>
    <w:rsid w:val="00B250B0"/>
    <w:rsid w:val="00B45E13"/>
    <w:rsid w:val="00B470B0"/>
    <w:rsid w:val="00B477A4"/>
    <w:rsid w:val="00B517CE"/>
    <w:rsid w:val="00B52F76"/>
    <w:rsid w:val="00B54045"/>
    <w:rsid w:val="00B60E92"/>
    <w:rsid w:val="00B745C7"/>
    <w:rsid w:val="00BA05A1"/>
    <w:rsid w:val="00BA5E8B"/>
    <w:rsid w:val="00BB04D0"/>
    <w:rsid w:val="00BB1648"/>
    <w:rsid w:val="00BB4142"/>
    <w:rsid w:val="00BB64E7"/>
    <w:rsid w:val="00BC6344"/>
    <w:rsid w:val="00BD177C"/>
    <w:rsid w:val="00BD2AA4"/>
    <w:rsid w:val="00BD78EE"/>
    <w:rsid w:val="00BF5CCC"/>
    <w:rsid w:val="00C022F5"/>
    <w:rsid w:val="00C04D07"/>
    <w:rsid w:val="00C109BC"/>
    <w:rsid w:val="00C13171"/>
    <w:rsid w:val="00C13939"/>
    <w:rsid w:val="00C17434"/>
    <w:rsid w:val="00C228CB"/>
    <w:rsid w:val="00C23313"/>
    <w:rsid w:val="00C36D36"/>
    <w:rsid w:val="00C438D7"/>
    <w:rsid w:val="00C53FE8"/>
    <w:rsid w:val="00C54D88"/>
    <w:rsid w:val="00C5665D"/>
    <w:rsid w:val="00C620F5"/>
    <w:rsid w:val="00C65CF3"/>
    <w:rsid w:val="00C73FCA"/>
    <w:rsid w:val="00C81B50"/>
    <w:rsid w:val="00C9311D"/>
    <w:rsid w:val="00C97398"/>
    <w:rsid w:val="00CA655B"/>
    <w:rsid w:val="00CB005F"/>
    <w:rsid w:val="00CB3C3C"/>
    <w:rsid w:val="00CB4950"/>
    <w:rsid w:val="00CC3437"/>
    <w:rsid w:val="00CC3FB4"/>
    <w:rsid w:val="00CC7E18"/>
    <w:rsid w:val="00CD1801"/>
    <w:rsid w:val="00CE54D5"/>
    <w:rsid w:val="00D02FD1"/>
    <w:rsid w:val="00D058F1"/>
    <w:rsid w:val="00D10EF1"/>
    <w:rsid w:val="00D14EF6"/>
    <w:rsid w:val="00D155EF"/>
    <w:rsid w:val="00D15979"/>
    <w:rsid w:val="00D26A6C"/>
    <w:rsid w:val="00D3003B"/>
    <w:rsid w:val="00D30739"/>
    <w:rsid w:val="00D32D42"/>
    <w:rsid w:val="00D34E7E"/>
    <w:rsid w:val="00D42810"/>
    <w:rsid w:val="00D43120"/>
    <w:rsid w:val="00D44866"/>
    <w:rsid w:val="00D44EFD"/>
    <w:rsid w:val="00D47AEE"/>
    <w:rsid w:val="00D52D3C"/>
    <w:rsid w:val="00D52F7A"/>
    <w:rsid w:val="00D53B6D"/>
    <w:rsid w:val="00D55032"/>
    <w:rsid w:val="00D552CD"/>
    <w:rsid w:val="00D57BBE"/>
    <w:rsid w:val="00D67DCE"/>
    <w:rsid w:val="00D87060"/>
    <w:rsid w:val="00D902C2"/>
    <w:rsid w:val="00D914A7"/>
    <w:rsid w:val="00D91EE0"/>
    <w:rsid w:val="00DA2FA9"/>
    <w:rsid w:val="00DA59D4"/>
    <w:rsid w:val="00DA73BF"/>
    <w:rsid w:val="00DB416E"/>
    <w:rsid w:val="00DB481D"/>
    <w:rsid w:val="00DC39BB"/>
    <w:rsid w:val="00DC572D"/>
    <w:rsid w:val="00DD13C3"/>
    <w:rsid w:val="00DD596E"/>
    <w:rsid w:val="00DD621E"/>
    <w:rsid w:val="00DF0575"/>
    <w:rsid w:val="00DF7BF4"/>
    <w:rsid w:val="00E03EBE"/>
    <w:rsid w:val="00E06A49"/>
    <w:rsid w:val="00E149A4"/>
    <w:rsid w:val="00E242A9"/>
    <w:rsid w:val="00E26B22"/>
    <w:rsid w:val="00E26E87"/>
    <w:rsid w:val="00E27CC0"/>
    <w:rsid w:val="00E36871"/>
    <w:rsid w:val="00E47BA8"/>
    <w:rsid w:val="00E47FAC"/>
    <w:rsid w:val="00E54A3B"/>
    <w:rsid w:val="00E5545B"/>
    <w:rsid w:val="00E55C81"/>
    <w:rsid w:val="00E645A5"/>
    <w:rsid w:val="00E70E04"/>
    <w:rsid w:val="00E73F60"/>
    <w:rsid w:val="00E82D22"/>
    <w:rsid w:val="00E87EA8"/>
    <w:rsid w:val="00E87FA8"/>
    <w:rsid w:val="00EA37DB"/>
    <w:rsid w:val="00EB6BA1"/>
    <w:rsid w:val="00EB6BB9"/>
    <w:rsid w:val="00EC05A7"/>
    <w:rsid w:val="00EC4B6B"/>
    <w:rsid w:val="00EC58C1"/>
    <w:rsid w:val="00EC684B"/>
    <w:rsid w:val="00ED0EFB"/>
    <w:rsid w:val="00ED7442"/>
    <w:rsid w:val="00EE0B18"/>
    <w:rsid w:val="00EF0796"/>
    <w:rsid w:val="00EF1EE5"/>
    <w:rsid w:val="00EF345D"/>
    <w:rsid w:val="00EF385B"/>
    <w:rsid w:val="00F03C97"/>
    <w:rsid w:val="00F05DB9"/>
    <w:rsid w:val="00F061E2"/>
    <w:rsid w:val="00F22583"/>
    <w:rsid w:val="00F23E2C"/>
    <w:rsid w:val="00F25F12"/>
    <w:rsid w:val="00F307F3"/>
    <w:rsid w:val="00F446DD"/>
    <w:rsid w:val="00F45C4B"/>
    <w:rsid w:val="00F47109"/>
    <w:rsid w:val="00F613D3"/>
    <w:rsid w:val="00F664A1"/>
    <w:rsid w:val="00F6741C"/>
    <w:rsid w:val="00F738A2"/>
    <w:rsid w:val="00F76276"/>
    <w:rsid w:val="00F763B4"/>
    <w:rsid w:val="00F848EA"/>
    <w:rsid w:val="00F87B83"/>
    <w:rsid w:val="00F900C3"/>
    <w:rsid w:val="00F9605E"/>
    <w:rsid w:val="00FA400F"/>
    <w:rsid w:val="00FA6C33"/>
    <w:rsid w:val="00FB226B"/>
    <w:rsid w:val="00FC0F68"/>
    <w:rsid w:val="00FC58D0"/>
    <w:rsid w:val="00FC75D1"/>
    <w:rsid w:val="00FC7D15"/>
    <w:rsid w:val="00FD20C9"/>
    <w:rsid w:val="00FD31D8"/>
    <w:rsid w:val="00FD4BC9"/>
    <w:rsid w:val="00FD765C"/>
    <w:rsid w:val="00FF0F3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984F31"/>
  <w15:docId w15:val="{5ED3C2C8-E89E-4FC6-8E61-7B24FD2FD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PMingLiU"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FD1"/>
    <w:pPr>
      <w:bidi/>
      <w:spacing w:after="0" w:line="240" w:lineRule="atLeast"/>
      <w:jc w:val="lowKashida"/>
    </w:pPr>
    <w:rPr>
      <w:rFonts w:ascii="Times New Roman" w:hAnsi="Times New Roman" w:cs="Simplified Arabic"/>
      <w:sz w:val="20"/>
    </w:rPr>
  </w:style>
  <w:style w:type="paragraph" w:styleId="Heading1">
    <w:name w:val="heading 1"/>
    <w:aliases w:val="Table_GA,Table_G"/>
    <w:basedOn w:val="SingleTxtGA"/>
    <w:next w:val="Normal"/>
    <w:link w:val="Heading1Char"/>
    <w:qFormat/>
    <w:rsid w:val="00D02FD1"/>
    <w:pPr>
      <w:bidi w:val="0"/>
      <w:outlineLvl w:val="0"/>
    </w:pPr>
  </w:style>
  <w:style w:type="paragraph" w:styleId="Heading2">
    <w:name w:val="heading 2"/>
    <w:basedOn w:val="Normal"/>
    <w:next w:val="Normal"/>
    <w:link w:val="Heading2Char"/>
    <w:unhideWhenUsed/>
    <w:qFormat/>
    <w:rsid w:val="00D02FD1"/>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D02FD1"/>
    <w:pPr>
      <w:keepNext/>
      <w:keepLines/>
      <w:spacing w:before="200"/>
      <w:outlineLvl w:val="2"/>
    </w:pPr>
    <w:rPr>
      <w:b/>
      <w:bCs/>
      <w:color w:val="4F81BD"/>
    </w:rPr>
  </w:style>
  <w:style w:type="paragraph" w:styleId="Heading4">
    <w:name w:val="heading 4"/>
    <w:basedOn w:val="Normal"/>
    <w:next w:val="Normal"/>
    <w:link w:val="Heading4Char"/>
    <w:unhideWhenUsed/>
    <w:qFormat/>
    <w:rsid w:val="00D02FD1"/>
    <w:pPr>
      <w:keepNext/>
      <w:keepLines/>
      <w:spacing w:before="200"/>
      <w:outlineLvl w:val="3"/>
    </w:pPr>
    <w:rPr>
      <w:b/>
      <w:bCs/>
      <w:i/>
      <w:iCs/>
      <w:color w:val="4F81BD"/>
    </w:rPr>
  </w:style>
  <w:style w:type="paragraph" w:styleId="Heading5">
    <w:name w:val="heading 5"/>
    <w:basedOn w:val="Normal"/>
    <w:next w:val="Normal"/>
    <w:link w:val="Heading5Char"/>
    <w:unhideWhenUsed/>
    <w:qFormat/>
    <w:rsid w:val="00D02FD1"/>
    <w:pPr>
      <w:keepNext/>
      <w:keepLines/>
      <w:spacing w:before="200"/>
      <w:outlineLvl w:val="4"/>
    </w:pPr>
    <w:rPr>
      <w:color w:val="243F60"/>
    </w:rPr>
  </w:style>
  <w:style w:type="paragraph" w:styleId="Heading6">
    <w:name w:val="heading 6"/>
    <w:basedOn w:val="Normal"/>
    <w:next w:val="Normal"/>
    <w:link w:val="Heading6Char"/>
    <w:unhideWhenUsed/>
    <w:qFormat/>
    <w:rsid w:val="00D02FD1"/>
    <w:pPr>
      <w:keepNext/>
      <w:keepLines/>
      <w:spacing w:before="200"/>
      <w:outlineLvl w:val="5"/>
    </w:pPr>
    <w:rPr>
      <w:i/>
      <w:iCs/>
      <w:color w:val="243F60"/>
    </w:rPr>
  </w:style>
  <w:style w:type="paragraph" w:styleId="Heading7">
    <w:name w:val="heading 7"/>
    <w:basedOn w:val="Normal"/>
    <w:next w:val="Normal"/>
    <w:link w:val="Heading7Char"/>
    <w:unhideWhenUsed/>
    <w:qFormat/>
    <w:rsid w:val="00D02FD1"/>
    <w:pPr>
      <w:keepNext/>
      <w:keepLines/>
      <w:spacing w:before="200"/>
      <w:outlineLvl w:val="6"/>
    </w:pPr>
    <w:rPr>
      <w:i/>
      <w:iCs/>
      <w:color w:val="404040"/>
    </w:rPr>
  </w:style>
  <w:style w:type="paragraph" w:styleId="Heading8">
    <w:name w:val="heading 8"/>
    <w:basedOn w:val="Normal"/>
    <w:next w:val="Normal"/>
    <w:link w:val="Heading8Char"/>
    <w:unhideWhenUsed/>
    <w:qFormat/>
    <w:rsid w:val="00D02FD1"/>
    <w:pPr>
      <w:keepNext/>
      <w:keepLines/>
      <w:spacing w:before="200"/>
      <w:outlineLvl w:val="7"/>
    </w:pPr>
    <w:rPr>
      <w:color w:val="404040"/>
      <w:szCs w:val="20"/>
    </w:rPr>
  </w:style>
  <w:style w:type="paragraph" w:styleId="Heading9">
    <w:name w:val="heading 9"/>
    <w:basedOn w:val="Normal"/>
    <w:next w:val="Normal"/>
    <w:link w:val="Heading9Char"/>
    <w:unhideWhenUsed/>
    <w:qFormat/>
    <w:rsid w:val="00D02FD1"/>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A">
    <w:name w:val="_ Single Txt_GA"/>
    <w:basedOn w:val="Normal"/>
    <w:link w:val="SingleTxtGAChar"/>
    <w:qFormat/>
    <w:rsid w:val="00D02FD1"/>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D02FD1"/>
    <w:rPr>
      <w:rFonts w:ascii="Times New Roman" w:hAnsi="Times New Roman" w:cs="Simplified Arabic"/>
    </w:rPr>
  </w:style>
  <w:style w:type="character" w:customStyle="1" w:styleId="Heading1Char">
    <w:name w:val="Heading 1 Char"/>
    <w:aliases w:val="Table_GA Char,Table_G Char"/>
    <w:link w:val="Heading1"/>
    <w:rsid w:val="00D02FD1"/>
    <w:rPr>
      <w:rFonts w:ascii="Times New Roman" w:hAnsi="Times New Roman" w:cs="Simplified Arabic"/>
    </w:rPr>
  </w:style>
  <w:style w:type="character" w:customStyle="1" w:styleId="Heading2Char">
    <w:name w:val="Heading 2 Char"/>
    <w:link w:val="Heading2"/>
    <w:rsid w:val="00D02FD1"/>
    <w:rPr>
      <w:rFonts w:ascii="Times New Roman" w:hAnsi="Times New Roman" w:cs="Simplified Arabic"/>
      <w:b/>
      <w:bCs/>
      <w:color w:val="4F81BD"/>
      <w:sz w:val="26"/>
      <w:szCs w:val="26"/>
    </w:rPr>
  </w:style>
  <w:style w:type="character" w:customStyle="1" w:styleId="Heading3Char">
    <w:name w:val="Heading 3 Char"/>
    <w:link w:val="Heading3"/>
    <w:rsid w:val="00D02FD1"/>
    <w:rPr>
      <w:rFonts w:ascii="Times New Roman" w:hAnsi="Times New Roman" w:cs="Simplified Arabic"/>
      <w:b/>
      <w:bCs/>
      <w:color w:val="4F81BD"/>
      <w:sz w:val="20"/>
    </w:rPr>
  </w:style>
  <w:style w:type="character" w:customStyle="1" w:styleId="Heading4Char">
    <w:name w:val="Heading 4 Char"/>
    <w:link w:val="Heading4"/>
    <w:rsid w:val="00D02FD1"/>
    <w:rPr>
      <w:rFonts w:ascii="Times New Roman" w:hAnsi="Times New Roman" w:cs="Simplified Arabic"/>
      <w:b/>
      <w:bCs/>
      <w:i/>
      <w:iCs/>
      <w:color w:val="4F81BD"/>
      <w:sz w:val="20"/>
    </w:rPr>
  </w:style>
  <w:style w:type="character" w:customStyle="1" w:styleId="Heading5Char">
    <w:name w:val="Heading 5 Char"/>
    <w:link w:val="Heading5"/>
    <w:rsid w:val="00D02FD1"/>
    <w:rPr>
      <w:rFonts w:ascii="Times New Roman" w:hAnsi="Times New Roman" w:cs="Simplified Arabic"/>
      <w:color w:val="243F60"/>
      <w:sz w:val="20"/>
    </w:rPr>
  </w:style>
  <w:style w:type="character" w:customStyle="1" w:styleId="Heading6Char">
    <w:name w:val="Heading 6 Char"/>
    <w:link w:val="Heading6"/>
    <w:rsid w:val="00D02FD1"/>
    <w:rPr>
      <w:rFonts w:ascii="Times New Roman" w:hAnsi="Times New Roman" w:cs="Simplified Arabic"/>
      <w:i/>
      <w:iCs/>
      <w:color w:val="243F60"/>
      <w:sz w:val="20"/>
    </w:rPr>
  </w:style>
  <w:style w:type="character" w:customStyle="1" w:styleId="Heading7Char">
    <w:name w:val="Heading 7 Char"/>
    <w:link w:val="Heading7"/>
    <w:rsid w:val="00D02FD1"/>
    <w:rPr>
      <w:rFonts w:ascii="Times New Roman" w:hAnsi="Times New Roman" w:cs="Simplified Arabic"/>
      <w:i/>
      <w:iCs/>
      <w:color w:val="404040"/>
      <w:sz w:val="20"/>
    </w:rPr>
  </w:style>
  <w:style w:type="character" w:customStyle="1" w:styleId="Heading8Char">
    <w:name w:val="Heading 8 Char"/>
    <w:link w:val="Heading8"/>
    <w:rsid w:val="00D02FD1"/>
    <w:rPr>
      <w:rFonts w:ascii="Times New Roman" w:hAnsi="Times New Roman" w:cs="Simplified Arabic"/>
      <w:color w:val="404040"/>
      <w:sz w:val="20"/>
      <w:szCs w:val="20"/>
    </w:rPr>
  </w:style>
  <w:style w:type="character" w:customStyle="1" w:styleId="Heading9Char">
    <w:name w:val="Heading 9 Char"/>
    <w:link w:val="Heading9"/>
    <w:rsid w:val="00D02FD1"/>
    <w:rPr>
      <w:rFonts w:ascii="Times New Roman" w:hAnsi="Times New Roman" w:cs="Simplified Arabic"/>
      <w:i/>
      <w:iCs/>
      <w:color w:val="404040"/>
      <w:sz w:val="20"/>
      <w:szCs w:val="20"/>
    </w:rPr>
  </w:style>
  <w:style w:type="paragraph" w:styleId="FootnoteText">
    <w:name w:val="footnote text"/>
    <w:aliases w:val="5_G,Footnote Text Char Char Char,Footnote Text Char Char Char Char Char Char Char Char,Footnote Text Char Char Ch Char,Footnote Text Char Char Ch Char Char Char Char,Footnote Text Char Char Char Ch,FA Fu,f,FOOTNOTES,fn,Geneva 9,A,Footnote"/>
    <w:basedOn w:val="Normal"/>
    <w:link w:val="FootnoteTextChar"/>
    <w:unhideWhenUsed/>
    <w:qFormat/>
    <w:rsid w:val="004B7D97"/>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Text Char Char Char Char,Footnote Text Char Char Char Char Char Char Char Char Char,Footnote Text Char Char Ch Char Char,Footnote Text Char Char Ch Char Char Char Char Char,Footnote Text Char Char Char Ch Char,f Char"/>
    <w:link w:val="FootnoteText"/>
    <w:rsid w:val="004B7D97"/>
    <w:rPr>
      <w:rFonts w:ascii="Times New Roman" w:hAnsi="Times New Roman" w:cs="Simplified Arabic"/>
      <w:sz w:val="18"/>
      <w:szCs w:val="20"/>
    </w:rPr>
  </w:style>
  <w:style w:type="character" w:styleId="FootnoteReference">
    <w:name w:val="footnote reference"/>
    <w:aliases w:val="4_GA,4_G,Footnotes refss,Footnote Ref,16 Point,Superscript 6 Point,ftref,Footnote number,Footnote Reference_a,Ref,de nota al pie,Appel note de bas de page,BVI fnr,Footnote Reference Number,Heading 3 Char Char Char,a Footnote Reference"/>
    <w:link w:val="Char2"/>
    <w:qFormat/>
    <w:rsid w:val="004B7D97"/>
    <w:rPr>
      <w:szCs w:val="18"/>
      <w:vertAlign w:val="superscript"/>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uiPriority w:val="99"/>
    <w:rsid w:val="004051BB"/>
    <w:pPr>
      <w:bidi w:val="0"/>
      <w:spacing w:after="160" w:line="240" w:lineRule="exact"/>
      <w:jc w:val="left"/>
    </w:pPr>
    <w:rPr>
      <w:rFonts w:asciiTheme="minorHAnsi" w:hAnsiTheme="minorHAnsi" w:cstheme="minorBidi"/>
      <w:sz w:val="22"/>
      <w:szCs w:val="18"/>
      <w:vertAlign w:val="superscript"/>
    </w:rPr>
  </w:style>
  <w:style w:type="paragraph" w:customStyle="1" w:styleId="HMGA">
    <w:name w:val="_ H __M_GA"/>
    <w:basedOn w:val="Normal"/>
    <w:next w:val="SingleTxtGA"/>
    <w:qFormat/>
    <w:rsid w:val="00D02FD1"/>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link w:val="HChGAChar"/>
    <w:qFormat/>
    <w:rsid w:val="00D02FD1"/>
    <w:pPr>
      <w:keepNext/>
      <w:keepLines/>
      <w:tabs>
        <w:tab w:val="right" w:pos="1021"/>
      </w:tabs>
      <w:suppressAutoHyphens/>
      <w:spacing w:before="360" w:after="240" w:line="440" w:lineRule="exact"/>
      <w:ind w:left="1247" w:right="1247" w:hanging="1247"/>
      <w:outlineLvl w:val="1"/>
    </w:pPr>
    <w:rPr>
      <w:b/>
      <w:bCs/>
      <w:sz w:val="30"/>
      <w:szCs w:val="30"/>
      <w:lang w:val="en-GB"/>
    </w:rPr>
  </w:style>
  <w:style w:type="character" w:customStyle="1" w:styleId="HChGAChar">
    <w:name w:val="_ H _Ch_GA Char"/>
    <w:basedOn w:val="DefaultParagraphFont"/>
    <w:link w:val="HChGA"/>
    <w:locked/>
    <w:rsid w:val="000526E4"/>
    <w:rPr>
      <w:rFonts w:ascii="Times New Roman" w:hAnsi="Times New Roman" w:cs="Simplified Arabic"/>
      <w:b/>
      <w:bCs/>
      <w:sz w:val="30"/>
      <w:szCs w:val="30"/>
      <w:lang w:val="en-GB"/>
    </w:rPr>
  </w:style>
  <w:style w:type="paragraph" w:customStyle="1" w:styleId="H1GA">
    <w:name w:val="_ H_1_GA"/>
    <w:basedOn w:val="Normal"/>
    <w:next w:val="SingleTxtGA"/>
    <w:link w:val="H1GAChar"/>
    <w:qFormat/>
    <w:rsid w:val="00D02FD1"/>
    <w:pPr>
      <w:keepNext/>
      <w:keepLines/>
      <w:tabs>
        <w:tab w:val="right" w:pos="1021"/>
      </w:tabs>
      <w:suppressAutoHyphens/>
      <w:spacing w:before="240" w:after="240" w:line="400" w:lineRule="exact"/>
      <w:ind w:left="1247" w:right="1247" w:hanging="1247"/>
      <w:outlineLvl w:val="2"/>
    </w:pPr>
    <w:rPr>
      <w:b/>
      <w:bCs/>
      <w:sz w:val="26"/>
      <w:szCs w:val="26"/>
      <w:lang w:val="en-GB"/>
    </w:rPr>
  </w:style>
  <w:style w:type="character" w:customStyle="1" w:styleId="H1GAChar">
    <w:name w:val="_ H_1_GA Char"/>
    <w:basedOn w:val="DefaultParagraphFont"/>
    <w:link w:val="H1GA"/>
    <w:rsid w:val="004051BB"/>
    <w:rPr>
      <w:rFonts w:ascii="Times New Roman" w:hAnsi="Times New Roman" w:cs="Simplified Arabic"/>
      <w:b/>
      <w:bCs/>
      <w:sz w:val="26"/>
      <w:szCs w:val="26"/>
      <w:lang w:val="en-GB"/>
    </w:rPr>
  </w:style>
  <w:style w:type="paragraph" w:customStyle="1" w:styleId="H23GA">
    <w:name w:val="_ H_2/3_GA"/>
    <w:basedOn w:val="Normal"/>
    <w:next w:val="SingleTxtGA"/>
    <w:qFormat/>
    <w:rsid w:val="00D02FD1"/>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02FD1"/>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02FD1"/>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D02FD1"/>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02FD1"/>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02FD1"/>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02FD1"/>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02FD1"/>
    <w:pPr>
      <w:numPr>
        <w:numId w:val="2"/>
      </w:numPr>
      <w:suppressAutoHyphens/>
      <w:spacing w:after="120" w:line="360" w:lineRule="exact"/>
      <w:ind w:right="1247"/>
    </w:pPr>
    <w:rPr>
      <w:sz w:val="22"/>
      <w:lang w:eastAsia="zh-TW"/>
    </w:rPr>
  </w:style>
  <w:style w:type="paragraph" w:customStyle="1" w:styleId="Bullet2GA">
    <w:name w:val="_Bullet 2_GA"/>
    <w:basedOn w:val="Normal"/>
    <w:qFormat/>
    <w:rsid w:val="00D02FD1"/>
    <w:pPr>
      <w:numPr>
        <w:numId w:val="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D02FD1"/>
    <w:pPr>
      <w:numPr>
        <w:numId w:val="1"/>
      </w:numPr>
      <w:bidi w:val="0"/>
    </w:pPr>
  </w:style>
  <w:style w:type="paragraph" w:customStyle="1" w:styleId="Roman1GA">
    <w:name w:val="_Roman 1_GA"/>
    <w:basedOn w:val="Bullet1GA"/>
    <w:qFormat/>
    <w:rsid w:val="00D02FD1"/>
    <w:pPr>
      <w:numPr>
        <w:numId w:val="4"/>
      </w:numPr>
      <w:tabs>
        <w:tab w:val="clear" w:pos="2310"/>
        <w:tab w:val="left" w:pos="2486"/>
      </w:tabs>
      <w:ind w:left="2486" w:hanging="378"/>
    </w:pPr>
  </w:style>
  <w:style w:type="paragraph" w:customStyle="1" w:styleId="Roman2GA">
    <w:name w:val="_Roman 2_GA"/>
    <w:basedOn w:val="Bullet2GA"/>
    <w:qFormat/>
    <w:rsid w:val="00D02FD1"/>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D02FD1"/>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D02FD1"/>
    <w:rPr>
      <w:rFonts w:ascii="Times New Roman" w:hAnsi="Times New Roman" w:cs="Simplified Arabic"/>
      <w:sz w:val="18"/>
      <w:szCs w:val="20"/>
      <w:lang w:val="en-GB"/>
    </w:rPr>
  </w:style>
  <w:style w:type="character" w:customStyle="1" w:styleId="EndtnoteReference">
    <w:name w:val="Endtnote Reference"/>
    <w:aliases w:val="1_GA"/>
    <w:qFormat/>
    <w:rsid w:val="00D02FD1"/>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D02FD1"/>
    <w:pPr>
      <w:suppressAutoHyphens/>
      <w:bidi w:val="0"/>
      <w:spacing w:line="240" w:lineRule="auto"/>
    </w:pPr>
    <w:rPr>
      <w:sz w:val="16"/>
      <w:lang w:val="en-GB"/>
    </w:rPr>
  </w:style>
  <w:style w:type="character" w:customStyle="1" w:styleId="FooterChar">
    <w:name w:val="Footer Char"/>
    <w:aliases w:val="3_GA Char,3_G Char"/>
    <w:link w:val="Footer"/>
    <w:rsid w:val="00D02FD1"/>
    <w:rPr>
      <w:rFonts w:ascii="Times New Roman" w:hAnsi="Times New Roman" w:cs="Simplified Arabic"/>
      <w:sz w:val="16"/>
      <w:lang w:val="en-GB"/>
    </w:rPr>
  </w:style>
  <w:style w:type="paragraph" w:customStyle="1" w:styleId="FootnoteText1">
    <w:name w:val="Footnote Text1"/>
    <w:aliases w:val="5_GA,footnote Text,Note de bas de page1"/>
    <w:basedOn w:val="Normal"/>
    <w:qFormat/>
    <w:rsid w:val="00D02FD1"/>
    <w:pPr>
      <w:spacing w:after="60" w:line="280" w:lineRule="exact"/>
      <w:ind w:left="1247" w:right="1247" w:hanging="567"/>
    </w:pPr>
    <w:rPr>
      <w:sz w:val="18"/>
      <w:szCs w:val="18"/>
    </w:rPr>
  </w:style>
  <w:style w:type="paragraph" w:styleId="Header">
    <w:name w:val="header"/>
    <w:aliases w:val="6_GA,6_G"/>
    <w:basedOn w:val="Normal"/>
    <w:link w:val="HeaderChar"/>
    <w:qFormat/>
    <w:rsid w:val="00D02FD1"/>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D02FD1"/>
    <w:rPr>
      <w:rFonts w:ascii="Times New Roman" w:hAnsi="Times New Roman" w:cs="Simplified Arabic"/>
      <w:b/>
      <w:bCs/>
      <w:sz w:val="18"/>
      <w:szCs w:val="18"/>
    </w:rPr>
  </w:style>
  <w:style w:type="character" w:styleId="PageNumber">
    <w:name w:val="page number"/>
    <w:aliases w:val="7_GA,7_G"/>
    <w:qFormat/>
    <w:rsid w:val="00D02FD1"/>
    <w:rPr>
      <w:rFonts w:ascii="Times New Roman Bold" w:hAnsi="Times New Roman Bold"/>
      <w:b/>
      <w:i w:val="0"/>
      <w:sz w:val="18"/>
      <w:szCs w:val="18"/>
    </w:rPr>
  </w:style>
  <w:style w:type="paragraph" w:customStyle="1" w:styleId="XXLargeGA">
    <w:name w:val="XXLarge_GA"/>
    <w:basedOn w:val="Normal"/>
    <w:next w:val="SingleTxtGA"/>
    <w:qFormat/>
    <w:rsid w:val="00D02FD1"/>
    <w:pPr>
      <w:suppressAutoHyphens/>
      <w:spacing w:line="820" w:lineRule="exact"/>
    </w:pPr>
    <w:rPr>
      <w:spacing w:val="-8"/>
      <w:w w:val="96"/>
      <w:sz w:val="57"/>
      <w:szCs w:val="86"/>
      <w:lang w:val="en-GB"/>
    </w:rPr>
  </w:style>
  <w:style w:type="character" w:styleId="BookTitle">
    <w:name w:val="Book Title"/>
    <w:uiPriority w:val="33"/>
    <w:rsid w:val="004B7D97"/>
    <w:rPr>
      <w:b/>
      <w:bCs/>
      <w:smallCaps/>
      <w:spacing w:val="5"/>
    </w:rPr>
  </w:style>
  <w:style w:type="paragraph" w:styleId="Title">
    <w:name w:val="Title"/>
    <w:basedOn w:val="Normal"/>
    <w:next w:val="Normal"/>
    <w:link w:val="TitleChar"/>
    <w:uiPriority w:val="10"/>
    <w:rsid w:val="00D02FD1"/>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02FD1"/>
    <w:rPr>
      <w:rFonts w:ascii="Times New Roman" w:hAnsi="Times New Roman" w:cs="Simplified Arabic"/>
      <w:color w:val="17365D"/>
      <w:spacing w:val="5"/>
      <w:kern w:val="28"/>
      <w:sz w:val="52"/>
      <w:szCs w:val="52"/>
    </w:rPr>
  </w:style>
  <w:style w:type="paragraph" w:styleId="Subtitle">
    <w:name w:val="Subtitle"/>
    <w:basedOn w:val="Normal"/>
    <w:next w:val="Normal"/>
    <w:link w:val="SubtitleChar"/>
    <w:uiPriority w:val="11"/>
    <w:rsid w:val="00D02FD1"/>
    <w:pPr>
      <w:numPr>
        <w:ilvl w:val="1"/>
      </w:numPr>
    </w:pPr>
    <w:rPr>
      <w:i/>
      <w:iCs/>
      <w:color w:val="4F81BD"/>
      <w:spacing w:val="15"/>
      <w:sz w:val="24"/>
      <w:szCs w:val="24"/>
    </w:rPr>
  </w:style>
  <w:style w:type="character" w:customStyle="1" w:styleId="SubtitleChar">
    <w:name w:val="Subtitle Char"/>
    <w:link w:val="Subtitle"/>
    <w:uiPriority w:val="11"/>
    <w:rsid w:val="00D02FD1"/>
    <w:rPr>
      <w:rFonts w:ascii="Times New Roman" w:hAnsi="Times New Roman" w:cs="Simplified Arabic"/>
      <w:i/>
      <w:iCs/>
      <w:color w:val="4F81BD"/>
      <w:spacing w:val="15"/>
      <w:sz w:val="24"/>
      <w:szCs w:val="24"/>
    </w:rPr>
  </w:style>
  <w:style w:type="character" w:styleId="SubtleEmphasis">
    <w:name w:val="Subtle Emphasis"/>
    <w:uiPriority w:val="19"/>
    <w:rsid w:val="004B7D97"/>
    <w:rPr>
      <w:i/>
      <w:iCs/>
      <w:color w:val="808080"/>
    </w:rPr>
  </w:style>
  <w:style w:type="table" w:styleId="ColorfulGrid-Accent6">
    <w:name w:val="Colorful Grid Accent 6"/>
    <w:basedOn w:val="TableNormal"/>
    <w:uiPriority w:val="73"/>
    <w:rsid w:val="004B7D97"/>
    <w:pPr>
      <w:spacing w:after="0" w:line="240" w:lineRule="auto"/>
    </w:pPr>
    <w:rPr>
      <w:rFonts w:ascii="Calibri"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4B7D97"/>
    <w:rPr>
      <w:i/>
      <w:iCs/>
    </w:rPr>
  </w:style>
  <w:style w:type="character" w:styleId="IntenseEmphasis">
    <w:name w:val="Intense Emphasis"/>
    <w:uiPriority w:val="21"/>
    <w:rsid w:val="004B7D97"/>
    <w:rPr>
      <w:b/>
      <w:bCs/>
      <w:i/>
      <w:iCs/>
      <w:color w:val="4F81BD"/>
    </w:rPr>
  </w:style>
  <w:style w:type="character" w:styleId="Strong">
    <w:name w:val="Strong"/>
    <w:uiPriority w:val="22"/>
    <w:rsid w:val="00D02FD1"/>
    <w:rPr>
      <w:b/>
      <w:bCs/>
    </w:rPr>
  </w:style>
  <w:style w:type="paragraph" w:styleId="Quote">
    <w:name w:val="Quote"/>
    <w:basedOn w:val="Normal"/>
    <w:next w:val="Normal"/>
    <w:link w:val="QuoteChar"/>
    <w:uiPriority w:val="29"/>
    <w:rsid w:val="004B7D97"/>
    <w:rPr>
      <w:i/>
      <w:iCs/>
      <w:color w:val="000000"/>
    </w:rPr>
  </w:style>
  <w:style w:type="character" w:customStyle="1" w:styleId="QuoteChar">
    <w:name w:val="Quote Char"/>
    <w:link w:val="Quote"/>
    <w:uiPriority w:val="29"/>
    <w:rsid w:val="004B7D97"/>
    <w:rPr>
      <w:rFonts w:ascii="Times New Roman" w:hAnsi="Times New Roman" w:cs="Simplified Arabic"/>
      <w:i/>
      <w:iCs/>
      <w:color w:val="000000"/>
      <w:sz w:val="20"/>
    </w:rPr>
  </w:style>
  <w:style w:type="paragraph" w:styleId="IntenseQuote">
    <w:name w:val="Intense Quote"/>
    <w:basedOn w:val="Normal"/>
    <w:next w:val="Normal"/>
    <w:link w:val="IntenseQuoteChar"/>
    <w:uiPriority w:val="30"/>
    <w:rsid w:val="004B7D97"/>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4B7D97"/>
    <w:rPr>
      <w:rFonts w:ascii="Times New Roman" w:hAnsi="Times New Roman" w:cs="Simplified Arabic"/>
      <w:b/>
      <w:bCs/>
      <w:i/>
      <w:iCs/>
      <w:color w:val="4F81BD"/>
      <w:sz w:val="20"/>
    </w:rPr>
  </w:style>
  <w:style w:type="character" w:styleId="SubtleReference">
    <w:name w:val="Subtle Reference"/>
    <w:uiPriority w:val="31"/>
    <w:rsid w:val="004B7D97"/>
    <w:rPr>
      <w:smallCaps/>
      <w:color w:val="C0504D"/>
      <w:u w:val="single"/>
    </w:rPr>
  </w:style>
  <w:style w:type="character" w:styleId="IntenseReference">
    <w:name w:val="Intense Reference"/>
    <w:uiPriority w:val="32"/>
    <w:rsid w:val="004B7D97"/>
    <w:rPr>
      <w:b/>
      <w:bCs/>
      <w:smallCaps/>
      <w:color w:val="C0504D"/>
      <w:spacing w:val="5"/>
      <w:u w:val="single"/>
    </w:rPr>
  </w:style>
  <w:style w:type="paragraph" w:styleId="ListParagraph">
    <w:name w:val="List Paragraph"/>
    <w:basedOn w:val="Normal"/>
    <w:uiPriority w:val="34"/>
    <w:rsid w:val="004B7D97"/>
    <w:pPr>
      <w:ind w:left="720"/>
      <w:contextualSpacing/>
    </w:pPr>
  </w:style>
  <w:style w:type="table" w:styleId="MediumShading1-Accent4">
    <w:name w:val="Medium Shading 1 Accent 4"/>
    <w:basedOn w:val="TableNormal"/>
    <w:uiPriority w:val="63"/>
    <w:rsid w:val="004B7D97"/>
    <w:pPr>
      <w:spacing w:after="0" w:line="240" w:lineRule="auto"/>
    </w:pPr>
    <w:rPr>
      <w:rFonts w:ascii="Calibri"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4B7D97"/>
    <w:rPr>
      <w:rFonts w:eastAsia="MS Mincho"/>
      <w:sz w:val="18"/>
      <w:vertAlign w:val="superscript"/>
    </w:rPr>
  </w:style>
  <w:style w:type="table" w:styleId="TableGrid">
    <w:name w:val="Table Grid"/>
    <w:basedOn w:val="TableNormal"/>
    <w:rsid w:val="00D02FD1"/>
    <w:pPr>
      <w:bidi/>
      <w:spacing w:after="0" w:line="240" w:lineRule="auto"/>
      <w:jc w:val="lowKashida"/>
    </w:pPr>
    <w:rPr>
      <w:rFonts w:ascii="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4B7D97"/>
    <w:pPr>
      <w:spacing w:line="240" w:lineRule="auto"/>
    </w:pPr>
    <w:rPr>
      <w:sz w:val="16"/>
      <w:szCs w:val="16"/>
    </w:rPr>
  </w:style>
  <w:style w:type="character" w:customStyle="1" w:styleId="BalloonTextChar">
    <w:name w:val="Balloon Text Char"/>
    <w:link w:val="BalloonText"/>
    <w:uiPriority w:val="99"/>
    <w:rsid w:val="004B7D97"/>
    <w:rPr>
      <w:rFonts w:ascii="Times New Roman" w:hAnsi="Times New Roman" w:cs="Simplified Arabic"/>
      <w:sz w:val="16"/>
      <w:szCs w:val="16"/>
    </w:rPr>
  </w:style>
  <w:style w:type="character" w:styleId="Hyperlink">
    <w:name w:val="Hyperlink"/>
    <w:uiPriority w:val="99"/>
    <w:unhideWhenUsed/>
    <w:rsid w:val="00D02FD1"/>
    <w:rPr>
      <w:color w:val="0000FF"/>
      <w:u w:val="none"/>
    </w:rPr>
  </w:style>
  <w:style w:type="paragraph" w:customStyle="1" w:styleId="SingleTxt">
    <w:name w:val="__Single Txt"/>
    <w:basedOn w:val="Normal"/>
    <w:link w:val="SingleTxtChar"/>
    <w:qFormat/>
    <w:rsid w:val="004B7D97"/>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character" w:customStyle="1" w:styleId="SingleTxtChar">
    <w:name w:val="__Single Txt Char"/>
    <w:basedOn w:val="DefaultParagraphFont"/>
    <w:link w:val="SingleTxt"/>
    <w:rsid w:val="004051BB"/>
    <w:rPr>
      <w:rFonts w:ascii="Times New Roman" w:hAnsi="Times New Roman" w:cs="Simplified Arabic"/>
      <w:kern w:val="14"/>
      <w:sz w:val="20"/>
      <w:szCs w:val="28"/>
    </w:rPr>
  </w:style>
  <w:style w:type="paragraph" w:customStyle="1" w:styleId="H1">
    <w:name w:val="_ H_1"/>
    <w:basedOn w:val="Normal"/>
    <w:next w:val="SingleTxt"/>
    <w:qFormat/>
    <w:rsid w:val="004B7D97"/>
    <w:pPr>
      <w:keepNext/>
      <w:keepLines/>
      <w:spacing w:after="120" w:line="400" w:lineRule="exact"/>
      <w:outlineLvl w:val="0"/>
    </w:pPr>
    <w:rPr>
      <w:b/>
      <w:bCs/>
      <w:kern w:val="14"/>
      <w:sz w:val="24"/>
      <w:szCs w:val="32"/>
    </w:rPr>
  </w:style>
  <w:style w:type="paragraph" w:customStyle="1" w:styleId="HCh">
    <w:name w:val="_ H _Ch"/>
    <w:basedOn w:val="H1"/>
    <w:next w:val="SingleTxt"/>
    <w:qFormat/>
    <w:rsid w:val="004B7D97"/>
    <w:pPr>
      <w:spacing w:line="440" w:lineRule="exact"/>
    </w:pPr>
    <w:rPr>
      <w:spacing w:val="-2"/>
      <w:sz w:val="28"/>
      <w:szCs w:val="36"/>
    </w:rPr>
  </w:style>
  <w:style w:type="paragraph" w:customStyle="1" w:styleId="SingleTxtG">
    <w:name w:val="_ Single Txt_G"/>
    <w:basedOn w:val="Normal"/>
    <w:link w:val="SingleTxtGChar"/>
    <w:qFormat/>
    <w:rsid w:val="004B7D97"/>
    <w:pPr>
      <w:tabs>
        <w:tab w:val="left" w:pos="1701"/>
        <w:tab w:val="left" w:pos="2268"/>
      </w:tabs>
      <w:suppressAutoHyphens/>
      <w:bidi w:val="0"/>
      <w:spacing w:after="120"/>
      <w:ind w:left="1134" w:right="1134"/>
      <w:jc w:val="both"/>
    </w:pPr>
    <w:rPr>
      <w:szCs w:val="20"/>
      <w:lang w:val="en-GB"/>
    </w:rPr>
  </w:style>
  <w:style w:type="character" w:customStyle="1" w:styleId="SingleTxtGChar">
    <w:name w:val="_ Single Txt_G Char"/>
    <w:link w:val="SingleTxtG"/>
    <w:rsid w:val="004B7D97"/>
    <w:rPr>
      <w:rFonts w:ascii="Times New Roman" w:hAnsi="Times New Roman" w:cs="Simplified Arabic"/>
      <w:sz w:val="20"/>
      <w:szCs w:val="20"/>
      <w:lang w:val="en-GB"/>
    </w:rPr>
  </w:style>
  <w:style w:type="paragraph" w:customStyle="1" w:styleId="HMG">
    <w:name w:val="_ H __M_G"/>
    <w:basedOn w:val="Normal"/>
    <w:next w:val="Normal"/>
    <w:qFormat/>
    <w:rsid w:val="004B7D97"/>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ChG">
    <w:name w:val="_ H _Ch_G"/>
    <w:basedOn w:val="Normal"/>
    <w:next w:val="Normal"/>
    <w:link w:val="HChGChar"/>
    <w:qFormat/>
    <w:rsid w:val="004B7D97"/>
    <w:pPr>
      <w:keepNext/>
      <w:keepLines/>
      <w:tabs>
        <w:tab w:val="right" w:pos="851"/>
      </w:tabs>
      <w:suppressAutoHyphens/>
      <w:bidi w:val="0"/>
      <w:spacing w:before="360" w:after="240" w:line="300" w:lineRule="exact"/>
      <w:ind w:left="1134" w:right="1134" w:hanging="1134"/>
      <w:jc w:val="left"/>
    </w:pPr>
    <w:rPr>
      <w:b/>
      <w:sz w:val="28"/>
      <w:szCs w:val="20"/>
      <w:lang w:val="en-GB"/>
    </w:rPr>
  </w:style>
  <w:style w:type="character" w:customStyle="1" w:styleId="HChGChar">
    <w:name w:val="_ H _Ch_G Char"/>
    <w:basedOn w:val="DefaultParagraphFont"/>
    <w:link w:val="HChG"/>
    <w:rsid w:val="004051BB"/>
    <w:rPr>
      <w:rFonts w:ascii="Times New Roman" w:hAnsi="Times New Roman" w:cs="Simplified Arabic"/>
      <w:b/>
      <w:sz w:val="28"/>
      <w:szCs w:val="20"/>
      <w:lang w:val="en-GB"/>
    </w:rPr>
  </w:style>
  <w:style w:type="paragraph" w:customStyle="1" w:styleId="SMG">
    <w:name w:val="__S_M_G"/>
    <w:basedOn w:val="Normal"/>
    <w:next w:val="Normal"/>
    <w:rsid w:val="004B7D97"/>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LG">
    <w:name w:val="__S_L_G"/>
    <w:basedOn w:val="Normal"/>
    <w:next w:val="Normal"/>
    <w:rsid w:val="004B7D97"/>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SG">
    <w:name w:val="__S_S_G"/>
    <w:basedOn w:val="Normal"/>
    <w:next w:val="Normal"/>
    <w:rsid w:val="004B7D97"/>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4B7D97"/>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1G">
    <w:name w:val="_Bullet 1_G"/>
    <w:basedOn w:val="Normal"/>
    <w:qFormat/>
    <w:rsid w:val="004B7D97"/>
    <w:pPr>
      <w:tabs>
        <w:tab w:val="num" w:pos="1701"/>
      </w:tabs>
      <w:bidi w:val="0"/>
      <w:spacing w:after="120"/>
      <w:ind w:left="1701" w:right="1134" w:hanging="170"/>
      <w:jc w:val="both"/>
    </w:pPr>
    <w:rPr>
      <w:sz w:val="22"/>
    </w:rPr>
  </w:style>
  <w:style w:type="paragraph" w:customStyle="1" w:styleId="Bullet2G">
    <w:name w:val="_Bullet 2_G"/>
    <w:basedOn w:val="Normal"/>
    <w:qFormat/>
    <w:rsid w:val="004B7D97"/>
    <w:pPr>
      <w:tabs>
        <w:tab w:val="num" w:pos="2268"/>
      </w:tabs>
      <w:kinsoku w:val="0"/>
      <w:overflowPunct w:val="0"/>
      <w:autoSpaceDE w:val="0"/>
      <w:autoSpaceDN w:val="0"/>
      <w:bidi w:val="0"/>
      <w:adjustRightInd w:val="0"/>
      <w:snapToGrid w:val="0"/>
      <w:spacing w:after="120"/>
      <w:ind w:left="2268" w:right="1134" w:hanging="170"/>
      <w:jc w:val="both"/>
    </w:pPr>
    <w:rPr>
      <w:rFonts w:hint="cs"/>
      <w:szCs w:val="30"/>
      <w:lang w:val="fr-FR" w:eastAsia="fr-FR"/>
    </w:rPr>
  </w:style>
  <w:style w:type="paragraph" w:customStyle="1" w:styleId="H1G">
    <w:name w:val="_ H_1_G"/>
    <w:basedOn w:val="Normal"/>
    <w:next w:val="Normal"/>
    <w:link w:val="H1GChar"/>
    <w:qFormat/>
    <w:rsid w:val="004B7D97"/>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H1GChar">
    <w:name w:val="_ H_1_G Char"/>
    <w:link w:val="H1G"/>
    <w:rsid w:val="004051BB"/>
    <w:rPr>
      <w:rFonts w:ascii="Times New Roman" w:hAnsi="Times New Roman" w:cs="Simplified Arabic"/>
      <w:b/>
      <w:sz w:val="24"/>
      <w:szCs w:val="20"/>
      <w:lang w:val="en-GB"/>
    </w:rPr>
  </w:style>
  <w:style w:type="paragraph" w:customStyle="1" w:styleId="H23G">
    <w:name w:val="_ H_2/3_G"/>
    <w:basedOn w:val="Normal"/>
    <w:next w:val="Normal"/>
    <w:link w:val="H23GChar"/>
    <w:qFormat/>
    <w:rsid w:val="004B7D97"/>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4B7D97"/>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H56G">
    <w:name w:val="_ H_5/6_G"/>
    <w:basedOn w:val="Normal"/>
    <w:next w:val="Normal"/>
    <w:qFormat/>
    <w:rsid w:val="004B7D97"/>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character" w:styleId="CommentReference">
    <w:name w:val="annotation reference"/>
    <w:uiPriority w:val="99"/>
    <w:rsid w:val="004B7D97"/>
    <w:rPr>
      <w:sz w:val="6"/>
      <w:szCs w:val="9"/>
    </w:rPr>
  </w:style>
  <w:style w:type="paragraph" w:styleId="CommentText">
    <w:name w:val="annotation text"/>
    <w:basedOn w:val="Normal"/>
    <w:link w:val="CommentTextChar"/>
    <w:uiPriority w:val="99"/>
    <w:unhideWhenUsed/>
    <w:rsid w:val="004B7D97"/>
    <w:pPr>
      <w:spacing w:line="240" w:lineRule="auto"/>
    </w:pPr>
    <w:rPr>
      <w:kern w:val="14"/>
    </w:rPr>
  </w:style>
  <w:style w:type="character" w:customStyle="1" w:styleId="CommentTextChar">
    <w:name w:val="Comment Text Char"/>
    <w:basedOn w:val="DefaultParagraphFont"/>
    <w:link w:val="CommentText"/>
    <w:uiPriority w:val="99"/>
    <w:rsid w:val="004B7D97"/>
    <w:rPr>
      <w:rFonts w:ascii="Times New Roman" w:hAnsi="Times New Roman" w:cs="Simplified Arabic"/>
      <w:kern w:val="14"/>
      <w:sz w:val="20"/>
    </w:rPr>
  </w:style>
  <w:style w:type="paragraph" w:styleId="CommentSubject">
    <w:name w:val="annotation subject"/>
    <w:basedOn w:val="CommentText"/>
    <w:next w:val="CommentText"/>
    <w:link w:val="CommentSubjectChar"/>
    <w:uiPriority w:val="99"/>
    <w:unhideWhenUsed/>
    <w:rsid w:val="004B7D97"/>
    <w:rPr>
      <w:b/>
      <w:bCs/>
    </w:rPr>
  </w:style>
  <w:style w:type="character" w:customStyle="1" w:styleId="CommentSubjectChar">
    <w:name w:val="Comment Subject Char"/>
    <w:basedOn w:val="CommentTextChar"/>
    <w:link w:val="CommentSubject"/>
    <w:uiPriority w:val="99"/>
    <w:rsid w:val="004B7D97"/>
    <w:rPr>
      <w:rFonts w:ascii="Times New Roman" w:hAnsi="Times New Roman" w:cs="Simplified Arabic"/>
      <w:b/>
      <w:bCs/>
      <w:kern w:val="14"/>
      <w:sz w:val="20"/>
    </w:rPr>
  </w:style>
  <w:style w:type="character" w:customStyle="1" w:styleId="preferred">
    <w:name w:val="preferred"/>
    <w:basedOn w:val="DefaultParagraphFont"/>
    <w:rsid w:val="004B7D97"/>
  </w:style>
  <w:style w:type="paragraph" w:styleId="TOC1">
    <w:name w:val="toc 1"/>
    <w:basedOn w:val="Normal"/>
    <w:link w:val="TOC1Char"/>
    <w:autoRedefine/>
    <w:uiPriority w:val="39"/>
    <w:unhideWhenUsed/>
    <w:rsid w:val="00D02FD1"/>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customStyle="1" w:styleId="ecxmsonormal">
    <w:name w:val="ecxmsonormal"/>
    <w:basedOn w:val="Normal"/>
    <w:rsid w:val="004051BB"/>
    <w:pPr>
      <w:bidi w:val="0"/>
      <w:spacing w:before="100" w:beforeAutospacing="1" w:after="100" w:afterAutospacing="1" w:line="240" w:lineRule="auto"/>
      <w:jc w:val="left"/>
    </w:pPr>
    <w:rPr>
      <w:rFonts w:cs="Times New Roman"/>
      <w:sz w:val="24"/>
      <w:szCs w:val="24"/>
    </w:rPr>
  </w:style>
  <w:style w:type="character" w:customStyle="1" w:styleId="apple-converted-space">
    <w:name w:val="apple-converted-space"/>
    <w:basedOn w:val="DefaultParagraphFont"/>
    <w:rsid w:val="004051BB"/>
  </w:style>
  <w:style w:type="paragraph" w:styleId="TOC2">
    <w:name w:val="toc 2"/>
    <w:basedOn w:val="Normal"/>
    <w:link w:val="TOC2Char"/>
    <w:autoRedefine/>
    <w:uiPriority w:val="39"/>
    <w:unhideWhenUsed/>
    <w:rsid w:val="00D02FD1"/>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customStyle="1" w:styleId="SessionDate">
    <w:name w:val="Session_Date"/>
    <w:basedOn w:val="Normal"/>
    <w:qFormat/>
    <w:rsid w:val="00D44EFD"/>
    <w:pPr>
      <w:spacing w:before="240" w:after="240" w:line="460" w:lineRule="exact"/>
      <w:ind w:left="1247"/>
      <w:jc w:val="left"/>
    </w:pPr>
    <w:rPr>
      <w:rFonts w:ascii="Times New Roman Bold" w:hAnsi="Times New Roman Bold"/>
      <w:b/>
      <w:bCs/>
      <w:sz w:val="36"/>
      <w:szCs w:val="36"/>
      <w:lang w:eastAsia="zh-TW"/>
    </w:rPr>
  </w:style>
  <w:style w:type="character" w:styleId="UnresolvedMention">
    <w:name w:val="Unresolved Mention"/>
    <w:basedOn w:val="DefaultParagraphFont"/>
    <w:uiPriority w:val="99"/>
    <w:semiHidden/>
    <w:unhideWhenUsed/>
    <w:rsid w:val="004B7D97"/>
    <w:rPr>
      <w:color w:val="605E5C"/>
      <w:shd w:val="clear" w:color="auto" w:fill="E1DFDD"/>
    </w:rPr>
  </w:style>
  <w:style w:type="paragraph" w:customStyle="1" w:styleId="ParaNoG">
    <w:name w:val="_ParaNo._G"/>
    <w:basedOn w:val="SingleTxtG"/>
    <w:rsid w:val="004B7D97"/>
    <w:pPr>
      <w:tabs>
        <w:tab w:val="num" w:pos="0"/>
        <w:tab w:val="left" w:pos="1134"/>
        <w:tab w:val="left" w:pos="2835"/>
      </w:tabs>
      <w:suppressAutoHyphens w:val="0"/>
    </w:pPr>
    <w:rPr>
      <w:rFonts w:hint="cs"/>
      <w:szCs w:val="30"/>
      <w:lang w:val="fr-FR" w:eastAsia="fr-FR"/>
    </w:rPr>
  </w:style>
  <w:style w:type="numbering" w:styleId="111111">
    <w:name w:val="Outline List 2"/>
    <w:basedOn w:val="NoList"/>
    <w:rsid w:val="00DB481D"/>
    <w:pPr>
      <w:numPr>
        <w:numId w:val="8"/>
      </w:numPr>
    </w:pPr>
  </w:style>
  <w:style w:type="numbering" w:styleId="1ai">
    <w:name w:val="Outline List 1"/>
    <w:basedOn w:val="NoList"/>
    <w:rsid w:val="00DB481D"/>
    <w:pPr>
      <w:numPr>
        <w:numId w:val="9"/>
      </w:numPr>
    </w:pPr>
  </w:style>
  <w:style w:type="paragraph" w:styleId="Revision">
    <w:name w:val="Revision"/>
    <w:hidden/>
    <w:uiPriority w:val="99"/>
    <w:semiHidden/>
    <w:rsid w:val="00D02FD1"/>
    <w:pPr>
      <w:spacing w:after="0" w:line="240" w:lineRule="auto"/>
    </w:pPr>
    <w:rPr>
      <w:rFonts w:eastAsiaTheme="minorEastAsia"/>
      <w:sz w:val="24"/>
      <w:szCs w:val="24"/>
      <w:lang w:val="fr-FR" w:eastAsia="fr-FR"/>
    </w:rPr>
  </w:style>
  <w:style w:type="character" w:customStyle="1" w:styleId="UnresolvedMention1">
    <w:name w:val="Unresolved Mention1"/>
    <w:basedOn w:val="DefaultParagraphFont"/>
    <w:uiPriority w:val="99"/>
    <w:semiHidden/>
    <w:unhideWhenUsed/>
    <w:rsid w:val="00DB481D"/>
    <w:rPr>
      <w:color w:val="605E5C"/>
      <w:shd w:val="clear" w:color="auto" w:fill="E1DFDD"/>
    </w:rPr>
  </w:style>
  <w:style w:type="character" w:customStyle="1" w:styleId="UnresolvedMention2">
    <w:name w:val="Unresolved Mention2"/>
    <w:basedOn w:val="DefaultParagraphFont"/>
    <w:uiPriority w:val="99"/>
    <w:semiHidden/>
    <w:unhideWhenUsed/>
    <w:rsid w:val="00DB481D"/>
    <w:rPr>
      <w:color w:val="605E5C"/>
      <w:shd w:val="clear" w:color="auto" w:fill="E1DFDD"/>
    </w:rPr>
  </w:style>
  <w:style w:type="paragraph" w:styleId="TOC3">
    <w:name w:val="toc 3"/>
    <w:basedOn w:val="TOC2"/>
    <w:next w:val="Normal"/>
    <w:link w:val="TOC3Char"/>
    <w:autoRedefine/>
    <w:uiPriority w:val="39"/>
    <w:unhideWhenUsed/>
    <w:rsid w:val="00D02FD1"/>
    <w:pPr>
      <w:tabs>
        <w:tab w:val="clear" w:pos="1843"/>
        <w:tab w:val="clear" w:pos="2206"/>
        <w:tab w:val="left" w:pos="2325"/>
      </w:tabs>
      <w:suppressAutoHyphens w:val="0"/>
      <w:ind w:left="2886"/>
    </w:pPr>
    <w:rPr>
      <w:lang w:bidi="ar-EG"/>
    </w:rPr>
  </w:style>
  <w:style w:type="character" w:styleId="FollowedHyperlink">
    <w:name w:val="FollowedHyperlink"/>
    <w:rsid w:val="004B7D97"/>
    <w:rPr>
      <w:i w:val="0"/>
      <w:color w:val="0000FF"/>
      <w:u w:val="none"/>
    </w:rPr>
  </w:style>
  <w:style w:type="table" w:customStyle="1" w:styleId="TABLEA">
    <w:name w:val="TABLE_A"/>
    <w:basedOn w:val="TableNormal"/>
    <w:uiPriority w:val="99"/>
    <w:rsid w:val="00D02FD1"/>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252DD7"/>
    <w:pPr>
      <w:tabs>
        <w:tab w:val="right" w:pos="1218"/>
      </w:tabs>
      <w:suppressAutoHyphens/>
      <w:bidi w:val="0"/>
      <w:spacing w:line="215" w:lineRule="exact"/>
      <w:ind w:left="1288" w:right="1247" w:hanging="1288"/>
      <w:jc w:val="left"/>
    </w:pPr>
    <w:rPr>
      <w:rFonts w:cs="Times New Roman"/>
      <w:sz w:val="18"/>
      <w:szCs w:val="20"/>
      <w:lang w:val="en-GB"/>
    </w:rPr>
  </w:style>
  <w:style w:type="character" w:customStyle="1" w:styleId="Pagenumber0">
    <w:name w:val="Page_number"/>
    <w:basedOn w:val="DefaultParagraphFont"/>
    <w:uiPriority w:val="1"/>
    <w:qFormat/>
    <w:rsid w:val="00314AC5"/>
    <w:rPr>
      <w:noProof/>
      <w:szCs w:val="20"/>
      <w:lang w:val="fr-CH"/>
    </w:rPr>
  </w:style>
  <w:style w:type="paragraph" w:customStyle="1" w:styleId="ColorfulShading-Accent11">
    <w:name w:val="Colorful Shading - Accent 11"/>
    <w:hidden/>
    <w:uiPriority w:val="71"/>
    <w:rsid w:val="00247AA8"/>
    <w:pPr>
      <w:spacing w:after="0" w:line="240" w:lineRule="auto"/>
    </w:pPr>
    <w:rPr>
      <w:rFonts w:ascii="Times New Roman" w:hAnsi="Times New Roman" w:cs="Times New Roman"/>
      <w:sz w:val="20"/>
      <w:szCs w:val="20"/>
      <w:lang w:val="en-GB"/>
    </w:rPr>
  </w:style>
  <w:style w:type="character" w:customStyle="1" w:styleId="H23GChar">
    <w:name w:val="_ H_2/3_G Char"/>
    <w:basedOn w:val="DefaultParagraphFont"/>
    <w:link w:val="H23G"/>
    <w:locked/>
    <w:rsid w:val="00247AA8"/>
    <w:rPr>
      <w:rFonts w:ascii="Times New Roman" w:hAnsi="Times New Roman" w:cs="Simplified Arabic"/>
      <w:b/>
      <w:sz w:val="20"/>
      <w:szCs w:val="20"/>
      <w:lang w:val="en-GB"/>
    </w:rPr>
  </w:style>
  <w:style w:type="numbering" w:customStyle="1" w:styleId="1111111">
    <w:name w:val="1 / 1.1 / 1.1.11"/>
    <w:basedOn w:val="NoList"/>
    <w:next w:val="111111"/>
    <w:rsid w:val="00247AA8"/>
  </w:style>
  <w:style w:type="numbering" w:customStyle="1" w:styleId="1ai1">
    <w:name w:val="1 / a / i1"/>
    <w:basedOn w:val="NoList"/>
    <w:next w:val="1ai"/>
    <w:rsid w:val="00247AA8"/>
  </w:style>
  <w:style w:type="table" w:customStyle="1" w:styleId="TableGrid1">
    <w:name w:val="Table Grid1"/>
    <w:basedOn w:val="TableNormal"/>
    <w:next w:val="TableGrid"/>
    <w:rsid w:val="00247AA8"/>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NoList"/>
    <w:next w:val="111111"/>
    <w:rsid w:val="00247AA8"/>
  </w:style>
  <w:style w:type="numbering" w:customStyle="1" w:styleId="1ai2">
    <w:name w:val="1 / a / i2"/>
    <w:basedOn w:val="NoList"/>
    <w:next w:val="1ai"/>
    <w:rsid w:val="00247AA8"/>
  </w:style>
  <w:style w:type="table" w:customStyle="1" w:styleId="TableGrid2">
    <w:name w:val="Table Grid2"/>
    <w:basedOn w:val="TableNormal"/>
    <w:next w:val="TableGrid"/>
    <w:rsid w:val="00247AA8"/>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B7D97"/>
    <w:pPr>
      <w:autoSpaceDE w:val="0"/>
      <w:autoSpaceDN w:val="0"/>
      <w:adjustRightInd w:val="0"/>
      <w:spacing w:after="0" w:line="240" w:lineRule="auto"/>
    </w:pPr>
    <w:rPr>
      <w:rFonts w:ascii="Times New Roman" w:hAnsi="Times New Roman" w:cs="Simplified Arabic"/>
      <w:color w:val="000000"/>
      <w:sz w:val="24"/>
      <w:szCs w:val="24"/>
      <w:lang w:val="fr-FR" w:eastAsia="fr-FR"/>
    </w:rPr>
  </w:style>
  <w:style w:type="table" w:customStyle="1" w:styleId="TableGrid3">
    <w:name w:val="Table Grid3"/>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3">
    <w:name w:val="1 / 1.1 / 1.1.13"/>
    <w:basedOn w:val="NoList"/>
    <w:next w:val="111111"/>
    <w:rsid w:val="00247AA8"/>
  </w:style>
  <w:style w:type="numbering" w:customStyle="1" w:styleId="1ai3">
    <w:name w:val="1 / a / i3"/>
    <w:basedOn w:val="NoList"/>
    <w:next w:val="1ai"/>
    <w:rsid w:val="00247AA8"/>
    <w:pPr>
      <w:numPr>
        <w:numId w:val="10"/>
      </w:numPr>
    </w:pPr>
  </w:style>
  <w:style w:type="numbering" w:customStyle="1" w:styleId="11111111">
    <w:name w:val="1 / 1.1 / 1.1.111"/>
    <w:basedOn w:val="NoList"/>
    <w:next w:val="111111"/>
    <w:rsid w:val="00247AA8"/>
  </w:style>
  <w:style w:type="numbering" w:customStyle="1" w:styleId="1ai11">
    <w:name w:val="1 / a / i11"/>
    <w:basedOn w:val="NoList"/>
    <w:next w:val="1ai"/>
    <w:rsid w:val="00247AA8"/>
  </w:style>
  <w:style w:type="table" w:customStyle="1" w:styleId="TableGrid4">
    <w:name w:val="Table Grid4"/>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4">
    <w:name w:val="1 / 1.1 / 1.1.14"/>
    <w:basedOn w:val="NoList"/>
    <w:next w:val="111111"/>
    <w:rsid w:val="00247AA8"/>
  </w:style>
  <w:style w:type="numbering" w:customStyle="1" w:styleId="1ai4">
    <w:name w:val="1 / a / i4"/>
    <w:basedOn w:val="NoList"/>
    <w:next w:val="1ai"/>
    <w:rsid w:val="00247AA8"/>
  </w:style>
  <w:style w:type="numbering" w:customStyle="1" w:styleId="11111112">
    <w:name w:val="1 / 1.1 / 1.1.112"/>
    <w:basedOn w:val="NoList"/>
    <w:next w:val="111111"/>
    <w:rsid w:val="00247AA8"/>
  </w:style>
  <w:style w:type="numbering" w:customStyle="1" w:styleId="1ai12">
    <w:name w:val="1 / a / i12"/>
    <w:basedOn w:val="NoList"/>
    <w:next w:val="1ai"/>
    <w:rsid w:val="00247AA8"/>
  </w:style>
  <w:style w:type="table" w:customStyle="1" w:styleId="TableGrid5">
    <w:name w:val="Table Grid5"/>
    <w:basedOn w:val="TableNormal"/>
    <w:next w:val="TableGrid"/>
    <w:rsid w:val="00247AA8"/>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5">
    <w:name w:val="1 / 1.1 / 1.1.15"/>
    <w:basedOn w:val="NoList"/>
    <w:next w:val="111111"/>
    <w:rsid w:val="00247AA8"/>
  </w:style>
  <w:style w:type="numbering" w:customStyle="1" w:styleId="1ai5">
    <w:name w:val="1 / a / i5"/>
    <w:basedOn w:val="NoList"/>
    <w:next w:val="1ai"/>
    <w:rsid w:val="00247AA8"/>
  </w:style>
  <w:style w:type="numbering" w:customStyle="1" w:styleId="11111113">
    <w:name w:val="1 / 1.1 / 1.1.113"/>
    <w:basedOn w:val="NoList"/>
    <w:next w:val="111111"/>
    <w:rsid w:val="00247AA8"/>
  </w:style>
  <w:style w:type="numbering" w:customStyle="1" w:styleId="1ai13">
    <w:name w:val="1 / a / i13"/>
    <w:basedOn w:val="NoList"/>
    <w:next w:val="1ai"/>
    <w:rsid w:val="00247AA8"/>
  </w:style>
  <w:style w:type="character" w:customStyle="1" w:styleId="Mentionnonrsolue1">
    <w:name w:val="Mention non résolue1"/>
    <w:basedOn w:val="DefaultParagraphFont"/>
    <w:uiPriority w:val="99"/>
    <w:semiHidden/>
    <w:unhideWhenUsed/>
    <w:rsid w:val="00247AA8"/>
    <w:rPr>
      <w:color w:val="605E5C"/>
      <w:shd w:val="clear" w:color="auto" w:fill="E1DFDD"/>
    </w:rPr>
  </w:style>
  <w:style w:type="character" w:customStyle="1" w:styleId="pagenumber1">
    <w:name w:val="page_number"/>
    <w:basedOn w:val="DefaultParagraphFont"/>
    <w:uiPriority w:val="1"/>
    <w:qFormat/>
    <w:rsid w:val="00486401"/>
    <w:rPr>
      <w:noProof/>
      <w:szCs w:val="20"/>
    </w:rPr>
  </w:style>
  <w:style w:type="character" w:customStyle="1" w:styleId="PagesNumbers">
    <w:name w:val="Pages Numbers"/>
    <w:uiPriority w:val="1"/>
    <w:qFormat/>
    <w:rsid w:val="00D02FD1"/>
    <w:rPr>
      <w:rFonts w:eastAsia="DengXian"/>
      <w:color w:val="auto"/>
      <w:sz w:val="20"/>
      <w:szCs w:val="20"/>
      <w:u w:val="none"/>
      <w:lang w:eastAsia="zh-CN" w:bidi="ar-EG"/>
    </w:rPr>
  </w:style>
  <w:style w:type="paragraph" w:styleId="TOC4">
    <w:name w:val="toc 4"/>
    <w:basedOn w:val="Normal"/>
    <w:link w:val="TOC4Char"/>
    <w:autoRedefine/>
    <w:uiPriority w:val="39"/>
    <w:unhideWhenUsed/>
    <w:rsid w:val="00D02FD1"/>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D02FD1"/>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02FD1"/>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4B7D97"/>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 w:val="20"/>
      <w:szCs w:val="28"/>
    </w:rPr>
  </w:style>
  <w:style w:type="character" w:customStyle="1" w:styleId="TOC1Char">
    <w:name w:val="TOC 1 Char"/>
    <w:basedOn w:val="DefaultParagraphFont"/>
    <w:link w:val="TOC1"/>
    <w:uiPriority w:val="39"/>
    <w:rsid w:val="00D02FD1"/>
    <w:rPr>
      <w:rFonts w:ascii="Times New Roman"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D02FD1"/>
    <w:rPr>
      <w:rFonts w:ascii="Times New Roman" w:hAnsi="Times New Roman" w:cs="Simplified Arabic"/>
      <w:noProof/>
      <w:sz w:val="20"/>
      <w:szCs w:val="20"/>
      <w:lang w:val="fr-CH"/>
    </w:rPr>
  </w:style>
  <w:style w:type="character" w:customStyle="1" w:styleId="TOC3Char">
    <w:name w:val="TOC 3 Char"/>
    <w:basedOn w:val="TOC2Char"/>
    <w:link w:val="TOC3"/>
    <w:uiPriority w:val="39"/>
    <w:rsid w:val="00D02FD1"/>
    <w:rPr>
      <w:rFonts w:ascii="Times New Roman" w:hAnsi="Times New Roman" w:cs="Simplified Arabic"/>
      <w:noProof/>
      <w:sz w:val="20"/>
      <w:szCs w:val="20"/>
      <w:lang w:val="fr-CH" w:bidi="ar-EG"/>
    </w:rPr>
  </w:style>
  <w:style w:type="character" w:customStyle="1" w:styleId="TOC4Char">
    <w:name w:val="TOC 4 Char"/>
    <w:basedOn w:val="DefaultParagraphFont"/>
    <w:link w:val="TOC4"/>
    <w:uiPriority w:val="39"/>
    <w:rsid w:val="00D02FD1"/>
    <w:rPr>
      <w:rFonts w:ascii="Times New Roman" w:hAnsi="Times New Roman" w:cs="Simplified Arabic"/>
      <w:noProof/>
      <w:sz w:val="20"/>
      <w:szCs w:val="20"/>
      <w:lang w:val="en-GB"/>
    </w:rPr>
  </w:style>
  <w:style w:type="character" w:customStyle="1" w:styleId="TOC5Char">
    <w:name w:val="TOC 5 Char"/>
    <w:basedOn w:val="DefaultParagraphFont"/>
    <w:link w:val="TOC5"/>
    <w:uiPriority w:val="39"/>
    <w:rsid w:val="00D02FD1"/>
    <w:rPr>
      <w:rFonts w:ascii="Times New Roman" w:hAnsi="Times New Roman" w:cs="Simplified Arabic"/>
      <w:noProof/>
      <w:sz w:val="20"/>
      <w:szCs w:val="20"/>
      <w:lang w:val="en-GB"/>
    </w:rPr>
  </w:style>
  <w:style w:type="character" w:customStyle="1" w:styleId="TOC6Char">
    <w:name w:val="TOC 6 Char"/>
    <w:basedOn w:val="DefaultParagraphFont"/>
    <w:link w:val="TOC6"/>
    <w:uiPriority w:val="39"/>
    <w:rsid w:val="00D02FD1"/>
    <w:rPr>
      <w:rFonts w:ascii="Times New Roman" w:hAnsi="Times New Roman" w:cs="Simplified Arabic"/>
      <w:sz w:val="20"/>
      <w:szCs w:val="20"/>
      <w:lang w:val="en-GB"/>
    </w:rPr>
  </w:style>
  <w:style w:type="paragraph" w:customStyle="1" w:styleId="SessionNumber">
    <w:name w:val="Session_Number"/>
    <w:basedOn w:val="Normal"/>
    <w:qFormat/>
    <w:rsid w:val="004B7D97"/>
    <w:pPr>
      <w:spacing w:line="480" w:lineRule="exact"/>
      <w:ind w:left="1247"/>
    </w:pPr>
    <w:rPr>
      <w:b/>
      <w:bCs/>
      <w:sz w:val="28"/>
      <w:szCs w:val="38"/>
    </w:rPr>
  </w:style>
  <w:style w:type="paragraph" w:customStyle="1" w:styleId="CityandYear">
    <w:name w:val="City and Year"/>
    <w:basedOn w:val="SingleTxtGA"/>
    <w:qFormat/>
    <w:rsid w:val="004B7D97"/>
    <w:pPr>
      <w:spacing w:line="480" w:lineRule="exact"/>
    </w:pPr>
    <w:rPr>
      <w:b/>
      <w:bCs/>
      <w:sz w:val="30"/>
      <w:szCs w:val="38"/>
      <w:lang w:eastAsia="ar-SA"/>
    </w:rPr>
  </w:style>
  <w:style w:type="paragraph" w:customStyle="1" w:styleId="NormalA">
    <w:name w:val="Normal_A"/>
    <w:basedOn w:val="Normal"/>
    <w:qFormat/>
    <w:rsid w:val="00D02FD1"/>
  </w:style>
  <w:style w:type="paragraph" w:customStyle="1" w:styleId="FootnoteGA">
    <w:name w:val="_Footnote_GA"/>
    <w:basedOn w:val="Normal"/>
    <w:qFormat/>
    <w:rsid w:val="00D02FD1"/>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02FD1"/>
    <w:rPr>
      <w:sz w:val="44"/>
      <w:szCs w:val="44"/>
      <w:lang w:val="en-US" w:bidi="ar-DZ"/>
    </w:rPr>
  </w:style>
  <w:style w:type="paragraph" w:customStyle="1" w:styleId="FootnoteGA0">
    <w:name w:val="Footnote_GA"/>
    <w:basedOn w:val="Normal"/>
    <w:qFormat/>
    <w:rsid w:val="00D02FD1"/>
    <w:pPr>
      <w:spacing w:after="60" w:line="280" w:lineRule="exact"/>
      <w:ind w:left="1247" w:right="1247" w:hanging="567"/>
    </w:pPr>
    <w:rPr>
      <w:sz w:val="18"/>
      <w:szCs w:val="18"/>
      <w:lang w:val="es-ES_tradnl" w:eastAsia="zh-TW"/>
    </w:rPr>
  </w:style>
  <w:style w:type="paragraph" w:customStyle="1" w:styleId="HM">
    <w:name w:val="_ H __M"/>
    <w:basedOn w:val="HCh"/>
    <w:next w:val="Normal"/>
    <w:qFormat/>
    <w:rsid w:val="004B7D97"/>
    <w:pPr>
      <w:suppressAutoHyphens/>
      <w:spacing w:line="520" w:lineRule="exact"/>
    </w:pPr>
    <w:rPr>
      <w:spacing w:val="-3"/>
      <w:sz w:val="34"/>
      <w:szCs w:val="48"/>
    </w:rPr>
  </w:style>
  <w:style w:type="paragraph" w:customStyle="1" w:styleId="H23">
    <w:name w:val="_ H_2/3"/>
    <w:basedOn w:val="H1"/>
    <w:next w:val="Normal"/>
    <w:qFormat/>
    <w:rsid w:val="004B7D97"/>
    <w:pPr>
      <w:suppressAutoHyphens/>
      <w:spacing w:line="360" w:lineRule="exact"/>
      <w:outlineLvl w:val="1"/>
    </w:pPr>
    <w:rPr>
      <w:spacing w:val="2"/>
      <w:sz w:val="20"/>
      <w:szCs w:val="28"/>
    </w:rPr>
  </w:style>
  <w:style w:type="paragraph" w:customStyle="1" w:styleId="H4">
    <w:name w:val="_ H_4"/>
    <w:basedOn w:val="Normal"/>
    <w:next w:val="Normal"/>
    <w:qFormat/>
    <w:rsid w:val="004B7D97"/>
    <w:pPr>
      <w:keepNext/>
      <w:keepLines/>
      <w:spacing w:after="120" w:line="360" w:lineRule="exact"/>
      <w:outlineLvl w:val="3"/>
    </w:pPr>
    <w:rPr>
      <w:i/>
      <w:iCs/>
      <w:kern w:val="14"/>
      <w:szCs w:val="28"/>
    </w:rPr>
  </w:style>
  <w:style w:type="paragraph" w:customStyle="1" w:styleId="H56">
    <w:name w:val="_ H_5/6"/>
    <w:basedOn w:val="Normal"/>
    <w:next w:val="Normal"/>
    <w:qFormat/>
    <w:rsid w:val="004B7D97"/>
    <w:pPr>
      <w:keepNext/>
      <w:keepLines/>
      <w:spacing w:after="120" w:line="360" w:lineRule="exact"/>
      <w:outlineLvl w:val="4"/>
    </w:pPr>
    <w:rPr>
      <w:kern w:val="14"/>
      <w:szCs w:val="28"/>
    </w:rPr>
  </w:style>
  <w:style w:type="paragraph" w:customStyle="1" w:styleId="DualTxt">
    <w:name w:val="__Dual Txt"/>
    <w:basedOn w:val="Normal"/>
    <w:qFormat/>
    <w:rsid w:val="004B7D97"/>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4B7D97"/>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4B7D97"/>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4B7D97"/>
    <w:pPr>
      <w:spacing w:after="120" w:line="440" w:lineRule="exact"/>
      <w:jc w:val="center"/>
    </w:pPr>
    <w:rPr>
      <w:b/>
      <w:bCs/>
      <w:sz w:val="25"/>
      <w:szCs w:val="38"/>
    </w:rPr>
  </w:style>
  <w:style w:type="paragraph" w:customStyle="1" w:styleId="JH1">
    <w:name w:val="J_H_1"/>
    <w:basedOn w:val="JCH"/>
    <w:qFormat/>
    <w:rsid w:val="004B7D97"/>
    <w:pPr>
      <w:spacing w:line="420" w:lineRule="exact"/>
    </w:pPr>
    <w:rPr>
      <w:sz w:val="23"/>
      <w:szCs w:val="34"/>
    </w:rPr>
  </w:style>
  <w:style w:type="paragraph" w:customStyle="1" w:styleId="JH2">
    <w:name w:val="J_H_2"/>
    <w:basedOn w:val="JH1"/>
    <w:qFormat/>
    <w:rsid w:val="004B7D97"/>
    <w:pPr>
      <w:spacing w:line="400" w:lineRule="exact"/>
    </w:pPr>
    <w:rPr>
      <w:sz w:val="20"/>
      <w:szCs w:val="30"/>
    </w:rPr>
  </w:style>
  <w:style w:type="paragraph" w:customStyle="1" w:styleId="JSmall">
    <w:name w:val="J_Small"/>
    <w:basedOn w:val="JSingleTxt"/>
    <w:next w:val="JSingleTxt"/>
    <w:qFormat/>
    <w:rsid w:val="004B7D97"/>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D02FD1"/>
    <w:pPr>
      <w:tabs>
        <w:tab w:val="right" w:leader="dot" w:pos="360"/>
      </w:tabs>
      <w:spacing w:line="310" w:lineRule="exact"/>
      <w:jc w:val="right"/>
    </w:pPr>
    <w:rPr>
      <w:spacing w:val="5"/>
      <w:w w:val="104"/>
      <w:kern w:val="14"/>
      <w:sz w:val="17"/>
      <w:szCs w:val="25"/>
    </w:rPr>
  </w:style>
  <w:style w:type="character" w:styleId="LineNumber">
    <w:name w:val="line number"/>
    <w:qFormat/>
    <w:rsid w:val="004B7D97"/>
    <w:rPr>
      <w:sz w:val="14"/>
      <w:szCs w:val="16"/>
    </w:rPr>
  </w:style>
  <w:style w:type="paragraph" w:customStyle="1" w:styleId="SmallX">
    <w:name w:val="SmallX"/>
    <w:basedOn w:val="Small"/>
    <w:next w:val="Normal"/>
    <w:qFormat/>
    <w:rsid w:val="00D02FD1"/>
    <w:pPr>
      <w:spacing w:line="240" w:lineRule="exact"/>
    </w:pPr>
    <w:rPr>
      <w:spacing w:val="6"/>
      <w:w w:val="106"/>
      <w:sz w:val="14"/>
      <w:szCs w:val="21"/>
    </w:rPr>
  </w:style>
  <w:style w:type="paragraph" w:customStyle="1" w:styleId="XLarge">
    <w:name w:val="XLarge"/>
    <w:basedOn w:val="HM"/>
    <w:qFormat/>
    <w:rsid w:val="004B7D97"/>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4B7D97"/>
    <w:pPr>
      <w:spacing w:line="820" w:lineRule="exact"/>
    </w:pPr>
    <w:rPr>
      <w:spacing w:val="-8"/>
      <w:w w:val="96"/>
      <w:sz w:val="57"/>
      <w:szCs w:val="86"/>
    </w:rPr>
  </w:style>
  <w:style w:type="paragraph" w:customStyle="1" w:styleId="Distribution">
    <w:name w:val="Distribution"/>
    <w:basedOn w:val="Normal"/>
    <w:next w:val="Normal"/>
    <w:qFormat/>
    <w:rsid w:val="004B7D97"/>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4B7D97"/>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D02FD1"/>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4B7D97"/>
    <w:pPr>
      <w:tabs>
        <w:tab w:val="center" w:pos="4320"/>
        <w:tab w:val="right" w:pos="8640"/>
      </w:tabs>
      <w:spacing w:after="0" w:line="210" w:lineRule="exact"/>
      <w:jc w:val="right"/>
    </w:pPr>
    <w:rPr>
      <w:rFonts w:ascii="Times New Roman" w:hAnsi="Times New Roman" w:cs="Simplified Arabic"/>
      <w:w w:val="103"/>
      <w:kern w:val="14"/>
      <w:sz w:val="20"/>
      <w:szCs w:val="30"/>
    </w:rPr>
  </w:style>
  <w:style w:type="paragraph" w:customStyle="1" w:styleId="Session">
    <w:name w:val="Session"/>
    <w:basedOn w:val="H23"/>
    <w:qFormat/>
    <w:rsid w:val="004B7D97"/>
    <w:pPr>
      <w:tabs>
        <w:tab w:val="left" w:pos="662"/>
        <w:tab w:val="left" w:pos="1267"/>
        <w:tab w:val="left" w:pos="1987"/>
        <w:tab w:val="left" w:pos="2650"/>
      </w:tabs>
      <w:spacing w:after="0"/>
      <w:ind w:left="662" w:hanging="662"/>
    </w:pPr>
  </w:style>
  <w:style w:type="paragraph" w:customStyle="1" w:styleId="Committee">
    <w:name w:val="Committee"/>
    <w:basedOn w:val="H1"/>
    <w:qFormat/>
    <w:rsid w:val="004B7D97"/>
    <w:pPr>
      <w:tabs>
        <w:tab w:val="left" w:pos="662"/>
        <w:tab w:val="left" w:pos="1267"/>
        <w:tab w:val="left" w:pos="1987"/>
        <w:tab w:val="left" w:pos="2650"/>
      </w:tabs>
      <w:ind w:right="1264"/>
    </w:pPr>
  </w:style>
  <w:style w:type="paragraph" w:customStyle="1" w:styleId="AgendaItemNormal">
    <w:name w:val="Agenda_Item_Normal"/>
    <w:next w:val="Normal"/>
    <w:qFormat/>
    <w:rsid w:val="004B7D97"/>
    <w:pPr>
      <w:spacing w:after="0" w:line="360" w:lineRule="exact"/>
      <w:jc w:val="both"/>
    </w:pPr>
    <w:rPr>
      <w:rFonts w:ascii="Times New Roman" w:hAnsi="Times New Roman" w:cs="Simplified Arabic"/>
      <w:w w:val="103"/>
      <w:kern w:val="14"/>
      <w:sz w:val="20"/>
      <w:szCs w:val="28"/>
    </w:rPr>
  </w:style>
  <w:style w:type="paragraph" w:customStyle="1" w:styleId="Sponsors">
    <w:name w:val="Sponsors"/>
    <w:basedOn w:val="Normal"/>
    <w:next w:val="Normal"/>
    <w:qFormat/>
    <w:rsid w:val="00D02FD1"/>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TitleHCH">
    <w:name w:val="Title_H_CH"/>
    <w:basedOn w:val="H1"/>
    <w:next w:val="SingleTxt"/>
    <w:qFormat/>
    <w:rsid w:val="004B7D97"/>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4B7D97"/>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4B7D97"/>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paragraph" w:customStyle="1" w:styleId="Bullet1">
    <w:name w:val="Bullet 1"/>
    <w:basedOn w:val="Normal"/>
    <w:qFormat/>
    <w:rsid w:val="004B7D97"/>
    <w:pPr>
      <w:tabs>
        <w:tab w:val="num" w:pos="1292"/>
      </w:tabs>
      <w:spacing w:after="120" w:line="360" w:lineRule="exact"/>
      <w:ind w:left="1292" w:right="1264" w:hanging="227"/>
    </w:pPr>
    <w:rPr>
      <w:kern w:val="14"/>
      <w:szCs w:val="28"/>
    </w:rPr>
  </w:style>
  <w:style w:type="paragraph" w:customStyle="1" w:styleId="Bullet2">
    <w:name w:val="Bullet 2"/>
    <w:basedOn w:val="Normal"/>
    <w:qFormat/>
    <w:rsid w:val="004B7D97"/>
    <w:pPr>
      <w:spacing w:after="120" w:line="360" w:lineRule="exact"/>
      <w:ind w:left="720" w:right="1264" w:hanging="360"/>
    </w:pPr>
    <w:rPr>
      <w:kern w:val="14"/>
      <w:szCs w:val="28"/>
    </w:rPr>
  </w:style>
  <w:style w:type="paragraph" w:customStyle="1" w:styleId="Bullet3">
    <w:name w:val="Bullet 3"/>
    <w:basedOn w:val="SingleTxt"/>
    <w:qFormat/>
    <w:rsid w:val="004B7D97"/>
    <w:p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4B7D97"/>
    <w:pPr>
      <w:ind w:right="5760"/>
      <w:outlineLvl w:val="1"/>
    </w:pPr>
    <w:rPr>
      <w:spacing w:val="2"/>
      <w:sz w:val="20"/>
      <w:szCs w:val="28"/>
    </w:rPr>
  </w:style>
  <w:style w:type="paragraph" w:customStyle="1" w:styleId="STitleM">
    <w:name w:val="S_Title_M"/>
    <w:basedOn w:val="Normal"/>
    <w:next w:val="Normal"/>
    <w:qFormat/>
    <w:rsid w:val="004B7D97"/>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4B7D97"/>
    <w:pPr>
      <w:spacing w:line="600" w:lineRule="exact"/>
      <w:ind w:left="1267" w:right="1267"/>
    </w:pPr>
    <w:rPr>
      <w:w w:val="103"/>
      <w:sz w:val="60"/>
      <w:szCs w:val="60"/>
    </w:rPr>
  </w:style>
  <w:style w:type="paragraph" w:customStyle="1" w:styleId="STitleL">
    <w:name w:val="S_Title_L"/>
    <w:basedOn w:val="XLarge"/>
    <w:next w:val="Normal"/>
    <w:qFormat/>
    <w:rsid w:val="004B7D97"/>
    <w:rPr>
      <w:spacing w:val="-8"/>
      <w:w w:val="96"/>
      <w:sz w:val="57"/>
    </w:rPr>
  </w:style>
  <w:style w:type="paragraph" w:customStyle="1" w:styleId="Preparedby">
    <w:name w:val="Prepared by:"/>
    <w:basedOn w:val="H23GA"/>
    <w:qFormat/>
    <w:rsid w:val="004B7D97"/>
    <w:rPr>
      <w:sz w:val="32"/>
      <w:szCs w:val="32"/>
    </w:rPr>
  </w:style>
  <w:style w:type="character" w:customStyle="1" w:styleId="terminologypart">
    <w:name w:val="terminologypart"/>
    <w:basedOn w:val="DefaultParagraphFont"/>
    <w:rsid w:val="004B7D97"/>
  </w:style>
  <w:style w:type="character" w:customStyle="1" w:styleId="admitted">
    <w:name w:val="admitted"/>
    <w:basedOn w:val="DefaultParagraphFont"/>
    <w:rsid w:val="004B7D97"/>
  </w:style>
  <w:style w:type="paragraph" w:styleId="TOC7">
    <w:name w:val="toc 7"/>
    <w:basedOn w:val="Normal"/>
    <w:next w:val="Normal"/>
    <w:autoRedefine/>
    <w:uiPriority w:val="39"/>
    <w:unhideWhenUsed/>
    <w:rsid w:val="00C04D07"/>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04D07"/>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04D07"/>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4B7D97"/>
    <w:pPr>
      <w:bidi w:val="0"/>
      <w:spacing w:after="160" w:line="240" w:lineRule="exact"/>
      <w:jc w:val="both"/>
    </w:pPr>
    <w:rPr>
      <w:rFonts w:asciiTheme="minorHAnsi" w:hAnsiTheme="minorHAnsi" w:cstheme="minorBidi"/>
      <w:sz w:val="22"/>
      <w:szCs w:val="18"/>
      <w:vertAlign w:val="superscript"/>
    </w:rPr>
  </w:style>
  <w:style w:type="paragraph" w:customStyle="1" w:styleId="SessionDateSmall">
    <w:name w:val="Session Date Small"/>
    <w:basedOn w:val="SessionDate"/>
    <w:qFormat/>
    <w:rsid w:val="00D44EFD"/>
    <w:pPr>
      <w:spacing w:after="120" w:line="400" w:lineRule="exact"/>
    </w:pPr>
    <w:rPr>
      <w:sz w:val="30"/>
      <w:szCs w:val="30"/>
    </w:rPr>
  </w:style>
  <w:style w:type="paragraph" w:customStyle="1" w:styleId="STitleLGA">
    <w:name w:val="S_Title_L_GA"/>
    <w:basedOn w:val="SLGA"/>
    <w:qFormat/>
    <w:rsid w:val="00D02FD1"/>
    <w:rPr>
      <w:lang w:val="en-US" w:eastAsia="zh-TW"/>
    </w:rPr>
  </w:style>
  <w:style w:type="paragraph" w:customStyle="1" w:styleId="STitleMGA">
    <w:name w:val="S_Title_M_GA"/>
    <w:basedOn w:val="SMGA"/>
    <w:qFormat/>
    <w:rsid w:val="00D02FD1"/>
    <w:rPr>
      <w:lang w:eastAsia="zh-TW"/>
    </w:rPr>
  </w:style>
  <w:style w:type="paragraph" w:customStyle="1" w:styleId="STitleSGA">
    <w:name w:val="S_Title_S_GA"/>
    <w:basedOn w:val="SSGA"/>
    <w:qFormat/>
    <w:rsid w:val="00D02FD1"/>
    <w:rPr>
      <w:lang w:eastAsia="zh-TW"/>
    </w:rPr>
  </w:style>
  <w:style w:type="character" w:customStyle="1" w:styleId="SingleTxtGCar">
    <w:name w:val="_ Single Txt_G Car"/>
    <w:basedOn w:val="DefaultParagraphFont"/>
    <w:rsid w:val="00A335E0"/>
    <w:rPr>
      <w:rFonts w:eastAsia="SimSun"/>
    </w:rPr>
  </w:style>
  <w:style w:type="paragraph" w:customStyle="1" w:styleId="STitleLG">
    <w:name w:val="S_Title_L_G"/>
    <w:basedOn w:val="SLG"/>
    <w:uiPriority w:val="2"/>
    <w:qFormat/>
    <w:rsid w:val="00A335E0"/>
    <w:pPr>
      <w:suppressAutoHyphens/>
      <w:spacing w:before="0"/>
      <w:outlineLvl w:val="0"/>
    </w:pPr>
    <w:rPr>
      <w:rFonts w:eastAsiaTheme="minorHAnsi"/>
      <w:sz w:val="57"/>
      <w:szCs w:val="57"/>
      <w:lang w:val="en-GB" w:eastAsia="en-GB"/>
    </w:rPr>
  </w:style>
  <w:style w:type="paragraph" w:customStyle="1" w:styleId="STitleMG">
    <w:name w:val="S_Title_M_G"/>
    <w:basedOn w:val="SMG"/>
    <w:uiPriority w:val="2"/>
    <w:qFormat/>
    <w:rsid w:val="00A335E0"/>
    <w:pPr>
      <w:suppressAutoHyphens/>
      <w:spacing w:before="0" w:after="0"/>
      <w:outlineLvl w:val="0"/>
    </w:pPr>
    <w:rPr>
      <w:rFonts w:eastAsiaTheme="minorHAnsi"/>
      <w:lang w:val="en-GB" w:eastAsia="en-GB"/>
    </w:rPr>
  </w:style>
  <w:style w:type="paragraph" w:customStyle="1" w:styleId="STitleSG">
    <w:name w:val="S_Title_S_G"/>
    <w:basedOn w:val="SSG"/>
    <w:uiPriority w:val="2"/>
    <w:qFormat/>
    <w:rsid w:val="00A335E0"/>
    <w:pPr>
      <w:suppressAutoHyphens/>
      <w:spacing w:before="0" w:after="0"/>
      <w:outlineLvl w:val="0"/>
    </w:pPr>
    <w:rPr>
      <w:rFonts w:eastAsiaTheme="minorHAns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4.xml"/><Relationship Id="rId18" Type="http://schemas.openxmlformats.org/officeDocument/2006/relationships/header" Target="header7.xml"/><Relationship Id="rId26" Type="http://schemas.openxmlformats.org/officeDocument/2006/relationships/hyperlink" Target="https://docs.un.org/ar/A/RES/68/268" TargetMode="External"/><Relationship Id="rId39" Type="http://schemas.openxmlformats.org/officeDocument/2006/relationships/footer" Target="footer7.xml"/><Relationship Id="rId3" Type="http://schemas.openxmlformats.org/officeDocument/2006/relationships/styles" Target="styles.xml"/><Relationship Id="rId21" Type="http://schemas.openxmlformats.org/officeDocument/2006/relationships/hyperlink" Target="https://docs.un.org/ar/A/RES/45/158" TargetMode="External"/><Relationship Id="rId34" Type="http://schemas.openxmlformats.org/officeDocument/2006/relationships/hyperlink" Target="https://docs.un.org/ar/CMW/C/TLS/QPR/2"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6.xml"/><Relationship Id="rId25" Type="http://schemas.openxmlformats.org/officeDocument/2006/relationships/hyperlink" Target="https://docs.un.org/ar/A/RES/68/268" TargetMode="External"/><Relationship Id="rId33" Type="http://schemas.openxmlformats.org/officeDocument/2006/relationships/hyperlink" Target="https://docs.un.org/ar/CMW/C/TJK/Q/3" TargetMode="External"/><Relationship Id="rId38"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hyperlink" Target="https://docs.un.org/ar/CMW/C/GIN/QPR/2"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yperlink" Target="https://docs.un.org/ar/A/RES/68/268" TargetMode="External"/><Relationship Id="rId32" Type="http://schemas.openxmlformats.org/officeDocument/2006/relationships/hyperlink" Target="https://docs.un.org/ar/CMW/C/MRT/Q/2" TargetMode="External"/><Relationship Id="rId37" Type="http://schemas.openxmlformats.org/officeDocument/2006/relationships/header" Target="header9.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yperlink" Target="https://docs.un.org/ar/A/RES/68/268" TargetMode="External"/><Relationship Id="rId28" Type="http://schemas.openxmlformats.org/officeDocument/2006/relationships/hyperlink" Target="https://docs.un.org/ar/CMW/C/FJI/QPR/1" TargetMode="External"/><Relationship Id="rId36" Type="http://schemas.openxmlformats.org/officeDocument/2006/relationships/header" Target="header8.xml"/><Relationship Id="rId10" Type="http://schemas.openxmlformats.org/officeDocument/2006/relationships/header" Target="header2.xml"/><Relationship Id="rId19" Type="http://schemas.openxmlformats.org/officeDocument/2006/relationships/footer" Target="footer4.xml"/><Relationship Id="rId31" Type="http://schemas.openxmlformats.org/officeDocument/2006/relationships/hyperlink" Target="https://docs.un.org/ar/CMW/C/MLI/QPR/3"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yperlink" Target="http://treaties.un.org" TargetMode="External"/><Relationship Id="rId27" Type="http://schemas.openxmlformats.org/officeDocument/2006/relationships/hyperlink" Target="https://docs.un.org/ar/CMW/C/ECU/QPR/4" TargetMode="External"/><Relationship Id="rId30" Type="http://schemas.openxmlformats.org/officeDocument/2006/relationships/hyperlink" Target="https://docs.un.org/ar/CMW/C/IDN/QPR/2" TargetMode="External"/><Relationship Id="rId35" Type="http://schemas.openxmlformats.org/officeDocument/2006/relationships/hyperlink" Target="http://webtv.un.org/"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en/CMW/C/SR.573" TargetMode="External"/><Relationship Id="rId18" Type="http://schemas.openxmlformats.org/officeDocument/2006/relationships/hyperlink" Target="https://docs.un.org/en/CMW/C/SR.578" TargetMode="External"/><Relationship Id="rId26" Type="http://schemas.openxmlformats.org/officeDocument/2006/relationships/hyperlink" Target="https://docs.un.org/ar/CMW/C/SR.594" TargetMode="External"/><Relationship Id="rId39" Type="http://schemas.openxmlformats.org/officeDocument/2006/relationships/hyperlink" Target="https://docs.un.org/ar/CMW/C/40/1" TargetMode="External"/><Relationship Id="rId21" Type="http://schemas.openxmlformats.org/officeDocument/2006/relationships/hyperlink" Target="https://docs.un.org/ar/CMW/C/39/1" TargetMode="External"/><Relationship Id="rId34" Type="http://schemas.openxmlformats.org/officeDocument/2006/relationships/hyperlink" Target="https://docs.un.org/en/CMW/C/SR.594" TargetMode="External"/><Relationship Id="rId42" Type="http://schemas.openxmlformats.org/officeDocument/2006/relationships/hyperlink" Target="https://docs.un.org/en/A/79/48" TargetMode="External"/><Relationship Id="rId47" Type="http://schemas.openxmlformats.org/officeDocument/2006/relationships/hyperlink" Target="https://docs.un.org/ar/CMW/C/PER/CO/2" TargetMode="External"/><Relationship Id="rId50" Type="http://schemas.openxmlformats.org/officeDocument/2006/relationships/hyperlink" Target="https://docs.un.org/en/CMW/C/EGY/CO/2-4" TargetMode="External"/><Relationship Id="rId55" Type="http://schemas.openxmlformats.org/officeDocument/2006/relationships/hyperlink" Target="https://docs.un.org/ar/CMW/C/NER/CO/2" TargetMode="External"/><Relationship Id="rId7" Type="http://schemas.openxmlformats.org/officeDocument/2006/relationships/hyperlink" Target="https://docs.un.org/ar/CMW/C/SR.577" TargetMode="External"/><Relationship Id="rId12" Type="http://schemas.openxmlformats.org/officeDocument/2006/relationships/hyperlink" Target="https://docs.un.org/en/CMW/C/SR.572" TargetMode="External"/><Relationship Id="rId17" Type="http://schemas.openxmlformats.org/officeDocument/2006/relationships/hyperlink" Target="https://docs.un.org/en/CMW/C/SR.577" TargetMode="External"/><Relationship Id="rId25" Type="http://schemas.openxmlformats.org/officeDocument/2006/relationships/hyperlink" Target="https://docs.un.org/ar/CMW/C/SR.593" TargetMode="External"/><Relationship Id="rId33" Type="http://schemas.openxmlformats.org/officeDocument/2006/relationships/hyperlink" Target="https://docs.un.org/en/CMW/C/SR.593" TargetMode="External"/><Relationship Id="rId38" Type="http://schemas.openxmlformats.org/officeDocument/2006/relationships/hyperlink" Target="https://docs.un.org/en/CMW/C/SR.608" TargetMode="External"/><Relationship Id="rId46" Type="http://schemas.openxmlformats.org/officeDocument/2006/relationships/hyperlink" Target="https://docs.un.org/ar/CMW/C/EGY/CO/2-4" TargetMode="External"/><Relationship Id="rId59" Type="http://schemas.openxmlformats.org/officeDocument/2006/relationships/hyperlink" Target="https://www.ohchr.org/en/treaty-bodies/cmw" TargetMode="External"/><Relationship Id="rId2" Type="http://schemas.openxmlformats.org/officeDocument/2006/relationships/hyperlink" Target="https://docs.un.org/ar/CMW/C/SR.572" TargetMode="External"/><Relationship Id="rId16" Type="http://schemas.openxmlformats.org/officeDocument/2006/relationships/hyperlink" Target="https://docs.un.org/en/CMW/C/SR.576" TargetMode="External"/><Relationship Id="rId20" Type="http://schemas.openxmlformats.org/officeDocument/2006/relationships/hyperlink" Target="https://docs.un.org/en/CMW/C/SR.590" TargetMode="External"/><Relationship Id="rId29" Type="http://schemas.openxmlformats.org/officeDocument/2006/relationships/hyperlink" Target="https://docs.un.org/ar/CMW/C/SR.597" TargetMode="External"/><Relationship Id="rId41" Type="http://schemas.openxmlformats.org/officeDocument/2006/relationships/hyperlink" Target="https://docs.un.org/ar/A/79/48" TargetMode="External"/><Relationship Id="rId54" Type="http://schemas.openxmlformats.org/officeDocument/2006/relationships/hyperlink" Target="https://docs.un.org/ar/CMW/C/MEX/CO/4" TargetMode="External"/><Relationship Id="rId1" Type="http://schemas.openxmlformats.org/officeDocument/2006/relationships/hyperlink" Target="https://docs.un.org/ar/CMW/C/SR.571" TargetMode="External"/><Relationship Id="rId6" Type="http://schemas.openxmlformats.org/officeDocument/2006/relationships/hyperlink" Target="https://docs.un.org/ar/CMW/C/SR.576" TargetMode="External"/><Relationship Id="rId11" Type="http://schemas.openxmlformats.org/officeDocument/2006/relationships/hyperlink" Target="https://docs.un.org/en/CMW/C/SR.571" TargetMode="External"/><Relationship Id="rId24" Type="http://schemas.openxmlformats.org/officeDocument/2006/relationships/hyperlink" Target="https://docs.un.org/ar/CMW/C/SR.592" TargetMode="External"/><Relationship Id="rId32" Type="http://schemas.openxmlformats.org/officeDocument/2006/relationships/hyperlink" Target="https://docs.un.org/en/CMW/C/SR.592" TargetMode="External"/><Relationship Id="rId37" Type="http://schemas.openxmlformats.org/officeDocument/2006/relationships/hyperlink" Target="https://docs.un.org/en/CMW/C/SR.597" TargetMode="External"/><Relationship Id="rId40" Type="http://schemas.openxmlformats.org/officeDocument/2006/relationships/hyperlink" Target="https://docs.un.org/en/CMW/C/40/1" TargetMode="External"/><Relationship Id="rId45" Type="http://schemas.openxmlformats.org/officeDocument/2006/relationships/hyperlink" Target="https://docs.un.org/ar/CMW/C/BEN/CO/1" TargetMode="External"/><Relationship Id="rId53" Type="http://schemas.openxmlformats.org/officeDocument/2006/relationships/hyperlink" Target="https://docs.un.org/ar/CMW/C/JAM/CO/1-2" TargetMode="External"/><Relationship Id="rId58" Type="http://schemas.openxmlformats.org/officeDocument/2006/relationships/hyperlink" Target="https://docs.un.org/en/CMW/C/NER/CO/2" TargetMode="External"/><Relationship Id="rId5" Type="http://schemas.openxmlformats.org/officeDocument/2006/relationships/hyperlink" Target="https://docs.un.org/ar/CMW/C/SR.575" TargetMode="External"/><Relationship Id="rId15" Type="http://schemas.openxmlformats.org/officeDocument/2006/relationships/hyperlink" Target="https://docs.un.org/en/CMW/C/SR.575" TargetMode="External"/><Relationship Id="rId23" Type="http://schemas.openxmlformats.org/officeDocument/2006/relationships/hyperlink" Target="https://docs.un.org/ar/CMW/C/SR.591" TargetMode="External"/><Relationship Id="rId28" Type="http://schemas.openxmlformats.org/officeDocument/2006/relationships/hyperlink" Target="https://docs.un.org/ar/CMW/C/SR.596" TargetMode="External"/><Relationship Id="rId36" Type="http://schemas.openxmlformats.org/officeDocument/2006/relationships/hyperlink" Target="https://docs.un.org/en/CMW/C/SR.596" TargetMode="External"/><Relationship Id="rId49" Type="http://schemas.openxmlformats.org/officeDocument/2006/relationships/hyperlink" Target="https://docs.un.org/en/CMW/C/BEN/CO/1" TargetMode="External"/><Relationship Id="rId57" Type="http://schemas.openxmlformats.org/officeDocument/2006/relationships/hyperlink" Target="https://docs.un.org/en/CMW/C/MEX/CO/4" TargetMode="External"/><Relationship Id="rId10" Type="http://schemas.openxmlformats.org/officeDocument/2006/relationships/hyperlink" Target="https://docs.un.org/ar/CMW/C/SR.590" TargetMode="External"/><Relationship Id="rId19" Type="http://schemas.openxmlformats.org/officeDocument/2006/relationships/hyperlink" Target="https://docs.un.org/en/CMW/C/SR.579" TargetMode="External"/><Relationship Id="rId31" Type="http://schemas.openxmlformats.org/officeDocument/2006/relationships/hyperlink" Target="https://docs.un.org/en/CMW/C/SR.591" TargetMode="External"/><Relationship Id="rId44" Type="http://schemas.openxmlformats.org/officeDocument/2006/relationships/hyperlink" Target="https://docs.un.org/en/CMW/C/2" TargetMode="External"/><Relationship Id="rId52" Type="http://schemas.openxmlformats.org/officeDocument/2006/relationships/hyperlink" Target="https://docs.un.org/en/CMW/C/SYC/CO/2" TargetMode="External"/><Relationship Id="rId4" Type="http://schemas.openxmlformats.org/officeDocument/2006/relationships/hyperlink" Target="https://docs.un.org/ar/CMW/C/SR.574" TargetMode="External"/><Relationship Id="rId9" Type="http://schemas.openxmlformats.org/officeDocument/2006/relationships/hyperlink" Target="https://docs.un.org/ar/CMW/C/SR.579" TargetMode="External"/><Relationship Id="rId14" Type="http://schemas.openxmlformats.org/officeDocument/2006/relationships/hyperlink" Target="https://docs.un.org/en/CMW/C/SR.574" TargetMode="External"/><Relationship Id="rId22" Type="http://schemas.openxmlformats.org/officeDocument/2006/relationships/hyperlink" Target="https://docs.un.org/en/CMW/C/39/1" TargetMode="External"/><Relationship Id="rId27" Type="http://schemas.openxmlformats.org/officeDocument/2006/relationships/hyperlink" Target="https://docs.un.org/ar/CMW/C/SR.595" TargetMode="External"/><Relationship Id="rId30" Type="http://schemas.openxmlformats.org/officeDocument/2006/relationships/hyperlink" Target="https://docs.un.org/ar/CMW/C/SR.608" TargetMode="External"/><Relationship Id="rId35" Type="http://schemas.openxmlformats.org/officeDocument/2006/relationships/hyperlink" Target="https://docs.un.org/en/CMW/C/SR.595" TargetMode="External"/><Relationship Id="rId43" Type="http://schemas.openxmlformats.org/officeDocument/2006/relationships/hyperlink" Target="https://docs.un.org/ar/CMW/C/2" TargetMode="External"/><Relationship Id="rId48" Type="http://schemas.openxmlformats.org/officeDocument/2006/relationships/hyperlink" Target="https://docs.un.org/ar/CMW/C/SYC/CO/2" TargetMode="External"/><Relationship Id="rId56" Type="http://schemas.openxmlformats.org/officeDocument/2006/relationships/hyperlink" Target="https://docs.un.org/en/CMW/C/JAM/CO/1-2" TargetMode="External"/><Relationship Id="rId8" Type="http://schemas.openxmlformats.org/officeDocument/2006/relationships/hyperlink" Target="https://docs.un.org/ar/CMW/C/SR.578" TargetMode="External"/><Relationship Id="rId51" Type="http://schemas.openxmlformats.org/officeDocument/2006/relationships/hyperlink" Target="https://docs.un.org/en/CMW/C/PER/CO/2" TargetMode="External"/><Relationship Id="rId3" Type="http://schemas.openxmlformats.org/officeDocument/2006/relationships/hyperlink" Target="https://docs.un.org/ar/CMW/C/SR.57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Sup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89C92-2943-4075-9D77-BA22E70D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Supp.dotm</Template>
  <TotalTime>1</TotalTime>
  <Pages>33</Pages>
  <Words>10178</Words>
  <Characters>54865</Characters>
  <Application>Microsoft Office Word</Application>
  <DocSecurity>0</DocSecurity>
  <Lines>2194</Lines>
  <Paragraphs>1548</Paragraphs>
  <ScaleCrop>false</ScaleCrop>
  <HeadingPairs>
    <vt:vector size="2" baseType="variant">
      <vt:variant>
        <vt:lpstr>Title</vt:lpstr>
      </vt:variant>
      <vt:variant>
        <vt:i4>1</vt:i4>
      </vt:variant>
    </vt:vector>
  </HeadingPairs>
  <TitlesOfParts>
    <vt:vector size="1" baseType="lpstr">
      <vt:lpstr>A/80/48</vt:lpstr>
    </vt:vector>
  </TitlesOfParts>
  <Company>DCM</Company>
  <LinksUpToDate>false</LinksUpToDate>
  <CharactersWithSpaces>63495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A/80/48</dc:title>
  <dc:subject>GE.2510053</dc:subject>
  <dc:creator>SMA - Fatima Zahra MOUATTA</dc:creator>
  <cp:keywords>الدورة الثمانون</cp:keywords>
  <dc:description>نيويورك 2025</dc:description>
  <cp:lastModifiedBy>Ibrahim Balan</cp:lastModifiedBy>
  <cp:revision>3</cp:revision>
  <cp:lastPrinted>2025-07-16T12:50:00Z</cp:lastPrinted>
  <dcterms:created xsi:type="dcterms:W3CDTF">2025-07-16T12:50:00Z</dcterms:created>
  <dcterms:modified xsi:type="dcterms:W3CDTF">2025-07-16T12:51:00Z</dcterms:modified>
  <cp:category>ODS No.: 2509726</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التاسعة والثلاثون</vt:lpwstr>
  </property>
  <property fmtid="{D5CDD505-2E9C-101B-9397-08002B2CF9AE}" pid="3" name="Date completed">
    <vt:lpwstr>2-13 كانون الأول/ديسمبر 2024</vt:lpwstr>
  </property>
  <property fmtid="{D5CDD505-2E9C-101B-9397-08002B2CF9AE}" pid="4" name="Destination">
    <vt:lpwstr>الأربعون</vt:lpwstr>
  </property>
  <property fmtid="{D5CDD505-2E9C-101B-9397-08002B2CF9AE}" pid="5" name="Disposition">
    <vt:lpwstr>7-17 نيسان/أبريل 2025</vt:lpwstr>
  </property>
  <property fmtid="{D5CDD505-2E9C-101B-9397-08002B2CF9AE}" pid="6" name="Forward to">
    <vt:lpwstr>×××</vt:lpwstr>
  </property>
  <property fmtid="{D5CDD505-2E9C-101B-9397-08002B2CF9AE}" pid="7" name="Client">
    <vt:lpwstr>(×× شهر/شهر ××××)</vt:lpwstr>
  </property>
  <property fmtid="{D5CDD505-2E9C-101B-9397-08002B2CF9AE}" pid="8" name="Document number">
    <vt:lpwstr>48</vt:lpwstr>
  </property>
  <property fmtid="{D5CDD505-2E9C-101B-9397-08002B2CF9AE}" pid="9" name="Received from">
    <vt:lpwstr>Fatima Zahra MOUATTA</vt:lpwstr>
  </property>
  <property fmtid="{D5CDD505-2E9C-101B-9397-08002B2CF9AE}" pid="10" name="Matter">
    <vt:lpwstr>تقرير اللجنة المعنية بحماية حقوق جميع العمال المهاجرين وأفراد أسرهم</vt:lpwstr>
  </property>
</Properties>
</file>