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420"/>
        <w:gridCol w:w="2120"/>
        <w:gridCol w:w="2819"/>
      </w:tblGrid>
      <w:tr w:rsidR="007511D7" w:rsidRPr="00D65A62" w:rsidTr="002B43B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851"/>
        </w:trPr>
        <w:tc>
          <w:tcPr>
            <w:tcW w:w="4700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635870" w:rsidRDefault="007511D7" w:rsidP="002B43B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39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D65A62" w:rsidRDefault="007511D7" w:rsidP="002B43B0">
            <w:pPr>
              <w:jc w:val="right"/>
              <w:rPr>
                <w:sz w:val="20"/>
                <w:lang w:val="en-US"/>
              </w:rPr>
            </w:pPr>
            <w:r w:rsidRPr="002F7307">
              <w:rPr>
                <w:sz w:val="40"/>
                <w:szCs w:val="40"/>
                <w:lang w:val="en-US"/>
              </w:rPr>
              <w:t>C</w:t>
            </w:r>
            <w:r w:rsidR="002E45D8">
              <w:rPr>
                <w:sz w:val="40"/>
                <w:szCs w:val="40"/>
                <w:lang w:val="en-US"/>
              </w:rPr>
              <w:t>RPD</w:t>
            </w:r>
            <w:r w:rsidRPr="00D65A62">
              <w:rPr>
                <w:sz w:val="20"/>
                <w:lang w:val="en-US"/>
              </w:rPr>
              <w:t>/</w:t>
            </w:r>
            <w:fldSimple w:instr=" FILLIN  &quot;Введите часть символа после CERD/&quot;  \* MERGEFORMAT ">
              <w:r w:rsidR="00467A21">
                <w:t>C/KOR/CO/1</w:t>
              </w:r>
            </w:fldSimple>
          </w:p>
        </w:tc>
      </w:tr>
      <w:tr w:rsidR="007511D7" w:rsidRPr="00635870" w:rsidTr="002B43B0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635870" w:rsidRDefault="007511D7" w:rsidP="002B43B0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7511D7" w:rsidRPr="007511D7" w:rsidRDefault="002E45D8" w:rsidP="007511D7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40"/>
              </w:rPr>
            </w:pPr>
            <w:r>
              <w:rPr>
                <w:b/>
                <w:spacing w:val="-4"/>
                <w:w w:val="100"/>
                <w:sz w:val="34"/>
                <w:szCs w:val="40"/>
              </w:rPr>
              <w:t>К</w:t>
            </w:r>
            <w:r w:rsidR="007511D7" w:rsidRPr="007511D7">
              <w:rPr>
                <w:b/>
                <w:spacing w:val="-4"/>
                <w:w w:val="100"/>
                <w:sz w:val="34"/>
                <w:szCs w:val="40"/>
              </w:rPr>
              <w:t>онвенция</w:t>
            </w:r>
            <w:r w:rsidR="002C42D2">
              <w:rPr>
                <w:b/>
                <w:spacing w:val="-4"/>
                <w:w w:val="100"/>
                <w:sz w:val="34"/>
                <w:szCs w:val="40"/>
              </w:rPr>
              <w:t xml:space="preserve"> о правах</w:t>
            </w:r>
            <w:r w:rsidR="007511D7" w:rsidRPr="007511D7">
              <w:rPr>
                <w:b/>
                <w:spacing w:val="-4"/>
                <w:w w:val="100"/>
                <w:sz w:val="34"/>
                <w:szCs w:val="40"/>
              </w:rPr>
              <w:br/>
            </w:r>
            <w:r w:rsidR="002C42D2">
              <w:rPr>
                <w:b/>
                <w:spacing w:val="-4"/>
                <w:w w:val="100"/>
                <w:sz w:val="34"/>
                <w:szCs w:val="40"/>
              </w:rPr>
              <w:t>инвалидов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D65A62" w:rsidRDefault="007511D7" w:rsidP="002B43B0">
            <w:pPr>
              <w:spacing w:before="240" w:after="0"/>
              <w:rPr>
                <w:sz w:val="20"/>
                <w:lang w:val="en-US"/>
              </w:rPr>
            </w:pPr>
            <w:r w:rsidRPr="00D65A62">
              <w:rPr>
                <w:sz w:val="20"/>
                <w:lang w:val="en-US"/>
              </w:rPr>
              <w:t>Distr</w:t>
            </w:r>
            <w:r w:rsidRPr="00D65A62">
              <w:rPr>
                <w:sz w:val="20"/>
              </w:rPr>
              <w:t>.:</w:t>
            </w:r>
            <w:r w:rsidRPr="00D65A62">
              <w:rPr>
                <w:sz w:val="20"/>
                <w:lang w:val="en-US"/>
              </w:rPr>
              <w:t xml:space="preserve"> </w:t>
            </w:r>
            <w:bookmarkStart w:id="0" w:name="ПолеСоСписком1"/>
            <w:r w:rsidRPr="00D65A62">
              <w:rPr>
                <w:sz w:val="20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Pr="00D65A62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0"/>
          </w:p>
          <w:p w:rsidR="007511D7" w:rsidRPr="00D65A62" w:rsidRDefault="007511D7" w:rsidP="002B43B0">
            <w:pPr>
              <w:spacing w:before="0" w:after="0"/>
              <w:rPr>
                <w:sz w:val="20"/>
                <w:lang w:val="en-US"/>
              </w:rPr>
            </w:pPr>
            <w:r w:rsidRPr="00D65A62">
              <w:rPr>
                <w:sz w:val="20"/>
                <w:lang w:val="en-US"/>
              </w:rPr>
              <w:fldChar w:fldCharType="begin"/>
            </w:r>
            <w:r w:rsidRPr="00D65A62">
              <w:rPr>
                <w:sz w:val="20"/>
                <w:lang w:val="en-US"/>
              </w:rPr>
              <w:instrText xml:space="preserve"> FILLIN  "Введите дату документа" \* MERGEFORMAT </w:instrText>
            </w:r>
            <w:r w:rsidR="00467A21">
              <w:rPr>
                <w:sz w:val="20"/>
                <w:lang w:val="en-US"/>
              </w:rPr>
              <w:fldChar w:fldCharType="separate"/>
            </w:r>
            <w:r w:rsidR="00467A21">
              <w:rPr>
                <w:sz w:val="20"/>
                <w:lang w:val="en-US"/>
              </w:rPr>
              <w:t>2</w:t>
            </w:r>
            <w:r w:rsidR="00093A20">
              <w:rPr>
                <w:sz w:val="20"/>
              </w:rPr>
              <w:t>9</w:t>
            </w:r>
            <w:r w:rsidR="00467A21">
              <w:rPr>
                <w:sz w:val="20"/>
                <w:lang w:val="en-US"/>
              </w:rPr>
              <w:t xml:space="preserve"> October 2014</w:t>
            </w:r>
            <w:r w:rsidRPr="00D65A62">
              <w:rPr>
                <w:sz w:val="20"/>
                <w:lang w:val="en-US"/>
              </w:rPr>
              <w:fldChar w:fldCharType="end"/>
            </w:r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Russian</w:t>
            </w:r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Original</w:t>
            </w:r>
            <w:r w:rsidRPr="00D65A62">
              <w:rPr>
                <w:sz w:val="20"/>
              </w:rPr>
              <w:t xml:space="preserve">: </w:t>
            </w:r>
            <w:bookmarkStart w:id="1" w:name="ПолеСоСписком2"/>
            <w:r w:rsidRPr="00D65A62">
              <w:rPr>
                <w:sz w:val="20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Pr="00D65A62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1"/>
          </w:p>
          <w:p w:rsidR="007511D7" w:rsidRPr="00635870" w:rsidRDefault="007511D7" w:rsidP="002B43B0"/>
        </w:tc>
      </w:tr>
    </w:tbl>
    <w:p w:rsidR="00CB60DE" w:rsidRPr="007D16D8" w:rsidRDefault="00CB60DE" w:rsidP="007D16D8">
      <w:pPr>
        <w:pStyle w:val="SingleTxtGR"/>
        <w:spacing w:before="120"/>
        <w:ind w:left="0" w:right="0"/>
        <w:rPr>
          <w:b/>
          <w:sz w:val="24"/>
          <w:szCs w:val="24"/>
        </w:rPr>
      </w:pPr>
      <w:r w:rsidRPr="007D16D8">
        <w:rPr>
          <w:b/>
          <w:sz w:val="24"/>
          <w:szCs w:val="24"/>
        </w:rPr>
        <w:t>Комитет по правам инвалидов</w:t>
      </w:r>
    </w:p>
    <w:p w:rsidR="00CB60DE" w:rsidRPr="00CB60DE" w:rsidRDefault="00CB60DE" w:rsidP="00CB60DE">
      <w:pPr>
        <w:pStyle w:val="HChGR"/>
      </w:pPr>
      <w:r w:rsidRPr="00CB60DE">
        <w:tab/>
      </w:r>
      <w:r w:rsidRPr="00CB60DE">
        <w:tab/>
        <w:t>Заключительные замечания по первоначальному докладу Ре</w:t>
      </w:r>
      <w:r w:rsidRPr="00CB60DE">
        <w:t>с</w:t>
      </w:r>
      <w:r w:rsidRPr="00CB60DE">
        <w:t>публики Корея</w:t>
      </w:r>
      <w:r w:rsidR="00B53BED" w:rsidRPr="00B53BED">
        <w:rPr>
          <w:rStyle w:val="FootnoteReference"/>
          <w:b w:val="0"/>
          <w:sz w:val="20"/>
          <w:vertAlign w:val="baseline"/>
        </w:rPr>
        <w:footnoteReference w:customMarkFollows="1" w:id="1"/>
        <w:t>*</w:t>
      </w:r>
      <w:r w:rsidR="00B53BED" w:rsidRPr="00B53BED">
        <w:rPr>
          <w:b w:val="0"/>
          <w:lang w:eastAsia="en-US"/>
        </w:rPr>
        <w:t xml:space="preserve"> </w:t>
      </w:r>
    </w:p>
    <w:p w:rsidR="00CB60DE" w:rsidRPr="00CB60DE" w:rsidRDefault="00CB60DE" w:rsidP="0025155B">
      <w:pPr>
        <w:pStyle w:val="HChGR"/>
      </w:pPr>
      <w:r w:rsidRPr="00CB60DE">
        <w:tab/>
        <w:t>I.</w:t>
      </w:r>
      <w:r w:rsidRPr="00CB60DE">
        <w:tab/>
        <w:t>Введение</w:t>
      </w:r>
    </w:p>
    <w:p w:rsidR="00CB60DE" w:rsidRPr="00CB60DE" w:rsidRDefault="00CB60DE" w:rsidP="00CB60DE">
      <w:pPr>
        <w:pStyle w:val="SingleTxtGR"/>
      </w:pPr>
      <w:r w:rsidRPr="00CB60DE">
        <w:t>1.</w:t>
      </w:r>
      <w:r w:rsidRPr="00CB60DE">
        <w:tab/>
        <w:t>Комитет рассмотрел первоначальный доклад Республики Корея (CRPD/C/KOR/1) на своих 147-м и 148-м заседаниях, состоявшихся 17 сентября и 18 сентября 2014</w:t>
      </w:r>
      <w:r w:rsidR="0025155B" w:rsidRPr="0025155B">
        <w:t> год</w:t>
      </w:r>
      <w:r w:rsidRPr="00CB60DE">
        <w:t>а соответственно, и принял следующие заключительные замечания на своем 165-м заседании, которое проходило 30 сентября 2014</w:t>
      </w:r>
      <w:r w:rsidR="0025155B" w:rsidRPr="0025155B">
        <w:t> год</w:t>
      </w:r>
      <w:r w:rsidRPr="00CB60DE">
        <w:t>а.</w:t>
      </w:r>
    </w:p>
    <w:p w:rsidR="00CB60DE" w:rsidRPr="00CB60DE" w:rsidRDefault="00CB60DE" w:rsidP="00CB60DE">
      <w:pPr>
        <w:pStyle w:val="SingleTxtGR"/>
      </w:pPr>
      <w:r w:rsidRPr="00CB60DE">
        <w:t>2.</w:t>
      </w:r>
      <w:r w:rsidRPr="00CB60DE">
        <w:tab/>
        <w:t>Комитет с удовлетворением принимает первоначальный доклад Респу</w:t>
      </w:r>
      <w:r w:rsidRPr="00CB60DE">
        <w:t>б</w:t>
      </w:r>
      <w:r w:rsidRPr="00CB60DE">
        <w:t>лики Корея, который был подготовлен в соответствии с руководящими принц</w:t>
      </w:r>
      <w:r w:rsidRPr="00CB60DE">
        <w:t>и</w:t>
      </w:r>
      <w:r w:rsidRPr="00CB60DE">
        <w:t>пами представления докладов Комитету, и благодарит государство-участник за письменные ответы (CRPD/C/KOR/Q/1/Add.1) на вопросы, подготовленные К</w:t>
      </w:r>
      <w:r w:rsidRPr="00CB60DE">
        <w:t>о</w:t>
      </w:r>
      <w:r w:rsidRPr="00CB60DE">
        <w:t>митетом.</w:t>
      </w:r>
    </w:p>
    <w:p w:rsidR="00CB60DE" w:rsidRPr="00CB60DE" w:rsidRDefault="00CB60DE" w:rsidP="00CB60DE">
      <w:pPr>
        <w:pStyle w:val="SingleTxtGR"/>
      </w:pPr>
      <w:r w:rsidRPr="00CB60DE">
        <w:t>3.</w:t>
      </w:r>
      <w:r w:rsidRPr="00CB60DE">
        <w:tab/>
        <w:t>Комитет выражает признательность за плодотворный диалог с делегацией государства-участника и благодарит государство-участник за полноценный с</w:t>
      </w:r>
      <w:r w:rsidRPr="00CB60DE">
        <w:t>о</w:t>
      </w:r>
      <w:r w:rsidRPr="00CB60DE">
        <w:t>став его делегации, в которую входили многие представители соответствующих государственных министерств. Комитет выражает удовлетворение в связи с н</w:t>
      </w:r>
      <w:r w:rsidRPr="00CB60DE">
        <w:t>е</w:t>
      </w:r>
      <w:r w:rsidRPr="00CB60DE">
        <w:t>зависимым участием Национальной комиссии Кореи по правам человека.</w:t>
      </w:r>
    </w:p>
    <w:p w:rsidR="00CB60DE" w:rsidRPr="00CB60DE" w:rsidRDefault="00CB60DE" w:rsidP="007B7B69">
      <w:pPr>
        <w:pStyle w:val="HChGR"/>
      </w:pPr>
      <w:r w:rsidRPr="00CB60DE">
        <w:tab/>
        <w:t>II.</w:t>
      </w:r>
      <w:r w:rsidRPr="00CB60DE">
        <w:tab/>
        <w:t>Позитивные аспекты</w:t>
      </w:r>
    </w:p>
    <w:p w:rsidR="00CB60DE" w:rsidRPr="00CB60DE" w:rsidRDefault="00CB60DE" w:rsidP="00CB60DE">
      <w:pPr>
        <w:pStyle w:val="SingleTxtGR"/>
      </w:pPr>
      <w:r w:rsidRPr="00CB60DE">
        <w:t>4.</w:t>
      </w:r>
      <w:r w:rsidRPr="00CB60DE">
        <w:tab/>
        <w:t>Комитет выражает удовлетворение в связи с достигнутым государством-участником прогрессом во многих аспектах выполнения Конвенции и принят</w:t>
      </w:r>
      <w:r w:rsidRPr="00CB60DE">
        <w:t>ы</w:t>
      </w:r>
      <w:r w:rsidRPr="00CB60DE">
        <w:t>ми мерами по согласованию законодательства, включая принятие закона о с</w:t>
      </w:r>
      <w:r w:rsidRPr="00CB60DE">
        <w:t>о</w:t>
      </w:r>
      <w:r w:rsidRPr="00CB60DE">
        <w:t>циальной поддержке детей-инвалидов, который вступил в силу 5</w:t>
      </w:r>
      <w:r w:rsidR="00634766">
        <w:t> </w:t>
      </w:r>
      <w:r w:rsidRPr="00CB60DE">
        <w:t>августа 2012</w:t>
      </w:r>
      <w:r w:rsidR="0025155B" w:rsidRPr="0025155B">
        <w:t> год</w:t>
      </w:r>
      <w:r w:rsidRPr="00CB60DE">
        <w:t>а. Комитет положительно оценивает закон о борьбе с дискриминацией в отношении инвалидов и об оказании им юридической помощи. Он также п</w:t>
      </w:r>
      <w:r w:rsidRPr="00CB60DE">
        <w:t>о</w:t>
      </w:r>
      <w:r w:rsidRPr="00CB60DE">
        <w:t>зитивно рассматривает разработку пятилетнего программного плана в отнош</w:t>
      </w:r>
      <w:r w:rsidRPr="00CB60DE">
        <w:t>е</w:t>
      </w:r>
      <w:r w:rsidRPr="00CB60DE">
        <w:t>нии инвалидов.</w:t>
      </w:r>
    </w:p>
    <w:p w:rsidR="00CB60DE" w:rsidRPr="00CB60DE" w:rsidRDefault="00CB60DE" w:rsidP="00CB60DE">
      <w:pPr>
        <w:pStyle w:val="SingleTxtGR"/>
      </w:pPr>
      <w:r w:rsidRPr="00CB60DE">
        <w:t>5.</w:t>
      </w:r>
      <w:r w:rsidRPr="00CB60DE">
        <w:tab/>
        <w:t>Комитет позитивно отмечает принятие государством-участником мног</w:t>
      </w:r>
      <w:r w:rsidRPr="00CB60DE">
        <w:t>о</w:t>
      </w:r>
      <w:r w:rsidRPr="00CB60DE">
        <w:t xml:space="preserve">численных мер в области международного сотрудничества в деле обеспечения прав инвалидов, включая, в частности, его инициативу по развертыванию и осуществлению принятой в Инчхоне стратегии по обеспечению прав инвалидов в Азии и районе Тихого океана. </w:t>
      </w:r>
    </w:p>
    <w:p w:rsidR="00CB60DE" w:rsidRPr="00CB60DE" w:rsidRDefault="00CB60DE" w:rsidP="007B7B69">
      <w:pPr>
        <w:pStyle w:val="HChGR"/>
      </w:pPr>
      <w:r w:rsidRPr="00CB60DE">
        <w:tab/>
        <w:t>III.</w:t>
      </w:r>
      <w:r w:rsidRPr="00CB60DE">
        <w:tab/>
        <w:t>Основные вопросы, вызывающие озабоченность, и</w:t>
      </w:r>
      <w:r w:rsidR="00634766">
        <w:t> </w:t>
      </w:r>
      <w:r w:rsidRPr="00CB60DE">
        <w:t>рекомендации</w:t>
      </w:r>
    </w:p>
    <w:p w:rsidR="00CB60DE" w:rsidRPr="00CB60DE" w:rsidRDefault="00CB60DE" w:rsidP="007B7B69">
      <w:pPr>
        <w:pStyle w:val="H1GR"/>
      </w:pPr>
      <w:r w:rsidRPr="00CB60DE">
        <w:tab/>
        <w:t>A.</w:t>
      </w:r>
      <w:r w:rsidRPr="00CB60DE">
        <w:tab/>
        <w:t>Общие принципы и обязательства (статьи 1−4)</w:t>
      </w:r>
    </w:p>
    <w:p w:rsidR="00CB60DE" w:rsidRPr="00CB60DE" w:rsidRDefault="00CB60DE" w:rsidP="00CB60DE">
      <w:pPr>
        <w:pStyle w:val="SingleTxtGR"/>
      </w:pPr>
      <w:r w:rsidRPr="00CB60DE">
        <w:t>6.</w:t>
      </w:r>
      <w:r w:rsidRPr="00CB60DE">
        <w:tab/>
        <w:t>Комитет озабочен тем, что закон о социальном обеспечении инвалидов предусматривает медицинскую модель инвалидности.</w:t>
      </w:r>
    </w:p>
    <w:p w:rsidR="00CB60DE" w:rsidRPr="00CB60DE" w:rsidRDefault="00CB60DE" w:rsidP="00CB60DE">
      <w:pPr>
        <w:pStyle w:val="SingleTxtGR"/>
      </w:pPr>
      <w:r w:rsidRPr="00CB60DE">
        <w:t>7.</w:t>
      </w:r>
      <w:r w:rsidRPr="00CB60DE">
        <w:tab/>
      </w:r>
      <w:r w:rsidRPr="00CB60DE">
        <w:rPr>
          <w:b/>
        </w:rPr>
        <w:t>Комитет рекомендует государству-участнику пересмотреть закон о социальном обеспечении инвалидов и согласовать его с правозащитным подходом к инвалидности, закрепленным в Конвенции.</w:t>
      </w:r>
    </w:p>
    <w:p w:rsidR="00CB60DE" w:rsidRPr="00CB60DE" w:rsidRDefault="00CB60DE" w:rsidP="00CB60DE">
      <w:pPr>
        <w:pStyle w:val="SingleTxtGR"/>
      </w:pPr>
      <w:r w:rsidRPr="00CB60DE">
        <w:t>8.</w:t>
      </w:r>
      <w:r w:rsidRPr="00CB60DE">
        <w:tab/>
        <w:t>Комитет обеспокоен тем, что новая система определения инвалидности и ее рейтинга согласно закону о социальном обеспечении инвалидов основывае</w:t>
      </w:r>
      <w:r w:rsidRPr="00CB60DE">
        <w:t>т</w:t>
      </w:r>
      <w:r w:rsidRPr="00CB60DE">
        <w:t>ся исключительно на медицинской оценке услуг и не учитывает различные п</w:t>
      </w:r>
      <w:r w:rsidRPr="00CB60DE">
        <w:t>о</w:t>
      </w:r>
      <w:r w:rsidRPr="00CB60DE">
        <w:t>требности инвалидов, а также не охватывает всех инвалидов, включая лиц с психосоциальными расстройствами. Комитет также выражает озабоченность по поводу того, что данная система ограничивает права на получение инвалидами услуг по линии социального обеспечения и личной помощи в зависимости от их рейтинга.</w:t>
      </w:r>
    </w:p>
    <w:p w:rsidR="00CB60DE" w:rsidRPr="00CB60DE" w:rsidRDefault="00CB60DE" w:rsidP="00CB60DE">
      <w:pPr>
        <w:pStyle w:val="SingleTxtGR"/>
      </w:pPr>
      <w:r w:rsidRPr="00CB60DE">
        <w:t>9.</w:t>
      </w:r>
      <w:r w:rsidRPr="00CB60DE">
        <w:tab/>
      </w:r>
      <w:r w:rsidRPr="00CB60DE">
        <w:rPr>
          <w:b/>
        </w:rPr>
        <w:t>Комитет рекомендует государству-участнику пересмотреть ныне де</w:t>
      </w:r>
      <w:r w:rsidRPr="00CB60DE">
        <w:rPr>
          <w:b/>
        </w:rPr>
        <w:t>й</w:t>
      </w:r>
      <w:r w:rsidRPr="00CB60DE">
        <w:rPr>
          <w:b/>
        </w:rPr>
        <w:t>ствующую практику оценки инвалидности и систему рейтинга в соотве</w:t>
      </w:r>
      <w:r w:rsidRPr="00CB60DE">
        <w:rPr>
          <w:b/>
        </w:rPr>
        <w:t>т</w:t>
      </w:r>
      <w:r w:rsidRPr="00CB60DE">
        <w:rPr>
          <w:b/>
        </w:rPr>
        <w:t>ствии с законом о социальном обеспечении инвалидов</w:t>
      </w:r>
      <w:r w:rsidR="00883738">
        <w:rPr>
          <w:b/>
        </w:rPr>
        <w:t>,</w:t>
      </w:r>
      <w:r w:rsidRPr="00CB60DE">
        <w:rPr>
          <w:b/>
        </w:rPr>
        <w:t xml:space="preserve"> с тем чтобы добит</w:t>
      </w:r>
      <w:r w:rsidRPr="00CB60DE">
        <w:rPr>
          <w:b/>
        </w:rPr>
        <w:t>ь</w:t>
      </w:r>
      <w:r w:rsidRPr="00CB60DE">
        <w:rPr>
          <w:b/>
        </w:rPr>
        <w:t>ся соответствия оценки состояния инвалидов их способностям, обстоятел</w:t>
      </w:r>
      <w:r w:rsidRPr="00CB60DE">
        <w:rPr>
          <w:b/>
        </w:rPr>
        <w:t>ь</w:t>
      </w:r>
      <w:r w:rsidRPr="00CB60DE">
        <w:rPr>
          <w:b/>
        </w:rPr>
        <w:t>ствам и потребностям, а также распространения услуг по соц</w:t>
      </w:r>
      <w:r w:rsidRPr="00CB60DE">
        <w:rPr>
          <w:b/>
        </w:rPr>
        <w:t>и</w:t>
      </w:r>
      <w:r w:rsidRPr="00CB60DE">
        <w:rPr>
          <w:b/>
        </w:rPr>
        <w:t>альному обеспечению и личной помощи на всех инвалидов, включая лиц с психос</w:t>
      </w:r>
      <w:r w:rsidRPr="00CB60DE">
        <w:rPr>
          <w:b/>
        </w:rPr>
        <w:t>о</w:t>
      </w:r>
      <w:r w:rsidRPr="00CB60DE">
        <w:rPr>
          <w:b/>
        </w:rPr>
        <w:t>циальными расстройствами</w:t>
      </w:r>
      <w:r w:rsidR="00883738">
        <w:rPr>
          <w:b/>
        </w:rPr>
        <w:t>,</w:t>
      </w:r>
      <w:r w:rsidRPr="00CB60DE">
        <w:rPr>
          <w:b/>
        </w:rPr>
        <w:t xml:space="preserve"> в соответствии с их потребностями.</w:t>
      </w:r>
    </w:p>
    <w:p w:rsidR="00CB60DE" w:rsidRPr="00CB60DE" w:rsidRDefault="00CB60DE" w:rsidP="00CB60DE">
      <w:pPr>
        <w:pStyle w:val="SingleTxtGR"/>
      </w:pPr>
      <w:r w:rsidRPr="00CB60DE">
        <w:t>10.</w:t>
      </w:r>
      <w:r w:rsidRPr="00CB60DE">
        <w:tab/>
      </w:r>
      <w:r w:rsidRPr="00CB60DE">
        <w:rPr>
          <w:b/>
        </w:rPr>
        <w:t>Комитет предлагает государству-участнику ратифицировать Факул</w:t>
      </w:r>
      <w:r w:rsidRPr="00CB60DE">
        <w:rPr>
          <w:b/>
        </w:rPr>
        <w:t>ь</w:t>
      </w:r>
      <w:r w:rsidRPr="00CB60DE">
        <w:rPr>
          <w:b/>
        </w:rPr>
        <w:t>тативный протокол к Конвенции.</w:t>
      </w:r>
    </w:p>
    <w:p w:rsidR="00CB60DE" w:rsidRPr="00CB60DE" w:rsidRDefault="00CB60DE" w:rsidP="007B7B69">
      <w:pPr>
        <w:pStyle w:val="H1GR"/>
      </w:pPr>
      <w:r w:rsidRPr="00CB60DE">
        <w:tab/>
        <w:t>B.</w:t>
      </w:r>
      <w:r w:rsidRPr="00CB60DE">
        <w:tab/>
        <w:t>Конкретные права (статьи 5</w:t>
      </w:r>
      <w:r w:rsidR="00634766">
        <w:t>−</w:t>
      </w:r>
      <w:r w:rsidRPr="00CB60DE">
        <w:t>30)</w:t>
      </w:r>
    </w:p>
    <w:p w:rsidR="00CB60DE" w:rsidRPr="00CB60DE" w:rsidRDefault="00CB60DE" w:rsidP="007B7B69">
      <w:pPr>
        <w:pStyle w:val="H23GR"/>
      </w:pPr>
      <w:r w:rsidRPr="00CB60DE">
        <w:rPr>
          <w:lang w:val="en-US"/>
        </w:rPr>
        <w:tab/>
      </w:r>
      <w:r w:rsidRPr="00CB60DE">
        <w:rPr>
          <w:lang w:val="en-US"/>
        </w:rPr>
        <w:tab/>
      </w:r>
      <w:r w:rsidRPr="00CB60DE">
        <w:t>Равенство и недискриминация (статья 5)</w:t>
      </w:r>
    </w:p>
    <w:p w:rsidR="00CB60DE" w:rsidRPr="00CB60DE" w:rsidRDefault="00CB60DE" w:rsidP="00CB60DE">
      <w:pPr>
        <w:pStyle w:val="SingleTxtGR"/>
      </w:pPr>
      <w:r w:rsidRPr="00CB60DE">
        <w:t>11.</w:t>
      </w:r>
      <w:r w:rsidRPr="00CB60DE">
        <w:tab/>
        <w:t>Комитет выражает обеспокоенность в связи с неэффективным выполн</w:t>
      </w:r>
      <w:r w:rsidRPr="00CB60DE">
        <w:t>е</w:t>
      </w:r>
      <w:r w:rsidRPr="00CB60DE">
        <w:t>нием закона о борьбе с дискриминацией в отношении инвалидов и об оказании им юридической помощи 2008</w:t>
      </w:r>
      <w:r w:rsidR="0025155B" w:rsidRPr="0025155B">
        <w:t> год</w:t>
      </w:r>
      <w:r w:rsidRPr="00CB60DE">
        <w:t>а. Он, в частности, выражает озабоченность по поводу того, что большинство поступивших жалоб с целью использования средств правовой защиты не были урегулированы. Комитет отмечает, что суды должны выполнять имеющиеся у них дискреционные полномочия.</w:t>
      </w:r>
    </w:p>
    <w:p w:rsidR="00CB60DE" w:rsidRPr="00CB60DE" w:rsidRDefault="00CB60DE" w:rsidP="00CB60DE">
      <w:pPr>
        <w:pStyle w:val="SingleTxtGR"/>
        <w:rPr>
          <w:b/>
        </w:rPr>
      </w:pPr>
      <w:r w:rsidRPr="00CB60DE">
        <w:t>12.</w:t>
      </w:r>
      <w:r w:rsidRPr="00CB60DE">
        <w:tab/>
      </w:r>
      <w:r w:rsidRPr="00CB60DE">
        <w:rPr>
          <w:b/>
        </w:rPr>
        <w:t>Комитет рекомендует государству-участнику расширить людские р</w:t>
      </w:r>
      <w:r w:rsidRPr="00CB60DE">
        <w:rPr>
          <w:b/>
        </w:rPr>
        <w:t>е</w:t>
      </w:r>
      <w:r w:rsidRPr="00CB60DE">
        <w:rPr>
          <w:b/>
        </w:rPr>
        <w:t>сурсы и повысить независимость Национальной комиссии по правам ч</w:t>
      </w:r>
      <w:r w:rsidRPr="00CB60DE">
        <w:rPr>
          <w:b/>
        </w:rPr>
        <w:t>е</w:t>
      </w:r>
      <w:r w:rsidRPr="00CB60DE">
        <w:rPr>
          <w:b/>
        </w:rPr>
        <w:t>ловека Кореи. Он также рекомендует отменить или сократить плату за во</w:t>
      </w:r>
      <w:r w:rsidRPr="00CB60DE">
        <w:rPr>
          <w:b/>
        </w:rPr>
        <w:t>з</w:t>
      </w:r>
      <w:r w:rsidRPr="00CB60DE">
        <w:rPr>
          <w:b/>
        </w:rPr>
        <w:t>буждение судебных исков жертвами дискриминации по признаку инвали</w:t>
      </w:r>
      <w:r w:rsidRPr="00CB60DE">
        <w:rPr>
          <w:b/>
        </w:rPr>
        <w:t>д</w:t>
      </w:r>
      <w:r w:rsidRPr="00CB60DE">
        <w:rPr>
          <w:b/>
        </w:rPr>
        <w:t>ности в интересах обеспечения их доступа к средствам правовой защиты через суды и снизить требования, установленные в рамках приказа мин</w:t>
      </w:r>
      <w:r w:rsidRPr="00CB60DE">
        <w:rPr>
          <w:b/>
        </w:rPr>
        <w:t>и</w:t>
      </w:r>
      <w:r w:rsidRPr="00CB60DE">
        <w:rPr>
          <w:b/>
        </w:rPr>
        <w:t>стерства юстиции о средствах правовой защиты (изложенные в статье</w:t>
      </w:r>
      <w:r w:rsidR="00BE0D25">
        <w:rPr>
          <w:b/>
        </w:rPr>
        <w:t> </w:t>
      </w:r>
      <w:r w:rsidR="004D064B">
        <w:rPr>
          <w:b/>
        </w:rPr>
        <w:t>43 З</w:t>
      </w:r>
      <w:r w:rsidRPr="00CB60DE">
        <w:rPr>
          <w:b/>
        </w:rPr>
        <w:t>акона о борьбе с дискриминацией в отношении инвалидов и об оказании им юридической помощи). Комитет также предлагает государству-участнику повысить осведомленность судей о необходимости эффективного выполнения закона о борьбе с дискриминацией в отношении инвалидов и об оказании им юридической помощи и осуществления возложенных на них дискреционных полномочий.</w:t>
      </w:r>
    </w:p>
    <w:p w:rsidR="00CB60DE" w:rsidRPr="00CB60DE" w:rsidRDefault="00CB60DE" w:rsidP="007B7B69">
      <w:pPr>
        <w:pStyle w:val="H23GR"/>
      </w:pPr>
      <w:r w:rsidRPr="00CB60DE">
        <w:tab/>
      </w:r>
      <w:r w:rsidRPr="00CB60DE">
        <w:tab/>
        <w:t>Женщины-инвалиды (статья 6)</w:t>
      </w:r>
    </w:p>
    <w:p w:rsidR="00CB60DE" w:rsidRPr="00CB60DE" w:rsidRDefault="00CB60DE" w:rsidP="00CB60DE">
      <w:pPr>
        <w:pStyle w:val="SingleTxtGR"/>
      </w:pPr>
      <w:r w:rsidRPr="00CB60DE">
        <w:t>13.</w:t>
      </w:r>
      <w:r w:rsidRPr="00CB60DE">
        <w:tab/>
        <w:t>Комитет обеспокоен тем, что законодательство и политика в отношении инвалидов не предусматривают учета гендерных особенностей. Он также обе</w:t>
      </w:r>
      <w:r w:rsidRPr="00CB60DE">
        <w:t>с</w:t>
      </w:r>
      <w:r w:rsidRPr="00CB60DE">
        <w:t>покоен отсутствием достаточных мер по предотвращению насилия в семье в отношении женщин-инвалидов и сексуального насилия в отношении женщин-инвалидов как в закрытых учреждениях, так и за их пределами. Он также оз</w:t>
      </w:r>
      <w:r w:rsidRPr="00CB60DE">
        <w:t>а</w:t>
      </w:r>
      <w:r w:rsidRPr="00CB60DE">
        <w:t>бочен трудностями, с которыми сталкиваются женщины и девушки</w:t>
      </w:r>
      <w:r w:rsidR="00A0567B">
        <w:t>-</w:t>
      </w:r>
      <w:r w:rsidRPr="00CB60DE">
        <w:t>инвалиды в программах пожизненного образования, а также отсутствием достаточной по</w:t>
      </w:r>
      <w:r w:rsidRPr="00CB60DE">
        <w:t>д</w:t>
      </w:r>
      <w:r w:rsidRPr="00CB60DE">
        <w:t>держки женщин-инвалидов во время беременности и вынашивания ребенка.</w:t>
      </w:r>
    </w:p>
    <w:p w:rsidR="00CB60DE" w:rsidRPr="00CB60DE" w:rsidRDefault="00CB60DE" w:rsidP="00CB60DE">
      <w:pPr>
        <w:pStyle w:val="SingleTxtGR"/>
      </w:pPr>
      <w:r w:rsidRPr="00CB60DE">
        <w:t>14.</w:t>
      </w:r>
      <w:r w:rsidRPr="00CB60DE">
        <w:tab/>
      </w:r>
      <w:r w:rsidRPr="00CB60DE">
        <w:rPr>
          <w:b/>
        </w:rPr>
        <w:t>Комитет рекомендует государству-участнику принять меры для учета гендерных аспектов в рамках своего законодательства и политики в отн</w:t>
      </w:r>
      <w:r w:rsidRPr="00CB60DE">
        <w:rPr>
          <w:b/>
        </w:rPr>
        <w:t>о</w:t>
      </w:r>
      <w:r w:rsidRPr="00CB60DE">
        <w:rPr>
          <w:b/>
        </w:rPr>
        <w:t>шении инвалидов и разработать целевую политику применительно к же</w:t>
      </w:r>
      <w:r w:rsidRPr="00CB60DE">
        <w:rPr>
          <w:b/>
        </w:rPr>
        <w:t>н</w:t>
      </w:r>
      <w:r w:rsidRPr="00CB60DE">
        <w:rPr>
          <w:b/>
        </w:rPr>
        <w:t>щинам-инвалидам. Он также рекомендует государству-участнику принять эффективные меры для борьбы с насилием в отношении женщин-инвалидов как в рамках закрытых учреждений, так и за их пределами, в частности путем учета их интересов при выработке образовательных пр</w:t>
      </w:r>
      <w:r w:rsidRPr="00CB60DE">
        <w:rPr>
          <w:b/>
        </w:rPr>
        <w:t>о</w:t>
      </w:r>
      <w:r w:rsidRPr="00CB60DE">
        <w:rPr>
          <w:b/>
        </w:rPr>
        <w:t>грамм по предупреждению сексуального насилия и насилия в семье в свете вопросов инвалидности. Комитет помимо этого рекомендует государству-участнику обеспечивать возможность женщинам-инвалидам надлежащего пожизненного образования по их выбору и потребностям, независимо от того, что они завершили или не успели завершить основное образование. Он также рекомендует государству-участнику расширить поддержку же</w:t>
      </w:r>
      <w:r w:rsidRPr="00CB60DE">
        <w:rPr>
          <w:b/>
        </w:rPr>
        <w:t>н</w:t>
      </w:r>
      <w:r w:rsidRPr="00CB60DE">
        <w:rPr>
          <w:b/>
        </w:rPr>
        <w:t>щин-инвалидов во время их беременности и вынашивания ребенка.</w:t>
      </w:r>
    </w:p>
    <w:p w:rsidR="00CB60DE" w:rsidRPr="00CB60DE" w:rsidRDefault="00CB60DE" w:rsidP="007B7B69">
      <w:pPr>
        <w:pStyle w:val="H23GR"/>
      </w:pPr>
      <w:r w:rsidRPr="00CB60DE">
        <w:tab/>
      </w:r>
      <w:r w:rsidRPr="00CB60DE">
        <w:tab/>
        <w:t>Просветительско-воспитательная работа (статья 8)</w:t>
      </w:r>
    </w:p>
    <w:p w:rsidR="00CB60DE" w:rsidRPr="00CB60DE" w:rsidRDefault="00CB60DE" w:rsidP="00CB60DE">
      <w:pPr>
        <w:pStyle w:val="SingleTxtGR"/>
      </w:pPr>
      <w:r w:rsidRPr="00CB60DE">
        <w:t>15.</w:t>
      </w:r>
      <w:r w:rsidRPr="00CB60DE">
        <w:tab/>
        <w:t>Комитет отмечает, что государство-участник не проводит систематич</w:t>
      </w:r>
      <w:r w:rsidRPr="00CB60DE">
        <w:t>е</w:t>
      </w:r>
      <w:r w:rsidRPr="00CB60DE">
        <w:t>ской и последовательной работы по информированию о существе и целях Ко</w:t>
      </w:r>
      <w:r w:rsidRPr="00CB60DE">
        <w:t>н</w:t>
      </w:r>
      <w:r w:rsidRPr="00CB60DE">
        <w:t>венции сотрудников государственных органов, членов парламента, СМИ и ш</w:t>
      </w:r>
      <w:r w:rsidRPr="00CB60DE">
        <w:t>и</w:t>
      </w:r>
      <w:r w:rsidRPr="00CB60DE">
        <w:t>рокой общественности.</w:t>
      </w:r>
    </w:p>
    <w:p w:rsidR="00CB60DE" w:rsidRPr="00CB60DE" w:rsidRDefault="00CB60DE" w:rsidP="00CB60DE">
      <w:pPr>
        <w:pStyle w:val="SingleTxtGR"/>
        <w:rPr>
          <w:b/>
        </w:rPr>
      </w:pPr>
      <w:r w:rsidRPr="00CB60DE">
        <w:t>16.</w:t>
      </w:r>
      <w:r w:rsidRPr="00CB60DE">
        <w:tab/>
      </w:r>
      <w:r w:rsidRPr="00CB60DE">
        <w:rPr>
          <w:b/>
        </w:rPr>
        <w:t>Комитет предлагает государству-участнику активизировать камп</w:t>
      </w:r>
      <w:r w:rsidRPr="00CB60DE">
        <w:rPr>
          <w:b/>
        </w:rPr>
        <w:t>а</w:t>
      </w:r>
      <w:r w:rsidRPr="00CB60DE">
        <w:rPr>
          <w:b/>
        </w:rPr>
        <w:t>нии по расширению осведомленности в целях укрепления позитивного представления об инвалидах как о лицах, имеющих права человека. В ч</w:t>
      </w:r>
      <w:r w:rsidRPr="00CB60DE">
        <w:rPr>
          <w:b/>
        </w:rPr>
        <w:t>а</w:t>
      </w:r>
      <w:r w:rsidRPr="00CB60DE">
        <w:rPr>
          <w:b/>
        </w:rPr>
        <w:t>стности</w:t>
      </w:r>
      <w:r w:rsidR="00A0567B">
        <w:rPr>
          <w:b/>
        </w:rPr>
        <w:t>,</w:t>
      </w:r>
      <w:r w:rsidRPr="00CB60DE">
        <w:rPr>
          <w:b/>
        </w:rPr>
        <w:t xml:space="preserve"> он рекомендует государству-участнику систематически и послед</w:t>
      </w:r>
      <w:r w:rsidRPr="00CB60DE">
        <w:rPr>
          <w:b/>
        </w:rPr>
        <w:t>о</w:t>
      </w:r>
      <w:r w:rsidRPr="00CB60DE">
        <w:rPr>
          <w:b/>
        </w:rPr>
        <w:t>вательно проводить пропагандистскую и просветительскую работу с целью ознакомления должностных лиц государственных органов, членов парл</w:t>
      </w:r>
      <w:r w:rsidRPr="00CB60DE">
        <w:rPr>
          <w:b/>
        </w:rPr>
        <w:t>а</w:t>
      </w:r>
      <w:r w:rsidRPr="00CB60DE">
        <w:rPr>
          <w:b/>
        </w:rPr>
        <w:t>мента, средств массовой информации и общественности в целом о соде</w:t>
      </w:r>
      <w:r w:rsidRPr="00CB60DE">
        <w:rPr>
          <w:b/>
        </w:rPr>
        <w:t>р</w:t>
      </w:r>
      <w:r w:rsidRPr="00CB60DE">
        <w:rPr>
          <w:b/>
        </w:rPr>
        <w:t>жании и цели Конвенции.</w:t>
      </w:r>
    </w:p>
    <w:p w:rsidR="00CB60DE" w:rsidRPr="00CB60DE" w:rsidRDefault="00CB60DE" w:rsidP="007B7B69">
      <w:pPr>
        <w:pStyle w:val="H23GR"/>
      </w:pPr>
      <w:r w:rsidRPr="00CB60DE">
        <w:tab/>
      </w:r>
      <w:r w:rsidRPr="00CB60DE">
        <w:tab/>
        <w:t>Доступность (статья 9)</w:t>
      </w:r>
    </w:p>
    <w:p w:rsidR="00CB60DE" w:rsidRPr="00CB60DE" w:rsidRDefault="00CB60DE" w:rsidP="00CB60DE">
      <w:pPr>
        <w:pStyle w:val="SingleTxtGR"/>
      </w:pPr>
      <w:r w:rsidRPr="00CB60DE">
        <w:t>17.</w:t>
      </w:r>
      <w:r w:rsidRPr="00CB60DE">
        <w:tab/>
        <w:t>Комитет выражает озабоченность по поводу того, что в сельских и горо</w:t>
      </w:r>
      <w:r w:rsidRPr="00CB60DE">
        <w:t>д</w:t>
      </w:r>
      <w:r w:rsidRPr="00CB60DE">
        <w:t>ских районах ощущается недостаточное количество доступных автобусов и та</w:t>
      </w:r>
      <w:r w:rsidRPr="00CB60DE">
        <w:t>к</w:t>
      </w:r>
      <w:r w:rsidRPr="00CB60DE">
        <w:t>си. Он также заявляет о своей обеспокоенности тем, что стандарты доступн</w:t>
      </w:r>
      <w:r w:rsidRPr="00CB60DE">
        <w:t>о</w:t>
      </w:r>
      <w:r w:rsidRPr="00CB60DE">
        <w:t>сти зданий ограничиваются их минимальным размером, объемом и сроком строительства и не применяются ко всем общественным зданиям. Комитет та</w:t>
      </w:r>
      <w:r w:rsidRPr="00CB60DE">
        <w:t>к</w:t>
      </w:r>
      <w:r w:rsidRPr="00CB60DE">
        <w:t>же выражает озабоченность в связи с тем, что многие веб-сайты остаются н</w:t>
      </w:r>
      <w:r w:rsidRPr="00CB60DE">
        <w:t>е</w:t>
      </w:r>
      <w:r w:rsidRPr="00CB60DE">
        <w:t>доступны для людей с нарушением зрения, и что по-прежнему не обеспечив</w:t>
      </w:r>
      <w:r w:rsidRPr="00CB60DE">
        <w:t>а</w:t>
      </w:r>
      <w:r w:rsidRPr="00CB60DE">
        <w:t>ется доступность к веб-сайтам, которые ориентированы на каждый вид инв</w:t>
      </w:r>
      <w:r w:rsidRPr="00CB60DE">
        <w:t>а</w:t>
      </w:r>
      <w:r w:rsidRPr="00CB60DE">
        <w:t>лидности, в частности на людей с расстройствами слуха, а также интеллект</w:t>
      </w:r>
      <w:r w:rsidRPr="00CB60DE">
        <w:t>у</w:t>
      </w:r>
      <w:r w:rsidRPr="00CB60DE">
        <w:t>альными и психосоциальными нарушениями.</w:t>
      </w:r>
    </w:p>
    <w:p w:rsidR="00CB60DE" w:rsidRPr="00CB60DE" w:rsidRDefault="00CB60DE" w:rsidP="00CB60DE">
      <w:pPr>
        <w:pStyle w:val="SingleTxtGR"/>
      </w:pPr>
      <w:r w:rsidRPr="00CB60DE">
        <w:t>18.</w:t>
      </w:r>
      <w:r w:rsidRPr="00CB60DE">
        <w:tab/>
      </w:r>
      <w:r w:rsidRPr="00CB60DE">
        <w:rPr>
          <w:b/>
        </w:rPr>
        <w:t>Комитет рекомендует государству-участнику пересмотреть дейс</w:t>
      </w:r>
      <w:r w:rsidRPr="00CB60DE">
        <w:rPr>
          <w:b/>
        </w:rPr>
        <w:t>т</w:t>
      </w:r>
      <w:r w:rsidRPr="00CB60DE">
        <w:rPr>
          <w:b/>
        </w:rPr>
        <w:t>вующую государственную политику в области транспорта</w:t>
      </w:r>
      <w:r w:rsidR="00A0567B">
        <w:rPr>
          <w:b/>
        </w:rPr>
        <w:t>,</w:t>
      </w:r>
      <w:r w:rsidRPr="00CB60DE">
        <w:rPr>
          <w:b/>
        </w:rPr>
        <w:t xml:space="preserve"> с тем чтобы и</w:t>
      </w:r>
      <w:r w:rsidRPr="00CB60DE">
        <w:rPr>
          <w:b/>
        </w:rPr>
        <w:t>н</w:t>
      </w:r>
      <w:r w:rsidRPr="00CB60DE">
        <w:rPr>
          <w:b/>
        </w:rPr>
        <w:t>валиды могли безопасно и удобно пользоваться всеми видами обществе</w:t>
      </w:r>
      <w:r w:rsidRPr="00CB60DE">
        <w:rPr>
          <w:b/>
        </w:rPr>
        <w:t>н</w:t>
      </w:r>
      <w:r w:rsidRPr="00CB60DE">
        <w:rPr>
          <w:b/>
        </w:rPr>
        <w:t>ного транспорта. Он предлагает государству-участнику применять ста</w:t>
      </w:r>
      <w:r w:rsidRPr="00CB60DE">
        <w:rPr>
          <w:b/>
        </w:rPr>
        <w:t>н</w:t>
      </w:r>
      <w:r w:rsidRPr="00CB60DE">
        <w:rPr>
          <w:b/>
        </w:rPr>
        <w:t>дарты доступности ко всем общественным объектам и местам работы, н</w:t>
      </w:r>
      <w:r w:rsidRPr="00CB60DE">
        <w:rPr>
          <w:b/>
        </w:rPr>
        <w:t>е</w:t>
      </w:r>
      <w:r w:rsidRPr="00CB60DE">
        <w:rPr>
          <w:b/>
        </w:rPr>
        <w:t>зависимо от их размера, объема или даты строительства, в соответствии со статьей 9 Конвенции и замечани</w:t>
      </w:r>
      <w:r w:rsidR="00A0567B">
        <w:rPr>
          <w:b/>
        </w:rPr>
        <w:t>е</w:t>
      </w:r>
      <w:r w:rsidRPr="00CB60DE">
        <w:rPr>
          <w:b/>
        </w:rPr>
        <w:t>м Комитета общего порядка № 2 (2014) относительно доступности. Комитет помимо этого рекомендует государс</w:t>
      </w:r>
      <w:r w:rsidRPr="00CB60DE">
        <w:rPr>
          <w:b/>
        </w:rPr>
        <w:t>т</w:t>
      </w:r>
      <w:r w:rsidRPr="00CB60DE">
        <w:rPr>
          <w:b/>
        </w:rPr>
        <w:t>ву-участнику внести изменения в соответствующие законы в целях пр</w:t>
      </w:r>
      <w:r w:rsidRPr="00CB60DE">
        <w:rPr>
          <w:b/>
        </w:rPr>
        <w:t>е</w:t>
      </w:r>
      <w:r w:rsidRPr="00CB60DE">
        <w:rPr>
          <w:b/>
        </w:rPr>
        <w:t xml:space="preserve">доставления доступа всем инвалидам к информации через веб-сайты и </w:t>
      </w:r>
      <w:r w:rsidR="003D1A63">
        <w:rPr>
          <w:b/>
        </w:rPr>
        <w:t>И</w:t>
      </w:r>
      <w:r w:rsidRPr="00CB60DE">
        <w:rPr>
          <w:b/>
        </w:rPr>
        <w:t>н</w:t>
      </w:r>
      <w:r w:rsidRPr="00CB60DE">
        <w:rPr>
          <w:b/>
        </w:rPr>
        <w:t>тернет на равной основе с другими лицами, а также в интересах упрощ</w:t>
      </w:r>
      <w:r w:rsidRPr="00CB60DE">
        <w:rPr>
          <w:b/>
        </w:rPr>
        <w:t>е</w:t>
      </w:r>
      <w:r w:rsidRPr="00CB60DE">
        <w:rPr>
          <w:b/>
        </w:rPr>
        <w:t>ния доступа к смартфонам лиц с расстройствами зрения и другими нар</w:t>
      </w:r>
      <w:r w:rsidRPr="00CB60DE">
        <w:rPr>
          <w:b/>
        </w:rPr>
        <w:t>у</w:t>
      </w:r>
      <w:r w:rsidRPr="00CB60DE">
        <w:rPr>
          <w:b/>
        </w:rPr>
        <w:t>шениями.</w:t>
      </w:r>
    </w:p>
    <w:p w:rsidR="00CB60DE" w:rsidRPr="00CB60DE" w:rsidRDefault="00CB60DE" w:rsidP="007B7B69">
      <w:pPr>
        <w:pStyle w:val="H23GR"/>
      </w:pPr>
      <w:r w:rsidRPr="00CB60DE">
        <w:tab/>
      </w:r>
      <w:r w:rsidRPr="00CB60DE">
        <w:tab/>
        <w:t>Ситуации риска и чрезвычайные гуманитарные ситуации (ст</w:t>
      </w:r>
      <w:r w:rsidRPr="00CB60DE">
        <w:t>а</w:t>
      </w:r>
      <w:r w:rsidRPr="00CB60DE">
        <w:t>тья 11)</w:t>
      </w:r>
    </w:p>
    <w:p w:rsidR="00CB60DE" w:rsidRPr="00CB60DE" w:rsidRDefault="00CB60DE" w:rsidP="00CB60DE">
      <w:pPr>
        <w:pStyle w:val="SingleTxtGR"/>
      </w:pPr>
      <w:r w:rsidRPr="00CB60DE">
        <w:t>19.</w:t>
      </w:r>
      <w:r w:rsidRPr="00CB60DE">
        <w:tab/>
        <w:t>Комитет выражает обеспокоенность отсутствием конкретных стратегий, предполагающих доступные форматы для всех инвалидов в условиях чрезв</w:t>
      </w:r>
      <w:r w:rsidRPr="00CB60DE">
        <w:t>ы</w:t>
      </w:r>
      <w:r w:rsidRPr="00CB60DE">
        <w:t>чайных обстоятельств, включая стихийные бедствия. Комитет выражает особую обеспокоенность по поводу того, что подзаконные акты об осуществлении р</w:t>
      </w:r>
      <w:r w:rsidRPr="00CB60DE">
        <w:t>а</w:t>
      </w:r>
      <w:r w:rsidRPr="00CB60DE">
        <w:t>мочного закона о зданиях и закона о поощрении удобства для инвалидов ста</w:t>
      </w:r>
      <w:r w:rsidRPr="00CB60DE">
        <w:t>р</w:t>
      </w:r>
      <w:r w:rsidRPr="00CB60DE">
        <w:t>шего возраста, а также беременных женщин не включают положения о сист</w:t>
      </w:r>
      <w:r w:rsidRPr="00CB60DE">
        <w:t>е</w:t>
      </w:r>
      <w:r w:rsidRPr="00CB60DE">
        <w:t>мах эвакуации инвалидов.</w:t>
      </w:r>
    </w:p>
    <w:p w:rsidR="00CB60DE" w:rsidRPr="00CB60DE" w:rsidRDefault="00CB60DE" w:rsidP="00CB60DE">
      <w:pPr>
        <w:pStyle w:val="SingleTxtGR"/>
      </w:pPr>
      <w:r w:rsidRPr="00CB60DE">
        <w:t>20.</w:t>
      </w:r>
      <w:r w:rsidRPr="00CB60DE">
        <w:tab/>
      </w:r>
      <w:r w:rsidRPr="00CB60DE">
        <w:rPr>
          <w:b/>
        </w:rPr>
        <w:t>Комитет рекомендует государству-участнику принять и осуществить всеобъемлющий план для обеспечения в ситуациях риска, включая ст</w:t>
      </w:r>
      <w:r w:rsidRPr="00CB60DE">
        <w:rPr>
          <w:b/>
        </w:rPr>
        <w:t>и</w:t>
      </w:r>
      <w:r w:rsidRPr="00CB60DE">
        <w:rPr>
          <w:b/>
        </w:rPr>
        <w:t>хийные бедствия, защиты и безопасности инвалидов с учетом особенностей их инвалидности, а также обеспечить более широкую универсальную до</w:t>
      </w:r>
      <w:r w:rsidRPr="00CB60DE">
        <w:rPr>
          <w:b/>
        </w:rPr>
        <w:t>с</w:t>
      </w:r>
      <w:r w:rsidRPr="00CB60DE">
        <w:rPr>
          <w:b/>
        </w:rPr>
        <w:t>тупность и учет вопросов инвалидности на всех этапах и уровнях всех м</w:t>
      </w:r>
      <w:r w:rsidRPr="00CB60DE">
        <w:rPr>
          <w:b/>
        </w:rPr>
        <w:t>е</w:t>
      </w:r>
      <w:r w:rsidRPr="00CB60DE">
        <w:rPr>
          <w:b/>
        </w:rPr>
        <w:t>роприятий по реализации политики уменьшения риска.</w:t>
      </w:r>
    </w:p>
    <w:p w:rsidR="00CB60DE" w:rsidRPr="00CB60DE" w:rsidRDefault="00CB60DE" w:rsidP="007B7B69">
      <w:pPr>
        <w:pStyle w:val="H23GR"/>
      </w:pPr>
      <w:r w:rsidRPr="00CB60DE">
        <w:tab/>
      </w:r>
      <w:r w:rsidRPr="00CB60DE">
        <w:tab/>
        <w:t>Равенство перед законом (статья 12)</w:t>
      </w:r>
    </w:p>
    <w:p w:rsidR="00CB60DE" w:rsidRPr="00CB60DE" w:rsidRDefault="00CB60DE" w:rsidP="00CB60DE">
      <w:pPr>
        <w:pStyle w:val="SingleTxtGR"/>
      </w:pPr>
      <w:r w:rsidRPr="00CB60DE">
        <w:t>21.</w:t>
      </w:r>
      <w:r w:rsidRPr="00CB60DE">
        <w:tab/>
        <w:t>Комитет озабочен тем, что новая система опекунства над совершенноле</w:t>
      </w:r>
      <w:r w:rsidRPr="00CB60DE">
        <w:t>т</w:t>
      </w:r>
      <w:r w:rsidRPr="00CB60DE">
        <w:t>ними лицами, которая была принята в июле 2013</w:t>
      </w:r>
      <w:r w:rsidR="0025155B" w:rsidRPr="0025155B">
        <w:t> год</w:t>
      </w:r>
      <w:r w:rsidRPr="00CB60DE">
        <w:t>а, позволяет опекунам принимать решения по вопросам собственности и личным делам лиц, которые считаются полностью неспособными на решение задач в связи с психологич</w:t>
      </w:r>
      <w:r w:rsidRPr="00CB60DE">
        <w:t>е</w:t>
      </w:r>
      <w:r w:rsidRPr="00CB60DE">
        <w:t>скими ограничениями, вызванными болезнью, и инвалидностью или старостью. Комитет отмечает, что такая система продолжает способствовать субституир</w:t>
      </w:r>
      <w:r w:rsidRPr="00CB60DE">
        <w:t>о</w:t>
      </w:r>
      <w:r w:rsidRPr="00CB60DE">
        <w:t>ванному принятию решений вместо оказания помощи при их принятии, вопр</w:t>
      </w:r>
      <w:r w:rsidRPr="00CB60DE">
        <w:t>е</w:t>
      </w:r>
      <w:r w:rsidRPr="00CB60DE">
        <w:t>ки положениям статьи 12 Конвенции, которые были уточнены в замечании о</w:t>
      </w:r>
      <w:r w:rsidRPr="00CB60DE">
        <w:t>б</w:t>
      </w:r>
      <w:r w:rsidRPr="00CB60DE">
        <w:t>щего порядка Комитета № 1 (2014) о равенстве перед законом.</w:t>
      </w:r>
    </w:p>
    <w:p w:rsidR="00CB60DE" w:rsidRPr="00CB60DE" w:rsidRDefault="00CB60DE" w:rsidP="00CB60DE">
      <w:pPr>
        <w:pStyle w:val="SingleTxtGR"/>
      </w:pPr>
      <w:r w:rsidRPr="00CB60DE">
        <w:t>22.</w:t>
      </w:r>
      <w:r w:rsidRPr="00CB60DE">
        <w:tab/>
      </w:r>
      <w:r w:rsidRPr="00CB60DE">
        <w:rPr>
          <w:b/>
        </w:rPr>
        <w:t>Комитет рекомендует государству-участнику отказаться от субст</w:t>
      </w:r>
      <w:r w:rsidRPr="00CB60DE">
        <w:rPr>
          <w:b/>
        </w:rPr>
        <w:t>и</w:t>
      </w:r>
      <w:r w:rsidRPr="00CB60DE">
        <w:rPr>
          <w:b/>
        </w:rPr>
        <w:t>туированной системы принятия решений в пользу практики оказания п</w:t>
      </w:r>
      <w:r w:rsidRPr="00CB60DE">
        <w:rPr>
          <w:b/>
        </w:rPr>
        <w:t>о</w:t>
      </w:r>
      <w:r w:rsidRPr="00CB60DE">
        <w:rPr>
          <w:b/>
        </w:rPr>
        <w:t>мощи в их принятии, которая соблюдает самостоятельность человека, его воли и предпочтений и полностью соответствует статье 12 Конвенции, а также замечанию общего порядка № 1, включая уважение права человека на дачу и отзыв добровольного осознанного согласия на лечение, доступ к правосудию, участию в голосовании, вступлению в брак, трудовую де</w:t>
      </w:r>
      <w:r w:rsidRPr="00CB60DE">
        <w:rPr>
          <w:b/>
        </w:rPr>
        <w:t>я</w:t>
      </w:r>
      <w:r w:rsidRPr="00CB60DE">
        <w:rPr>
          <w:b/>
        </w:rPr>
        <w:t>тельность, а также выбор его или ее трудовой деятельности и места пр</w:t>
      </w:r>
      <w:r w:rsidRPr="00CB60DE">
        <w:rPr>
          <w:b/>
        </w:rPr>
        <w:t>о</w:t>
      </w:r>
      <w:r w:rsidRPr="00CB60DE">
        <w:rPr>
          <w:b/>
        </w:rPr>
        <w:t>живания. Комитет далее рекомендует государству-участнику организовать подготовку кадров в консультации и в сотрудничестве с инвалидами и представляющими их организациями на национальном, региональном и местном уровнях для всех заинтересованных сторон, включая гражданских служащих, судей и работников социальной сферы, по вопросам признания правоспособности инвалидов и механизмов оказания поддержки в прин</w:t>
      </w:r>
      <w:r w:rsidRPr="00CB60DE">
        <w:rPr>
          <w:b/>
        </w:rPr>
        <w:t>я</w:t>
      </w:r>
      <w:r w:rsidRPr="00CB60DE">
        <w:rPr>
          <w:b/>
        </w:rPr>
        <w:t xml:space="preserve">тии решений. </w:t>
      </w:r>
    </w:p>
    <w:p w:rsidR="00CB60DE" w:rsidRPr="00CB60DE" w:rsidRDefault="00CB60DE" w:rsidP="007B7B69">
      <w:pPr>
        <w:pStyle w:val="H23GR"/>
      </w:pPr>
      <w:r w:rsidRPr="00CB60DE">
        <w:tab/>
      </w:r>
      <w:r w:rsidRPr="00CB60DE">
        <w:tab/>
        <w:t>Доступ к правосудию (статья 13)</w:t>
      </w:r>
    </w:p>
    <w:p w:rsidR="00CB60DE" w:rsidRPr="00CB60DE" w:rsidRDefault="00CB60DE" w:rsidP="00CB60DE">
      <w:pPr>
        <w:pStyle w:val="SingleTxtGR"/>
      </w:pPr>
      <w:r w:rsidRPr="00CB60DE">
        <w:t>23.</w:t>
      </w:r>
      <w:r w:rsidRPr="00CB60DE">
        <w:tab/>
        <w:t>Комитет выражает обеспокоенность по поводу неэффективного выполн</w:t>
      </w:r>
      <w:r w:rsidRPr="00CB60DE">
        <w:t>е</w:t>
      </w:r>
      <w:r w:rsidR="003D1A63">
        <w:t>ния статьи 26 З</w:t>
      </w:r>
      <w:r w:rsidRPr="00CB60DE">
        <w:t>акона о борьбе с дискриминацией в отношении инвалидов и об оказании им юридической помощи, которая требует от правительства обеспеч</w:t>
      </w:r>
      <w:r w:rsidRPr="00CB60DE">
        <w:t>е</w:t>
      </w:r>
      <w:r w:rsidRPr="00CB60DE">
        <w:t>ния разумного учета интересов инвалидов при судебных разбирательствах. К</w:t>
      </w:r>
      <w:r w:rsidRPr="00CB60DE">
        <w:t>о</w:t>
      </w:r>
      <w:r w:rsidRPr="00CB60DE">
        <w:t>митет также выражает озабоченность тем, что сотрудники судебных органов недостаточно осведомлены о правах инвалидов. Комитет учитывает принятие Руководящих принципов по оказанию юридической помощи инвалидам, опу</w:t>
      </w:r>
      <w:r w:rsidRPr="00CB60DE">
        <w:t>б</w:t>
      </w:r>
      <w:r w:rsidRPr="00CB60DE">
        <w:t>ликованных Верховным судом Кореи в 2013</w:t>
      </w:r>
      <w:r w:rsidR="0025155B" w:rsidRPr="0025155B">
        <w:t> год</w:t>
      </w:r>
      <w:r w:rsidRPr="00CB60DE">
        <w:t>у.</w:t>
      </w:r>
    </w:p>
    <w:p w:rsidR="00CB60DE" w:rsidRPr="00CB60DE" w:rsidRDefault="00CB60DE" w:rsidP="00CB60DE">
      <w:pPr>
        <w:pStyle w:val="SingleTxtGR"/>
        <w:rPr>
          <w:b/>
        </w:rPr>
      </w:pPr>
      <w:r w:rsidRPr="00CB60DE">
        <w:t>24.</w:t>
      </w:r>
      <w:r w:rsidRPr="00CB60DE">
        <w:tab/>
      </w:r>
      <w:r w:rsidRPr="00CB60DE">
        <w:rPr>
          <w:b/>
        </w:rPr>
        <w:t>Комитет рекомендует государству-участнику активизировать усилия по обеспечению эфф</w:t>
      </w:r>
      <w:r w:rsidR="003D1A63">
        <w:rPr>
          <w:b/>
        </w:rPr>
        <w:t>ективного выполнения статьи 26 З</w:t>
      </w:r>
      <w:r w:rsidRPr="00CB60DE">
        <w:rPr>
          <w:b/>
        </w:rPr>
        <w:t>акона о борьбе с дискриминацией в отношении инвалидов и об оказании им юридической помощи. Он также рекомендует включать в программы подготовки кадров сотрудников полиции, тюремных администраций, адвокатов, судей и с</w:t>
      </w:r>
      <w:r w:rsidRPr="00CB60DE">
        <w:rPr>
          <w:b/>
        </w:rPr>
        <w:t>у</w:t>
      </w:r>
      <w:r w:rsidRPr="00CB60DE">
        <w:rPr>
          <w:b/>
        </w:rPr>
        <w:t>дебного персонала стандартные модули работы с инвалидами в части, к</w:t>
      </w:r>
      <w:r w:rsidRPr="00CB60DE">
        <w:rPr>
          <w:b/>
        </w:rPr>
        <w:t>а</w:t>
      </w:r>
      <w:r w:rsidRPr="00CB60DE">
        <w:rPr>
          <w:b/>
        </w:rPr>
        <w:t>сающейся оказания разумных услуг, особенно с учетом процессуальных вопросов и возраста, а также гендерных аспектов при предоставлении льгот и обеспечения доступа к правосудию. При этом рекомендуется обе</w:t>
      </w:r>
      <w:r w:rsidRPr="00CB60DE">
        <w:rPr>
          <w:b/>
        </w:rPr>
        <w:t>с</w:t>
      </w:r>
      <w:r w:rsidRPr="00CB60DE">
        <w:rPr>
          <w:b/>
        </w:rPr>
        <w:t>печить обязательность выполнения и эффективное осуществление Руков</w:t>
      </w:r>
      <w:r w:rsidRPr="00CB60DE">
        <w:rPr>
          <w:b/>
        </w:rPr>
        <w:t>о</w:t>
      </w:r>
      <w:r w:rsidRPr="00CB60DE">
        <w:rPr>
          <w:b/>
        </w:rPr>
        <w:t>дящих принципов по оказанию юридической помощи инвалидам, которые были опубликованы Верховным судом Кореи.</w:t>
      </w:r>
    </w:p>
    <w:p w:rsidR="00CB60DE" w:rsidRPr="00CB60DE" w:rsidRDefault="00CB60DE" w:rsidP="007B7B69">
      <w:pPr>
        <w:pStyle w:val="H23GR"/>
      </w:pPr>
      <w:r w:rsidRPr="00CB60DE">
        <w:tab/>
      </w:r>
      <w:r w:rsidRPr="00CB60DE">
        <w:tab/>
        <w:t>Свобода и личная неприкосновенность (статья 14)</w:t>
      </w:r>
    </w:p>
    <w:p w:rsidR="00CB60DE" w:rsidRPr="00CB60DE" w:rsidRDefault="00CB60DE" w:rsidP="00CB60DE">
      <w:pPr>
        <w:pStyle w:val="SingleTxtGR"/>
      </w:pPr>
      <w:r w:rsidRPr="00CB60DE">
        <w:t>25.</w:t>
      </w:r>
      <w:r w:rsidRPr="00CB60DE">
        <w:tab/>
        <w:t>Комитет выражает обеспокоенность в связи с тем, что действующие п</w:t>
      </w:r>
      <w:r w:rsidRPr="00CB60DE">
        <w:t>о</w:t>
      </w:r>
      <w:r w:rsidRPr="00CB60DE">
        <w:t>ложения закона о психическом здоровье, а также проект поправки к этому зак</w:t>
      </w:r>
      <w:r w:rsidRPr="00CB60DE">
        <w:t>о</w:t>
      </w:r>
      <w:r w:rsidRPr="00CB60DE">
        <w:t>ну, допускают лишение свободы по признаку инвалидности. Он также выраж</w:t>
      </w:r>
      <w:r w:rsidRPr="00CB60DE">
        <w:t>а</w:t>
      </w:r>
      <w:r w:rsidRPr="00CB60DE">
        <w:t>ет озабоченность в связи с помещением большого числа лиц в закрытые учре</w:t>
      </w:r>
      <w:r w:rsidRPr="00CB60DE">
        <w:t>ж</w:t>
      </w:r>
      <w:r w:rsidRPr="00CB60DE">
        <w:t>дения для инвалидов, в том числе на длительный период, у которых наблюдае</w:t>
      </w:r>
      <w:r w:rsidRPr="00CB60DE">
        <w:t>т</w:t>
      </w:r>
      <w:r w:rsidRPr="00CB60DE">
        <w:t>ся психосоциальное расстройство, без их свободного и осознанного согласия.</w:t>
      </w:r>
    </w:p>
    <w:p w:rsidR="00CB60DE" w:rsidRPr="00CB60DE" w:rsidRDefault="00CB60DE" w:rsidP="00CB60DE">
      <w:pPr>
        <w:pStyle w:val="SingleTxtGR"/>
        <w:rPr>
          <w:b/>
        </w:rPr>
      </w:pPr>
      <w:r w:rsidRPr="00CB60DE">
        <w:t>26.</w:t>
      </w:r>
      <w:r w:rsidRPr="00CB60DE">
        <w:tab/>
      </w:r>
      <w:r w:rsidRPr="00CB60DE">
        <w:rPr>
          <w:b/>
        </w:rPr>
        <w:t>Комитет рекомендует государству-участнику отменить действующие нормативные положения, допускающие лишение свободы по признаку и</w:t>
      </w:r>
      <w:r w:rsidRPr="00CB60DE">
        <w:rPr>
          <w:b/>
        </w:rPr>
        <w:t>н</w:t>
      </w:r>
      <w:r w:rsidRPr="00CB60DE">
        <w:rPr>
          <w:b/>
        </w:rPr>
        <w:t>валидности, включая психосоциальные или интеллектуальные наруш</w:t>
      </w:r>
      <w:r w:rsidRPr="00CB60DE">
        <w:rPr>
          <w:b/>
        </w:rPr>
        <w:t>е</w:t>
      </w:r>
      <w:r w:rsidRPr="00CB60DE">
        <w:rPr>
          <w:b/>
        </w:rPr>
        <w:t>ния, а также принимать меры для оказания услуг по охране здоровья, включая психологическую помощь на основе свободного и осознанного с</w:t>
      </w:r>
      <w:r w:rsidRPr="00CB60DE">
        <w:rPr>
          <w:b/>
        </w:rPr>
        <w:t>о</w:t>
      </w:r>
      <w:r w:rsidRPr="00CB60DE">
        <w:rPr>
          <w:b/>
        </w:rPr>
        <w:t xml:space="preserve">гласия соответствующего лица. Комитет также рекомендует до изменения закона рассмотреть еще раз все случаи лишения свободы инвалидов в больницах и предусмотреть возможность их опротестования. </w:t>
      </w:r>
    </w:p>
    <w:p w:rsidR="00CB60DE" w:rsidRPr="00CB60DE" w:rsidRDefault="00CB60DE" w:rsidP="00CB60DE">
      <w:pPr>
        <w:pStyle w:val="SingleTxtGR"/>
      </w:pPr>
      <w:r w:rsidRPr="00CB60DE">
        <w:t>27.</w:t>
      </w:r>
      <w:r w:rsidRPr="00CB60DE">
        <w:tab/>
        <w:t>Комитет озабочен отсутствием информации о гарантиях в отношении и</w:t>
      </w:r>
      <w:r w:rsidRPr="00CB60DE">
        <w:t>н</w:t>
      </w:r>
      <w:r w:rsidRPr="00CB60DE">
        <w:t>валидов, объявляемых недееспособными для судебного разбирательства в ра</w:t>
      </w:r>
      <w:r w:rsidRPr="00CB60DE">
        <w:t>м</w:t>
      </w:r>
      <w:r w:rsidRPr="00CB60DE">
        <w:t>ках справедливого суда в Республике Корея. Комитет принимает к сведению представленную государством информацию об оказании юридической помощи таким лицам и вынесении по ним решений о невиновности; однако не были представлены сведения о фактических принимаемых Республикой Коре</w:t>
      </w:r>
      <w:r w:rsidR="003D1A63">
        <w:t>я</w:t>
      </w:r>
      <w:r w:rsidRPr="00CB60DE">
        <w:t xml:space="preserve"> м</w:t>
      </w:r>
      <w:r w:rsidRPr="00CB60DE">
        <w:t>е</w:t>
      </w:r>
      <w:r w:rsidRPr="00CB60DE">
        <w:t>рах в плане санкций в отношении таких лиц, которые признаются недееспособн</w:t>
      </w:r>
      <w:r w:rsidRPr="00CB60DE">
        <w:t>ы</w:t>
      </w:r>
      <w:r w:rsidRPr="00CB60DE">
        <w:t>ми для судебного разбирательства.</w:t>
      </w:r>
    </w:p>
    <w:p w:rsidR="00CB60DE" w:rsidRPr="00CB60DE" w:rsidRDefault="00CB60DE" w:rsidP="00CB60DE">
      <w:pPr>
        <w:pStyle w:val="SingleTxtGR"/>
      </w:pPr>
      <w:r w:rsidRPr="00CB60DE">
        <w:t>28.</w:t>
      </w:r>
      <w:r w:rsidRPr="00CB60DE">
        <w:tab/>
      </w:r>
      <w:r w:rsidRPr="00CB60DE">
        <w:rPr>
          <w:b/>
        </w:rPr>
        <w:t>Комитет рекомендует ввести процедурные гарантии обеспечения справедливого и должного судебного разбирательства по делам инвалидов. Он также рекомендует исключить из системы уголовного правосудия пр</w:t>
      </w:r>
      <w:r w:rsidRPr="00CB60DE">
        <w:rPr>
          <w:b/>
        </w:rPr>
        <w:t>и</w:t>
      </w:r>
      <w:r w:rsidRPr="00CB60DE">
        <w:rPr>
          <w:b/>
        </w:rPr>
        <w:t xml:space="preserve">знание недееспособности перед судом в интересах надлежащего судебного процесса над инвалидами на равной основе с другими лицами. </w:t>
      </w:r>
    </w:p>
    <w:p w:rsidR="00CB60DE" w:rsidRPr="00CB60DE" w:rsidRDefault="00CB60DE" w:rsidP="007B7B69">
      <w:pPr>
        <w:pStyle w:val="H23GR"/>
      </w:pPr>
      <w:r w:rsidRPr="00CB60DE">
        <w:tab/>
      </w:r>
      <w:r w:rsidRPr="00CB60DE">
        <w:tab/>
        <w:t>Свобода от пыток и жестоких, бесчеловечных или унижающих достоинство видов обращения или наказания (статья 15)</w:t>
      </w:r>
    </w:p>
    <w:p w:rsidR="00CB60DE" w:rsidRPr="00CB60DE" w:rsidRDefault="00CB60DE" w:rsidP="00CB60DE">
      <w:pPr>
        <w:pStyle w:val="SingleTxtGR"/>
      </w:pPr>
      <w:r w:rsidRPr="00CB60DE">
        <w:t>29.</w:t>
      </w:r>
      <w:r w:rsidRPr="00CB60DE">
        <w:tab/>
        <w:t>Комитет выражает обеспокоенность по поводу того, что в психиатрич</w:t>
      </w:r>
      <w:r w:rsidRPr="00CB60DE">
        <w:t>е</w:t>
      </w:r>
      <w:r w:rsidRPr="00CB60DE">
        <w:t>ских больницах лица с психосоциальными расстройствами подвергаются актам жестокого, бесчеловечного или унижающего их достоинство обращения, вкл</w:t>
      </w:r>
      <w:r w:rsidRPr="00CB60DE">
        <w:t>ю</w:t>
      </w:r>
      <w:r w:rsidRPr="00CB60DE">
        <w:t>чая одиночное заключение, постоянные избиения, связывания и чрезмерное применение лекарственных средств.</w:t>
      </w:r>
    </w:p>
    <w:p w:rsidR="00CB60DE" w:rsidRPr="00CB60DE" w:rsidRDefault="00CB60DE" w:rsidP="00CB60DE">
      <w:pPr>
        <w:pStyle w:val="SingleTxtGR"/>
      </w:pPr>
      <w:r w:rsidRPr="00CB60DE">
        <w:t>30.</w:t>
      </w:r>
      <w:r w:rsidRPr="00CB60DE">
        <w:tab/>
      </w:r>
      <w:r w:rsidRPr="00CB60DE">
        <w:rPr>
          <w:b/>
        </w:rPr>
        <w:t>Комитет настоятельно призывает государство-участник отменить принудительное лечение, подвергающее инвалидов жестокому, бесчелове</w:t>
      </w:r>
      <w:r w:rsidRPr="00CB60DE">
        <w:rPr>
          <w:b/>
        </w:rPr>
        <w:t>ч</w:t>
      </w:r>
      <w:r w:rsidRPr="00CB60DE">
        <w:rPr>
          <w:b/>
        </w:rPr>
        <w:t xml:space="preserve">ному или унижающему их достоинство обращению и наказанию. С учетом сохранения практики заключения </w:t>
      </w:r>
      <w:r w:rsidR="003D1A63">
        <w:rPr>
          <w:b/>
        </w:rPr>
        <w:t>таких лиц в закрытые учреждения</w:t>
      </w:r>
      <w:r w:rsidRPr="00CB60DE">
        <w:rPr>
          <w:b/>
        </w:rPr>
        <w:t xml:space="preserve"> К</w:t>
      </w:r>
      <w:r w:rsidRPr="00CB60DE">
        <w:rPr>
          <w:b/>
        </w:rPr>
        <w:t>о</w:t>
      </w:r>
      <w:r w:rsidRPr="00CB60DE">
        <w:rPr>
          <w:b/>
        </w:rPr>
        <w:t>митет настоятельно призывает государство-участник к защите психиатр</w:t>
      </w:r>
      <w:r w:rsidRPr="00CB60DE">
        <w:rPr>
          <w:b/>
        </w:rPr>
        <w:t>и</w:t>
      </w:r>
      <w:r w:rsidRPr="00CB60DE">
        <w:rPr>
          <w:b/>
        </w:rPr>
        <w:t>ческих больных в больницах от насилия, издевательств и жестокого обр</w:t>
      </w:r>
      <w:r w:rsidRPr="00CB60DE">
        <w:rPr>
          <w:b/>
        </w:rPr>
        <w:t>а</w:t>
      </w:r>
      <w:r w:rsidRPr="00CB60DE">
        <w:rPr>
          <w:b/>
        </w:rPr>
        <w:t xml:space="preserve">щения любого рода на основе создания эффективных внешних механизмов мониторинга, которые бы представляли организации инвалидов. </w:t>
      </w:r>
    </w:p>
    <w:p w:rsidR="00CB60DE" w:rsidRPr="00CB60DE" w:rsidRDefault="00CB60DE" w:rsidP="007B7B69">
      <w:pPr>
        <w:pStyle w:val="H23GR"/>
      </w:pPr>
      <w:r w:rsidRPr="00CB60DE">
        <w:tab/>
      </w:r>
      <w:r w:rsidRPr="00CB60DE">
        <w:tab/>
        <w:t>Свобода от эксплуатации, насилия и надругательства (статья 16)</w:t>
      </w:r>
    </w:p>
    <w:p w:rsidR="00CB60DE" w:rsidRPr="00CB60DE" w:rsidRDefault="00CB60DE" w:rsidP="00CB60DE">
      <w:pPr>
        <w:pStyle w:val="SingleTxtGR"/>
      </w:pPr>
      <w:r w:rsidRPr="00CB60DE">
        <w:t>31.</w:t>
      </w:r>
      <w:r w:rsidRPr="00CB60DE">
        <w:tab/>
        <w:t>Комитет выражает озабоченность в связи с тем, что инвалиды продолж</w:t>
      </w:r>
      <w:r w:rsidRPr="00CB60DE">
        <w:t>а</w:t>
      </w:r>
      <w:r w:rsidRPr="00CB60DE">
        <w:t>ют сталкиваться с насилием, надругательствами и эксплуатацией, включая пр</w:t>
      </w:r>
      <w:r w:rsidRPr="00CB60DE">
        <w:t>и</w:t>
      </w:r>
      <w:r w:rsidRPr="00CB60DE">
        <w:t>нудительный труд. Он также озабочен неспособностью государства-участника призвать к ответственности и наказать виновных в таких актах, а также обесп</w:t>
      </w:r>
      <w:r w:rsidRPr="00CB60DE">
        <w:t>е</w:t>
      </w:r>
      <w:r w:rsidRPr="00CB60DE">
        <w:t>чить возмещение ущерба жертвам, равно как и отсутствием приютов для инв</w:t>
      </w:r>
      <w:r w:rsidRPr="00CB60DE">
        <w:t>а</w:t>
      </w:r>
      <w:r w:rsidRPr="00CB60DE">
        <w:t>лидов в отличие от жертв сексуального и бытового насилия.</w:t>
      </w:r>
    </w:p>
    <w:p w:rsidR="00CB60DE" w:rsidRPr="00CB60DE" w:rsidRDefault="00CB60DE" w:rsidP="00CB60DE">
      <w:pPr>
        <w:pStyle w:val="SingleTxtGR"/>
      </w:pPr>
      <w:r w:rsidRPr="00CB60DE">
        <w:t>32.</w:t>
      </w:r>
      <w:r w:rsidRPr="00CB60DE">
        <w:tab/>
      </w:r>
      <w:r w:rsidRPr="00CB60DE">
        <w:rPr>
          <w:b/>
        </w:rPr>
        <w:t>Комитет настоятельно рекомендует государству-участнику расслед</w:t>
      </w:r>
      <w:r w:rsidRPr="00CB60DE">
        <w:rPr>
          <w:b/>
        </w:rPr>
        <w:t>о</w:t>
      </w:r>
      <w:r w:rsidRPr="00CB60DE">
        <w:rPr>
          <w:b/>
        </w:rPr>
        <w:t>вать все случаи насилия, эксплуатации инвалидов и надругательств над ними как внутри, так и за пределами закрытых учреждений; обеспечить наказание виновных и выплату возмещения жертвам; а также предост</w:t>
      </w:r>
      <w:r w:rsidRPr="00CB60DE">
        <w:rPr>
          <w:b/>
        </w:rPr>
        <w:t>а</w:t>
      </w:r>
      <w:r w:rsidRPr="00CB60DE">
        <w:rPr>
          <w:b/>
        </w:rPr>
        <w:t>вить доступные приюты инвалидам-жертвам. Комитет, в частности, рек</w:t>
      </w:r>
      <w:r w:rsidRPr="00CB60DE">
        <w:rPr>
          <w:b/>
        </w:rPr>
        <w:t>о</w:t>
      </w:r>
      <w:r w:rsidRPr="00CB60DE">
        <w:rPr>
          <w:b/>
        </w:rPr>
        <w:t>мендует государству-участнику активизировать расследования по случаям принуждения инвалидов к труду и по эпизодам оказания жертвам надл</w:t>
      </w:r>
      <w:r w:rsidRPr="00CB60DE">
        <w:rPr>
          <w:b/>
        </w:rPr>
        <w:t>е</w:t>
      </w:r>
      <w:r w:rsidRPr="00CB60DE">
        <w:rPr>
          <w:b/>
        </w:rPr>
        <w:t>жащей поддержки.</w:t>
      </w:r>
    </w:p>
    <w:p w:rsidR="00CB60DE" w:rsidRPr="00CB60DE" w:rsidRDefault="00CB60DE" w:rsidP="007B7B69">
      <w:pPr>
        <w:pStyle w:val="H23GR"/>
      </w:pPr>
      <w:r w:rsidRPr="00CB60DE">
        <w:tab/>
      </w:r>
      <w:r w:rsidRPr="00CB60DE">
        <w:tab/>
        <w:t>Защита личной целостности (статья 17)</w:t>
      </w:r>
    </w:p>
    <w:p w:rsidR="00CB60DE" w:rsidRPr="00CB60DE" w:rsidRDefault="00CB60DE" w:rsidP="00CB60DE">
      <w:pPr>
        <w:pStyle w:val="SingleTxtGR"/>
      </w:pPr>
      <w:r w:rsidRPr="00CB60DE">
        <w:t>33.</w:t>
      </w:r>
      <w:r w:rsidRPr="00CB60DE">
        <w:tab/>
        <w:t>Комитет выражает обеспокоенность в связи со случаями принудительной стерилизации женщин-инвалидов, вопреки нормативным положениям о запр</w:t>
      </w:r>
      <w:r w:rsidRPr="00CB60DE">
        <w:t>е</w:t>
      </w:r>
      <w:r w:rsidRPr="00CB60DE">
        <w:t>щении такой практики. Он также озабочен отсутствием сведений о проводимых государством-участником расследованиях по таким вопросам.</w:t>
      </w:r>
    </w:p>
    <w:p w:rsidR="00CB60DE" w:rsidRPr="00CB60DE" w:rsidRDefault="00CB60DE" w:rsidP="00CB60DE">
      <w:pPr>
        <w:pStyle w:val="SingleTxtGR"/>
        <w:rPr>
          <w:b/>
        </w:rPr>
      </w:pPr>
      <w:r w:rsidRPr="00CB60DE">
        <w:t>34.</w:t>
      </w:r>
      <w:r w:rsidRPr="00CB60DE">
        <w:tab/>
      </w:r>
      <w:r w:rsidRPr="00CB60DE">
        <w:rPr>
          <w:b/>
        </w:rPr>
        <w:t>Комитет настоятельно призывает государство-участник принять м</w:t>
      </w:r>
      <w:r w:rsidRPr="00CB60DE">
        <w:rPr>
          <w:b/>
        </w:rPr>
        <w:t>е</w:t>
      </w:r>
      <w:r w:rsidRPr="00CB60DE">
        <w:rPr>
          <w:b/>
        </w:rPr>
        <w:t xml:space="preserve">ры по искоренению практики насильственной стерилизации, в том числе </w:t>
      </w:r>
      <w:r w:rsidRPr="003D1A63">
        <w:rPr>
          <w:b/>
          <w:spacing w:val="2"/>
        </w:rPr>
        <w:t>путем повышения осведомленности о правах женщин и девушек</w:t>
      </w:r>
      <w:r w:rsidR="003D1A63" w:rsidRPr="003D1A63">
        <w:rPr>
          <w:b/>
          <w:spacing w:val="2"/>
        </w:rPr>
        <w:t>-</w:t>
      </w:r>
      <w:r w:rsidRPr="003D1A63">
        <w:rPr>
          <w:b/>
          <w:spacing w:val="2"/>
        </w:rPr>
        <w:t>инвал</w:t>
      </w:r>
      <w:r w:rsidRPr="003D1A63">
        <w:rPr>
          <w:b/>
          <w:spacing w:val="2"/>
        </w:rPr>
        <w:t>и</w:t>
      </w:r>
      <w:r w:rsidRPr="003D1A63">
        <w:rPr>
          <w:b/>
          <w:spacing w:val="2"/>
        </w:rPr>
        <w:t>дов</w:t>
      </w:r>
      <w:r w:rsidRPr="00CB60DE">
        <w:rPr>
          <w:b/>
        </w:rPr>
        <w:t xml:space="preserve"> в их семьях, общинах и закрытых учреждениях и также за счет создания эффективных и доступных механизмов защиты от насильственной стер</w:t>
      </w:r>
      <w:r w:rsidRPr="00CB60DE">
        <w:rPr>
          <w:b/>
        </w:rPr>
        <w:t>и</w:t>
      </w:r>
      <w:r w:rsidRPr="00CB60DE">
        <w:rPr>
          <w:b/>
        </w:rPr>
        <w:t>лизации. Комитет рекомендует государству-участнику провести расслед</w:t>
      </w:r>
      <w:r w:rsidRPr="00CB60DE">
        <w:rPr>
          <w:b/>
        </w:rPr>
        <w:t>о</w:t>
      </w:r>
      <w:r w:rsidRPr="00CB60DE">
        <w:rPr>
          <w:b/>
        </w:rPr>
        <w:t>вания по недавним и существующим делам о насильственной стерилиз</w:t>
      </w:r>
      <w:r w:rsidRPr="00CB60DE">
        <w:rPr>
          <w:b/>
        </w:rPr>
        <w:t>а</w:t>
      </w:r>
      <w:r w:rsidRPr="00CB60DE">
        <w:rPr>
          <w:b/>
        </w:rPr>
        <w:t xml:space="preserve">ции. </w:t>
      </w:r>
    </w:p>
    <w:p w:rsidR="00CB60DE" w:rsidRPr="00CB60DE" w:rsidRDefault="00CB60DE" w:rsidP="000E6C50">
      <w:pPr>
        <w:pStyle w:val="H23GR"/>
      </w:pPr>
      <w:r w:rsidRPr="00CB60DE">
        <w:tab/>
      </w:r>
      <w:r w:rsidRPr="00CB60DE">
        <w:tab/>
        <w:t>Свобода передвижения (статья 18)</w:t>
      </w:r>
    </w:p>
    <w:p w:rsidR="00CB60DE" w:rsidRPr="00CB60DE" w:rsidRDefault="00CB60DE" w:rsidP="00CB60DE">
      <w:pPr>
        <w:pStyle w:val="SingleTxtGR"/>
      </w:pPr>
      <w:r w:rsidRPr="00CB60DE">
        <w:t>35.</w:t>
      </w:r>
      <w:r w:rsidRPr="00CB60DE">
        <w:tab/>
        <w:t>Комитет заявляет о своей обеспокоенности положениями статьи 11 закона о контроле иммиграции, согласно которому государство-участник является н</w:t>
      </w:r>
      <w:r w:rsidRPr="00CB60DE">
        <w:t>е</w:t>
      </w:r>
      <w:r w:rsidRPr="00CB60DE">
        <w:t>доступным для лиц с психосоциальными расстройствами, "которые лишены рассудка и не сопровождаются никаким лицом", а также статьей 32 закона о с</w:t>
      </w:r>
      <w:r w:rsidRPr="00CB60DE">
        <w:t>о</w:t>
      </w:r>
      <w:r w:rsidRPr="00CB60DE">
        <w:t>циальном обеспечении инвалидов, которая ограничивает оказание основных услуг для инвалидов из числа мигрантов.</w:t>
      </w:r>
    </w:p>
    <w:p w:rsidR="00CB60DE" w:rsidRPr="00CB60DE" w:rsidRDefault="00CB60DE" w:rsidP="00CB60DE">
      <w:pPr>
        <w:pStyle w:val="SingleTxtGR"/>
        <w:rPr>
          <w:b/>
        </w:rPr>
      </w:pPr>
      <w:r w:rsidRPr="003D1A63">
        <w:t>36.</w:t>
      </w:r>
      <w:r w:rsidRPr="00CB60DE">
        <w:rPr>
          <w:b/>
        </w:rPr>
        <w:tab/>
        <w:t>Комитет рекомендует государству-участнику отменить статью 11 з</w:t>
      </w:r>
      <w:r w:rsidRPr="00CB60DE">
        <w:rPr>
          <w:b/>
        </w:rPr>
        <w:t>а</w:t>
      </w:r>
      <w:r w:rsidRPr="00CB60DE">
        <w:rPr>
          <w:b/>
        </w:rPr>
        <w:t>кона о контроле иммиграции и статью 32 закона о социальном обеспеч</w:t>
      </w:r>
      <w:r w:rsidRPr="00CB60DE">
        <w:rPr>
          <w:b/>
        </w:rPr>
        <w:t>е</w:t>
      </w:r>
      <w:r w:rsidRPr="00CB60DE">
        <w:rPr>
          <w:b/>
        </w:rPr>
        <w:t>нии инвалидов в целях недопущения лишения права инвалидов на въезд в Республику Корея по признаку их инвалидности и на освобождение м</w:t>
      </w:r>
      <w:r w:rsidRPr="00CB60DE">
        <w:rPr>
          <w:b/>
        </w:rPr>
        <w:t>и</w:t>
      </w:r>
      <w:r w:rsidRPr="00CB60DE">
        <w:rPr>
          <w:b/>
        </w:rPr>
        <w:t>грантов-инвалидов от ограничений на получение основных услуг по инв</w:t>
      </w:r>
      <w:r w:rsidRPr="00CB60DE">
        <w:rPr>
          <w:b/>
        </w:rPr>
        <w:t>а</w:t>
      </w:r>
      <w:r w:rsidRPr="00CB60DE">
        <w:rPr>
          <w:b/>
        </w:rPr>
        <w:t xml:space="preserve">лидности. </w:t>
      </w:r>
    </w:p>
    <w:p w:rsidR="00CB60DE" w:rsidRPr="00CB60DE" w:rsidRDefault="00CB60DE" w:rsidP="000E6C50">
      <w:pPr>
        <w:pStyle w:val="H23GR"/>
      </w:pPr>
      <w:r w:rsidRPr="00CB60DE">
        <w:tab/>
      </w:r>
      <w:r w:rsidRPr="00CB60DE">
        <w:tab/>
        <w:t>Самостоятельный образ жизни и вовлеченность в местное сообщество (статья 19)</w:t>
      </w:r>
    </w:p>
    <w:p w:rsidR="00CB60DE" w:rsidRPr="00CB60DE" w:rsidRDefault="00CB60DE" w:rsidP="00CB60DE">
      <w:pPr>
        <w:pStyle w:val="SingleTxtGR"/>
      </w:pPr>
      <w:r w:rsidRPr="00CB60DE">
        <w:t>37.</w:t>
      </w:r>
      <w:r w:rsidRPr="00CB60DE">
        <w:tab/>
        <w:t>Комитет озабочен недостаточной эффективностью стратегий деинстит</w:t>
      </w:r>
      <w:r w:rsidRPr="00CB60DE">
        <w:t>у</w:t>
      </w:r>
      <w:r w:rsidRPr="00CB60DE">
        <w:t>ционализации инвалидов, а также недостатком мер по подключению инвалидов к жизни сообществ, о чем свидетельствует рост количества закрытых учрежд</w:t>
      </w:r>
      <w:r w:rsidRPr="00CB60DE">
        <w:t>е</w:t>
      </w:r>
      <w:r w:rsidRPr="00CB60DE">
        <w:t>ний для инвалидов и находящихся в них лиц, а также отсутствие политики по интеграции в жизнь сообществ, при оказании всех необходимых вспомогател</w:t>
      </w:r>
      <w:r w:rsidRPr="00CB60DE">
        <w:t>ь</w:t>
      </w:r>
      <w:r w:rsidRPr="00CB60DE">
        <w:t>ных услуг, включая личную помощь.</w:t>
      </w:r>
    </w:p>
    <w:p w:rsidR="00CB60DE" w:rsidRPr="00CB60DE" w:rsidRDefault="00CB60DE" w:rsidP="00CB60DE">
      <w:pPr>
        <w:pStyle w:val="SingleTxtGR"/>
        <w:rPr>
          <w:b/>
        </w:rPr>
      </w:pPr>
      <w:r w:rsidRPr="00CB60DE">
        <w:t>38.</w:t>
      </w:r>
      <w:r w:rsidRPr="00CB60DE">
        <w:tab/>
      </w:r>
      <w:r w:rsidRPr="00CB60DE">
        <w:rPr>
          <w:b/>
        </w:rPr>
        <w:t>Комитет настоятельно призывает государство-участник разработать эффективные стратегии по деинституционализации на основе правоз</w:t>
      </w:r>
      <w:r w:rsidRPr="00CB60DE">
        <w:rPr>
          <w:b/>
        </w:rPr>
        <w:t>а</w:t>
      </w:r>
      <w:r w:rsidRPr="00CB60DE">
        <w:rPr>
          <w:b/>
        </w:rPr>
        <w:t>щитной модели инвалидности, а также существенно расширить услуги по оказанию помощи в рамках сообществ, включая персональные услуги.</w:t>
      </w:r>
    </w:p>
    <w:p w:rsidR="00CB60DE" w:rsidRPr="00CB60DE" w:rsidRDefault="00CB60DE" w:rsidP="00CB60DE">
      <w:pPr>
        <w:pStyle w:val="SingleTxtGR"/>
      </w:pPr>
      <w:r w:rsidRPr="00CB60DE">
        <w:t>39.</w:t>
      </w:r>
      <w:r w:rsidRPr="00CB60DE">
        <w:tab/>
        <w:t>Комитет выражает озабоченность той суммой, которую вынужден пл</w:t>
      </w:r>
      <w:r w:rsidRPr="00CB60DE">
        <w:t>а</w:t>
      </w:r>
      <w:r w:rsidRPr="00CB60DE">
        <w:t>тить инвалид за получение услуг личного помощника и которая рассчитывается по принципу "степени нетрудоспособности", а не на основе способностей, о</w:t>
      </w:r>
      <w:r w:rsidRPr="00CB60DE">
        <w:t>б</w:t>
      </w:r>
      <w:r w:rsidRPr="00CB60DE">
        <w:t>стоятельств и потребностей, свойственных данному лицу, и семейного дохода, но не дохода соответствующего человека, что приводит к лишению некоторых инвалидов возможности получения услуг личного по</w:t>
      </w:r>
      <w:r w:rsidR="002A34A9">
        <w:t>мощника.</w:t>
      </w:r>
    </w:p>
    <w:p w:rsidR="00CB60DE" w:rsidRPr="00CB60DE" w:rsidRDefault="00CB60DE" w:rsidP="00CB60DE">
      <w:pPr>
        <w:pStyle w:val="SingleTxtGR"/>
        <w:rPr>
          <w:b/>
        </w:rPr>
      </w:pPr>
      <w:r w:rsidRPr="00CB60DE">
        <w:t>40.</w:t>
      </w:r>
      <w:r w:rsidRPr="00CB60DE">
        <w:tab/>
      </w:r>
      <w:r w:rsidRPr="00CB60DE">
        <w:rPr>
          <w:b/>
        </w:rPr>
        <w:t>Комитет предлагает государству-участнику обеспечить оказание в рамках программ социальной помощи достаточной и справедливой фина</w:t>
      </w:r>
      <w:r w:rsidRPr="00CB60DE">
        <w:rPr>
          <w:b/>
        </w:rPr>
        <w:t>н</w:t>
      </w:r>
      <w:r w:rsidRPr="00CB60DE">
        <w:rPr>
          <w:b/>
        </w:rPr>
        <w:t>совой поддержки инвалидам, ведущим самостоятельный образ жизни в с</w:t>
      </w:r>
      <w:r w:rsidRPr="00CB60DE">
        <w:rPr>
          <w:b/>
        </w:rPr>
        <w:t>о</w:t>
      </w:r>
      <w:r w:rsidRPr="00CB60DE">
        <w:rPr>
          <w:b/>
        </w:rPr>
        <w:t>обществе. Комитет, в частности, рекомендует государству-участнику ра</w:t>
      </w:r>
      <w:r w:rsidRPr="00CB60DE">
        <w:rPr>
          <w:b/>
        </w:rPr>
        <w:t>с</w:t>
      </w:r>
      <w:r w:rsidRPr="00CB60DE">
        <w:rPr>
          <w:b/>
        </w:rPr>
        <w:t>считывать сумму выплат за услуги личного помощника на основе спосо</w:t>
      </w:r>
      <w:r w:rsidRPr="00CB60DE">
        <w:rPr>
          <w:b/>
        </w:rPr>
        <w:t>б</w:t>
      </w:r>
      <w:r w:rsidRPr="00CB60DE">
        <w:rPr>
          <w:b/>
        </w:rPr>
        <w:t>ностей, обстоятельств и потребностей инвалидов, а не на "степени потери дееспособности" и не на размере дохода соответствующего инвалида, а также не на размере дохода его или ее семьи.</w:t>
      </w:r>
    </w:p>
    <w:p w:rsidR="00CB60DE" w:rsidRPr="00CB60DE" w:rsidRDefault="00CB60DE" w:rsidP="000E6C50">
      <w:pPr>
        <w:pStyle w:val="H23GR"/>
      </w:pPr>
      <w:r w:rsidRPr="00CB60DE">
        <w:tab/>
      </w:r>
      <w:r w:rsidRPr="00CB60DE">
        <w:tab/>
        <w:t>Свобода выражения мнения и убеждений и доступ к информации (статья</w:t>
      </w:r>
      <w:r w:rsidR="000E6C50">
        <w:t> </w:t>
      </w:r>
      <w:r w:rsidRPr="00CB60DE">
        <w:t>21)</w:t>
      </w:r>
    </w:p>
    <w:p w:rsidR="00CB60DE" w:rsidRPr="00CB60DE" w:rsidRDefault="00CB60DE" w:rsidP="00CB60DE">
      <w:pPr>
        <w:pStyle w:val="SingleTxtGR"/>
      </w:pPr>
      <w:r w:rsidRPr="00CB60DE">
        <w:t>41.</w:t>
      </w:r>
      <w:r w:rsidRPr="00CB60DE">
        <w:tab/>
        <w:t xml:space="preserve">Комитет выражает озабоченность по поводу того, что сурдоперевод в Республике Корея не признается в качестве официального языка государства-участника и что законопроект об объявлении азбуки Брайля </w:t>
      </w:r>
      <w:r w:rsidR="002A34A9">
        <w:t xml:space="preserve">официальным шрифтом </w:t>
      </w:r>
      <w:r w:rsidRPr="00CB60DE">
        <w:t>до сих пор не рассмотрен Национальной ассамблеей. Комитет также озабочен тем, что нормативные положения, которые обеспечивают доступ и</w:t>
      </w:r>
      <w:r w:rsidRPr="00CB60DE">
        <w:t>н</w:t>
      </w:r>
      <w:r w:rsidRPr="00CB60DE">
        <w:t>валидов к широковещательным программам, включая телевизионные передачи, включают норму об ограничении их количества, однако при этом не включают стандартов по обеспечению качества программ и предоставлению надлежащего количества информации с помощью сурдоперевода, подстрочных записей, оп</w:t>
      </w:r>
      <w:r w:rsidRPr="00CB60DE">
        <w:t>и</w:t>
      </w:r>
      <w:r w:rsidRPr="00CB60DE">
        <w:t>сательного видео/аудиоматериала, доступного для чтения/для понимания с</w:t>
      </w:r>
      <w:r w:rsidRPr="00CB60DE">
        <w:t>о</w:t>
      </w:r>
      <w:r w:rsidRPr="00CB60DE">
        <w:t>держания</w:t>
      </w:r>
      <w:r w:rsidR="002A34A9">
        <w:t>,</w:t>
      </w:r>
      <w:r w:rsidRPr="00CB60DE">
        <w:t xml:space="preserve"> и других форматов, средств и способов коммуникации.</w:t>
      </w:r>
    </w:p>
    <w:p w:rsidR="00CB60DE" w:rsidRPr="00CB60DE" w:rsidRDefault="00CB60DE" w:rsidP="00CB60DE">
      <w:pPr>
        <w:pStyle w:val="SingleTxtGR"/>
        <w:rPr>
          <w:b/>
        </w:rPr>
      </w:pPr>
      <w:r w:rsidRPr="00CB60DE">
        <w:t>42.</w:t>
      </w:r>
      <w:r w:rsidRPr="00CB60DE">
        <w:tab/>
      </w:r>
      <w:r w:rsidRPr="00CB60DE">
        <w:rPr>
          <w:b/>
        </w:rPr>
        <w:t>Комитет предлагает государству-участнику признать корейский су</w:t>
      </w:r>
      <w:r w:rsidRPr="00CB60DE">
        <w:rPr>
          <w:b/>
        </w:rPr>
        <w:t>р</w:t>
      </w:r>
      <w:r w:rsidRPr="00CB60DE">
        <w:rPr>
          <w:b/>
        </w:rPr>
        <w:t>доперевод официальным языком Республики Корея и принять проект з</w:t>
      </w:r>
      <w:r w:rsidRPr="00CB60DE">
        <w:rPr>
          <w:b/>
        </w:rPr>
        <w:t>а</w:t>
      </w:r>
      <w:r w:rsidRPr="00CB60DE">
        <w:rPr>
          <w:b/>
        </w:rPr>
        <w:t>кона о признании азбуки Брайля в качестве официального средства нап</w:t>
      </w:r>
      <w:r w:rsidRPr="00CB60DE">
        <w:rPr>
          <w:b/>
        </w:rPr>
        <w:t>и</w:t>
      </w:r>
      <w:r w:rsidRPr="00CB60DE">
        <w:rPr>
          <w:b/>
        </w:rPr>
        <w:t>сания государства-участника. Он также рекомендует включить в полож</w:t>
      </w:r>
      <w:r w:rsidRPr="00CB60DE">
        <w:rPr>
          <w:b/>
        </w:rPr>
        <w:t>е</w:t>
      </w:r>
      <w:r w:rsidRPr="00CB60DE">
        <w:rPr>
          <w:b/>
        </w:rPr>
        <w:t>ния о доступе к материалам широкого вещания инвалидов нормы о кач</w:t>
      </w:r>
      <w:r w:rsidRPr="00CB60DE">
        <w:rPr>
          <w:b/>
        </w:rPr>
        <w:t>е</w:t>
      </w:r>
      <w:r w:rsidRPr="00CB60DE">
        <w:rPr>
          <w:b/>
        </w:rPr>
        <w:t>стве выпускаемых программ, а также о предоставлении достаточной и до</w:t>
      </w:r>
      <w:r w:rsidRPr="00CB60DE">
        <w:rPr>
          <w:b/>
        </w:rPr>
        <w:t>с</w:t>
      </w:r>
      <w:r w:rsidRPr="00CB60DE">
        <w:rPr>
          <w:b/>
        </w:rPr>
        <w:t>тупной информации с помощью сурдоперевода, подстрочных записей, оп</w:t>
      </w:r>
      <w:r w:rsidRPr="00CB60DE">
        <w:rPr>
          <w:b/>
        </w:rPr>
        <w:t>и</w:t>
      </w:r>
      <w:r w:rsidRPr="00CB60DE">
        <w:rPr>
          <w:b/>
        </w:rPr>
        <w:t>сательных видео/аудиоматериалов, доступно для чтения/для понимания содержания</w:t>
      </w:r>
      <w:r w:rsidR="002A34A9">
        <w:rPr>
          <w:b/>
        </w:rPr>
        <w:t>,</w:t>
      </w:r>
      <w:r w:rsidRPr="00CB60DE">
        <w:rPr>
          <w:b/>
        </w:rPr>
        <w:t xml:space="preserve"> и посредством других форматов и способов доступа, а также средств коммуникации.</w:t>
      </w:r>
    </w:p>
    <w:p w:rsidR="00CB60DE" w:rsidRPr="00CB60DE" w:rsidRDefault="00CB60DE" w:rsidP="000E6C50">
      <w:pPr>
        <w:pStyle w:val="H23GR"/>
      </w:pPr>
      <w:r w:rsidRPr="00CB60DE">
        <w:tab/>
      </w:r>
      <w:r w:rsidRPr="00CB60DE">
        <w:tab/>
        <w:t>Уважение дома и семьи (статья 23)</w:t>
      </w:r>
    </w:p>
    <w:p w:rsidR="00CB60DE" w:rsidRPr="00CB60DE" w:rsidRDefault="00CB60DE" w:rsidP="00CB60DE">
      <w:pPr>
        <w:pStyle w:val="SingleTxtGR"/>
      </w:pPr>
      <w:r w:rsidRPr="00CB60DE">
        <w:t>43.</w:t>
      </w:r>
      <w:r w:rsidRPr="00CB60DE">
        <w:tab/>
        <w:t>Комитет выражает озабоченность в связи с тем, что малоимущим семьям с детьми-инвалидами оказываются недостаточные услуги по их поддержке, включая лиц с тяжелыми формами инвалидности. В силу того, что такие услуги оказываются на низком уровне, они недостаточно эффективны. Комитет выр</w:t>
      </w:r>
      <w:r w:rsidRPr="00CB60DE">
        <w:t>а</w:t>
      </w:r>
      <w:r w:rsidRPr="00CB60DE">
        <w:t>жает также обеспокоенность тем, что правительство предоставляет большие услуги и льготы семьям, которые принимают детей-инвалидов, в отличие от с</w:t>
      </w:r>
      <w:r w:rsidRPr="00CB60DE">
        <w:t>е</w:t>
      </w:r>
      <w:r w:rsidRPr="00CB60DE">
        <w:t>мей их происхождения, что провоцирует оставление детей-инвалидов их собс</w:t>
      </w:r>
      <w:r w:rsidRPr="00CB60DE">
        <w:t>т</w:t>
      </w:r>
      <w:r w:rsidRPr="00CB60DE">
        <w:t>венными семьями, в частности матерями-одиночками, которые сталкиваются с проблемой стигматизации и отвергают право ребенка на жизнь в семье.</w:t>
      </w:r>
    </w:p>
    <w:p w:rsidR="00CB60DE" w:rsidRPr="00CB60DE" w:rsidRDefault="00CB60DE" w:rsidP="00CB60DE">
      <w:pPr>
        <w:pStyle w:val="SingleTxtGR"/>
        <w:rPr>
          <w:b/>
        </w:rPr>
      </w:pPr>
      <w:r w:rsidRPr="00CB60DE">
        <w:t>44.</w:t>
      </w:r>
      <w:r w:rsidRPr="00CB60DE">
        <w:tab/>
      </w:r>
      <w:r w:rsidRPr="00CB60DE">
        <w:rPr>
          <w:b/>
        </w:rPr>
        <w:t>Комитет рекомендует государству-участнику выстроить и принять к исполнению правовую базу комплексной политики, которая способствов</w:t>
      </w:r>
      <w:r w:rsidRPr="00CB60DE">
        <w:rPr>
          <w:b/>
        </w:rPr>
        <w:t>а</w:t>
      </w:r>
      <w:r w:rsidRPr="00CB60DE">
        <w:rPr>
          <w:b/>
        </w:rPr>
        <w:t>ла бы родителям</w:t>
      </w:r>
      <w:r w:rsidR="002A34A9" w:rsidRPr="002A34A9">
        <w:rPr>
          <w:b/>
        </w:rPr>
        <w:t xml:space="preserve"> </w:t>
      </w:r>
      <w:r w:rsidR="002A34A9" w:rsidRPr="00CB60DE">
        <w:rPr>
          <w:b/>
        </w:rPr>
        <w:t>детей-инвалидов</w:t>
      </w:r>
      <w:r w:rsidRPr="00CB60DE">
        <w:rPr>
          <w:b/>
        </w:rPr>
        <w:t>, включая матерей-одиночек, получать помощь в целях воспитания своего ребенка в семье и обеспечения его прав на семейную жизнь, а также на участие в жизни сообществ на равной осн</w:t>
      </w:r>
      <w:r w:rsidRPr="00CB60DE">
        <w:rPr>
          <w:b/>
        </w:rPr>
        <w:t>о</w:t>
      </w:r>
      <w:r w:rsidRPr="00CB60DE">
        <w:rPr>
          <w:b/>
        </w:rPr>
        <w:t>ве с другими детьми.</w:t>
      </w:r>
    </w:p>
    <w:p w:rsidR="00CB60DE" w:rsidRPr="00CB60DE" w:rsidRDefault="00CB60DE" w:rsidP="000E6C50">
      <w:pPr>
        <w:pStyle w:val="H23GR"/>
      </w:pPr>
      <w:r w:rsidRPr="00CB60DE">
        <w:tab/>
      </w:r>
      <w:r w:rsidRPr="00CB60DE">
        <w:tab/>
        <w:t>Образование (статья 24)</w:t>
      </w:r>
    </w:p>
    <w:p w:rsidR="00CB60DE" w:rsidRPr="00CB60DE" w:rsidRDefault="00CB60DE" w:rsidP="00CB60DE">
      <w:pPr>
        <w:pStyle w:val="SingleTxtGR"/>
      </w:pPr>
      <w:r w:rsidRPr="00CB60DE">
        <w:t>45.</w:t>
      </w:r>
      <w:r w:rsidRPr="00CB60DE">
        <w:tab/>
        <w:t>Комитет выражает обеспокоенность тем, что, вопреки проведению пол</w:t>
      </w:r>
      <w:r w:rsidRPr="00CB60DE">
        <w:t>и</w:t>
      </w:r>
      <w:r w:rsidRPr="00CB60DE">
        <w:t>тики инклюзивного образования, учащиеся-инвалиды из обычных школ пер</w:t>
      </w:r>
      <w:r w:rsidRPr="00CB60DE">
        <w:t>е</w:t>
      </w:r>
      <w:r w:rsidRPr="00CB60DE">
        <w:t>ходят на обучение в специальные школы. Он также озабочен сообщениями о том, что учащиеся-инвалиды обычных школ не проходят образования, которое бы способствовало удовлетворению их потребностей в связи с нарушением их здоровья.</w:t>
      </w:r>
    </w:p>
    <w:p w:rsidR="00CB60DE" w:rsidRPr="00CB60DE" w:rsidRDefault="00CB60DE" w:rsidP="00A62FC6">
      <w:pPr>
        <w:pStyle w:val="SingleTxtGR"/>
        <w:keepNext/>
        <w:rPr>
          <w:b/>
        </w:rPr>
      </w:pPr>
      <w:r w:rsidRPr="00CB60DE">
        <w:t>46.</w:t>
      </w:r>
      <w:r w:rsidRPr="00CB60DE">
        <w:tab/>
      </w:r>
      <w:r w:rsidRPr="00CB60DE">
        <w:rPr>
          <w:b/>
        </w:rPr>
        <w:t>Комитет рекомендует государству-участнику:</w:t>
      </w:r>
    </w:p>
    <w:p w:rsidR="00CB60DE" w:rsidRPr="00CB60DE" w:rsidRDefault="00CB60DE" w:rsidP="00CB60DE">
      <w:pPr>
        <w:pStyle w:val="SingleTxtGR"/>
        <w:rPr>
          <w:b/>
        </w:rPr>
      </w:pPr>
      <w:r w:rsidRPr="00CB60DE">
        <w:rPr>
          <w:b/>
        </w:rPr>
        <w:tab/>
        <w:t>а)</w:t>
      </w:r>
      <w:r w:rsidRPr="00CB60DE">
        <w:rPr>
          <w:b/>
        </w:rPr>
        <w:tab/>
        <w:t>проанализировать эффективность проводимой политики в о</w:t>
      </w:r>
      <w:r w:rsidRPr="00CB60DE">
        <w:rPr>
          <w:b/>
        </w:rPr>
        <w:t>б</w:t>
      </w:r>
      <w:r w:rsidRPr="00CB60DE">
        <w:rPr>
          <w:b/>
        </w:rPr>
        <w:t>ласти инклюзивного образования;</w:t>
      </w:r>
    </w:p>
    <w:p w:rsidR="00CB60DE" w:rsidRPr="00CB60DE" w:rsidRDefault="00CB60DE" w:rsidP="00CB60DE">
      <w:pPr>
        <w:pStyle w:val="SingleTxtGR"/>
        <w:rPr>
          <w:b/>
        </w:rPr>
      </w:pPr>
      <w:r w:rsidRPr="00CB60DE">
        <w:rPr>
          <w:b/>
        </w:rPr>
        <w:tab/>
        <w:t>b)</w:t>
      </w:r>
      <w:r w:rsidRPr="00CB60DE">
        <w:rPr>
          <w:b/>
        </w:rPr>
        <w:tab/>
        <w:t>активизировать работу по обеспечению инклюзивного образ</w:t>
      </w:r>
      <w:r w:rsidRPr="00CB60DE">
        <w:rPr>
          <w:b/>
        </w:rPr>
        <w:t>о</w:t>
      </w:r>
      <w:r w:rsidRPr="00CB60DE">
        <w:rPr>
          <w:b/>
        </w:rPr>
        <w:t>вания и надлежащему учету потребностей в школах и других учебных з</w:t>
      </w:r>
      <w:r w:rsidRPr="00CB60DE">
        <w:rPr>
          <w:b/>
        </w:rPr>
        <w:t>а</w:t>
      </w:r>
      <w:r w:rsidRPr="00CB60DE">
        <w:rPr>
          <w:b/>
        </w:rPr>
        <w:t>ведениях посредством оказания технической и другой поддержки в классах с целью разработки доступных и адаптированных учебных материалов и планов, а также формирования доступной школьной среды;</w:t>
      </w:r>
    </w:p>
    <w:p w:rsidR="00CB60DE" w:rsidRPr="00CB60DE" w:rsidRDefault="00CB60DE" w:rsidP="00CB60DE">
      <w:pPr>
        <w:pStyle w:val="SingleTxtGR"/>
        <w:rPr>
          <w:b/>
        </w:rPr>
      </w:pPr>
      <w:r w:rsidRPr="00CB60DE">
        <w:rPr>
          <w:b/>
        </w:rPr>
        <w:tab/>
        <w:t>с)</w:t>
      </w:r>
      <w:r w:rsidRPr="00CB60DE">
        <w:rPr>
          <w:b/>
        </w:rPr>
        <w:tab/>
        <w:t>активизировать обучение преподавательского состава, вкл</w:t>
      </w:r>
      <w:r w:rsidRPr="00CB60DE">
        <w:rPr>
          <w:b/>
        </w:rPr>
        <w:t>ю</w:t>
      </w:r>
      <w:r w:rsidRPr="00CB60DE">
        <w:rPr>
          <w:b/>
        </w:rPr>
        <w:t>чая учителей и руководителей обычных школ.</w:t>
      </w:r>
    </w:p>
    <w:p w:rsidR="00CB60DE" w:rsidRPr="00CB60DE" w:rsidRDefault="00CB60DE" w:rsidP="000E6C50">
      <w:pPr>
        <w:pStyle w:val="H23GR"/>
      </w:pPr>
      <w:r w:rsidRPr="00CB60DE">
        <w:tab/>
      </w:r>
      <w:r w:rsidRPr="00CB60DE">
        <w:tab/>
        <w:t>Здоровье (статья 25)</w:t>
      </w:r>
    </w:p>
    <w:p w:rsidR="00CB60DE" w:rsidRPr="00CB60DE" w:rsidRDefault="00CB60DE" w:rsidP="00CB60DE">
      <w:pPr>
        <w:pStyle w:val="SingleTxtGR"/>
      </w:pPr>
      <w:r w:rsidRPr="00CB60DE">
        <w:t>47.</w:t>
      </w:r>
      <w:r w:rsidRPr="00CB60DE">
        <w:tab/>
        <w:t>Комитет выражает обеспокоенность по поводу недавнего изменения ст</w:t>
      </w:r>
      <w:r w:rsidRPr="00CB60DE">
        <w:t>а</w:t>
      </w:r>
      <w:r w:rsidRPr="00CB60DE">
        <w:t>тьи 732 к закону о предпринимательской деятельности, в которой право на с</w:t>
      </w:r>
      <w:r w:rsidRPr="00CB60DE">
        <w:t>о</w:t>
      </w:r>
      <w:r w:rsidRPr="00CB60DE">
        <w:t>глашение о страховании инвалидов признается только, если эти лица "являются психически полноценными". Комитет отмечает, что отказ в праве на заключ</w:t>
      </w:r>
      <w:r w:rsidRPr="00CB60DE">
        <w:t>е</w:t>
      </w:r>
      <w:r w:rsidRPr="00CB60DE">
        <w:t>ние соглашений на социальное обеспечение по принципу "психической полн</w:t>
      </w:r>
      <w:r w:rsidRPr="00CB60DE">
        <w:t>о</w:t>
      </w:r>
      <w:r w:rsidRPr="00CB60DE">
        <w:t>ценности" представляет собой дискриминацию в отношении инвалидов.</w:t>
      </w:r>
    </w:p>
    <w:p w:rsidR="00CB60DE" w:rsidRPr="00CB60DE" w:rsidRDefault="00CB60DE" w:rsidP="00CB60DE">
      <w:pPr>
        <w:pStyle w:val="SingleTxtGR"/>
        <w:rPr>
          <w:b/>
        </w:rPr>
      </w:pPr>
      <w:r w:rsidRPr="00CB60DE">
        <w:t>48.</w:t>
      </w:r>
      <w:r w:rsidRPr="00CB60DE">
        <w:tab/>
      </w:r>
      <w:r w:rsidRPr="00CB60DE">
        <w:rPr>
          <w:b/>
        </w:rPr>
        <w:t>Комитет предлагает государству-участнику отменить статью 732 з</w:t>
      </w:r>
      <w:r w:rsidRPr="00CB60DE">
        <w:rPr>
          <w:b/>
        </w:rPr>
        <w:t>а</w:t>
      </w:r>
      <w:r w:rsidRPr="00CB60DE">
        <w:rPr>
          <w:b/>
        </w:rPr>
        <w:t>кона о предпринимательской деятельности, которой признаются соглаш</w:t>
      </w:r>
      <w:r w:rsidRPr="00CB60DE">
        <w:rPr>
          <w:b/>
        </w:rPr>
        <w:t>е</w:t>
      </w:r>
      <w:r w:rsidRPr="00CB60DE">
        <w:rPr>
          <w:b/>
        </w:rPr>
        <w:t>ния о страховании жизни инвалидов только в случае, если таковой "явл</w:t>
      </w:r>
      <w:r w:rsidRPr="00CB60DE">
        <w:rPr>
          <w:b/>
        </w:rPr>
        <w:t>я</w:t>
      </w:r>
      <w:r w:rsidRPr="00CB60DE">
        <w:rPr>
          <w:b/>
        </w:rPr>
        <w:t>ется психически полноценным", и снять свою оговорку к положению пункта е) статьи 25 Конвенции о страховании жизни.</w:t>
      </w:r>
    </w:p>
    <w:p w:rsidR="00CB60DE" w:rsidRPr="00CB60DE" w:rsidRDefault="00CB60DE" w:rsidP="000E6C50">
      <w:pPr>
        <w:pStyle w:val="H23GR"/>
      </w:pPr>
      <w:r w:rsidRPr="00CB60DE">
        <w:tab/>
      </w:r>
      <w:r w:rsidRPr="00CB60DE">
        <w:tab/>
        <w:t>Труд и занятость (статья 27)</w:t>
      </w:r>
    </w:p>
    <w:p w:rsidR="00CB60DE" w:rsidRPr="00CB60DE" w:rsidRDefault="00CB60DE" w:rsidP="00CB60DE">
      <w:pPr>
        <w:pStyle w:val="SingleTxtGR"/>
      </w:pPr>
      <w:r w:rsidRPr="00CB60DE">
        <w:t>49.</w:t>
      </w:r>
      <w:r w:rsidRPr="00CB60DE">
        <w:tab/>
        <w:t>Комитет выражает обеспокоенность по поводу того, что законом о мин</w:t>
      </w:r>
      <w:r w:rsidRPr="00CB60DE">
        <w:t>и</w:t>
      </w:r>
      <w:r w:rsidRPr="00CB60DE">
        <w:t>мальном размере заработной платы исключаются из возможностей получения минимальной заработной платы "лица с очевидной нетрудоспособностью" и не устанавливаются точные нормы проведения оценки и принятия решений в о</w:t>
      </w:r>
      <w:r w:rsidRPr="00CB60DE">
        <w:t>т</w:t>
      </w:r>
      <w:r w:rsidRPr="00CB60DE">
        <w:t>ношении отсутствия трудоспособности. Комитет также в результате этого в</w:t>
      </w:r>
      <w:r w:rsidRPr="00CB60DE">
        <w:t>ы</w:t>
      </w:r>
      <w:r w:rsidRPr="00CB60DE">
        <w:t>ражает озабоченность тем, что многие трудящиеся-инвалиды, особенно с пс</w:t>
      </w:r>
      <w:r w:rsidRPr="00CB60DE">
        <w:t>и</w:t>
      </w:r>
      <w:r w:rsidRPr="00CB60DE">
        <w:t>хосоциальными расстройствами, получают компенсацию ниже минимального уровня заработной платы и что практика помещения таких трудящихся в пр</w:t>
      </w:r>
      <w:r w:rsidRPr="00CB60DE">
        <w:t>и</w:t>
      </w:r>
      <w:r w:rsidRPr="00CB60DE">
        <w:t>юты не помогает им выйти на открытый рынок труда.</w:t>
      </w:r>
    </w:p>
    <w:p w:rsidR="00CB60DE" w:rsidRPr="00CB60DE" w:rsidRDefault="00CB60DE" w:rsidP="00CB60DE">
      <w:pPr>
        <w:pStyle w:val="SingleTxtGR"/>
        <w:rPr>
          <w:b/>
        </w:rPr>
      </w:pPr>
      <w:r w:rsidRPr="00CB60DE">
        <w:t>50.</w:t>
      </w:r>
      <w:r w:rsidRPr="00CB60DE">
        <w:tab/>
      </w:r>
      <w:r w:rsidRPr="00CB60DE">
        <w:rPr>
          <w:b/>
        </w:rPr>
        <w:t>Комитет предлагает государству-участнику ввести дополнительную систему оплаты труда в целях компенсирования инвалидам, не получа</w:t>
      </w:r>
      <w:r w:rsidRPr="00CB60DE">
        <w:rPr>
          <w:b/>
        </w:rPr>
        <w:t>ю</w:t>
      </w:r>
      <w:r w:rsidRPr="00CB60DE">
        <w:rPr>
          <w:b/>
        </w:rPr>
        <w:t>щим пособий в форме минимальной зарплаты в соответствии с законом о минимальном размере заработной платы, а также ликвидировать закр</w:t>
      </w:r>
      <w:r w:rsidRPr="00CB60DE">
        <w:rPr>
          <w:b/>
        </w:rPr>
        <w:t>ы</w:t>
      </w:r>
      <w:r w:rsidRPr="00CB60DE">
        <w:rPr>
          <w:b/>
        </w:rPr>
        <w:t>тые цеха и принять альтернативные меры в соответствии с Конвенцией в целях поощрения трудоустройства инвалидов в тесной консультации с о</w:t>
      </w:r>
      <w:r w:rsidRPr="00CB60DE">
        <w:rPr>
          <w:b/>
        </w:rPr>
        <w:t>р</w:t>
      </w:r>
      <w:r w:rsidRPr="00CB60DE">
        <w:rPr>
          <w:b/>
        </w:rPr>
        <w:t xml:space="preserve">ганизациями инвалидов. </w:t>
      </w:r>
    </w:p>
    <w:p w:rsidR="00CB60DE" w:rsidRPr="00CB60DE" w:rsidRDefault="00CB60DE" w:rsidP="00CB60DE">
      <w:pPr>
        <w:pStyle w:val="SingleTxtGR"/>
      </w:pPr>
      <w:r w:rsidRPr="00CB60DE">
        <w:t>51.</w:t>
      </w:r>
      <w:r w:rsidRPr="00CB60DE">
        <w:tab/>
        <w:t>Комитет выразил обеспокоенность тем, что вопреки существованию си</w:t>
      </w:r>
      <w:r w:rsidRPr="00CB60DE">
        <w:t>с</w:t>
      </w:r>
      <w:r w:rsidRPr="00CB60DE">
        <w:t>темы обязательных квот на занятость инвалидов уровень безработицы среди инвалидов выше, особенно среди женщин-инвалидов, нежели среди насел</w:t>
      </w:r>
      <w:r w:rsidRPr="00CB60DE">
        <w:t>е</w:t>
      </w:r>
      <w:r w:rsidRPr="00CB60DE">
        <w:t>ния.</w:t>
      </w:r>
    </w:p>
    <w:p w:rsidR="00CB60DE" w:rsidRPr="00CB60DE" w:rsidRDefault="00CB60DE" w:rsidP="00CB60DE">
      <w:pPr>
        <w:pStyle w:val="SingleTxtGR"/>
        <w:rPr>
          <w:b/>
        </w:rPr>
      </w:pPr>
      <w:r w:rsidRPr="00CB60DE">
        <w:t>52.</w:t>
      </w:r>
      <w:r w:rsidRPr="00CB60DE">
        <w:tab/>
      </w:r>
      <w:r w:rsidRPr="00CB60DE">
        <w:rPr>
          <w:b/>
        </w:rPr>
        <w:t>Комитет рекомендует государству-участнику принять меры для с</w:t>
      </w:r>
      <w:r w:rsidRPr="00CB60DE">
        <w:rPr>
          <w:b/>
        </w:rPr>
        <w:t>о</w:t>
      </w:r>
      <w:r w:rsidRPr="00CB60DE">
        <w:rPr>
          <w:b/>
        </w:rPr>
        <w:t>кращения разрыва в показателях занятости, уделяя при этом особое вн</w:t>
      </w:r>
      <w:r w:rsidRPr="00CB60DE">
        <w:rPr>
          <w:b/>
        </w:rPr>
        <w:t>и</w:t>
      </w:r>
      <w:r w:rsidRPr="00CB60DE">
        <w:rPr>
          <w:b/>
        </w:rPr>
        <w:t>мание трудоустройству женщин-инвалидов. Комитет рекомендует госуда</w:t>
      </w:r>
      <w:r w:rsidRPr="00CB60DE">
        <w:rPr>
          <w:b/>
        </w:rPr>
        <w:t>р</w:t>
      </w:r>
      <w:r w:rsidRPr="00CB60DE">
        <w:rPr>
          <w:b/>
        </w:rPr>
        <w:t>ству-участнику обеспечить эффективную реализацию обязательной сист</w:t>
      </w:r>
      <w:r w:rsidRPr="00CB60DE">
        <w:rPr>
          <w:b/>
        </w:rPr>
        <w:t>е</w:t>
      </w:r>
      <w:r w:rsidRPr="00CB60DE">
        <w:rPr>
          <w:b/>
        </w:rPr>
        <w:t xml:space="preserve">мы квот на трудоустройство инвалидов и опубликование соответствующих статистических данных о результатах работы в этой области. </w:t>
      </w:r>
    </w:p>
    <w:p w:rsidR="00CB60DE" w:rsidRPr="00CB60DE" w:rsidRDefault="00CB60DE" w:rsidP="000E6C50">
      <w:pPr>
        <w:pStyle w:val="H23GR"/>
      </w:pPr>
      <w:r w:rsidRPr="00CB60DE">
        <w:tab/>
      </w:r>
      <w:r w:rsidRPr="00CB60DE">
        <w:tab/>
        <w:t>Достаточный жизненный уровень и социальная защита (статья 28)</w:t>
      </w:r>
    </w:p>
    <w:p w:rsidR="00CB60DE" w:rsidRPr="00CB60DE" w:rsidRDefault="00CB60DE" w:rsidP="00CB60DE">
      <w:pPr>
        <w:pStyle w:val="SingleTxtGR"/>
      </w:pPr>
      <w:r w:rsidRPr="00CB60DE">
        <w:t>53.</w:t>
      </w:r>
      <w:r w:rsidRPr="00CB60DE">
        <w:tab/>
        <w:t>Комитет выражает озабоченность тем, что национальный закон о базовом уровне социального обеспечения исключает из применения минимальных мер поддержки инвалидов, семьи которых имеют определенный доход или собс</w:t>
      </w:r>
      <w:r w:rsidRPr="00CB60DE">
        <w:t>т</w:t>
      </w:r>
      <w:r w:rsidRPr="00CB60DE">
        <w:t>венность. Закон также предусматривает, что прав</w:t>
      </w:r>
      <w:r w:rsidR="00250343">
        <w:t>о</w:t>
      </w:r>
      <w:r w:rsidRPr="00CB60DE">
        <w:t xml:space="preserve"> на получение минимальной помощи основывается на действующей системе градации инвалидности и огр</w:t>
      </w:r>
      <w:r w:rsidRPr="00CB60DE">
        <w:t>а</w:t>
      </w:r>
      <w:r w:rsidRPr="00CB60DE">
        <w:t>ничивается "лицами с тяжелыми формами инвалидности".</w:t>
      </w:r>
    </w:p>
    <w:p w:rsidR="00CB60DE" w:rsidRPr="00CB60DE" w:rsidRDefault="00CB60DE" w:rsidP="00CB60DE">
      <w:pPr>
        <w:pStyle w:val="SingleTxtGR"/>
        <w:rPr>
          <w:b/>
        </w:rPr>
      </w:pPr>
      <w:r w:rsidRPr="00CB60DE">
        <w:t>54.</w:t>
      </w:r>
      <w:r w:rsidRPr="00CB60DE">
        <w:tab/>
      </w:r>
      <w:r w:rsidRPr="00CB60DE">
        <w:rPr>
          <w:b/>
        </w:rPr>
        <w:t>Комитет рекомендует государству-участнику предоставлять мин</w:t>
      </w:r>
      <w:r w:rsidRPr="00CB60DE">
        <w:rPr>
          <w:b/>
        </w:rPr>
        <w:t>и</w:t>
      </w:r>
      <w:r w:rsidRPr="00CB60DE">
        <w:rPr>
          <w:b/>
        </w:rPr>
        <w:t>мальную социальную поддержку на основе личных способностей, обсто</w:t>
      </w:r>
      <w:r w:rsidRPr="00CB60DE">
        <w:rPr>
          <w:b/>
        </w:rPr>
        <w:t>я</w:t>
      </w:r>
      <w:r w:rsidRPr="00CB60DE">
        <w:rPr>
          <w:b/>
        </w:rPr>
        <w:t>тельств и потребности инвалидов, но не на основе системы градации инв</w:t>
      </w:r>
      <w:r w:rsidRPr="00CB60DE">
        <w:rPr>
          <w:b/>
        </w:rPr>
        <w:t>а</w:t>
      </w:r>
      <w:r w:rsidRPr="00CB60DE">
        <w:rPr>
          <w:b/>
        </w:rPr>
        <w:t>лидности, а также дохода и собственности их семьи.</w:t>
      </w:r>
    </w:p>
    <w:p w:rsidR="00CB60DE" w:rsidRPr="00CB60DE" w:rsidRDefault="00CB60DE" w:rsidP="000E6C50">
      <w:pPr>
        <w:pStyle w:val="H23GR"/>
      </w:pPr>
      <w:r w:rsidRPr="00CB60DE">
        <w:tab/>
      </w:r>
      <w:r w:rsidRPr="00CB60DE">
        <w:tab/>
        <w:t>Участие в политической и общественной жизни (статья 29)</w:t>
      </w:r>
    </w:p>
    <w:p w:rsidR="00CB60DE" w:rsidRPr="00CB60DE" w:rsidRDefault="00CB60DE" w:rsidP="00CB60DE">
      <w:pPr>
        <w:pStyle w:val="SingleTxtGR"/>
      </w:pPr>
      <w:r w:rsidRPr="00CB60DE">
        <w:t>55.</w:t>
      </w:r>
      <w:r w:rsidRPr="00CB60DE">
        <w:tab/>
        <w:t>Комитет выражает обеспокоенность по поводу того, что многие кабины для голосования являются не полностью доступными для инвалидов и что и</w:t>
      </w:r>
      <w:r w:rsidRPr="00CB60DE">
        <w:t>н</w:t>
      </w:r>
      <w:r w:rsidRPr="00CB60DE">
        <w:t>формация о голосовании не в полном объеме предоставляется инвалидам с уч</w:t>
      </w:r>
      <w:r w:rsidRPr="00CB60DE">
        <w:t>е</w:t>
      </w:r>
      <w:r w:rsidRPr="00CB60DE">
        <w:t>том их различных видов инвалидности. Он также выражает обеспокоенность по поводу низкого уровня участия инвалидов в политической жизни, а также их представленности в качестве кандидатов на выборы из-за препятствий, с кот</w:t>
      </w:r>
      <w:r w:rsidRPr="00CB60DE">
        <w:t>о</w:t>
      </w:r>
      <w:r w:rsidRPr="00CB60DE">
        <w:t xml:space="preserve">рыми они до сих пор сталкиваются. Он также озабочен тем, что лицам, которые признаются некомпетентными, отказывается в праве на голосование и участие в выборах. </w:t>
      </w:r>
    </w:p>
    <w:p w:rsidR="00CB60DE" w:rsidRPr="00CB60DE" w:rsidRDefault="00CB60DE" w:rsidP="00CB60DE">
      <w:pPr>
        <w:pStyle w:val="SingleTxtGR"/>
        <w:rPr>
          <w:b/>
        </w:rPr>
      </w:pPr>
      <w:r w:rsidRPr="00CB60DE">
        <w:t>56.</w:t>
      </w:r>
      <w:r w:rsidRPr="00CB60DE">
        <w:tab/>
      </w:r>
      <w:r w:rsidRPr="00CB60DE">
        <w:rPr>
          <w:b/>
        </w:rPr>
        <w:t>Комитет рекомендует государству-участнику активизировать свои усилия по обеспечению полной доступности прав на голосование всем л</w:t>
      </w:r>
      <w:r w:rsidRPr="00CB60DE">
        <w:rPr>
          <w:b/>
        </w:rPr>
        <w:t>и</w:t>
      </w:r>
      <w:r w:rsidRPr="00CB60DE">
        <w:rPr>
          <w:b/>
        </w:rPr>
        <w:t>цам независимо от их инвалидности, а также по предоставлению информ</w:t>
      </w:r>
      <w:r w:rsidRPr="00CB60DE">
        <w:rPr>
          <w:b/>
        </w:rPr>
        <w:t>а</w:t>
      </w:r>
      <w:r w:rsidRPr="00CB60DE">
        <w:rPr>
          <w:b/>
        </w:rPr>
        <w:t>ции по выборам в доступных форматах. Он также рекомендует государс</w:t>
      </w:r>
      <w:r w:rsidRPr="00CB60DE">
        <w:rPr>
          <w:b/>
        </w:rPr>
        <w:t>т</w:t>
      </w:r>
      <w:r w:rsidRPr="00CB60DE">
        <w:rPr>
          <w:b/>
        </w:rPr>
        <w:t>ву-участнику принять конкретные меры для поощрения участия инвал</w:t>
      </w:r>
      <w:r w:rsidRPr="00CB60DE">
        <w:rPr>
          <w:b/>
        </w:rPr>
        <w:t>и</w:t>
      </w:r>
      <w:r w:rsidRPr="00CB60DE">
        <w:rPr>
          <w:b/>
        </w:rPr>
        <w:t>дов в работе выборных органов. При этом он рекомендует государству-участнику отменить положения, которые отменяют право на голосование и участие в выборах, а также предусматривают право на голосование и уч</w:t>
      </w:r>
      <w:r w:rsidRPr="00CB60DE">
        <w:rPr>
          <w:b/>
        </w:rPr>
        <w:t>а</w:t>
      </w:r>
      <w:r w:rsidRPr="00CB60DE">
        <w:rPr>
          <w:b/>
        </w:rPr>
        <w:t>стие в выборах независимо от типа инвалидности.</w:t>
      </w:r>
    </w:p>
    <w:p w:rsidR="00CB60DE" w:rsidRPr="00CB60DE" w:rsidRDefault="00CB60DE" w:rsidP="0007576E">
      <w:pPr>
        <w:pStyle w:val="H23GR"/>
      </w:pPr>
      <w:r w:rsidRPr="00CB60DE">
        <w:tab/>
      </w:r>
      <w:r w:rsidRPr="00CB60DE">
        <w:tab/>
        <w:t>Участие в культурной жизни, проведени</w:t>
      </w:r>
      <w:r w:rsidR="00250343">
        <w:t>и</w:t>
      </w:r>
      <w:r w:rsidRPr="00CB60DE">
        <w:t xml:space="preserve"> досуга и отдыха и занятии спортом (статья 30)</w:t>
      </w:r>
    </w:p>
    <w:p w:rsidR="00CB60DE" w:rsidRPr="00CB60DE" w:rsidRDefault="00CB60DE" w:rsidP="00CB60DE">
      <w:pPr>
        <w:pStyle w:val="SingleTxtGR"/>
      </w:pPr>
      <w:r w:rsidRPr="00CB60DE">
        <w:t>57.</w:t>
      </w:r>
      <w:r w:rsidRPr="00CB60DE">
        <w:tab/>
        <w:t>Комитет выражает обеспокоенность тем, что государство-участник не р</w:t>
      </w:r>
      <w:r w:rsidRPr="00CB60DE">
        <w:t>а</w:t>
      </w:r>
      <w:r w:rsidRPr="00CB60DE">
        <w:t>тифицировало Марракешский договор для облегчения доступа к опубликова</w:t>
      </w:r>
      <w:r w:rsidRPr="00CB60DE">
        <w:t>н</w:t>
      </w:r>
      <w:r w:rsidRPr="00CB60DE">
        <w:t>ным произведениям слепых и лиц с нарушениями зрения или иными огран</w:t>
      </w:r>
      <w:r w:rsidRPr="00CB60DE">
        <w:t>и</w:t>
      </w:r>
      <w:r w:rsidRPr="00CB60DE">
        <w:t>ченными возможностями воспринимать печатную информацию.</w:t>
      </w:r>
    </w:p>
    <w:p w:rsidR="00CB60DE" w:rsidRPr="00CB60DE" w:rsidRDefault="00CB60DE" w:rsidP="00CB60DE">
      <w:pPr>
        <w:pStyle w:val="SingleTxtGR"/>
        <w:rPr>
          <w:b/>
        </w:rPr>
      </w:pPr>
      <w:r w:rsidRPr="00CB60DE">
        <w:t>58.</w:t>
      </w:r>
      <w:r w:rsidRPr="00CB60DE">
        <w:tab/>
      </w:r>
      <w:r w:rsidRPr="00CB60DE">
        <w:rPr>
          <w:b/>
        </w:rPr>
        <w:t>Комитет предлагает государству-участнику принять все надлежащие меры для скорейшей ратификации и выполнения Марракешского догов</w:t>
      </w:r>
      <w:r w:rsidRPr="00CB60DE">
        <w:rPr>
          <w:b/>
        </w:rPr>
        <w:t>о</w:t>
      </w:r>
      <w:r w:rsidRPr="00CB60DE">
        <w:rPr>
          <w:b/>
        </w:rPr>
        <w:t>ра.</w:t>
      </w:r>
    </w:p>
    <w:p w:rsidR="00CB60DE" w:rsidRPr="00CB60DE" w:rsidRDefault="00CB60DE" w:rsidP="0007576E">
      <w:pPr>
        <w:pStyle w:val="H1GR"/>
      </w:pPr>
      <w:r w:rsidRPr="00CB60DE">
        <w:tab/>
        <w:t>C.</w:t>
      </w:r>
      <w:r w:rsidRPr="00CB60DE">
        <w:tab/>
        <w:t>Конкретные обязательства (статьи 31−33)</w:t>
      </w:r>
    </w:p>
    <w:p w:rsidR="00CB60DE" w:rsidRPr="00CB60DE" w:rsidRDefault="00CB60DE" w:rsidP="0007576E">
      <w:pPr>
        <w:pStyle w:val="H23GR"/>
      </w:pPr>
      <w:r w:rsidRPr="00CB60DE">
        <w:tab/>
      </w:r>
      <w:r w:rsidRPr="00CB60DE">
        <w:tab/>
        <w:t>Статистика и сбор данных (статья 31)</w:t>
      </w:r>
    </w:p>
    <w:p w:rsidR="00CB60DE" w:rsidRPr="00CB60DE" w:rsidRDefault="00CB60DE" w:rsidP="00CB60DE">
      <w:pPr>
        <w:pStyle w:val="SingleTxtGR"/>
      </w:pPr>
      <w:r w:rsidRPr="00CB60DE">
        <w:t>59.</w:t>
      </w:r>
      <w:r w:rsidRPr="00CB60DE">
        <w:tab/>
        <w:t>Комитет выражает озабоченность по поводу того, что статистические данные об инвалидах, собираемые государством-участником, не учитывают разнообразие видов инвалидности, что делает невозможным оценку последс</w:t>
      </w:r>
      <w:r w:rsidRPr="00CB60DE">
        <w:t>т</w:t>
      </w:r>
      <w:r w:rsidRPr="00CB60DE">
        <w:t>вий конкретной политики для инвалидов. Он также обеспокоен тем, что в н</w:t>
      </w:r>
      <w:r w:rsidRPr="00CB60DE">
        <w:t>а</w:t>
      </w:r>
      <w:r w:rsidRPr="00CB60DE">
        <w:t>стоящее время не собираются статистические данные и не обеспечивается о</w:t>
      </w:r>
      <w:r w:rsidRPr="00CB60DE">
        <w:t>б</w:t>
      </w:r>
      <w:r w:rsidRPr="00CB60DE">
        <w:t>мен ими во всех допустимых форматах.</w:t>
      </w:r>
    </w:p>
    <w:p w:rsidR="00CB60DE" w:rsidRPr="00CB60DE" w:rsidRDefault="00CB60DE" w:rsidP="00CB60DE">
      <w:pPr>
        <w:pStyle w:val="SingleTxtGR"/>
        <w:rPr>
          <w:b/>
        </w:rPr>
      </w:pPr>
      <w:r w:rsidRPr="00CB60DE">
        <w:t>60.</w:t>
      </w:r>
      <w:r w:rsidRPr="00CB60DE">
        <w:tab/>
      </w:r>
      <w:r w:rsidRPr="00CB60DE">
        <w:rPr>
          <w:b/>
        </w:rPr>
        <w:t>Комитет рекомендует государству-участнику систематизировать сбор, анализ и распространение данных в разбивке по полу, возрасту, инвали</w:t>
      </w:r>
      <w:r w:rsidRPr="00CB60DE">
        <w:rPr>
          <w:b/>
        </w:rPr>
        <w:t>д</w:t>
      </w:r>
      <w:r w:rsidRPr="00CB60DE">
        <w:rPr>
          <w:b/>
        </w:rPr>
        <w:t>ности, месту проживания, географическому району и виду получаемых льгот, а также обеспечить свободу доступной статистической информации для всех инвалидов на основании предоставления информации в досту</w:t>
      </w:r>
      <w:r w:rsidRPr="00CB60DE">
        <w:rPr>
          <w:b/>
        </w:rPr>
        <w:t>п</w:t>
      </w:r>
      <w:r w:rsidRPr="00CB60DE">
        <w:rPr>
          <w:b/>
        </w:rPr>
        <w:t>ных форматах.</w:t>
      </w:r>
    </w:p>
    <w:p w:rsidR="00CB60DE" w:rsidRPr="00CB60DE" w:rsidRDefault="00CB60DE" w:rsidP="0007576E">
      <w:pPr>
        <w:pStyle w:val="H23GR"/>
      </w:pPr>
      <w:r w:rsidRPr="00CB60DE">
        <w:tab/>
      </w:r>
      <w:r w:rsidRPr="00CB60DE">
        <w:tab/>
        <w:t>Национальное осуществление и мониторинг (статья 33)</w:t>
      </w:r>
    </w:p>
    <w:p w:rsidR="00CB60DE" w:rsidRPr="00CB60DE" w:rsidRDefault="00CB60DE" w:rsidP="00CB60DE">
      <w:pPr>
        <w:pStyle w:val="SingleTxtGR"/>
      </w:pPr>
      <w:r w:rsidRPr="00CB60DE">
        <w:t>61.</w:t>
      </w:r>
      <w:r w:rsidRPr="00CB60DE">
        <w:tab/>
        <w:t>Комитет принимает к сведению, что Бюро по вопросам инвалидов в ц</w:t>
      </w:r>
      <w:r w:rsidRPr="00CB60DE">
        <w:t>е</w:t>
      </w:r>
      <w:r w:rsidRPr="00CB60DE">
        <w:t>лом отвечает за выполнение Конвенции, но при этом Координационный ком</w:t>
      </w:r>
      <w:r w:rsidRPr="00CB60DE">
        <w:t>и</w:t>
      </w:r>
      <w:r w:rsidRPr="00CB60DE">
        <w:t>тет по проблемам инвалидов формулирует, координирует и отслеживает осущ</w:t>
      </w:r>
      <w:r w:rsidRPr="00CB60DE">
        <w:t>е</w:t>
      </w:r>
      <w:r w:rsidRPr="00CB60DE">
        <w:t>ствление базовой политики в отношении инвалидов и что Национальная коми</w:t>
      </w:r>
      <w:r w:rsidRPr="00CB60DE">
        <w:t>с</w:t>
      </w:r>
      <w:r w:rsidRPr="00CB60DE">
        <w:t>сия по правам человека Кореи оказывает консультативную помощь и содейс</w:t>
      </w:r>
      <w:r w:rsidRPr="00CB60DE">
        <w:t>т</w:t>
      </w:r>
      <w:r w:rsidRPr="00CB60DE">
        <w:t>вие Координационному комитету по проблемам инвалидов в плане осуществл</w:t>
      </w:r>
      <w:r w:rsidRPr="00CB60DE">
        <w:t>е</w:t>
      </w:r>
      <w:r w:rsidRPr="00CB60DE">
        <w:t>ния Конвенции. Вместе с тем Комитет выражает озабоченность по поводу того, что Координационный комитет по проблемам инвалидов не работает должным образом и что Национальная комиссия по правам человека не располагает до</w:t>
      </w:r>
      <w:r w:rsidRPr="00CB60DE">
        <w:t>с</w:t>
      </w:r>
      <w:r w:rsidRPr="00CB60DE">
        <w:t>таточными людскими и финансовыми ресурсами для эффективного выполнения Конвенции.</w:t>
      </w:r>
    </w:p>
    <w:p w:rsidR="00CB60DE" w:rsidRPr="00CB60DE" w:rsidRDefault="00CB60DE" w:rsidP="00CB60DE">
      <w:pPr>
        <w:pStyle w:val="SingleTxtGR"/>
        <w:rPr>
          <w:b/>
        </w:rPr>
      </w:pPr>
      <w:r w:rsidRPr="00CB60DE">
        <w:t>62.</w:t>
      </w:r>
      <w:r w:rsidRPr="00CB60DE">
        <w:tab/>
      </w:r>
      <w:r w:rsidRPr="00CB60DE">
        <w:rPr>
          <w:b/>
        </w:rPr>
        <w:t>Комитет рекомендует государству-участнику обеспечить выполнение Координационным комитетом по проблемам инвалидов своей роли в деле эффективного развития и осуществления политики в отношении инвал</w:t>
      </w:r>
      <w:r w:rsidRPr="00CB60DE">
        <w:rPr>
          <w:b/>
        </w:rPr>
        <w:t>и</w:t>
      </w:r>
      <w:r w:rsidRPr="00CB60DE">
        <w:rPr>
          <w:b/>
        </w:rPr>
        <w:t>дов и предоставления Национальной комиссии Кореи по правам человека достаточных людских и финансовых ресурсов для эффективного монит</w:t>
      </w:r>
      <w:r w:rsidRPr="00CB60DE">
        <w:rPr>
          <w:b/>
        </w:rPr>
        <w:t>о</w:t>
      </w:r>
      <w:r w:rsidRPr="00CB60DE">
        <w:rPr>
          <w:b/>
        </w:rPr>
        <w:t>ринга вопроса осуществления Конвенции. Комитет также рекомендует г</w:t>
      </w:r>
      <w:r w:rsidRPr="00CB60DE">
        <w:rPr>
          <w:b/>
        </w:rPr>
        <w:t>о</w:t>
      </w:r>
      <w:r w:rsidRPr="00CB60DE">
        <w:rPr>
          <w:b/>
        </w:rPr>
        <w:t>сударству-участнику принять законодательные нормы для обеспечения всестороннего участия инвалидов и представляющих их организаций в мониторинге осуществления Конвенции.</w:t>
      </w:r>
    </w:p>
    <w:p w:rsidR="00CB60DE" w:rsidRPr="00CB60DE" w:rsidRDefault="00CB60DE" w:rsidP="0007576E">
      <w:pPr>
        <w:pStyle w:val="H23GR"/>
      </w:pPr>
      <w:r w:rsidRPr="00CB60DE">
        <w:tab/>
      </w:r>
      <w:r w:rsidRPr="00CB60DE">
        <w:tab/>
        <w:t>Последующие меры и распространение информации</w:t>
      </w:r>
    </w:p>
    <w:p w:rsidR="00CB60DE" w:rsidRPr="00CB60DE" w:rsidRDefault="00CB60DE" w:rsidP="00CB60DE">
      <w:pPr>
        <w:pStyle w:val="SingleTxtGR"/>
      </w:pPr>
      <w:r w:rsidRPr="00CB60DE">
        <w:t>63.</w:t>
      </w:r>
      <w:r w:rsidRPr="00CB60DE">
        <w:tab/>
        <w:t>Комитет просит государство-участник принять к исполнению рекоменд</w:t>
      </w:r>
      <w:r w:rsidRPr="00CB60DE">
        <w:t>а</w:t>
      </w:r>
      <w:r w:rsidRPr="00CB60DE">
        <w:t>ции Комитета, изложенные в настоящих заключительных замечаниях. Он рек</w:t>
      </w:r>
      <w:r w:rsidRPr="00CB60DE">
        <w:t>о</w:t>
      </w:r>
      <w:r w:rsidRPr="00CB60DE">
        <w:t>мендует государству-участнику препроводить заключительные замечания для рассмотрения и принятия мер членам правительства, парламента, должностным лицам соответствующих министерств, местных органов власти, а также членам соответствующих профессиональных групп, в частности специалистам по о</w:t>
      </w:r>
      <w:r w:rsidRPr="00CB60DE">
        <w:t>б</w:t>
      </w:r>
      <w:r w:rsidRPr="00CB60DE">
        <w:t xml:space="preserve">разованию, медицине и юридическим вопросам, а также сотрудникам средств массовой информации с использованием современных стратегий социальной коммуникации. </w:t>
      </w:r>
    </w:p>
    <w:p w:rsidR="00CB60DE" w:rsidRPr="00CB60DE" w:rsidRDefault="00CB60DE" w:rsidP="00CB60DE">
      <w:pPr>
        <w:pStyle w:val="SingleTxtGR"/>
      </w:pPr>
      <w:r w:rsidRPr="00CB60DE">
        <w:t>64.</w:t>
      </w:r>
      <w:r w:rsidRPr="00CB60DE">
        <w:tab/>
        <w:t>Комитет настоятельно предлагает государству-участнику привлекать о</w:t>
      </w:r>
      <w:r w:rsidRPr="00CB60DE">
        <w:t>р</w:t>
      </w:r>
      <w:r w:rsidRPr="00CB60DE">
        <w:t>ганизации гражданского общества, в частности организации инвалидов, к по</w:t>
      </w:r>
      <w:r w:rsidRPr="00CB60DE">
        <w:t>д</w:t>
      </w:r>
      <w:r w:rsidRPr="00CB60DE">
        <w:t>готовке его периодического доклада.</w:t>
      </w:r>
    </w:p>
    <w:p w:rsidR="00CB60DE" w:rsidRPr="00CB60DE" w:rsidRDefault="00CB60DE" w:rsidP="00CB60DE">
      <w:pPr>
        <w:pStyle w:val="SingleTxtGR"/>
      </w:pPr>
      <w:r w:rsidRPr="00CB60DE">
        <w:t>65.</w:t>
      </w:r>
      <w:r w:rsidRPr="00CB60DE">
        <w:tab/>
        <w:t>Комитет просит государство-участник широко распространить насто</w:t>
      </w:r>
      <w:r w:rsidRPr="00CB60DE">
        <w:t>я</w:t>
      </w:r>
      <w:r w:rsidRPr="00CB60DE">
        <w:t>щие заключительные замечания, в том числе среди неправительственных организ</w:t>
      </w:r>
      <w:r w:rsidRPr="00CB60DE">
        <w:t>а</w:t>
      </w:r>
      <w:r w:rsidRPr="00CB60DE">
        <w:t>ций и организаций, представляющих инвалидов, равно как и среди самих инв</w:t>
      </w:r>
      <w:r w:rsidRPr="00CB60DE">
        <w:t>а</w:t>
      </w:r>
      <w:r w:rsidRPr="00CB60DE">
        <w:t>лидов и членов их семей на национальных языках, языках меньшинств, вкл</w:t>
      </w:r>
      <w:r w:rsidRPr="00CB60DE">
        <w:t>ю</w:t>
      </w:r>
      <w:r w:rsidRPr="00CB60DE">
        <w:t xml:space="preserve">чая сурдоперевод, а также в других доступных форматах, и разместить их на веб-сайте государственных органов, занимающихся правами человека. </w:t>
      </w:r>
    </w:p>
    <w:p w:rsidR="00CB60DE" w:rsidRPr="00CB60DE" w:rsidRDefault="00CB60DE" w:rsidP="0007576E">
      <w:pPr>
        <w:pStyle w:val="H23GR"/>
      </w:pPr>
      <w:r w:rsidRPr="00CB60DE">
        <w:tab/>
      </w:r>
      <w:r w:rsidRPr="00CB60DE">
        <w:tab/>
        <w:t>Следующий доклад</w:t>
      </w:r>
    </w:p>
    <w:p w:rsidR="00CB60DE" w:rsidRDefault="00CB60DE" w:rsidP="00CB60DE">
      <w:pPr>
        <w:pStyle w:val="SingleTxtGR"/>
      </w:pPr>
      <w:r w:rsidRPr="00CB60DE">
        <w:t>66.</w:t>
      </w:r>
      <w:r w:rsidRPr="00CB60DE">
        <w:tab/>
        <w:t>Комитет просит государство-участник представить свои объединенные второй и третий периодические доклады не позднее 11 января 2019</w:t>
      </w:r>
      <w:r w:rsidR="0025155B" w:rsidRPr="0025155B">
        <w:t> год</w:t>
      </w:r>
      <w:r w:rsidRPr="00CB60DE">
        <w:t>а и включить в них информацию о выполнении настоящих заключительных зам</w:t>
      </w:r>
      <w:r w:rsidRPr="00CB60DE">
        <w:t>е</w:t>
      </w:r>
      <w:r w:rsidRPr="00CB60DE">
        <w:t>чаний. Комитет предлагает государству-участнику рассмотреть возможность представления вышеупомянутых докладов в рамках упрощенной процедуры представления докладов Комитету, в соответствии с которой Комитет готовит перечень вопросов не менее чем за</w:t>
      </w:r>
      <w:r w:rsidR="0025155B" w:rsidRPr="0025155B">
        <w:t> год</w:t>
      </w:r>
      <w:r w:rsidRPr="00CB60DE">
        <w:t xml:space="preserve"> до даты представления докл</w:t>
      </w:r>
      <w:r w:rsidRPr="00CB60DE">
        <w:t>а</w:t>
      </w:r>
      <w:r w:rsidRPr="00CB60DE">
        <w:t>да/объединенных докладов государством-участником. Ответы на такой пер</w:t>
      </w:r>
      <w:r w:rsidRPr="00CB60DE">
        <w:t>е</w:t>
      </w:r>
      <w:r w:rsidRPr="00CB60DE">
        <w:t>чень вопросов государс</w:t>
      </w:r>
      <w:r w:rsidRPr="00CB60DE">
        <w:t>т</w:t>
      </w:r>
      <w:r w:rsidRPr="00CB60DE">
        <w:t>ва-участника составляют его доклад.</w:t>
      </w:r>
    </w:p>
    <w:p w:rsidR="00467A21" w:rsidRPr="00CB60DE" w:rsidRDefault="0007576E" w:rsidP="00E259E1">
      <w:pPr>
        <w:spacing w:before="240"/>
        <w:jc w:val="center"/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467A21" w:rsidRPr="00CB60DE" w:rsidSect="007511D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71D2E" w:rsidRDefault="00171D2E">
      <w:r>
        <w:rPr>
          <w:lang w:val="en-US"/>
        </w:rPr>
        <w:tab/>
      </w:r>
      <w:r>
        <w:separator/>
      </w:r>
    </w:p>
  </w:endnote>
  <w:endnote w:type="continuationSeparator" w:id="0">
    <w:p w:rsidR="00171D2E" w:rsidRDefault="00171D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39T30Lfz"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1D2E" w:rsidRPr="009A6F4A" w:rsidRDefault="00171D2E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lang w:val="en-US"/>
      </w:rPr>
      <w:tab/>
      <w:t>GE.14-19372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1D2E" w:rsidRPr="009A6F4A" w:rsidRDefault="00171D2E">
    <w:pPr>
      <w:pStyle w:val="Footer"/>
      <w:rPr>
        <w:lang w:val="en-US"/>
      </w:rPr>
    </w:pPr>
    <w:r>
      <w:rPr>
        <w:lang w:val="en-US"/>
      </w:rPr>
      <w:t>GE.14-19372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leGrid"/>
      <w:tblW w:w="0" w:type="auto"/>
      <w:tblBorders>
        <w:top w:val="none" w:sz="0" w:space="0" w:color="auto"/>
        <w:bottom w:val="none" w:sz="0" w:space="0" w:color="auto"/>
      </w:tblBorders>
      <w:tblLook w:val="01E0" w:firstRow="1" w:lastRow="1" w:firstColumn="1" w:lastColumn="1" w:noHBand="0" w:noVBand="0"/>
    </w:tblPr>
    <w:tblGrid>
      <w:gridCol w:w="3981"/>
      <w:gridCol w:w="4655"/>
      <w:gridCol w:w="1219"/>
    </w:tblGrid>
    <w:tr w:rsidR="00171D2E" w:rsidTr="00441562">
      <w:trPr>
        <w:cnfStyle w:val="100000000000" w:firstRow="1" w:lastRow="0" w:firstColumn="0" w:lastColumn="0" w:oddVBand="0" w:evenVBand="0" w:oddHBand="0" w:evenHBand="0" w:firstRowFirstColumn="0" w:firstRowLastColumn="0" w:lastRowFirstColumn="0" w:lastRowLastColumn="0"/>
        <w:trHeight w:val="438"/>
      </w:trPr>
      <w:tc>
        <w:tcPr>
          <w:tcW w:w="4068" w:type="dxa"/>
          <w:vAlign w:val="bottom"/>
        </w:tcPr>
        <w:p w:rsidR="00171D2E" w:rsidRPr="00EC0127" w:rsidRDefault="00171D2E" w:rsidP="00441562">
          <w:pPr>
            <w:rPr>
              <w:sz w:val="20"/>
            </w:rPr>
          </w:pPr>
          <w:r>
            <w:rPr>
              <w:sz w:val="20"/>
              <w:lang w:val="en-US"/>
            </w:rPr>
            <w:t>GE.</w:t>
          </w:r>
          <w:r w:rsidRPr="00C84171">
            <w:rPr>
              <w:sz w:val="20"/>
              <w:lang w:val="en-US"/>
            </w:rPr>
            <w:t>1</w:t>
          </w:r>
          <w:r>
            <w:rPr>
              <w:sz w:val="20"/>
              <w:lang w:val="en-US"/>
            </w:rPr>
            <w:t>4</w:t>
          </w:r>
          <w:r w:rsidRPr="00C84171">
            <w:rPr>
              <w:sz w:val="20"/>
              <w:lang w:val="en-US"/>
            </w:rPr>
            <w:t>-</w:t>
          </w:r>
          <w:r>
            <w:rPr>
              <w:sz w:val="20"/>
              <w:lang w:val="en-US"/>
            </w:rPr>
            <w:t>19372</w:t>
          </w:r>
          <w:r w:rsidRPr="00C84171">
            <w:rPr>
              <w:sz w:val="20"/>
              <w:lang w:val="en-US"/>
            </w:rPr>
            <w:t xml:space="preserve">   (R)</w:t>
          </w:r>
          <w:r>
            <w:rPr>
              <w:sz w:val="20"/>
            </w:rPr>
            <w:t xml:space="preserve">   161214   171214</w:t>
          </w:r>
        </w:p>
      </w:tc>
      <w:tc>
        <w:tcPr>
          <w:tcW w:w="4663" w:type="dxa"/>
          <w:vMerge w:val="restart"/>
          <w:vAlign w:val="bottom"/>
        </w:tcPr>
        <w:p w:rsidR="00171D2E" w:rsidRDefault="00171D2E" w:rsidP="00441562">
          <w:pPr>
            <w:spacing w:after="120"/>
            <w:jc w:val="right"/>
          </w:pPr>
          <w:r w:rsidRPr="00206282">
            <w:rPr>
              <w:b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213pt;height:18pt">
                <v:imagedata r:id="rId1" o:title="recycle_Russian"/>
              </v:shape>
            </w:pict>
          </w:r>
        </w:p>
      </w:tc>
      <w:tc>
        <w:tcPr>
          <w:tcW w:w="1124" w:type="dxa"/>
          <w:vMerge w:val="restart"/>
          <w:vAlign w:val="bottom"/>
        </w:tcPr>
        <w:p w:rsidR="00171D2E" w:rsidRDefault="00171D2E" w:rsidP="00441562">
          <w:pPr>
            <w:jc w:val="right"/>
          </w:pPr>
          <w:r>
            <w:pict>
              <v:shape id="_x0000_i1027" type="#_x0000_t75" style="width:50.25pt;height:50.25pt" o:allowoverlap="f">
                <v:imagedata r:id="rId2" o:title="1&amp;Size=2&amp;Lang=R"/>
              </v:shape>
            </w:pict>
          </w:r>
        </w:p>
      </w:tc>
    </w:tr>
    <w:tr w:rsidR="00171D2E" w:rsidRPr="00797A78" w:rsidTr="00441562">
      <w:tc>
        <w:tcPr>
          <w:tcW w:w="4068" w:type="dxa"/>
          <w:vAlign w:val="bottom"/>
        </w:tcPr>
        <w:p w:rsidR="00171D2E" w:rsidRPr="00785E3D" w:rsidRDefault="00171D2E" w:rsidP="00441562">
          <w:pPr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EC0127">
            <w:rPr>
              <w:rFonts w:ascii="C39T30Lfz" w:hAnsi="C39T30Lfz"/>
              <w:sz w:val="56"/>
              <w:lang w:val="en-US"/>
            </w:rPr>
            <w:t></w:t>
          </w:r>
          <w:r w:rsidRPr="00EC0127">
            <w:rPr>
              <w:rFonts w:ascii="C39T30Lfz" w:hAnsi="C39T30Lfz"/>
              <w:sz w:val="56"/>
              <w:lang w:val="en-US"/>
            </w:rPr>
            <w:t></w:t>
          </w:r>
          <w:r w:rsidRPr="00EC0127">
            <w:rPr>
              <w:rFonts w:ascii="C39T30Lfz" w:hAnsi="C39T30Lfz"/>
              <w:sz w:val="56"/>
              <w:lang w:val="en-US"/>
            </w:rPr>
            <w:t></w:t>
          </w:r>
          <w:r w:rsidRPr="00EC0127">
            <w:rPr>
              <w:rFonts w:ascii="C39T30Lfz" w:hAnsi="C39T30Lfz"/>
              <w:sz w:val="56"/>
              <w:lang w:val="en-US"/>
            </w:rPr>
            <w:t></w:t>
          </w:r>
          <w:r w:rsidRPr="00EC0127">
            <w:rPr>
              <w:rFonts w:ascii="C39T30Lfz" w:hAnsi="C39T30Lfz"/>
              <w:sz w:val="56"/>
              <w:lang w:val="en-US"/>
            </w:rPr>
            <w:t></w:t>
          </w:r>
          <w:r w:rsidRPr="00EC0127">
            <w:rPr>
              <w:rFonts w:ascii="C39T30Lfz" w:hAnsi="C39T30Lfz"/>
              <w:sz w:val="56"/>
              <w:lang w:val="en-US"/>
            </w:rPr>
            <w:t></w:t>
          </w:r>
          <w:r w:rsidRPr="00EC0127">
            <w:rPr>
              <w:rFonts w:ascii="C39T30Lfz" w:hAnsi="C39T30Lfz"/>
              <w:sz w:val="56"/>
              <w:lang w:val="en-US"/>
            </w:rPr>
            <w:t></w:t>
          </w:r>
          <w:r w:rsidRPr="00EC0127">
            <w:rPr>
              <w:rFonts w:ascii="C39T30Lfz" w:hAnsi="C39T30Lfz"/>
              <w:sz w:val="56"/>
              <w:lang w:val="en-US"/>
            </w:rPr>
            <w:t></w:t>
          </w:r>
          <w:r w:rsidRPr="00EC0127">
            <w:rPr>
              <w:rFonts w:ascii="C39T30Lfz" w:hAnsi="C39T30Lfz"/>
              <w:sz w:val="56"/>
              <w:lang w:val="en-US"/>
            </w:rPr>
            <w:t></w:t>
          </w:r>
        </w:p>
      </w:tc>
      <w:tc>
        <w:tcPr>
          <w:tcW w:w="4663" w:type="dxa"/>
          <w:vMerge/>
        </w:tcPr>
        <w:p w:rsidR="00171D2E" w:rsidRDefault="00171D2E" w:rsidP="00441562"/>
      </w:tc>
      <w:tc>
        <w:tcPr>
          <w:tcW w:w="1124" w:type="dxa"/>
          <w:vMerge/>
        </w:tcPr>
        <w:p w:rsidR="00171D2E" w:rsidRDefault="00171D2E" w:rsidP="00441562"/>
      </w:tc>
    </w:tr>
  </w:tbl>
  <w:p w:rsidR="00171D2E" w:rsidRDefault="00171D2E" w:rsidP="00C84171">
    <w:pPr>
      <w:spacing w:line="240" w:lineRule="auto"/>
      <w:rPr>
        <w:sz w:val="2"/>
        <w:szCs w:val="2"/>
        <w:lang w:val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71D2E" w:rsidRPr="00F71F63" w:rsidRDefault="00171D2E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171D2E" w:rsidRPr="00F71F63" w:rsidRDefault="00171D2E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171D2E" w:rsidRPr="00635E86" w:rsidRDefault="00171D2E" w:rsidP="00635E86">
      <w:pPr>
        <w:pStyle w:val="Footer"/>
      </w:pPr>
    </w:p>
  </w:footnote>
  <w:footnote w:id="1">
    <w:p w:rsidR="00171D2E" w:rsidRPr="00B53BED" w:rsidRDefault="00171D2E">
      <w:pPr>
        <w:pStyle w:val="FootnoteText"/>
        <w:rPr>
          <w:sz w:val="20"/>
          <w:lang w:val="ru-RU"/>
        </w:rPr>
      </w:pPr>
      <w:r>
        <w:tab/>
      </w:r>
      <w:r w:rsidRPr="00B53BED">
        <w:rPr>
          <w:rStyle w:val="FootnoteReference"/>
          <w:sz w:val="20"/>
          <w:vertAlign w:val="baseline"/>
          <w:lang w:val="ru-RU"/>
        </w:rPr>
        <w:t>*</w:t>
      </w:r>
      <w:r w:rsidRPr="00B53BED">
        <w:rPr>
          <w:lang w:val="ru-RU"/>
        </w:rPr>
        <w:tab/>
        <w:t>Приняты Комитетом на его двенадцатой сессии (15 сентября</w:t>
      </w:r>
      <w:r>
        <w:rPr>
          <w:lang w:val="ru-RU"/>
        </w:rPr>
        <w:t xml:space="preserve"> </w:t>
      </w:r>
      <w:r w:rsidRPr="00B53BED">
        <w:rPr>
          <w:lang w:val="ru-RU"/>
        </w:rPr>
        <w:t>−</w:t>
      </w:r>
      <w:r>
        <w:rPr>
          <w:lang w:val="ru-RU"/>
        </w:rPr>
        <w:t xml:space="preserve"> </w:t>
      </w:r>
      <w:r w:rsidRPr="00B53BED">
        <w:rPr>
          <w:lang w:val="ru-RU"/>
        </w:rPr>
        <w:t>3 октября 2014 года).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1D2E" w:rsidRDefault="00171D2E">
    <w:pPr>
      <w:pStyle w:val="Header"/>
    </w:pPr>
    <w:r>
      <w:rPr>
        <w:lang w:val="en-US"/>
      </w:rPr>
      <w:t>CR</w:t>
    </w:r>
    <w:r>
      <w:rPr>
        <w:lang w:val="ru-RU"/>
      </w:rPr>
      <w:t>Р</w:t>
    </w:r>
    <w:r>
      <w:rPr>
        <w:lang w:val="en-US"/>
      </w:rPr>
      <w:t>D/</w:t>
    </w:r>
    <w:r w:rsidRPr="00467A21">
      <w:rPr>
        <w:lang w:val="en-US"/>
      </w:rPr>
      <w:t>C/KOR/CO/1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1D2E" w:rsidRPr="00467A21" w:rsidRDefault="00171D2E">
    <w:pPr>
      <w:pStyle w:val="Header"/>
      <w:rPr>
        <w:lang w:val="en-US"/>
      </w:rPr>
    </w:pPr>
    <w:r>
      <w:rPr>
        <w:lang w:val="en-US"/>
      </w:rPr>
      <w:tab/>
      <w:t>CR</w:t>
    </w:r>
    <w:r>
      <w:rPr>
        <w:lang w:val="ru-RU"/>
      </w:rPr>
      <w:t>Р</w:t>
    </w:r>
    <w:r>
      <w:rPr>
        <w:lang w:val="en-US"/>
      </w:rPr>
      <w:t>D/</w:t>
    </w:r>
    <w:r w:rsidRPr="00467A21">
      <w:rPr>
        <w:lang w:val="en-US"/>
      </w:rPr>
      <w:t>C/KOR/CO/1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7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67A21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281F"/>
    <w:rsid w:val="00043D88"/>
    <w:rsid w:val="00046E4D"/>
    <w:rsid w:val="0006401A"/>
    <w:rsid w:val="00072C27"/>
    <w:rsid w:val="0007576E"/>
    <w:rsid w:val="00086182"/>
    <w:rsid w:val="00090891"/>
    <w:rsid w:val="00092E62"/>
    <w:rsid w:val="00093A20"/>
    <w:rsid w:val="00097975"/>
    <w:rsid w:val="000A3DDF"/>
    <w:rsid w:val="000A60A0"/>
    <w:rsid w:val="000C3688"/>
    <w:rsid w:val="000D6863"/>
    <w:rsid w:val="000E20A2"/>
    <w:rsid w:val="000E6C50"/>
    <w:rsid w:val="00117AEE"/>
    <w:rsid w:val="001463F7"/>
    <w:rsid w:val="0015769C"/>
    <w:rsid w:val="00171D2E"/>
    <w:rsid w:val="00173D11"/>
    <w:rsid w:val="00180752"/>
    <w:rsid w:val="00185076"/>
    <w:rsid w:val="0018543C"/>
    <w:rsid w:val="00190231"/>
    <w:rsid w:val="00192ABD"/>
    <w:rsid w:val="001A75D5"/>
    <w:rsid w:val="001A7D40"/>
    <w:rsid w:val="001D07F7"/>
    <w:rsid w:val="001D7B8F"/>
    <w:rsid w:val="001E48EE"/>
    <w:rsid w:val="001F2D04"/>
    <w:rsid w:val="0020059C"/>
    <w:rsid w:val="002019BD"/>
    <w:rsid w:val="0023156F"/>
    <w:rsid w:val="00232D42"/>
    <w:rsid w:val="00237334"/>
    <w:rsid w:val="002444F4"/>
    <w:rsid w:val="00250343"/>
    <w:rsid w:val="0025155B"/>
    <w:rsid w:val="002629A0"/>
    <w:rsid w:val="002730C9"/>
    <w:rsid w:val="0028492B"/>
    <w:rsid w:val="00291C8F"/>
    <w:rsid w:val="002A34A9"/>
    <w:rsid w:val="002B43B0"/>
    <w:rsid w:val="002C42D2"/>
    <w:rsid w:val="002C5036"/>
    <w:rsid w:val="002C6A71"/>
    <w:rsid w:val="002C6D5F"/>
    <w:rsid w:val="002D15EA"/>
    <w:rsid w:val="002D6C07"/>
    <w:rsid w:val="002E0CE6"/>
    <w:rsid w:val="002E1163"/>
    <w:rsid w:val="002E43F3"/>
    <w:rsid w:val="002E45D8"/>
    <w:rsid w:val="003215F5"/>
    <w:rsid w:val="00332891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D1A63"/>
    <w:rsid w:val="003D5EBD"/>
    <w:rsid w:val="00401CE0"/>
    <w:rsid w:val="00403234"/>
    <w:rsid w:val="00407AC3"/>
    <w:rsid w:val="00414586"/>
    <w:rsid w:val="00415059"/>
    <w:rsid w:val="00424FDD"/>
    <w:rsid w:val="0043033D"/>
    <w:rsid w:val="00435FE4"/>
    <w:rsid w:val="00441562"/>
    <w:rsid w:val="00442DBA"/>
    <w:rsid w:val="00457634"/>
    <w:rsid w:val="00467A21"/>
    <w:rsid w:val="00474F42"/>
    <w:rsid w:val="0048244D"/>
    <w:rsid w:val="0049320D"/>
    <w:rsid w:val="004A0DE8"/>
    <w:rsid w:val="004A4CB7"/>
    <w:rsid w:val="004A57B5"/>
    <w:rsid w:val="004B19DA"/>
    <w:rsid w:val="004C2A53"/>
    <w:rsid w:val="004C3B35"/>
    <w:rsid w:val="004C43EC"/>
    <w:rsid w:val="004D064B"/>
    <w:rsid w:val="004E6729"/>
    <w:rsid w:val="004F0E47"/>
    <w:rsid w:val="00504250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4766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1E24"/>
    <w:rsid w:val="006E6860"/>
    <w:rsid w:val="006E7183"/>
    <w:rsid w:val="006F5FBF"/>
    <w:rsid w:val="0070327E"/>
    <w:rsid w:val="00707B5F"/>
    <w:rsid w:val="00735602"/>
    <w:rsid w:val="007511D7"/>
    <w:rsid w:val="0075279B"/>
    <w:rsid w:val="00752D4A"/>
    <w:rsid w:val="00753748"/>
    <w:rsid w:val="00762446"/>
    <w:rsid w:val="00781ACB"/>
    <w:rsid w:val="007A79EB"/>
    <w:rsid w:val="007B7B69"/>
    <w:rsid w:val="007D16D8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3738"/>
    <w:rsid w:val="00886B0F"/>
    <w:rsid w:val="00891C08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5B0A"/>
    <w:rsid w:val="00926904"/>
    <w:rsid w:val="009372F0"/>
    <w:rsid w:val="00955022"/>
    <w:rsid w:val="00957B4D"/>
    <w:rsid w:val="00964EEA"/>
    <w:rsid w:val="00980C86"/>
    <w:rsid w:val="009B1D9B"/>
    <w:rsid w:val="009B4074"/>
    <w:rsid w:val="009C30BB"/>
    <w:rsid w:val="009C556F"/>
    <w:rsid w:val="009C60BE"/>
    <w:rsid w:val="009E6279"/>
    <w:rsid w:val="009F00A6"/>
    <w:rsid w:val="009F56A7"/>
    <w:rsid w:val="009F5B05"/>
    <w:rsid w:val="00A026CA"/>
    <w:rsid w:val="00A0567B"/>
    <w:rsid w:val="00A07232"/>
    <w:rsid w:val="00A14800"/>
    <w:rsid w:val="00A156DE"/>
    <w:rsid w:val="00A157ED"/>
    <w:rsid w:val="00A2446A"/>
    <w:rsid w:val="00A4025D"/>
    <w:rsid w:val="00A62FC6"/>
    <w:rsid w:val="00A800D1"/>
    <w:rsid w:val="00A837CE"/>
    <w:rsid w:val="00A92699"/>
    <w:rsid w:val="00AB5BF0"/>
    <w:rsid w:val="00AC1C95"/>
    <w:rsid w:val="00AC2CCB"/>
    <w:rsid w:val="00AC443A"/>
    <w:rsid w:val="00AC66A9"/>
    <w:rsid w:val="00AE60E2"/>
    <w:rsid w:val="00B0169F"/>
    <w:rsid w:val="00B05F21"/>
    <w:rsid w:val="00B14EA9"/>
    <w:rsid w:val="00B30A3C"/>
    <w:rsid w:val="00B53BED"/>
    <w:rsid w:val="00B81305"/>
    <w:rsid w:val="00BB17DC"/>
    <w:rsid w:val="00BB1AF9"/>
    <w:rsid w:val="00BB4C4A"/>
    <w:rsid w:val="00BD3CAE"/>
    <w:rsid w:val="00BD5F3C"/>
    <w:rsid w:val="00BE0D25"/>
    <w:rsid w:val="00C00467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84171"/>
    <w:rsid w:val="00C90723"/>
    <w:rsid w:val="00C90D5C"/>
    <w:rsid w:val="00CA609E"/>
    <w:rsid w:val="00CA7DA4"/>
    <w:rsid w:val="00CA7E43"/>
    <w:rsid w:val="00CB31FB"/>
    <w:rsid w:val="00CB60DE"/>
    <w:rsid w:val="00CD1F7B"/>
    <w:rsid w:val="00CE1830"/>
    <w:rsid w:val="00CE3D6F"/>
    <w:rsid w:val="00CE79A5"/>
    <w:rsid w:val="00CF0042"/>
    <w:rsid w:val="00CF262F"/>
    <w:rsid w:val="00D025D5"/>
    <w:rsid w:val="00D15390"/>
    <w:rsid w:val="00D26B13"/>
    <w:rsid w:val="00D26CC1"/>
    <w:rsid w:val="00D30662"/>
    <w:rsid w:val="00D32A0B"/>
    <w:rsid w:val="00D46AC5"/>
    <w:rsid w:val="00D6236B"/>
    <w:rsid w:val="00D809D1"/>
    <w:rsid w:val="00D84ECF"/>
    <w:rsid w:val="00D91425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259E1"/>
    <w:rsid w:val="00E307D1"/>
    <w:rsid w:val="00E32F6D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0127"/>
    <w:rsid w:val="00EC14CD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622A8"/>
    <w:rsid w:val="00F71F63"/>
    <w:rsid w:val="00F87506"/>
    <w:rsid w:val="00F92C41"/>
    <w:rsid w:val="00FA5522"/>
    <w:rsid w:val="00FA6E4A"/>
    <w:rsid w:val="00FB1329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7511D7"/>
    <w:pPr>
      <w:spacing w:before="40" w:after="40" w:line="220" w:lineRule="exact"/>
    </w:pPr>
    <w:rPr>
      <w:sz w:val="18"/>
    </w:rPr>
    <w:tblPr>
      <w:tblBorders>
        <w:top w:val="single" w:sz="4" w:space="0" w:color="auto"/>
        <w:bottom w:val="single" w:sz="4" w:space="0" w:color="auto"/>
      </w:tblBorders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ODES\CRP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CRPD.dot</Template>
  <TotalTime>0</TotalTime>
  <Pages>12</Pages>
  <Words>4822</Words>
  <Characters>27488</Characters>
  <Application>Microsoft Office Word</Application>
  <DocSecurity>4</DocSecurity>
  <Lines>229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32246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subject/>
  <dc:creator>Ольга Овчинникова</dc:creator>
  <cp:keywords/>
  <dc:description/>
  <cp:lastModifiedBy>Vera ARGOUNOVA</cp:lastModifiedBy>
  <cp:revision>2</cp:revision>
  <cp:lastPrinted>2014-12-16T13:27:00Z</cp:lastPrinted>
  <dcterms:created xsi:type="dcterms:W3CDTF">2014-12-17T09:36:00Z</dcterms:created>
  <dcterms:modified xsi:type="dcterms:W3CDTF">2014-12-17T09:36:00Z</dcterms:modified>
</cp:coreProperties>
</file>