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tblPr>
      <w:tblGrid>
        <w:gridCol w:w="1280"/>
        <w:gridCol w:w="3320"/>
        <w:gridCol w:w="2420"/>
        <w:gridCol w:w="2619"/>
      </w:tblGrid>
      <w:tr w:rsidR="00F90607" w:rsidRPr="004E6131" w:rsidTr="00A325A9">
        <w:trPr>
          <w:cnfStyle w:val="100000000000"/>
          <w:trHeight w:hRule="exact" w:val="851"/>
        </w:trPr>
        <w:tc>
          <w:tcPr>
            <w:tcW w:w="4600" w:type="dxa"/>
            <w:gridSpan w:val="2"/>
            <w:tcBorders>
              <w:bottom w:val="single" w:sz="4" w:space="0" w:color="auto"/>
            </w:tcBorders>
            <w:vAlign w:val="bottom"/>
          </w:tcPr>
          <w:p w:rsidR="00F90607" w:rsidRPr="00260E88" w:rsidRDefault="00F90607" w:rsidP="00A325A9">
            <w:pPr>
              <w:spacing w:after="80" w:line="300" w:lineRule="exact"/>
              <w:rPr>
                <w:sz w:val="28"/>
              </w:rPr>
            </w:pPr>
            <w:r>
              <w:rPr>
                <w:sz w:val="28"/>
              </w:rPr>
              <w:t>Организация Объединенных Наций</w:t>
            </w:r>
          </w:p>
        </w:tc>
        <w:tc>
          <w:tcPr>
            <w:tcW w:w="5039" w:type="dxa"/>
            <w:gridSpan w:val="2"/>
            <w:tcBorders>
              <w:bottom w:val="single" w:sz="4" w:space="0" w:color="auto"/>
            </w:tcBorders>
            <w:vAlign w:val="bottom"/>
          </w:tcPr>
          <w:p w:rsidR="00F90607" w:rsidRPr="004E6131" w:rsidRDefault="00F90607" w:rsidP="00A325A9">
            <w:pPr>
              <w:jc w:val="right"/>
              <w:rPr>
                <w:sz w:val="20"/>
                <w:lang w:val="en-US"/>
              </w:rPr>
            </w:pPr>
            <w:r w:rsidRPr="00230EEB">
              <w:rPr>
                <w:sz w:val="40"/>
                <w:szCs w:val="40"/>
                <w:lang w:val="en-US"/>
              </w:rPr>
              <w:t>CAT</w:t>
            </w:r>
            <w:r w:rsidRPr="004E6131">
              <w:rPr>
                <w:sz w:val="20"/>
                <w:lang w:val="en-US"/>
              </w:rPr>
              <w:t>/</w:t>
            </w:r>
            <w:fldSimple w:instr=" FILLIN  &quot;Введите часть символа после CAT/&quot;  \* MERGEFORMAT ">
              <w:r w:rsidR="00462F21">
                <w:rPr>
                  <w:sz w:val="20"/>
                  <w:lang w:val="en-US"/>
                </w:rPr>
                <w:t>C/TKM/1</w:t>
              </w:r>
            </w:fldSimple>
          </w:p>
        </w:tc>
      </w:tr>
      <w:tr w:rsidR="00F90607" w:rsidRPr="00767C58" w:rsidTr="00A325A9">
        <w:trPr>
          <w:trHeight w:hRule="exact" w:val="2835"/>
        </w:trPr>
        <w:tc>
          <w:tcPr>
            <w:tcW w:w="1280" w:type="dxa"/>
            <w:tcBorders>
              <w:top w:val="single" w:sz="4" w:space="0" w:color="auto"/>
              <w:bottom w:val="single" w:sz="12" w:space="0" w:color="auto"/>
            </w:tcBorders>
          </w:tcPr>
          <w:p w:rsidR="00F90607" w:rsidRPr="00635870" w:rsidRDefault="00F90607" w:rsidP="00A325A9">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740" w:type="dxa"/>
            <w:gridSpan w:val="2"/>
            <w:tcBorders>
              <w:top w:val="single" w:sz="4" w:space="0" w:color="auto"/>
              <w:bottom w:val="single" w:sz="12" w:space="0" w:color="auto"/>
            </w:tcBorders>
          </w:tcPr>
          <w:p w:rsidR="00F90607" w:rsidRPr="00F90607" w:rsidRDefault="00F90607" w:rsidP="00F90607">
            <w:pPr>
              <w:suppressAutoHyphens/>
              <w:spacing w:before="120" w:line="360" w:lineRule="exact"/>
              <w:rPr>
                <w:b/>
                <w:spacing w:val="-4"/>
                <w:w w:val="100"/>
                <w:sz w:val="34"/>
                <w:szCs w:val="34"/>
              </w:rPr>
            </w:pPr>
            <w:r w:rsidRPr="00F90607">
              <w:rPr>
                <w:b/>
                <w:spacing w:val="-4"/>
                <w:w w:val="100"/>
                <w:sz w:val="34"/>
                <w:szCs w:val="34"/>
              </w:rPr>
              <w:t xml:space="preserve">Конвенция против пыток и </w:t>
            </w:r>
            <w:r w:rsidRPr="00F90607">
              <w:rPr>
                <w:b/>
                <w:spacing w:val="-4"/>
                <w:w w:val="100"/>
                <w:sz w:val="34"/>
                <w:szCs w:val="34"/>
              </w:rPr>
              <w:br/>
              <w:t xml:space="preserve">других жестоких, бесчеловечных </w:t>
            </w:r>
            <w:r w:rsidRPr="00F90607">
              <w:rPr>
                <w:b/>
                <w:spacing w:val="-4"/>
                <w:w w:val="100"/>
                <w:sz w:val="34"/>
                <w:szCs w:val="34"/>
              </w:rPr>
              <w:br/>
              <w:t>или унижающих достоинство видов обращения и наказания</w:t>
            </w:r>
          </w:p>
        </w:tc>
        <w:tc>
          <w:tcPr>
            <w:tcW w:w="2619" w:type="dxa"/>
            <w:tcBorders>
              <w:top w:val="single" w:sz="4" w:space="0" w:color="auto"/>
              <w:bottom w:val="single" w:sz="12" w:space="0" w:color="auto"/>
            </w:tcBorders>
          </w:tcPr>
          <w:p w:rsidR="00F90607" w:rsidRPr="004E6131" w:rsidRDefault="00F90607" w:rsidP="00A325A9">
            <w:pPr>
              <w:spacing w:before="240" w:after="0"/>
              <w:rPr>
                <w:sz w:val="20"/>
              </w:rPr>
            </w:pPr>
            <w:r w:rsidRPr="004E6131">
              <w:rPr>
                <w:sz w:val="20"/>
                <w:lang w:val="en-US"/>
              </w:rPr>
              <w:t>Distr</w:t>
            </w:r>
            <w:r w:rsidRPr="004E6131">
              <w:rPr>
                <w:sz w:val="20"/>
              </w:rPr>
              <w:t xml:space="preserve">.: </w:t>
            </w:r>
            <w:bookmarkStart w:id="0" w:name="ПолеСоСписком1"/>
            <w:r w:rsidRPr="004E6131">
              <w:rPr>
                <w:sz w:val="20"/>
                <w:lang w:val="en-US"/>
              </w:rPr>
              <w:fldChar w:fldCharType="begin">
                <w:ffData>
                  <w:name w:val="ПолеСоСписком1"/>
                  <w:enabled/>
                  <w:calcOnExit w:val="0"/>
                  <w:ddList>
                    <w:listEntry w:val="General"/>
                    <w:listEntry w:val="Limited"/>
                    <w:listEntry w:val="Restricted"/>
                  </w:ddList>
                </w:ffData>
              </w:fldChar>
            </w:r>
            <w:r w:rsidRPr="004E6131">
              <w:rPr>
                <w:sz w:val="20"/>
              </w:rPr>
              <w:instrText xml:space="preserve"> </w:instrText>
            </w:r>
            <w:r w:rsidRPr="004E6131">
              <w:rPr>
                <w:sz w:val="20"/>
                <w:lang w:val="en-US"/>
              </w:rPr>
              <w:instrText>FORMDROPDOWN</w:instrText>
            </w:r>
            <w:r w:rsidRPr="004E6131">
              <w:rPr>
                <w:sz w:val="20"/>
              </w:rPr>
              <w:instrText xml:space="preserve"> </w:instrText>
            </w:r>
            <w:r w:rsidRPr="004E6131">
              <w:rPr>
                <w:sz w:val="20"/>
                <w:lang w:val="en-US"/>
              </w:rPr>
            </w:r>
            <w:r w:rsidRPr="004E6131">
              <w:rPr>
                <w:sz w:val="20"/>
                <w:lang w:val="en-US"/>
              </w:rPr>
              <w:fldChar w:fldCharType="end"/>
            </w:r>
            <w:bookmarkEnd w:id="0"/>
          </w:p>
          <w:p w:rsidR="00856C7B" w:rsidRDefault="00F90607" w:rsidP="00A325A9">
            <w:pPr>
              <w:rPr>
                <w:sz w:val="20"/>
              </w:rPr>
            </w:pPr>
            <w:fldSimple w:instr=" FILLIN  &quot;Введите дату документа&quot; \* MERGEFORMAT ">
              <w:r w:rsidR="00462F21">
                <w:rPr>
                  <w:sz w:val="20"/>
                  <w:lang w:val="en-US"/>
                </w:rPr>
                <w:t>6 August 2010</w:t>
              </w:r>
            </w:fldSimple>
          </w:p>
          <w:p w:rsidR="00F90607" w:rsidRPr="004E6131" w:rsidRDefault="00F90607" w:rsidP="00A325A9">
            <w:pPr>
              <w:spacing w:before="0" w:after="0"/>
              <w:rPr>
                <w:sz w:val="20"/>
              </w:rPr>
            </w:pPr>
            <w:r w:rsidRPr="004E6131">
              <w:rPr>
                <w:sz w:val="20"/>
                <w:lang w:val="en-US"/>
              </w:rPr>
              <w:t>Original</w:t>
            </w:r>
            <w:r w:rsidRPr="004E6131">
              <w:rPr>
                <w:sz w:val="20"/>
              </w:rPr>
              <w:t xml:space="preserve">: </w:t>
            </w:r>
            <w:bookmarkStart w:id="1" w:name="ПолеСоСписком2"/>
            <w:r w:rsidR="00462F21">
              <w:rPr>
                <w:sz w:val="20"/>
                <w:lang w:val="en-US"/>
              </w:rPr>
              <w:t>Russian</w:t>
            </w:r>
            <w:bookmarkEnd w:id="1"/>
          </w:p>
          <w:p w:rsidR="00F90607" w:rsidRPr="00767C58" w:rsidRDefault="00F90607" w:rsidP="00A325A9"/>
        </w:tc>
      </w:tr>
    </w:tbl>
    <w:p w:rsidR="00F90607" w:rsidRPr="00F80551" w:rsidRDefault="00462F21" w:rsidP="00F80551">
      <w:pPr>
        <w:spacing w:before="120"/>
        <w:rPr>
          <w:b/>
          <w:sz w:val="24"/>
          <w:szCs w:val="24"/>
        </w:rPr>
      </w:pPr>
      <w:r w:rsidRPr="00F80551">
        <w:rPr>
          <w:b/>
          <w:sz w:val="24"/>
          <w:szCs w:val="24"/>
        </w:rPr>
        <w:t>Комитет против пыток</w:t>
      </w:r>
    </w:p>
    <w:p w:rsidR="00462F21" w:rsidRDefault="00F80551" w:rsidP="00F80551">
      <w:pPr>
        <w:pStyle w:val="HChGR"/>
      </w:pPr>
      <w:r>
        <w:rPr>
          <w:lang w:val="en-US"/>
        </w:rPr>
        <w:tab/>
      </w:r>
      <w:r>
        <w:rPr>
          <w:lang w:val="en-US"/>
        </w:rPr>
        <w:tab/>
      </w:r>
      <w:r w:rsidR="00462F21">
        <w:t>Рассмотрение докладов, представленных государствами-участниками в соответствии со статьей 19 Ко</w:t>
      </w:r>
      <w:r w:rsidR="00462F21">
        <w:t>н</w:t>
      </w:r>
      <w:r w:rsidR="00462F21">
        <w:t>венции</w:t>
      </w:r>
    </w:p>
    <w:p w:rsidR="00462F21" w:rsidRDefault="00F80551" w:rsidP="00F80551">
      <w:pPr>
        <w:pStyle w:val="HMGR"/>
      </w:pPr>
      <w:r>
        <w:rPr>
          <w:lang w:val="en-US"/>
        </w:rPr>
        <w:tab/>
      </w:r>
      <w:r>
        <w:rPr>
          <w:lang w:val="en-US"/>
        </w:rPr>
        <w:tab/>
      </w:r>
      <w:r w:rsidR="00462F21">
        <w:t xml:space="preserve">Первоначальные доклады государств-участников, подлежавшие представлению </w:t>
      </w:r>
      <w:r w:rsidRPr="00F80551">
        <w:br/>
      </w:r>
      <w:r w:rsidR="00462F21">
        <w:t>в 2000 году</w:t>
      </w:r>
    </w:p>
    <w:p w:rsidR="00E37F27" w:rsidRPr="004D78DF" w:rsidRDefault="00F80551" w:rsidP="00F80551">
      <w:pPr>
        <w:pStyle w:val="HMGR"/>
        <w:rPr>
          <w:lang w:val="en-US"/>
        </w:rPr>
      </w:pPr>
      <w:r>
        <w:rPr>
          <w:lang w:val="en-US"/>
        </w:rPr>
        <w:tab/>
      </w:r>
      <w:r>
        <w:rPr>
          <w:lang w:val="en-US"/>
        </w:rPr>
        <w:tab/>
      </w:r>
      <w:r w:rsidR="00462F21">
        <w:t>Туркменистан</w:t>
      </w:r>
      <w:r w:rsidR="00462F21" w:rsidRPr="004D78DF">
        <w:rPr>
          <w:rStyle w:val="FootnoteReference"/>
          <w:b w:val="0"/>
          <w:szCs w:val="18"/>
          <w:vertAlign w:val="baseline"/>
        </w:rPr>
        <w:footnoteReference w:customMarkFollows="1" w:id="1"/>
        <w:t>*</w:t>
      </w:r>
    </w:p>
    <w:p w:rsidR="008414D5" w:rsidRPr="008414D5" w:rsidRDefault="008414D5" w:rsidP="008414D5">
      <w:pPr>
        <w:jc w:val="right"/>
        <w:rPr>
          <w:lang w:eastAsia="ru-RU"/>
        </w:rPr>
      </w:pPr>
      <w:r>
        <w:rPr>
          <w:lang w:val="en-US" w:eastAsia="ru-RU"/>
        </w:rPr>
        <w:t xml:space="preserve">[9 </w:t>
      </w:r>
      <w:r>
        <w:rPr>
          <w:lang w:eastAsia="ru-RU"/>
        </w:rPr>
        <w:t>марта 2009 года]</w:t>
      </w:r>
    </w:p>
    <w:p w:rsidR="00E37F27" w:rsidRPr="005F2776" w:rsidRDefault="00E37F27" w:rsidP="004D78DF">
      <w:pPr>
        <w:pageBreakBefore/>
        <w:suppressAutoHyphens/>
        <w:spacing w:after="120"/>
        <w:rPr>
          <w:sz w:val="28"/>
          <w:szCs w:val="28"/>
        </w:rPr>
      </w:pPr>
      <w:r w:rsidRPr="005F2776">
        <w:rPr>
          <w:sz w:val="28"/>
          <w:szCs w:val="28"/>
        </w:rPr>
        <w:t>Содержание</w:t>
      </w:r>
    </w:p>
    <w:p w:rsidR="00E37F27" w:rsidRDefault="00E37F27" w:rsidP="00E37F27">
      <w:pPr>
        <w:tabs>
          <w:tab w:val="right" w:pos="8929"/>
          <w:tab w:val="right" w:pos="9638"/>
        </w:tabs>
        <w:suppressAutoHyphens/>
        <w:spacing w:after="120"/>
        <w:ind w:left="283"/>
      </w:pPr>
      <w:r>
        <w:rPr>
          <w:i/>
          <w:sz w:val="18"/>
        </w:rPr>
        <w:tab/>
        <w:t>Пункты</w:t>
      </w:r>
      <w:r>
        <w:rPr>
          <w:i/>
          <w:sz w:val="18"/>
        </w:rPr>
        <w:tab/>
        <w:t>Стр.</w:t>
      </w:r>
    </w:p>
    <w:p w:rsidR="00462F21" w:rsidRDefault="00E37F27" w:rsidP="00E37F27">
      <w:pPr>
        <w:tabs>
          <w:tab w:val="right" w:pos="850"/>
          <w:tab w:val="left" w:pos="1134"/>
          <w:tab w:val="left" w:pos="1559"/>
          <w:tab w:val="left" w:pos="1984"/>
          <w:tab w:val="left" w:leader="dot" w:pos="7654"/>
          <w:tab w:val="right" w:pos="8929"/>
          <w:tab w:val="right" w:pos="9638"/>
        </w:tabs>
        <w:suppressAutoHyphens/>
        <w:spacing w:after="120"/>
      </w:pPr>
      <w:r>
        <w:rPr>
          <w:lang w:val="en-US"/>
        </w:rPr>
        <w:tab/>
        <w:t>I</w:t>
      </w:r>
      <w:r>
        <w:t>.</w:t>
      </w:r>
      <w:r>
        <w:tab/>
        <w:t xml:space="preserve">Введение </w:t>
      </w:r>
      <w:r>
        <w:tab/>
      </w:r>
      <w:r>
        <w:tab/>
        <w:t>1</w:t>
      </w:r>
      <w:r>
        <w:tab/>
      </w:r>
      <w:r w:rsidR="00777F05">
        <w:t>3</w:t>
      </w:r>
    </w:p>
    <w:p w:rsidR="00E37F27" w:rsidRDefault="00E37F27" w:rsidP="00E37F27">
      <w:pPr>
        <w:tabs>
          <w:tab w:val="right" w:pos="850"/>
          <w:tab w:val="left" w:pos="1134"/>
          <w:tab w:val="left" w:pos="1559"/>
          <w:tab w:val="left" w:leader="dot" w:pos="7654"/>
          <w:tab w:val="right" w:pos="8929"/>
          <w:tab w:val="right" w:pos="9638"/>
        </w:tabs>
        <w:suppressAutoHyphens/>
        <w:spacing w:after="120"/>
      </w:pPr>
      <w:r>
        <w:tab/>
      </w:r>
      <w:r>
        <w:rPr>
          <w:lang w:val="en-US"/>
        </w:rPr>
        <w:t>II</w:t>
      </w:r>
      <w:r>
        <w:t>.</w:t>
      </w:r>
      <w:r>
        <w:tab/>
        <w:t xml:space="preserve">Статьи </w:t>
      </w:r>
      <w:r>
        <w:tab/>
      </w:r>
      <w:r>
        <w:tab/>
        <w:t>2−260</w:t>
      </w:r>
      <w:r>
        <w:tab/>
      </w:r>
      <w:r w:rsidR="00777F05">
        <w:t>4</w:t>
      </w:r>
    </w:p>
    <w:p w:rsidR="002F22A2" w:rsidRPr="00777F05" w:rsidRDefault="00E37F27" w:rsidP="00E37F27">
      <w:pPr>
        <w:tabs>
          <w:tab w:val="right" w:pos="850"/>
          <w:tab w:val="left" w:pos="1134"/>
          <w:tab w:val="left" w:pos="1559"/>
          <w:tab w:val="left" w:leader="dot" w:pos="7654"/>
          <w:tab w:val="right" w:pos="8929"/>
          <w:tab w:val="right" w:pos="9638"/>
        </w:tabs>
        <w:suppressAutoHyphens/>
        <w:spacing w:after="120"/>
      </w:pPr>
      <w:r>
        <w:tab/>
      </w:r>
      <w:r>
        <w:tab/>
        <w:t xml:space="preserve">Статья 1 </w:t>
      </w:r>
      <w:r>
        <w:tab/>
      </w:r>
      <w:r>
        <w:tab/>
        <w:t>2−18</w:t>
      </w:r>
      <w:r>
        <w:tab/>
      </w:r>
      <w:r w:rsidR="00777F05">
        <w:t>4</w:t>
      </w:r>
    </w:p>
    <w:p w:rsidR="00E37F27" w:rsidRPr="009A01A7" w:rsidRDefault="00E37F27" w:rsidP="00E37F27">
      <w:pPr>
        <w:tabs>
          <w:tab w:val="right" w:pos="850"/>
          <w:tab w:val="left" w:pos="1134"/>
          <w:tab w:val="left" w:pos="1559"/>
          <w:tab w:val="left" w:leader="dot" w:pos="7654"/>
          <w:tab w:val="right" w:pos="8929"/>
          <w:tab w:val="right" w:pos="9638"/>
        </w:tabs>
        <w:suppressAutoHyphens/>
        <w:spacing w:after="120"/>
      </w:pPr>
      <w:r>
        <w:tab/>
      </w:r>
      <w:r>
        <w:tab/>
        <w:t xml:space="preserve">Статья 2 </w:t>
      </w:r>
      <w:r>
        <w:tab/>
      </w:r>
      <w:r>
        <w:tab/>
      </w:r>
      <w:r w:rsidR="002F22A2" w:rsidRPr="002F22A2">
        <w:t>19−71</w:t>
      </w:r>
      <w:r>
        <w:tab/>
      </w:r>
      <w:r w:rsidR="00AE18DA" w:rsidRPr="009A01A7">
        <w:t>8</w:t>
      </w:r>
    </w:p>
    <w:p w:rsidR="00E37F27" w:rsidRPr="009A01A7" w:rsidRDefault="00E37F27" w:rsidP="00E37F27">
      <w:pPr>
        <w:tabs>
          <w:tab w:val="right" w:pos="850"/>
          <w:tab w:val="left" w:pos="1134"/>
          <w:tab w:val="left" w:pos="1559"/>
          <w:tab w:val="left" w:leader="dot" w:pos="7654"/>
          <w:tab w:val="right" w:pos="8929"/>
          <w:tab w:val="right" w:pos="9638"/>
        </w:tabs>
        <w:suppressAutoHyphens/>
        <w:spacing w:after="120"/>
      </w:pPr>
      <w:r>
        <w:tab/>
      </w:r>
      <w:r>
        <w:tab/>
        <w:t xml:space="preserve">Статья </w:t>
      </w:r>
      <w:r w:rsidRPr="00E37F27">
        <w:t>3</w:t>
      </w:r>
      <w:r>
        <w:t xml:space="preserve"> </w:t>
      </w:r>
      <w:r>
        <w:tab/>
      </w:r>
      <w:r>
        <w:tab/>
      </w:r>
      <w:r w:rsidR="002F22A2" w:rsidRPr="002F22A2">
        <w:t>72−85</w:t>
      </w:r>
      <w:r>
        <w:tab/>
      </w:r>
      <w:r w:rsidR="00AE18DA" w:rsidRPr="009A01A7">
        <w:t>15</w:t>
      </w:r>
    </w:p>
    <w:p w:rsidR="00E37F27" w:rsidRPr="009A01A7" w:rsidRDefault="00E37F27" w:rsidP="00E37F27">
      <w:pPr>
        <w:tabs>
          <w:tab w:val="right" w:pos="850"/>
          <w:tab w:val="left" w:pos="1134"/>
          <w:tab w:val="left" w:pos="1559"/>
          <w:tab w:val="left" w:leader="dot" w:pos="7654"/>
          <w:tab w:val="right" w:pos="8929"/>
          <w:tab w:val="right" w:pos="9638"/>
        </w:tabs>
        <w:suppressAutoHyphens/>
        <w:spacing w:after="120"/>
      </w:pPr>
      <w:r>
        <w:tab/>
      </w:r>
      <w:r>
        <w:tab/>
        <w:t xml:space="preserve">Статья </w:t>
      </w:r>
      <w:r w:rsidRPr="00E37F27">
        <w:t>4</w:t>
      </w:r>
      <w:r>
        <w:t xml:space="preserve"> </w:t>
      </w:r>
      <w:r>
        <w:tab/>
      </w:r>
      <w:r>
        <w:tab/>
      </w:r>
      <w:r w:rsidR="002F22A2" w:rsidRPr="002F22A2">
        <w:t>86−119</w:t>
      </w:r>
      <w:r>
        <w:tab/>
      </w:r>
      <w:r w:rsidR="009A01A7" w:rsidRPr="009A01A7">
        <w:t>16</w:t>
      </w:r>
    </w:p>
    <w:p w:rsidR="00E37F27" w:rsidRPr="009A01A7" w:rsidRDefault="00E37F27" w:rsidP="00E37F27">
      <w:pPr>
        <w:tabs>
          <w:tab w:val="right" w:pos="850"/>
          <w:tab w:val="left" w:pos="1134"/>
          <w:tab w:val="left" w:pos="1559"/>
          <w:tab w:val="left" w:leader="dot" w:pos="7654"/>
          <w:tab w:val="right" w:pos="8929"/>
          <w:tab w:val="right" w:pos="9638"/>
        </w:tabs>
        <w:suppressAutoHyphens/>
        <w:spacing w:after="120"/>
      </w:pPr>
      <w:r>
        <w:tab/>
      </w:r>
      <w:r>
        <w:tab/>
        <w:t xml:space="preserve">Статья </w:t>
      </w:r>
      <w:r w:rsidRPr="00E37F27">
        <w:t>5</w:t>
      </w:r>
      <w:r>
        <w:t xml:space="preserve"> </w:t>
      </w:r>
      <w:r>
        <w:tab/>
      </w:r>
      <w:r>
        <w:tab/>
      </w:r>
      <w:r w:rsidR="002F22A2" w:rsidRPr="002F22A2">
        <w:t>120−125</w:t>
      </w:r>
      <w:r>
        <w:tab/>
      </w:r>
      <w:r w:rsidR="009A01A7" w:rsidRPr="009A01A7">
        <w:t>21</w:t>
      </w:r>
    </w:p>
    <w:p w:rsidR="00E37F27" w:rsidRPr="009A01A7" w:rsidRDefault="00E37F27" w:rsidP="00E37F27">
      <w:pPr>
        <w:tabs>
          <w:tab w:val="right" w:pos="850"/>
          <w:tab w:val="left" w:pos="1134"/>
          <w:tab w:val="left" w:pos="1559"/>
          <w:tab w:val="left" w:leader="dot" w:pos="7654"/>
          <w:tab w:val="right" w:pos="8929"/>
          <w:tab w:val="right" w:pos="9638"/>
        </w:tabs>
        <w:suppressAutoHyphens/>
        <w:spacing w:after="120"/>
      </w:pPr>
      <w:r>
        <w:tab/>
      </w:r>
      <w:r>
        <w:tab/>
        <w:t xml:space="preserve">Статья </w:t>
      </w:r>
      <w:r w:rsidRPr="00E37F27">
        <w:t>6</w:t>
      </w:r>
      <w:r>
        <w:t xml:space="preserve"> </w:t>
      </w:r>
      <w:r>
        <w:tab/>
      </w:r>
      <w:r>
        <w:tab/>
      </w:r>
      <w:r w:rsidR="002F22A2" w:rsidRPr="002F22A2">
        <w:t>126−137</w:t>
      </w:r>
      <w:r>
        <w:tab/>
      </w:r>
      <w:r w:rsidR="009A01A7" w:rsidRPr="009A01A7">
        <w:t>22</w:t>
      </w:r>
    </w:p>
    <w:p w:rsidR="00E37F27" w:rsidRPr="00DF3CFC" w:rsidRDefault="00E37F27" w:rsidP="00E37F27">
      <w:pPr>
        <w:tabs>
          <w:tab w:val="right" w:pos="850"/>
          <w:tab w:val="left" w:pos="1134"/>
          <w:tab w:val="left" w:pos="1559"/>
          <w:tab w:val="left" w:leader="dot" w:pos="7654"/>
          <w:tab w:val="right" w:pos="8929"/>
          <w:tab w:val="right" w:pos="9638"/>
        </w:tabs>
        <w:suppressAutoHyphens/>
        <w:spacing w:after="120"/>
      </w:pPr>
      <w:r>
        <w:tab/>
      </w:r>
      <w:r>
        <w:tab/>
        <w:t xml:space="preserve">Статья </w:t>
      </w:r>
      <w:r w:rsidRPr="00E37F27">
        <w:t>7</w:t>
      </w:r>
      <w:r>
        <w:t xml:space="preserve"> </w:t>
      </w:r>
      <w:r>
        <w:tab/>
      </w:r>
      <w:r>
        <w:tab/>
      </w:r>
      <w:r w:rsidR="002F22A2" w:rsidRPr="002F22A2">
        <w:t>138−169</w:t>
      </w:r>
      <w:r>
        <w:tab/>
      </w:r>
      <w:r w:rsidR="009A01A7" w:rsidRPr="00DF3CFC">
        <w:t>24</w:t>
      </w:r>
    </w:p>
    <w:p w:rsidR="00E37F27" w:rsidRPr="00DF3CFC" w:rsidRDefault="00E37F27" w:rsidP="00E37F27">
      <w:pPr>
        <w:tabs>
          <w:tab w:val="right" w:pos="850"/>
          <w:tab w:val="left" w:pos="1134"/>
          <w:tab w:val="left" w:pos="1559"/>
          <w:tab w:val="left" w:leader="dot" w:pos="7654"/>
          <w:tab w:val="right" w:pos="8929"/>
          <w:tab w:val="right" w:pos="9638"/>
        </w:tabs>
        <w:suppressAutoHyphens/>
        <w:spacing w:after="120"/>
      </w:pPr>
      <w:r>
        <w:tab/>
      </w:r>
      <w:r>
        <w:tab/>
        <w:t xml:space="preserve">Статья </w:t>
      </w:r>
      <w:r w:rsidRPr="00E37F27">
        <w:t>8</w:t>
      </w:r>
      <w:r>
        <w:t xml:space="preserve"> </w:t>
      </w:r>
      <w:r>
        <w:tab/>
      </w:r>
      <w:r>
        <w:tab/>
      </w:r>
      <w:r w:rsidR="002F22A2" w:rsidRPr="002F22A2">
        <w:t>170−179</w:t>
      </w:r>
      <w:r>
        <w:tab/>
      </w:r>
      <w:r w:rsidR="009A01A7" w:rsidRPr="00DF3CFC">
        <w:t>28</w:t>
      </w:r>
    </w:p>
    <w:p w:rsidR="00E37F27" w:rsidRPr="00DF3CFC" w:rsidRDefault="00E37F27" w:rsidP="00E37F27">
      <w:pPr>
        <w:tabs>
          <w:tab w:val="right" w:pos="850"/>
          <w:tab w:val="left" w:pos="1134"/>
          <w:tab w:val="left" w:pos="1559"/>
          <w:tab w:val="left" w:leader="dot" w:pos="7654"/>
          <w:tab w:val="right" w:pos="8929"/>
          <w:tab w:val="right" w:pos="9638"/>
        </w:tabs>
        <w:suppressAutoHyphens/>
        <w:spacing w:after="120"/>
      </w:pPr>
      <w:r>
        <w:tab/>
      </w:r>
      <w:r>
        <w:tab/>
        <w:t xml:space="preserve">Статья </w:t>
      </w:r>
      <w:r w:rsidRPr="00E37F27">
        <w:t>9</w:t>
      </w:r>
      <w:r>
        <w:t xml:space="preserve"> </w:t>
      </w:r>
      <w:r>
        <w:tab/>
      </w:r>
      <w:r>
        <w:tab/>
      </w:r>
      <w:r w:rsidR="002F22A2" w:rsidRPr="002F22A2">
        <w:t>180−190</w:t>
      </w:r>
      <w:r>
        <w:tab/>
      </w:r>
      <w:r w:rsidR="009A01A7" w:rsidRPr="00DF3CFC">
        <w:t>30</w:t>
      </w:r>
    </w:p>
    <w:p w:rsidR="00E37F27" w:rsidRPr="00DF3CFC" w:rsidRDefault="00DF3CFC" w:rsidP="00E37F27">
      <w:pPr>
        <w:tabs>
          <w:tab w:val="right" w:pos="850"/>
          <w:tab w:val="left" w:pos="1134"/>
          <w:tab w:val="left" w:pos="1559"/>
          <w:tab w:val="left" w:leader="dot" w:pos="7654"/>
          <w:tab w:val="right" w:pos="8929"/>
          <w:tab w:val="right" w:pos="9638"/>
        </w:tabs>
        <w:suppressAutoHyphens/>
        <w:spacing w:after="120"/>
      </w:pPr>
      <w:r>
        <w:tab/>
      </w:r>
      <w:r>
        <w:tab/>
        <w:t>Статьи</w:t>
      </w:r>
      <w:r w:rsidR="00E37F27">
        <w:t xml:space="preserve"> 1</w:t>
      </w:r>
      <w:r w:rsidR="00E37F27" w:rsidRPr="00E37F27">
        <w:t>0</w:t>
      </w:r>
      <w:r w:rsidR="008414D5">
        <w:t>−</w:t>
      </w:r>
      <w:r w:rsidR="006E6BEE" w:rsidRPr="006E6BEE">
        <w:t>12</w:t>
      </w:r>
      <w:r w:rsidR="00E37F27">
        <w:t xml:space="preserve"> </w:t>
      </w:r>
      <w:r w:rsidR="00E37F27">
        <w:tab/>
      </w:r>
      <w:r w:rsidR="00E37F27">
        <w:tab/>
      </w:r>
      <w:r w:rsidR="002F22A2" w:rsidRPr="002F22A2">
        <w:t>191−197</w:t>
      </w:r>
      <w:r w:rsidR="00E37F27">
        <w:tab/>
      </w:r>
      <w:r w:rsidRPr="00DF3CFC">
        <w:t>33</w:t>
      </w:r>
    </w:p>
    <w:p w:rsidR="00E37F27" w:rsidRPr="00DF3CFC" w:rsidRDefault="00E37F27" w:rsidP="00E37F27">
      <w:pPr>
        <w:tabs>
          <w:tab w:val="right" w:pos="850"/>
          <w:tab w:val="left" w:pos="1134"/>
          <w:tab w:val="left" w:pos="1559"/>
          <w:tab w:val="left" w:leader="dot" w:pos="7654"/>
          <w:tab w:val="right" w:pos="8929"/>
          <w:tab w:val="right" w:pos="9638"/>
        </w:tabs>
        <w:suppressAutoHyphens/>
        <w:spacing w:after="120"/>
      </w:pPr>
      <w:r>
        <w:tab/>
      </w:r>
      <w:r>
        <w:tab/>
        <w:t>Статья 1</w:t>
      </w:r>
      <w:r w:rsidR="006E6BEE" w:rsidRPr="006E6BEE">
        <w:t>3</w:t>
      </w:r>
      <w:r>
        <w:t xml:space="preserve"> </w:t>
      </w:r>
      <w:r>
        <w:tab/>
      </w:r>
      <w:r>
        <w:tab/>
      </w:r>
      <w:r w:rsidR="002F22A2" w:rsidRPr="002F22A2">
        <w:t>198−215</w:t>
      </w:r>
      <w:r>
        <w:tab/>
      </w:r>
      <w:r w:rsidR="00DF3CFC" w:rsidRPr="00DF3CFC">
        <w:t>35</w:t>
      </w:r>
    </w:p>
    <w:p w:rsidR="00E37F27" w:rsidRPr="00DF3CFC" w:rsidRDefault="00E37F27" w:rsidP="00E37F27">
      <w:pPr>
        <w:tabs>
          <w:tab w:val="right" w:pos="850"/>
          <w:tab w:val="left" w:pos="1134"/>
          <w:tab w:val="left" w:pos="1559"/>
          <w:tab w:val="left" w:leader="dot" w:pos="7654"/>
          <w:tab w:val="right" w:pos="8929"/>
          <w:tab w:val="right" w:pos="9638"/>
        </w:tabs>
        <w:suppressAutoHyphens/>
        <w:spacing w:after="120"/>
      </w:pPr>
      <w:r>
        <w:tab/>
      </w:r>
      <w:r>
        <w:tab/>
        <w:t>Статья 1</w:t>
      </w:r>
      <w:r w:rsidR="006E6BEE" w:rsidRPr="006E6BEE">
        <w:t>4</w:t>
      </w:r>
      <w:r>
        <w:t xml:space="preserve"> </w:t>
      </w:r>
      <w:r>
        <w:tab/>
      </w:r>
      <w:r>
        <w:tab/>
      </w:r>
      <w:r w:rsidR="002F22A2" w:rsidRPr="006E6BEE">
        <w:t>216−234</w:t>
      </w:r>
      <w:r>
        <w:tab/>
      </w:r>
      <w:r w:rsidR="00DF3CFC" w:rsidRPr="00DF3CFC">
        <w:t>38</w:t>
      </w:r>
    </w:p>
    <w:p w:rsidR="00E37F27" w:rsidRPr="00DF3CFC" w:rsidRDefault="00E37F27" w:rsidP="00E37F27">
      <w:pPr>
        <w:tabs>
          <w:tab w:val="right" w:pos="850"/>
          <w:tab w:val="left" w:pos="1134"/>
          <w:tab w:val="left" w:pos="1559"/>
          <w:tab w:val="left" w:leader="dot" w:pos="7654"/>
          <w:tab w:val="right" w:pos="8929"/>
          <w:tab w:val="right" w:pos="9638"/>
        </w:tabs>
        <w:suppressAutoHyphens/>
        <w:spacing w:after="120"/>
      </w:pPr>
      <w:r>
        <w:tab/>
      </w:r>
      <w:r>
        <w:tab/>
        <w:t>Статья 1</w:t>
      </w:r>
      <w:r w:rsidR="006E6BEE" w:rsidRPr="00DF3CFC">
        <w:t>5</w:t>
      </w:r>
      <w:r>
        <w:t xml:space="preserve"> </w:t>
      </w:r>
      <w:r>
        <w:tab/>
      </w:r>
      <w:r>
        <w:tab/>
      </w:r>
      <w:r w:rsidR="002F22A2" w:rsidRPr="006E6BEE">
        <w:t>235−</w:t>
      </w:r>
      <w:r w:rsidR="006E6BEE" w:rsidRPr="00DF3CFC">
        <w:t>251</w:t>
      </w:r>
      <w:r>
        <w:tab/>
      </w:r>
      <w:r w:rsidR="00DF3CFC" w:rsidRPr="00DF3CFC">
        <w:t>41</w:t>
      </w:r>
    </w:p>
    <w:p w:rsidR="00E37F27" w:rsidRPr="00DF3CFC" w:rsidRDefault="00E37F27" w:rsidP="00E37F27">
      <w:pPr>
        <w:tabs>
          <w:tab w:val="right" w:pos="850"/>
          <w:tab w:val="left" w:pos="1134"/>
          <w:tab w:val="left" w:pos="1559"/>
          <w:tab w:val="left" w:leader="dot" w:pos="7654"/>
          <w:tab w:val="right" w:pos="8929"/>
          <w:tab w:val="right" w:pos="9638"/>
        </w:tabs>
        <w:suppressAutoHyphens/>
        <w:spacing w:after="120"/>
      </w:pPr>
      <w:r>
        <w:tab/>
      </w:r>
      <w:r>
        <w:tab/>
        <w:t>Статья 1</w:t>
      </w:r>
      <w:r w:rsidR="006E6BEE" w:rsidRPr="00DF3CFC">
        <w:t>6</w:t>
      </w:r>
      <w:r>
        <w:t xml:space="preserve"> </w:t>
      </w:r>
      <w:r>
        <w:tab/>
      </w:r>
      <w:r>
        <w:tab/>
        <w:t>2</w:t>
      </w:r>
      <w:r w:rsidR="006E6BEE" w:rsidRPr="00DF3CFC">
        <w:t>52</w:t>
      </w:r>
      <w:r w:rsidR="006E6BEE">
        <w:t>−</w:t>
      </w:r>
      <w:r w:rsidR="006E6BEE" w:rsidRPr="00DF3CFC">
        <w:t>260</w:t>
      </w:r>
      <w:r>
        <w:tab/>
      </w:r>
      <w:r w:rsidR="00DF3CFC" w:rsidRPr="00DF3CFC">
        <w:t>44</w:t>
      </w:r>
    </w:p>
    <w:p w:rsidR="00DB047A" w:rsidRPr="0078571D" w:rsidRDefault="000050D5" w:rsidP="00DF3CFC">
      <w:pPr>
        <w:pStyle w:val="HChGR"/>
        <w:pageBreakBefore/>
      </w:pPr>
      <w:r w:rsidRPr="000050D5">
        <w:tab/>
      </w:r>
      <w:r w:rsidR="00DB047A" w:rsidRPr="0078571D">
        <w:rPr>
          <w:lang w:val="en-GB"/>
        </w:rPr>
        <w:t>I</w:t>
      </w:r>
      <w:r>
        <w:t>.</w:t>
      </w:r>
      <w:r w:rsidRPr="000050D5">
        <w:tab/>
      </w:r>
      <w:r w:rsidR="00DB047A" w:rsidRPr="0078571D">
        <w:t>Введение</w:t>
      </w:r>
    </w:p>
    <w:p w:rsidR="00DB047A" w:rsidRPr="0078571D" w:rsidRDefault="000050D5" w:rsidP="00DB047A">
      <w:pPr>
        <w:pStyle w:val="SingleTxtGR"/>
      </w:pPr>
      <w:r>
        <w:t>1.</w:t>
      </w:r>
      <w:r w:rsidRPr="000050D5">
        <w:tab/>
      </w:r>
      <w:r w:rsidR="00DB047A" w:rsidRPr="0078571D">
        <w:t>Правительство Туркменистана провозгласило приоритетом во внешней политике сотрудничество с международными организациями, особенно с ООН, и объявило о неуклонном исполнении Туркменистаном взятых на себя межд</w:t>
      </w:r>
      <w:r w:rsidR="00DB047A" w:rsidRPr="0078571D">
        <w:t>у</w:t>
      </w:r>
      <w:r w:rsidR="00DB047A" w:rsidRPr="0078571D">
        <w:t>народных обязательств. В указанном контексте осуществляется открытый, ко</w:t>
      </w:r>
      <w:r w:rsidR="00DB047A" w:rsidRPr="0078571D">
        <w:t>н</w:t>
      </w:r>
      <w:r w:rsidR="00DB047A" w:rsidRPr="0078571D">
        <w:t>структивный диалог со всеми механизмами ООН в области прав человека. О</w:t>
      </w:r>
      <w:r w:rsidR="00DB047A" w:rsidRPr="0078571D">
        <w:t>с</w:t>
      </w:r>
      <w:r w:rsidR="00DB047A" w:rsidRPr="0078571D">
        <w:t>нову настоящего Доклада составили материалы министерств, государственных комитетов и ведомств Туркменистана, в компетенцию которых входит решение вопросов, связанных с обеспечением и реализацией прав граждан, а также св</w:t>
      </w:r>
      <w:r w:rsidR="00DB047A" w:rsidRPr="0078571D">
        <w:t>е</w:t>
      </w:r>
      <w:r w:rsidR="00DB047A" w:rsidRPr="0078571D">
        <w:t>дения, полученные от общественных организаций. В соответствии с Постано</w:t>
      </w:r>
      <w:r w:rsidR="00DB047A" w:rsidRPr="0078571D">
        <w:t>в</w:t>
      </w:r>
      <w:r w:rsidR="00DB047A" w:rsidRPr="0078571D">
        <w:t>лением Президента Туркменистана от 24 августа 2007 года обеспечение подг</w:t>
      </w:r>
      <w:r w:rsidR="00DB047A" w:rsidRPr="0078571D">
        <w:t>о</w:t>
      </w:r>
      <w:r w:rsidR="00DB047A" w:rsidRPr="0078571D">
        <w:t>товки национальных докладов о ходе выполнения международных договоров в области прав человека для представления в договорные органы ООН было во</w:t>
      </w:r>
      <w:r w:rsidR="00DB047A" w:rsidRPr="0078571D">
        <w:t>з</w:t>
      </w:r>
      <w:r w:rsidR="00DB047A" w:rsidRPr="0078571D">
        <w:t>ложено на Межведомственную комиссию по обеспечению выполнения межд</w:t>
      </w:r>
      <w:r w:rsidR="00DB047A" w:rsidRPr="0078571D">
        <w:t>у</w:t>
      </w:r>
      <w:r w:rsidR="00DB047A" w:rsidRPr="0078571D">
        <w:t xml:space="preserve">народных обязательств Туркменистана в области прав человека. </w:t>
      </w:r>
      <w:r w:rsidR="00DB047A" w:rsidRPr="0078571D">
        <w:rPr>
          <w:bCs/>
        </w:rPr>
        <w:t>Постановлен</w:t>
      </w:r>
      <w:r w:rsidR="00DB047A" w:rsidRPr="0078571D">
        <w:rPr>
          <w:bCs/>
        </w:rPr>
        <w:t>и</w:t>
      </w:r>
      <w:r w:rsidR="00DB047A" w:rsidRPr="0078571D">
        <w:rPr>
          <w:bCs/>
        </w:rPr>
        <w:t>ем № 10345 Президента Туркменистана от 10 апреля 2009 года в ранее сущес</w:t>
      </w:r>
      <w:r w:rsidR="00DB047A" w:rsidRPr="0078571D">
        <w:rPr>
          <w:bCs/>
        </w:rPr>
        <w:t>т</w:t>
      </w:r>
      <w:r w:rsidR="00DB047A" w:rsidRPr="0078571D">
        <w:rPr>
          <w:bCs/>
        </w:rPr>
        <w:t>вующий состав Комиссии включены директор Института государства и права при Президенте Туркменистана, заместители министра внутренних дел Тур</w:t>
      </w:r>
      <w:r w:rsidR="00DB047A" w:rsidRPr="0078571D">
        <w:rPr>
          <w:bCs/>
        </w:rPr>
        <w:t>к</w:t>
      </w:r>
      <w:r w:rsidR="00DB047A" w:rsidRPr="0078571D">
        <w:rPr>
          <w:bCs/>
        </w:rPr>
        <w:t>менистана, министра экономики и развития Туркменистана, Председателя Ве</w:t>
      </w:r>
      <w:r w:rsidR="00DB047A" w:rsidRPr="0078571D">
        <w:rPr>
          <w:bCs/>
        </w:rPr>
        <w:t>р</w:t>
      </w:r>
      <w:r w:rsidR="00DB047A" w:rsidRPr="0078571D">
        <w:rPr>
          <w:bCs/>
        </w:rPr>
        <w:t>ховного суда Туркмен</w:t>
      </w:r>
      <w:r w:rsidR="00DB047A" w:rsidRPr="0078571D">
        <w:rPr>
          <w:bCs/>
        </w:rPr>
        <w:t>и</w:t>
      </w:r>
      <w:r w:rsidR="00DB047A" w:rsidRPr="0078571D">
        <w:rPr>
          <w:bCs/>
        </w:rPr>
        <w:t xml:space="preserve">стана, Генерального прокурора Туркменистана. </w:t>
      </w:r>
      <w:r w:rsidR="00DB047A" w:rsidRPr="0078571D">
        <w:t>В состав Межведомственной комиссии входят представители: Меджлиса (Парламента) Туркменистана, Министерства иностранных дел, Министерства юстиции, М</w:t>
      </w:r>
      <w:r w:rsidR="00DB047A" w:rsidRPr="0078571D">
        <w:t>и</w:t>
      </w:r>
      <w:r w:rsidR="00DB047A" w:rsidRPr="0078571D">
        <w:t>нистерства внутренних дел, Генеральной прокуратуры, Верховного Суда Тур</w:t>
      </w:r>
      <w:r w:rsidR="00DB047A" w:rsidRPr="0078571D">
        <w:t>к</w:t>
      </w:r>
      <w:r w:rsidR="00DB047A" w:rsidRPr="0078571D">
        <w:t>менистана, Министерства экономики и развития, Министерства образования, Министерства здравоохранения и медицинской промышленности, Министерс</w:t>
      </w:r>
      <w:r w:rsidR="00DB047A" w:rsidRPr="0078571D">
        <w:t>т</w:t>
      </w:r>
      <w:r w:rsidR="00DB047A" w:rsidRPr="0078571D">
        <w:t>ва социального обеспечения, Министерства культуры и телерадиовещания, С</w:t>
      </w:r>
      <w:r w:rsidR="00DB047A" w:rsidRPr="0078571D">
        <w:t>о</w:t>
      </w:r>
      <w:r w:rsidR="00DB047A" w:rsidRPr="0078571D">
        <w:t>вета по делам религии при Президенте Туркменистана, Государственного ком</w:t>
      </w:r>
      <w:r w:rsidR="00DB047A" w:rsidRPr="0078571D">
        <w:t>и</w:t>
      </w:r>
      <w:r w:rsidR="00DB047A" w:rsidRPr="0078571D">
        <w:t>тета по ст</w:t>
      </w:r>
      <w:r w:rsidR="00DB047A" w:rsidRPr="0078571D">
        <w:t>а</w:t>
      </w:r>
      <w:r w:rsidR="00DB047A" w:rsidRPr="0078571D">
        <w:t>тистике, Туркменского национального института демократии и прав человека при Президенте Туркменистана, Института государства и права при Президенте Туркменистана, Национального Центра профсоюзов Туркменист</w:t>
      </w:r>
      <w:r w:rsidR="00DB047A" w:rsidRPr="0078571D">
        <w:t>а</w:t>
      </w:r>
      <w:r w:rsidR="00DB047A" w:rsidRPr="0078571D">
        <w:t>на, Союза женщин Туркменистана им. Гурбансолтан эдже, Молодежной орган</w:t>
      </w:r>
      <w:r w:rsidR="00DB047A" w:rsidRPr="0078571D">
        <w:t>и</w:t>
      </w:r>
      <w:r w:rsidR="00DB047A" w:rsidRPr="0078571D">
        <w:t>зации им. Махтумкули. Работа по широкому ознакомлению общественности с материалами настоящего Доклада была начата при его подготовке. Межведо</w:t>
      </w:r>
      <w:r w:rsidR="00DB047A" w:rsidRPr="0078571D">
        <w:t>м</w:t>
      </w:r>
      <w:r w:rsidR="00DB047A" w:rsidRPr="0078571D">
        <w:t>ственная комиссия по обеспечению выполнения международных обязательств Туркменистана в области прав человека провела ряд межведомственных сов</w:t>
      </w:r>
      <w:r w:rsidR="00DB047A" w:rsidRPr="0078571D">
        <w:t>е</w:t>
      </w:r>
      <w:r w:rsidR="00DB047A" w:rsidRPr="0078571D">
        <w:t>щаний и консультаций с международными экспертами, приглашенными аген</w:t>
      </w:r>
      <w:r w:rsidR="00DB047A" w:rsidRPr="0078571D">
        <w:t>т</w:t>
      </w:r>
      <w:r w:rsidR="00DB047A" w:rsidRPr="0078571D">
        <w:t>ствами ООН. Проект Доклада был направлен в министерства, государственные комитеты и ведомства, общественные организации, замечания и пожелания к</w:t>
      </w:r>
      <w:r w:rsidR="00DB047A" w:rsidRPr="0078571D">
        <w:t>о</w:t>
      </w:r>
      <w:r w:rsidR="00DB047A" w:rsidRPr="0078571D">
        <w:t>торых были учтены при его окончательной доработке. Настоящий Доклад пре</w:t>
      </w:r>
      <w:r w:rsidR="00DB047A" w:rsidRPr="0078571D">
        <w:t>д</w:t>
      </w:r>
      <w:r w:rsidR="00DB047A" w:rsidRPr="0078571D">
        <w:t>лагает краткий обзор о ситуации в Туркменистане, где происходят широкома</w:t>
      </w:r>
      <w:r w:rsidR="00DB047A" w:rsidRPr="0078571D">
        <w:t>с</w:t>
      </w:r>
      <w:r w:rsidR="00DB047A" w:rsidRPr="0078571D">
        <w:t>штабные реформы по следующим направлениям: совершенствование наци</w:t>
      </w:r>
      <w:r w:rsidR="00DB047A" w:rsidRPr="0078571D">
        <w:t>о</w:t>
      </w:r>
      <w:r w:rsidR="00DB047A" w:rsidRPr="0078571D">
        <w:t>нального законодательства в соответствии с международными нормами, учас</w:t>
      </w:r>
      <w:r w:rsidR="00DB047A" w:rsidRPr="0078571D">
        <w:t>т</w:t>
      </w:r>
      <w:r w:rsidR="00DB047A" w:rsidRPr="0078571D">
        <w:t>ником которых является Туркменистан; укрепление национал</w:t>
      </w:r>
      <w:r w:rsidR="00DB047A" w:rsidRPr="0078571D">
        <w:t>ь</w:t>
      </w:r>
      <w:r w:rsidR="00DB047A" w:rsidRPr="0078571D">
        <w:t>ного потенциала по мониторингу и защите прав человека; улучшение условий жизни населения, особенно в сельских местностях; повышение информированности и доступа населения в области прав человека, путем создания правовых консультацио</w:t>
      </w:r>
      <w:r w:rsidR="00DB047A" w:rsidRPr="0078571D">
        <w:t>н</w:t>
      </w:r>
      <w:r w:rsidR="00DB047A" w:rsidRPr="0078571D">
        <w:t>ных центров по оказанию правовых услуг; усиление механизма по рассмотр</w:t>
      </w:r>
      <w:r w:rsidR="00DB047A" w:rsidRPr="0078571D">
        <w:t>е</w:t>
      </w:r>
      <w:r w:rsidR="00DB047A" w:rsidRPr="0078571D">
        <w:t>нию обращений и заявлений граждан о нарушенных правах. За последнее время Туркменистан сделал много практических шагов в области человеческого изм</w:t>
      </w:r>
      <w:r w:rsidR="00DB047A" w:rsidRPr="0078571D">
        <w:t>е</w:t>
      </w:r>
      <w:r w:rsidR="00DB047A" w:rsidRPr="0078571D">
        <w:t>рения. В целях улучшения процедуры рассмотрения жалоб граждан по вопр</w:t>
      </w:r>
      <w:r w:rsidR="00DB047A" w:rsidRPr="0078571D">
        <w:t>о</w:t>
      </w:r>
      <w:r w:rsidR="00DB047A" w:rsidRPr="0078571D">
        <w:t>сам деятельности правоохранительных органов, практической реализации принципов верховенства закона, равенства всех перед законом Президентом Туркмени</w:t>
      </w:r>
      <w:r w:rsidR="00EF0613">
        <w:t>стана 19.02.07 года</w:t>
      </w:r>
      <w:r w:rsidR="00DB047A" w:rsidRPr="0078571D">
        <w:t xml:space="preserve"> создана Государственная комиссия по рассмотр</w:t>
      </w:r>
      <w:r w:rsidR="00DB047A" w:rsidRPr="0078571D">
        <w:t>е</w:t>
      </w:r>
      <w:r w:rsidR="00DB047A" w:rsidRPr="0078571D">
        <w:t>нию жалоб граждан по вопросам деятельности правоохранительных органов при Президенте Туркменистана. Данная мера явилась началом реформирования правовой системы Туркменистана.</w:t>
      </w:r>
    </w:p>
    <w:p w:rsidR="00DB047A" w:rsidRPr="0078571D" w:rsidRDefault="000050D5" w:rsidP="000050D5">
      <w:pPr>
        <w:pStyle w:val="HChGR"/>
      </w:pPr>
      <w:r>
        <w:rPr>
          <w:lang w:val="en-US"/>
        </w:rPr>
        <w:tab/>
      </w:r>
      <w:r w:rsidR="00DB047A" w:rsidRPr="0078571D">
        <w:rPr>
          <w:lang w:val="en-US"/>
        </w:rPr>
        <w:t>II</w:t>
      </w:r>
      <w:r>
        <w:t>.</w:t>
      </w:r>
      <w:r w:rsidRPr="000050D5">
        <w:tab/>
      </w:r>
      <w:r w:rsidR="00DB047A" w:rsidRPr="0078571D">
        <w:t>Статьи</w:t>
      </w:r>
    </w:p>
    <w:p w:rsidR="00DB047A" w:rsidRPr="0078571D" w:rsidRDefault="000050D5" w:rsidP="000050D5">
      <w:pPr>
        <w:pStyle w:val="H1GR"/>
      </w:pPr>
      <w:r>
        <w:rPr>
          <w:lang w:val="en-US"/>
        </w:rPr>
        <w:tab/>
      </w:r>
      <w:r>
        <w:rPr>
          <w:lang w:val="en-US"/>
        </w:rPr>
        <w:tab/>
      </w:r>
      <w:r w:rsidR="00DB047A" w:rsidRPr="0078571D">
        <w:t>Статья 1</w:t>
      </w:r>
    </w:p>
    <w:p w:rsidR="00DB047A" w:rsidRPr="0078571D" w:rsidRDefault="00DB047A" w:rsidP="00DB047A">
      <w:pPr>
        <w:pStyle w:val="SingleTxtGR"/>
      </w:pPr>
      <w:r w:rsidRPr="0078571D">
        <w:t>2</w:t>
      </w:r>
      <w:r w:rsidR="000050D5">
        <w:t>.</w:t>
      </w:r>
      <w:r w:rsidR="000050D5" w:rsidRPr="000050D5">
        <w:tab/>
      </w:r>
      <w:r w:rsidRPr="0078571D">
        <w:t>В Туркменистане высшей ценностью общества и государства является человек. Государство ответственно перед каждым гражданином и обеспечивает создание условий для свободного развития личности, защищает жизнь, честь, достоинство и свободу, личную неприкосновенность, естественные и неотчу</w:t>
      </w:r>
      <w:r w:rsidRPr="0078571D">
        <w:t>ж</w:t>
      </w:r>
      <w:r w:rsidRPr="0078571D">
        <w:t>даемые права гражданина (статья 3 Конс</w:t>
      </w:r>
      <w:r w:rsidR="005B1156">
        <w:t>титуции Туркменистана от 18 мая</w:t>
      </w:r>
      <w:r w:rsidR="005B1156" w:rsidRPr="005B1156">
        <w:br/>
      </w:r>
      <w:r w:rsidR="000050D5">
        <w:t>1992 года −</w:t>
      </w:r>
      <w:r w:rsidRPr="0078571D">
        <w:t xml:space="preserve"> в новой редакции от 26 сентября 2008 года). Согласно статье 6 Ко</w:t>
      </w:r>
      <w:r w:rsidRPr="0078571D">
        <w:t>н</w:t>
      </w:r>
      <w:r w:rsidRPr="0078571D">
        <w:t>ституции Туркменистана, Туркменистан, являясь полноправным субъектом м</w:t>
      </w:r>
      <w:r w:rsidRPr="0078571D">
        <w:t>и</w:t>
      </w:r>
      <w:r w:rsidRPr="0078571D">
        <w:t>рового сообщества, придерживается во внешней политике принципов постоя</w:t>
      </w:r>
      <w:r w:rsidRPr="0078571D">
        <w:t>н</w:t>
      </w:r>
      <w:r w:rsidRPr="0078571D">
        <w:t>ного нейтралитета, невмешательства во внутренние дела других стран, отказа от применения силы и участия в военных блоках и союзах, содействия разв</w:t>
      </w:r>
      <w:r w:rsidRPr="0078571D">
        <w:t>и</w:t>
      </w:r>
      <w:r w:rsidRPr="0078571D">
        <w:t>тию мирных, дружественных и взаимовыгодных отношений со странами реги</w:t>
      </w:r>
      <w:r w:rsidRPr="0078571D">
        <w:t>о</w:t>
      </w:r>
      <w:r w:rsidRPr="0078571D">
        <w:t>на и государствами всего мира. Туркменистан признает приоритет общепр</w:t>
      </w:r>
      <w:r w:rsidRPr="0078571D">
        <w:t>и</w:t>
      </w:r>
      <w:r w:rsidRPr="0078571D">
        <w:t>знанных норм международного права. Если международным договором Тур</w:t>
      </w:r>
      <w:r w:rsidRPr="0078571D">
        <w:t>к</w:t>
      </w:r>
      <w:r w:rsidRPr="0078571D">
        <w:t>менистана установлены иные правила, чем предусмотренные законом Туркм</w:t>
      </w:r>
      <w:r w:rsidRPr="0078571D">
        <w:t>е</w:t>
      </w:r>
      <w:r w:rsidRPr="0078571D">
        <w:t>нистана, то применяются правила международного договора.</w:t>
      </w:r>
    </w:p>
    <w:p w:rsidR="00DB047A" w:rsidRPr="0078571D" w:rsidRDefault="000050D5" w:rsidP="00DB047A">
      <w:pPr>
        <w:pStyle w:val="SingleTxtGR"/>
      </w:pPr>
      <w:r>
        <w:t>3.</w:t>
      </w:r>
      <w:r>
        <w:tab/>
      </w:r>
      <w:r w:rsidR="00DB047A" w:rsidRPr="0078571D">
        <w:t>Права и свободы человека н</w:t>
      </w:r>
      <w:r>
        <w:t xml:space="preserve">еприкосновенны и неотчуждаемы. </w:t>
      </w:r>
      <w:r w:rsidR="00DB047A" w:rsidRPr="0078571D">
        <w:t>Никто не вправе лишить человека каких-либо прав и свобод или ограничить его права и свободы иначе как в соответствии с Конституцией и законами (</w:t>
      </w:r>
      <w:r w:rsidR="00FF1DA1" w:rsidRPr="0078571D">
        <w:t xml:space="preserve">статья </w:t>
      </w:r>
      <w:r w:rsidR="00DB047A" w:rsidRPr="0078571D">
        <w:t>18 Ко</w:t>
      </w:r>
      <w:r w:rsidR="00DB047A" w:rsidRPr="0078571D">
        <w:t>н</w:t>
      </w:r>
      <w:r w:rsidR="00DB047A" w:rsidRPr="0078571D">
        <w:t>ституции Туркменистана).</w:t>
      </w:r>
    </w:p>
    <w:p w:rsidR="00DB047A" w:rsidRPr="0078571D" w:rsidRDefault="000050D5" w:rsidP="00DB047A">
      <w:pPr>
        <w:pStyle w:val="SingleTxtGR"/>
      </w:pPr>
      <w:r>
        <w:t>4.</w:t>
      </w:r>
      <w:r>
        <w:tab/>
      </w:r>
      <w:r w:rsidR="00DB047A" w:rsidRPr="0078571D">
        <w:t>Человек не может быть ограничен в правах или лишен принадлежащих ему прав, осужден или подвергнут наказанию иначе как в точном соответствии с законом. Никто не может подвергаться пыткам, жестокому, бесчеловечному или унижающему достоинство обращению или наказанию, а также без его с</w:t>
      </w:r>
      <w:r w:rsidR="00DB047A" w:rsidRPr="0078571D">
        <w:t>о</w:t>
      </w:r>
      <w:r w:rsidR="00DB047A" w:rsidRPr="0078571D">
        <w:t>гласия подвергаться медицинским (лекарственным или врачебным) или иным опытам. Гражданин м</w:t>
      </w:r>
      <w:r w:rsidR="00DB047A" w:rsidRPr="0078571D">
        <w:t>о</w:t>
      </w:r>
      <w:r w:rsidR="00DB047A" w:rsidRPr="0078571D">
        <w:t>жет быть арестован лишь при наличии точно указанных в законе оснований по решению суда или с санкции прокурора. В случаях, не терпящих отлагательства и точно указанных в законе, уполномоченные на то государственные органы вправе временно задерживать граждан (статья 23 Ко</w:t>
      </w:r>
      <w:r w:rsidR="00DB047A" w:rsidRPr="0078571D">
        <w:t>н</w:t>
      </w:r>
      <w:r w:rsidR="00DB047A" w:rsidRPr="0078571D">
        <w:t>ституции Туркменистана).</w:t>
      </w:r>
    </w:p>
    <w:p w:rsidR="00DB047A" w:rsidRPr="0078571D" w:rsidRDefault="000050D5" w:rsidP="00DB047A">
      <w:pPr>
        <w:pStyle w:val="SingleTxtGR"/>
      </w:pPr>
      <w:r>
        <w:t>5.</w:t>
      </w:r>
      <w:r>
        <w:tab/>
      </w:r>
      <w:r w:rsidR="00DB047A" w:rsidRPr="0078571D">
        <w:t>Согласно статье 43 Основного Закона – Конституции Туркменистана гр</w:t>
      </w:r>
      <w:r w:rsidR="00DB047A" w:rsidRPr="0078571D">
        <w:t>а</w:t>
      </w:r>
      <w:r w:rsidR="00DB047A" w:rsidRPr="0078571D">
        <w:t>жданам гарантируется судебная защита чести и достоинства, личных и полит</w:t>
      </w:r>
      <w:r w:rsidR="00DB047A" w:rsidRPr="0078571D">
        <w:t>и</w:t>
      </w:r>
      <w:r w:rsidR="00DB047A" w:rsidRPr="0078571D">
        <w:t>ческих прав и свобод человека и гражданина, предусмотренных Конституцией и законами. Граждане имеют право обжаловать в суд решения и действия гос</w:t>
      </w:r>
      <w:r w:rsidR="00DB047A" w:rsidRPr="0078571D">
        <w:t>у</w:t>
      </w:r>
      <w:r w:rsidR="00DB047A" w:rsidRPr="0078571D">
        <w:t>дарственных органов, общественных объединений и должностных лиц.</w:t>
      </w:r>
    </w:p>
    <w:p w:rsidR="00DB047A" w:rsidRPr="0078571D" w:rsidRDefault="000050D5" w:rsidP="00DB047A">
      <w:pPr>
        <w:pStyle w:val="SingleTxtGR"/>
      </w:pPr>
      <w:r>
        <w:t>6.</w:t>
      </w:r>
      <w:r>
        <w:tab/>
      </w:r>
      <w:r w:rsidR="00DB047A" w:rsidRPr="0078571D">
        <w:t>Граждане имеют право требовать возмещения в судебном порядке мат</w:t>
      </w:r>
      <w:r w:rsidR="00DB047A" w:rsidRPr="0078571D">
        <w:t>е</w:t>
      </w:r>
      <w:r w:rsidR="00DB047A" w:rsidRPr="0078571D">
        <w:t>риального и морального ущерба, причин</w:t>
      </w:r>
      <w:r w:rsidR="000F38B6">
        <w:t>е</w:t>
      </w:r>
      <w:r w:rsidR="00DB047A" w:rsidRPr="0078571D">
        <w:t>нного им незаконными действиями государственных органов, и</w:t>
      </w:r>
      <w:r w:rsidR="00EF0613">
        <w:t>ных организаций, их работников,</w:t>
      </w:r>
      <w:r w:rsidR="00EF0613">
        <w:br/>
      </w:r>
      <w:r w:rsidR="00DB047A" w:rsidRPr="0078571D">
        <w:t>а также частных лиц (статья 44 Конституции Туркменистана).</w:t>
      </w:r>
    </w:p>
    <w:p w:rsidR="00DB047A" w:rsidRPr="0078571D" w:rsidRDefault="000050D5" w:rsidP="00DB047A">
      <w:pPr>
        <w:pStyle w:val="SingleTxtGR"/>
      </w:pPr>
      <w:r>
        <w:t>7.</w:t>
      </w:r>
      <w:r>
        <w:tab/>
      </w:r>
      <w:r w:rsidR="00DB047A" w:rsidRPr="0078571D">
        <w:t>Человек не может быть принужд</w:t>
      </w:r>
      <w:r w:rsidR="000F38B6">
        <w:t>е</w:t>
      </w:r>
      <w:r w:rsidR="00DB047A" w:rsidRPr="0078571D">
        <w:t>н к даче показаний и объяснений против с</w:t>
      </w:r>
      <w:r w:rsidR="00DB047A" w:rsidRPr="0078571D">
        <w:t>а</w:t>
      </w:r>
      <w:r w:rsidR="00DB047A" w:rsidRPr="0078571D">
        <w:t>мого себя и близких родственников. Доказательства, полученные в результате психического или физического воздействия, а также иными незаконными мет</w:t>
      </w:r>
      <w:r w:rsidR="00DB047A" w:rsidRPr="0078571D">
        <w:t>о</w:t>
      </w:r>
      <w:r w:rsidR="00DB047A" w:rsidRPr="0078571D">
        <w:t>дами, не имеют юридической силы (статья 45 Конституции Туркмен</w:t>
      </w:r>
      <w:r w:rsidR="00DB047A" w:rsidRPr="0078571D">
        <w:t>и</w:t>
      </w:r>
      <w:r w:rsidR="00DB047A" w:rsidRPr="0078571D">
        <w:t>стана).</w:t>
      </w:r>
    </w:p>
    <w:p w:rsidR="00DB047A" w:rsidRPr="0078571D" w:rsidRDefault="000050D5" w:rsidP="00DB047A">
      <w:pPr>
        <w:pStyle w:val="SingleTxtGR"/>
      </w:pPr>
      <w:r>
        <w:t>8.</w:t>
      </w:r>
      <w:r>
        <w:tab/>
      </w:r>
      <w:r w:rsidR="00DB047A" w:rsidRPr="0078571D">
        <w:t>В новом Уголовно-процессуальном кодексе Туркменистана (УПК), пр</w:t>
      </w:r>
      <w:r w:rsidR="00DB047A" w:rsidRPr="0078571D">
        <w:t>и</w:t>
      </w:r>
      <w:r w:rsidR="00DB047A" w:rsidRPr="0078571D">
        <w:t>нятого национальным Парламентом – Меджлисом Туркменистана 18 апреля 2009 года с учетом международных стандартов в области отправления уголо</w:t>
      </w:r>
      <w:r w:rsidR="00DB047A" w:rsidRPr="0078571D">
        <w:t>в</w:t>
      </w:r>
      <w:r w:rsidR="00DB047A" w:rsidRPr="0078571D">
        <w:t>ного судопроизводства, нашла свое отражение норма, запрещающая при прои</w:t>
      </w:r>
      <w:r w:rsidR="00DB047A" w:rsidRPr="0078571D">
        <w:t>з</w:t>
      </w:r>
      <w:r w:rsidR="00DB047A" w:rsidRPr="0078571D">
        <w:t>водстве по уголовному делу решения и действия, унижающие честь или ум</w:t>
      </w:r>
      <w:r w:rsidR="00DB047A" w:rsidRPr="0078571D">
        <w:t>а</w:t>
      </w:r>
      <w:r w:rsidR="00DB047A" w:rsidRPr="0078571D">
        <w:t>ляющие до</w:t>
      </w:r>
      <w:r w:rsidR="00DB047A" w:rsidRPr="0078571D">
        <w:t>с</w:t>
      </w:r>
      <w:r w:rsidR="00DB047A" w:rsidRPr="0078571D">
        <w:t>тоинство лица, участвующего в уголовном процессе.</w:t>
      </w:r>
    </w:p>
    <w:p w:rsidR="00DB047A" w:rsidRPr="0078571D" w:rsidRDefault="000050D5" w:rsidP="00DB047A">
      <w:pPr>
        <w:pStyle w:val="SingleTxtGR"/>
      </w:pPr>
      <w:r>
        <w:t>9.</w:t>
      </w:r>
      <w:r>
        <w:tab/>
      </w:r>
      <w:r w:rsidR="00DB047A" w:rsidRPr="0078571D">
        <w:t>Задачи и принципы уголовного процесса указаны в статье 7 УПК. С</w:t>
      </w:r>
      <w:r w:rsidR="00DB047A" w:rsidRPr="0078571D">
        <w:t>о</w:t>
      </w:r>
      <w:r w:rsidR="00DB047A" w:rsidRPr="0078571D">
        <w:t>гласно Кодексу задачами уголовного процесса являются оперативное и полное раскрытие преступлений, изобличение виновных и обеспечение правильного применения уголовного закона с тем, чтобы каждый совершивший преступл</w:t>
      </w:r>
      <w:r w:rsidR="00DB047A" w:rsidRPr="0078571D">
        <w:t>е</w:t>
      </w:r>
      <w:r w:rsidR="00DB047A" w:rsidRPr="0078571D">
        <w:t>ние был подвергнут справедливому наказанию и ни один невиновный не был привлеч</w:t>
      </w:r>
      <w:r w:rsidR="000F38B6">
        <w:t>е</w:t>
      </w:r>
      <w:r w:rsidR="00DB047A" w:rsidRPr="0078571D">
        <w:t>н к уголовной ответственности и осужд</w:t>
      </w:r>
      <w:r w:rsidR="000F38B6">
        <w:t>е</w:t>
      </w:r>
      <w:r w:rsidR="00DB047A" w:rsidRPr="0078571D">
        <w:t>н. Установленный Кодексом порядок производства по уголовным делам должен обеспечивать защиту лица от необоснованного обвинения и осуждения, от незаконного ограничения его прав и свобод, а также способствовать укреплению законности и правопорядка, предупреждению и искоренению преступлений, воспитанию людей в духе ув</w:t>
      </w:r>
      <w:r w:rsidR="00DB047A" w:rsidRPr="0078571D">
        <w:t>а</w:t>
      </w:r>
      <w:r w:rsidR="00DB047A" w:rsidRPr="0078571D">
        <w:t>жения к правовым нормам.</w:t>
      </w:r>
    </w:p>
    <w:p w:rsidR="00DB047A" w:rsidRPr="0078571D" w:rsidRDefault="000050D5" w:rsidP="00DB047A">
      <w:pPr>
        <w:pStyle w:val="SingleTxtGR"/>
      </w:pPr>
      <w:r>
        <w:t>10.</w:t>
      </w:r>
      <w:r>
        <w:tab/>
      </w:r>
      <w:r w:rsidR="00DB047A" w:rsidRPr="0078571D">
        <w:t>Одним из основных требований Кодекса является законность. Это норма нашла свое отражение в статье 9 УПК. Орган дознания, дознаватель, следов</w:t>
      </w:r>
      <w:r w:rsidR="00DB047A" w:rsidRPr="0078571D">
        <w:t>а</w:t>
      </w:r>
      <w:r w:rsidR="00DB047A" w:rsidRPr="0078571D">
        <w:t>тель, прокурор и суд при производстве по уголовным делам обязаны неукосн</w:t>
      </w:r>
      <w:r w:rsidR="00DB047A" w:rsidRPr="0078571D">
        <w:t>и</w:t>
      </w:r>
      <w:r w:rsidR="00DB047A" w:rsidRPr="0078571D">
        <w:t>тельно соблюдать требования настоящего Кодекса. Нарушение закона о</w:t>
      </w:r>
      <w:r w:rsidR="00DB047A" w:rsidRPr="0078571D">
        <w:t>р</w:t>
      </w:r>
      <w:r w:rsidR="00DB047A" w:rsidRPr="0078571D">
        <w:t>ганами уголовного преследования, судом при производстве по уголовным делам нед</w:t>
      </w:r>
      <w:r w:rsidR="00DB047A" w:rsidRPr="0078571D">
        <w:t>о</w:t>
      </w:r>
      <w:r w:rsidR="000F38B6">
        <w:t>пустимо и влече</w:t>
      </w:r>
      <w:r w:rsidR="00DB047A" w:rsidRPr="0078571D">
        <w:t>т за собой установленную законом ответственность, признание незаконных актов недействительными и их отмену.</w:t>
      </w:r>
    </w:p>
    <w:p w:rsidR="00DB047A" w:rsidRPr="0078571D" w:rsidRDefault="000050D5" w:rsidP="00DB047A">
      <w:pPr>
        <w:pStyle w:val="SingleTxtGR"/>
      </w:pPr>
      <w:r>
        <w:t>11.</w:t>
      </w:r>
      <w:r>
        <w:tab/>
      </w:r>
      <w:r w:rsidR="00DB047A" w:rsidRPr="0078571D">
        <w:t>Правосудие по уголовным делам в Туркменистане осуществляется только судом. Незаконное присвоение полномочий суда кем бы то ни было влеч</w:t>
      </w:r>
      <w:r w:rsidR="000F38B6">
        <w:t>е</w:t>
      </w:r>
      <w:r w:rsidR="00DB047A" w:rsidRPr="0078571D">
        <w:t>т о</w:t>
      </w:r>
      <w:r w:rsidR="00DB047A" w:rsidRPr="0078571D">
        <w:t>т</w:t>
      </w:r>
      <w:r w:rsidR="00DB047A" w:rsidRPr="0078571D">
        <w:t>ветственность, предусмотренную законом. Никто не может быть признан в</w:t>
      </w:r>
      <w:r w:rsidR="00DB047A" w:rsidRPr="0078571D">
        <w:t>и</w:t>
      </w:r>
      <w:r w:rsidR="00DB047A" w:rsidRPr="0078571D">
        <w:t>новным в совершении преступления, а также подвергнут уголовному наказ</w:t>
      </w:r>
      <w:r w:rsidR="00DB047A" w:rsidRPr="0078571D">
        <w:t>а</w:t>
      </w:r>
      <w:r w:rsidR="00DB047A" w:rsidRPr="0078571D">
        <w:t>нию иначе как по приговору суда и в точном соответствии с законом. Комп</w:t>
      </w:r>
      <w:r w:rsidR="00DB047A" w:rsidRPr="0078571D">
        <w:t>е</w:t>
      </w:r>
      <w:r w:rsidR="00DB047A" w:rsidRPr="0078571D">
        <w:t>тенция суда, пределы его юрисдикции, порядок осуществления им уголовного судопроизводства определяются законом и не могут быть произвольно измен</w:t>
      </w:r>
      <w:r w:rsidR="00DB047A" w:rsidRPr="0078571D">
        <w:t>е</w:t>
      </w:r>
      <w:r w:rsidR="00DB047A" w:rsidRPr="0078571D">
        <w:t>ны. Создание чрезвычайных судов и иных структур, надел</w:t>
      </w:r>
      <w:r w:rsidR="000F38B6">
        <w:t>е</w:t>
      </w:r>
      <w:r w:rsidR="00DB047A" w:rsidRPr="0078571D">
        <w:t>нных полном</w:t>
      </w:r>
      <w:r w:rsidR="00DB047A" w:rsidRPr="0078571D">
        <w:t>о</w:t>
      </w:r>
      <w:r w:rsidR="00DB047A" w:rsidRPr="0078571D">
        <w:t>чиями суда, под каким бы то ни было названием для рассмотрения уголовных дел не допускается. Приговор или другие решения суда, осуществлявшего уголовное судопроизводство по неподсудному ему делу, превысившего свои полномочия или иным образом нарушившего принципы уголовного судопроизводства, пр</w:t>
      </w:r>
      <w:r w:rsidR="00DB047A" w:rsidRPr="0078571D">
        <w:t>е</w:t>
      </w:r>
      <w:r w:rsidR="00DB047A" w:rsidRPr="0078571D">
        <w:t>дусмотренные УПК, незаконны и подлежат отмене.</w:t>
      </w:r>
    </w:p>
    <w:p w:rsidR="00DB047A" w:rsidRPr="0078571D" w:rsidRDefault="000050D5" w:rsidP="00DB047A">
      <w:pPr>
        <w:pStyle w:val="SingleTxtGR"/>
      </w:pPr>
      <w:r>
        <w:t>12.</w:t>
      </w:r>
      <w:r>
        <w:tab/>
      </w:r>
      <w:r w:rsidR="00DB047A" w:rsidRPr="0078571D">
        <w:t>Согласно статье 12 Кодекса, вред, причин</w:t>
      </w:r>
      <w:r w:rsidR="000F38B6">
        <w:t>е</w:t>
      </w:r>
      <w:r w:rsidR="00DB047A" w:rsidRPr="0078571D">
        <w:t>нный лицу в результате нез</w:t>
      </w:r>
      <w:r w:rsidR="00DB047A" w:rsidRPr="0078571D">
        <w:t>а</w:t>
      </w:r>
      <w:r w:rsidR="00DB047A" w:rsidRPr="0078571D">
        <w:t>конных действий органов, ведущих уголовный процесс, подлежит возмещению в порядке, установленном законом. Никто из участвующих в уголовном проце</w:t>
      </w:r>
      <w:r w:rsidR="00DB047A" w:rsidRPr="0078571D">
        <w:t>с</w:t>
      </w:r>
      <w:r w:rsidR="00DB047A" w:rsidRPr="0078571D">
        <w:t>се лиц не может подвергаться насилию, жестокому или унижающему человеч</w:t>
      </w:r>
      <w:r w:rsidR="00DB047A" w:rsidRPr="0078571D">
        <w:t>е</w:t>
      </w:r>
      <w:r w:rsidR="00DB047A" w:rsidRPr="0078571D">
        <w:t>ское достоинство обращению. Содержание лица, в отношении которого в кач</w:t>
      </w:r>
      <w:r w:rsidR="00DB047A" w:rsidRPr="0078571D">
        <w:t>е</w:t>
      </w:r>
      <w:r w:rsidR="00DB047A" w:rsidRPr="0078571D">
        <w:t>стве меры пресечения применено заключение под стражу, а также лица, заде</w:t>
      </w:r>
      <w:r w:rsidR="00DB047A" w:rsidRPr="0078571D">
        <w:t>р</w:t>
      </w:r>
      <w:r w:rsidR="00DB047A" w:rsidRPr="0078571D">
        <w:t>жанного по подозрению в совершении преступления, должно осуществляться в условиях, исключающих угрозу его жизни и здоровью. Вред, причин</w:t>
      </w:r>
      <w:r w:rsidR="000F38B6">
        <w:t>е</w:t>
      </w:r>
      <w:r w:rsidR="00DB047A" w:rsidRPr="0078571D">
        <w:t>нный ч</w:t>
      </w:r>
      <w:r w:rsidR="00DB047A" w:rsidRPr="0078571D">
        <w:t>е</w:t>
      </w:r>
      <w:r w:rsidR="00DB047A" w:rsidRPr="0078571D">
        <w:t>ловеку в результате незаконного лишения свободы, содержания в условиях, опасных для жизни и здоровья, жестокого обращения с ним, подлежит возм</w:t>
      </w:r>
      <w:r w:rsidR="00DB047A" w:rsidRPr="0078571D">
        <w:t>е</w:t>
      </w:r>
      <w:r w:rsidR="00DB047A" w:rsidRPr="0078571D">
        <w:t>щению в порядке, предусмотренном Коде</w:t>
      </w:r>
      <w:r w:rsidR="00DB047A" w:rsidRPr="0078571D">
        <w:t>к</w:t>
      </w:r>
      <w:r w:rsidR="00DB047A" w:rsidRPr="0078571D">
        <w:t>сом.</w:t>
      </w:r>
    </w:p>
    <w:p w:rsidR="00DB047A" w:rsidRPr="0078571D" w:rsidRDefault="000050D5" w:rsidP="00DB047A">
      <w:pPr>
        <w:pStyle w:val="SingleTxtGR"/>
      </w:pPr>
      <w:r>
        <w:t>13.</w:t>
      </w:r>
      <w:r>
        <w:tab/>
      </w:r>
      <w:r w:rsidR="00DB047A" w:rsidRPr="0078571D">
        <w:t>Дознаватель, следователь, прокурор и суд обязаны принять все пред</w:t>
      </w:r>
      <w:r w:rsidR="00DB047A" w:rsidRPr="0078571D">
        <w:t>у</w:t>
      </w:r>
      <w:r w:rsidR="00DB047A" w:rsidRPr="0078571D">
        <w:t>смотренные законом меры для всестороннего, полного и объективного исслед</w:t>
      </w:r>
      <w:r w:rsidR="00DB047A" w:rsidRPr="0078571D">
        <w:t>о</w:t>
      </w:r>
      <w:r w:rsidR="00DB047A" w:rsidRPr="0078571D">
        <w:t>вания обстоятельств дела, выявить обстоятельства как уличающие, так и опра</w:t>
      </w:r>
      <w:r w:rsidR="00DB047A" w:rsidRPr="0078571D">
        <w:t>в</w:t>
      </w:r>
      <w:r w:rsidR="00DB047A" w:rsidRPr="0078571D">
        <w:t>дывающие подозреваемого, обвиняемого и подсудимого, а также смягчающие и отягчающие ответственность. Запрещается получать показания подозреваемого, обвиняемого, подсуд</w:t>
      </w:r>
      <w:r w:rsidR="00DB047A" w:rsidRPr="0078571D">
        <w:t>и</w:t>
      </w:r>
      <w:r w:rsidR="00DB047A" w:rsidRPr="0078571D">
        <w:t>мого и других участников процесса пут</w:t>
      </w:r>
      <w:r w:rsidR="000F38B6">
        <w:t>е</w:t>
      </w:r>
      <w:r w:rsidR="00DB047A" w:rsidRPr="0078571D">
        <w:t>м насилия, угроз и иных незаконных мер.</w:t>
      </w:r>
    </w:p>
    <w:p w:rsidR="00DB047A" w:rsidRPr="0078571D" w:rsidRDefault="000050D5" w:rsidP="00DB047A">
      <w:pPr>
        <w:pStyle w:val="SingleTxtGR"/>
      </w:pPr>
      <w:r>
        <w:t>14.</w:t>
      </w:r>
      <w:r>
        <w:tab/>
      </w:r>
      <w:r w:rsidR="00DB047A" w:rsidRPr="0078571D">
        <w:t>Уг</w:t>
      </w:r>
      <w:r>
        <w:t>оловный Кодекс Туркменистана −</w:t>
      </w:r>
      <w:r w:rsidR="00DB047A" w:rsidRPr="0078571D">
        <w:t xml:space="preserve"> УК содержит принципы уголовного законодательства Туркменистана. Уголовное законодательство Туркменистана основывается на принципах законности, равенства граждан перед законом, в</w:t>
      </w:r>
      <w:r w:rsidR="00DB047A" w:rsidRPr="0078571D">
        <w:t>и</w:t>
      </w:r>
      <w:r w:rsidR="00DB047A" w:rsidRPr="0078571D">
        <w:t>новной ответственности, справедливости и гуманизма. Преступность деяния, его наказуемость и иные уголовно-правовые последствия определяются уг</w:t>
      </w:r>
      <w:r w:rsidR="00DB047A" w:rsidRPr="0078571D">
        <w:t>о</w:t>
      </w:r>
      <w:r w:rsidR="00DB047A" w:rsidRPr="0078571D">
        <w:t>ловным законом. Лицо подлежит уголовной ответственности только за те де</w:t>
      </w:r>
      <w:r w:rsidR="00DB047A" w:rsidRPr="0078571D">
        <w:t>й</w:t>
      </w:r>
      <w:r w:rsidR="00DB047A" w:rsidRPr="0078571D">
        <w:t>ствия (бездействие), наступившие вредные последс</w:t>
      </w:r>
      <w:r w:rsidR="00DB047A" w:rsidRPr="0078571D">
        <w:t>т</w:t>
      </w:r>
      <w:r w:rsidR="00DB047A" w:rsidRPr="0078571D">
        <w:t>вия, в отношении которых установлена его вина. Никто не может быть признан виновным в совершении преступления и подвергнут уголовному наказанию иначе как по приговору суда и в соответствии с законом. Лица, совершившие преступления, равны перед з</w:t>
      </w:r>
      <w:r w:rsidR="00DB047A" w:rsidRPr="0078571D">
        <w:t>а</w:t>
      </w:r>
      <w:r w:rsidR="00DB047A" w:rsidRPr="0078571D">
        <w:t>коном и подлежат уголовной ответственности независимо от пола, расы, н</w:t>
      </w:r>
      <w:r w:rsidR="00DB047A" w:rsidRPr="0078571D">
        <w:t>а</w:t>
      </w:r>
      <w:r w:rsidR="00DB047A" w:rsidRPr="0078571D">
        <w:t>циональности, имущественного и должностного положения, отношения к рел</w:t>
      </w:r>
      <w:r w:rsidR="00DB047A" w:rsidRPr="0078571D">
        <w:t>и</w:t>
      </w:r>
      <w:r w:rsidR="00DB047A" w:rsidRPr="0078571D">
        <w:t>гии, убеждений, принадлежности к общественным объединениям. Наказание и иная мера уголовно-правового воздействия, подлежащая применению к лицу, совершившему преступление, должны быть справедливыми, строго соответс</w:t>
      </w:r>
      <w:r w:rsidR="00DB047A" w:rsidRPr="0078571D">
        <w:t>т</w:t>
      </w:r>
      <w:r w:rsidR="00DB047A" w:rsidRPr="0078571D">
        <w:t>вовать тяжести преступления, обстоятельствам его совершения и личности в</w:t>
      </w:r>
      <w:r w:rsidR="00DB047A" w:rsidRPr="0078571D">
        <w:t>и</w:t>
      </w:r>
      <w:r w:rsidR="00DB047A" w:rsidRPr="0078571D">
        <w:t>новного. Наказание и иные меры уголовно-правового воздействия, применя</w:t>
      </w:r>
      <w:r w:rsidR="00DB047A" w:rsidRPr="0078571D">
        <w:t>е</w:t>
      </w:r>
      <w:r w:rsidR="00DB047A" w:rsidRPr="0078571D">
        <w:t>мые к лицам, совершившим преступления, не могут иметь своей целью прич</w:t>
      </w:r>
      <w:r w:rsidR="00DB047A" w:rsidRPr="0078571D">
        <w:t>и</w:t>
      </w:r>
      <w:r w:rsidR="00DB047A" w:rsidRPr="0078571D">
        <w:t>нение физических страданий или униж</w:t>
      </w:r>
      <w:r w:rsidR="00DB047A" w:rsidRPr="0078571D">
        <w:t>е</w:t>
      </w:r>
      <w:r w:rsidR="00DB047A" w:rsidRPr="0078571D">
        <w:t>ние человеческого достоинства.</w:t>
      </w:r>
    </w:p>
    <w:p w:rsidR="00DB047A" w:rsidRPr="0078571D" w:rsidRDefault="000050D5" w:rsidP="00DB047A">
      <w:pPr>
        <w:pStyle w:val="SingleTxtGR"/>
      </w:pPr>
      <w:r>
        <w:t>15.</w:t>
      </w:r>
      <w:r>
        <w:tab/>
      </w:r>
      <w:r w:rsidR="00DB047A" w:rsidRPr="0078571D">
        <w:t>Не является преступлением причинение вреда лицу, совершившему пр</w:t>
      </w:r>
      <w:r w:rsidR="00DB047A" w:rsidRPr="0078571D">
        <w:t>е</w:t>
      </w:r>
      <w:r w:rsidR="00DB047A" w:rsidRPr="0078571D">
        <w:t>ступление, при его задержании для доставления органам власти и пресечения возможности совершения новых преступлений, если им оказывалось сопроти</w:t>
      </w:r>
      <w:r w:rsidR="00DB047A" w:rsidRPr="0078571D">
        <w:t>в</w:t>
      </w:r>
      <w:r w:rsidR="00DB047A" w:rsidRPr="0078571D">
        <w:t>ление, и иными средствами задержать такое лицо не представлялось возмо</w:t>
      </w:r>
      <w:r w:rsidR="00DB047A" w:rsidRPr="0078571D">
        <w:t>ж</w:t>
      </w:r>
      <w:r w:rsidR="00DB047A" w:rsidRPr="0078571D">
        <w:t>ным, и при этом не было допущено превышения необходимых для этого мер. Превышением мер, необходимых для задержания лица, совершившего престу</w:t>
      </w:r>
      <w:r w:rsidR="00DB047A" w:rsidRPr="0078571D">
        <w:t>п</w:t>
      </w:r>
      <w:r w:rsidR="00DB047A" w:rsidRPr="0078571D">
        <w:t>ление, признается их явное несоответствие характеру и опасности совершенн</w:t>
      </w:r>
      <w:r w:rsidR="00DB047A" w:rsidRPr="0078571D">
        <w:t>о</w:t>
      </w:r>
      <w:r w:rsidR="00DB047A" w:rsidRPr="0078571D">
        <w:t>го задерживаемым лицом деяния и обстоятельствам задержания, когда лицу без необходимости причиняется явно чрезмерный, не вызываемый обстановкой вред. Такое прев</w:t>
      </w:r>
      <w:r w:rsidR="00DB047A" w:rsidRPr="0078571D">
        <w:t>ы</w:t>
      </w:r>
      <w:r w:rsidR="00DB047A" w:rsidRPr="0078571D">
        <w:t>шение влечет ответственность лишь в случаях умышленного причинения вреда.</w:t>
      </w:r>
    </w:p>
    <w:p w:rsidR="00DB047A" w:rsidRPr="0078571D" w:rsidRDefault="000050D5" w:rsidP="00DB047A">
      <w:pPr>
        <w:pStyle w:val="SingleTxtGR"/>
      </w:pPr>
      <w:r>
        <w:t>16.</w:t>
      </w:r>
      <w:r>
        <w:tab/>
      </w:r>
      <w:r w:rsidR="00DB047A" w:rsidRPr="0078571D">
        <w:t>Уголовным законодательством запрещено злоупотребление должностн</w:t>
      </w:r>
      <w:r w:rsidR="00DB047A" w:rsidRPr="0078571D">
        <w:t>ы</w:t>
      </w:r>
      <w:r w:rsidR="00DB047A" w:rsidRPr="0078571D">
        <w:t>ми полномочиями. Злоупотребление должностными полномочиями, то есть и</w:t>
      </w:r>
      <w:r w:rsidR="00DB047A" w:rsidRPr="0078571D">
        <w:t>с</w:t>
      </w:r>
      <w:r w:rsidR="00DB047A" w:rsidRPr="0078571D">
        <w:t>пользование должностным лицом своих служебных полномочий вопреки инт</w:t>
      </w:r>
      <w:r w:rsidR="00DB047A" w:rsidRPr="0078571D">
        <w:t>е</w:t>
      </w:r>
      <w:r w:rsidR="00DB047A" w:rsidRPr="0078571D">
        <w:t>ресам службы, если это деяние совершено из корыстной или иной личной заи</w:t>
      </w:r>
      <w:r w:rsidR="00DB047A" w:rsidRPr="0078571D">
        <w:t>н</w:t>
      </w:r>
      <w:r w:rsidR="00DB047A" w:rsidRPr="0078571D">
        <w:t>тересованности, или повлекло существенное нарушение прав и законных инт</w:t>
      </w:r>
      <w:r w:rsidR="00DB047A" w:rsidRPr="0078571D">
        <w:t>е</w:t>
      </w:r>
      <w:r w:rsidR="00DB047A" w:rsidRPr="0078571D">
        <w:t>ресов граждан, организаций или государства, наказывается лишением права з</w:t>
      </w:r>
      <w:r w:rsidR="00DB047A" w:rsidRPr="0078571D">
        <w:t>а</w:t>
      </w:r>
      <w:r w:rsidR="00DB047A" w:rsidRPr="0078571D">
        <w:t>нимать определенные должности или занимат</w:t>
      </w:r>
      <w:r w:rsidR="00DB047A" w:rsidRPr="0078571D">
        <w:t>ь</w:t>
      </w:r>
      <w:r w:rsidR="00DB047A" w:rsidRPr="0078571D">
        <w:t>ся определенной деятельностью на срок до пяти лет или штрафом в размере от двадцати до сорока среднем</w:t>
      </w:r>
      <w:r w:rsidR="00DB047A" w:rsidRPr="0078571D">
        <w:t>е</w:t>
      </w:r>
      <w:r w:rsidR="00DB047A" w:rsidRPr="0078571D">
        <w:t>сячных размеров оплаты труда или исправительными работами на срок до двух лет или лишением свободы на срок до трех лет. То же деяние, повлекшее тя</w:t>
      </w:r>
      <w:r w:rsidR="00DB047A" w:rsidRPr="0078571D">
        <w:t>ж</w:t>
      </w:r>
      <w:r w:rsidR="00DB047A" w:rsidRPr="0078571D">
        <w:t>кие последствия, наказывается лишением свободы на срок до восьми лет с л</w:t>
      </w:r>
      <w:r w:rsidR="00DB047A" w:rsidRPr="0078571D">
        <w:t>и</w:t>
      </w:r>
      <w:r w:rsidR="00DB047A" w:rsidRPr="0078571D">
        <w:t>шением права занимать определенные должности или заниматься опр</w:t>
      </w:r>
      <w:r w:rsidR="00DB047A" w:rsidRPr="0078571D">
        <w:t>е</w:t>
      </w:r>
      <w:r w:rsidR="00DB047A" w:rsidRPr="0078571D">
        <w:t>деленной деятельностью на срок до трех лет или без такового или возложением обяза</w:t>
      </w:r>
      <w:r w:rsidR="00DB047A" w:rsidRPr="0078571D">
        <w:t>н</w:t>
      </w:r>
      <w:r w:rsidR="00DB047A" w:rsidRPr="0078571D">
        <w:t>ности проживания в определенной местности на срок от пяти до восьми лет с лишением права занимать определенные должности или заниматься определе</w:t>
      </w:r>
      <w:r w:rsidR="00DB047A" w:rsidRPr="0078571D">
        <w:t>н</w:t>
      </w:r>
      <w:r w:rsidR="00DB047A" w:rsidRPr="0078571D">
        <w:t>ной деятельностью на срок до трех лет или без такового (статья 181 УК).</w:t>
      </w:r>
    </w:p>
    <w:p w:rsidR="00DB047A" w:rsidRPr="0078571D" w:rsidRDefault="00856C7B" w:rsidP="00DB047A">
      <w:pPr>
        <w:pStyle w:val="SingleTxtGR"/>
      </w:pPr>
      <w:r>
        <w:t>17.</w:t>
      </w:r>
      <w:r>
        <w:tab/>
      </w:r>
      <w:r w:rsidR="00DB047A" w:rsidRPr="0078571D">
        <w:t>Превышение должностных полномочий, т</w:t>
      </w:r>
      <w:r w:rsidR="00EF0613">
        <w:t>.е.</w:t>
      </w:r>
      <w:r w:rsidR="00DB047A" w:rsidRPr="0078571D">
        <w:t xml:space="preserve"> совершение должностным лицом действий, явно выходящих за пределы его служебных полномочий и п</w:t>
      </w:r>
      <w:r w:rsidR="00DB047A" w:rsidRPr="0078571D">
        <w:t>о</w:t>
      </w:r>
      <w:r w:rsidR="00DB047A" w:rsidRPr="0078571D">
        <w:t>влекшее существенные нарушения прав и законных интересов граждан, орган</w:t>
      </w:r>
      <w:r w:rsidR="00DB047A" w:rsidRPr="0078571D">
        <w:t>и</w:t>
      </w:r>
      <w:r w:rsidR="00DB047A" w:rsidRPr="0078571D">
        <w:t>заций либо охраняемых законом интересов общества или государства, наказ</w:t>
      </w:r>
      <w:r w:rsidR="00DB047A" w:rsidRPr="0078571D">
        <w:t>ы</w:t>
      </w:r>
      <w:r w:rsidR="00DB047A" w:rsidRPr="0078571D">
        <w:t>вается лишением права занимать определенные должности или заниматься о</w:t>
      </w:r>
      <w:r w:rsidR="00DB047A" w:rsidRPr="0078571D">
        <w:t>п</w:t>
      </w:r>
      <w:r w:rsidR="00DB047A" w:rsidRPr="0078571D">
        <w:t>ределенной деятельностью на срок до пяти лет или штрафом в размере от дв</w:t>
      </w:r>
      <w:r w:rsidR="00DB047A" w:rsidRPr="0078571D">
        <w:t>а</w:t>
      </w:r>
      <w:r w:rsidR="00DB047A" w:rsidRPr="0078571D">
        <w:t>дцати до сорока среднемесячных размеров оплаты труда или исправительными работами на срок до двух лет или лишением свободы на срок до трех лет. С</w:t>
      </w:r>
      <w:r w:rsidR="00DB047A" w:rsidRPr="0078571D">
        <w:t>о</w:t>
      </w:r>
      <w:r w:rsidR="00DB047A" w:rsidRPr="0078571D">
        <w:t>гласно Уголовному кодексу Туркменистана, то же деяние, если оно:</w:t>
      </w:r>
    </w:p>
    <w:p w:rsidR="00DB047A" w:rsidRPr="0078571D" w:rsidRDefault="00856C7B" w:rsidP="00DB047A">
      <w:pPr>
        <w:pStyle w:val="SingleTxtGR"/>
      </w:pPr>
      <w:r>
        <w:tab/>
      </w:r>
      <w:r w:rsidR="00777F05">
        <w:t>"а)</w:t>
      </w:r>
      <w:r w:rsidR="00777F05">
        <w:tab/>
      </w:r>
      <w:r w:rsidR="00DB047A" w:rsidRPr="0078571D">
        <w:t>сопровождалось оскорбляющими личное достоинство потерпевш</w:t>
      </w:r>
      <w:r w:rsidR="00DB047A" w:rsidRPr="0078571D">
        <w:t>е</w:t>
      </w:r>
      <w:r w:rsidR="00DB047A" w:rsidRPr="0078571D">
        <w:t>го действиями;</w:t>
      </w:r>
    </w:p>
    <w:p w:rsidR="00DB047A" w:rsidRPr="0078571D" w:rsidRDefault="00856C7B" w:rsidP="00DB047A">
      <w:pPr>
        <w:pStyle w:val="SingleTxtGR"/>
      </w:pPr>
      <w:r>
        <w:tab/>
      </w:r>
      <w:r w:rsidR="00777F05">
        <w:t>б)</w:t>
      </w:r>
      <w:r w:rsidR="00777F05">
        <w:tab/>
      </w:r>
      <w:r w:rsidR="00DB047A" w:rsidRPr="0078571D">
        <w:t>совершено с применением физического насилия;</w:t>
      </w:r>
    </w:p>
    <w:p w:rsidR="00DB047A" w:rsidRPr="0078571D" w:rsidRDefault="00856C7B" w:rsidP="00DB047A">
      <w:pPr>
        <w:pStyle w:val="SingleTxtGR"/>
      </w:pPr>
      <w:r>
        <w:tab/>
      </w:r>
      <w:r w:rsidR="00777F05">
        <w:t>в)</w:t>
      </w:r>
      <w:r w:rsidR="00777F05">
        <w:tab/>
      </w:r>
      <w:r w:rsidR="00DB047A" w:rsidRPr="0078571D">
        <w:t>совершено с применением оружия или специальных средств;</w:t>
      </w:r>
    </w:p>
    <w:p w:rsidR="00DB047A" w:rsidRPr="0078571D" w:rsidRDefault="00856C7B" w:rsidP="00DB047A">
      <w:pPr>
        <w:pStyle w:val="SingleTxtGR"/>
      </w:pPr>
      <w:r>
        <w:tab/>
      </w:r>
      <w:r w:rsidR="00777F05">
        <w:t>г)</w:t>
      </w:r>
      <w:r w:rsidR="00777F05">
        <w:tab/>
      </w:r>
      <w:r w:rsidR="00DB047A" w:rsidRPr="0078571D">
        <w:t>повлекло тяжкие последствия, наказывается лишением свободы на срок от трех до восьми лет с лишением права занимать определенные должн</w:t>
      </w:r>
      <w:r w:rsidR="00DB047A" w:rsidRPr="0078571D">
        <w:t>о</w:t>
      </w:r>
      <w:r w:rsidR="00DB047A" w:rsidRPr="0078571D">
        <w:t>сти или заниматься определенной деятельностью на срок до трех лет или во</w:t>
      </w:r>
      <w:r w:rsidR="00DB047A" w:rsidRPr="0078571D">
        <w:t>з</w:t>
      </w:r>
      <w:r w:rsidR="00DB047A" w:rsidRPr="0078571D">
        <w:t>ложением обязанности проживания в определенной местности на срок от пяти до восьми лет с лишением права занимать определенные должности или зан</w:t>
      </w:r>
      <w:r w:rsidR="00DB047A" w:rsidRPr="0078571D">
        <w:t>и</w:t>
      </w:r>
      <w:r w:rsidR="00DB047A" w:rsidRPr="0078571D">
        <w:t>маться определенной де</w:t>
      </w:r>
      <w:r w:rsidR="00DB047A" w:rsidRPr="0078571D">
        <w:t>я</w:t>
      </w:r>
      <w:r w:rsidR="0011760C">
        <w:t>тельностью на срок до трех лет".</w:t>
      </w:r>
    </w:p>
    <w:p w:rsidR="00DB047A" w:rsidRPr="0078571D" w:rsidRDefault="00856C7B" w:rsidP="00DB047A">
      <w:pPr>
        <w:pStyle w:val="SingleTxtGR"/>
      </w:pPr>
      <w:r>
        <w:t>(</w:t>
      </w:r>
      <w:r w:rsidR="00FF1DA1">
        <w:t>с</w:t>
      </w:r>
      <w:r w:rsidR="00FF1DA1" w:rsidRPr="0078571D">
        <w:t xml:space="preserve">татья </w:t>
      </w:r>
      <w:r w:rsidR="00DB047A" w:rsidRPr="0078571D">
        <w:t>182 УК)</w:t>
      </w:r>
      <w:r w:rsidR="00C218C8">
        <w:t>.</w:t>
      </w:r>
    </w:p>
    <w:p w:rsidR="00DB047A" w:rsidRPr="0078571D" w:rsidRDefault="00856C7B" w:rsidP="00DB047A">
      <w:pPr>
        <w:pStyle w:val="SingleTxtGR"/>
      </w:pPr>
      <w:r>
        <w:t>18.</w:t>
      </w:r>
      <w:r>
        <w:tab/>
      </w:r>
      <w:r w:rsidR="00DB047A" w:rsidRPr="0078571D">
        <w:t>Туркменистан присоединился к следующим международным договорам:</w:t>
      </w:r>
    </w:p>
    <w:p w:rsidR="00DB047A" w:rsidRPr="0078571D" w:rsidRDefault="00DB047A" w:rsidP="00856C7B">
      <w:pPr>
        <w:pStyle w:val="Bullet1GR"/>
      </w:pPr>
      <w:r w:rsidRPr="0078571D">
        <w:t>Международный пакт о гражданских и политических правах; Факульт</w:t>
      </w:r>
      <w:r w:rsidRPr="0078571D">
        <w:t>а</w:t>
      </w:r>
      <w:r w:rsidRPr="0078571D">
        <w:t>тивный протокол к Международному пакту о гражданских и политич</w:t>
      </w:r>
      <w:r w:rsidRPr="0078571D">
        <w:t>е</w:t>
      </w:r>
      <w:r w:rsidRPr="0078571D">
        <w:t>ских правах</w:t>
      </w:r>
      <w:r w:rsidR="00285AA6">
        <w:t xml:space="preserve"> </w:t>
      </w:r>
      <w:r w:rsidRPr="0078571D">
        <w:t>(постановление №</w:t>
      </w:r>
      <w:r w:rsidR="00285AA6">
        <w:t xml:space="preserve"> </w:t>
      </w:r>
      <w:r w:rsidRPr="0078571D">
        <w:t xml:space="preserve">190-1 Меджлиса о присоединении </w:t>
      </w:r>
      <w:r w:rsidR="00EF0613">
        <w:t>от</w:t>
      </w:r>
      <w:r w:rsidR="00EF0613">
        <w:br/>
      </w:r>
      <w:r w:rsidRPr="0078571D">
        <w:t>20 декабря 1996 г</w:t>
      </w:r>
      <w:r w:rsidRPr="0078571D">
        <w:t>о</w:t>
      </w:r>
      <w:r w:rsidRPr="0078571D">
        <w:t>да)</w:t>
      </w:r>
      <w:r w:rsidR="00EF0613">
        <w:t>;</w:t>
      </w:r>
    </w:p>
    <w:p w:rsidR="00DB047A" w:rsidRPr="0078571D" w:rsidRDefault="00DB047A" w:rsidP="00856C7B">
      <w:pPr>
        <w:pStyle w:val="Bullet1GR"/>
      </w:pPr>
      <w:r w:rsidRPr="0078571D">
        <w:t>Второй</w:t>
      </w:r>
      <w:r w:rsidR="00856C7B">
        <w:t xml:space="preserve"> </w:t>
      </w:r>
      <w:r w:rsidRPr="0078571D">
        <w:t>Факультативный</w:t>
      </w:r>
      <w:r w:rsidR="00856C7B">
        <w:t xml:space="preserve"> </w:t>
      </w:r>
      <w:r w:rsidRPr="0078571D">
        <w:t>протокол</w:t>
      </w:r>
      <w:r w:rsidR="00856C7B">
        <w:t xml:space="preserve"> </w:t>
      </w:r>
      <w:r w:rsidRPr="0078571D">
        <w:t>к Международному пакту о гражда</w:t>
      </w:r>
      <w:r w:rsidRPr="0078571D">
        <w:t>н</w:t>
      </w:r>
      <w:r w:rsidRPr="0078571D">
        <w:t>ских и политических правах, направленный на отмену смертной казни (постановление Мед</w:t>
      </w:r>
      <w:r w:rsidRPr="0078571D">
        <w:t>ж</w:t>
      </w:r>
      <w:r w:rsidR="00EF0613">
        <w:t>лиса от 28 декабря 1999 года);</w:t>
      </w:r>
    </w:p>
    <w:p w:rsidR="00DB047A" w:rsidRPr="0078571D" w:rsidRDefault="00DB047A" w:rsidP="00856C7B">
      <w:pPr>
        <w:pStyle w:val="Bullet1GR"/>
      </w:pPr>
      <w:r w:rsidRPr="0078571D">
        <w:t>Конвенция против пыток и других жестоких, бесчеловечных или ун</w:t>
      </w:r>
      <w:r w:rsidRPr="0078571D">
        <w:t>и</w:t>
      </w:r>
      <w:r w:rsidRPr="0078571D">
        <w:t xml:space="preserve">жающих достоинство видов обращения и наказания </w:t>
      </w:r>
      <w:r w:rsidR="004031C6">
        <w:br/>
      </w:r>
      <w:r w:rsidRPr="0078571D">
        <w:t xml:space="preserve">(постановление № 372-1 Меджлиса о присоединении от 30 апреля </w:t>
      </w:r>
      <w:r w:rsidR="004031C6">
        <w:br/>
      </w:r>
      <w:r w:rsidRPr="0078571D">
        <w:t>1999 года)</w:t>
      </w:r>
      <w:r w:rsidR="004031C6">
        <w:t xml:space="preserve"> </w:t>
      </w:r>
      <w:r w:rsidRPr="0078571D">
        <w:t>Договор между Туркменистаном и Российской Федерацией о передаче для отбывания наказания лиц, осужденных к лишению свободы (р</w:t>
      </w:r>
      <w:r w:rsidRPr="0078571D">
        <w:t>а</w:t>
      </w:r>
      <w:r w:rsidRPr="0078571D">
        <w:t>тификация Меджлисом Туркменистана 15 июня 1995 года)</w:t>
      </w:r>
      <w:r w:rsidR="00EF0613">
        <w:t>;</w:t>
      </w:r>
    </w:p>
    <w:p w:rsidR="00DB047A" w:rsidRPr="0078571D" w:rsidRDefault="00DB047A" w:rsidP="00856C7B">
      <w:pPr>
        <w:pStyle w:val="Bullet1GR"/>
      </w:pPr>
      <w:r w:rsidRPr="0078571D">
        <w:t>Договор между Туркменистаном и Республикой Беларусь о взаимной п</w:t>
      </w:r>
      <w:r w:rsidRPr="0078571D">
        <w:t>е</w:t>
      </w:r>
      <w:r w:rsidRPr="0078571D">
        <w:t>редаче лиц, осужденных к лишению свободы, для дальнейшего отбыв</w:t>
      </w:r>
      <w:r w:rsidRPr="0078571D">
        <w:t>а</w:t>
      </w:r>
      <w:r w:rsidRPr="0078571D">
        <w:t>ния наказания (ратификации Меджлисом Туркменистана 5 июля 2002 г</w:t>
      </w:r>
      <w:r w:rsidRPr="0078571D">
        <w:t>о</w:t>
      </w:r>
      <w:r w:rsidRPr="0078571D">
        <w:t>да)</w:t>
      </w:r>
      <w:r w:rsidR="00EF0613">
        <w:t>;</w:t>
      </w:r>
    </w:p>
    <w:p w:rsidR="00DB047A" w:rsidRPr="0078571D" w:rsidRDefault="00DB047A" w:rsidP="00856C7B">
      <w:pPr>
        <w:pStyle w:val="Bullet1GR"/>
      </w:pPr>
      <w:r w:rsidRPr="0078571D">
        <w:t>Договор между Туркменистаном и Республикой Узбекистан о передаче лиц, осужденных к лишению свободы для дальнейшего отбывания нак</w:t>
      </w:r>
      <w:r w:rsidRPr="0078571D">
        <w:t>а</w:t>
      </w:r>
      <w:r w:rsidRPr="0078571D">
        <w:t>зания (рат</w:t>
      </w:r>
      <w:r w:rsidRPr="0078571D">
        <w:t>и</w:t>
      </w:r>
      <w:r w:rsidRPr="0078571D">
        <w:t xml:space="preserve">фикация Меджлисом Туркменистана 18 апреля </w:t>
      </w:r>
      <w:r w:rsidR="005B1156">
        <w:rPr>
          <w:lang w:val="en-US"/>
        </w:rPr>
        <w:br/>
      </w:r>
      <w:r w:rsidRPr="0078571D">
        <w:t>2009 года)</w:t>
      </w:r>
      <w:r w:rsidR="00C218C8">
        <w:t>.</w:t>
      </w:r>
    </w:p>
    <w:p w:rsidR="00DB047A" w:rsidRPr="0078571D" w:rsidRDefault="004031C6" w:rsidP="004031C6">
      <w:pPr>
        <w:pStyle w:val="H1GR"/>
      </w:pPr>
      <w:r>
        <w:tab/>
      </w:r>
      <w:r>
        <w:tab/>
      </w:r>
      <w:r w:rsidR="00DB047A" w:rsidRPr="0078571D">
        <w:t>Статья 2</w:t>
      </w:r>
    </w:p>
    <w:p w:rsidR="00DB047A" w:rsidRPr="0078571D" w:rsidRDefault="004031C6" w:rsidP="00DB047A">
      <w:pPr>
        <w:pStyle w:val="SingleTxtGR"/>
      </w:pPr>
      <w:r>
        <w:t>19.</w:t>
      </w:r>
      <w:r>
        <w:tab/>
      </w:r>
      <w:r w:rsidR="00DB047A" w:rsidRPr="0078571D">
        <w:t>В политике Туркменистана приоритетным направлением выступает з</w:t>
      </w:r>
      <w:r w:rsidR="00DB047A" w:rsidRPr="0078571D">
        <w:t>а</w:t>
      </w:r>
      <w:r w:rsidR="00DB047A" w:rsidRPr="0078571D">
        <w:t>щита интересов личности. Данное определение закреплено в статье 3 Конст</w:t>
      </w:r>
      <w:r w:rsidR="00DB047A" w:rsidRPr="0078571D">
        <w:t>и</w:t>
      </w:r>
      <w:r w:rsidR="00DB047A" w:rsidRPr="0078571D">
        <w:t>туции Туркменистана, согласно которой в Туркменистане высшей ценностью общес</w:t>
      </w:r>
      <w:r w:rsidR="00DB047A" w:rsidRPr="0078571D">
        <w:t>т</w:t>
      </w:r>
      <w:r w:rsidR="00DB047A" w:rsidRPr="0078571D">
        <w:t>ва и государства является человек.</w:t>
      </w:r>
    </w:p>
    <w:p w:rsidR="00DB047A" w:rsidRPr="0078571D" w:rsidRDefault="00DB047A" w:rsidP="00DB047A">
      <w:pPr>
        <w:pStyle w:val="SingleTxtGR"/>
      </w:pPr>
      <w:r w:rsidRPr="0078571D">
        <w:t>20.</w:t>
      </w:r>
      <w:r w:rsidR="004031C6">
        <w:tab/>
      </w:r>
      <w:r w:rsidRPr="0078571D">
        <w:t>По действующему законодательству Туркменистана защитой человека от применения пыток и других жестоких, бесчеловечных или унижающих дост</w:t>
      </w:r>
      <w:r w:rsidRPr="0078571D">
        <w:t>о</w:t>
      </w:r>
      <w:r w:rsidRPr="0078571D">
        <w:t>инство видов обращения и наказания, служат:</w:t>
      </w:r>
    </w:p>
    <w:p w:rsidR="00DB047A" w:rsidRPr="0078571D" w:rsidRDefault="00DB047A" w:rsidP="0038235B">
      <w:pPr>
        <w:pStyle w:val="Bullet1GR"/>
      </w:pPr>
      <w:r w:rsidRPr="0078571D">
        <w:t>Конституция Туркменистана</w:t>
      </w:r>
      <w:r w:rsidR="00EF0613">
        <w:t>;</w:t>
      </w:r>
    </w:p>
    <w:p w:rsidR="00DB047A" w:rsidRPr="0078571D" w:rsidRDefault="00DB047A" w:rsidP="0038235B">
      <w:pPr>
        <w:pStyle w:val="Bullet1GR"/>
      </w:pPr>
      <w:r w:rsidRPr="0078571D">
        <w:t>Уголовный Кодекс Туркменистана</w:t>
      </w:r>
      <w:r w:rsidR="00EF0613">
        <w:t>;</w:t>
      </w:r>
    </w:p>
    <w:p w:rsidR="00DB047A" w:rsidRPr="00F360ED" w:rsidRDefault="00DB047A" w:rsidP="0038235B">
      <w:pPr>
        <w:pStyle w:val="Bullet1GR"/>
      </w:pPr>
      <w:r w:rsidRPr="00F360ED">
        <w:t>Уголовно-процессуальный Кодекс Туркменистана</w:t>
      </w:r>
      <w:r w:rsidR="00EF0613">
        <w:t>;</w:t>
      </w:r>
    </w:p>
    <w:p w:rsidR="00DB047A" w:rsidRPr="0078571D" w:rsidRDefault="00DB047A" w:rsidP="0038235B">
      <w:pPr>
        <w:pStyle w:val="Bullet1GR"/>
      </w:pPr>
      <w:r w:rsidRPr="0078571D">
        <w:t>Кодекс об административных правонарушениях, другие законы и норм</w:t>
      </w:r>
      <w:r w:rsidRPr="0078571D">
        <w:t>а</w:t>
      </w:r>
      <w:r w:rsidRPr="0078571D">
        <w:t>тивные пр</w:t>
      </w:r>
      <w:r w:rsidRPr="0078571D">
        <w:t>а</w:t>
      </w:r>
      <w:r w:rsidRPr="0078571D">
        <w:t>вовые акты Туркменистана</w:t>
      </w:r>
      <w:r w:rsidR="00C218C8">
        <w:t>.</w:t>
      </w:r>
    </w:p>
    <w:p w:rsidR="00DB047A" w:rsidRPr="0078571D" w:rsidRDefault="00DB047A" w:rsidP="00DB047A">
      <w:pPr>
        <w:pStyle w:val="SingleTxtGR"/>
      </w:pPr>
      <w:r w:rsidRPr="0078571D">
        <w:t>21.</w:t>
      </w:r>
      <w:r w:rsidR="0038235B">
        <w:tab/>
      </w:r>
      <w:r w:rsidRPr="0078571D">
        <w:t>Применение пыток и других жестоких бесчеловечных или унижающих достоинство видов обращения и наказания запрещено Конституцией Туркмен</w:t>
      </w:r>
      <w:r w:rsidRPr="0078571D">
        <w:t>и</w:t>
      </w:r>
      <w:r w:rsidRPr="0078571D">
        <w:t>стана. Так, статья 23 Конституции гласит, что чел</w:t>
      </w:r>
      <w:r w:rsidRPr="0078571D">
        <w:t>о</w:t>
      </w:r>
      <w:r w:rsidRPr="0078571D">
        <w:t>век не может быть ограничен в правах или лишен принадлежащих ему прав, осужден или подвергнут наказ</w:t>
      </w:r>
      <w:r w:rsidRPr="0078571D">
        <w:t>а</w:t>
      </w:r>
      <w:r w:rsidRPr="0078571D">
        <w:t>нию иначе как в точном соответствии с законом. Никто не может подвергаться пыткам, жесток</w:t>
      </w:r>
      <w:r w:rsidRPr="0078571D">
        <w:t>о</w:t>
      </w:r>
      <w:r w:rsidRPr="0078571D">
        <w:t>му, бесчеловечному или унижающему достоинство обращению или наказанию, а также без его согласия подвергаться медицинским (лекарс</w:t>
      </w:r>
      <w:r w:rsidRPr="0078571D">
        <w:t>т</w:t>
      </w:r>
      <w:r w:rsidRPr="0078571D">
        <w:t>венным или врачебным) или иным опытам.</w:t>
      </w:r>
    </w:p>
    <w:p w:rsidR="00DB047A" w:rsidRPr="0078571D" w:rsidRDefault="0038235B" w:rsidP="00DB047A">
      <w:pPr>
        <w:pStyle w:val="SingleTxtGR"/>
      </w:pPr>
      <w:r>
        <w:t>22.</w:t>
      </w:r>
      <w:r>
        <w:tab/>
      </w:r>
      <w:r w:rsidR="00DB047A" w:rsidRPr="0078571D">
        <w:t>Гражданам гарантируется судебная защита чести и достоинства, личных и политических прав и свобод человека и гражданина, предусмотренных Ко</w:t>
      </w:r>
      <w:r w:rsidR="00DB047A" w:rsidRPr="0078571D">
        <w:t>н</w:t>
      </w:r>
      <w:r w:rsidR="00DB047A" w:rsidRPr="0078571D">
        <w:t>ституцией и законами. Граждане имеют право обжаловать в суд решения и де</w:t>
      </w:r>
      <w:r w:rsidR="00DB047A" w:rsidRPr="0078571D">
        <w:t>й</w:t>
      </w:r>
      <w:r w:rsidR="00DB047A" w:rsidRPr="0078571D">
        <w:t>ствия государственных органов, общественных объединений и должностных лиц (</w:t>
      </w:r>
      <w:r w:rsidR="00FF1DA1" w:rsidRPr="0078571D">
        <w:t xml:space="preserve">статья </w:t>
      </w:r>
      <w:r w:rsidR="00DB047A" w:rsidRPr="0078571D">
        <w:t>43 Конституции).</w:t>
      </w:r>
    </w:p>
    <w:p w:rsidR="00DB047A" w:rsidRPr="0078571D" w:rsidRDefault="0038235B" w:rsidP="00DB047A">
      <w:pPr>
        <w:pStyle w:val="SingleTxtGR"/>
      </w:pPr>
      <w:r>
        <w:t>23.</w:t>
      </w:r>
      <w:r>
        <w:tab/>
      </w:r>
      <w:r w:rsidR="00DB047A" w:rsidRPr="0078571D">
        <w:t>Граждане имеют право требовать возмещения в судебном порядке мат</w:t>
      </w:r>
      <w:r w:rsidR="00DB047A" w:rsidRPr="0078571D">
        <w:t>е</w:t>
      </w:r>
      <w:r w:rsidR="00DB047A" w:rsidRPr="0078571D">
        <w:t>риального и морального ущерба, причин</w:t>
      </w:r>
      <w:r w:rsidR="000F38B6">
        <w:t>е</w:t>
      </w:r>
      <w:r w:rsidR="00DB047A" w:rsidRPr="0078571D">
        <w:t>нного им незаконными действиями государственных органов, иных организаций, их работников, а также частных лиц (</w:t>
      </w:r>
      <w:r w:rsidR="00FF1DA1" w:rsidRPr="0078571D">
        <w:t xml:space="preserve">статья </w:t>
      </w:r>
      <w:r w:rsidR="00DB047A" w:rsidRPr="0078571D">
        <w:t>44 Конституции).</w:t>
      </w:r>
    </w:p>
    <w:p w:rsidR="00DB047A" w:rsidRPr="0078571D" w:rsidRDefault="00DB047A" w:rsidP="00DB047A">
      <w:pPr>
        <w:pStyle w:val="SingleTxtGR"/>
      </w:pPr>
      <w:r w:rsidRPr="0078571D">
        <w:t>24.</w:t>
      </w:r>
      <w:r w:rsidR="0038235B">
        <w:tab/>
      </w:r>
      <w:r w:rsidRPr="0078571D">
        <w:t>Согласно статье 45 Конституции, человек не может быть принужд</w:t>
      </w:r>
      <w:r w:rsidR="000F38B6">
        <w:t>е</w:t>
      </w:r>
      <w:r w:rsidRPr="0078571D">
        <w:t>н к д</w:t>
      </w:r>
      <w:r w:rsidRPr="0078571D">
        <w:t>а</w:t>
      </w:r>
      <w:r w:rsidRPr="0078571D">
        <w:t>че показаний и объяснений против самого себя и близких родственников. Док</w:t>
      </w:r>
      <w:r w:rsidRPr="0078571D">
        <w:t>а</w:t>
      </w:r>
      <w:r w:rsidRPr="0078571D">
        <w:t>зательства, полученные в результате психического или физического воздейс</w:t>
      </w:r>
      <w:r w:rsidRPr="0078571D">
        <w:t>т</w:t>
      </w:r>
      <w:r w:rsidRPr="0078571D">
        <w:t>вия, а также иными незаконными методами, не имеют юридической силы.</w:t>
      </w:r>
    </w:p>
    <w:p w:rsidR="00DB047A" w:rsidRPr="0078571D" w:rsidRDefault="0038235B" w:rsidP="00DB047A">
      <w:pPr>
        <w:pStyle w:val="SingleTxtGR"/>
      </w:pPr>
      <w:r>
        <w:t>25.</w:t>
      </w:r>
      <w:r>
        <w:tab/>
      </w:r>
      <w:r w:rsidR="00DB047A" w:rsidRPr="0078571D">
        <w:t>Граждане имеют право требовать возмещения в судебном порядке мат</w:t>
      </w:r>
      <w:r w:rsidR="00DB047A" w:rsidRPr="0078571D">
        <w:t>е</w:t>
      </w:r>
      <w:r w:rsidR="00DB047A" w:rsidRPr="0078571D">
        <w:t>риального и морального ущерба, причин</w:t>
      </w:r>
      <w:r w:rsidR="000F38B6">
        <w:t>е</w:t>
      </w:r>
      <w:r w:rsidR="00DB047A" w:rsidRPr="0078571D">
        <w:t>нного им незаконными действиями государственных органов, и</w:t>
      </w:r>
      <w:r w:rsidR="005B1156">
        <w:t>ных организаций, их работников,</w:t>
      </w:r>
      <w:r w:rsidR="005B1156" w:rsidRPr="005B1156">
        <w:br/>
      </w:r>
      <w:r w:rsidR="00DB047A" w:rsidRPr="0078571D">
        <w:t>а также частных лиц (</w:t>
      </w:r>
      <w:r w:rsidR="00FF1DA1" w:rsidRPr="0078571D">
        <w:t xml:space="preserve">статья </w:t>
      </w:r>
      <w:r w:rsidR="00DB047A" w:rsidRPr="0078571D">
        <w:t>44 Конституции).</w:t>
      </w:r>
    </w:p>
    <w:p w:rsidR="00DB047A" w:rsidRPr="0078571D" w:rsidRDefault="0038235B" w:rsidP="00DB047A">
      <w:pPr>
        <w:pStyle w:val="SingleTxtGR"/>
      </w:pPr>
      <w:r>
        <w:t>26.</w:t>
      </w:r>
      <w:r>
        <w:tab/>
      </w:r>
      <w:r w:rsidR="00DB047A" w:rsidRPr="0078571D">
        <w:t>С 1 января 1998 года введен в действие новый Уголовный кодекс Туркм</w:t>
      </w:r>
      <w:r w:rsidR="00DB047A" w:rsidRPr="0078571D">
        <w:t>е</w:t>
      </w:r>
      <w:r w:rsidR="00DB047A" w:rsidRPr="0078571D">
        <w:t xml:space="preserve">нистана, который основывается </w:t>
      </w:r>
      <w:bookmarkStart w:id="2" w:name="e0_80_"/>
      <w:r w:rsidR="00DB047A" w:rsidRPr="0078571D">
        <w:t xml:space="preserve">на </w:t>
      </w:r>
      <w:bookmarkEnd w:id="2"/>
      <w:r w:rsidR="00DB047A" w:rsidRPr="0078571D">
        <w:t>Ко</w:t>
      </w:r>
      <w:bookmarkStart w:id="3" w:name="e0_81_"/>
      <w:r w:rsidR="00DB047A" w:rsidRPr="0078571D">
        <w:t>н</w:t>
      </w:r>
      <w:bookmarkStart w:id="4" w:name="e0_82_"/>
      <w:bookmarkEnd w:id="3"/>
      <w:r w:rsidR="00DB047A" w:rsidRPr="0078571D">
        <w:t>ституции Туркменистана, общепризна</w:t>
      </w:r>
      <w:r w:rsidR="00DB047A" w:rsidRPr="0078571D">
        <w:t>н</w:t>
      </w:r>
      <w:r w:rsidR="00DB047A" w:rsidRPr="0078571D">
        <w:t>ных</w:t>
      </w:r>
      <w:bookmarkEnd w:id="4"/>
      <w:r w:rsidR="00DB047A" w:rsidRPr="0078571D">
        <w:t xml:space="preserve"> принципах и </w:t>
      </w:r>
      <w:bookmarkStart w:id="5" w:name="e0_83_"/>
      <w:r w:rsidR="00DB047A" w:rsidRPr="0078571D">
        <w:t xml:space="preserve">нормах </w:t>
      </w:r>
      <w:bookmarkEnd w:id="5"/>
      <w:r w:rsidR="00DB047A" w:rsidRPr="0078571D">
        <w:t>международно</w:t>
      </w:r>
      <w:bookmarkStart w:id="6" w:name="e0_84_"/>
      <w:r w:rsidR="00DB047A" w:rsidRPr="0078571D">
        <w:t xml:space="preserve">го </w:t>
      </w:r>
      <w:bookmarkEnd w:id="6"/>
      <w:r w:rsidR="00DB047A" w:rsidRPr="0078571D">
        <w:t>права (пункт 1 статьи 1 УК). Это п</w:t>
      </w:r>
      <w:r w:rsidR="00DB047A" w:rsidRPr="0078571D">
        <w:t>о</w:t>
      </w:r>
      <w:r w:rsidR="00DB047A" w:rsidRPr="0078571D">
        <w:t>ложение соответствует пункту 2 статьи 6 Конституции Туркменистана, который гласит, что Туркменистан признает приоритет общепризнанных норм междун</w:t>
      </w:r>
      <w:r w:rsidR="00DB047A" w:rsidRPr="0078571D">
        <w:t>а</w:t>
      </w:r>
      <w:r w:rsidR="00DB047A" w:rsidRPr="0078571D">
        <w:t>родного права. Если международным договором Туркменистана установлены иные правила, чем предусмотренные зак</w:t>
      </w:r>
      <w:r w:rsidR="00DB047A" w:rsidRPr="0078571D">
        <w:t>о</w:t>
      </w:r>
      <w:r w:rsidR="00DB047A" w:rsidRPr="0078571D">
        <w:t>ном Туркменистана, то применяются правила международного договора.</w:t>
      </w:r>
    </w:p>
    <w:p w:rsidR="00DB047A" w:rsidRPr="0078571D" w:rsidRDefault="0038235B" w:rsidP="00DB047A">
      <w:pPr>
        <w:pStyle w:val="SingleTxtGR"/>
      </w:pPr>
      <w:r>
        <w:t>27.</w:t>
      </w:r>
      <w:r>
        <w:tab/>
      </w:r>
      <w:r w:rsidR="00DB047A" w:rsidRPr="0078571D">
        <w:t>Статьями Уголовного кодекса Туркменистана особо регламентируется уголовная ответственность государственных должностных лиц за действия, в</w:t>
      </w:r>
      <w:r w:rsidR="00DB047A" w:rsidRPr="0078571D">
        <w:t>ы</w:t>
      </w:r>
      <w:r w:rsidR="00DB047A" w:rsidRPr="0078571D">
        <w:t>ходящие за пределы их служебных полномочий. Превышение должностных полномочий как вид преступления определено в статье 182 УК Туркменистана.</w:t>
      </w:r>
    </w:p>
    <w:p w:rsidR="00DB047A" w:rsidRPr="0078571D" w:rsidRDefault="0038235B" w:rsidP="00DB047A">
      <w:pPr>
        <w:pStyle w:val="SingleTxtGR"/>
      </w:pPr>
      <w:r>
        <w:t>28.</w:t>
      </w:r>
      <w:r>
        <w:tab/>
      </w:r>
      <w:r w:rsidR="00DB047A" w:rsidRPr="0078571D">
        <w:t xml:space="preserve">Указанная статья гласит: </w:t>
      </w:r>
    </w:p>
    <w:p w:rsidR="00DB047A" w:rsidRPr="0078571D" w:rsidRDefault="0038235B" w:rsidP="00A678CB">
      <w:pPr>
        <w:pStyle w:val="SingleTxtGR"/>
        <w:ind w:left="1701" w:hanging="567"/>
      </w:pPr>
      <w:r>
        <w:tab/>
      </w:r>
      <w:r w:rsidR="00DB047A" w:rsidRPr="0078571D">
        <w:t>"Превышение должностных полномочий, то есть совершение должнос</w:t>
      </w:r>
      <w:r w:rsidR="00DB047A" w:rsidRPr="0078571D">
        <w:t>т</w:t>
      </w:r>
      <w:r w:rsidR="00DB047A" w:rsidRPr="0078571D">
        <w:t>ным лицом действий, явно выходящих за пределы его служебных полн</w:t>
      </w:r>
      <w:r w:rsidR="00DB047A" w:rsidRPr="0078571D">
        <w:t>о</w:t>
      </w:r>
      <w:r w:rsidR="00DB047A" w:rsidRPr="0078571D">
        <w:t>мочий и повлекшее существенные нарушения прав и законных интересов граждан, организаций либо охраняемых законом интересов общества или государства, наказывается лишением права занимать определенные должности или заниматься определенной деятельностью на срок до пяти лет или штрафом в размере от двадцати до сорока среднемесячных ра</w:t>
      </w:r>
      <w:r w:rsidR="00DB047A" w:rsidRPr="0078571D">
        <w:t>з</w:t>
      </w:r>
      <w:r w:rsidR="00DB047A" w:rsidRPr="0078571D">
        <w:t>меров оплаты труда или исправительными работами на срок до двух лет или лишением свободы на срок до трех лет".</w:t>
      </w:r>
    </w:p>
    <w:p w:rsidR="00DB047A" w:rsidRPr="0078571D" w:rsidRDefault="0038235B" w:rsidP="00DB047A">
      <w:pPr>
        <w:pStyle w:val="SingleTxtGR"/>
      </w:pPr>
      <w:r>
        <w:t>29.</w:t>
      </w:r>
      <w:r>
        <w:tab/>
      </w:r>
      <w:r w:rsidR="00DB047A" w:rsidRPr="0078571D">
        <w:t>Превышение должностных полномочий является одним из особых видов злоупотребления должностными полномочиями. Отличие этого вида престу</w:t>
      </w:r>
      <w:r w:rsidR="00DB047A" w:rsidRPr="0078571D">
        <w:t>п</w:t>
      </w:r>
      <w:r w:rsidR="00DB047A" w:rsidRPr="0078571D">
        <w:t>ления от других видов должностных преступлений состоит в том, что при пр</w:t>
      </w:r>
      <w:r w:rsidR="00DB047A" w:rsidRPr="0078571D">
        <w:t>е</w:t>
      </w:r>
      <w:r w:rsidR="00DB047A" w:rsidRPr="0078571D">
        <w:t>вышении должностных полномочий действие фактически явно выходит за пр</w:t>
      </w:r>
      <w:r w:rsidR="00DB047A" w:rsidRPr="0078571D">
        <w:t>е</w:t>
      </w:r>
      <w:r w:rsidR="00DB047A" w:rsidRPr="0078571D">
        <w:t>делы служебных полномочий.</w:t>
      </w:r>
    </w:p>
    <w:p w:rsidR="00DB047A" w:rsidRPr="0078571D" w:rsidRDefault="0038235B" w:rsidP="00DB047A">
      <w:pPr>
        <w:pStyle w:val="SingleTxtGR"/>
      </w:pPr>
      <w:r>
        <w:t>30.</w:t>
      </w:r>
      <w:r>
        <w:tab/>
      </w:r>
      <w:r w:rsidR="00DB047A" w:rsidRPr="0078571D">
        <w:t>В соответствии с законодательством Туркменистана приказ вышестоящ</w:t>
      </w:r>
      <w:r w:rsidR="00DB047A" w:rsidRPr="0078571D">
        <w:t>е</w:t>
      </w:r>
      <w:r w:rsidR="00DB047A" w:rsidRPr="0078571D">
        <w:t>го начальника или государственной власти не может служить оправданием п</w:t>
      </w:r>
      <w:r w:rsidR="00DB047A" w:rsidRPr="0078571D">
        <w:t>ы</w:t>
      </w:r>
      <w:r w:rsidR="00DB047A" w:rsidRPr="0078571D">
        <w:t xml:space="preserve">ток. </w:t>
      </w:r>
    </w:p>
    <w:p w:rsidR="00DB047A" w:rsidRPr="0078571D" w:rsidRDefault="0038235B" w:rsidP="00DB047A">
      <w:pPr>
        <w:pStyle w:val="SingleTxtGR"/>
      </w:pPr>
      <w:bookmarkStart w:id="7" w:name="e0_158_"/>
      <w:r>
        <w:t>31.</w:t>
      </w:r>
      <w:r>
        <w:tab/>
      </w:r>
      <w:r w:rsidR="00DB047A" w:rsidRPr="0078571D">
        <w:t xml:space="preserve">Наказание </w:t>
      </w:r>
      <w:bookmarkEnd w:id="7"/>
      <w:r w:rsidR="00DB047A" w:rsidRPr="0078571D">
        <w:t>и иные меры уголовно-правового воздействия, применяемые к лицам, совершившим преступление, не могут иметь своей целью причинение физических страданий или унижение человеческого достоинства (пункт 7 ст</w:t>
      </w:r>
      <w:r w:rsidR="00DB047A" w:rsidRPr="0078571D">
        <w:t>а</w:t>
      </w:r>
      <w:r w:rsidR="00DB047A" w:rsidRPr="0078571D">
        <w:t>тьи 3 Уголовного кодекса Туркменистана).</w:t>
      </w:r>
    </w:p>
    <w:p w:rsidR="00DB047A" w:rsidRPr="0078571D" w:rsidRDefault="00DB047A" w:rsidP="00DB047A">
      <w:pPr>
        <w:pStyle w:val="SingleTxtGR"/>
      </w:pPr>
      <w:r w:rsidRPr="0078571D">
        <w:t>32.</w:t>
      </w:r>
      <w:r w:rsidR="0038235B">
        <w:tab/>
      </w:r>
      <w:r w:rsidRPr="0078571D">
        <w:t>Исполнение заведомо преступного приказа или иного распоряжения вл</w:t>
      </w:r>
      <w:r w:rsidRPr="0078571D">
        <w:t>е</w:t>
      </w:r>
      <w:r w:rsidRPr="0078571D">
        <w:t>чет уголовную ответственность, но может быть признано обстоятельством, смягчающим наказание (пункт 3 статьи 42 Уголовного кодекса Туркменистана).</w:t>
      </w:r>
    </w:p>
    <w:p w:rsidR="00DB047A" w:rsidRPr="0078571D" w:rsidRDefault="0038235B" w:rsidP="00DB047A">
      <w:pPr>
        <w:pStyle w:val="SingleTxtGR"/>
      </w:pPr>
      <w:r>
        <w:t>33.</w:t>
      </w:r>
      <w:r>
        <w:tab/>
      </w:r>
      <w:r w:rsidR="00DB047A" w:rsidRPr="0078571D">
        <w:t>Неисполнение заведомо незаконного либо преступного приказа или иного распоряжения исключает уголовную ответственность (пункт 4 статьи 42 Уг</w:t>
      </w:r>
      <w:r w:rsidR="00DB047A" w:rsidRPr="0078571D">
        <w:t>о</w:t>
      </w:r>
      <w:r w:rsidR="00DB047A" w:rsidRPr="0078571D">
        <w:t>ловного кодекса Туркменистана).</w:t>
      </w:r>
    </w:p>
    <w:p w:rsidR="00DB047A" w:rsidRPr="0078571D" w:rsidRDefault="00DB047A" w:rsidP="00DB047A">
      <w:pPr>
        <w:pStyle w:val="SingleTxtGR"/>
      </w:pPr>
      <w:r w:rsidRPr="0078571D">
        <w:t>34.</w:t>
      </w:r>
      <w:r w:rsidR="0038235B">
        <w:tab/>
      </w:r>
      <w:r w:rsidRPr="0078571D">
        <w:t>Кроме того, меры борьбы с пытками и другими видами бесчеловечного обращения и наказания предусмотрены за совершение следующих преступл</w:t>
      </w:r>
      <w:r w:rsidRPr="0078571D">
        <w:t>е</w:t>
      </w:r>
      <w:r w:rsidRPr="0078571D">
        <w:t>ний:</w:t>
      </w:r>
    </w:p>
    <w:p w:rsidR="00DB047A" w:rsidRPr="0078571D" w:rsidRDefault="00EF0613" w:rsidP="0038235B">
      <w:pPr>
        <w:pStyle w:val="Bullet1GR"/>
      </w:pPr>
      <w:r>
        <w:t>с</w:t>
      </w:r>
      <w:r w:rsidR="00DB047A" w:rsidRPr="0078571D">
        <w:t>клонение к самоубийству и доведение до самоубийства (статья 106 УК)</w:t>
      </w:r>
      <w:r>
        <w:t>;</w:t>
      </w:r>
    </w:p>
    <w:p w:rsidR="00DB047A" w:rsidRPr="0078571D" w:rsidRDefault="00EF0613" w:rsidP="0038235B">
      <w:pPr>
        <w:pStyle w:val="Bullet1GR"/>
      </w:pPr>
      <w:r>
        <w:t>у</w:t>
      </w:r>
      <w:r w:rsidR="00DB047A" w:rsidRPr="0078571D">
        <w:t xml:space="preserve">мышленное причинение тяжкого вреда здоровью (пункт 2 </w:t>
      </w:r>
      <w:r w:rsidR="0038235B">
        <w:br/>
      </w:r>
      <w:r w:rsidR="00DB047A" w:rsidRPr="0078571D">
        <w:t>статьи 107 УК)</w:t>
      </w:r>
      <w:r>
        <w:t>;</w:t>
      </w:r>
    </w:p>
    <w:p w:rsidR="00DB047A" w:rsidRPr="0078571D" w:rsidRDefault="00EF0613" w:rsidP="0038235B">
      <w:pPr>
        <w:pStyle w:val="Bullet1GR"/>
      </w:pPr>
      <w:r>
        <w:t>у</w:t>
      </w:r>
      <w:r w:rsidR="00DB047A" w:rsidRPr="0078571D">
        <w:t xml:space="preserve">мышленное причинение вреда здоровью средней тяжести (пункт 2 </w:t>
      </w:r>
      <w:r w:rsidR="0038235B">
        <w:br/>
      </w:r>
      <w:r w:rsidR="00DB047A" w:rsidRPr="0078571D">
        <w:t>ст</w:t>
      </w:r>
      <w:r w:rsidR="00DB047A" w:rsidRPr="0078571D">
        <w:t>а</w:t>
      </w:r>
      <w:r w:rsidR="00DB047A" w:rsidRPr="0078571D">
        <w:t>тьи 108 УК)</w:t>
      </w:r>
      <w:r>
        <w:t>;</w:t>
      </w:r>
    </w:p>
    <w:p w:rsidR="00DB047A" w:rsidRPr="0078571D" w:rsidRDefault="00EF0613" w:rsidP="0038235B">
      <w:pPr>
        <w:pStyle w:val="Bullet1GR"/>
      </w:pPr>
      <w:r>
        <w:t>п</w:t>
      </w:r>
      <w:r w:rsidR="00DB047A" w:rsidRPr="0078571D">
        <w:t>обои (статья 112 УК)</w:t>
      </w:r>
      <w:r>
        <w:t>;</w:t>
      </w:r>
    </w:p>
    <w:p w:rsidR="00DB047A" w:rsidRPr="0078571D" w:rsidRDefault="00EF0613" w:rsidP="0038235B">
      <w:pPr>
        <w:pStyle w:val="Bullet1GR"/>
      </w:pPr>
      <w:r>
        <w:t>и</w:t>
      </w:r>
      <w:r w:rsidR="00DB047A" w:rsidRPr="0078571D">
        <w:t>стязание (статья 113 УК)</w:t>
      </w:r>
      <w:r>
        <w:t>;</w:t>
      </w:r>
    </w:p>
    <w:p w:rsidR="00DB047A" w:rsidRPr="0078571D" w:rsidRDefault="00EF0613" w:rsidP="0038235B">
      <w:pPr>
        <w:pStyle w:val="Bullet1GR"/>
      </w:pPr>
      <w:r>
        <w:t>у</w:t>
      </w:r>
      <w:r w:rsidR="00DB047A" w:rsidRPr="0078571D">
        <w:t xml:space="preserve">гроза убийством или причинением тяжкого вреда здоровью </w:t>
      </w:r>
      <w:r w:rsidR="0038235B">
        <w:br/>
      </w:r>
      <w:r w:rsidR="00DB047A" w:rsidRPr="0078571D">
        <w:t>(статья 116 УК)</w:t>
      </w:r>
      <w:r>
        <w:t>;</w:t>
      </w:r>
    </w:p>
    <w:p w:rsidR="00DB047A" w:rsidRPr="0078571D" w:rsidRDefault="00EF0613" w:rsidP="0038235B">
      <w:pPr>
        <w:pStyle w:val="Bullet1GR"/>
      </w:pPr>
      <w:r>
        <w:t>п</w:t>
      </w:r>
      <w:r w:rsidR="00DB047A" w:rsidRPr="0078571D">
        <w:t>охищение человека (статья 126 УК)</w:t>
      </w:r>
      <w:r>
        <w:t>;</w:t>
      </w:r>
    </w:p>
    <w:p w:rsidR="00DB047A" w:rsidRPr="0078571D" w:rsidRDefault="00EF0613" w:rsidP="0038235B">
      <w:pPr>
        <w:pStyle w:val="Bullet1GR"/>
      </w:pPr>
      <w:r>
        <w:t>н</w:t>
      </w:r>
      <w:r w:rsidR="00DB047A" w:rsidRPr="0078571D">
        <w:t>езаконное лишение свободы (статья 129 УК)</w:t>
      </w:r>
      <w:r>
        <w:t>;</w:t>
      </w:r>
    </w:p>
    <w:p w:rsidR="00DB047A" w:rsidRPr="0078571D" w:rsidRDefault="00EF0613" w:rsidP="0038235B">
      <w:pPr>
        <w:pStyle w:val="Bullet1GR"/>
      </w:pPr>
      <w:r>
        <w:t>п</w:t>
      </w:r>
      <w:r w:rsidR="00DB047A" w:rsidRPr="0078571D">
        <w:t xml:space="preserve">ринудительное лечение заведомо здорового человека (пункт 1 </w:t>
      </w:r>
      <w:r w:rsidR="0038235B">
        <w:br/>
      </w:r>
      <w:r w:rsidR="00DB047A" w:rsidRPr="0078571D">
        <w:t>статьи 131 УК)</w:t>
      </w:r>
      <w:r>
        <w:t>;</w:t>
      </w:r>
    </w:p>
    <w:p w:rsidR="00DB047A" w:rsidRPr="0078571D" w:rsidRDefault="00EF0613" w:rsidP="0038235B">
      <w:pPr>
        <w:pStyle w:val="Bullet1GR"/>
      </w:pPr>
      <w:r>
        <w:t>з</w:t>
      </w:r>
      <w:r w:rsidR="00DB047A" w:rsidRPr="0078571D">
        <w:t>ахват заложника (статья 130 УК)</w:t>
      </w:r>
      <w:r w:rsidR="006E1FCA">
        <w:t>;</w:t>
      </w:r>
    </w:p>
    <w:p w:rsidR="00DB047A" w:rsidRPr="0078571D" w:rsidRDefault="006E1FCA" w:rsidP="0038235B">
      <w:pPr>
        <w:pStyle w:val="Bullet1GR"/>
      </w:pPr>
      <w:r>
        <w:t>з</w:t>
      </w:r>
      <w:r w:rsidR="0038235B" w:rsidRPr="0078571D">
        <w:t xml:space="preserve">лоупотребление </w:t>
      </w:r>
      <w:r w:rsidR="00DB047A" w:rsidRPr="0078571D">
        <w:t>должностными полномочиями (статья 181 УК)</w:t>
      </w:r>
      <w:r>
        <w:t>;</w:t>
      </w:r>
    </w:p>
    <w:p w:rsidR="00DB047A" w:rsidRPr="0078571D" w:rsidRDefault="006E1FCA" w:rsidP="0038235B">
      <w:pPr>
        <w:pStyle w:val="Bullet1GR"/>
      </w:pPr>
      <w:r>
        <w:t>п</w:t>
      </w:r>
      <w:r w:rsidR="00DB047A" w:rsidRPr="0078571D">
        <w:t>ревышение должностных полномочий (статья 182 УК)</w:t>
      </w:r>
      <w:r>
        <w:t>;</w:t>
      </w:r>
    </w:p>
    <w:p w:rsidR="00DB047A" w:rsidRPr="0078571D" w:rsidRDefault="006E1FCA" w:rsidP="0038235B">
      <w:pPr>
        <w:pStyle w:val="Bullet1GR"/>
      </w:pPr>
      <w:r>
        <w:t>п</w:t>
      </w:r>
      <w:r w:rsidR="00DB047A" w:rsidRPr="0078571D">
        <w:t xml:space="preserve">ривлечение заведомо невиновного к уголовной ответственности </w:t>
      </w:r>
      <w:r w:rsidR="0038235B">
        <w:br/>
      </w:r>
      <w:r w:rsidR="00DB047A" w:rsidRPr="0078571D">
        <w:t>(статья 193 УК)</w:t>
      </w:r>
      <w:r>
        <w:t>;</w:t>
      </w:r>
    </w:p>
    <w:p w:rsidR="00DB047A" w:rsidRPr="0078571D" w:rsidRDefault="006E1FCA" w:rsidP="0038235B">
      <w:pPr>
        <w:pStyle w:val="Bullet1GR"/>
      </w:pPr>
      <w:r>
        <w:t>п</w:t>
      </w:r>
      <w:r w:rsidR="00DB047A" w:rsidRPr="0078571D">
        <w:t>ринуждение к даче показаний (статья 197 УК)</w:t>
      </w:r>
      <w:r>
        <w:t>;</w:t>
      </w:r>
    </w:p>
    <w:p w:rsidR="00DB047A" w:rsidRPr="0078571D" w:rsidRDefault="006E1FCA" w:rsidP="0038235B">
      <w:pPr>
        <w:pStyle w:val="Bullet1GR"/>
      </w:pPr>
      <w:r>
        <w:t>н</w:t>
      </w:r>
      <w:r w:rsidR="00DB047A" w:rsidRPr="0078571D">
        <w:t>езаконные задержание, заключение под стражу или содержание под стражей (статья 195 УК)</w:t>
      </w:r>
      <w:r>
        <w:t>;</w:t>
      </w:r>
    </w:p>
    <w:p w:rsidR="00DB047A" w:rsidRPr="0078571D" w:rsidRDefault="006E1FCA" w:rsidP="0038235B">
      <w:pPr>
        <w:pStyle w:val="Bullet1GR"/>
      </w:pPr>
      <w:r>
        <w:t>п</w:t>
      </w:r>
      <w:r w:rsidR="00DB047A" w:rsidRPr="0078571D">
        <w:t>одкуп или принуждение к даче ложных показаний или ложного закл</w:t>
      </w:r>
      <w:r w:rsidR="00DB047A" w:rsidRPr="0078571D">
        <w:t>ю</w:t>
      </w:r>
      <w:r w:rsidR="00DB047A" w:rsidRPr="0078571D">
        <w:t>чения либо неправильному переводу (статья 203 УК)</w:t>
      </w:r>
      <w:r>
        <w:t>;</w:t>
      </w:r>
    </w:p>
    <w:p w:rsidR="00DB047A" w:rsidRPr="0078571D" w:rsidRDefault="006E1FCA" w:rsidP="0038235B">
      <w:pPr>
        <w:pStyle w:val="Bullet1GR"/>
      </w:pPr>
      <w:r>
        <w:t>н</w:t>
      </w:r>
      <w:r w:rsidR="00DB047A" w:rsidRPr="0078571D">
        <w:t>арушение уставных правил взаимоотношений между военнослужащими при отсутствии между ними отношений подчиненности (статья 340 УК)</w:t>
      </w:r>
      <w:r>
        <w:t>;</w:t>
      </w:r>
    </w:p>
    <w:p w:rsidR="00DB047A" w:rsidRPr="0078571D" w:rsidRDefault="006E1FCA" w:rsidP="0038235B">
      <w:pPr>
        <w:pStyle w:val="Bullet1GR"/>
      </w:pPr>
      <w:r>
        <w:t>з</w:t>
      </w:r>
      <w:r w:rsidR="00DB047A" w:rsidRPr="0078571D">
        <w:t xml:space="preserve">лоупотребление властью или служебными полномочиями </w:t>
      </w:r>
      <w:r w:rsidR="0038235B">
        <w:br/>
      </w:r>
      <w:r w:rsidR="00DB047A" w:rsidRPr="0078571D">
        <w:t>(статья 358 УК)</w:t>
      </w:r>
      <w:r w:rsidR="00C218C8">
        <w:t>.</w:t>
      </w:r>
    </w:p>
    <w:p w:rsidR="00DB047A" w:rsidRPr="0078571D" w:rsidRDefault="0038235B" w:rsidP="00DB047A">
      <w:pPr>
        <w:pStyle w:val="SingleTxtGR"/>
      </w:pPr>
      <w:r>
        <w:t>35.</w:t>
      </w:r>
      <w:r>
        <w:tab/>
      </w:r>
      <w:r w:rsidR="00DB047A" w:rsidRPr="0078571D">
        <w:t>Реализовать на практике те положения, которые устанавливает Уголо</w:t>
      </w:r>
      <w:r w:rsidR="00DB047A" w:rsidRPr="0078571D">
        <w:t>в</w:t>
      </w:r>
      <w:r w:rsidR="00DB047A" w:rsidRPr="0078571D">
        <w:t xml:space="preserve">ный </w:t>
      </w:r>
      <w:r w:rsidR="001B1386" w:rsidRPr="0078571D">
        <w:t xml:space="preserve">кодекс </w:t>
      </w:r>
      <w:r w:rsidR="00DB047A" w:rsidRPr="0078571D">
        <w:t xml:space="preserve">Туркменистана, позволяет вступивший в действие с 1 июля </w:t>
      </w:r>
      <w:r>
        <w:br/>
      </w:r>
      <w:r w:rsidR="00DB047A" w:rsidRPr="0078571D">
        <w:t xml:space="preserve">2009 года новый Уголовно-процессуальный </w:t>
      </w:r>
      <w:r w:rsidR="001B1386" w:rsidRPr="0078571D">
        <w:t xml:space="preserve">кодекс </w:t>
      </w:r>
      <w:r w:rsidR="00DB047A" w:rsidRPr="0078571D">
        <w:t>Туркм</w:t>
      </w:r>
      <w:r w:rsidR="00DB047A" w:rsidRPr="0078571D">
        <w:t>е</w:t>
      </w:r>
      <w:r w:rsidR="00DB047A" w:rsidRPr="0078571D">
        <w:t>нистана.</w:t>
      </w:r>
    </w:p>
    <w:p w:rsidR="00DB047A" w:rsidRPr="0078571D" w:rsidRDefault="0038235B" w:rsidP="00DB047A">
      <w:pPr>
        <w:pStyle w:val="SingleTxtGR"/>
      </w:pPr>
      <w:r>
        <w:t>36.</w:t>
      </w:r>
      <w:r>
        <w:tab/>
      </w:r>
      <w:r w:rsidR="00DB047A" w:rsidRPr="0078571D">
        <w:t>В связи с введением в действие нового Уголовно-процессуального коде</w:t>
      </w:r>
      <w:r w:rsidR="00DB047A" w:rsidRPr="0078571D">
        <w:t>к</w:t>
      </w:r>
      <w:r w:rsidR="00DB047A" w:rsidRPr="0078571D">
        <w:t>са Туркменистана, утратил силу Уголовно-процессуальный кодекс Туркменской ССР, утвержденный Законом Туркменской ССР от 22 декаб</w:t>
      </w:r>
      <w:r w:rsidR="005B1156">
        <w:t>ря</w:t>
      </w:r>
      <w:r w:rsidR="005B1156" w:rsidRPr="005B1156">
        <w:br/>
      </w:r>
      <w:r w:rsidR="00DB047A" w:rsidRPr="0078571D">
        <w:t>1961 года.</w:t>
      </w:r>
    </w:p>
    <w:p w:rsidR="00DB047A" w:rsidRPr="0078571D" w:rsidRDefault="0038235B" w:rsidP="00DB047A">
      <w:pPr>
        <w:pStyle w:val="SingleTxtGR"/>
      </w:pPr>
      <w:r>
        <w:t>37.</w:t>
      </w:r>
      <w:r>
        <w:tab/>
      </w:r>
      <w:r w:rsidR="00DB047A" w:rsidRPr="0078571D">
        <w:t>Задачами уголовного процесса являются оперативное и полное раскрытие преступлений, изоблич</w:t>
      </w:r>
      <w:r w:rsidR="00DB047A" w:rsidRPr="0078571D">
        <w:t>е</w:t>
      </w:r>
      <w:r w:rsidR="00DB047A" w:rsidRPr="0078571D">
        <w:t>ние виновных и обеспечение правильного применения уголовного закона с тем, чтобы каждый совершивший преступление был по</w:t>
      </w:r>
      <w:r w:rsidR="00DB047A" w:rsidRPr="0078571D">
        <w:t>д</w:t>
      </w:r>
      <w:r w:rsidR="00DB047A" w:rsidRPr="0078571D">
        <w:t>вергнут справедливому наказанию и ни один невиновный не был привлеч</w:t>
      </w:r>
      <w:r w:rsidR="000F38B6">
        <w:t>е</w:t>
      </w:r>
      <w:r w:rsidR="00DB047A" w:rsidRPr="0078571D">
        <w:t>н к уголовной ответственности и осужд</w:t>
      </w:r>
      <w:r w:rsidR="000F38B6">
        <w:t>е</w:t>
      </w:r>
      <w:r w:rsidR="00DB047A" w:rsidRPr="0078571D">
        <w:t>н (пункт 1 статьи 7 УПК Туркменистана).</w:t>
      </w:r>
    </w:p>
    <w:p w:rsidR="00DB047A" w:rsidRPr="0078571D" w:rsidRDefault="00DB047A" w:rsidP="00DB047A">
      <w:pPr>
        <w:pStyle w:val="SingleTxtGR"/>
      </w:pPr>
      <w:r w:rsidRPr="0078571D">
        <w:t>38.</w:t>
      </w:r>
      <w:r w:rsidR="0038235B">
        <w:tab/>
      </w:r>
      <w:r w:rsidRPr="0078571D">
        <w:t>Новый Уголовно-процессуальный кодекс Туркменистана является осн</w:t>
      </w:r>
      <w:r w:rsidRPr="0078571D">
        <w:t>о</w:t>
      </w:r>
      <w:r w:rsidRPr="0078571D">
        <w:t>вой уголовно-процессуального права, устанавливающего и регулирующего п</w:t>
      </w:r>
      <w:r w:rsidRPr="0078571D">
        <w:t>о</w:t>
      </w:r>
      <w:r w:rsidRPr="0078571D">
        <w:t>рядок уголовного судопроизводства на территории страны. Принятие нового Кодекса связано, прежде всего, с прогрессивными преобразованиями в общес</w:t>
      </w:r>
      <w:r w:rsidRPr="0078571D">
        <w:t>т</w:t>
      </w:r>
      <w:r w:rsidRPr="0078571D">
        <w:t>венно-политической жизни страны и призвано обеспечить надежную защиту прав и свобод граждан, способствовать созданию необходимых условий для дальнейшего совершенствования уголовно-процессуальных норм судопрои</w:t>
      </w:r>
      <w:r w:rsidRPr="0078571D">
        <w:t>з</w:t>
      </w:r>
      <w:r w:rsidRPr="0078571D">
        <w:t>водства, основанного на демократических ценностях.</w:t>
      </w:r>
    </w:p>
    <w:p w:rsidR="00DB047A" w:rsidRPr="0078571D" w:rsidRDefault="0038235B" w:rsidP="00DB047A">
      <w:pPr>
        <w:pStyle w:val="SingleTxtGR"/>
      </w:pPr>
      <w:r>
        <w:t>39.</w:t>
      </w:r>
      <w:r>
        <w:tab/>
      </w:r>
      <w:r w:rsidR="00DB047A" w:rsidRPr="0078571D">
        <w:t xml:space="preserve">В новом Уголовно-процессуальном </w:t>
      </w:r>
      <w:r w:rsidR="001B1386" w:rsidRPr="0078571D">
        <w:t xml:space="preserve">кодексе </w:t>
      </w:r>
      <w:r w:rsidR="00DB047A" w:rsidRPr="0078571D">
        <w:t>в качестве новой меры пер</w:t>
      </w:r>
      <w:r w:rsidR="00DB047A" w:rsidRPr="0078571D">
        <w:t>е</w:t>
      </w:r>
      <w:r w:rsidR="00DB047A" w:rsidRPr="0078571D">
        <w:t>сечения установлен залог (статья 147 УПК).</w:t>
      </w:r>
    </w:p>
    <w:p w:rsidR="00DB047A" w:rsidRPr="0078571D" w:rsidRDefault="00DB047A" w:rsidP="00DB047A">
      <w:pPr>
        <w:pStyle w:val="SingleTxtGR"/>
      </w:pPr>
      <w:r w:rsidRPr="0078571D">
        <w:t>4</w:t>
      </w:r>
      <w:r w:rsidR="0038235B">
        <w:t>0.</w:t>
      </w:r>
      <w:r w:rsidR="0038235B">
        <w:tab/>
      </w:r>
      <w:r w:rsidRPr="0078571D">
        <w:t xml:space="preserve">Также в новом Уголовно-процессуальном </w:t>
      </w:r>
      <w:r w:rsidR="001B1386" w:rsidRPr="0078571D">
        <w:t xml:space="preserve">кодексе </w:t>
      </w:r>
      <w:r w:rsidRPr="0078571D">
        <w:t>предусмотрены ос</w:t>
      </w:r>
      <w:r w:rsidRPr="0078571D">
        <w:t>о</w:t>
      </w:r>
      <w:r w:rsidRPr="0078571D">
        <w:t>бенности производства по делам лиц, обладающих привилегиями и иммунит</w:t>
      </w:r>
      <w:r w:rsidRPr="0078571D">
        <w:t>е</w:t>
      </w:r>
      <w:r w:rsidRPr="0078571D">
        <w:t>том от уголовного преследования (глава 50), оказание правовой помощи по уг</w:t>
      </w:r>
      <w:r w:rsidRPr="0078571D">
        <w:t>о</w:t>
      </w:r>
      <w:r w:rsidRPr="0078571D">
        <w:t>ловным делам органам расследования и судам иностранных государств, с кот</w:t>
      </w:r>
      <w:r w:rsidRPr="0078571D">
        <w:t>о</w:t>
      </w:r>
      <w:r w:rsidRPr="0078571D">
        <w:t>рыми Туркменистаном заключены международные договоры о правовой пом</w:t>
      </w:r>
      <w:r w:rsidRPr="0078571D">
        <w:t>о</w:t>
      </w:r>
      <w:r w:rsidRPr="0078571D">
        <w:t>щи, либо на основе взаи</w:t>
      </w:r>
      <w:r w:rsidRPr="0078571D">
        <w:t>м</w:t>
      </w:r>
      <w:r w:rsidRPr="0078571D">
        <w:t>ной договор</w:t>
      </w:r>
      <w:r w:rsidR="000F38B6">
        <w:t>е</w:t>
      </w:r>
      <w:r w:rsidRPr="0078571D">
        <w:t>нности стран (глава 52).</w:t>
      </w:r>
    </w:p>
    <w:p w:rsidR="00DB047A" w:rsidRPr="0078571D" w:rsidRDefault="001B1386" w:rsidP="00DB047A">
      <w:pPr>
        <w:pStyle w:val="SingleTxtGR"/>
      </w:pPr>
      <w:r>
        <w:t>41.</w:t>
      </w:r>
      <w:r>
        <w:tab/>
      </w:r>
      <w:r w:rsidR="00DB047A" w:rsidRPr="0078571D">
        <w:t xml:space="preserve">Вышеуказанные нормы нового Уголовно-процессуального </w:t>
      </w:r>
      <w:r w:rsidRPr="0078571D">
        <w:t xml:space="preserve">кодекса </w:t>
      </w:r>
      <w:r w:rsidR="00DB047A" w:rsidRPr="0078571D">
        <w:t>Тур</w:t>
      </w:r>
      <w:r w:rsidR="00DB047A" w:rsidRPr="0078571D">
        <w:t>к</w:t>
      </w:r>
      <w:r w:rsidR="00DB047A" w:rsidRPr="0078571D">
        <w:t>менистана не были предусмотрены в предыдущем Уголовно-процессуальном Кодексе Туркменистана.</w:t>
      </w:r>
    </w:p>
    <w:p w:rsidR="00DB047A" w:rsidRPr="0078571D" w:rsidRDefault="00DB047A" w:rsidP="00DB047A">
      <w:pPr>
        <w:pStyle w:val="SingleTxtGR"/>
      </w:pPr>
      <w:r w:rsidRPr="0078571D">
        <w:t>42.</w:t>
      </w:r>
      <w:r w:rsidR="001B1386">
        <w:tab/>
      </w:r>
      <w:r w:rsidRPr="0078571D">
        <w:t>В соответствии со статьей 46 Конституции Туркменистана закон, уху</w:t>
      </w:r>
      <w:r w:rsidRPr="0078571D">
        <w:t>д</w:t>
      </w:r>
      <w:r w:rsidRPr="0078571D">
        <w:t>шающий положение гражданина, обратной силы не имеет. Никто не может н</w:t>
      </w:r>
      <w:r w:rsidRPr="0078571D">
        <w:t>е</w:t>
      </w:r>
      <w:r w:rsidRPr="0078571D">
        <w:t>сти ответственность за действия, которые в момент их совершения не призн</w:t>
      </w:r>
      <w:r w:rsidRPr="0078571D">
        <w:t>а</w:t>
      </w:r>
      <w:r w:rsidRPr="0078571D">
        <w:t>вались правонарушением. Поэтому, согласно статье 6 Уголовного кодекса Туркменистана закон, устраняющий уголовную ответственность, смягчающий наказание или иным образом улучшающий положение лица, совершившего преступление, имеет обратную силу, то есть распространяется на лиц, сове</w:t>
      </w:r>
      <w:r w:rsidRPr="0078571D">
        <w:t>р</w:t>
      </w:r>
      <w:r w:rsidRPr="0078571D">
        <w:t>шивших соответствующее деяние до вступления такого закона в силу, в том числе на лиц, отбывающих наказание или отбывших наказание, но имеющих судимость. Закон, устанавливающий преступность деяния, усиливающий нак</w:t>
      </w:r>
      <w:r w:rsidRPr="0078571D">
        <w:t>а</w:t>
      </w:r>
      <w:r w:rsidRPr="0078571D">
        <w:t>зание или иным образом ухудшающий положение лица, обратной силы не им</w:t>
      </w:r>
      <w:r w:rsidRPr="0078571D">
        <w:t>е</w:t>
      </w:r>
      <w:r w:rsidRPr="0078571D">
        <w:t>ет.</w:t>
      </w:r>
    </w:p>
    <w:p w:rsidR="00DB047A" w:rsidRPr="0078571D" w:rsidRDefault="00DB047A" w:rsidP="00DB047A">
      <w:pPr>
        <w:pStyle w:val="SingleTxtGR"/>
      </w:pPr>
      <w:r w:rsidRPr="0078571D">
        <w:t>43.</w:t>
      </w:r>
      <w:r w:rsidR="001B1386">
        <w:tab/>
      </w:r>
      <w:r w:rsidRPr="0078571D">
        <w:t>Если новый закон смягчает наказуемость деяния, за которое лицо отбыв</w:t>
      </w:r>
      <w:r w:rsidRPr="0078571D">
        <w:t>а</w:t>
      </w:r>
      <w:r w:rsidRPr="0078571D">
        <w:t>ет наказание, назначенное наказание подлежит сокращению в соответствии с пределами, предусмотренными новым законом.</w:t>
      </w:r>
    </w:p>
    <w:p w:rsidR="00DB047A" w:rsidRPr="0078571D" w:rsidRDefault="001B1386" w:rsidP="00DB047A">
      <w:pPr>
        <w:pStyle w:val="SingleTxtGR"/>
      </w:pPr>
      <w:r>
        <w:t>44.</w:t>
      </w:r>
      <w:r>
        <w:tab/>
      </w:r>
      <w:r w:rsidR="00DB047A" w:rsidRPr="0078571D">
        <w:t>Исходя из идеалов Туркменского народа и общепризнанных норм межд</w:t>
      </w:r>
      <w:r w:rsidR="00DB047A" w:rsidRPr="0078571D">
        <w:t>у</w:t>
      </w:r>
      <w:r w:rsidR="00DB047A" w:rsidRPr="0078571D">
        <w:t>народного права, Туркмен</w:t>
      </w:r>
      <w:r w:rsidR="00DB047A" w:rsidRPr="0078571D">
        <w:t>и</w:t>
      </w:r>
      <w:r w:rsidR="00DB047A" w:rsidRPr="0078571D">
        <w:t>стан признал человека высшей ценностью общества и государства. Обеспечение всей полноты прав и свобод человека составляет стержень государственной политики в Туркменистане.</w:t>
      </w:r>
    </w:p>
    <w:p w:rsidR="00DB047A" w:rsidRPr="0078571D" w:rsidRDefault="00C218C8" w:rsidP="00DB047A">
      <w:pPr>
        <w:pStyle w:val="SingleTxtGR"/>
      </w:pPr>
      <w:r>
        <w:t>45.</w:t>
      </w:r>
      <w:r>
        <w:tab/>
      </w:r>
      <w:r w:rsidR="00DB047A" w:rsidRPr="0078571D">
        <w:t>Последовательно реализуя курс на дальнейшую демократизацию гос</w:t>
      </w:r>
      <w:r w:rsidR="00DB047A" w:rsidRPr="0078571D">
        <w:t>у</w:t>
      </w:r>
      <w:r w:rsidR="00DB047A" w:rsidRPr="0078571D">
        <w:t>дарственной и общественной жизни, руководствуясь тем, что человек и его жизнь являются высшей ценностью общества, исходя из высоких идеалов до</w:t>
      </w:r>
      <w:r w:rsidR="00DB047A" w:rsidRPr="0078571D">
        <w:t>б</w:t>
      </w:r>
      <w:r w:rsidR="00DB047A" w:rsidRPr="0078571D">
        <w:t>ра, справедливости и гуманизма, а также в целях практической реализации е</w:t>
      </w:r>
      <w:r w:rsidR="00DB047A" w:rsidRPr="0078571D">
        <w:t>с</w:t>
      </w:r>
      <w:r w:rsidR="00DB047A" w:rsidRPr="0078571D">
        <w:t>тественного и неотчуждаемого права человека на жизнь, Законом Туркменист</w:t>
      </w:r>
      <w:r w:rsidR="00DB047A" w:rsidRPr="0078571D">
        <w:t>а</w:t>
      </w:r>
      <w:r w:rsidR="00DB047A" w:rsidRPr="0078571D">
        <w:t>на от 6 января 1999 года был объявлен мораторий на применение смертной ка</w:t>
      </w:r>
      <w:r w:rsidR="00DB047A" w:rsidRPr="0078571D">
        <w:t>з</w:t>
      </w:r>
      <w:r w:rsidR="00DB047A" w:rsidRPr="0078571D">
        <w:t>ни, как меры уголовного наказания. Затем Указом Президента Туркменистана от 28 декабря 1999 года смертная казнь была отменена. Вышеуказанные треб</w:t>
      </w:r>
      <w:r w:rsidR="00DB047A" w:rsidRPr="0078571D">
        <w:t>о</w:t>
      </w:r>
      <w:r w:rsidR="00DB047A" w:rsidRPr="0078571D">
        <w:t>вания нормативных актов Туркменистана были закреплены и в статье 22 Ко</w:t>
      </w:r>
      <w:r w:rsidR="00DB047A" w:rsidRPr="0078571D">
        <w:t>н</w:t>
      </w:r>
      <w:r w:rsidR="00DB047A" w:rsidRPr="0078571D">
        <w:t>ституции Туркмен</w:t>
      </w:r>
      <w:r w:rsidR="00DB047A" w:rsidRPr="0078571D">
        <w:t>и</w:t>
      </w:r>
      <w:r w:rsidR="00DB047A" w:rsidRPr="0078571D">
        <w:t>стана.</w:t>
      </w:r>
    </w:p>
    <w:p w:rsidR="00DB047A" w:rsidRPr="0078571D" w:rsidRDefault="00DB047A" w:rsidP="00DB047A">
      <w:pPr>
        <w:pStyle w:val="SingleTxtGR"/>
      </w:pPr>
      <w:r w:rsidRPr="0078571D">
        <w:t>46.</w:t>
      </w:r>
      <w:r w:rsidR="00897D8C">
        <w:tab/>
      </w:r>
      <w:r w:rsidRPr="0078571D">
        <w:t>Согласно статье 3 Конституции Туркменистана государство ответственно перед каждым гражданином и обеспечивает создание условий для свободного развития личности, защищает жизнь, честь, достоинство и свободу, личную н</w:t>
      </w:r>
      <w:r w:rsidRPr="0078571D">
        <w:t>е</w:t>
      </w:r>
      <w:r w:rsidRPr="0078571D">
        <w:t>прикосновенность, естественные и неотчуждаемые права гражданина.</w:t>
      </w:r>
    </w:p>
    <w:p w:rsidR="00DB047A" w:rsidRPr="0078571D" w:rsidRDefault="00DB047A" w:rsidP="00DB047A">
      <w:pPr>
        <w:pStyle w:val="SingleTxtGR"/>
      </w:pPr>
      <w:r w:rsidRPr="0078571D">
        <w:t>47.</w:t>
      </w:r>
      <w:r w:rsidR="00897D8C">
        <w:tab/>
      </w:r>
      <w:r w:rsidRPr="0078571D">
        <w:t>Никто из участвующих в уголовном процессе лиц не может подвергаться насилию, жестокому или унижающему человеческое достоинство обращению (пункт 4 статьи 13 УПК Туркменистана).</w:t>
      </w:r>
    </w:p>
    <w:p w:rsidR="00DB047A" w:rsidRPr="0078571D" w:rsidRDefault="00897D8C" w:rsidP="00DB047A">
      <w:pPr>
        <w:pStyle w:val="SingleTxtGR"/>
      </w:pPr>
      <w:r>
        <w:t>48.</w:t>
      </w:r>
      <w:r>
        <w:tab/>
      </w:r>
      <w:r w:rsidR="00DB047A" w:rsidRPr="0078571D">
        <w:t xml:space="preserve">Никто не может быть признан виновным в совершении преступления, </w:t>
      </w:r>
      <w:r>
        <w:br/>
      </w:r>
      <w:r w:rsidR="00DB047A" w:rsidRPr="0078571D">
        <w:t>а также подвергнут уголовному наказанию иначе как по приговору суда и в то</w:t>
      </w:r>
      <w:r w:rsidR="00DB047A" w:rsidRPr="0078571D">
        <w:t>ч</w:t>
      </w:r>
      <w:r w:rsidR="00DB047A" w:rsidRPr="0078571D">
        <w:t>ном соответствии с законом (пункт 2 статьи 10 УПК Туркменистана).</w:t>
      </w:r>
    </w:p>
    <w:p w:rsidR="00DB047A" w:rsidRPr="0078571D" w:rsidRDefault="00897D8C" w:rsidP="00DB047A">
      <w:pPr>
        <w:pStyle w:val="SingleTxtGR"/>
      </w:pPr>
      <w:r>
        <w:t>49.</w:t>
      </w:r>
      <w:r>
        <w:tab/>
      </w:r>
      <w:r w:rsidR="00DB047A" w:rsidRPr="0078571D">
        <w:t>Содержание лица, в отношении которого в качестве меры пресечения применено заключение под стражу, а также лица, задержанного по подозрению в совершении преступления, должно осуществляться в условиях, исключающих угрозу его жизни и здоровью (пункт 6 статьи 13 УПК Туркменистана).</w:t>
      </w:r>
    </w:p>
    <w:p w:rsidR="00DB047A" w:rsidRPr="0078571D" w:rsidRDefault="00897D8C" w:rsidP="00DB047A">
      <w:pPr>
        <w:pStyle w:val="SingleTxtGR"/>
      </w:pPr>
      <w:r>
        <w:t>50.</w:t>
      </w:r>
      <w:r>
        <w:tab/>
      </w:r>
      <w:r w:rsidR="00DB047A" w:rsidRPr="0078571D">
        <w:t>Вред, причин</w:t>
      </w:r>
      <w:r w:rsidR="000F38B6">
        <w:t>е</w:t>
      </w:r>
      <w:r w:rsidR="00DB047A" w:rsidRPr="0078571D">
        <w:t>нный человеку в результате незаконного лишения свободы, содержания в условиях, опасных для жизни и здоровья, жестокого обращения с ним, подлежит возмещению в порядке, предусмотренном Кодексом (пункт 7 статьи 13 УПК Туркменистана).</w:t>
      </w:r>
    </w:p>
    <w:p w:rsidR="00DB047A" w:rsidRPr="0078571D" w:rsidRDefault="00897D8C" w:rsidP="00DB047A">
      <w:pPr>
        <w:pStyle w:val="SingleTxtGR"/>
      </w:pPr>
      <w:r>
        <w:t>51.</w:t>
      </w:r>
      <w:r>
        <w:tab/>
      </w:r>
      <w:r w:rsidR="00DB047A" w:rsidRPr="0078571D">
        <w:t>Никто не обязан давать показания против самого себя и близких родс</w:t>
      </w:r>
      <w:r w:rsidR="00DB047A" w:rsidRPr="0078571D">
        <w:t>т</w:t>
      </w:r>
      <w:r w:rsidR="00DB047A" w:rsidRPr="0078571D">
        <w:t>венников. Доказательства, полученные в результате психического или физич</w:t>
      </w:r>
      <w:r w:rsidR="00DB047A" w:rsidRPr="0078571D">
        <w:t>е</w:t>
      </w:r>
      <w:r w:rsidR="00DB047A" w:rsidRPr="0078571D">
        <w:t>ского воздействия, а также иными незаконными методами, признаются не имеющими юридической силы (пункт 1 статьи 25 УПК Туркменистана).</w:t>
      </w:r>
    </w:p>
    <w:p w:rsidR="00DB047A" w:rsidRPr="0078571D" w:rsidRDefault="00897D8C" w:rsidP="00DB047A">
      <w:pPr>
        <w:pStyle w:val="SingleTxtGR"/>
      </w:pPr>
      <w:r>
        <w:t>52.</w:t>
      </w:r>
      <w:r>
        <w:tab/>
      </w:r>
      <w:r w:rsidR="00DB047A" w:rsidRPr="0078571D">
        <w:t>В соответствии с законодательством Туркменистана надзор за соблюд</w:t>
      </w:r>
      <w:r w:rsidR="00DB047A" w:rsidRPr="0078571D">
        <w:t>е</w:t>
      </w:r>
      <w:r w:rsidR="00DB047A" w:rsidRPr="0078571D">
        <w:t>нием законности в местах предварительного заключения осуществляется Ген</w:t>
      </w:r>
      <w:r w:rsidR="00DB047A" w:rsidRPr="0078571D">
        <w:t>е</w:t>
      </w:r>
      <w:r w:rsidR="00DB047A" w:rsidRPr="0078571D">
        <w:t>ральным прокурором Туркменистана и подчин</w:t>
      </w:r>
      <w:r w:rsidR="000F38B6">
        <w:t>е</w:t>
      </w:r>
      <w:r w:rsidR="00DB047A" w:rsidRPr="0078571D">
        <w:t>нн</w:t>
      </w:r>
      <w:r w:rsidR="00DB047A" w:rsidRPr="0078571D">
        <w:t>ы</w:t>
      </w:r>
      <w:r w:rsidR="00DB047A" w:rsidRPr="0078571D">
        <w:t>ми ему прокурорами (статья 187 УПК Туркменистана).</w:t>
      </w:r>
    </w:p>
    <w:p w:rsidR="00DB047A" w:rsidRPr="0078571D" w:rsidRDefault="00897D8C" w:rsidP="00DB047A">
      <w:pPr>
        <w:pStyle w:val="SingleTxtGR"/>
      </w:pPr>
      <w:r>
        <w:t>53.</w:t>
      </w:r>
      <w:r>
        <w:tab/>
      </w:r>
      <w:r w:rsidR="00DB047A" w:rsidRPr="0078571D">
        <w:t>Жалобы, заявления и письма лиц, содержащихся под стражей, просма</w:t>
      </w:r>
      <w:r w:rsidR="00DB047A" w:rsidRPr="0078571D">
        <w:t>т</w:t>
      </w:r>
      <w:r w:rsidR="00DB047A" w:rsidRPr="0078571D">
        <w:t>риваются администрацией места предварительного заключения. Жалобы, зая</w:t>
      </w:r>
      <w:r w:rsidR="00DB047A" w:rsidRPr="0078571D">
        <w:t>в</w:t>
      </w:r>
      <w:r w:rsidR="00DB047A" w:rsidRPr="0078571D">
        <w:t>ления и письма, адресованные прокурору, просмотру не подлежат и направл</w:t>
      </w:r>
      <w:r w:rsidR="00DB047A" w:rsidRPr="0078571D">
        <w:t>я</w:t>
      </w:r>
      <w:r w:rsidR="00DB047A" w:rsidRPr="0078571D">
        <w:t>ются по адресу в течение одних суток со времени их подачи (пункт 2 статьи 181 УПК Туркменистана).</w:t>
      </w:r>
    </w:p>
    <w:p w:rsidR="00DB047A" w:rsidRPr="0078571D" w:rsidRDefault="00DB047A" w:rsidP="00DB047A">
      <w:pPr>
        <w:pStyle w:val="SingleTxtGR"/>
      </w:pPr>
      <w:r w:rsidRPr="0078571D">
        <w:t>54.</w:t>
      </w:r>
      <w:r w:rsidR="00897D8C">
        <w:tab/>
      </w:r>
      <w:r w:rsidRPr="0078571D">
        <w:t>Дознаватель, следователь, прокурор (государственный обвинитель), с</w:t>
      </w:r>
      <w:r w:rsidRPr="0078571D">
        <w:t>у</w:t>
      </w:r>
      <w:r w:rsidRPr="0078571D">
        <w:t>дья, заседатели суда, секретарь судебного заседания не вправе участвовать в производстве по уголовному делу и подлежит отводу, если он лично, прямо или ко</w:t>
      </w:r>
      <w:r w:rsidRPr="0078571D">
        <w:t>с</w:t>
      </w:r>
      <w:r w:rsidRPr="0078571D">
        <w:t>венно заинтересован в этом деле (статья 103 УПК Туркменистана).</w:t>
      </w:r>
    </w:p>
    <w:p w:rsidR="00DB047A" w:rsidRPr="0078571D" w:rsidRDefault="00DB047A" w:rsidP="00DB047A">
      <w:pPr>
        <w:pStyle w:val="SingleTxtGR"/>
      </w:pPr>
      <w:r w:rsidRPr="0078571D">
        <w:t>55.</w:t>
      </w:r>
      <w:r w:rsidR="00897D8C">
        <w:tab/>
      </w:r>
      <w:r w:rsidRPr="0078571D">
        <w:t>Потерпевшим в уголовном процессе призна</w:t>
      </w:r>
      <w:r w:rsidR="000F38B6">
        <w:t>е</w:t>
      </w:r>
      <w:r w:rsidRPr="0078571D">
        <w:t>тся лицо, которому престу</w:t>
      </w:r>
      <w:r w:rsidRPr="0078571D">
        <w:t>п</w:t>
      </w:r>
      <w:r w:rsidRPr="0078571D">
        <w:t>лением безосновательно и незаконно причин</w:t>
      </w:r>
      <w:r w:rsidR="000F38B6">
        <w:t>е</w:t>
      </w:r>
      <w:r w:rsidRPr="0078571D">
        <w:t>н моральный, а также физический или имущественный вред (пункт 1 статьи 86 УПК Туркменистана).</w:t>
      </w:r>
    </w:p>
    <w:p w:rsidR="00DB047A" w:rsidRPr="0078571D" w:rsidRDefault="00897D8C" w:rsidP="00DB047A">
      <w:pPr>
        <w:pStyle w:val="SingleTxtGR"/>
      </w:pPr>
      <w:r>
        <w:t>56.</w:t>
      </w:r>
      <w:r>
        <w:tab/>
      </w:r>
      <w:r w:rsidR="00DB047A" w:rsidRPr="0078571D">
        <w:t>Гражданин, признанный потерпевшим от преступления, вправе:</w:t>
      </w:r>
    </w:p>
    <w:p w:rsidR="00DB047A" w:rsidRPr="0078571D" w:rsidRDefault="00DB047A" w:rsidP="00897D8C">
      <w:pPr>
        <w:pStyle w:val="Bullet1GR"/>
      </w:pPr>
      <w:r w:rsidRPr="0078571D">
        <w:t>давать показания на родном языке или языке, которым владеет, и польз</w:t>
      </w:r>
      <w:r w:rsidRPr="0078571D">
        <w:t>о</w:t>
      </w:r>
      <w:r w:rsidRPr="0078571D">
        <w:t>ваться услугами переводчика</w:t>
      </w:r>
      <w:r w:rsidR="006E1FCA">
        <w:t>;</w:t>
      </w:r>
    </w:p>
    <w:p w:rsidR="00DB047A" w:rsidRPr="0078571D" w:rsidRDefault="00DB047A" w:rsidP="00897D8C">
      <w:pPr>
        <w:pStyle w:val="Bullet1GR"/>
      </w:pPr>
      <w:r w:rsidRPr="0078571D">
        <w:t>знать об обвинении, предъявленном обвиняемому</w:t>
      </w:r>
      <w:r w:rsidR="006E1FCA">
        <w:t>;</w:t>
      </w:r>
    </w:p>
    <w:p w:rsidR="00DB047A" w:rsidRPr="0078571D" w:rsidRDefault="00DB047A" w:rsidP="00897D8C">
      <w:pPr>
        <w:pStyle w:val="Bullet1GR"/>
      </w:pPr>
      <w:r w:rsidRPr="0078571D">
        <w:t>знакомиться с протоколами следственных действий, произвед</w:t>
      </w:r>
      <w:r w:rsidR="000F38B6">
        <w:t>е</w:t>
      </w:r>
      <w:r w:rsidRPr="0078571D">
        <w:t>нных с его уч</w:t>
      </w:r>
      <w:r w:rsidRPr="0078571D">
        <w:t>а</w:t>
      </w:r>
      <w:r w:rsidRPr="0078571D">
        <w:t>стием, и подавать на них замечания</w:t>
      </w:r>
      <w:r w:rsidR="006E1FCA">
        <w:t>;</w:t>
      </w:r>
    </w:p>
    <w:p w:rsidR="00DB047A" w:rsidRPr="0078571D" w:rsidRDefault="00DB047A" w:rsidP="00897D8C">
      <w:pPr>
        <w:pStyle w:val="Bullet1GR"/>
      </w:pPr>
      <w:r w:rsidRPr="0078571D">
        <w:t>представлять доказательства</w:t>
      </w:r>
      <w:r w:rsidR="006E1FCA">
        <w:t>;</w:t>
      </w:r>
    </w:p>
    <w:p w:rsidR="00DB047A" w:rsidRPr="0078571D" w:rsidRDefault="00DB047A" w:rsidP="00897D8C">
      <w:pPr>
        <w:pStyle w:val="Bullet1GR"/>
      </w:pPr>
      <w:r w:rsidRPr="0078571D">
        <w:t>заявлять ходатайства</w:t>
      </w:r>
      <w:r w:rsidR="006E1FCA">
        <w:t>;</w:t>
      </w:r>
    </w:p>
    <w:p w:rsidR="00DB047A" w:rsidRPr="0078571D" w:rsidRDefault="00DB047A" w:rsidP="00897D8C">
      <w:pPr>
        <w:pStyle w:val="Bullet1GR"/>
      </w:pPr>
      <w:r w:rsidRPr="0078571D">
        <w:t>с момента окончания предварительного расследования знакомиться со всеми материалами дела</w:t>
      </w:r>
      <w:r w:rsidR="006E1FCA">
        <w:t>;</w:t>
      </w:r>
    </w:p>
    <w:p w:rsidR="00DB047A" w:rsidRPr="0078571D" w:rsidRDefault="00DB047A" w:rsidP="00897D8C">
      <w:pPr>
        <w:pStyle w:val="Bullet1GR"/>
      </w:pPr>
      <w:r w:rsidRPr="0078571D">
        <w:t>участвовать в судебном разбирательстве</w:t>
      </w:r>
      <w:r w:rsidR="006E1FCA">
        <w:t>;</w:t>
      </w:r>
    </w:p>
    <w:p w:rsidR="00DB047A" w:rsidRPr="0078571D" w:rsidRDefault="00DB047A" w:rsidP="00897D8C">
      <w:pPr>
        <w:pStyle w:val="Bullet1GR"/>
      </w:pPr>
      <w:r w:rsidRPr="0078571D">
        <w:t>заявлять отводы</w:t>
      </w:r>
      <w:r w:rsidR="006E1FCA">
        <w:t>;</w:t>
      </w:r>
    </w:p>
    <w:p w:rsidR="00DB047A" w:rsidRPr="0078571D" w:rsidRDefault="00DB047A" w:rsidP="00897D8C">
      <w:pPr>
        <w:pStyle w:val="Bullet1GR"/>
      </w:pPr>
      <w:r w:rsidRPr="0078571D">
        <w:t>требовать возмещения вреда, причин</w:t>
      </w:r>
      <w:r w:rsidR="000F38B6">
        <w:t>е</w:t>
      </w:r>
      <w:r w:rsidRPr="0078571D">
        <w:t>нного ему</w:t>
      </w:r>
      <w:r w:rsidR="006E1FCA">
        <w:t>;</w:t>
      </w:r>
    </w:p>
    <w:p w:rsidR="00DB047A" w:rsidRPr="0078571D" w:rsidRDefault="00DB047A" w:rsidP="00897D8C">
      <w:pPr>
        <w:pStyle w:val="Bullet1GR"/>
      </w:pPr>
      <w:r w:rsidRPr="0078571D">
        <w:t>иметь представителя и отменять его полномочия</w:t>
      </w:r>
      <w:r w:rsidR="006E1FCA">
        <w:t>;</w:t>
      </w:r>
    </w:p>
    <w:p w:rsidR="00DB047A" w:rsidRPr="0078571D" w:rsidRDefault="00DB047A" w:rsidP="00897D8C">
      <w:pPr>
        <w:pStyle w:val="Bullet1GR"/>
      </w:pPr>
      <w:r w:rsidRPr="0078571D">
        <w:t>знакомиться с протоколом судебного заседания и подавать на него зам</w:t>
      </w:r>
      <w:r w:rsidRPr="0078571D">
        <w:t>е</w:t>
      </w:r>
      <w:r w:rsidRPr="0078571D">
        <w:t>чания</w:t>
      </w:r>
      <w:r w:rsidR="006E1FCA">
        <w:t>;</w:t>
      </w:r>
    </w:p>
    <w:p w:rsidR="00DB047A" w:rsidRPr="0078571D" w:rsidRDefault="00DB047A" w:rsidP="00897D8C">
      <w:pPr>
        <w:pStyle w:val="Bullet1GR"/>
      </w:pPr>
      <w:r w:rsidRPr="0078571D">
        <w:t>обжаловать действия и решения дознавателя, следователя, прокурора, с</w:t>
      </w:r>
      <w:r w:rsidRPr="0078571D">
        <w:t>у</w:t>
      </w:r>
      <w:r w:rsidRPr="0078571D">
        <w:t>дьи и суда</w:t>
      </w:r>
      <w:r w:rsidR="006E1FCA">
        <w:t>;</w:t>
      </w:r>
    </w:p>
    <w:p w:rsidR="00DB047A" w:rsidRPr="0078571D" w:rsidRDefault="00DB047A" w:rsidP="00897D8C">
      <w:pPr>
        <w:pStyle w:val="Bullet1GR"/>
      </w:pPr>
      <w:r w:rsidRPr="0078571D">
        <w:t>обжаловать приговор или определение (постановление) судьи или суда (пункт 4 ст</w:t>
      </w:r>
      <w:r w:rsidRPr="0078571D">
        <w:t>а</w:t>
      </w:r>
      <w:r w:rsidRPr="0078571D">
        <w:t>тьи 86 УПК Туркменистана</w:t>
      </w:r>
      <w:r w:rsidR="00C218C8">
        <w:t>).</w:t>
      </w:r>
    </w:p>
    <w:p w:rsidR="00DB047A" w:rsidRPr="0078571D" w:rsidRDefault="00897D8C" w:rsidP="00DB047A">
      <w:pPr>
        <w:pStyle w:val="SingleTxtGR"/>
      </w:pPr>
      <w:r>
        <w:t>57.</w:t>
      </w:r>
      <w:r>
        <w:tab/>
      </w:r>
      <w:r w:rsidR="00DB047A" w:rsidRPr="0078571D">
        <w:t>Орган, ведущий уголовный процесс, обязан охранять права и свободы граждан, участвующих в уголовном процессе, создавать условия для их осущ</w:t>
      </w:r>
      <w:r w:rsidR="00DB047A" w:rsidRPr="0078571D">
        <w:t>е</w:t>
      </w:r>
      <w:r w:rsidR="00DB047A" w:rsidRPr="0078571D">
        <w:t>ствления, немедленно принимать соответствующие меры к удовлетворению з</w:t>
      </w:r>
      <w:r w:rsidR="00DB047A" w:rsidRPr="0078571D">
        <w:t>а</w:t>
      </w:r>
      <w:r w:rsidR="00DB047A" w:rsidRPr="0078571D">
        <w:t>конных требований участников процесса (пункт 1 статьи 14 УПК Туркменист</w:t>
      </w:r>
      <w:r w:rsidR="00DB047A" w:rsidRPr="0078571D">
        <w:t>а</w:t>
      </w:r>
      <w:r w:rsidR="00DB047A" w:rsidRPr="0078571D">
        <w:t>на).</w:t>
      </w:r>
    </w:p>
    <w:p w:rsidR="00DB047A" w:rsidRPr="0078571D" w:rsidRDefault="00897D8C" w:rsidP="00DB047A">
      <w:pPr>
        <w:pStyle w:val="SingleTxtGR"/>
      </w:pPr>
      <w:r>
        <w:t>58.</w:t>
      </w:r>
      <w:r>
        <w:tab/>
      </w:r>
      <w:r w:rsidR="00DB047A" w:rsidRPr="0078571D">
        <w:t>Согласно статье 14 Кодекса об а</w:t>
      </w:r>
      <w:r>
        <w:t>дминистративных правонарушениях:</w:t>
      </w:r>
      <w:r w:rsidR="00DB047A" w:rsidRPr="0078571D">
        <w:t xml:space="preserve"> </w:t>
      </w:r>
    </w:p>
    <w:p w:rsidR="00DB047A" w:rsidRPr="0078571D" w:rsidRDefault="00897D8C" w:rsidP="00897D8C">
      <w:pPr>
        <w:pStyle w:val="SingleTxtGR"/>
        <w:ind w:left="1758" w:hanging="624"/>
      </w:pPr>
      <w:r>
        <w:tab/>
      </w:r>
      <w:r w:rsidR="00DB047A" w:rsidRPr="0078571D">
        <w:t>"должностные лица подлежат административной ответственности за а</w:t>
      </w:r>
      <w:r w:rsidR="00DB047A" w:rsidRPr="0078571D">
        <w:t>д</w:t>
      </w:r>
      <w:r w:rsidR="00DB047A" w:rsidRPr="0078571D">
        <w:t>министративные правонарушения, связанные с несоблюдением устано</w:t>
      </w:r>
      <w:r w:rsidR="00DB047A" w:rsidRPr="0078571D">
        <w:t>в</w:t>
      </w:r>
      <w:r w:rsidR="00DB047A" w:rsidRPr="0078571D">
        <w:t>ленных правил в сфере охраны порядка управления, государственного и общественного порядка, природы, здоровья населения и других правил, обеспечение выполнения к</w:t>
      </w:r>
      <w:r w:rsidR="00DB047A" w:rsidRPr="0078571D">
        <w:t>о</w:t>
      </w:r>
      <w:r w:rsidR="00DB047A" w:rsidRPr="0078571D">
        <w:t>торых входит в их служебные обязанности".</w:t>
      </w:r>
    </w:p>
    <w:p w:rsidR="00DB047A" w:rsidRPr="0078571D" w:rsidRDefault="00897D8C" w:rsidP="00DB047A">
      <w:pPr>
        <w:pStyle w:val="SingleTxtGR"/>
      </w:pPr>
      <w:r>
        <w:t>59.</w:t>
      </w:r>
      <w:r>
        <w:tab/>
      </w:r>
      <w:r w:rsidR="00DB047A" w:rsidRPr="0078571D">
        <w:t>Находящиеся на территории Туркменистана иностранные граждане и л</w:t>
      </w:r>
      <w:r w:rsidR="00DB047A" w:rsidRPr="0078571D">
        <w:t>и</w:t>
      </w:r>
      <w:r w:rsidR="00DB047A" w:rsidRPr="0078571D">
        <w:t>ца без гражданства подлежат административной ответственности на общих о</w:t>
      </w:r>
      <w:r w:rsidR="00DB047A" w:rsidRPr="0078571D">
        <w:t>с</w:t>
      </w:r>
      <w:r w:rsidR="00DB047A" w:rsidRPr="0078571D">
        <w:t>нованиях с гражданами Туркменистана. Вопрос об ответственности за админ</w:t>
      </w:r>
      <w:r w:rsidR="00DB047A" w:rsidRPr="0078571D">
        <w:t>и</w:t>
      </w:r>
      <w:r w:rsidR="00DB047A" w:rsidRPr="0078571D">
        <w:t>стративные правонарушения, совершенные на территории Туркменистана ин</w:t>
      </w:r>
      <w:r w:rsidR="00DB047A" w:rsidRPr="0078571D">
        <w:t>о</w:t>
      </w:r>
      <w:r w:rsidR="00DB047A" w:rsidRPr="0078571D">
        <w:t>странными гражданами, которые согласно действующим законам и междун</w:t>
      </w:r>
      <w:r w:rsidR="00DB047A" w:rsidRPr="0078571D">
        <w:t>а</w:t>
      </w:r>
      <w:r w:rsidR="00DB047A" w:rsidRPr="0078571D">
        <w:t>родным договорам Туркменистана пользуются иммунитетом от администрати</w:t>
      </w:r>
      <w:r w:rsidR="00DB047A" w:rsidRPr="0078571D">
        <w:t>в</w:t>
      </w:r>
      <w:r w:rsidR="00DB047A" w:rsidRPr="0078571D">
        <w:t>ной юрисдикции Туркменистана, разрешается ди</w:t>
      </w:r>
      <w:r w:rsidR="006E1FCA">
        <w:t>пломатическим путем</w:t>
      </w:r>
      <w:r w:rsidR="006E1FCA">
        <w:br/>
      </w:r>
      <w:r w:rsidR="00DB047A" w:rsidRPr="0078571D">
        <w:t>(статья 16 Кодекса об административных правонарушениях).</w:t>
      </w:r>
    </w:p>
    <w:p w:rsidR="00DB047A" w:rsidRPr="0078571D" w:rsidRDefault="00897D8C" w:rsidP="00DB047A">
      <w:pPr>
        <w:pStyle w:val="SingleTxtGR"/>
      </w:pPr>
      <w:r>
        <w:t>60.</w:t>
      </w:r>
      <w:r>
        <w:tab/>
      </w:r>
      <w:r w:rsidR="00DB047A" w:rsidRPr="0078571D">
        <w:t>С 1 января 2010 года вступил в силу Закон Туркменистана "Об оружии". Данный Закон устанавлив</w:t>
      </w:r>
      <w:r w:rsidR="00DB047A" w:rsidRPr="0078571D">
        <w:t>а</w:t>
      </w:r>
      <w:r w:rsidR="00DB047A" w:rsidRPr="0078571D">
        <w:t xml:space="preserve">ет порядок оборота гражданского, служебного, </w:t>
      </w:r>
      <w:r>
        <w:br/>
      </w:r>
      <w:r w:rsidR="00DB047A" w:rsidRPr="0078571D">
        <w:t>а также боевого ручного, стрелкового и холодного оружия, патронов на терр</w:t>
      </w:r>
      <w:r w:rsidR="00DB047A" w:rsidRPr="0078571D">
        <w:t>и</w:t>
      </w:r>
      <w:r w:rsidR="00DB047A" w:rsidRPr="0078571D">
        <w:t>тории Туркменистана, определяет и регулирует правовые отношения в этой о</w:t>
      </w:r>
      <w:r w:rsidR="00DB047A" w:rsidRPr="0078571D">
        <w:t>б</w:t>
      </w:r>
      <w:r w:rsidR="00DB047A" w:rsidRPr="0078571D">
        <w:t>ласти, а также направлен на защиту жизни и здоровья граждан, всех форм со</w:t>
      </w:r>
      <w:r w:rsidR="00DB047A" w:rsidRPr="0078571D">
        <w:t>б</w:t>
      </w:r>
      <w:r w:rsidR="00DB047A" w:rsidRPr="0078571D">
        <w:t>ственности, обеспечение общественной безопасности, охраны природы и пр</w:t>
      </w:r>
      <w:r w:rsidR="00DB047A" w:rsidRPr="0078571D">
        <w:t>и</w:t>
      </w:r>
      <w:r w:rsidR="00DB047A" w:rsidRPr="0078571D">
        <w:t>родных ресурсов, укрепление международного сотрудничества в борьбе с пр</w:t>
      </w:r>
      <w:r w:rsidR="00DB047A" w:rsidRPr="0078571D">
        <w:t>е</w:t>
      </w:r>
      <w:r w:rsidR="00DB047A" w:rsidRPr="0078571D">
        <w:t>ступностью и незаконным оборотом оружия.</w:t>
      </w:r>
    </w:p>
    <w:p w:rsidR="00DB047A" w:rsidRPr="0078571D" w:rsidRDefault="00897D8C" w:rsidP="00DB047A">
      <w:pPr>
        <w:pStyle w:val="SingleTxtGR"/>
      </w:pPr>
      <w:r>
        <w:t>61.</w:t>
      </w:r>
      <w:r>
        <w:tab/>
      </w:r>
      <w:r w:rsidR="00DB047A" w:rsidRPr="0078571D">
        <w:t>Пункт 2 статьи 23 Закона Туркменистана "Об оружии" гласит, что запр</w:t>
      </w:r>
      <w:r w:rsidR="00DB047A" w:rsidRPr="0078571D">
        <w:t>е</w:t>
      </w:r>
      <w:r w:rsidR="00DB047A" w:rsidRPr="0078571D">
        <w:t>щается применение огнестрельного оружия в отношении женщин, людей с я</w:t>
      </w:r>
      <w:r w:rsidR="00DB047A" w:rsidRPr="0078571D">
        <w:t>в</w:t>
      </w:r>
      <w:r w:rsidR="00DB047A" w:rsidRPr="0078571D">
        <w:t>ными признаками инвалидности или несовершеннолетних, возраст которых очевиден или установлен, за исключением случаев осуществления указанными лицами вооруженного или группового нападения. Хозяин оружия обязан нез</w:t>
      </w:r>
      <w:r w:rsidR="00DB047A" w:rsidRPr="0078571D">
        <w:t>а</w:t>
      </w:r>
      <w:r w:rsidR="00DB047A" w:rsidRPr="0078571D">
        <w:t>медлительно информировать структурные подразделения Министерства вну</w:t>
      </w:r>
      <w:r w:rsidR="00DB047A" w:rsidRPr="0078571D">
        <w:t>т</w:t>
      </w:r>
      <w:r w:rsidR="00DB047A" w:rsidRPr="0078571D">
        <w:t>ренних дел Туркменистана по месту применения оружия о каждом случае пр</w:t>
      </w:r>
      <w:r w:rsidR="00DB047A" w:rsidRPr="0078571D">
        <w:t>и</w:t>
      </w:r>
      <w:r w:rsidR="00DB047A" w:rsidRPr="0078571D">
        <w:t>чинения вреда здоровью человека, связанного с применением оружия.</w:t>
      </w:r>
    </w:p>
    <w:p w:rsidR="00DB047A" w:rsidRPr="0078571D" w:rsidRDefault="00897D8C" w:rsidP="00DB047A">
      <w:pPr>
        <w:pStyle w:val="SingleTxtGR"/>
      </w:pPr>
      <w:r>
        <w:t>62.</w:t>
      </w:r>
      <w:r>
        <w:tab/>
      </w:r>
      <w:r w:rsidR="00DB047A" w:rsidRPr="0078571D">
        <w:t>В соответствии с пунктом 2 статьи 5 Закона "О полиции Туркменистана" полиция защищает каждого человека независимо от его гражданства, социал</w:t>
      </w:r>
      <w:r w:rsidR="00DB047A" w:rsidRPr="0078571D">
        <w:t>ь</w:t>
      </w:r>
      <w:r w:rsidR="00DB047A" w:rsidRPr="0078571D">
        <w:t>ного, имущественного и иного положения, национальной принадлежности, п</w:t>
      </w:r>
      <w:r w:rsidR="00DB047A" w:rsidRPr="0078571D">
        <w:t>о</w:t>
      </w:r>
      <w:r w:rsidR="00DB047A" w:rsidRPr="0078571D">
        <w:t>ла, возраста, образования и языка, отношения к религии, политических и иных убеждений.</w:t>
      </w:r>
    </w:p>
    <w:p w:rsidR="00DB047A" w:rsidRPr="0078571D" w:rsidRDefault="00897D8C" w:rsidP="00DB047A">
      <w:pPr>
        <w:pStyle w:val="SingleTxtGR"/>
      </w:pPr>
      <w:r>
        <w:t>63.</w:t>
      </w:r>
      <w:r>
        <w:tab/>
      </w:r>
      <w:r w:rsidR="00DB047A" w:rsidRPr="0078571D">
        <w:t>Статья 13 Закона "О полиции Туркменистана" устанавливает условия и пределы применения физ</w:t>
      </w:r>
      <w:r w:rsidR="00DB047A" w:rsidRPr="0078571D">
        <w:t>и</w:t>
      </w:r>
      <w:r w:rsidR="00DB047A" w:rsidRPr="0078571D">
        <w:t>ческой силы, специальных средств и огнестрельного оружия. Так применение физической силы, специальных средств и оружия с превышением полномочий влечет за собой ответственность, установленную з</w:t>
      </w:r>
      <w:r w:rsidR="00DB047A" w:rsidRPr="0078571D">
        <w:t>а</w:t>
      </w:r>
      <w:r w:rsidR="00DB047A" w:rsidRPr="0078571D">
        <w:t>конодательством Туркменистана.</w:t>
      </w:r>
    </w:p>
    <w:p w:rsidR="00DB047A" w:rsidRPr="0078571D" w:rsidRDefault="00151CE1" w:rsidP="00DB047A">
      <w:pPr>
        <w:pStyle w:val="SingleTxtGR"/>
      </w:pPr>
      <w:r>
        <w:t>64.</w:t>
      </w:r>
      <w:r>
        <w:tab/>
      </w:r>
      <w:r w:rsidR="00DB047A" w:rsidRPr="0078571D">
        <w:t>Вышестоящий орган, прокурор либо судья при обнаружении фактов н</w:t>
      </w:r>
      <w:r w:rsidR="00DB047A" w:rsidRPr="0078571D">
        <w:t>а</w:t>
      </w:r>
      <w:r w:rsidR="00DB047A" w:rsidRPr="0078571D">
        <w:t>рушения органом или дол</w:t>
      </w:r>
      <w:r w:rsidR="00DB047A" w:rsidRPr="0078571D">
        <w:t>ж</w:t>
      </w:r>
      <w:r w:rsidR="00DB047A" w:rsidRPr="0078571D">
        <w:t>ностным лицом, осуществляющим оперативно-розыскную деятельность, прав и законных интересов физических и юридич</w:t>
      </w:r>
      <w:r w:rsidR="00DB047A" w:rsidRPr="0078571D">
        <w:t>е</w:t>
      </w:r>
      <w:r w:rsidR="00DB047A" w:rsidRPr="0078571D">
        <w:t>ских лиц обязан принять меры к восстановлению этих прав и законных интер</w:t>
      </w:r>
      <w:r w:rsidR="00DB047A" w:rsidRPr="0078571D">
        <w:t>е</w:t>
      </w:r>
      <w:r w:rsidR="00DB047A" w:rsidRPr="0078571D">
        <w:t>сов, возмещению причиненного ущерба в соответствии с законодательством Туркменистана и привлечению виновных к установленной законом ответстве</w:t>
      </w:r>
      <w:r w:rsidR="00DB047A" w:rsidRPr="0078571D">
        <w:t>н</w:t>
      </w:r>
      <w:r w:rsidR="00DB047A" w:rsidRPr="0078571D">
        <w:t>ности (статья 4 Закона Туркменистана "Об оперативно-розыскной деятельн</w:t>
      </w:r>
      <w:r w:rsidR="00DB047A" w:rsidRPr="0078571D">
        <w:t>о</w:t>
      </w:r>
      <w:r w:rsidR="00DB047A" w:rsidRPr="0078571D">
        <w:t>сти").</w:t>
      </w:r>
    </w:p>
    <w:p w:rsidR="00DB047A" w:rsidRPr="0078571D" w:rsidRDefault="00151CE1" w:rsidP="00DB047A">
      <w:pPr>
        <w:pStyle w:val="SingleTxtGR"/>
      </w:pPr>
      <w:r>
        <w:t>65.</w:t>
      </w:r>
      <w:r>
        <w:tab/>
      </w:r>
      <w:r w:rsidR="00DB047A" w:rsidRPr="0078571D">
        <w:t>В целях реализации норм Конституции Туркменистана проводится суде</w:t>
      </w:r>
      <w:r w:rsidR="00DB047A" w:rsidRPr="0078571D">
        <w:t>б</w:t>
      </w:r>
      <w:r w:rsidR="00DB047A" w:rsidRPr="0078571D">
        <w:t>но-правовая реформа, в рамках которой подготовлен и реализуется комплекс з</w:t>
      </w:r>
      <w:r w:rsidR="00DB047A" w:rsidRPr="0078571D">
        <w:t>а</w:t>
      </w:r>
      <w:r w:rsidR="00DB047A" w:rsidRPr="0078571D">
        <w:t>конодательных мер, направленных на обеспечение судебной защиты и неуко</w:t>
      </w:r>
      <w:r w:rsidR="00DB047A" w:rsidRPr="0078571D">
        <w:t>с</w:t>
      </w:r>
      <w:r w:rsidR="00DB047A" w:rsidRPr="0078571D">
        <w:t>нительного соблюдения прав и свобод граждан в соответствии с общепризна</w:t>
      </w:r>
      <w:r w:rsidR="00DB047A" w:rsidRPr="0078571D">
        <w:t>н</w:t>
      </w:r>
      <w:r w:rsidR="00DB047A" w:rsidRPr="0078571D">
        <w:t>ными нормами и принципами международного права.</w:t>
      </w:r>
    </w:p>
    <w:p w:rsidR="00DB047A" w:rsidRPr="0078571D" w:rsidRDefault="00DB047A" w:rsidP="00DB047A">
      <w:pPr>
        <w:pStyle w:val="SingleTxtGR"/>
      </w:pPr>
      <w:r w:rsidRPr="0078571D">
        <w:t>66.</w:t>
      </w:r>
      <w:r w:rsidR="00151CE1">
        <w:tab/>
      </w:r>
      <w:r w:rsidRPr="0078571D">
        <w:t>Начальным этапом этой рефо</w:t>
      </w:r>
      <w:r w:rsidR="006E1FCA">
        <w:t>рмы являлся Закон Туркменистана</w:t>
      </w:r>
      <w:r w:rsidR="006E1FCA">
        <w:br/>
      </w:r>
      <w:r w:rsidRPr="0078571D">
        <w:t>"О судоустройстве и статусе судей в Туркменистане". Данным Законом были предусмотрены гарантии независимости судей, распространяемые на судей с</w:t>
      </w:r>
      <w:r w:rsidRPr="0078571D">
        <w:t>у</w:t>
      </w:r>
      <w:r w:rsidRPr="0078571D">
        <w:t>дов всех уровней.</w:t>
      </w:r>
    </w:p>
    <w:p w:rsidR="00DB047A" w:rsidRPr="0078571D" w:rsidRDefault="00151CE1" w:rsidP="00DB047A">
      <w:pPr>
        <w:pStyle w:val="SingleTxtGR"/>
      </w:pPr>
      <w:r>
        <w:t>67.</w:t>
      </w:r>
      <w:r>
        <w:tab/>
      </w:r>
      <w:r w:rsidR="00DB047A" w:rsidRPr="0078571D">
        <w:t>Важным этапом осуществления судебно-правовой системы стал прин</w:t>
      </w:r>
      <w:r w:rsidR="00DB047A" w:rsidRPr="0078571D">
        <w:t>я</w:t>
      </w:r>
      <w:r w:rsidR="00DB047A" w:rsidRPr="0078571D">
        <w:t>тый 15 августа 2009 года З</w:t>
      </w:r>
      <w:r w:rsidR="00DB047A" w:rsidRPr="0078571D">
        <w:t>а</w:t>
      </w:r>
      <w:r w:rsidR="00DB047A" w:rsidRPr="0078571D">
        <w:t>кон Туркменистана "О суде", в котором объединены все ранее действующие нормативные акты Туркменистана, касающиеся суде</w:t>
      </w:r>
      <w:r w:rsidR="00DB047A" w:rsidRPr="0078571D">
        <w:t>б</w:t>
      </w:r>
      <w:r w:rsidR="00DB047A" w:rsidRPr="0078571D">
        <w:t>ной системы: Закон Туркменистана "О судоустройстве и статусе судей в Тур</w:t>
      </w:r>
      <w:r w:rsidR="00DB047A" w:rsidRPr="0078571D">
        <w:t>к</w:t>
      </w:r>
      <w:r w:rsidR="00DB047A" w:rsidRPr="0078571D">
        <w:t>менистане", Указы Президента Туркменистана "Об утверждении Положения о дисциплинарной ответственности, отзыве и досрочном освобождении судей с</w:t>
      </w:r>
      <w:r w:rsidR="00DB047A" w:rsidRPr="0078571D">
        <w:t>у</w:t>
      </w:r>
      <w:r w:rsidR="00DB047A" w:rsidRPr="0078571D">
        <w:t>дов Туркменистана", "Об утверждении Положения о порядке созыва и провед</w:t>
      </w:r>
      <w:r w:rsidR="00DB047A" w:rsidRPr="0078571D">
        <w:t>е</w:t>
      </w:r>
      <w:r w:rsidR="00DB047A" w:rsidRPr="0078571D">
        <w:t>ния конференций судей судов Туркменистана", "Об утверждении Положения о квалификационных коллегиях судей судов Т</w:t>
      </w:r>
      <w:r>
        <w:t>уркменистана"</w:t>
      </w:r>
      <w:r w:rsidR="00DB047A" w:rsidRPr="0078571D">
        <w:t>, постановлений Президента Туркменистана "Об утверждении Положения о квалификационной аттестации судей судов Туркменистана", "Об установлении для судей судов Туркменистана квалификационных классов".</w:t>
      </w:r>
    </w:p>
    <w:p w:rsidR="00DB047A" w:rsidRPr="0078571D" w:rsidRDefault="00DB047A" w:rsidP="00DB047A">
      <w:pPr>
        <w:pStyle w:val="SingleTxtGR"/>
      </w:pPr>
      <w:r w:rsidRPr="0078571D">
        <w:t>68.</w:t>
      </w:r>
      <w:r w:rsidR="00151CE1">
        <w:tab/>
      </w:r>
      <w:r w:rsidRPr="0078571D">
        <w:t>Судебная власть в Туркменистане принадлежит только судам и осущест</w:t>
      </w:r>
      <w:r w:rsidRPr="0078571D">
        <w:t>в</w:t>
      </w:r>
      <w:r w:rsidRPr="0078571D">
        <w:t>ляется Верховным судом Туркменистана и другими судами, предусмотренными законом. Создание чрезвычайных судов и иных структур, надел</w:t>
      </w:r>
      <w:r w:rsidR="000F38B6">
        <w:t>е</w:t>
      </w:r>
      <w:r w:rsidRPr="0078571D">
        <w:t>нных полном</w:t>
      </w:r>
      <w:r w:rsidRPr="0078571D">
        <w:t>о</w:t>
      </w:r>
      <w:r w:rsidRPr="0078571D">
        <w:t>чиями суда, не допускается (пункт 1 статьи 1 Закона Туркменистана "О суде").</w:t>
      </w:r>
    </w:p>
    <w:p w:rsidR="00DB047A" w:rsidRPr="0078571D" w:rsidRDefault="00DB047A" w:rsidP="00DB047A">
      <w:pPr>
        <w:pStyle w:val="SingleTxtGR"/>
      </w:pPr>
      <w:r w:rsidRPr="0078571D">
        <w:t>69.</w:t>
      </w:r>
      <w:r w:rsidR="00A678CB">
        <w:tab/>
      </w:r>
      <w:r w:rsidRPr="0078571D">
        <w:t>Вся деятельность суда направлена на обеспечение законности и правоп</w:t>
      </w:r>
      <w:r w:rsidRPr="0078571D">
        <w:t>о</w:t>
      </w:r>
      <w:r w:rsidRPr="0078571D">
        <w:t>рядка, утверждение соц</w:t>
      </w:r>
      <w:r w:rsidRPr="0078571D">
        <w:t>и</w:t>
      </w:r>
      <w:r w:rsidRPr="0078571D">
        <w:t>альной справедливости, охрану прав и свобод, чести и достоинства граждан, устранение причин и условий, способствующих сове</w:t>
      </w:r>
      <w:r w:rsidRPr="0078571D">
        <w:t>р</w:t>
      </w:r>
      <w:r w:rsidRPr="0078571D">
        <w:t xml:space="preserve">шению правонарушений (пункт </w:t>
      </w:r>
      <w:r w:rsidR="006E1FCA">
        <w:t>2 статьи 3 Закона Туркменистана</w:t>
      </w:r>
      <w:r w:rsidR="006E1FCA">
        <w:br/>
      </w:r>
      <w:r w:rsidRPr="0078571D">
        <w:t>"О суде").</w:t>
      </w:r>
    </w:p>
    <w:p w:rsidR="00DB047A" w:rsidRPr="0078571D" w:rsidRDefault="00151CE1" w:rsidP="00DB047A">
      <w:pPr>
        <w:pStyle w:val="SingleTxtGR"/>
      </w:pPr>
      <w:r>
        <w:t>70.</w:t>
      </w:r>
      <w:r>
        <w:tab/>
      </w:r>
      <w:r w:rsidR="00DB047A" w:rsidRPr="0078571D">
        <w:t>Вышеуказанный Закон установил систему судов, определил порядок н</w:t>
      </w:r>
      <w:r w:rsidR="00DB047A" w:rsidRPr="0078571D">
        <w:t>а</w:t>
      </w:r>
      <w:r w:rsidR="00DB047A" w:rsidRPr="0078571D">
        <w:t>деления полномочиями судей, развил конституционные положения о судебной власти, е</w:t>
      </w:r>
      <w:r w:rsidR="000F38B6">
        <w:t>е</w:t>
      </w:r>
      <w:r w:rsidR="00DB047A" w:rsidRPr="0078571D">
        <w:t xml:space="preserve"> независимости и самостоятельности от законодательной и исполн</w:t>
      </w:r>
      <w:r w:rsidR="00DB047A" w:rsidRPr="0078571D">
        <w:t>и</w:t>
      </w:r>
      <w:r w:rsidR="00DB047A" w:rsidRPr="0078571D">
        <w:t>тельной ветвей власти, неприкосновенность судей, равенство всех перед Зак</w:t>
      </w:r>
      <w:r w:rsidR="00DB047A" w:rsidRPr="0078571D">
        <w:t>о</w:t>
      </w:r>
      <w:r w:rsidR="00DB047A" w:rsidRPr="0078571D">
        <w:t>ном и судом, гласность судебного разбирательства, участие граждан в осущес</w:t>
      </w:r>
      <w:r w:rsidR="00DB047A" w:rsidRPr="0078571D">
        <w:t>т</w:t>
      </w:r>
      <w:r w:rsidR="00DB047A" w:rsidRPr="0078571D">
        <w:t>влении правосудия в качестве судебных заседателей. Также этим Законом уст</w:t>
      </w:r>
      <w:r w:rsidR="00DB047A" w:rsidRPr="0078571D">
        <w:t>а</w:t>
      </w:r>
      <w:r w:rsidR="00DB047A" w:rsidRPr="0078571D">
        <w:t>новлена обязательность судебных решений для всех без исключения государс</w:t>
      </w:r>
      <w:r w:rsidR="00DB047A" w:rsidRPr="0078571D">
        <w:t>т</w:t>
      </w:r>
      <w:r w:rsidR="00DB047A" w:rsidRPr="0078571D">
        <w:t>венных и не государственных органов, должностных лиц, общественных объ</w:t>
      </w:r>
      <w:r w:rsidR="00DB047A" w:rsidRPr="0078571D">
        <w:t>е</w:t>
      </w:r>
      <w:r w:rsidR="00DB047A" w:rsidRPr="0078571D">
        <w:t>динений, физических и юридических лиц.</w:t>
      </w:r>
    </w:p>
    <w:p w:rsidR="00DB047A" w:rsidRPr="0078571D" w:rsidRDefault="00DB047A" w:rsidP="00DB047A">
      <w:pPr>
        <w:pStyle w:val="SingleTxtGR"/>
      </w:pPr>
      <w:r w:rsidRPr="0078571D">
        <w:t>71.</w:t>
      </w:r>
      <w:r w:rsidR="00151CE1">
        <w:tab/>
      </w:r>
      <w:r w:rsidRPr="0078571D">
        <w:t>Ключевым фактором дальнейшего успешного развития государства и о</w:t>
      </w:r>
      <w:r w:rsidRPr="0078571D">
        <w:t>б</w:t>
      </w:r>
      <w:r w:rsidRPr="0078571D">
        <w:t>щества, укрепления его демократических и правовых основ является соверше</w:t>
      </w:r>
      <w:r w:rsidRPr="0078571D">
        <w:t>н</w:t>
      </w:r>
      <w:r w:rsidRPr="0078571D">
        <w:t>ствование национальной законодательно-правовой базы, призванной обесп</w:t>
      </w:r>
      <w:r w:rsidRPr="0078571D">
        <w:t>е</w:t>
      </w:r>
      <w:r w:rsidRPr="0078571D">
        <w:t>чить надежный фундамент для воплощения в жизнь всех намеченных планов и программ. Именно эту задачу выдвинул перед парламентариями Президент Туркменистана Гурбангулы Бердымухамедов, выступив на первом заседании Меджлиса Туркменистана четвертого созыва в январе 2009</w:t>
      </w:r>
      <w:r w:rsidR="00151CE1">
        <w:t xml:space="preserve"> </w:t>
      </w:r>
      <w:r w:rsidRPr="0078571D">
        <w:t xml:space="preserve">года. </w:t>
      </w:r>
    </w:p>
    <w:p w:rsidR="00DB047A" w:rsidRPr="0078571D" w:rsidRDefault="00151CE1" w:rsidP="00151CE1">
      <w:pPr>
        <w:pStyle w:val="H1GR"/>
      </w:pPr>
      <w:r>
        <w:tab/>
      </w:r>
      <w:r>
        <w:tab/>
      </w:r>
      <w:r w:rsidR="00DB047A" w:rsidRPr="0078571D">
        <w:t>Статья 3</w:t>
      </w:r>
    </w:p>
    <w:p w:rsidR="00DB047A" w:rsidRPr="0078571D" w:rsidRDefault="00151CE1" w:rsidP="00DB047A">
      <w:pPr>
        <w:pStyle w:val="SingleTxtGR"/>
      </w:pPr>
      <w:r>
        <w:t>72.</w:t>
      </w:r>
      <w:r>
        <w:tab/>
      </w:r>
      <w:r w:rsidR="00DB047A" w:rsidRPr="0078571D">
        <w:t>В статье 7 Конституции Туркменистана сказано, что гражданин Туркм</w:t>
      </w:r>
      <w:r w:rsidR="00DB047A" w:rsidRPr="0078571D">
        <w:t>е</w:t>
      </w:r>
      <w:r w:rsidR="00DB047A" w:rsidRPr="0078571D">
        <w:t>нистана не может быть выдан другому государству либо изгнан за пределы Туркменистана, или ограничиваться в праве вернуться на Родину.</w:t>
      </w:r>
    </w:p>
    <w:p w:rsidR="00DB047A" w:rsidRPr="0078571D" w:rsidRDefault="00151CE1" w:rsidP="00DB047A">
      <w:pPr>
        <w:pStyle w:val="SingleTxtGR"/>
      </w:pPr>
      <w:r>
        <w:t>73.</w:t>
      </w:r>
      <w:r>
        <w:tab/>
      </w:r>
      <w:r w:rsidR="00DB047A" w:rsidRPr="0078571D">
        <w:t>Гражданам Туркменистана гарантируются защита и покровительство г</w:t>
      </w:r>
      <w:r w:rsidR="00DB047A" w:rsidRPr="0078571D">
        <w:t>о</w:t>
      </w:r>
      <w:r w:rsidR="00DB047A" w:rsidRPr="0078571D">
        <w:t>сударства, как на террит</w:t>
      </w:r>
      <w:r w:rsidR="00DB047A" w:rsidRPr="0078571D">
        <w:t>о</w:t>
      </w:r>
      <w:r w:rsidR="00DB047A" w:rsidRPr="0078571D">
        <w:t>рии Туркменистана, так и за е</w:t>
      </w:r>
      <w:r w:rsidR="000F38B6">
        <w:t>е</w:t>
      </w:r>
      <w:r w:rsidR="00DB047A" w:rsidRPr="0078571D">
        <w:t xml:space="preserve"> пределами.</w:t>
      </w:r>
    </w:p>
    <w:p w:rsidR="00DB047A" w:rsidRPr="0078571D" w:rsidRDefault="00151CE1" w:rsidP="00DB047A">
      <w:pPr>
        <w:pStyle w:val="SingleTxtGR"/>
      </w:pPr>
      <w:r>
        <w:t>74.</w:t>
      </w:r>
      <w:r>
        <w:tab/>
      </w:r>
      <w:r w:rsidR="00DB047A" w:rsidRPr="0078571D">
        <w:t>Согласно статье 8 Конституции Туркменистана, иностранные граждане и лица без гражданства пользуются правами и свободами, несут обязанности граждан Туркменистана в соответствии с законодательством и международн</w:t>
      </w:r>
      <w:r w:rsidR="00DB047A" w:rsidRPr="0078571D">
        <w:t>ы</w:t>
      </w:r>
      <w:r w:rsidR="00DB047A" w:rsidRPr="0078571D">
        <w:t>ми договорами Туркменистана.</w:t>
      </w:r>
    </w:p>
    <w:p w:rsidR="00856C7B" w:rsidRDefault="00151CE1" w:rsidP="00DB047A">
      <w:pPr>
        <w:pStyle w:val="SingleTxtGR"/>
        <w:rPr>
          <w:lang w:val="en-US"/>
        </w:rPr>
      </w:pPr>
      <w:r>
        <w:t>75.</w:t>
      </w:r>
      <w:r>
        <w:tab/>
      </w:r>
      <w:r w:rsidR="00DB047A" w:rsidRPr="0078571D">
        <w:t>Туркменистан в соответствии с общепризнанными нормами междунаро</w:t>
      </w:r>
      <w:r w:rsidR="00DB047A" w:rsidRPr="0078571D">
        <w:t>д</w:t>
      </w:r>
      <w:r w:rsidR="00DB047A" w:rsidRPr="0078571D">
        <w:t>ного права в установленном законом порядке предоставляет убежище ин</w:t>
      </w:r>
      <w:r w:rsidR="00DB047A" w:rsidRPr="0078571D">
        <w:t>о</w:t>
      </w:r>
      <w:r w:rsidR="00DB047A" w:rsidRPr="0078571D">
        <w:t>странным гражданам и лицам без гражданства.</w:t>
      </w:r>
    </w:p>
    <w:p w:rsidR="004D78DF" w:rsidRPr="00813047" w:rsidRDefault="004D78DF" w:rsidP="004D78DF">
      <w:pPr>
        <w:pStyle w:val="SingleTxtGR"/>
      </w:pPr>
      <w:r w:rsidRPr="00132BA0">
        <w:t>76.</w:t>
      </w:r>
      <w:r w:rsidRPr="00132BA0">
        <w:tab/>
      </w:r>
      <w:r w:rsidRPr="00813047">
        <w:t>Согласно Конституционному закону Туркменистана "О независимости и о</w:t>
      </w:r>
      <w:r w:rsidRPr="00813047">
        <w:t>с</w:t>
      </w:r>
      <w:r w:rsidRPr="00813047">
        <w:t>новах государственного устройства Туркменистана", гражданам иностранных государств, лицам без гражданства на территории Туркменистана гарантирую</w:t>
      </w:r>
      <w:r w:rsidRPr="00813047">
        <w:t>т</w:t>
      </w:r>
      <w:r w:rsidRPr="00813047">
        <w:t>ся права и свободы, предусмотренные Конституцией и законами Туркменист</w:t>
      </w:r>
      <w:r w:rsidRPr="00813047">
        <w:t>а</w:t>
      </w:r>
      <w:r w:rsidRPr="00813047">
        <w:t>на, межгосударственными соглашениями, нормами международного права.</w:t>
      </w:r>
    </w:p>
    <w:p w:rsidR="004D78DF" w:rsidRPr="00813047" w:rsidRDefault="004D78DF" w:rsidP="004D78DF">
      <w:pPr>
        <w:pStyle w:val="SingleTxtGR"/>
      </w:pPr>
      <w:r w:rsidRPr="00132BA0">
        <w:t>77.</w:t>
      </w:r>
      <w:r w:rsidRPr="00132BA0">
        <w:tab/>
      </w:r>
      <w:r w:rsidRPr="00813047">
        <w:t>Статья 6 Закона Туркменистана "О правовом положении иностранных граждан в Туркменистане" гласит,  что Туркменистан предоставляет право уб</w:t>
      </w:r>
      <w:r w:rsidRPr="00813047">
        <w:t>е</w:t>
      </w:r>
      <w:r w:rsidRPr="00813047">
        <w:t>жища иностранным гражданам, преследуемым в своих странах за политич</w:t>
      </w:r>
      <w:r w:rsidRPr="00813047">
        <w:t>е</w:t>
      </w:r>
      <w:r w:rsidRPr="00813047">
        <w:t>ские, национальные или  религиозные убеждения. Вопрос о предоставлении убежища решается Президентом Туркменистана.</w:t>
      </w:r>
    </w:p>
    <w:p w:rsidR="004D78DF" w:rsidRPr="00813047" w:rsidRDefault="004D78DF" w:rsidP="004D78DF">
      <w:pPr>
        <w:pStyle w:val="SingleTxtGR"/>
      </w:pPr>
      <w:r w:rsidRPr="00132BA0">
        <w:t>78.</w:t>
      </w:r>
      <w:r w:rsidRPr="00132BA0">
        <w:tab/>
      </w:r>
      <w:r w:rsidRPr="00813047">
        <w:t>Иностранным гражданам в соответствии с законодательством Туркмен</w:t>
      </w:r>
      <w:r w:rsidRPr="00813047">
        <w:t>и</w:t>
      </w:r>
      <w:r w:rsidRPr="00813047">
        <w:t>стана гарантируется в Тур</w:t>
      </w:r>
      <w:r w:rsidRPr="00813047">
        <w:t>к</w:t>
      </w:r>
      <w:r w:rsidRPr="00813047">
        <w:t>менистане неприкосновенность личности и жилища (Статья 18 Закона Туркменистана "О правовом положении иностранных гра</w:t>
      </w:r>
      <w:r w:rsidRPr="00813047">
        <w:t>ж</w:t>
      </w:r>
      <w:r w:rsidRPr="00813047">
        <w:t>дан в Туркменистане").</w:t>
      </w:r>
    </w:p>
    <w:p w:rsidR="004D78DF" w:rsidRPr="00813047" w:rsidRDefault="004D78DF" w:rsidP="004D78DF">
      <w:pPr>
        <w:pStyle w:val="SingleTxtGR"/>
      </w:pPr>
      <w:r w:rsidRPr="00132BA0">
        <w:t>79.</w:t>
      </w:r>
      <w:r w:rsidRPr="00132BA0">
        <w:tab/>
      </w:r>
      <w:r w:rsidRPr="00813047">
        <w:t>Иностранные граждане в Туркменистане имеют право на обращение в суд и иные государственные органы, а также дипломатические представительства и консульские учреждения своих стран для защиты принадлежащих им личных, имущественных и иных прав. Иностранные граждане пользуются в суде пр</w:t>
      </w:r>
      <w:r w:rsidRPr="00813047">
        <w:t>о</w:t>
      </w:r>
      <w:r w:rsidRPr="00813047">
        <w:t>цессуальными правами наравне с гражданами Туркменистана (Статья 21 Закона Туркменистана "О правовом положении иностранных граждан в Туркменист</w:t>
      </w:r>
      <w:r w:rsidRPr="00813047">
        <w:t>а</w:t>
      </w:r>
      <w:r w:rsidRPr="00813047">
        <w:t>не").</w:t>
      </w:r>
    </w:p>
    <w:p w:rsidR="004D78DF" w:rsidRPr="00813047" w:rsidRDefault="004D78DF" w:rsidP="004D78DF">
      <w:pPr>
        <w:pStyle w:val="SingleTxtGR"/>
      </w:pPr>
      <w:r w:rsidRPr="00132BA0">
        <w:t>80.</w:t>
      </w:r>
      <w:r w:rsidRPr="00132BA0">
        <w:tab/>
      </w:r>
      <w:r w:rsidRPr="00813047">
        <w:t>Согласно статье 3 Закона Туркменистана "О беженцах", беженец освоб</w:t>
      </w:r>
      <w:r w:rsidRPr="00813047">
        <w:t>о</w:t>
      </w:r>
      <w:r w:rsidRPr="00813047">
        <w:t>ждается от ответственности за незаконный въезд или незаконное пребывание на территории Туркменистана, если, прибыв непосредственно из территории, на которой его жизни или свободе угрожа</w:t>
      </w:r>
      <w:r>
        <w:t>ла опасность, предусмотренная в</w:t>
      </w:r>
      <w:r w:rsidR="005B1156" w:rsidRPr="005B1156">
        <w:t xml:space="preserve"> </w:t>
      </w:r>
      <w:r w:rsidRPr="00813047">
        <w:t>статье 1 Закона, без промедления сам явится к представителям органов власти Тур</w:t>
      </w:r>
      <w:r w:rsidRPr="00813047">
        <w:t>к</w:t>
      </w:r>
      <w:r w:rsidRPr="00813047">
        <w:t>менистана.</w:t>
      </w:r>
    </w:p>
    <w:p w:rsidR="004D78DF" w:rsidRPr="00813047" w:rsidRDefault="004D78DF" w:rsidP="004D78DF">
      <w:pPr>
        <w:pStyle w:val="SingleTxtGR"/>
      </w:pPr>
      <w:r w:rsidRPr="00132BA0">
        <w:t>81.</w:t>
      </w:r>
      <w:r w:rsidRPr="00132BA0">
        <w:tab/>
      </w:r>
      <w:r w:rsidRPr="00813047">
        <w:t>Решения и действия органов государственной власти и управления, орг</w:t>
      </w:r>
      <w:r w:rsidRPr="00813047">
        <w:t>а</w:t>
      </w:r>
      <w:r w:rsidRPr="00813047">
        <w:t>нов местного самоуправления и должностных лиц, ущемляющие права беже</w:t>
      </w:r>
      <w:r w:rsidRPr="00813047">
        <w:t>н</w:t>
      </w:r>
      <w:r w:rsidRPr="00813047">
        <w:t>ца, установленные законодательством Туркменистана, могут быть обжалованы в в</w:t>
      </w:r>
      <w:r w:rsidRPr="00813047">
        <w:t>ы</w:t>
      </w:r>
      <w:r w:rsidRPr="00813047">
        <w:t>шестоящие органы или в суд.</w:t>
      </w:r>
    </w:p>
    <w:p w:rsidR="004D78DF" w:rsidRPr="00813047" w:rsidRDefault="004D78DF" w:rsidP="005B1156">
      <w:pPr>
        <w:pStyle w:val="SingleTxtGR"/>
        <w:pageBreakBefore/>
      </w:pPr>
      <w:r w:rsidRPr="00132BA0">
        <w:t>82.</w:t>
      </w:r>
      <w:r w:rsidRPr="00132BA0">
        <w:tab/>
      </w:r>
      <w:r w:rsidRPr="00813047">
        <w:t>В пункте 1 статьи 9 Уголовного Кодекса Туркменистана сказано, что гр</w:t>
      </w:r>
      <w:r w:rsidRPr="00813047">
        <w:t>а</w:t>
      </w:r>
      <w:r w:rsidRPr="00813047">
        <w:t>ждане Туркменистана, совершившие преступление на территории иностра</w:t>
      </w:r>
      <w:r w:rsidRPr="00813047">
        <w:t>н</w:t>
      </w:r>
      <w:r w:rsidRPr="00813047">
        <w:t>ного государства, не подлежат выдаче этому госуда</w:t>
      </w:r>
      <w:r w:rsidRPr="00813047">
        <w:t>р</w:t>
      </w:r>
      <w:r w:rsidRPr="00813047">
        <w:t>ству.</w:t>
      </w:r>
    </w:p>
    <w:p w:rsidR="004D78DF" w:rsidRPr="00813047" w:rsidRDefault="004D78DF" w:rsidP="004D78DF">
      <w:pPr>
        <w:pStyle w:val="SingleTxtGR"/>
      </w:pPr>
      <w:r w:rsidRPr="00132BA0">
        <w:t>83.</w:t>
      </w:r>
      <w:r w:rsidRPr="00132BA0">
        <w:tab/>
      </w:r>
      <w:r w:rsidRPr="00813047">
        <w:t>Иностранные граждане и лица без гражданства, совершившие престу</w:t>
      </w:r>
      <w:r w:rsidRPr="00813047">
        <w:t>п</w:t>
      </w:r>
      <w:r w:rsidRPr="00813047">
        <w:t>ление вне пределов и находящиеся на территории Туркменистана, могут быть выданы иностранному государству для привлечения к уголовной ответственн</w:t>
      </w:r>
      <w:r w:rsidRPr="00813047">
        <w:t>о</w:t>
      </w:r>
      <w:r w:rsidRPr="00813047">
        <w:t>сти или отбывания наказания в соответствии с международными договорами Туркмен</w:t>
      </w:r>
      <w:r w:rsidRPr="00813047">
        <w:t>и</w:t>
      </w:r>
      <w:r w:rsidRPr="00813047">
        <w:t>стана, соглашениями, конвенциями и иными международно-правовыми актами, к которым присоединился Туркменистан (пункт 2 статьи 9 Уголовного Кодекса).</w:t>
      </w:r>
    </w:p>
    <w:p w:rsidR="004D78DF" w:rsidRPr="00813047" w:rsidRDefault="004D78DF" w:rsidP="004D78DF">
      <w:pPr>
        <w:pStyle w:val="SingleTxtGR"/>
      </w:pPr>
      <w:r w:rsidRPr="00132BA0">
        <w:t>84.</w:t>
      </w:r>
      <w:r w:rsidRPr="00132BA0">
        <w:tab/>
      </w:r>
      <w:r w:rsidRPr="00813047">
        <w:t>Граждане Туркменистана, а также постоянно проживающие в Туркмен</w:t>
      </w:r>
      <w:r w:rsidRPr="00813047">
        <w:t>и</w:t>
      </w:r>
      <w:r w:rsidRPr="00813047">
        <w:t>стане лица без гражданства, совершившие преступление, предусмотренное уг</w:t>
      </w:r>
      <w:r w:rsidRPr="00813047">
        <w:t>о</w:t>
      </w:r>
      <w:r w:rsidRPr="00813047">
        <w:t>ловным законом Туркменистана, вне пределов Туркменистана, подлежат отве</w:t>
      </w:r>
      <w:r w:rsidRPr="00813047">
        <w:t>т</w:t>
      </w:r>
      <w:r w:rsidRPr="00813047">
        <w:t>ственности по уголовным законам Туркменистана, если ответственность за с</w:t>
      </w:r>
      <w:r w:rsidRPr="00813047">
        <w:t>о</w:t>
      </w:r>
      <w:r w:rsidRPr="00813047">
        <w:t>вершенное деяние предусмотрена уголовным законом государства, на террит</w:t>
      </w:r>
      <w:r w:rsidRPr="00813047">
        <w:t>о</w:t>
      </w:r>
      <w:r w:rsidRPr="00813047">
        <w:t>рии которого оно было совершено, и если эти лица не были осуждены в ин</w:t>
      </w:r>
      <w:r w:rsidRPr="00813047">
        <w:t>о</w:t>
      </w:r>
      <w:r w:rsidRPr="00813047">
        <w:t>странном государстве. При этом не может быть назначено наказание, прев</w:t>
      </w:r>
      <w:r w:rsidRPr="00813047">
        <w:t>ы</w:t>
      </w:r>
      <w:r w:rsidRPr="00813047">
        <w:t>шающее верхний предел наказания, предусмотренного законом, действующим в месте совершения преступления (пункт 1 статьи 8 Уголовного Кодекса).</w:t>
      </w:r>
    </w:p>
    <w:p w:rsidR="004D78DF" w:rsidRPr="00813047" w:rsidRDefault="004D78DF" w:rsidP="004D78DF">
      <w:pPr>
        <w:pStyle w:val="SingleTxtGR"/>
      </w:pPr>
      <w:r w:rsidRPr="00132BA0">
        <w:t>85.</w:t>
      </w:r>
      <w:r w:rsidRPr="00132BA0">
        <w:tab/>
      </w:r>
      <w:r w:rsidRPr="00813047">
        <w:t xml:space="preserve">Согласно статье 6 Конституции </w:t>
      </w:r>
      <w:r w:rsidR="005B1156">
        <w:t>и статье 3 Закона Туркменистана</w:t>
      </w:r>
      <w:r w:rsidR="005B1156" w:rsidRPr="005B1156">
        <w:br/>
      </w:r>
      <w:r w:rsidRPr="00813047">
        <w:t>"О порядке заключения, исполнения и денонсации международных договоров Туркменистана", Туркменистан признает приоритет общепризнанных норм м</w:t>
      </w:r>
      <w:r w:rsidRPr="00813047">
        <w:t>е</w:t>
      </w:r>
      <w:r w:rsidRPr="00813047">
        <w:t>ждународного права. Если международным договором Туркменистана устано</w:t>
      </w:r>
      <w:r w:rsidRPr="00813047">
        <w:t>в</w:t>
      </w:r>
      <w:r w:rsidRPr="00813047">
        <w:t>лены иные правила, чем предусмотренные законом Туркменистана, то прим</w:t>
      </w:r>
      <w:r w:rsidRPr="00813047">
        <w:t>е</w:t>
      </w:r>
      <w:r w:rsidRPr="00813047">
        <w:t>няются пр</w:t>
      </w:r>
      <w:r w:rsidRPr="00813047">
        <w:t>а</w:t>
      </w:r>
      <w:r w:rsidRPr="00813047">
        <w:t>вила международного договора. В связи с этим положения пункта 1 статьи 3 Конвенции и положения Конституции Туркменистана являются осн</w:t>
      </w:r>
      <w:r w:rsidRPr="00813047">
        <w:t>о</w:t>
      </w:r>
      <w:r w:rsidRPr="00813047">
        <w:t>вополагающей базой для невыдачи, не высылки и невозвращения каких-либо лиц другому государству, если существуют основания полагать, что в отнош</w:t>
      </w:r>
      <w:r w:rsidRPr="00813047">
        <w:t>е</w:t>
      </w:r>
      <w:r w:rsidRPr="00813047">
        <w:t>нии их будут применяться пы</w:t>
      </w:r>
      <w:r w:rsidRPr="00813047">
        <w:t>т</w:t>
      </w:r>
      <w:r w:rsidRPr="00813047">
        <w:t>ки.</w:t>
      </w:r>
    </w:p>
    <w:p w:rsidR="004D78DF" w:rsidRPr="00813047" w:rsidRDefault="004D78DF" w:rsidP="004D78DF">
      <w:pPr>
        <w:pStyle w:val="H1GR"/>
      </w:pPr>
      <w:r w:rsidRPr="004D78DF">
        <w:tab/>
      </w:r>
      <w:r w:rsidRPr="004D78DF">
        <w:tab/>
      </w:r>
      <w:r w:rsidRPr="00813047">
        <w:t>Статья 4</w:t>
      </w:r>
    </w:p>
    <w:p w:rsidR="004D78DF" w:rsidRPr="00813047" w:rsidRDefault="004D78DF" w:rsidP="004D78DF">
      <w:pPr>
        <w:pStyle w:val="SingleTxtGR"/>
      </w:pPr>
      <w:r w:rsidRPr="00132BA0">
        <w:t>86.</w:t>
      </w:r>
      <w:r w:rsidRPr="00132BA0">
        <w:tab/>
      </w:r>
      <w:r w:rsidRPr="00813047">
        <w:t>В соответствии со статьей 18 Конституции Туркменистана права и своб</w:t>
      </w:r>
      <w:r w:rsidRPr="00813047">
        <w:t>о</w:t>
      </w:r>
      <w:r w:rsidRPr="00813047">
        <w:t>ды человека неприкосн</w:t>
      </w:r>
      <w:r w:rsidRPr="00813047">
        <w:t>о</w:t>
      </w:r>
      <w:r w:rsidRPr="00813047">
        <w:t xml:space="preserve">венны и неотчуждаемы. </w:t>
      </w:r>
    </w:p>
    <w:p w:rsidR="004D78DF" w:rsidRPr="00813047" w:rsidRDefault="004D78DF" w:rsidP="004D78DF">
      <w:pPr>
        <w:pStyle w:val="SingleTxtGR"/>
      </w:pPr>
      <w:r w:rsidRPr="00132BA0">
        <w:t>87.</w:t>
      </w:r>
      <w:r w:rsidRPr="00132BA0">
        <w:tab/>
      </w:r>
      <w:r w:rsidRPr="00813047">
        <w:t>Никто не вправе лишить человека каких-либо прав и свобод или огран</w:t>
      </w:r>
      <w:r w:rsidRPr="00813047">
        <w:t>и</w:t>
      </w:r>
      <w:r w:rsidRPr="00813047">
        <w:t xml:space="preserve">чить его права и свободы иначе как в соответствии с Конституцией и законами. </w:t>
      </w:r>
    </w:p>
    <w:p w:rsidR="004D78DF" w:rsidRPr="00813047" w:rsidRDefault="004D78DF" w:rsidP="004D78DF">
      <w:pPr>
        <w:pStyle w:val="SingleTxtGR"/>
      </w:pPr>
      <w:r w:rsidRPr="00132BA0">
        <w:t>88.</w:t>
      </w:r>
      <w:r w:rsidRPr="00132BA0">
        <w:tab/>
      </w:r>
      <w:r w:rsidRPr="00813047">
        <w:t>Статья 23 Конституции гласит: "Человек не может быть ограничен в пр</w:t>
      </w:r>
      <w:r w:rsidRPr="00813047">
        <w:t>а</w:t>
      </w:r>
      <w:r w:rsidRPr="00813047">
        <w:t>вах или лишен принадлежащих ему прав, осужден или подвергнут наказанию иначе как в точном соответствии с законом. Никто не может подвергаться пы</w:t>
      </w:r>
      <w:r w:rsidRPr="00813047">
        <w:t>т</w:t>
      </w:r>
      <w:r w:rsidRPr="00813047">
        <w:t>кам, жестокому, бесчеловечному или унижающему достоинство обращению или н</w:t>
      </w:r>
      <w:r w:rsidRPr="00813047">
        <w:t>а</w:t>
      </w:r>
      <w:r w:rsidRPr="00813047">
        <w:t>казанию".</w:t>
      </w:r>
    </w:p>
    <w:p w:rsidR="004D78DF" w:rsidRPr="00813047" w:rsidRDefault="004D78DF" w:rsidP="004D78DF">
      <w:pPr>
        <w:pStyle w:val="SingleTxtGR"/>
      </w:pPr>
      <w:r w:rsidRPr="00132BA0">
        <w:t>89.</w:t>
      </w:r>
      <w:r w:rsidRPr="00132BA0">
        <w:tab/>
      </w:r>
      <w:r>
        <w:t xml:space="preserve">Согласно статье </w:t>
      </w:r>
      <w:r w:rsidRPr="00813047">
        <w:t>43 Уголовного Кодекса Туркменистана наказание есть кара за совершенное преступление. Как мера государственного принуждения, наказание, назначаемое по приговору суда, применяется к лицу, признанному виновным в совершении преступления и заключается в лишении или огранич</w:t>
      </w:r>
      <w:r w:rsidRPr="00813047">
        <w:t>е</w:t>
      </w:r>
      <w:r w:rsidRPr="00813047">
        <w:t>нии прав и свобод этого лица.</w:t>
      </w:r>
    </w:p>
    <w:p w:rsidR="004D78DF" w:rsidRPr="00813047" w:rsidRDefault="004D78DF" w:rsidP="006E1FCA">
      <w:pPr>
        <w:pStyle w:val="SingleTxtGR"/>
        <w:pageBreakBefore/>
      </w:pPr>
      <w:r w:rsidRPr="00132BA0">
        <w:t>90.</w:t>
      </w:r>
      <w:r w:rsidRPr="00132BA0">
        <w:tab/>
      </w:r>
      <w:r w:rsidRPr="00813047">
        <w:t>Наказание применяется в целях восстановления социальной справедл</w:t>
      </w:r>
      <w:r w:rsidRPr="00813047">
        <w:t>и</w:t>
      </w:r>
      <w:r w:rsidRPr="00813047">
        <w:t>вости, а также исправления осужденного и предупреждения совершения новых преступлений.</w:t>
      </w:r>
    </w:p>
    <w:p w:rsidR="004D78DF" w:rsidRPr="00813047" w:rsidRDefault="004D78DF" w:rsidP="004D78DF">
      <w:pPr>
        <w:pStyle w:val="SingleTxtGR"/>
      </w:pPr>
      <w:r w:rsidRPr="00132BA0">
        <w:t>91.</w:t>
      </w:r>
      <w:r w:rsidRPr="00132BA0">
        <w:tab/>
      </w:r>
      <w:r w:rsidRPr="00813047">
        <w:t>Наказание не имеет целью причинение физических страданий или ун</w:t>
      </w:r>
      <w:r w:rsidRPr="00813047">
        <w:t>и</w:t>
      </w:r>
      <w:r w:rsidRPr="00813047">
        <w:t>жение человеческого достои</w:t>
      </w:r>
      <w:r w:rsidRPr="00813047">
        <w:t>н</w:t>
      </w:r>
      <w:r w:rsidRPr="00813047">
        <w:t>ства.</w:t>
      </w:r>
    </w:p>
    <w:p w:rsidR="004D78DF" w:rsidRPr="00813047" w:rsidRDefault="004D78DF" w:rsidP="004D78DF">
      <w:pPr>
        <w:pStyle w:val="SingleTxtGR"/>
      </w:pPr>
      <w:r w:rsidRPr="00132BA0">
        <w:t>92.</w:t>
      </w:r>
      <w:r w:rsidRPr="00132BA0">
        <w:tab/>
      </w:r>
      <w:r w:rsidRPr="00813047">
        <w:t>Уголовный кодекс Туркменистана не содержит норм, прямо предусматр</w:t>
      </w:r>
      <w:r w:rsidRPr="00813047">
        <w:t>и</w:t>
      </w:r>
      <w:r w:rsidRPr="00813047">
        <w:t>вающих ответственность за пытки. Вместе с тем, в Кодексе содержатся уголо</w:t>
      </w:r>
      <w:r w:rsidRPr="00813047">
        <w:t>в</w:t>
      </w:r>
      <w:r w:rsidRPr="00813047">
        <w:t>но-правовые нормы за  причинение физических и нравственных страданий.</w:t>
      </w:r>
    </w:p>
    <w:p w:rsidR="004D78DF" w:rsidRPr="00813047" w:rsidRDefault="004D78DF" w:rsidP="004D78DF">
      <w:pPr>
        <w:pStyle w:val="SingleTxtGR"/>
      </w:pPr>
      <w:r w:rsidRPr="00132BA0">
        <w:t>93.</w:t>
      </w:r>
      <w:r w:rsidRPr="00132BA0">
        <w:tab/>
      </w:r>
      <w:r w:rsidR="00A578F0">
        <w:t xml:space="preserve">Так, статья 112 УК </w:t>
      </w:r>
      <w:r w:rsidRPr="00813047">
        <w:t>предусматривает ответственность за побои: "Нанес</w:t>
      </w:r>
      <w:r w:rsidRPr="00813047">
        <w:t>е</w:t>
      </w:r>
      <w:r w:rsidRPr="00813047">
        <w:t>ние побоев или совершение иных насильственных действий, причинивших ф</w:t>
      </w:r>
      <w:r w:rsidRPr="00813047">
        <w:t>и</w:t>
      </w:r>
      <w:r w:rsidRPr="00813047">
        <w:t>зическую боль,  наказывается штрафом в размере от пяти до десяти среднем</w:t>
      </w:r>
      <w:r w:rsidRPr="00813047">
        <w:t>е</w:t>
      </w:r>
      <w:r w:rsidRPr="00813047">
        <w:t>сячных размеров оплаты труда или исправительными работами на срок до о</w:t>
      </w:r>
      <w:r w:rsidRPr="00813047">
        <w:t>д</w:t>
      </w:r>
      <w:r w:rsidRPr="00813047">
        <w:t>ного года".</w:t>
      </w:r>
    </w:p>
    <w:p w:rsidR="004D78DF" w:rsidRPr="00813047" w:rsidRDefault="004D78DF" w:rsidP="004D78DF">
      <w:pPr>
        <w:pStyle w:val="SingleTxtGR"/>
      </w:pPr>
      <w:r w:rsidRPr="00EF3303">
        <w:t>94.</w:t>
      </w:r>
      <w:r w:rsidRPr="00EF3303">
        <w:tab/>
      </w:r>
      <w:r w:rsidRPr="00813047">
        <w:t>Статья 113 УК предусматривает ответственность за истязания: "Прич</w:t>
      </w:r>
      <w:r w:rsidRPr="00813047">
        <w:t>и</w:t>
      </w:r>
      <w:r w:rsidRPr="00813047">
        <w:t>нение физических или психических страданий путем систематического нанес</w:t>
      </w:r>
      <w:r w:rsidRPr="00813047">
        <w:t>е</w:t>
      </w:r>
      <w:r w:rsidRPr="00813047">
        <w:t>ния побоев либо иным  насильственным способом, если это не повлекло п</w:t>
      </w:r>
      <w:r w:rsidRPr="00813047">
        <w:t>о</w:t>
      </w:r>
      <w:r w:rsidRPr="00813047">
        <w:t>следствий, п</w:t>
      </w:r>
      <w:r w:rsidR="00A578F0">
        <w:t xml:space="preserve">редусмотренных статьями 107 УК </w:t>
      </w:r>
      <w:r w:rsidRPr="00813047">
        <w:t>(у</w:t>
      </w:r>
      <w:r w:rsidRPr="00813047">
        <w:rPr>
          <w:bCs/>
        </w:rPr>
        <w:t>мышленное причинение тя</w:t>
      </w:r>
      <w:r w:rsidRPr="00813047">
        <w:rPr>
          <w:bCs/>
        </w:rPr>
        <w:t>ж</w:t>
      </w:r>
      <w:r w:rsidRPr="00813047">
        <w:rPr>
          <w:bCs/>
        </w:rPr>
        <w:t>кого вреда здоровью</w:t>
      </w:r>
      <w:r w:rsidRPr="00813047">
        <w:t>) и 108 УК (у</w:t>
      </w:r>
      <w:r w:rsidRPr="00813047">
        <w:rPr>
          <w:bCs/>
        </w:rPr>
        <w:t>мышленное причинение вреда здоровью сре</w:t>
      </w:r>
      <w:r w:rsidRPr="00813047">
        <w:rPr>
          <w:bCs/>
        </w:rPr>
        <w:t>д</w:t>
      </w:r>
      <w:r w:rsidRPr="00813047">
        <w:rPr>
          <w:bCs/>
        </w:rPr>
        <w:t>ней тяж</w:t>
      </w:r>
      <w:r w:rsidRPr="00813047">
        <w:rPr>
          <w:bCs/>
        </w:rPr>
        <w:t>е</w:t>
      </w:r>
      <w:r w:rsidRPr="00813047">
        <w:rPr>
          <w:bCs/>
        </w:rPr>
        <w:t>сти</w:t>
      </w:r>
      <w:r w:rsidRPr="00813047">
        <w:t>), наказывается исправительными работами на срок до двух лет или лиш</w:t>
      </w:r>
      <w:r w:rsidRPr="00813047">
        <w:t>е</w:t>
      </w:r>
      <w:r w:rsidRPr="00813047">
        <w:t>нием свободы на срок до двух лет. Те же деяния, если они совершены:</w:t>
      </w:r>
    </w:p>
    <w:p w:rsidR="004D78DF" w:rsidRPr="00813047" w:rsidRDefault="004D78DF" w:rsidP="004D78DF">
      <w:pPr>
        <w:pStyle w:val="SingleTxtGR"/>
      </w:pPr>
      <w:r w:rsidRPr="004D78DF">
        <w:tab/>
      </w:r>
      <w:r>
        <w:t>"а)</w:t>
      </w:r>
      <w:r>
        <w:tab/>
      </w:r>
      <w:r w:rsidRPr="00813047">
        <w:t>в отношении женщины, заведомо для виновного, находящейся в состоянии беременности;</w:t>
      </w:r>
    </w:p>
    <w:p w:rsidR="004D78DF" w:rsidRPr="00813047" w:rsidRDefault="004D78DF" w:rsidP="004D78DF">
      <w:pPr>
        <w:pStyle w:val="SingleTxtGR"/>
      </w:pPr>
      <w:r w:rsidRPr="007F3F3A">
        <w:tab/>
      </w:r>
      <w:r>
        <w:t>б)</w:t>
      </w:r>
      <w:r>
        <w:tab/>
      </w:r>
      <w:r w:rsidRPr="00813047">
        <w:t>в отношении лица или его близких в связи с выполнением данным лицом своего служебного или о</w:t>
      </w:r>
      <w:r w:rsidRPr="00813047">
        <w:t>б</w:t>
      </w:r>
      <w:r w:rsidRPr="00813047">
        <w:t>щественного долга;</w:t>
      </w:r>
    </w:p>
    <w:p w:rsidR="004D78DF" w:rsidRPr="00813047" w:rsidRDefault="004D78DF" w:rsidP="004D78DF">
      <w:pPr>
        <w:pStyle w:val="SingleTxtGR"/>
      </w:pPr>
      <w:r w:rsidRPr="007F3F3A">
        <w:tab/>
      </w:r>
      <w:r>
        <w:t>в)</w:t>
      </w:r>
      <w:r>
        <w:tab/>
      </w:r>
      <w:r w:rsidRPr="00813047">
        <w:t>в отношении несовершеннолетнего или лица, заведомо для вино</w:t>
      </w:r>
      <w:r w:rsidRPr="00813047">
        <w:t>в</w:t>
      </w:r>
      <w:r w:rsidRPr="00813047">
        <w:t>ного, находившегося в беспомощном состоянии либо в материальной или иной зависимости от виновного, а равно лица, похищенного либо захваченного в к</w:t>
      </w:r>
      <w:r w:rsidRPr="00813047">
        <w:t>а</w:t>
      </w:r>
      <w:r w:rsidRPr="00813047">
        <w:t>честве з</w:t>
      </w:r>
      <w:r w:rsidRPr="00813047">
        <w:t>а</w:t>
      </w:r>
      <w:r w:rsidRPr="00813047">
        <w:t>ложника;</w:t>
      </w:r>
    </w:p>
    <w:p w:rsidR="004D78DF" w:rsidRPr="00813047" w:rsidRDefault="004D78DF" w:rsidP="004D78DF">
      <w:pPr>
        <w:pStyle w:val="SingleTxtGR"/>
      </w:pPr>
      <w:r w:rsidRPr="007F3F3A">
        <w:tab/>
      </w:r>
      <w:r>
        <w:t>г)</w:t>
      </w:r>
      <w:r>
        <w:tab/>
      </w:r>
      <w:r w:rsidRPr="00813047">
        <w:t>двумя или более лицами без предварительного сговора либо гру</w:t>
      </w:r>
      <w:r w:rsidRPr="00813047">
        <w:t>п</w:t>
      </w:r>
      <w:r w:rsidRPr="00813047">
        <w:t>пой лиц по предварительному сгов</w:t>
      </w:r>
      <w:r w:rsidRPr="00813047">
        <w:t>о</w:t>
      </w:r>
      <w:r w:rsidRPr="00813047">
        <w:t>ру;</w:t>
      </w:r>
    </w:p>
    <w:p w:rsidR="004D78DF" w:rsidRPr="00813047" w:rsidRDefault="004D78DF" w:rsidP="004D78DF">
      <w:pPr>
        <w:pStyle w:val="SingleTxtGR"/>
      </w:pPr>
      <w:r w:rsidRPr="007F3F3A">
        <w:tab/>
      </w:r>
      <w:r>
        <w:t>д)</w:t>
      </w:r>
      <w:r>
        <w:tab/>
      </w:r>
      <w:r w:rsidRPr="00813047">
        <w:t>путем пытки;</w:t>
      </w:r>
    </w:p>
    <w:p w:rsidR="004D78DF" w:rsidRPr="00813047" w:rsidRDefault="004D78DF" w:rsidP="004D78DF">
      <w:pPr>
        <w:pStyle w:val="SingleTxtGR"/>
      </w:pPr>
      <w:r w:rsidRPr="007F3F3A">
        <w:tab/>
      </w:r>
      <w:r>
        <w:t>е)</w:t>
      </w:r>
      <w:r>
        <w:tab/>
      </w:r>
      <w:r w:rsidRPr="00813047">
        <w:t>на почве социальной, национальной, расовой либо религиозной н</w:t>
      </w:r>
      <w:r w:rsidRPr="00813047">
        <w:t>е</w:t>
      </w:r>
      <w:r w:rsidRPr="00813047">
        <w:t>нависти или вражды, наказывается лишением свободы на срок от трех до семи лет".</w:t>
      </w:r>
    </w:p>
    <w:p w:rsidR="004D78DF" w:rsidRPr="00813047" w:rsidRDefault="004D78DF" w:rsidP="004D78DF">
      <w:pPr>
        <w:pStyle w:val="SingleTxtGR"/>
      </w:pPr>
      <w:r w:rsidRPr="005E1544">
        <w:t>95.</w:t>
      </w:r>
      <w:r w:rsidRPr="005E1544">
        <w:tab/>
      </w:r>
      <w:r w:rsidRPr="00813047">
        <w:t>Кроме того, Уголовным кодексом Туркменистана предусмотрено наказ</w:t>
      </w:r>
      <w:r w:rsidRPr="00813047">
        <w:t>а</w:t>
      </w:r>
      <w:r w:rsidRPr="00813047">
        <w:t>ние за следующие виды пр</w:t>
      </w:r>
      <w:r w:rsidRPr="00813047">
        <w:t>е</w:t>
      </w:r>
      <w:r w:rsidRPr="00813047">
        <w:t>ступлений:</w:t>
      </w:r>
    </w:p>
    <w:p w:rsidR="004D78DF" w:rsidRPr="00813047" w:rsidRDefault="004D78DF" w:rsidP="004D78DF">
      <w:pPr>
        <w:pStyle w:val="SingleTxtGR"/>
      </w:pPr>
      <w:r w:rsidRPr="004D78DF">
        <w:tab/>
      </w:r>
      <w:r w:rsidRPr="00813047">
        <w:t xml:space="preserve">"Статья 101 УК. </w:t>
      </w:r>
    </w:p>
    <w:p w:rsidR="004D78DF" w:rsidRPr="00813047" w:rsidRDefault="004D78DF" w:rsidP="004D78DF">
      <w:pPr>
        <w:pStyle w:val="SingleTxtGR"/>
      </w:pPr>
      <w:r w:rsidRPr="004D78DF">
        <w:tab/>
      </w:r>
      <w:r w:rsidRPr="00813047">
        <w:t>Умышленное убийство:</w:t>
      </w:r>
    </w:p>
    <w:p w:rsidR="004D78DF" w:rsidRPr="00813047" w:rsidRDefault="004D78DF" w:rsidP="004D78DF">
      <w:pPr>
        <w:pStyle w:val="SingleTxtGR"/>
      </w:pPr>
      <w:r w:rsidRPr="004D78DF">
        <w:tab/>
      </w:r>
      <w:r w:rsidRPr="004D78DF">
        <w:tab/>
      </w:r>
      <w:r w:rsidRPr="00813047">
        <w:t>…</w:t>
      </w:r>
    </w:p>
    <w:p w:rsidR="004D78DF" w:rsidRPr="00813047" w:rsidRDefault="004D78DF" w:rsidP="004D78DF">
      <w:pPr>
        <w:pStyle w:val="SingleTxtGR"/>
        <w:ind w:left="1701" w:hanging="567"/>
      </w:pPr>
      <w:r w:rsidRPr="007F3F3A">
        <w:tab/>
      </w:r>
      <w:r>
        <w:t>д)</w:t>
      </w:r>
      <w:r>
        <w:tab/>
      </w:r>
      <w:r w:rsidRPr="00813047">
        <w:t>сопряженное с изнасилованием или насильственными действиями се</w:t>
      </w:r>
      <w:r w:rsidRPr="00813047">
        <w:t>к</w:t>
      </w:r>
      <w:r w:rsidRPr="00813047">
        <w:t>суального характера;</w:t>
      </w:r>
    </w:p>
    <w:p w:rsidR="004D78DF" w:rsidRPr="00813047" w:rsidRDefault="004D78DF" w:rsidP="004D78DF">
      <w:pPr>
        <w:pStyle w:val="SingleTxtGR"/>
        <w:ind w:left="1701" w:hanging="567"/>
      </w:pPr>
      <w:r w:rsidRPr="007F3F3A">
        <w:tab/>
      </w:r>
      <w:r>
        <w:t>е)</w:t>
      </w:r>
      <w:r>
        <w:tab/>
      </w:r>
      <w:r w:rsidRPr="00813047">
        <w:t>совершенное с особой жестокостью, наказывается лишением св</w:t>
      </w:r>
      <w:r w:rsidRPr="00813047">
        <w:t>о</w:t>
      </w:r>
      <w:r w:rsidRPr="00813047">
        <w:t>боды на срок от десяти до двадцати пяти лет с возложением обязанности проживания в определенной местности на срок от двух до пяти лет или без таков</w:t>
      </w:r>
      <w:r w:rsidRPr="00813047">
        <w:t>о</w:t>
      </w:r>
      <w:r w:rsidRPr="00813047">
        <w:t>го".</w:t>
      </w:r>
    </w:p>
    <w:p w:rsidR="004D78DF" w:rsidRPr="00813047" w:rsidRDefault="004D78DF" w:rsidP="004D78DF">
      <w:pPr>
        <w:pStyle w:val="SingleTxtGR"/>
      </w:pPr>
      <w:r w:rsidRPr="005E1544">
        <w:t>96.</w:t>
      </w:r>
      <w:r w:rsidRPr="005E1544">
        <w:rPr>
          <w:b/>
        </w:rPr>
        <w:tab/>
      </w:r>
      <w:r w:rsidRPr="00813047">
        <w:t>Статья 107 УК касается умышленного причинения телесного поврежд</w:t>
      </w:r>
      <w:r w:rsidRPr="00813047">
        <w:t>е</w:t>
      </w:r>
      <w:r w:rsidRPr="00813047">
        <w:t>ния, опасного для жизни или повлекшего за собой потерю зрения, речи, слуха или какого-либо органа либо утрату органом его функций, либо выразившееся в неизгладимом обезображивании лица, а также причинение иного вреда здор</w:t>
      </w:r>
      <w:r w:rsidRPr="00813047">
        <w:t>о</w:t>
      </w:r>
      <w:r w:rsidRPr="00813047">
        <w:t>вью, опасного для жизни или вызвавшего его расстройство, соединенного со стойкой утратой общей трудоспособности не менее чем на одну треть или с полной утратой профессиональной трудоспособности, либо повлекшего за с</w:t>
      </w:r>
      <w:r w:rsidRPr="00813047">
        <w:t>о</w:t>
      </w:r>
      <w:r w:rsidRPr="00813047">
        <w:t>бой прерывание беременности, или психическую болезнь, совершенного сп</w:t>
      </w:r>
      <w:r w:rsidRPr="00813047">
        <w:t>о</w:t>
      </w:r>
      <w:r w:rsidRPr="00813047">
        <w:t>собом, носившим характер мучения или истязания, наказывается лишением свободы на срок от пяти до десяти лет.</w:t>
      </w:r>
    </w:p>
    <w:p w:rsidR="004D78DF" w:rsidRPr="00813047" w:rsidRDefault="004D78DF" w:rsidP="004D78DF">
      <w:pPr>
        <w:pStyle w:val="SingleTxtGR"/>
      </w:pPr>
      <w:r w:rsidRPr="005E1544">
        <w:t>97.</w:t>
      </w:r>
      <w:r w:rsidRPr="005E1544">
        <w:rPr>
          <w:b/>
        </w:rPr>
        <w:tab/>
      </w:r>
      <w:r w:rsidRPr="00813047">
        <w:t>Статья 108 УК касается умышленного причинения телесного поврежд</w:t>
      </w:r>
      <w:r w:rsidRPr="00813047">
        <w:t>е</w:t>
      </w:r>
      <w:r w:rsidRPr="00813047">
        <w:t>ния либо иного вреда здоровью, не опасного для жизни и не повлекшего п</w:t>
      </w:r>
      <w:r w:rsidRPr="00813047">
        <w:t>о</w:t>
      </w:r>
      <w:r w:rsidRPr="00813047">
        <w:t>следствий, предусмотренных статьей 107 Кодекса, но вызвавших длительное расстройство здоровья или значительную стойкую утрату общей трудоспосо</w:t>
      </w:r>
      <w:r w:rsidRPr="00813047">
        <w:t>б</w:t>
      </w:r>
      <w:r w:rsidRPr="00813047">
        <w:t>ности менее чем  на одну треть, совершенное способом, носившим характер мучения или истязания, нак</w:t>
      </w:r>
      <w:r w:rsidRPr="00813047">
        <w:t>а</w:t>
      </w:r>
      <w:r w:rsidRPr="00813047">
        <w:t>зывается лишением свободы на срок до пяти лет.</w:t>
      </w:r>
    </w:p>
    <w:p w:rsidR="004D78DF" w:rsidRPr="00813047" w:rsidRDefault="004D78DF" w:rsidP="004D78DF">
      <w:pPr>
        <w:pStyle w:val="SingleTxtGR"/>
      </w:pPr>
      <w:r w:rsidRPr="005E1544">
        <w:t>98.</w:t>
      </w:r>
      <w:r w:rsidRPr="005E1544">
        <w:rPr>
          <w:b/>
        </w:rPr>
        <w:tab/>
      </w:r>
      <w:r w:rsidRPr="00813047">
        <w:t>Статья 126 УК касается похищения человека, совершенного</w:t>
      </w:r>
      <w:r w:rsidRPr="00813047">
        <w:rPr>
          <w:lang w:val="sq-AL"/>
        </w:rPr>
        <w:t xml:space="preserve"> </w:t>
      </w:r>
      <w:r w:rsidRPr="00813047">
        <w:t>с примен</w:t>
      </w:r>
      <w:r w:rsidRPr="00813047">
        <w:t>е</w:t>
      </w:r>
      <w:r w:rsidRPr="00813047">
        <w:t>нием насилия, опасного для жизни и здоровья, наказывается лишением свободы на срок от пяти до десяти лет.</w:t>
      </w:r>
    </w:p>
    <w:p w:rsidR="004D78DF" w:rsidRPr="00813047" w:rsidRDefault="004D78DF" w:rsidP="004D78DF">
      <w:pPr>
        <w:pStyle w:val="SingleTxtGR"/>
      </w:pPr>
      <w:r w:rsidRPr="005E1544">
        <w:rPr>
          <w:lang w:val="sq-AL"/>
        </w:rPr>
        <w:t>99.</w:t>
      </w:r>
      <w:r>
        <w:rPr>
          <w:b/>
          <w:lang w:val="sq-AL"/>
        </w:rPr>
        <w:tab/>
      </w:r>
      <w:r w:rsidRPr="00813047">
        <w:t>Статья 129 УК касается  незаконного лишения человека свободы, не св</w:t>
      </w:r>
      <w:r w:rsidRPr="00813047">
        <w:t>я</w:t>
      </w:r>
      <w:r w:rsidRPr="00813047">
        <w:t>занного с его похищением, совершенного с применением насилия, опасного для жизни и здоровья, наказывается лишением свободы на срок от трех до пяти лет.</w:t>
      </w:r>
    </w:p>
    <w:p w:rsidR="004D78DF" w:rsidRPr="00813047" w:rsidRDefault="004D78DF" w:rsidP="004D78DF">
      <w:pPr>
        <w:pStyle w:val="SingleTxtGR"/>
        <w:rPr>
          <w:lang w:val="sq-AL"/>
        </w:rPr>
      </w:pPr>
      <w:r w:rsidRPr="005E1544">
        <w:rPr>
          <w:lang w:val="sq-AL"/>
        </w:rPr>
        <w:t>100.</w:t>
      </w:r>
      <w:r>
        <w:rPr>
          <w:b/>
          <w:lang w:val="sq-AL"/>
        </w:rPr>
        <w:tab/>
      </w:r>
      <w:r w:rsidRPr="00813047">
        <w:t>Статья 130 УК касается захвата или удержания лица в качестве заложн</w:t>
      </w:r>
      <w:r w:rsidRPr="00813047">
        <w:t>и</w:t>
      </w:r>
      <w:r w:rsidRPr="00813047">
        <w:t>ка, соединенных с угрозой убийством либо причинением телесных поврежд</w:t>
      </w:r>
      <w:r w:rsidRPr="00813047">
        <w:t>е</w:t>
      </w:r>
      <w:r w:rsidRPr="00813047">
        <w:t>ний, совершенных</w:t>
      </w:r>
      <w:r w:rsidRPr="00813047">
        <w:rPr>
          <w:lang w:val="sq-AL"/>
        </w:rPr>
        <w:t xml:space="preserve">: </w:t>
      </w:r>
    </w:p>
    <w:p w:rsidR="004D78DF" w:rsidRPr="00813047" w:rsidRDefault="004D78DF" w:rsidP="004D78DF">
      <w:pPr>
        <w:pStyle w:val="Bullet1GR"/>
        <w:numPr>
          <w:ilvl w:val="0"/>
          <w:numId w:val="1"/>
        </w:numPr>
      </w:pPr>
      <w:r w:rsidRPr="00813047">
        <w:t>с применением физического насилия</w:t>
      </w:r>
      <w:r w:rsidR="00A578F0">
        <w:t>;</w:t>
      </w:r>
    </w:p>
    <w:p w:rsidR="004D78DF" w:rsidRPr="00813047" w:rsidRDefault="004D78DF" w:rsidP="004D78DF">
      <w:pPr>
        <w:pStyle w:val="Bullet1GR"/>
        <w:numPr>
          <w:ilvl w:val="0"/>
          <w:numId w:val="1"/>
        </w:numPr>
      </w:pPr>
      <w:r w:rsidRPr="00813047">
        <w:t>с применением оружия или других предметов, используемых в качестве оружия,</w:t>
      </w:r>
    </w:p>
    <w:p w:rsidR="004D78DF" w:rsidRPr="00813047" w:rsidRDefault="004D78DF" w:rsidP="004D78DF">
      <w:pPr>
        <w:pStyle w:val="SingleTxtGR"/>
        <w:rPr>
          <w:lang w:val="sq-AL"/>
        </w:rPr>
      </w:pPr>
      <w:r w:rsidRPr="00813047">
        <w:t>которые наказываются лишением свободы на срок от восьми до пятнадцати лет</w:t>
      </w:r>
      <w:r w:rsidRPr="00813047">
        <w:rPr>
          <w:lang w:val="sq-AL"/>
        </w:rPr>
        <w:t>.</w:t>
      </w:r>
    </w:p>
    <w:p w:rsidR="004D78DF" w:rsidRPr="00813047" w:rsidRDefault="004D78DF" w:rsidP="004D78DF">
      <w:pPr>
        <w:pStyle w:val="SingleTxtGR"/>
        <w:rPr>
          <w:lang w:val="sq-AL"/>
        </w:rPr>
      </w:pPr>
      <w:r w:rsidRPr="005E1544">
        <w:rPr>
          <w:lang w:val="sq-AL"/>
        </w:rPr>
        <w:t>101.</w:t>
      </w:r>
      <w:r w:rsidRPr="005E1544">
        <w:tab/>
      </w:r>
      <w:r w:rsidRPr="00813047">
        <w:t>Статья 134 УК касается изнасилования, то есть полового сношения с применением физического насилия, угрозы его применения, а равно с испол</w:t>
      </w:r>
      <w:r w:rsidRPr="00813047">
        <w:t>ь</w:t>
      </w:r>
      <w:r w:rsidRPr="00813047">
        <w:t>зованием беспомощного состояния потерпевшей,</w:t>
      </w:r>
      <w:r w:rsidRPr="00813047">
        <w:rPr>
          <w:lang w:val="sq-AL"/>
        </w:rPr>
        <w:t xml:space="preserve"> </w:t>
      </w:r>
      <w:r w:rsidRPr="00813047">
        <w:t>наказывается лишением св</w:t>
      </w:r>
      <w:r w:rsidRPr="00813047">
        <w:t>о</w:t>
      </w:r>
      <w:r w:rsidRPr="00813047">
        <w:t>боды на срок от трех до десяти лет с возложением обязанности проживания в определенной местности  на срок от двух до пяти лет или без такового. Изнас</w:t>
      </w:r>
      <w:r w:rsidRPr="00813047">
        <w:t>и</w:t>
      </w:r>
      <w:r w:rsidRPr="00813047">
        <w:t>лование,</w:t>
      </w:r>
      <w:r w:rsidRPr="00813047">
        <w:rPr>
          <w:lang w:val="sq-AL"/>
        </w:rPr>
        <w:t xml:space="preserve"> </w:t>
      </w:r>
      <w:r w:rsidRPr="00813047">
        <w:t>соединенное с истязанием потерпевшей, наказывается лишением св</w:t>
      </w:r>
      <w:r w:rsidRPr="00813047">
        <w:t>о</w:t>
      </w:r>
      <w:r w:rsidRPr="00813047">
        <w:t>боды на срок от пяти до пятнадцати лет с возложением обязанности  прожив</w:t>
      </w:r>
      <w:r w:rsidRPr="00813047">
        <w:t>а</w:t>
      </w:r>
      <w:r w:rsidRPr="00813047">
        <w:t>ния в определенной местности на срок от двух до пяти лет или без таков</w:t>
      </w:r>
      <w:r w:rsidRPr="00813047">
        <w:t>о</w:t>
      </w:r>
      <w:r w:rsidRPr="00813047">
        <w:t>го</w:t>
      </w:r>
      <w:r w:rsidRPr="00813047">
        <w:rPr>
          <w:lang w:val="sq-AL"/>
        </w:rPr>
        <w:t>.</w:t>
      </w:r>
    </w:p>
    <w:p w:rsidR="004D78DF" w:rsidRPr="004D78DF" w:rsidRDefault="004D78DF" w:rsidP="004D78DF">
      <w:pPr>
        <w:pStyle w:val="SingleTxtGR"/>
      </w:pPr>
      <w:r w:rsidRPr="005E1544">
        <w:rPr>
          <w:lang w:val="sq-AL"/>
        </w:rPr>
        <w:t>102.</w:t>
      </w:r>
      <w:r>
        <w:rPr>
          <w:b/>
          <w:lang w:val="sq-AL"/>
        </w:rPr>
        <w:tab/>
      </w:r>
      <w:r w:rsidRPr="00813047">
        <w:rPr>
          <w:bCs/>
        </w:rPr>
        <w:t>Статья 135 УК касается</w:t>
      </w:r>
      <w:r w:rsidRPr="00813047">
        <w:rPr>
          <w:b/>
          <w:bCs/>
        </w:rPr>
        <w:t xml:space="preserve"> </w:t>
      </w:r>
      <w:r w:rsidRPr="00813047">
        <w:rPr>
          <w:bCs/>
        </w:rPr>
        <w:t>м</w:t>
      </w:r>
      <w:r w:rsidR="00B27139">
        <w:t xml:space="preserve">ужеложства с применением физического </w:t>
      </w:r>
      <w:r w:rsidRPr="00813047">
        <w:t>нас</w:t>
      </w:r>
      <w:r w:rsidRPr="00813047">
        <w:t>и</w:t>
      </w:r>
      <w:r w:rsidR="00B27139">
        <w:t xml:space="preserve">лия, угрозы </w:t>
      </w:r>
      <w:r w:rsidRPr="00813047">
        <w:t>его применения, а равно с использованием беспомощного состо</w:t>
      </w:r>
      <w:r w:rsidRPr="00813047">
        <w:t>я</w:t>
      </w:r>
      <w:r w:rsidR="00B27139">
        <w:t xml:space="preserve">ния потерпевшего, </w:t>
      </w:r>
      <w:r w:rsidRPr="00813047">
        <w:t>наказывается лишением свободы на срок от трех по шести лет с возложением  обязанности проживания в определенной местности на сро</w:t>
      </w:r>
      <w:r w:rsidR="00B27139">
        <w:t xml:space="preserve">к от двух до пяти лет или без </w:t>
      </w:r>
      <w:r w:rsidRPr="00813047">
        <w:t>так</w:t>
      </w:r>
      <w:r w:rsidR="00B27139">
        <w:t>ового. Деяние,  предусмотренное</w:t>
      </w:r>
      <w:r w:rsidRPr="00813047">
        <w:t xml:space="preserve"> частью вт</w:t>
      </w:r>
      <w:r w:rsidRPr="00813047">
        <w:t>о</w:t>
      </w:r>
      <w:r w:rsidR="00B27139">
        <w:t xml:space="preserve">рой настоящей статьи, </w:t>
      </w:r>
      <w:r w:rsidRPr="00813047">
        <w:t>если оно совершено:</w:t>
      </w:r>
    </w:p>
    <w:p w:rsidR="004D78DF" w:rsidRPr="00813047" w:rsidRDefault="004D78DF" w:rsidP="004D78DF">
      <w:pPr>
        <w:pStyle w:val="SingleTxtGR"/>
      </w:pPr>
      <w:r w:rsidRPr="004D78DF">
        <w:tab/>
      </w:r>
      <w:r>
        <w:t>"а)</w:t>
      </w:r>
      <w:r w:rsidRPr="005E1544">
        <w:tab/>
      </w:r>
      <w:r w:rsidR="00082CF0">
        <w:t>повторно;</w:t>
      </w:r>
    </w:p>
    <w:p w:rsidR="004D78DF" w:rsidRPr="00813047" w:rsidRDefault="004D78DF" w:rsidP="00A578F0">
      <w:pPr>
        <w:pStyle w:val="SingleTxtGR"/>
      </w:pPr>
      <w:r w:rsidRPr="004D78DF">
        <w:tab/>
      </w:r>
      <w:r>
        <w:t>б)</w:t>
      </w:r>
      <w:r w:rsidRPr="005E1544">
        <w:tab/>
      </w:r>
      <w:r w:rsidRPr="00813047">
        <w:t>двумя или более лицами без предварительного сговора либо гру</w:t>
      </w:r>
      <w:r w:rsidRPr="00813047">
        <w:t>п</w:t>
      </w:r>
      <w:r w:rsidR="00A578F0">
        <w:t xml:space="preserve">пой лиц </w:t>
      </w:r>
      <w:r w:rsidRPr="00813047">
        <w:t>по предварительному сг</w:t>
      </w:r>
      <w:r w:rsidRPr="00813047">
        <w:t>о</w:t>
      </w:r>
      <w:r w:rsidR="00082CF0">
        <w:t>вору;</w:t>
      </w:r>
    </w:p>
    <w:p w:rsidR="004D78DF" w:rsidRDefault="004D78DF" w:rsidP="004D78DF">
      <w:pPr>
        <w:pStyle w:val="SingleTxtGR"/>
      </w:pPr>
      <w:r w:rsidRPr="004D78DF">
        <w:tab/>
      </w:r>
      <w:r>
        <w:t>в)</w:t>
      </w:r>
      <w:r w:rsidRPr="005E1544">
        <w:tab/>
      </w:r>
      <w:r w:rsidRPr="00813047">
        <w:t>в отношени</w:t>
      </w:r>
      <w:r w:rsidR="00B27139">
        <w:t>и заведомо несовершеннолетнего;</w:t>
      </w:r>
    </w:p>
    <w:p w:rsidR="004D78DF" w:rsidRPr="00813047" w:rsidRDefault="004D78DF" w:rsidP="004D78DF">
      <w:pPr>
        <w:pStyle w:val="SingleTxtGR"/>
      </w:pPr>
      <w:r w:rsidRPr="004D78DF">
        <w:tab/>
      </w:r>
      <w:r>
        <w:t>г)</w:t>
      </w:r>
      <w:r w:rsidRPr="005E1544">
        <w:tab/>
      </w:r>
      <w:r w:rsidRPr="00813047">
        <w:t xml:space="preserve">вызвавшее заражение потерпевшего венерическим заболеванием, </w:t>
      </w:r>
    </w:p>
    <w:p w:rsidR="004D78DF" w:rsidRPr="00813047" w:rsidRDefault="004D78DF" w:rsidP="004D78DF">
      <w:pPr>
        <w:pStyle w:val="SingleTxtGR"/>
      </w:pPr>
      <w:r w:rsidRPr="00813047">
        <w:t>наказывается лишением свободы на срок от пяти до десяти лет с возложени</w:t>
      </w:r>
      <w:r w:rsidR="00B27139">
        <w:t xml:space="preserve">ем обязанности </w:t>
      </w:r>
      <w:r w:rsidRPr="00813047">
        <w:t>прожив</w:t>
      </w:r>
      <w:r w:rsidR="00B27139">
        <w:t>а</w:t>
      </w:r>
      <w:r w:rsidRPr="00813047">
        <w:t xml:space="preserve">ния в определенной местности </w:t>
      </w:r>
      <w:r w:rsidR="00B27139">
        <w:t>на срок от двух</w:t>
      </w:r>
      <w:r>
        <w:t xml:space="preserve"> до пяти лет </w:t>
      </w:r>
      <w:r w:rsidRPr="00813047">
        <w:t xml:space="preserve">или без такового. </w:t>
      </w:r>
    </w:p>
    <w:p w:rsidR="004D78DF" w:rsidRPr="00813047" w:rsidRDefault="004D78DF" w:rsidP="004D78DF">
      <w:pPr>
        <w:pStyle w:val="SingleTxtGR"/>
      </w:pPr>
      <w:r w:rsidRPr="00813047">
        <w:t xml:space="preserve">Вышеуказанные деяния, если они: </w:t>
      </w:r>
    </w:p>
    <w:p w:rsidR="004D78DF" w:rsidRPr="00813047" w:rsidRDefault="004D78DF" w:rsidP="004D78DF">
      <w:pPr>
        <w:pStyle w:val="SingleTxtGR"/>
      </w:pPr>
      <w:r w:rsidRPr="004D78DF">
        <w:tab/>
      </w:r>
      <w:r>
        <w:t>а)</w:t>
      </w:r>
      <w:r w:rsidRPr="005E1544">
        <w:tab/>
      </w:r>
      <w:r w:rsidRPr="00813047">
        <w:t>совершены в отношении лица, заведомо не достигшего</w:t>
      </w:r>
      <w:r w:rsidRPr="005E1544">
        <w:t xml:space="preserve"> </w:t>
      </w:r>
      <w:r w:rsidRPr="00813047">
        <w:t>четырн</w:t>
      </w:r>
      <w:r w:rsidRPr="00813047">
        <w:t>а</w:t>
      </w:r>
      <w:r w:rsidRPr="00813047">
        <w:t>дцатилетнего возра</w:t>
      </w:r>
      <w:r w:rsidRPr="00813047">
        <w:t>с</w:t>
      </w:r>
      <w:r w:rsidR="00082CF0">
        <w:t>та;</w:t>
      </w:r>
    </w:p>
    <w:p w:rsidR="004D78DF" w:rsidRPr="00813047" w:rsidRDefault="004D78DF" w:rsidP="004D78DF">
      <w:pPr>
        <w:pStyle w:val="SingleTxtGR"/>
      </w:pPr>
      <w:r w:rsidRPr="004D78DF">
        <w:tab/>
      </w:r>
      <w:r>
        <w:t>б)</w:t>
      </w:r>
      <w:r w:rsidRPr="005E1544">
        <w:tab/>
      </w:r>
      <w:r w:rsidRPr="00813047">
        <w:t xml:space="preserve">по неосторожности повлекли смерть потерпевшего или причинение тяжкого вреда его здоровью, или заражением его заболеванием СПИД, </w:t>
      </w:r>
    </w:p>
    <w:p w:rsidR="004D78DF" w:rsidRPr="00813047" w:rsidRDefault="004D78DF" w:rsidP="004D78DF">
      <w:pPr>
        <w:pStyle w:val="SingleTxtGR"/>
        <w:rPr>
          <w:lang w:val="sq-AL"/>
        </w:rPr>
      </w:pPr>
      <w:r w:rsidRPr="00813047">
        <w:t>наказываются лишением свободы на срок от десяти до двадцати лет с возлож</w:t>
      </w:r>
      <w:r w:rsidRPr="00813047">
        <w:t>е</w:t>
      </w:r>
      <w:r>
        <w:t>нием</w:t>
      </w:r>
      <w:r w:rsidRPr="00813047">
        <w:t xml:space="preserve"> обязанности проживания в определенной местности на</w:t>
      </w:r>
      <w:r>
        <w:t xml:space="preserve"> срок от двух до пяти лет или </w:t>
      </w:r>
      <w:r w:rsidRPr="00813047">
        <w:t xml:space="preserve">без такового". </w:t>
      </w:r>
    </w:p>
    <w:p w:rsidR="004D78DF" w:rsidRPr="00813047" w:rsidRDefault="004D78DF" w:rsidP="004D78DF">
      <w:pPr>
        <w:pStyle w:val="SingleTxtGR"/>
        <w:rPr>
          <w:lang w:val="sq-AL"/>
        </w:rPr>
      </w:pPr>
      <w:r w:rsidRPr="00BE31B7">
        <w:rPr>
          <w:lang w:val="sq-AL"/>
        </w:rPr>
        <w:t>103.</w:t>
      </w:r>
      <w:r>
        <w:rPr>
          <w:b/>
          <w:lang w:val="sq-AL"/>
        </w:rPr>
        <w:tab/>
      </w:r>
      <w:r w:rsidRPr="00813047">
        <w:t>Статья 159 УК касается злостного нарушения обязанности заботиться о воспитании несовершенн</w:t>
      </w:r>
      <w:r w:rsidRPr="00813047">
        <w:t>о</w:t>
      </w:r>
      <w:r w:rsidRPr="00813047">
        <w:t>летнего родителем или лицом, на которое возложена эта обязанность, а равно педагогом или другим работником учебного или во</w:t>
      </w:r>
      <w:r w:rsidRPr="00813047">
        <w:t>с</w:t>
      </w:r>
      <w:r w:rsidRPr="00813047">
        <w:t>питательного учреждения, если это деяние соединено с жестоким обращен</w:t>
      </w:r>
      <w:r w:rsidRPr="00813047">
        <w:t>и</w:t>
      </w:r>
      <w:r w:rsidRPr="00813047">
        <w:t>ем с несовершеннолетним или повлекло причинение существенного вреда его зд</w:t>
      </w:r>
      <w:r w:rsidRPr="00813047">
        <w:t>о</w:t>
      </w:r>
      <w:r w:rsidRPr="00813047">
        <w:t>ровью,</w:t>
      </w:r>
      <w:r w:rsidRPr="00813047">
        <w:rPr>
          <w:lang w:val="sq-AL"/>
        </w:rPr>
        <w:t xml:space="preserve"> </w:t>
      </w:r>
      <w:r w:rsidRPr="00813047">
        <w:t>наказывается лишением свободы на срок до двух лет с лишением права занимать определенные должности или заниматься определенной деятельн</w:t>
      </w:r>
      <w:r w:rsidRPr="00813047">
        <w:t>о</w:t>
      </w:r>
      <w:r w:rsidRPr="00813047">
        <w:t>стью на срок до трех лет или без такового</w:t>
      </w:r>
      <w:r w:rsidRPr="00813047">
        <w:rPr>
          <w:lang w:val="sq-AL"/>
        </w:rPr>
        <w:t>.</w:t>
      </w:r>
    </w:p>
    <w:p w:rsidR="004D78DF" w:rsidRPr="00813047" w:rsidRDefault="004D78DF" w:rsidP="004D78DF">
      <w:pPr>
        <w:pStyle w:val="SingleTxtGR"/>
      </w:pPr>
      <w:r>
        <w:rPr>
          <w:lang w:val="sq-AL"/>
        </w:rPr>
        <w:t>104.</w:t>
      </w:r>
      <w:r>
        <w:rPr>
          <w:lang w:val="sq-AL"/>
        </w:rPr>
        <w:tab/>
      </w:r>
      <w:r w:rsidRPr="00813047">
        <w:t>Статья 181 УК касается з</w:t>
      </w:r>
      <w:r w:rsidRPr="00813047">
        <w:rPr>
          <w:bCs/>
        </w:rPr>
        <w:t>ло</w:t>
      </w:r>
      <w:r w:rsidRPr="00813047">
        <w:t>употребления должностными полномочиями, то есть использования должностным лицом своих служебных полномочий в</w:t>
      </w:r>
      <w:r w:rsidRPr="00813047">
        <w:t>о</w:t>
      </w:r>
      <w:r w:rsidRPr="00813047">
        <w:t>преки интересам службы, если это деяние совершено из корыстной или иной личной заинтересованности или повлекло существенное нарушение прав и з</w:t>
      </w:r>
      <w:r w:rsidRPr="00813047">
        <w:t>а</w:t>
      </w:r>
      <w:r w:rsidRPr="00813047">
        <w:t>конных интересов граждан, организаций или государства,</w:t>
      </w:r>
      <w:r w:rsidRPr="00813047">
        <w:rPr>
          <w:lang w:val="sq-AL"/>
        </w:rPr>
        <w:t xml:space="preserve"> </w:t>
      </w:r>
      <w:r w:rsidRPr="00813047">
        <w:t>наказывается лиш</w:t>
      </w:r>
      <w:r w:rsidRPr="00813047">
        <w:t>е</w:t>
      </w:r>
      <w:r w:rsidRPr="00813047">
        <w:t>нием права занимать определенные должности или заниматься определенной деятельностью на срок до пяти лет или штрафом в размере от двадцати до с</w:t>
      </w:r>
      <w:r w:rsidRPr="00813047">
        <w:t>о</w:t>
      </w:r>
      <w:r w:rsidRPr="00813047">
        <w:t>рока среднемесячных размеров оплаты труда или исправительными работами на срок до двух лет или лишением свободы на срок до трех лет. То же деяние, повлекшее тяжкие последствия,</w:t>
      </w:r>
      <w:r w:rsidRPr="00813047">
        <w:rPr>
          <w:lang w:val="sq-AL"/>
        </w:rPr>
        <w:t xml:space="preserve"> </w:t>
      </w:r>
      <w:r w:rsidRPr="00813047">
        <w:t>наказывается лишением свободы на срок до восьми лет с лишением права занимать определенные должности или занимат</w:t>
      </w:r>
      <w:r w:rsidRPr="00813047">
        <w:t>ь</w:t>
      </w:r>
      <w:r w:rsidRPr="00813047">
        <w:t>ся определенной деятельностью на срок до трех лет или без такового или во</w:t>
      </w:r>
      <w:r w:rsidRPr="00813047">
        <w:t>з</w:t>
      </w:r>
      <w:r w:rsidRPr="00813047">
        <w:t>ложением об</w:t>
      </w:r>
      <w:r w:rsidRPr="00813047">
        <w:t>я</w:t>
      </w:r>
      <w:r w:rsidRPr="00813047">
        <w:t>занности проживания в определенной местности на срок от пяти до восьми лет с лишением права занимать определенные должности или зан</w:t>
      </w:r>
      <w:r w:rsidRPr="00813047">
        <w:t>и</w:t>
      </w:r>
      <w:r w:rsidRPr="00813047">
        <w:t>маться опред</w:t>
      </w:r>
      <w:r w:rsidRPr="00813047">
        <w:t>е</w:t>
      </w:r>
      <w:r w:rsidRPr="00813047">
        <w:t>ленной деятельностью на срок до трех лет или без такового.</w:t>
      </w:r>
    </w:p>
    <w:p w:rsidR="004D78DF" w:rsidRPr="00813047" w:rsidRDefault="004D78DF" w:rsidP="004D78DF">
      <w:pPr>
        <w:pStyle w:val="SingleTxtGR"/>
      </w:pPr>
      <w:r w:rsidRPr="00BE31B7">
        <w:rPr>
          <w:lang w:val="sq-AL"/>
        </w:rPr>
        <w:t>105.</w:t>
      </w:r>
      <w:r>
        <w:rPr>
          <w:b/>
          <w:lang w:val="sq-AL"/>
        </w:rPr>
        <w:tab/>
      </w:r>
      <w:r w:rsidR="00082CF0">
        <w:t xml:space="preserve">Статья 190 УК о </w:t>
      </w:r>
      <w:r w:rsidRPr="00813047">
        <w:t>применении насилия, опасного для жизни или здоровья, к судье, народному заседателю, прокурору, следователю, лицу, производящему дознание, защитнику, эксперту, а равно их бли</w:t>
      </w:r>
      <w:r w:rsidRPr="00813047">
        <w:t>з</w:t>
      </w:r>
      <w:r w:rsidRPr="00813047">
        <w:t>ким в связи с рассмотрением дел или материалов в суде либо производством предварительного расследования или дознания, что</w:t>
      </w:r>
      <w:r w:rsidRPr="00813047">
        <w:rPr>
          <w:lang w:val="sq-AL"/>
        </w:rPr>
        <w:t xml:space="preserve"> </w:t>
      </w:r>
      <w:r w:rsidRPr="00813047">
        <w:t>наказывается лишением свободы на срок от пяти до десяти лет.</w:t>
      </w:r>
    </w:p>
    <w:p w:rsidR="004D78DF" w:rsidRPr="00813047" w:rsidRDefault="004D78DF" w:rsidP="004D78DF">
      <w:pPr>
        <w:pStyle w:val="SingleTxtGR"/>
      </w:pPr>
      <w:r w:rsidRPr="00BE31B7">
        <w:rPr>
          <w:bCs/>
          <w:lang w:val="sq-AL"/>
        </w:rPr>
        <w:t>106.</w:t>
      </w:r>
      <w:r>
        <w:rPr>
          <w:b/>
          <w:bCs/>
          <w:lang w:val="sq-AL"/>
        </w:rPr>
        <w:tab/>
      </w:r>
      <w:r w:rsidRPr="00813047">
        <w:rPr>
          <w:bCs/>
        </w:rPr>
        <w:t>Статья 197 УК о п</w:t>
      </w:r>
      <w:r w:rsidRPr="00813047">
        <w:t>ринуждении подозреваемого, обвиняемого, потерпе</w:t>
      </w:r>
      <w:r w:rsidRPr="00813047">
        <w:t>в</w:t>
      </w:r>
      <w:r w:rsidRPr="00813047">
        <w:t>шего, свидетеля к даче показаний либо эксперта к даче заключения путем пр</w:t>
      </w:r>
      <w:r w:rsidRPr="00813047">
        <w:t>и</w:t>
      </w:r>
      <w:r w:rsidRPr="00813047">
        <w:t>менения угроз, шантажа или иных незаконных действий со стороны прокурора, следователя или лица, производящего дознание,</w:t>
      </w:r>
      <w:r w:rsidRPr="00813047">
        <w:rPr>
          <w:lang w:val="sq-AL"/>
        </w:rPr>
        <w:t xml:space="preserve"> </w:t>
      </w:r>
      <w:r w:rsidRPr="00813047">
        <w:t>что наказывается лишением свободы на срок до трех лет. То же деяние, соединенное с применением нас</w:t>
      </w:r>
      <w:r w:rsidRPr="00813047">
        <w:t>и</w:t>
      </w:r>
      <w:r w:rsidRPr="00813047">
        <w:t>лия или издевательства над личностью,</w:t>
      </w:r>
      <w:r w:rsidRPr="00813047">
        <w:rPr>
          <w:lang w:val="sq-AL"/>
        </w:rPr>
        <w:t xml:space="preserve"> </w:t>
      </w:r>
      <w:r w:rsidRPr="00813047">
        <w:t>наказывается лишением свободы на срок от трех до восьми лет.</w:t>
      </w:r>
    </w:p>
    <w:p w:rsidR="004D78DF" w:rsidRPr="00813047" w:rsidRDefault="004D78DF" w:rsidP="004D78DF">
      <w:pPr>
        <w:pStyle w:val="SingleTxtGR"/>
        <w:rPr>
          <w:lang w:val="hr-HR"/>
        </w:rPr>
      </w:pPr>
      <w:r>
        <w:rPr>
          <w:lang w:val="sq-AL"/>
        </w:rPr>
        <w:t>107.</w:t>
      </w:r>
      <w:r>
        <w:rPr>
          <w:lang w:val="sq-AL"/>
        </w:rPr>
        <w:tab/>
      </w:r>
      <w:r w:rsidRPr="00813047">
        <w:t>Статья 203 УК касается принуждения подозреваемого, обвиняемого, св</w:t>
      </w:r>
      <w:r w:rsidRPr="00813047">
        <w:t>и</w:t>
      </w:r>
      <w:r w:rsidRPr="00813047">
        <w:t>детеля, потерпевшего к даче ложных показаний, эксперта к даче ложного з</w:t>
      </w:r>
      <w:r w:rsidRPr="00813047">
        <w:t>а</w:t>
      </w:r>
      <w:r w:rsidRPr="00813047">
        <w:t>ключения или переводчика к осуществлению неправильного перевода, сове</w:t>
      </w:r>
      <w:r w:rsidRPr="00813047">
        <w:t>р</w:t>
      </w:r>
      <w:r w:rsidRPr="00813047">
        <w:t>шенного с применением насилия, опасного для жизни или здоровья указанных лиц, которое</w:t>
      </w:r>
      <w:r w:rsidRPr="00813047">
        <w:rPr>
          <w:lang w:val="sq-AL"/>
        </w:rPr>
        <w:t xml:space="preserve"> </w:t>
      </w:r>
      <w:r w:rsidRPr="00813047">
        <w:t>наказывается лишением свободы на срок от трех до восьми лет.</w:t>
      </w:r>
    </w:p>
    <w:p w:rsidR="004D78DF" w:rsidRPr="00813047" w:rsidRDefault="004D78DF" w:rsidP="004D78DF">
      <w:pPr>
        <w:pStyle w:val="SingleTxtGR"/>
      </w:pPr>
      <w:r w:rsidRPr="00BE31B7">
        <w:rPr>
          <w:lang w:val="sq-AL"/>
        </w:rPr>
        <w:t>10</w:t>
      </w:r>
      <w:r>
        <w:rPr>
          <w:lang w:val="sq-AL"/>
        </w:rPr>
        <w:t>8.</w:t>
      </w:r>
      <w:r>
        <w:rPr>
          <w:lang w:val="sq-AL"/>
        </w:rPr>
        <w:tab/>
      </w:r>
      <w:r w:rsidRPr="00813047">
        <w:t>Совершение преступления с особой жестокостью, издевательством или мучениями для потерпевшего или его близких в соответствии со статьей 58 Уголовного кодекса Туркменистана признается обстоятельством, отягчающим ответственность.</w:t>
      </w:r>
    </w:p>
    <w:p w:rsidR="004D78DF" w:rsidRPr="00813047" w:rsidRDefault="004D78DF" w:rsidP="004D78DF">
      <w:pPr>
        <w:pStyle w:val="SingleTxtGR"/>
      </w:pPr>
      <w:r>
        <w:rPr>
          <w:lang w:val="sq-AL"/>
        </w:rPr>
        <w:t>109.</w:t>
      </w:r>
      <w:r>
        <w:rPr>
          <w:lang w:val="sq-AL"/>
        </w:rPr>
        <w:tab/>
      </w:r>
      <w:r w:rsidRPr="00813047">
        <w:t>Уголовный кодекс признает преступлением не только акты насилия, кот</w:t>
      </w:r>
      <w:r w:rsidRPr="00813047">
        <w:t>о</w:t>
      </w:r>
      <w:r w:rsidRPr="00813047">
        <w:t>рые уже совершены и д</w:t>
      </w:r>
      <w:r w:rsidRPr="00813047">
        <w:t>о</w:t>
      </w:r>
      <w:r w:rsidRPr="00813047">
        <w:t>ведены до конца, но и покушение на преступление.</w:t>
      </w:r>
    </w:p>
    <w:p w:rsidR="004D78DF" w:rsidRPr="00813047" w:rsidRDefault="004D78DF" w:rsidP="004D78DF">
      <w:pPr>
        <w:pStyle w:val="SingleTxtGR"/>
      </w:pPr>
      <w:r>
        <w:rPr>
          <w:lang w:val="sq-AL"/>
        </w:rPr>
        <w:t>110.</w:t>
      </w:r>
      <w:r>
        <w:rPr>
          <w:lang w:val="sq-AL"/>
        </w:rPr>
        <w:tab/>
      </w:r>
      <w:r w:rsidRPr="00813047">
        <w:t>Уголовный кодекс признает преступлением не только действия, сове</w:t>
      </w:r>
      <w:r w:rsidRPr="00813047">
        <w:t>р</w:t>
      </w:r>
      <w:r w:rsidRPr="00813047">
        <w:t>шенные конкретным исполн</w:t>
      </w:r>
      <w:r w:rsidRPr="00813047">
        <w:t>и</w:t>
      </w:r>
      <w:r w:rsidRPr="00813047">
        <w:t>телем, т.е. лицом, непосредственно совершившим преступлением,  либо непосредственно участвовавшим в его совершении с</w:t>
      </w:r>
      <w:r w:rsidRPr="00813047">
        <w:t>о</w:t>
      </w:r>
      <w:r w:rsidRPr="00813047">
        <w:t>вместно с другими лицами (соучастниками), но также другими лицами, хотя и не принявшими непосредственного участия в совершении преступления, одн</w:t>
      </w:r>
      <w:r w:rsidRPr="00813047">
        <w:t>а</w:t>
      </w:r>
      <w:r w:rsidRPr="00813047">
        <w:t>ко иными способами оказавшими содействие в его совершении в качестве орг</w:t>
      </w:r>
      <w:r w:rsidRPr="00813047">
        <w:t>а</w:t>
      </w:r>
      <w:r w:rsidRPr="00813047">
        <w:t>низатора, подстрекателя или пособника (статья 35 Уголовного кодекса).</w:t>
      </w:r>
    </w:p>
    <w:p w:rsidR="004D78DF" w:rsidRPr="00813047" w:rsidRDefault="004D78DF" w:rsidP="004D78DF">
      <w:pPr>
        <w:pStyle w:val="SingleTxtGR"/>
      </w:pPr>
      <w:r>
        <w:rPr>
          <w:lang w:val="sq-AL"/>
        </w:rPr>
        <w:t>111.</w:t>
      </w:r>
      <w:r>
        <w:rPr>
          <w:lang w:val="sq-AL"/>
        </w:rPr>
        <w:tab/>
      </w:r>
      <w:r w:rsidRPr="00813047">
        <w:t>Человек не может быть принужден к даче показаний и объяснений против самого себя и близких родственников.</w:t>
      </w:r>
    </w:p>
    <w:p w:rsidR="004D78DF" w:rsidRPr="00813047" w:rsidRDefault="004D78DF" w:rsidP="004D78DF">
      <w:pPr>
        <w:pStyle w:val="SingleTxtGR"/>
      </w:pPr>
      <w:r w:rsidRPr="00BE31B7">
        <w:rPr>
          <w:lang w:val="sq-AL"/>
        </w:rPr>
        <w:t>112.</w:t>
      </w:r>
      <w:r>
        <w:rPr>
          <w:b/>
          <w:lang w:val="sq-AL"/>
        </w:rPr>
        <w:tab/>
      </w:r>
      <w:r w:rsidRPr="00813047">
        <w:t>Доказательства, полученные в результате психического или физического воздействия, а также иными незаконными методами, не имеют юридической силы.</w:t>
      </w:r>
    </w:p>
    <w:p w:rsidR="004D78DF" w:rsidRPr="00813047" w:rsidRDefault="004D78DF" w:rsidP="004D78DF">
      <w:pPr>
        <w:pStyle w:val="SingleTxtGR"/>
      </w:pPr>
      <w:r w:rsidRPr="00BE31B7">
        <w:rPr>
          <w:lang w:val="sq-AL"/>
        </w:rPr>
        <w:t>113.</w:t>
      </w:r>
      <w:r w:rsidRPr="00BE31B7">
        <w:tab/>
      </w:r>
      <w:r w:rsidRPr="00813047">
        <w:t>Согласно статье 14 Уголовно-процессуального кодекса Туркменистана подозреваемый, обвиняемый, подсудимый, осужденный и оправданный имеют право на защиту.</w:t>
      </w:r>
    </w:p>
    <w:p w:rsidR="004D78DF" w:rsidRPr="00813047" w:rsidRDefault="004D78DF" w:rsidP="004D78DF">
      <w:pPr>
        <w:pStyle w:val="SingleTxtGR"/>
      </w:pPr>
      <w:r w:rsidRPr="00BE31B7">
        <w:rPr>
          <w:lang w:val="sq-AL"/>
        </w:rPr>
        <w:t>114.</w:t>
      </w:r>
      <w:r>
        <w:rPr>
          <w:b/>
          <w:lang w:val="sq-AL"/>
        </w:rPr>
        <w:tab/>
      </w:r>
      <w:r w:rsidRPr="00813047">
        <w:t>Лицо, производящее дознание, следователь, прокурор и суд обязаны обеспечить подозреваемому, обвиняемому, подсудимому, осужденному и опра</w:t>
      </w:r>
      <w:r w:rsidRPr="00813047">
        <w:t>в</w:t>
      </w:r>
      <w:r w:rsidRPr="00813047">
        <w:t>данному возможность защищаться установленными законом средствами и сп</w:t>
      </w:r>
      <w:r w:rsidRPr="00813047">
        <w:t>о</w:t>
      </w:r>
      <w:r w:rsidRPr="00813047">
        <w:t>собами, а также охрану их личных и имущественных прав.</w:t>
      </w:r>
    </w:p>
    <w:p w:rsidR="004D78DF" w:rsidRPr="00813047" w:rsidRDefault="004D78DF" w:rsidP="004D78DF">
      <w:pPr>
        <w:pStyle w:val="SingleTxtGR"/>
      </w:pPr>
      <w:r w:rsidRPr="00BE31B7">
        <w:rPr>
          <w:lang w:val="sq-AL"/>
        </w:rPr>
        <w:t>115.</w:t>
      </w:r>
      <w:r w:rsidRPr="00BE31B7">
        <w:tab/>
      </w:r>
      <w:r w:rsidRPr="00813047">
        <w:t>Подозреваемый, обвиняемый имеет право знать,  в чем он обвиняется и в любой стадии процесс</w:t>
      </w:r>
      <w:r w:rsidRPr="00813047">
        <w:t>у</w:t>
      </w:r>
      <w:r w:rsidRPr="00813047">
        <w:t>альных действий имеет право пригласить адвоката.</w:t>
      </w:r>
    </w:p>
    <w:p w:rsidR="004D78DF" w:rsidRPr="00813047" w:rsidRDefault="004D78DF" w:rsidP="004D78DF">
      <w:pPr>
        <w:pStyle w:val="SingleTxtGR"/>
      </w:pPr>
      <w:r w:rsidRPr="00BE31B7">
        <w:rPr>
          <w:lang w:val="sq-AL"/>
        </w:rPr>
        <w:t>116.</w:t>
      </w:r>
      <w:r w:rsidRPr="00BE31B7">
        <w:tab/>
      </w:r>
      <w:r w:rsidRPr="00813047">
        <w:t>Адвокат допускается к участию в деле с момента допроса лица в качестве подозреваемого, предъявления обвинения, а также в случае задержания лица, подозреваемого в совершении преступления или применения к нему меры пр</w:t>
      </w:r>
      <w:r w:rsidRPr="00813047">
        <w:t>е</w:t>
      </w:r>
      <w:r w:rsidRPr="00813047">
        <w:t>сечения в виде заключения под стражу до предъявления обвинения с момента объявления протокола задержания или постановления о применении этой меры пресечения, но не позднее двадцати четырех часов с момента задержания или заключения под стражу.</w:t>
      </w:r>
    </w:p>
    <w:p w:rsidR="004D78DF" w:rsidRPr="00813047" w:rsidRDefault="004D78DF" w:rsidP="004D78DF">
      <w:pPr>
        <w:pStyle w:val="SingleTxtGR"/>
      </w:pPr>
      <w:r w:rsidRPr="00BE31B7">
        <w:rPr>
          <w:lang w:val="sq-AL"/>
        </w:rPr>
        <w:t>117</w:t>
      </w:r>
      <w:r w:rsidRPr="00813047">
        <w:rPr>
          <w:b/>
          <w:lang w:val="sq-AL"/>
        </w:rPr>
        <w:t>.</w:t>
      </w:r>
      <w:r w:rsidRPr="00BE31B7">
        <w:tab/>
      </w:r>
      <w:r w:rsidRPr="00813047">
        <w:t>Суд, установив, что подсудимый невиновен в инкриминированном ему деянии, вносит оправдательный приговор и немедленно освобождает из зала суда невиновного лица из-под стражи.</w:t>
      </w:r>
    </w:p>
    <w:p w:rsidR="004D78DF" w:rsidRPr="00813047" w:rsidRDefault="004D78DF" w:rsidP="004D78DF">
      <w:pPr>
        <w:pStyle w:val="SingleTxtGR"/>
      </w:pPr>
      <w:r w:rsidRPr="00BE31B7">
        <w:rPr>
          <w:lang w:val="sq-AL"/>
        </w:rPr>
        <w:t>118.</w:t>
      </w:r>
      <w:r>
        <w:rPr>
          <w:b/>
          <w:lang w:val="sq-AL"/>
        </w:rPr>
        <w:tab/>
      </w:r>
      <w:r w:rsidRPr="00813047">
        <w:t>В случае привлечении лица заведомо невиновного к уголовной ответс</w:t>
      </w:r>
      <w:r w:rsidRPr="00813047">
        <w:t>т</w:t>
      </w:r>
      <w:r w:rsidRPr="00813047">
        <w:t>венности, незаконного задержания, заключение под стражу или содержание под стражей должностные лица могут быть привлечены к уголовной ответственн</w:t>
      </w:r>
      <w:r w:rsidRPr="00813047">
        <w:t>о</w:t>
      </w:r>
      <w:r w:rsidRPr="00813047">
        <w:t>сти.</w:t>
      </w:r>
    </w:p>
    <w:p w:rsidR="004D78DF" w:rsidRPr="00813047" w:rsidRDefault="004D78DF" w:rsidP="004D78DF">
      <w:pPr>
        <w:pStyle w:val="SingleTxtGR"/>
      </w:pPr>
      <w:r w:rsidRPr="00BE31B7">
        <w:rPr>
          <w:lang w:val="sq-AL"/>
        </w:rPr>
        <w:t>119.</w:t>
      </w:r>
      <w:r w:rsidRPr="00BE31B7">
        <w:tab/>
      </w:r>
      <w:r w:rsidRPr="00813047">
        <w:t>Граждане имеют право требовать возмещения в судебном порядке мат</w:t>
      </w:r>
      <w:r w:rsidRPr="00813047">
        <w:t>е</w:t>
      </w:r>
      <w:r w:rsidRPr="00813047">
        <w:t xml:space="preserve">риального и морального ущерба, причиненного им незаконными действиями государственных органов, иных организаций, их работников, а также частных лиц. </w:t>
      </w:r>
      <w:r w:rsidRPr="00813047">
        <w:rPr>
          <w:bCs/>
        </w:rPr>
        <w:t>Согласно статье 1040</w:t>
      </w:r>
      <w:r w:rsidRPr="00813047">
        <w:rPr>
          <w:b/>
          <w:bCs/>
        </w:rPr>
        <w:t xml:space="preserve"> </w:t>
      </w:r>
      <w:r w:rsidRPr="00813047">
        <w:rPr>
          <w:bCs/>
        </w:rPr>
        <w:t>Гражданско</w:t>
      </w:r>
      <w:r>
        <w:rPr>
          <w:bCs/>
        </w:rPr>
        <w:t xml:space="preserve">го кодекса Туркменистана – ГК, </w:t>
      </w:r>
      <w:r w:rsidRPr="00813047">
        <w:rPr>
          <w:bCs/>
        </w:rPr>
        <w:t>е</w:t>
      </w:r>
      <w:r w:rsidRPr="00813047">
        <w:t>сли г</w:t>
      </w:r>
      <w:r w:rsidRPr="00813047">
        <w:t>о</w:t>
      </w:r>
      <w:r w:rsidRPr="00813047">
        <w:t>сударственный служащий умышленно или по небрежности нарушает свои сл</w:t>
      </w:r>
      <w:r w:rsidRPr="00813047">
        <w:t>у</w:t>
      </w:r>
      <w:r w:rsidRPr="00813047">
        <w:t>жебные обязанности в отношении третьих лиц, государство или орган, в кот</w:t>
      </w:r>
      <w:r w:rsidRPr="00813047">
        <w:t>о</w:t>
      </w:r>
      <w:r w:rsidRPr="00813047">
        <w:t>ром работает этот служащий, обязаны возместить наступивший вред. При умысле или грубой неосторожности служащий вместе с государством солида</w:t>
      </w:r>
      <w:r w:rsidRPr="00813047">
        <w:t>р</w:t>
      </w:r>
      <w:r w:rsidRPr="00813047">
        <w:t>но несет ответственность. Обязательство возмещения вреда не возникает, если пострадавший умышленно или по грубой неосторожности не попытался прав</w:t>
      </w:r>
      <w:r w:rsidRPr="00813047">
        <w:t>о</w:t>
      </w:r>
      <w:r w:rsidRPr="00813047">
        <w:t>выми средствами предотвратить вред. Вред, причиненный реабилитированному гражданину вследствие незаконного осуждения, незаконного привлечения к уголовной ответственности, незаконного применения в качестве меры пресеч</w:t>
      </w:r>
      <w:r w:rsidRPr="00813047">
        <w:t>е</w:t>
      </w:r>
      <w:r w:rsidRPr="00813047">
        <w:t>ния содержания под стражей или подписки о невыезде, применения в качестве административного взыскания ареста или исправительных работ, возмещается государством независимо от вины должностных лиц органов дознания, предв</w:t>
      </w:r>
      <w:r w:rsidRPr="00813047">
        <w:t>а</w:t>
      </w:r>
      <w:r w:rsidRPr="00813047">
        <w:t>рительного следствия, прокуратуры и судов. При умысле или грубой неост</w:t>
      </w:r>
      <w:r w:rsidRPr="00813047">
        <w:t>о</w:t>
      </w:r>
      <w:r w:rsidRPr="00813047">
        <w:t>рожности эти лица вместе с государством солида</w:t>
      </w:r>
      <w:r>
        <w:t>рно несут ответственность.</w:t>
      </w:r>
      <w:r w:rsidRPr="00BE31B7">
        <w:br/>
      </w:r>
      <w:r w:rsidRPr="00813047">
        <w:rPr>
          <w:bCs/>
        </w:rPr>
        <w:t>В соответствии со статьей статья 1041 ГК в</w:t>
      </w:r>
      <w:r w:rsidRPr="00813047">
        <w:t xml:space="preserve"> случае смерти потерпевшего пр</w:t>
      </w:r>
      <w:r w:rsidRPr="00813047">
        <w:t>и</w:t>
      </w:r>
      <w:r w:rsidRPr="00813047">
        <w:t>чинитель вреда должен путем назначения содержания возместить вред лицам, содержание которых возлагалось на умершего. Эта обязанность в силе в теч</w:t>
      </w:r>
      <w:r w:rsidRPr="00813047">
        <w:t>е</w:t>
      </w:r>
      <w:r w:rsidRPr="00813047">
        <w:t>ние всего времени, когда пострадавший был бы обязан предоставлять содерж</w:t>
      </w:r>
      <w:r w:rsidRPr="00813047">
        <w:t>а</w:t>
      </w:r>
      <w:r w:rsidRPr="00813047">
        <w:t>ние. Обязанность содержания  по соглашению может быть заменена разовым возмещением, если для этого имеются важные основания.</w:t>
      </w:r>
    </w:p>
    <w:p w:rsidR="004D78DF" w:rsidRPr="00813047" w:rsidRDefault="004D78DF" w:rsidP="004D78DF">
      <w:pPr>
        <w:pStyle w:val="H1GR"/>
      </w:pPr>
      <w:r w:rsidRPr="004D78DF">
        <w:tab/>
      </w:r>
      <w:r w:rsidRPr="004D78DF">
        <w:tab/>
      </w:r>
      <w:r w:rsidRPr="00813047">
        <w:t>Статья 5</w:t>
      </w:r>
    </w:p>
    <w:p w:rsidR="004D78DF" w:rsidRPr="00813047" w:rsidRDefault="004D78DF" w:rsidP="004D78DF">
      <w:pPr>
        <w:pStyle w:val="SingleTxtGR"/>
      </w:pPr>
      <w:r>
        <w:t>120.</w:t>
      </w:r>
      <w:r w:rsidRPr="00BE31B7">
        <w:tab/>
      </w:r>
      <w:r w:rsidRPr="00813047">
        <w:t>В соответствии с пунктами 1 и 5 статьи 7 Уголовного кодекса Туркмен</w:t>
      </w:r>
      <w:r w:rsidRPr="00813047">
        <w:t>и</w:t>
      </w:r>
      <w:r w:rsidRPr="00813047">
        <w:t>стана лица, совершившие преступления на территории Туркменистана, подл</w:t>
      </w:r>
      <w:r w:rsidRPr="00813047">
        <w:t>е</w:t>
      </w:r>
      <w:r w:rsidRPr="00813047">
        <w:t>жат ответственности по уголовному закону Туркменистана. Вопрос об уголо</w:t>
      </w:r>
      <w:r w:rsidRPr="00813047">
        <w:t>в</w:t>
      </w:r>
      <w:r w:rsidRPr="00813047">
        <w:t>ной ответственности дипломатических представителей иностранных государств и иных лиц, которые пользуются иммунитетом, в случае совершения</w:t>
      </w:r>
      <w:r w:rsidR="00C27E82">
        <w:t xml:space="preserve"> этими л</w:t>
      </w:r>
      <w:r w:rsidR="00C27E82">
        <w:t>и</w:t>
      </w:r>
      <w:r w:rsidR="00C27E82">
        <w:t xml:space="preserve">цами преступления на </w:t>
      </w:r>
      <w:r w:rsidRPr="00813047">
        <w:t>территории Туркменистана разрешается на основе норм международного права и международных договоров Туркменистана.</w:t>
      </w:r>
    </w:p>
    <w:p w:rsidR="004D78DF" w:rsidRPr="00813047" w:rsidRDefault="004D78DF" w:rsidP="004D78DF">
      <w:pPr>
        <w:pStyle w:val="SingleTxtGR"/>
        <w:rPr>
          <w:lang w:val="tt-RU"/>
        </w:rPr>
      </w:pPr>
      <w:bookmarkStart w:id="8" w:name="e0_260_"/>
      <w:r w:rsidRPr="00BE31B7">
        <w:t>121.</w:t>
      </w:r>
      <w:r w:rsidRPr="00BE31B7">
        <w:rPr>
          <w:b/>
        </w:rPr>
        <w:tab/>
      </w:r>
      <w:r w:rsidRPr="00813047">
        <w:t>П</w:t>
      </w:r>
      <w:bookmarkEnd w:id="8"/>
      <w:r w:rsidRPr="00813047">
        <w:t>реступления</w:t>
      </w:r>
      <w:bookmarkStart w:id="9" w:name="e0_261_"/>
      <w:r w:rsidRPr="00813047">
        <w:t xml:space="preserve">, совершенные в </w:t>
      </w:r>
      <w:bookmarkEnd w:id="9"/>
      <w:r w:rsidRPr="00813047">
        <w:t xml:space="preserve">пределах </w:t>
      </w:r>
      <w:bookmarkStart w:id="10" w:name="e0_262_"/>
      <w:r w:rsidRPr="00813047">
        <w:t xml:space="preserve">территориальных </w:t>
      </w:r>
      <w:bookmarkEnd w:id="10"/>
      <w:r w:rsidRPr="00813047">
        <w:t xml:space="preserve">вод </w:t>
      </w:r>
      <w:bookmarkStart w:id="11" w:name="e0_263_"/>
      <w:r w:rsidRPr="00813047">
        <w:t xml:space="preserve">или </w:t>
      </w:r>
      <w:bookmarkEnd w:id="11"/>
      <w:r w:rsidRPr="00813047">
        <w:t>во</w:t>
      </w:r>
      <w:r w:rsidRPr="00813047">
        <w:t>з</w:t>
      </w:r>
      <w:r w:rsidRPr="00813047">
        <w:t xml:space="preserve">душного пространства </w:t>
      </w:r>
      <w:bookmarkStart w:id="12" w:name="e0_264_"/>
      <w:r w:rsidRPr="00813047">
        <w:t xml:space="preserve">Туркменистана, </w:t>
      </w:r>
      <w:bookmarkEnd w:id="12"/>
      <w:r w:rsidRPr="00813047">
        <w:t>признаются совершенными на террит</w:t>
      </w:r>
      <w:r w:rsidRPr="00813047">
        <w:t>о</w:t>
      </w:r>
      <w:r w:rsidRPr="00813047">
        <w:t xml:space="preserve">рии Туркменистана. </w:t>
      </w:r>
      <w:bookmarkStart w:id="13" w:name="e0_265_"/>
      <w:r w:rsidRPr="00813047">
        <w:t xml:space="preserve">Действие </w:t>
      </w:r>
      <w:bookmarkEnd w:id="13"/>
      <w:r w:rsidRPr="00813047">
        <w:t xml:space="preserve">уголовного законодательства распространяется также на преступления, </w:t>
      </w:r>
      <w:bookmarkStart w:id="14" w:name="e0_266_"/>
      <w:r w:rsidRPr="00813047">
        <w:t xml:space="preserve">совершенные </w:t>
      </w:r>
      <w:bookmarkEnd w:id="14"/>
      <w:r w:rsidRPr="00813047">
        <w:t xml:space="preserve">на </w:t>
      </w:r>
      <w:bookmarkStart w:id="15" w:name="e0_267_"/>
      <w:r w:rsidRPr="00813047">
        <w:t xml:space="preserve">континентальном </w:t>
      </w:r>
      <w:bookmarkEnd w:id="15"/>
      <w:r w:rsidRPr="00813047">
        <w:t xml:space="preserve">шельфе </w:t>
      </w:r>
      <w:bookmarkStart w:id="16" w:name="e0_268_"/>
      <w:r w:rsidRPr="00813047">
        <w:t xml:space="preserve">и </w:t>
      </w:r>
      <w:bookmarkEnd w:id="16"/>
      <w:r w:rsidRPr="00813047">
        <w:t>в морской экономической зоне Туркменистана. Исключительная юрисдикция Туркмен</w:t>
      </w:r>
      <w:r w:rsidRPr="00813047">
        <w:t>и</w:t>
      </w:r>
      <w:r w:rsidRPr="00813047">
        <w:t>стана распростран</w:t>
      </w:r>
      <w:r>
        <w:t xml:space="preserve">яется также и на преступления, </w:t>
      </w:r>
      <w:r w:rsidRPr="00813047">
        <w:t>соверш</w:t>
      </w:r>
      <w:r w:rsidRPr="00813047">
        <w:rPr>
          <w:lang w:val="tt-RU"/>
        </w:rPr>
        <w:t>енные</w:t>
      </w:r>
      <w:r w:rsidRPr="00813047">
        <w:t xml:space="preserve"> на судне, пр</w:t>
      </w:r>
      <w:r w:rsidRPr="00813047">
        <w:t>и</w:t>
      </w:r>
      <w:r w:rsidRPr="00813047">
        <w:t xml:space="preserve">писанном к порту Туркменистана, находящемся в водном </w:t>
      </w:r>
      <w:bookmarkStart w:id="17" w:name="e0_269_"/>
      <w:r w:rsidRPr="00813047">
        <w:t xml:space="preserve">или </w:t>
      </w:r>
      <w:bookmarkEnd w:id="17"/>
      <w:r w:rsidRPr="00813047">
        <w:t>воздушном пр</w:t>
      </w:r>
      <w:r w:rsidRPr="00813047">
        <w:t>о</w:t>
      </w:r>
      <w:r w:rsidRPr="00813047">
        <w:t xml:space="preserve">странстве вне пределов Туркменистана, несет ответственность по уголовному </w:t>
      </w:r>
      <w:bookmarkStart w:id="18" w:name="e0_270_"/>
      <w:r w:rsidRPr="00813047">
        <w:t>зак</w:t>
      </w:r>
      <w:bookmarkEnd w:id="18"/>
      <w:r w:rsidRPr="00813047">
        <w:t>ону Туркменистана, если иное не предусмотрено международным договором Тур</w:t>
      </w:r>
      <w:r w:rsidRPr="00813047">
        <w:t>к</w:t>
      </w:r>
      <w:r w:rsidRPr="00813047">
        <w:t xml:space="preserve">менистана. </w:t>
      </w:r>
    </w:p>
    <w:p w:rsidR="004D78DF" w:rsidRPr="00813047" w:rsidRDefault="004D78DF" w:rsidP="004D78DF">
      <w:pPr>
        <w:pStyle w:val="SingleTxtGR"/>
      </w:pPr>
      <w:r>
        <w:t>122.</w:t>
      </w:r>
      <w:r w:rsidRPr="00BE31B7">
        <w:tab/>
      </w:r>
      <w:r w:rsidRPr="00813047">
        <w:t>Согласно Закону Туркменистана "О государственной границе Туркмен</w:t>
      </w:r>
      <w:r w:rsidRPr="00813047">
        <w:t>и</w:t>
      </w:r>
      <w:r w:rsidR="00C27E82">
        <w:t xml:space="preserve">стана" </w:t>
      </w:r>
      <w:r w:rsidRPr="00813047">
        <w:t>Государственной границей Туркменистана - внешними пределами терр</w:t>
      </w:r>
      <w:r w:rsidRPr="00813047">
        <w:t>и</w:t>
      </w:r>
      <w:r w:rsidRPr="00813047">
        <w:t>тори</w:t>
      </w:r>
      <w:r w:rsidR="00C27E82">
        <w:t>и Туркменистана −</w:t>
      </w:r>
      <w:r w:rsidRPr="00813047">
        <w:t xml:space="preserve"> является прежняя Государственная граница Туркме</w:t>
      </w:r>
      <w:r w:rsidRPr="00813047">
        <w:t>н</w:t>
      </w:r>
      <w:r w:rsidRPr="00813047">
        <w:t>ской ССР, прохождение которой вытекает из межгосударственных договоров бывш</w:t>
      </w:r>
      <w:r w:rsidRPr="00813047">
        <w:t>е</w:t>
      </w:r>
      <w:r w:rsidRPr="00813047">
        <w:t xml:space="preserve">го СССР с Ираном и Афганистаном, а также из актов административно-территориального разграничения Туркменской ССР с Казахской ССР и </w:t>
      </w:r>
      <w:r w:rsidR="00C27E82">
        <w:t>Узбе</w:t>
      </w:r>
      <w:r w:rsidR="00C27E82">
        <w:t>к</w:t>
      </w:r>
      <w:r w:rsidR="00C27E82">
        <w:t xml:space="preserve">ской ССР. При совершении </w:t>
      </w:r>
      <w:r w:rsidRPr="00813047">
        <w:t>преступления на территории двух и более гос</w:t>
      </w:r>
      <w:r w:rsidRPr="00813047">
        <w:t>у</w:t>
      </w:r>
      <w:r w:rsidRPr="00813047">
        <w:t>дарств ответственность наступает по уголовному закону Туркменистана, если преступление окончено или пресеч</w:t>
      </w:r>
      <w:r>
        <w:t>ено на территории Туркменистана</w:t>
      </w:r>
      <w:r>
        <w:br/>
      </w:r>
      <w:r w:rsidRPr="00813047">
        <w:t>(</w:t>
      </w:r>
      <w:r>
        <w:t xml:space="preserve">пункты </w:t>
      </w:r>
      <w:r w:rsidRPr="00813047">
        <w:t>2, 3, 4 статьи 7 УК).</w:t>
      </w:r>
    </w:p>
    <w:p w:rsidR="004D78DF" w:rsidRPr="00813047" w:rsidRDefault="004D78DF" w:rsidP="004D78DF">
      <w:pPr>
        <w:pStyle w:val="SingleTxtGR"/>
      </w:pPr>
      <w:r w:rsidRPr="00716DDD">
        <w:t>123.</w:t>
      </w:r>
      <w:r>
        <w:tab/>
      </w:r>
      <w:r w:rsidRPr="00813047">
        <w:t>В соответствии с частью  первой  статьи 8 УК Туркменистана</w:t>
      </w:r>
      <w:r w:rsidRPr="00813047">
        <w:rPr>
          <w:lang w:val="tt-RU"/>
        </w:rPr>
        <w:t xml:space="preserve">, </w:t>
      </w:r>
      <w:r w:rsidRPr="00813047">
        <w:t>граждане Туркменистана, а также постоянно проживающие в Туркменистане лица без гражданства, совершившие преступление, пред</w:t>
      </w:r>
      <w:r w:rsidRPr="00813047">
        <w:t>у</w:t>
      </w:r>
      <w:r w:rsidRPr="00813047">
        <w:t>смотренное уголовным законом Туркменистана, вне пределов Туркменистана, подлежат ответственности по уголовным законам Туркменистана, если ответственность за совершенное де</w:t>
      </w:r>
      <w:r w:rsidRPr="00813047">
        <w:t>я</w:t>
      </w:r>
      <w:r w:rsidRPr="00813047">
        <w:t>ние предусмотрена уголовным  законом государства, на территории которого оно было совершено, и если эти лица не были осуждены в иностранном гос</w:t>
      </w:r>
      <w:r w:rsidRPr="00813047">
        <w:t>у</w:t>
      </w:r>
      <w:r w:rsidRPr="00813047">
        <w:t>дарстве. При этом не может быть назначено наказание, превышающее верхний предел наказания, предусмотренного законом, действующим в месте соверш</w:t>
      </w:r>
      <w:r w:rsidRPr="00813047">
        <w:t>е</w:t>
      </w:r>
      <w:r w:rsidRPr="00813047">
        <w:t>ния преступления.</w:t>
      </w:r>
    </w:p>
    <w:p w:rsidR="004D78DF" w:rsidRPr="00813047" w:rsidRDefault="004D78DF" w:rsidP="004D78DF">
      <w:pPr>
        <w:pStyle w:val="SingleTxtGR"/>
      </w:pPr>
      <w:r>
        <w:t>124.</w:t>
      </w:r>
      <w:r>
        <w:tab/>
      </w:r>
      <w:r w:rsidRPr="00813047">
        <w:t>В соответствии с пунктом 2 статьи 8 Уголовного кодекса, иностранные граждане, а также лица без гражданства, не проживающие постоянно в Туркм</w:t>
      </w:r>
      <w:r w:rsidRPr="00813047">
        <w:t>е</w:t>
      </w:r>
      <w:r w:rsidRPr="00813047">
        <w:t>нистане, за преступление, совершенное вне пределов Туркменистана, подлежат ответственности по уголовным законам Туркменистана в случаях, если прест</w:t>
      </w:r>
      <w:r w:rsidRPr="00813047">
        <w:t>у</w:t>
      </w:r>
      <w:r w:rsidRPr="00813047">
        <w:t>пление направлено против Туркменистана или его граждан, а также в случаях, предусмотренных международными договорами Туркменистана, если они не были осуждены в иностранном государстве и были привлечены к уголовной о</w:t>
      </w:r>
      <w:r w:rsidRPr="00813047">
        <w:t>т</w:t>
      </w:r>
      <w:r w:rsidRPr="00813047">
        <w:t xml:space="preserve">ветственности на территории Туркменистана. </w:t>
      </w:r>
    </w:p>
    <w:p w:rsidR="004D78DF" w:rsidRPr="00813047" w:rsidRDefault="004D78DF" w:rsidP="004D78DF">
      <w:pPr>
        <w:pStyle w:val="SingleTxtGR"/>
      </w:pPr>
      <w:r>
        <w:t>125.</w:t>
      </w:r>
      <w:r>
        <w:tab/>
      </w:r>
      <w:r w:rsidRPr="00813047">
        <w:t>Согласно пункту 1 статьи 9 Уголовного кодекса, граждане Туркменист</w:t>
      </w:r>
      <w:r w:rsidRPr="00813047">
        <w:t>а</w:t>
      </w:r>
      <w:r w:rsidRPr="00813047">
        <w:t>на, совершившие преступление на территории иностранного государства, не подлежат выдаче этому государству.</w:t>
      </w:r>
    </w:p>
    <w:p w:rsidR="004D78DF" w:rsidRPr="00813047" w:rsidRDefault="004D78DF" w:rsidP="004D78DF">
      <w:pPr>
        <w:pStyle w:val="H1GR"/>
      </w:pPr>
      <w:r>
        <w:tab/>
      </w:r>
      <w:r>
        <w:tab/>
      </w:r>
      <w:r w:rsidRPr="00813047">
        <w:t>Статья 6</w:t>
      </w:r>
    </w:p>
    <w:p w:rsidR="004D78DF" w:rsidRPr="00716DDD" w:rsidRDefault="004D78DF" w:rsidP="004D78DF">
      <w:pPr>
        <w:pStyle w:val="SingleTxtGR"/>
      </w:pPr>
      <w:r w:rsidRPr="00716DDD">
        <w:t>126.</w:t>
      </w:r>
      <w:r>
        <w:tab/>
      </w:r>
      <w:r w:rsidRPr="00716DDD">
        <w:t>Никто не может подвергаться пыткам, жестокому, бесчеловечному или унижающему достоинство обращению или наказанию, а также без его с</w:t>
      </w:r>
      <w:r w:rsidRPr="00716DDD">
        <w:t>о</w:t>
      </w:r>
      <w:r w:rsidRPr="00716DDD">
        <w:t>гласия подвергаться медицинским (лекарственным или врачебным) или иным опытам (статья 23 Конституции Туркменистана).</w:t>
      </w:r>
    </w:p>
    <w:p w:rsidR="004D78DF" w:rsidRPr="00716DDD" w:rsidRDefault="004D78DF" w:rsidP="004D78DF">
      <w:pPr>
        <w:pStyle w:val="SingleTxtGR"/>
        <w:rPr>
          <w:lang w:val="sq-AL"/>
        </w:rPr>
      </w:pPr>
      <w:r w:rsidRPr="00716DDD">
        <w:t>127.</w:t>
      </w:r>
      <w:r>
        <w:tab/>
      </w:r>
      <w:r w:rsidRPr="00716DDD">
        <w:t>В зависимости от характера правонарушения, которое подпадает под п</w:t>
      </w:r>
      <w:r w:rsidRPr="00716DDD">
        <w:t>о</w:t>
      </w:r>
      <w:r w:rsidRPr="00716DDD">
        <w:t>нятие</w:t>
      </w:r>
      <w:r w:rsidRPr="00716DDD">
        <w:rPr>
          <w:lang w:val="sq-AL"/>
        </w:rPr>
        <w:t xml:space="preserve"> </w:t>
      </w:r>
      <w:r w:rsidRPr="00716DDD">
        <w:t>жестокого, бесчеловечного или унижающего достоинство обращения и наказания, к нарушителю могут быть применены меры уголовной, администр</w:t>
      </w:r>
      <w:r w:rsidRPr="00716DDD">
        <w:t>а</w:t>
      </w:r>
      <w:r w:rsidRPr="00716DDD">
        <w:t>тивной или</w:t>
      </w:r>
      <w:r w:rsidRPr="00716DDD">
        <w:rPr>
          <w:lang w:val="sq-AL"/>
        </w:rPr>
        <w:t xml:space="preserve"> </w:t>
      </w:r>
      <w:r w:rsidRPr="00716DDD">
        <w:t>дисциплинарной ответственности. Уголовное преследование ос</w:t>
      </w:r>
      <w:r w:rsidRPr="00716DDD">
        <w:t>у</w:t>
      </w:r>
      <w:r w:rsidRPr="00716DDD">
        <w:t>ществляется органами внутренних дел, прокуратуры и судом, выносящими окончательное решение.</w:t>
      </w:r>
      <w:r w:rsidRPr="00716DDD">
        <w:rPr>
          <w:lang w:val="sq-AL"/>
        </w:rPr>
        <w:t xml:space="preserve"> </w:t>
      </w:r>
    </w:p>
    <w:p w:rsidR="004D78DF" w:rsidRPr="00716DDD" w:rsidRDefault="004D78DF" w:rsidP="004D78DF">
      <w:pPr>
        <w:pStyle w:val="SingleTxtGR"/>
      </w:pPr>
      <w:r w:rsidRPr="00716DDD">
        <w:t>128.</w:t>
      </w:r>
      <w:r>
        <w:tab/>
      </w:r>
      <w:r w:rsidRPr="00716DDD">
        <w:t>Производство по уголовным делам на территории Туркменистана, нез</w:t>
      </w:r>
      <w:r w:rsidRPr="00716DDD">
        <w:t>а</w:t>
      </w:r>
      <w:r w:rsidRPr="00716DDD">
        <w:t>висимо от места совершения преступления, ведётся в соответствии с Уголовно-процессуальным кодексом Туркменистана, основывающимся на Конституции Туркменистана. Применение уголовно-процессуального закона в отношении иностранных граждан и лиц без гражданства, а также уголовное судопроизво</w:t>
      </w:r>
      <w:r w:rsidRPr="00716DDD">
        <w:t>д</w:t>
      </w:r>
      <w:r w:rsidRPr="00716DDD">
        <w:t>ство в отношении иностранных граждан и лиц без гражданства ведётся в соо</w:t>
      </w:r>
      <w:r w:rsidRPr="00716DDD">
        <w:t>т</w:t>
      </w:r>
      <w:r w:rsidRPr="00716DDD">
        <w:t>ветств</w:t>
      </w:r>
      <w:r w:rsidR="00C27E82">
        <w:t xml:space="preserve">ии с правилами, установленными </w:t>
      </w:r>
      <w:r w:rsidRPr="00716DDD">
        <w:t xml:space="preserve">УПК Туркменистана. </w:t>
      </w:r>
    </w:p>
    <w:p w:rsidR="004D78DF" w:rsidRPr="00716DDD" w:rsidRDefault="004D78DF" w:rsidP="004D78DF">
      <w:pPr>
        <w:pStyle w:val="SingleTxtGR"/>
        <w:rPr>
          <w:bCs/>
        </w:rPr>
      </w:pPr>
      <w:r w:rsidRPr="00716DDD">
        <w:t>129.</w:t>
      </w:r>
      <w:r>
        <w:tab/>
      </w:r>
      <w:r w:rsidRPr="00716DDD">
        <w:t>Особенности уголовного судопроизводства, осуществляемого в отнош</w:t>
      </w:r>
      <w:r w:rsidRPr="00716DDD">
        <w:t>е</w:t>
      </w:r>
      <w:r w:rsidRPr="00716DDD">
        <w:t>нии лиц, обладающих дипломатическими и иными привилегиями, а также и</w:t>
      </w:r>
      <w:r w:rsidRPr="00716DDD">
        <w:t>м</w:t>
      </w:r>
      <w:r w:rsidRPr="00716DDD">
        <w:t>мунитетом, определяются статьями 522. (Лица, обладающие иммунитетом от уголовного преследования); 523 (Личная неприкоснове</w:t>
      </w:r>
      <w:r w:rsidRPr="00716DDD">
        <w:t>н</w:t>
      </w:r>
      <w:r w:rsidRPr="00716DDD">
        <w:t>ность);</w:t>
      </w:r>
      <w:r w:rsidRPr="00716DDD">
        <w:rPr>
          <w:bCs/>
        </w:rPr>
        <w:t xml:space="preserve"> </w:t>
      </w:r>
      <w:r w:rsidRPr="00716DDD">
        <w:t>524 (Иммунитет от дачи показаний);</w:t>
      </w:r>
      <w:r w:rsidRPr="00716DDD">
        <w:rPr>
          <w:bCs/>
        </w:rPr>
        <w:t xml:space="preserve"> </w:t>
      </w:r>
      <w:r w:rsidRPr="00716DDD">
        <w:t>525 (Неприкосновенность д</w:t>
      </w:r>
      <w:r w:rsidRPr="00716DDD">
        <w:t>о</w:t>
      </w:r>
      <w:r w:rsidRPr="00716DDD">
        <w:t>кументов и помещений) главы 50 Уголовно- пр</w:t>
      </w:r>
      <w:r w:rsidRPr="00716DDD">
        <w:t>о</w:t>
      </w:r>
      <w:r w:rsidRPr="00716DDD">
        <w:t xml:space="preserve">цессуального кодекса Туркменистана. </w:t>
      </w:r>
    </w:p>
    <w:p w:rsidR="004D78DF" w:rsidRPr="00716DDD" w:rsidRDefault="004D78DF" w:rsidP="004D78DF">
      <w:pPr>
        <w:pStyle w:val="SingleTxtGR"/>
      </w:pPr>
      <w:r w:rsidRPr="00716DDD">
        <w:t>130.</w:t>
      </w:r>
      <w:r>
        <w:tab/>
      </w:r>
      <w:r w:rsidRPr="00716DDD">
        <w:t>Орган дознания, следователь, прокурор обязаны в порядке, установле</w:t>
      </w:r>
      <w:r w:rsidRPr="00716DDD">
        <w:t>н</w:t>
      </w:r>
      <w:r w:rsidRPr="00716DDD">
        <w:t>ном уголовно-процессуальным законодательством, возбудить уголовное дело в случае обнаружения признаков преступления, принять все меры, предусмо</w:t>
      </w:r>
      <w:r w:rsidRPr="00716DDD">
        <w:t>т</w:t>
      </w:r>
      <w:r w:rsidRPr="00716DDD">
        <w:t>ренные законом, для установления события преступления, лиц, виновных в с</w:t>
      </w:r>
      <w:r w:rsidRPr="00716DDD">
        <w:t>о</w:t>
      </w:r>
      <w:r w:rsidRPr="00716DDD">
        <w:t>вершении преступления, и к их наказанию. В случае, когда имеются достато</w:t>
      </w:r>
      <w:r w:rsidRPr="00716DDD">
        <w:t>ч</w:t>
      </w:r>
      <w:r w:rsidRPr="00716DDD">
        <w:t>ные основания для возбуждения уголовного дела, судья или суд возбуждает уголовное дело и направляет его прокурору для проведения соответствующего расследования (статья 206 УПК).</w:t>
      </w:r>
    </w:p>
    <w:p w:rsidR="004D78DF" w:rsidRPr="00716DDD" w:rsidRDefault="004D78DF" w:rsidP="004D78DF">
      <w:pPr>
        <w:pStyle w:val="SingleTxtGR"/>
      </w:pPr>
      <w:r w:rsidRPr="00716DDD">
        <w:rPr>
          <w:bCs/>
        </w:rPr>
        <w:t>131.</w:t>
      </w:r>
      <w:r>
        <w:rPr>
          <w:bCs/>
        </w:rPr>
        <w:tab/>
      </w:r>
      <w:r w:rsidRPr="00716DDD">
        <w:t>Надзор за точным и единообразным исполнением законов в досудебном производстве по уголовному делу осуществляется Генеральным прокурором Туркменистана и подчинёнными ему прокурорами. Прокурор обязан в ходе д</w:t>
      </w:r>
      <w:r w:rsidRPr="00716DDD">
        <w:t>о</w:t>
      </w:r>
      <w:r w:rsidRPr="00716DDD">
        <w:t>судебного производства по уголовному делу своевременно принимать меры, предусмотренные законом, к устранению любых нар</w:t>
      </w:r>
      <w:r w:rsidRPr="00716DDD">
        <w:t>у</w:t>
      </w:r>
      <w:r w:rsidRPr="00716DDD">
        <w:t>шений закона, от кого бы эти нарушения ни исх</w:t>
      </w:r>
      <w:r w:rsidRPr="00716DDD">
        <w:t>о</w:t>
      </w:r>
      <w:r w:rsidRPr="00716DDD">
        <w:t>дили (пункты 1 и 2 статьи 72 УПК).</w:t>
      </w:r>
    </w:p>
    <w:p w:rsidR="004D78DF" w:rsidRPr="00716DDD" w:rsidRDefault="004D78DF" w:rsidP="004D78DF">
      <w:pPr>
        <w:pStyle w:val="SingleTxtGR"/>
      </w:pPr>
      <w:r w:rsidRPr="00716DDD">
        <w:t>132.</w:t>
      </w:r>
      <w:r>
        <w:tab/>
      </w:r>
      <w:r w:rsidRPr="00716DDD">
        <w:t xml:space="preserve">Прокурор осуществляет свои полномочия в досудебном производстве по уголовному делу независимо от каких бы то ни было органов и должностных лиц, подчиняясь только закону. Решения прокурора, вынесенные в соответствии с законом, обязательны для исполнения всеми предприятиями, учреждениями, организациями, должностными лицами, гражданами. </w:t>
      </w:r>
    </w:p>
    <w:p w:rsidR="004D78DF" w:rsidRPr="00716DDD" w:rsidRDefault="004D78DF" w:rsidP="004D78DF">
      <w:pPr>
        <w:pStyle w:val="SingleTxtGR"/>
      </w:pPr>
      <w:r w:rsidRPr="00716DDD">
        <w:t>133.</w:t>
      </w:r>
      <w:r>
        <w:tab/>
      </w:r>
      <w:r w:rsidRPr="00716DDD">
        <w:t>Гражданин может быть арестован лишь при наличии точно указанных в законе оснований по решению суда или с санкции прокурора. В случаях, не терпящих отлагательства и точно указанных в законе, уполномоченные на то государственные органы вправе временно задерживать граждан (статья 23 Ко</w:t>
      </w:r>
      <w:r w:rsidRPr="00716DDD">
        <w:t>н</w:t>
      </w:r>
      <w:r w:rsidRPr="00716DDD">
        <w:t>ституции Туркменистана). Никто не может быть подвергнут аресту иначе как на основании судебного решения или с санкции прокур</w:t>
      </w:r>
      <w:r w:rsidRPr="00716DDD">
        <w:t>о</w:t>
      </w:r>
      <w:r w:rsidRPr="00716DDD">
        <w:t>ра (статья 6 Уголовно-процессуального кодекса).</w:t>
      </w:r>
    </w:p>
    <w:p w:rsidR="004D78DF" w:rsidRPr="00716DDD" w:rsidRDefault="004D78DF" w:rsidP="004D78DF">
      <w:pPr>
        <w:pStyle w:val="SingleTxtGR"/>
      </w:pPr>
      <w:r w:rsidRPr="00716DDD">
        <w:t>134.</w:t>
      </w:r>
      <w:r>
        <w:tab/>
      </w:r>
      <w:r w:rsidRPr="00716DDD">
        <w:t>Согласно статье 154 УПК заключение под стражу в качестве меры прес</w:t>
      </w:r>
      <w:r w:rsidRPr="00716DDD">
        <w:t>е</w:t>
      </w:r>
      <w:r w:rsidRPr="00716DDD">
        <w:t>чения применяется с санкции прокурора по делам о преступлениях, за которые законом предусмотрено наказание в виде лишения свободы на срок свыше двух лет.</w:t>
      </w:r>
    </w:p>
    <w:p w:rsidR="004D78DF" w:rsidRPr="00716DDD" w:rsidRDefault="004D78DF" w:rsidP="004D78DF">
      <w:pPr>
        <w:pStyle w:val="SingleTxtGR"/>
      </w:pPr>
      <w:r w:rsidRPr="00716DDD">
        <w:t>135.</w:t>
      </w:r>
      <w:r>
        <w:tab/>
      </w:r>
      <w:r w:rsidRPr="00716DDD">
        <w:t>При решении вопроса о даче санкции на арест прокурор обязан тщател</w:t>
      </w:r>
      <w:r w:rsidRPr="00716DDD">
        <w:t>ь</w:t>
      </w:r>
      <w:r w:rsidRPr="00716DDD">
        <w:t>но ознакомиться со всеми материалами, содержащими основания для заключ</w:t>
      </w:r>
      <w:r w:rsidRPr="00716DDD">
        <w:t>е</w:t>
      </w:r>
      <w:r w:rsidRPr="00716DDD">
        <w:t>ния под стражу и увидеть заключаемого под стражу, а в необход</w:t>
      </w:r>
      <w:r w:rsidRPr="00716DDD">
        <w:t>и</w:t>
      </w:r>
      <w:r>
        <w:t xml:space="preserve">мых случаях − </w:t>
      </w:r>
      <w:r w:rsidRPr="00716DDD">
        <w:t>лично допросить подозреваемого или обвиняемого, а несовершеннолетнего п</w:t>
      </w:r>
      <w:r w:rsidRPr="00716DDD">
        <w:t>о</w:t>
      </w:r>
      <w:r w:rsidRPr="00716DDD">
        <w:t>дозреваемого или обвиняемого - во всех случаях (п. 4 статьи 154 УПК).</w:t>
      </w:r>
    </w:p>
    <w:p w:rsidR="004D78DF" w:rsidRPr="00716DDD" w:rsidRDefault="004D78DF" w:rsidP="004D78DF">
      <w:pPr>
        <w:pStyle w:val="SingleTxtGR"/>
      </w:pPr>
      <w:r w:rsidRPr="00716DDD">
        <w:t>136.</w:t>
      </w:r>
      <w:r>
        <w:tab/>
      </w:r>
      <w:r w:rsidRPr="00716DDD">
        <w:t>Право давать санкцию на арест принадлежит Генеральному прокурору Туркменистана, прокурору велаята, прокурору города с правами велаята, пр</w:t>
      </w:r>
      <w:r w:rsidRPr="00716DDD">
        <w:t>о</w:t>
      </w:r>
      <w:r w:rsidRPr="00716DDD">
        <w:t>курорам этрапов, городов, военных и специализированных прокуратур и их з</w:t>
      </w:r>
      <w:r w:rsidRPr="00716DDD">
        <w:t>а</w:t>
      </w:r>
      <w:r w:rsidRPr="00716DDD">
        <w:t>местителям.</w:t>
      </w:r>
    </w:p>
    <w:p w:rsidR="004D78DF" w:rsidRPr="00813047" w:rsidRDefault="004D78DF" w:rsidP="004D78DF">
      <w:pPr>
        <w:pStyle w:val="SingleTxtGR"/>
      </w:pPr>
      <w:r w:rsidRPr="00716DDD">
        <w:t>137.</w:t>
      </w:r>
      <w:r>
        <w:tab/>
        <w:t>18 июня 1996 года</w:t>
      </w:r>
      <w:r w:rsidRPr="00716DDD">
        <w:t xml:space="preserve"> Туркменистан ратифицировал Венскую Конвенцию о дипломатических сношениях от 18 апреля 1961 года и Венскую конвенцию о консульских сношениях от 24 апреля 1963 года. Согласно статье 36 Венской конвенции о консульских сношениях компетентные органы Туркменистана бе</w:t>
      </w:r>
      <w:r w:rsidRPr="00716DDD">
        <w:t>з</w:t>
      </w:r>
      <w:r w:rsidRPr="00716DDD">
        <w:t>отлагательно уведомляют консульское учреждение представляемого государс</w:t>
      </w:r>
      <w:r w:rsidRPr="00716DDD">
        <w:t>т</w:t>
      </w:r>
      <w:r w:rsidRPr="00716DDD">
        <w:t>ва о том, что какой-либо гражданин этого государства арестован или взят под стражу в ожидание судебного разбирательства. Консульские должностные лица имеют право посещать гражданина представляемого государства, который ар</w:t>
      </w:r>
      <w:r w:rsidRPr="00716DDD">
        <w:t>е</w:t>
      </w:r>
      <w:r w:rsidRPr="00716DDD">
        <w:t>стован или взят под стражу, для беседы с ним, а также имеют право перепис</w:t>
      </w:r>
      <w:r w:rsidRPr="00716DDD">
        <w:t>ы</w:t>
      </w:r>
      <w:r w:rsidRPr="00716DDD">
        <w:t>ваться с ним и принимать меры к обеспечению ему юридического представ</w:t>
      </w:r>
      <w:r w:rsidRPr="00716DDD">
        <w:t>и</w:t>
      </w:r>
      <w:r w:rsidRPr="00716DDD">
        <w:t>тельства. Они также имеют право посещать любого гражданина представляем</w:t>
      </w:r>
      <w:r w:rsidRPr="00716DDD">
        <w:t>о</w:t>
      </w:r>
      <w:r w:rsidRPr="00716DDD">
        <w:t>го государства, который находится</w:t>
      </w:r>
      <w:r w:rsidRPr="00813047">
        <w:t xml:space="preserve"> в тюрьме, под стражей или задержан.</w:t>
      </w:r>
    </w:p>
    <w:p w:rsidR="004D78DF" w:rsidRPr="00813047" w:rsidRDefault="004D78DF" w:rsidP="004D78DF">
      <w:pPr>
        <w:pStyle w:val="H1GR"/>
      </w:pPr>
      <w:r>
        <w:tab/>
      </w:r>
      <w:r>
        <w:tab/>
      </w:r>
      <w:r w:rsidRPr="00813047">
        <w:t>Статья 7</w:t>
      </w:r>
    </w:p>
    <w:p w:rsidR="004D78DF" w:rsidRPr="00716DDD" w:rsidRDefault="004D78DF" w:rsidP="004D78DF">
      <w:pPr>
        <w:pStyle w:val="SingleTxtGR"/>
      </w:pPr>
      <w:r>
        <w:t>138.</w:t>
      </w:r>
      <w:r>
        <w:tab/>
      </w:r>
      <w:r w:rsidRPr="00716DDD">
        <w:t>В статье 3 Уголовного кодекса Туркменистана даны п</w:t>
      </w:r>
      <w:r w:rsidRPr="00716DDD">
        <w:rPr>
          <w:bCs/>
        </w:rPr>
        <w:t>ринципы уголовн</w:t>
      </w:r>
      <w:r w:rsidRPr="00716DDD">
        <w:rPr>
          <w:bCs/>
        </w:rPr>
        <w:t>о</w:t>
      </w:r>
      <w:r w:rsidRPr="00716DDD">
        <w:rPr>
          <w:bCs/>
        </w:rPr>
        <w:t>го законодательства:</w:t>
      </w:r>
    </w:p>
    <w:p w:rsidR="004D78DF" w:rsidRPr="00716DDD" w:rsidRDefault="004D78DF" w:rsidP="004D78DF">
      <w:pPr>
        <w:pStyle w:val="Bullet1GR"/>
        <w:numPr>
          <w:ilvl w:val="0"/>
          <w:numId w:val="1"/>
        </w:numPr>
      </w:pPr>
      <w:r w:rsidRPr="00716DDD">
        <w:t>уголовное законодательство Туркменистана основывается на принципах законности, равенства граждан перед законом, виновной ответственн</w:t>
      </w:r>
      <w:r w:rsidRPr="00716DDD">
        <w:t>о</w:t>
      </w:r>
      <w:r w:rsidRPr="00716DDD">
        <w:t>сти, справедливости и г</w:t>
      </w:r>
      <w:r w:rsidRPr="00716DDD">
        <w:t>у</w:t>
      </w:r>
      <w:r w:rsidRPr="00716DDD">
        <w:t>манизма</w:t>
      </w:r>
      <w:r w:rsidR="004A6A6B">
        <w:t>;</w:t>
      </w:r>
    </w:p>
    <w:p w:rsidR="004D78DF" w:rsidRPr="00716DDD" w:rsidRDefault="004D78DF" w:rsidP="004D78DF">
      <w:pPr>
        <w:pStyle w:val="Bullet1GR"/>
        <w:numPr>
          <w:ilvl w:val="0"/>
          <w:numId w:val="1"/>
        </w:numPr>
      </w:pPr>
      <w:r w:rsidRPr="00716DDD">
        <w:t>преступность деяния, его наказуемость и иные уголовно-правовые по</w:t>
      </w:r>
      <w:r w:rsidRPr="00716DDD">
        <w:softHyphen/>
        <w:t>следствия о</w:t>
      </w:r>
      <w:r w:rsidRPr="00716DDD">
        <w:t>п</w:t>
      </w:r>
      <w:r w:rsidRPr="00716DDD">
        <w:t>ределяются уголовным законом</w:t>
      </w:r>
      <w:r w:rsidR="004A6A6B">
        <w:t>;</w:t>
      </w:r>
    </w:p>
    <w:p w:rsidR="004D78DF" w:rsidRPr="00716DDD" w:rsidRDefault="004D78DF" w:rsidP="004D78DF">
      <w:pPr>
        <w:pStyle w:val="Bullet1GR"/>
        <w:numPr>
          <w:ilvl w:val="0"/>
          <w:numId w:val="1"/>
        </w:numPr>
      </w:pPr>
      <w:r w:rsidRPr="00716DDD">
        <w:t>лицо подлежит уголовной ответственности только за те действия (безде</w:t>
      </w:r>
      <w:r w:rsidRPr="00716DDD">
        <w:t>й</w:t>
      </w:r>
      <w:r w:rsidRPr="00716DDD">
        <w:t>ствие), наступившие вредные последствия, в отношении которых уст</w:t>
      </w:r>
      <w:r w:rsidRPr="00716DDD">
        <w:t>а</w:t>
      </w:r>
      <w:r w:rsidRPr="00716DDD">
        <w:t>новлена его вина</w:t>
      </w:r>
      <w:r w:rsidR="004A6A6B">
        <w:t>;</w:t>
      </w:r>
    </w:p>
    <w:p w:rsidR="004D78DF" w:rsidRPr="00716DDD" w:rsidRDefault="004D78DF" w:rsidP="004D78DF">
      <w:pPr>
        <w:pStyle w:val="Bullet1GR"/>
        <w:numPr>
          <w:ilvl w:val="0"/>
          <w:numId w:val="1"/>
        </w:numPr>
      </w:pPr>
      <w:r w:rsidRPr="00716DDD">
        <w:t>никто не может быть признан виновным в совершении преступления и подвергнут уголовному наказанию иначе как по приговору суда и в соо</w:t>
      </w:r>
      <w:r w:rsidRPr="00716DDD">
        <w:t>т</w:t>
      </w:r>
      <w:r w:rsidRPr="00716DDD">
        <w:t>ветствии с законом</w:t>
      </w:r>
      <w:r w:rsidR="004A6A6B">
        <w:t>;</w:t>
      </w:r>
    </w:p>
    <w:p w:rsidR="004D78DF" w:rsidRPr="00716DDD" w:rsidRDefault="004D78DF" w:rsidP="004D78DF">
      <w:pPr>
        <w:pStyle w:val="Bullet1GR"/>
        <w:numPr>
          <w:ilvl w:val="0"/>
          <w:numId w:val="1"/>
        </w:numPr>
      </w:pPr>
      <w:r w:rsidRPr="00716DDD">
        <w:t>лица, совершившие преступления, равны перед законом и подлежат уг</w:t>
      </w:r>
      <w:r w:rsidRPr="00716DDD">
        <w:t>о</w:t>
      </w:r>
      <w:r w:rsidRPr="00716DDD">
        <w:t>ловной ответственности независимо от пола, расы, национальности, имущественного и должностного положения, отношения к религии, уб</w:t>
      </w:r>
      <w:r w:rsidRPr="00716DDD">
        <w:t>е</w:t>
      </w:r>
      <w:r w:rsidRPr="00716DDD">
        <w:t>ждений, принадлежности к общес</w:t>
      </w:r>
      <w:r w:rsidRPr="00716DDD">
        <w:t>т</w:t>
      </w:r>
      <w:r w:rsidRPr="00716DDD">
        <w:t>венным объединениям</w:t>
      </w:r>
      <w:r w:rsidR="004A6A6B">
        <w:t>;</w:t>
      </w:r>
    </w:p>
    <w:p w:rsidR="004D78DF" w:rsidRPr="00716DDD" w:rsidRDefault="004D78DF" w:rsidP="004D78DF">
      <w:pPr>
        <w:pStyle w:val="Bullet1GR"/>
        <w:numPr>
          <w:ilvl w:val="0"/>
          <w:numId w:val="1"/>
        </w:numPr>
      </w:pPr>
      <w:r w:rsidRPr="00716DDD">
        <w:t>наказание и иная мера уголовно-правового воздействия, подлежащая применению к лицу, совершившему преступление, должны быть спр</w:t>
      </w:r>
      <w:r w:rsidRPr="00716DDD">
        <w:t>а</w:t>
      </w:r>
      <w:r w:rsidRPr="00716DDD">
        <w:t>ведливыми, строго соответствовать тяжести преступления, обстоятельс</w:t>
      </w:r>
      <w:r w:rsidRPr="00716DDD">
        <w:t>т</w:t>
      </w:r>
      <w:r w:rsidRPr="00716DDD">
        <w:t>вам его совершения и личности вино</w:t>
      </w:r>
      <w:r w:rsidRPr="00716DDD">
        <w:t>в</w:t>
      </w:r>
      <w:r w:rsidR="004A6A6B">
        <w:t>ного;</w:t>
      </w:r>
    </w:p>
    <w:p w:rsidR="004D78DF" w:rsidRPr="00716DDD" w:rsidRDefault="004D78DF" w:rsidP="004D78DF">
      <w:pPr>
        <w:pStyle w:val="Bullet1GR"/>
        <w:numPr>
          <w:ilvl w:val="0"/>
          <w:numId w:val="1"/>
        </w:numPr>
      </w:pPr>
      <w:r w:rsidRPr="00716DDD">
        <w:t>наказание и иные меры уголовно-правового воздействия, применяемые к лицам, совершившим преступление, не могут иметь своей целью прич</w:t>
      </w:r>
      <w:r w:rsidRPr="00716DDD">
        <w:t>и</w:t>
      </w:r>
      <w:r w:rsidRPr="00716DDD">
        <w:t>нение ф</w:t>
      </w:r>
      <w:r w:rsidRPr="00716DDD">
        <w:t>и</w:t>
      </w:r>
      <w:r w:rsidRPr="00716DDD">
        <w:t>зических страданий или уни</w:t>
      </w:r>
      <w:r w:rsidR="004A6A6B">
        <w:t>жение человеческого достоинства;</w:t>
      </w:r>
    </w:p>
    <w:p w:rsidR="004D78DF" w:rsidRPr="00716DDD" w:rsidRDefault="004D78DF" w:rsidP="004D78DF">
      <w:pPr>
        <w:pStyle w:val="Bullet1GR"/>
        <w:numPr>
          <w:ilvl w:val="0"/>
          <w:numId w:val="1"/>
        </w:numPr>
      </w:pPr>
      <w:r w:rsidRPr="00716DDD">
        <w:t>никто не может дважды нести уголовную ответственность за одно и то же пр</w:t>
      </w:r>
      <w:r w:rsidRPr="00716DDD">
        <w:t>е</w:t>
      </w:r>
      <w:r w:rsidRPr="00716DDD">
        <w:t>ступление</w:t>
      </w:r>
      <w:r w:rsidR="004A6A6B">
        <w:t>.</w:t>
      </w:r>
    </w:p>
    <w:p w:rsidR="004D78DF" w:rsidRPr="00716DDD" w:rsidRDefault="004D78DF" w:rsidP="004D78DF">
      <w:pPr>
        <w:pStyle w:val="SingleTxtGR"/>
      </w:pPr>
      <w:r>
        <w:t>139.</w:t>
      </w:r>
      <w:r>
        <w:tab/>
      </w:r>
      <w:r w:rsidRPr="00716DDD">
        <w:t>Согласно статье  43 Уголовного кодекса Туркменистана наказание есть кара за совершенное преступление. Наказание, назначаемое по приговору суда, применяется к лицу, признанному виновным в совершении преступления и з</w:t>
      </w:r>
      <w:r w:rsidRPr="00716DDD">
        <w:t>а</w:t>
      </w:r>
      <w:r w:rsidRPr="00716DDD">
        <w:t>ключается в предусмотренных уголовным законом лишении или ограничении прав  и свобод этого лица.</w:t>
      </w:r>
    </w:p>
    <w:p w:rsidR="004D78DF" w:rsidRPr="00716DDD" w:rsidRDefault="004D78DF" w:rsidP="004D78DF">
      <w:pPr>
        <w:pStyle w:val="SingleTxtGR"/>
      </w:pPr>
      <w:r>
        <w:t>140.</w:t>
      </w:r>
      <w:r>
        <w:tab/>
      </w:r>
      <w:r w:rsidRPr="00716DDD">
        <w:t>Наказание применяется в целях восстановления социальной справедл</w:t>
      </w:r>
      <w:r w:rsidRPr="00716DDD">
        <w:t>и</w:t>
      </w:r>
      <w:r w:rsidRPr="00716DDD">
        <w:t>вости, а также исправления осужденного и предупреждения совершения новых преступлений. Наказание не имеет целью причинения физических страданий или унижение человеческого достоинства.</w:t>
      </w:r>
    </w:p>
    <w:p w:rsidR="004D78DF" w:rsidRPr="00716DDD" w:rsidRDefault="004D78DF" w:rsidP="004D78DF">
      <w:pPr>
        <w:pStyle w:val="SingleTxtGR"/>
      </w:pPr>
      <w:r>
        <w:t>141.</w:t>
      </w:r>
      <w:r>
        <w:tab/>
      </w:r>
      <w:r w:rsidRPr="00716DDD">
        <w:t xml:space="preserve">Уголовно-процессуальным Кодексом Туркменистана установлены нормы, обеспечивающие справедливое обращение </w:t>
      </w:r>
      <w:r w:rsidR="00082CF0">
        <w:t>с предполагаемым преступником.</w:t>
      </w:r>
      <w:r w:rsidR="00082CF0">
        <w:br/>
      </w:r>
      <w:r w:rsidRPr="00716DDD">
        <w:t>К этому относится: право на помощь адвоката, право считаться невиновным, пока его виновность не будет доказана, право на равное обращение в с</w:t>
      </w:r>
      <w:r w:rsidRPr="00716DDD">
        <w:t>у</w:t>
      </w:r>
      <w:r w:rsidRPr="00716DDD">
        <w:t>дах.</w:t>
      </w:r>
    </w:p>
    <w:p w:rsidR="004D78DF" w:rsidRPr="00716DDD" w:rsidRDefault="004D78DF" w:rsidP="004D78DF">
      <w:pPr>
        <w:pStyle w:val="SingleTxtGR"/>
      </w:pPr>
      <w:r>
        <w:t>142.</w:t>
      </w:r>
      <w:r>
        <w:tab/>
      </w:r>
      <w:r w:rsidRPr="00716DDD">
        <w:rPr>
          <w:bCs/>
        </w:rPr>
        <w:t>Согласно статье 24 о праве на помощь адвоката УПК п</w:t>
      </w:r>
      <w:r w:rsidRPr="00716DDD">
        <w:t>одозреваемый, о</w:t>
      </w:r>
      <w:r w:rsidRPr="00716DDD">
        <w:t>б</w:t>
      </w:r>
      <w:r w:rsidRPr="00716DDD">
        <w:t>виняемый, подсудимый, осуждённый и оправданный обеспечиваются правом на защиту. Это право они могут осуществлять как лично, так и с помощью адвок</w:t>
      </w:r>
      <w:r w:rsidRPr="00716DDD">
        <w:t>а</w:t>
      </w:r>
      <w:r w:rsidRPr="00716DDD">
        <w:t>та, законного представителя, в порядке, установленном Кодексом. Дозн</w:t>
      </w:r>
      <w:r w:rsidRPr="00716DDD">
        <w:t>а</w:t>
      </w:r>
      <w:r w:rsidRPr="00716DDD">
        <w:t>ватель, следователь, прокурор и суд обязаны создать подозреваемому, обвиняемому, подсудимому, осуждённому и оправданному возможность защищаться устано</w:t>
      </w:r>
      <w:r w:rsidRPr="00716DDD">
        <w:t>в</w:t>
      </w:r>
      <w:r w:rsidRPr="00716DDD">
        <w:t>ленными законом средствами и способами от предъявленного ему обвинения и обеспечить охрану его личных и имущественных прав.</w:t>
      </w:r>
    </w:p>
    <w:p w:rsidR="004D78DF" w:rsidRPr="00716DDD" w:rsidRDefault="00C27E82" w:rsidP="004D78DF">
      <w:pPr>
        <w:pStyle w:val="SingleTxtGR"/>
      </w:pPr>
      <w:r>
        <w:rPr>
          <w:bCs/>
        </w:rPr>
        <w:t>143.</w:t>
      </w:r>
      <w:r>
        <w:rPr>
          <w:bCs/>
        </w:rPr>
        <w:tab/>
      </w:r>
      <w:r w:rsidR="004D78DF" w:rsidRPr="00716DDD">
        <w:rPr>
          <w:bCs/>
        </w:rPr>
        <w:t>Статья 26 УПК регулирует получение юридической помощи. Согласно этой норме в</w:t>
      </w:r>
      <w:r w:rsidR="004D78DF" w:rsidRPr="00716DDD">
        <w:t xml:space="preserve"> ходе уголовного процесса каждый имеет право на получение юр</w:t>
      </w:r>
      <w:r w:rsidR="004D78DF" w:rsidRPr="00716DDD">
        <w:t>и</w:t>
      </w:r>
      <w:r w:rsidR="004D78DF" w:rsidRPr="00716DDD">
        <w:t>дической помощи в соответствии с положениями Кодекса. Адвокат допускается к участию в деле с момента допроса лица в качестве подозреваемого, предъя</w:t>
      </w:r>
      <w:r w:rsidR="004D78DF" w:rsidRPr="00716DDD">
        <w:t>в</w:t>
      </w:r>
      <w:r w:rsidR="004D78DF" w:rsidRPr="00716DDD">
        <w:t>ления обвинения, а также в случае задержания лица, подозреваемого в сове</w:t>
      </w:r>
      <w:r w:rsidR="004D78DF" w:rsidRPr="00716DDD">
        <w:t>р</w:t>
      </w:r>
      <w:r w:rsidR="004D78DF" w:rsidRPr="00716DDD">
        <w:t>шении преступления или применения к нему меры пресечения в виде заключ</w:t>
      </w:r>
      <w:r w:rsidR="004D78DF" w:rsidRPr="00716DDD">
        <w:t>е</w:t>
      </w:r>
      <w:r w:rsidR="004D78DF" w:rsidRPr="00716DDD">
        <w:t>ния под стражу до предъявления обвинения с момента объявления протокола задержания или постановления о применении этой меры пресечения, но не поз</w:t>
      </w:r>
      <w:r w:rsidR="004D78DF" w:rsidRPr="00716DDD">
        <w:t>д</w:t>
      </w:r>
      <w:r w:rsidR="004D78DF" w:rsidRPr="00716DDD">
        <w:t>нее двадцати четырех часов с момента задержания или заключения под стражу.</w:t>
      </w:r>
    </w:p>
    <w:p w:rsidR="004D78DF" w:rsidRPr="00716DDD" w:rsidRDefault="004D78DF" w:rsidP="004D78DF">
      <w:pPr>
        <w:pStyle w:val="SingleTxtGR"/>
      </w:pPr>
      <w:r>
        <w:t>144.</w:t>
      </w:r>
      <w:r>
        <w:tab/>
      </w:r>
      <w:r w:rsidRPr="00716DDD">
        <w:t>Участникам процесса, не владеющим языком, на котором ведётся суд</w:t>
      </w:r>
      <w:r w:rsidRPr="00716DDD">
        <w:t>о</w:t>
      </w:r>
      <w:r w:rsidRPr="00716DDD">
        <w:t>производство, обеспечивается право делать заявления, давать объяснения и п</w:t>
      </w:r>
      <w:r w:rsidRPr="00716DDD">
        <w:t>о</w:t>
      </w:r>
      <w:r w:rsidRPr="00716DDD">
        <w:t>казания, заявлять ходатайства, приносить жалобы, знакомиться со всеми мат</w:t>
      </w:r>
      <w:r w:rsidRPr="00716DDD">
        <w:t>е</w:t>
      </w:r>
      <w:r w:rsidRPr="00716DDD">
        <w:t>риалами дела, выступать в суде на родном языке или другом языке, которым они владеют, и пользоваться услугами переводчика в порядке, установленном статьей 28 Кодекса.</w:t>
      </w:r>
    </w:p>
    <w:p w:rsidR="004D78DF" w:rsidRPr="00716DDD" w:rsidRDefault="004D78DF" w:rsidP="004D78DF">
      <w:pPr>
        <w:pStyle w:val="SingleTxtGR"/>
      </w:pPr>
      <w:r>
        <w:t>145.</w:t>
      </w:r>
      <w:r>
        <w:tab/>
      </w:r>
      <w:r w:rsidRPr="00716DDD">
        <w:t>Согласно статье 10 о праве на равное обращение в судах УПК правосудие осуществляется только судом. Незаконное присвоение полномочий суда кем бы то ни было влечёт ответственность, предусмо</w:t>
      </w:r>
      <w:r w:rsidRPr="00716DDD">
        <w:t>т</w:t>
      </w:r>
      <w:r w:rsidRPr="00716DDD">
        <w:t>ренную законом. Никто не может быть признан виновным в совершении преступления, а также подвергнут уг</w:t>
      </w:r>
      <w:r w:rsidRPr="00716DDD">
        <w:t>о</w:t>
      </w:r>
      <w:r w:rsidRPr="00716DDD">
        <w:t>ловному наказанию иначе как по приговору суда и в точном соответствии с з</w:t>
      </w:r>
      <w:r w:rsidRPr="00716DDD">
        <w:t>а</w:t>
      </w:r>
      <w:r w:rsidRPr="00716DDD">
        <w:t>коном. Комп</w:t>
      </w:r>
      <w:r w:rsidRPr="00716DDD">
        <w:t>е</w:t>
      </w:r>
      <w:r w:rsidRPr="00716DDD">
        <w:t>тенция суда, пределы его юрисдикции, порядок осуществления им уголовного судопроизводства определяются законом и не могут быть прои</w:t>
      </w:r>
      <w:r w:rsidRPr="00716DDD">
        <w:t>з</w:t>
      </w:r>
      <w:r w:rsidRPr="00716DDD">
        <w:t>вольно изменены. Создание чрезвычайных судов и иных стру</w:t>
      </w:r>
      <w:r w:rsidRPr="00716DDD">
        <w:t>к</w:t>
      </w:r>
      <w:r w:rsidRPr="00716DDD">
        <w:t>тур, наделённых полномочиями суда, под каким бы то ни было названием для рассмотрения уг</w:t>
      </w:r>
      <w:r w:rsidRPr="00716DDD">
        <w:t>о</w:t>
      </w:r>
      <w:r w:rsidRPr="00716DDD">
        <w:t>ловных дел не допускается.</w:t>
      </w:r>
    </w:p>
    <w:p w:rsidR="004D78DF" w:rsidRPr="00716DDD" w:rsidRDefault="004D78DF" w:rsidP="004D78DF">
      <w:pPr>
        <w:pStyle w:val="SingleTxtGR"/>
      </w:pPr>
      <w:r>
        <w:t>146.</w:t>
      </w:r>
      <w:r>
        <w:tab/>
      </w:r>
      <w:r w:rsidRPr="00716DDD">
        <w:t>В УПК нашла свое отражение норма о судебной защите прав и свобод ч</w:t>
      </w:r>
      <w:r w:rsidRPr="00716DDD">
        <w:t>е</w:t>
      </w:r>
      <w:r w:rsidRPr="00716DDD">
        <w:t>ловека. Согласно  Кодексу каждый имеет право на судебную защиту своих прав и свобод. Государство обеспечивает потерпевшему доступ к правосудию и во</w:t>
      </w:r>
      <w:r w:rsidRPr="00716DDD">
        <w:t>з</w:t>
      </w:r>
      <w:r w:rsidRPr="00716DDD">
        <w:t>мещению причинённого ущерба в случаях и порядке, установленных законом.</w:t>
      </w:r>
    </w:p>
    <w:p w:rsidR="004D78DF" w:rsidRPr="00716DDD" w:rsidRDefault="004D78DF" w:rsidP="004D78DF">
      <w:pPr>
        <w:pStyle w:val="SingleTxtGR"/>
      </w:pPr>
      <w:r>
        <w:t>147.</w:t>
      </w:r>
      <w:r>
        <w:tab/>
      </w:r>
      <w:r w:rsidRPr="00716DDD">
        <w:t>В том, что касается осуществления правосудия на началах равенства гр</w:t>
      </w:r>
      <w:r w:rsidRPr="00716DDD">
        <w:t>а</w:t>
      </w:r>
      <w:r w:rsidRPr="00716DDD">
        <w:t>ждан перед законом и судом, условия уголовного судопроизводства в отнош</w:t>
      </w:r>
      <w:r w:rsidRPr="00716DDD">
        <w:t>е</w:t>
      </w:r>
      <w:r w:rsidRPr="00716DDD">
        <w:t>нии лиц, обладающих иммунитетом от уголовного преследования, определяю</w:t>
      </w:r>
      <w:r w:rsidRPr="00716DDD">
        <w:t>т</w:t>
      </w:r>
      <w:r w:rsidRPr="00716DDD">
        <w:t>ся Конституцией Туркменистана, УПК, законами и международными договор</w:t>
      </w:r>
      <w:r w:rsidRPr="00716DDD">
        <w:t>а</w:t>
      </w:r>
      <w:r w:rsidRPr="00716DDD">
        <w:t>ми Туркменистана.</w:t>
      </w:r>
    </w:p>
    <w:p w:rsidR="004D78DF" w:rsidRPr="00716DDD" w:rsidRDefault="004D78DF" w:rsidP="004D78DF">
      <w:pPr>
        <w:pStyle w:val="SingleTxtGR"/>
      </w:pPr>
      <w:r>
        <w:t>148.</w:t>
      </w:r>
      <w:r>
        <w:tab/>
      </w:r>
      <w:r w:rsidRPr="00716DDD">
        <w:t>В ходе уголовного судопроизводства никто не может подвергаться какой-либо дискриминации по мотивам происхождения, социального, имущественн</w:t>
      </w:r>
      <w:r w:rsidRPr="00716DDD">
        <w:t>о</w:t>
      </w:r>
      <w:r w:rsidRPr="00716DDD">
        <w:t xml:space="preserve">го и должностного положения, национальности, расы, пола, образования, языка, отношения к религии, политических убеждений, места жительства или любым другим обстоятельствам. </w:t>
      </w:r>
    </w:p>
    <w:p w:rsidR="004D78DF" w:rsidRPr="00716DDD" w:rsidRDefault="004D78DF" w:rsidP="004D78DF">
      <w:pPr>
        <w:pStyle w:val="SingleTxtGR"/>
      </w:pPr>
      <w:r>
        <w:t>149.</w:t>
      </w:r>
      <w:r>
        <w:tab/>
      </w:r>
      <w:r w:rsidRPr="00716DDD">
        <w:t>Судья независим и подчинен только закону. При осуществлении правос</w:t>
      </w:r>
      <w:r w:rsidRPr="00716DDD">
        <w:t>у</w:t>
      </w:r>
      <w:r w:rsidRPr="00716DDD">
        <w:t>дия по уголовным делам судьи и заседатели суда независимы, они подчиняются только закону и руководствуются внутренним убеждением. Вмешательство в деятельность судей с чьей бы то ни было стороны недопустимо и влечёт отве</w:t>
      </w:r>
      <w:r w:rsidRPr="00716DDD">
        <w:t>т</w:t>
      </w:r>
      <w:r w:rsidRPr="00716DDD">
        <w:t>ственность по закону.</w:t>
      </w:r>
    </w:p>
    <w:p w:rsidR="004D78DF" w:rsidRPr="00716DDD" w:rsidRDefault="004D78DF" w:rsidP="00C27E82">
      <w:pPr>
        <w:pStyle w:val="SingleTxtGR"/>
        <w:pageBreakBefore/>
      </w:pPr>
      <w:r>
        <w:t>150.</w:t>
      </w:r>
      <w:r>
        <w:tab/>
      </w:r>
      <w:r w:rsidRPr="00716DDD">
        <w:t>Уголовное судопроизводство осуществляется на основе принципа сост</w:t>
      </w:r>
      <w:r w:rsidRPr="00716DDD">
        <w:t>я</w:t>
      </w:r>
      <w:r w:rsidRPr="00716DDD">
        <w:t>зательности и равноправия сторон. Уголовное преследование, защита и разр</w:t>
      </w:r>
      <w:r w:rsidRPr="00716DDD">
        <w:t>е</w:t>
      </w:r>
      <w:r w:rsidRPr="00716DDD">
        <w:t>шение дела судом обособлены, они осуществляются различными органами и должностными лицами.</w:t>
      </w:r>
    </w:p>
    <w:p w:rsidR="004D78DF" w:rsidRPr="00716DDD" w:rsidRDefault="004D78DF" w:rsidP="004D78DF">
      <w:pPr>
        <w:pStyle w:val="SingleTxtGR"/>
      </w:pPr>
      <w:r>
        <w:t>151.</w:t>
      </w:r>
      <w:r>
        <w:tab/>
      </w:r>
      <w:r w:rsidRPr="00716DDD">
        <w:t>Обязанность доказывания обвинения, предъявленного подсудимому, во</w:t>
      </w:r>
      <w:r w:rsidRPr="00716DDD">
        <w:t>з</w:t>
      </w:r>
      <w:r w:rsidRPr="00716DDD">
        <w:t>лагается на государственного обвинителя. Адвокат обязан использовать все средства и способы защиты подсудимого, пред</w:t>
      </w:r>
      <w:r w:rsidRPr="00716DDD">
        <w:t>у</w:t>
      </w:r>
      <w:r w:rsidRPr="00716DDD">
        <w:t>смотренные законом.</w:t>
      </w:r>
    </w:p>
    <w:p w:rsidR="004D78DF" w:rsidRPr="00716DDD" w:rsidRDefault="004D78DF" w:rsidP="004D78DF">
      <w:pPr>
        <w:pStyle w:val="SingleTxtGR"/>
      </w:pPr>
      <w:r>
        <w:t>152.</w:t>
      </w:r>
      <w:r>
        <w:tab/>
      </w:r>
      <w:r w:rsidRPr="00716DDD">
        <w:t>Суд не является органом уголовного преследования, он не выступает на стороне обвинения или з</w:t>
      </w:r>
      <w:r w:rsidRPr="00716DDD">
        <w:t>а</w:t>
      </w:r>
      <w:r w:rsidRPr="00716DDD">
        <w:t>щиты и не выражает каких бы то ни было интересов, помимо интересов права. Суд, сохраняя объективность и беспристрастность, создаёт необходимые условия для выполнения сторонами их обязанностей и осуществления ими прав.</w:t>
      </w:r>
    </w:p>
    <w:p w:rsidR="004D78DF" w:rsidRPr="00716DDD" w:rsidRDefault="004D78DF" w:rsidP="004D78DF">
      <w:pPr>
        <w:pStyle w:val="SingleTxtGR"/>
      </w:pPr>
      <w:r>
        <w:t>153.</w:t>
      </w:r>
      <w:r>
        <w:tab/>
      </w:r>
      <w:r w:rsidRPr="00716DDD">
        <w:t>Стороны, участвующие в уголовном судопроизводстве, равноправны. Конституцией Туркменистана и УПК для них установлены равные возможности для отстаивания своей позиции. Суд основывает пр</w:t>
      </w:r>
      <w:r w:rsidRPr="00716DDD">
        <w:t>о</w:t>
      </w:r>
      <w:r w:rsidRPr="00716DDD">
        <w:t>цессуальное решение лишь на тех доказательствах, участие в исследовании которых каждой из сторон было обеспечено на равных основаниях.</w:t>
      </w:r>
    </w:p>
    <w:p w:rsidR="004D78DF" w:rsidRPr="00716DDD" w:rsidRDefault="004D78DF" w:rsidP="004D78DF">
      <w:pPr>
        <w:pStyle w:val="SingleTxtGR"/>
      </w:pPr>
      <w:r w:rsidRPr="00716DDD">
        <w:t>154.</w:t>
      </w:r>
      <w:r>
        <w:tab/>
      </w:r>
      <w:r w:rsidRPr="00716DDD">
        <w:t>Относительно презумпции невиновности, каждый считается невиновным, пока его виновность в совершении преступления не будет доказана в порядке, предусмотренном УПК, и установлена приговором суда, вступившим в зако</w:t>
      </w:r>
      <w:r w:rsidRPr="00716DDD">
        <w:t>н</w:t>
      </w:r>
      <w:r w:rsidRPr="00716DDD">
        <w:t>ную силу.</w:t>
      </w:r>
    </w:p>
    <w:p w:rsidR="004D78DF" w:rsidRPr="00716DDD" w:rsidRDefault="004D78DF" w:rsidP="004D78DF">
      <w:pPr>
        <w:pStyle w:val="SingleTxtGR"/>
      </w:pPr>
      <w:r>
        <w:t>155.</w:t>
      </w:r>
      <w:r>
        <w:tab/>
      </w:r>
      <w:r w:rsidRPr="00716DDD">
        <w:t>Неустранимые сомнения в виновности обвиняемого толкуются в его пользу. В пользу обвиняемого должны разрешаться также и сомнения, возн</w:t>
      </w:r>
      <w:r w:rsidRPr="00716DDD">
        <w:t>и</w:t>
      </w:r>
      <w:r w:rsidRPr="00716DDD">
        <w:t>кающие при применении уголовного и уголовно-процессуального законов. Н</w:t>
      </w:r>
      <w:r w:rsidRPr="00716DDD">
        <w:t>и</w:t>
      </w:r>
      <w:r w:rsidRPr="00716DDD">
        <w:t>кто не обязан доказывать свою невиновность. В отсутствие других доказ</w:t>
      </w:r>
      <w:r w:rsidRPr="00716DDD">
        <w:t>а</w:t>
      </w:r>
      <w:r w:rsidRPr="00716DDD">
        <w:t>тельств одни лишь полученные признательные показания виновности не могут служить подтвержден</w:t>
      </w:r>
      <w:r w:rsidRPr="00716DDD">
        <w:t>и</w:t>
      </w:r>
      <w:r w:rsidRPr="00716DDD">
        <w:t>ем вины.</w:t>
      </w:r>
    </w:p>
    <w:p w:rsidR="004D78DF" w:rsidRPr="00716DDD" w:rsidRDefault="004D78DF" w:rsidP="004D78DF">
      <w:pPr>
        <w:pStyle w:val="SingleTxtGR"/>
      </w:pPr>
      <w:r>
        <w:t>156.</w:t>
      </w:r>
      <w:r>
        <w:tab/>
      </w:r>
      <w:r w:rsidRPr="00716DDD">
        <w:t>Обвинительный приговор не может быть основан на предположениях, он должен быть подтверждён достаточной совокупностью достоверных доказ</w:t>
      </w:r>
      <w:r w:rsidRPr="00716DDD">
        <w:t>а</w:t>
      </w:r>
      <w:r w:rsidRPr="00716DDD">
        <w:t>тельств. При осуществлении правосудия не подлежат расследованию и испол</w:t>
      </w:r>
      <w:r w:rsidRPr="00716DDD">
        <w:t>ь</w:t>
      </w:r>
      <w:r w:rsidRPr="00716DDD">
        <w:t>зованию доказательства, собранные незаконным способом, неизвестного прои</w:t>
      </w:r>
      <w:r w:rsidRPr="00716DDD">
        <w:t>с</w:t>
      </w:r>
      <w:r w:rsidRPr="00716DDD">
        <w:t xml:space="preserve">хождения (статья 18 УПК). </w:t>
      </w:r>
    </w:p>
    <w:p w:rsidR="004D78DF" w:rsidRPr="00716DDD" w:rsidRDefault="004D78DF" w:rsidP="004D78DF">
      <w:pPr>
        <w:pStyle w:val="SingleTxtGR"/>
      </w:pPr>
      <w:r>
        <w:rPr>
          <w:bCs/>
        </w:rPr>
        <w:t>157.</w:t>
      </w:r>
      <w:r>
        <w:rPr>
          <w:bCs/>
        </w:rPr>
        <w:tab/>
      </w:r>
      <w:r w:rsidRPr="00716DDD">
        <w:rPr>
          <w:bCs/>
        </w:rPr>
        <w:t>Что касается неприкосновенности личности, то</w:t>
      </w:r>
      <w:r>
        <w:rPr>
          <w:bCs/>
        </w:rPr>
        <w:t xml:space="preserve"> </w:t>
      </w:r>
      <w:r w:rsidRPr="00716DDD">
        <w:t>каждый имеет право на свободу и личную неприкосновенность. Никто не может быть задержан по п</w:t>
      </w:r>
      <w:r w:rsidRPr="00716DDD">
        <w:t>о</w:t>
      </w:r>
      <w:r w:rsidRPr="00716DDD">
        <w:t>дозрению в совершении преступления, заключён под стражу или иным образом лишён свободы иначе как на основаниях и в порядке, установленных К</w:t>
      </w:r>
      <w:r w:rsidRPr="00716DDD">
        <w:t>о</w:t>
      </w:r>
      <w:r w:rsidRPr="00716DDD">
        <w:t>дексом.</w:t>
      </w:r>
    </w:p>
    <w:p w:rsidR="004D78DF" w:rsidRPr="00716DDD" w:rsidRDefault="004D78DF" w:rsidP="004D78DF">
      <w:pPr>
        <w:pStyle w:val="SingleTxtGR"/>
      </w:pPr>
      <w:r>
        <w:t>158.</w:t>
      </w:r>
      <w:r>
        <w:tab/>
      </w:r>
      <w:r w:rsidRPr="00716DDD">
        <w:t>Каждому задержанному немедленно сообщаются основания его задерж</w:t>
      </w:r>
      <w:r w:rsidRPr="00716DDD">
        <w:t>а</w:t>
      </w:r>
      <w:r w:rsidRPr="00716DDD">
        <w:t>ния, а также квалификация преступления, в совершении которого он подозрев</w:t>
      </w:r>
      <w:r w:rsidRPr="00716DDD">
        <w:t>а</w:t>
      </w:r>
      <w:r w:rsidRPr="00716DDD">
        <w:t>ется или обвиняется. Суд, прокурор обязаны неме</w:t>
      </w:r>
      <w:r w:rsidRPr="00716DDD">
        <w:t>д</w:t>
      </w:r>
      <w:r w:rsidRPr="00716DDD">
        <w:t>ленно освободить незаконно задержанного или заключённого под стражу, или незаконно помещённого в м</w:t>
      </w:r>
      <w:r w:rsidRPr="00716DDD">
        <w:t>е</w:t>
      </w:r>
      <w:r w:rsidRPr="00716DDD">
        <w:t>дицинское учреждение, либо содержащегося под стражей свыше срока, пред</w:t>
      </w:r>
      <w:r w:rsidRPr="00716DDD">
        <w:t>у</w:t>
      </w:r>
      <w:r w:rsidRPr="00716DDD">
        <w:t>смотренного законом или приговором.</w:t>
      </w:r>
    </w:p>
    <w:p w:rsidR="004D78DF" w:rsidRPr="00716DDD" w:rsidRDefault="004D78DF" w:rsidP="004D78DF">
      <w:pPr>
        <w:pStyle w:val="SingleTxtGR"/>
      </w:pPr>
      <w:r>
        <w:t>159.</w:t>
      </w:r>
      <w:r>
        <w:tab/>
      </w:r>
      <w:r w:rsidRPr="00716DDD">
        <w:t>Никто из участвующих в уголовном процессе лиц не может подвергаться насилию, жестокому или унижающему человеческое достоинство обращению. Никто не может быть привлечён насильно к участию в процессуальных дейс</w:t>
      </w:r>
      <w:r w:rsidRPr="00716DDD">
        <w:t>т</w:t>
      </w:r>
      <w:r w:rsidRPr="00716DDD">
        <w:t>виях, создающих опасность для жизни или здоровья лица. Процессуальные действия, нарушающие неприкосновенность личности, могут быть произвед</w:t>
      </w:r>
      <w:r w:rsidRPr="00716DDD">
        <w:t>е</w:t>
      </w:r>
      <w:r w:rsidRPr="00716DDD">
        <w:t>ны против воли лица либо его законного представителя только в случаях и п</w:t>
      </w:r>
      <w:r w:rsidRPr="00716DDD">
        <w:t>о</w:t>
      </w:r>
      <w:r w:rsidRPr="00716DDD">
        <w:t>рядке, предусмотренных УПК.</w:t>
      </w:r>
    </w:p>
    <w:p w:rsidR="004D78DF" w:rsidRPr="00716DDD" w:rsidRDefault="004D78DF" w:rsidP="004D78DF">
      <w:pPr>
        <w:pStyle w:val="SingleTxtGR"/>
      </w:pPr>
      <w:r>
        <w:t>160.</w:t>
      </w:r>
      <w:r>
        <w:tab/>
      </w:r>
      <w:r w:rsidRPr="00716DDD">
        <w:t>Содержание лица, в отношении которого в качестве меры пресечения применено заключение под стражу, а также лица, задержанного по подозрению в совершении преступления, должно осуществляться в условиях, исключающих угрозу его жизни и здоровью. Вред, причинённый человеку в результате нез</w:t>
      </w:r>
      <w:r w:rsidRPr="00716DDD">
        <w:t>а</w:t>
      </w:r>
      <w:r w:rsidRPr="00716DDD">
        <w:t>конного лишения свободы, содержания в условиях, опасных для жизни и здор</w:t>
      </w:r>
      <w:r w:rsidRPr="00716DDD">
        <w:t>о</w:t>
      </w:r>
      <w:r w:rsidRPr="00716DDD">
        <w:t>вья, жестокого обращения с ним, подлежит возмещению в порядке, предусмо</w:t>
      </w:r>
      <w:r w:rsidRPr="00716DDD">
        <w:t>т</w:t>
      </w:r>
      <w:r w:rsidRPr="00716DDD">
        <w:t>ренном настоящим УПК (статья 13).</w:t>
      </w:r>
    </w:p>
    <w:p w:rsidR="004D78DF" w:rsidRPr="00716DDD" w:rsidRDefault="004D78DF" w:rsidP="004D78DF">
      <w:pPr>
        <w:pStyle w:val="SingleTxtGR"/>
      </w:pPr>
      <w:r w:rsidRPr="00716DDD">
        <w:rPr>
          <w:bCs/>
        </w:rPr>
        <w:t>161.</w:t>
      </w:r>
      <w:r>
        <w:rPr>
          <w:bCs/>
        </w:rPr>
        <w:tab/>
      </w:r>
      <w:r w:rsidRPr="00716DDD">
        <w:rPr>
          <w:bCs/>
        </w:rPr>
        <w:t xml:space="preserve">Что касается законности, то </w:t>
      </w:r>
      <w:r w:rsidRPr="00716DDD">
        <w:t>орган дознания, дознаватель, следователь, прокурор и суд при производстве по уголовным делам обязаны неукоснительно соблюдать требования УПК. Нарушение закона органами уголовного преслед</w:t>
      </w:r>
      <w:r w:rsidRPr="00716DDD">
        <w:t>о</w:t>
      </w:r>
      <w:r w:rsidRPr="00716DDD">
        <w:t>вания, судом при производстве по уголовным делам недопустимо и влечёт за собой установленную законом ответственность, признание незаконных актов недействительными и их отмену (статья 9 УПК).</w:t>
      </w:r>
    </w:p>
    <w:p w:rsidR="004D78DF" w:rsidRPr="00716DDD" w:rsidRDefault="004D78DF" w:rsidP="004D78DF">
      <w:pPr>
        <w:pStyle w:val="SingleTxtGR"/>
      </w:pPr>
      <w:r>
        <w:rPr>
          <w:bCs/>
        </w:rPr>
        <w:t>162.</w:t>
      </w:r>
      <w:r>
        <w:rPr>
          <w:bCs/>
        </w:rPr>
        <w:tab/>
      </w:r>
      <w:r w:rsidRPr="00716DDD">
        <w:rPr>
          <w:bCs/>
        </w:rPr>
        <w:t xml:space="preserve">Что касается иностранных граждан и лиц без гражданства, </w:t>
      </w:r>
      <w:r w:rsidRPr="00716DDD">
        <w:t>то порядок производства по уголовному делу на территории Туркменистана определяется Уголовно-процессуальным кодексом Туркменистана, основывающимся на Ко</w:t>
      </w:r>
      <w:r w:rsidRPr="00716DDD">
        <w:t>н</w:t>
      </w:r>
      <w:r w:rsidRPr="00716DDD">
        <w:t>ституции Туркменистана. Порядок уголовного процесса, установленный УПК, является единым и обязательным по всем уголовным делам и для всех участн</w:t>
      </w:r>
      <w:r w:rsidRPr="00716DDD">
        <w:t>и</w:t>
      </w:r>
      <w:r w:rsidRPr="00716DDD">
        <w:t>ков уголовного процесса.</w:t>
      </w:r>
    </w:p>
    <w:p w:rsidR="004D78DF" w:rsidRPr="00716DDD" w:rsidRDefault="004D78DF" w:rsidP="004D78DF">
      <w:pPr>
        <w:pStyle w:val="SingleTxtGR"/>
      </w:pPr>
      <w:r>
        <w:t>163.</w:t>
      </w:r>
      <w:r>
        <w:tab/>
      </w:r>
      <w:r w:rsidRPr="00716DDD">
        <w:t>Международные договоры Туркменистана и общие принципы и нормы международного права, признанные Туркменистаном, регулирующие порядок уголовного процесса, являются неотъемлемой частью уголовно-процессуального права. Если международным соглашением Туркменистана у</w:t>
      </w:r>
      <w:r w:rsidRPr="00716DDD">
        <w:t>с</w:t>
      </w:r>
      <w:r w:rsidRPr="00716DDD">
        <w:t>тановлены иные положения, чем предусмотренные Кодексом, то применяются положения международного соглашения.</w:t>
      </w:r>
    </w:p>
    <w:p w:rsidR="004D78DF" w:rsidRPr="00716DDD" w:rsidRDefault="004D78DF" w:rsidP="004D78DF">
      <w:pPr>
        <w:pStyle w:val="SingleTxtGR"/>
      </w:pPr>
      <w:r>
        <w:t>164.</w:t>
      </w:r>
      <w:r>
        <w:tab/>
      </w:r>
      <w:r w:rsidRPr="00716DDD">
        <w:t>Применение на территории Туркменистана уголовно-процессуального права иностранного государства органами расследования и судом иностранного государства или по их поручению органом, ведущим уголовный процесс, д</w:t>
      </w:r>
      <w:r w:rsidRPr="00716DDD">
        <w:t>о</w:t>
      </w:r>
      <w:r w:rsidRPr="00716DDD">
        <w:t>пускается, если это предусмотрено международным договором, ратифицир</w:t>
      </w:r>
      <w:r w:rsidRPr="00716DDD">
        <w:t>о</w:t>
      </w:r>
      <w:r w:rsidRPr="00716DDD">
        <w:t xml:space="preserve">ванным Туркменистаном (статья 4 УПК). </w:t>
      </w:r>
      <w:r w:rsidRPr="00716DDD">
        <w:rPr>
          <w:bCs/>
        </w:rPr>
        <w:t>Применение уголовно-процессуального закона в отношении иностранных граждан и лиц без гражда</w:t>
      </w:r>
      <w:r w:rsidRPr="00716DDD">
        <w:rPr>
          <w:bCs/>
        </w:rPr>
        <w:t>н</w:t>
      </w:r>
      <w:r w:rsidRPr="00716DDD">
        <w:rPr>
          <w:bCs/>
        </w:rPr>
        <w:t xml:space="preserve">ства </w:t>
      </w:r>
      <w:r w:rsidRPr="00716DDD">
        <w:t>ведётся в с</w:t>
      </w:r>
      <w:r w:rsidRPr="00716DDD">
        <w:t>о</w:t>
      </w:r>
      <w:r w:rsidRPr="00716DDD">
        <w:t>ответствии с правилами Кодекса (статья 5 УПК).</w:t>
      </w:r>
    </w:p>
    <w:p w:rsidR="004D78DF" w:rsidRPr="00716DDD" w:rsidRDefault="004D78DF" w:rsidP="004D78DF">
      <w:pPr>
        <w:pStyle w:val="SingleTxtGR"/>
      </w:pPr>
      <w:r>
        <w:t>165.</w:t>
      </w:r>
      <w:r>
        <w:tab/>
      </w:r>
      <w:r w:rsidRPr="00716DDD">
        <w:t>Согласно статье 8 Уголовного кодекса Туркменистана граждане Туркм</w:t>
      </w:r>
      <w:r w:rsidRPr="00716DDD">
        <w:t>е</w:t>
      </w:r>
      <w:r w:rsidRPr="00716DDD">
        <w:t>нистана, а также постоянно проживающие в Туркменистане лица без гражда</w:t>
      </w:r>
      <w:r w:rsidRPr="00716DDD">
        <w:t>н</w:t>
      </w:r>
      <w:r w:rsidRPr="00716DDD">
        <w:t>ства, совершившие преступление, предусмотренное уголовным законом Тур</w:t>
      </w:r>
      <w:r w:rsidRPr="00716DDD">
        <w:t>к</w:t>
      </w:r>
      <w:r w:rsidRPr="00716DDD">
        <w:t>менистана, вне пределов Туркменистана, подлежат ответственности по уголо</w:t>
      </w:r>
      <w:r w:rsidRPr="00716DDD">
        <w:t>в</w:t>
      </w:r>
      <w:r w:rsidRPr="00716DDD">
        <w:t>ным законам Туркменистана, если ответственность за совершенное деяние пр</w:t>
      </w:r>
      <w:r w:rsidRPr="00716DDD">
        <w:t>е</w:t>
      </w:r>
      <w:r w:rsidRPr="00716DDD">
        <w:t>дусмотрена уголовным законом государства, на территории которого оно было совершено, и если эти лица не были осуждены в иностранном государстве. При этом не может быть назначено наказание, превышающее верхний предел нак</w:t>
      </w:r>
      <w:r w:rsidRPr="00716DDD">
        <w:t>а</w:t>
      </w:r>
      <w:r w:rsidRPr="00716DDD">
        <w:t>зания, предусмотренного законом, действующим в месте совершения престу</w:t>
      </w:r>
      <w:r w:rsidRPr="00716DDD">
        <w:t>п</w:t>
      </w:r>
      <w:r w:rsidRPr="00716DDD">
        <w:t xml:space="preserve">ления. </w:t>
      </w:r>
    </w:p>
    <w:p w:rsidR="004D78DF" w:rsidRPr="00716DDD" w:rsidRDefault="004D78DF" w:rsidP="004D78DF">
      <w:pPr>
        <w:pStyle w:val="SingleTxtGR"/>
      </w:pPr>
      <w:r>
        <w:t>166.</w:t>
      </w:r>
      <w:r>
        <w:tab/>
      </w:r>
      <w:r w:rsidRPr="00716DDD">
        <w:t>Иностранные граждане, а также лица без гражданства, не проживающие постоянно в Туркменистане, за преступление, совершенное вне пределов Тур</w:t>
      </w:r>
      <w:r w:rsidRPr="00716DDD">
        <w:t>к</w:t>
      </w:r>
      <w:r w:rsidRPr="00716DDD">
        <w:t>менистана, подлежат ответственности по уголовным законам Туркменистана в случаях, если преступление направлено против Туркменистана или его гра</w:t>
      </w:r>
      <w:r w:rsidRPr="00716DDD">
        <w:t>ж</w:t>
      </w:r>
      <w:r w:rsidRPr="00716DDD">
        <w:t>дан, а также в случаях, предусмотренных международными договорами Тур</w:t>
      </w:r>
      <w:r w:rsidRPr="00716DDD">
        <w:t>к</w:t>
      </w:r>
      <w:r w:rsidRPr="00716DDD">
        <w:t>менистана, если они не были осуждены в иностранном государстве и были пр</w:t>
      </w:r>
      <w:r w:rsidRPr="00716DDD">
        <w:t>и</w:t>
      </w:r>
      <w:r w:rsidRPr="00716DDD">
        <w:t>влечены к уголовной ответственности на те</w:t>
      </w:r>
      <w:r w:rsidRPr="00716DDD">
        <w:t>р</w:t>
      </w:r>
      <w:r w:rsidRPr="00716DDD">
        <w:t xml:space="preserve">ритории Туркменистана. </w:t>
      </w:r>
    </w:p>
    <w:p w:rsidR="004D78DF" w:rsidRPr="00716DDD" w:rsidRDefault="004D78DF" w:rsidP="004D78DF">
      <w:pPr>
        <w:pStyle w:val="SingleTxtGR"/>
      </w:pPr>
      <w:r>
        <w:t>167.</w:t>
      </w:r>
      <w:r>
        <w:tab/>
      </w:r>
      <w:r w:rsidRPr="00716DDD">
        <w:t xml:space="preserve">Вопрос об </w:t>
      </w:r>
      <w:bookmarkStart w:id="19" w:name="e0_272_"/>
      <w:r w:rsidRPr="00716DDD">
        <w:t xml:space="preserve">уголовной </w:t>
      </w:r>
      <w:bookmarkEnd w:id="19"/>
      <w:r w:rsidRPr="00716DDD">
        <w:t>ответ</w:t>
      </w:r>
      <w:bookmarkStart w:id="20" w:name="e0_273_"/>
      <w:r w:rsidRPr="00716DDD">
        <w:t>ственности</w:t>
      </w:r>
      <w:bookmarkEnd w:id="20"/>
      <w:r w:rsidRPr="00716DDD">
        <w:t xml:space="preserve"> дипломатических представителей иностранных государств и иных лиц, которые пользуются иммунитетом, в сл</w:t>
      </w:r>
      <w:r w:rsidRPr="00716DDD">
        <w:t>у</w:t>
      </w:r>
      <w:r w:rsidRPr="00716DDD">
        <w:t xml:space="preserve">чае совершения этими лицами </w:t>
      </w:r>
      <w:bookmarkStart w:id="21" w:name="e0_275_"/>
      <w:r w:rsidRPr="00716DDD">
        <w:t>преступ</w:t>
      </w:r>
      <w:bookmarkEnd w:id="21"/>
      <w:r>
        <w:t xml:space="preserve">ления на </w:t>
      </w:r>
      <w:r w:rsidRPr="00716DDD">
        <w:t>территории Туркменистана ра</w:t>
      </w:r>
      <w:r w:rsidRPr="00716DDD">
        <w:t>з</w:t>
      </w:r>
      <w:r w:rsidRPr="00716DDD">
        <w:t>решается на основе норм международного права и международных договоров Туркменистана.</w:t>
      </w:r>
    </w:p>
    <w:p w:rsidR="004D78DF" w:rsidRPr="00716DDD" w:rsidRDefault="004D78DF" w:rsidP="004D78DF">
      <w:pPr>
        <w:pStyle w:val="SingleTxtGR"/>
      </w:pPr>
      <w:r>
        <w:t>168.</w:t>
      </w:r>
      <w:r>
        <w:tab/>
      </w:r>
      <w:r w:rsidRPr="00716DDD">
        <w:t>В случае если в ходе предварительного расследования уголовного дела  было задержано и взято под стражу иностранное лицо, то в соответствии с Конвенцией о консульских сношениях, участником которой является Туркмен</w:t>
      </w:r>
      <w:r w:rsidRPr="00716DDD">
        <w:t>и</w:t>
      </w:r>
      <w:r w:rsidRPr="00716DDD">
        <w:t>стан с 1996 года, или же в соответствии с двухсторонними договорами, закл</w:t>
      </w:r>
      <w:r w:rsidRPr="00716DDD">
        <w:t>ю</w:t>
      </w:r>
      <w:r w:rsidRPr="00716DDD">
        <w:t>ченными между Ту</w:t>
      </w:r>
      <w:r>
        <w:t xml:space="preserve">ркменистаном с Азербайджанской </w:t>
      </w:r>
      <w:r w:rsidRPr="00716DDD">
        <w:t>Республикой, Грузией, Республикой Казахстан, Российской Федерацией, Украиной, Китайской Наро</w:t>
      </w:r>
      <w:r w:rsidRPr="00716DDD">
        <w:t>д</w:t>
      </w:r>
      <w:r w:rsidRPr="00716DDD">
        <w:t>ной Республикой, Румынией, Турецкой Республикой, Исламской Республикой Иран, Республикой Узбекистан правоохранительные органы Туркменистана н</w:t>
      </w:r>
      <w:r w:rsidRPr="00716DDD">
        <w:t>е</w:t>
      </w:r>
      <w:r w:rsidRPr="00716DDD">
        <w:t>замедлительно по официальным каналам сообщают в дипломатические пре</w:t>
      </w:r>
      <w:r w:rsidRPr="00716DDD">
        <w:t>д</w:t>
      </w:r>
      <w:r w:rsidRPr="00716DDD">
        <w:t>ставительства указанных государств о факте нахождения лица под стражей и об обстоятельствах, послуживших основанием для его задержания, а также оказ</w:t>
      </w:r>
      <w:r w:rsidRPr="00716DDD">
        <w:t>ы</w:t>
      </w:r>
      <w:r w:rsidRPr="00716DDD">
        <w:t>вают содействие в установлении их контакта с задержанным.</w:t>
      </w:r>
    </w:p>
    <w:p w:rsidR="004D78DF" w:rsidRPr="00716DDD" w:rsidRDefault="004D78DF" w:rsidP="004D78DF">
      <w:pPr>
        <w:pStyle w:val="SingleTxtGR"/>
      </w:pPr>
      <w:r w:rsidRPr="00716DDD">
        <w:rPr>
          <w:bCs/>
        </w:rPr>
        <w:t>169.</w:t>
      </w:r>
      <w:r>
        <w:rPr>
          <w:bCs/>
        </w:rPr>
        <w:tab/>
      </w:r>
      <w:r w:rsidRPr="00716DDD">
        <w:rPr>
          <w:bCs/>
        </w:rPr>
        <w:t xml:space="preserve">Касательно выдачи лиц, совершивших преступление, </w:t>
      </w:r>
      <w:r w:rsidRPr="00716DDD">
        <w:t>граждане Туркм</w:t>
      </w:r>
      <w:r w:rsidRPr="00716DDD">
        <w:t>е</w:t>
      </w:r>
      <w:r w:rsidRPr="00716DDD">
        <w:t>нистана, совершившие пр</w:t>
      </w:r>
      <w:r w:rsidRPr="00716DDD">
        <w:t>е</w:t>
      </w:r>
      <w:r w:rsidRPr="00716DDD">
        <w:t>ступление на территории иностранного государства, не подлежат выдаче этому государству. Иностранные граждане и лица без гр</w:t>
      </w:r>
      <w:r w:rsidRPr="00716DDD">
        <w:t>а</w:t>
      </w:r>
      <w:r w:rsidRPr="00716DDD">
        <w:t>жданства, совершившие преступление вне пределов и находящиеся на террит</w:t>
      </w:r>
      <w:r w:rsidRPr="00716DDD">
        <w:t>о</w:t>
      </w:r>
      <w:r w:rsidRPr="00716DDD">
        <w:t>рии Туркменистана, могут быть выданы иностранному государству для привл</w:t>
      </w:r>
      <w:r w:rsidRPr="00716DDD">
        <w:t>е</w:t>
      </w:r>
      <w:r w:rsidRPr="00716DDD">
        <w:t>чения к уголовной ответственности или отбывания наказания в соответствии с международными договорами Туркменистана, сог</w:t>
      </w:r>
      <w:r>
        <w:t xml:space="preserve">лашениями, </w:t>
      </w:r>
      <w:r w:rsidRPr="00716DDD">
        <w:t>конвенциями и иными международно-правовыми актами, к которым присоединился Туркмен</w:t>
      </w:r>
      <w:r w:rsidRPr="00716DDD">
        <w:t>и</w:t>
      </w:r>
      <w:r w:rsidRPr="00716DDD">
        <w:t xml:space="preserve">стан (статья 9 УК Туркменистана). </w:t>
      </w:r>
    </w:p>
    <w:p w:rsidR="00E57F38" w:rsidRPr="00CD3BE7" w:rsidRDefault="00E57F38" w:rsidP="00E57F38">
      <w:pPr>
        <w:pStyle w:val="H1GR"/>
      </w:pPr>
      <w:r>
        <w:tab/>
      </w:r>
      <w:r>
        <w:tab/>
      </w:r>
      <w:r w:rsidRPr="00CD3BE7">
        <w:t>Статья 8</w:t>
      </w:r>
    </w:p>
    <w:p w:rsidR="00E57F38" w:rsidRPr="00906214" w:rsidRDefault="00E57F38" w:rsidP="00E57F38">
      <w:pPr>
        <w:pStyle w:val="SingleTxtGR"/>
      </w:pPr>
      <w:r w:rsidRPr="00906214">
        <w:t>170.</w:t>
      </w:r>
      <w:r w:rsidRPr="00906214">
        <w:tab/>
        <w:t>В соответствии со статьей 9 Уголовного кодекса Туркменистана, ин</w:t>
      </w:r>
      <w:r w:rsidRPr="00906214">
        <w:t>о</w:t>
      </w:r>
      <w:r w:rsidRPr="00906214">
        <w:t>странные граждане и лица без гражданства, совершившие преступление вне пределов и находящиеся на территории Туркменистана, могут быть выданы иностранному государству для привлечения к уголовной ответственности или отбывания наказания в соответствии с международными договорами Туркмен</w:t>
      </w:r>
      <w:r w:rsidRPr="00906214">
        <w:t>и</w:t>
      </w:r>
      <w:r w:rsidRPr="00906214">
        <w:t xml:space="preserve">стана, соглашениями, конвенциями и иными международно-правовыми актами, к которым присоединился Туркменистан. </w:t>
      </w:r>
    </w:p>
    <w:p w:rsidR="00E57F38" w:rsidRPr="00906214" w:rsidRDefault="00E57F38" w:rsidP="00E57F38">
      <w:pPr>
        <w:pStyle w:val="SingleTxtGR"/>
      </w:pPr>
      <w:r w:rsidRPr="00906214">
        <w:t>171.</w:t>
      </w:r>
      <w:r w:rsidRPr="00906214">
        <w:tab/>
        <w:t>Согласно УПК Туркменистана требование о выдаче гражданина ин</w:t>
      </w:r>
      <w:r w:rsidRPr="00906214">
        <w:t>о</w:t>
      </w:r>
      <w:r w:rsidRPr="00906214">
        <w:t>странного государства, обвиняемого в совершении преступления или осуждё</w:t>
      </w:r>
      <w:r w:rsidRPr="00906214">
        <w:t>н</w:t>
      </w:r>
      <w:r w:rsidRPr="00906214">
        <w:t>ного на территории Туркменистана, рассматривается Генеральным прокурором Туркменистана, который принимает решение по данному требованию. При н</w:t>
      </w:r>
      <w:r w:rsidRPr="00906214">
        <w:t>а</w:t>
      </w:r>
      <w:r w:rsidRPr="00906214">
        <w:t>личии требований нескольких государств о выдаче одного и того же лица, в</w:t>
      </w:r>
      <w:r w:rsidRPr="00906214">
        <w:t>о</w:t>
      </w:r>
      <w:r w:rsidRPr="00906214">
        <w:t>прос о том, какому государству лицо подлежит выдаче, разрешается Генерал</w:t>
      </w:r>
      <w:r w:rsidRPr="00906214">
        <w:t>ь</w:t>
      </w:r>
      <w:r w:rsidRPr="00906214">
        <w:t>ным прокурором Туркменистана. Условия и порядок выдачи определяются К</w:t>
      </w:r>
      <w:r w:rsidRPr="00906214">
        <w:t>о</w:t>
      </w:r>
      <w:r w:rsidRPr="00906214">
        <w:t>дексом и международным договором Туркменистана с соответствующим ин</w:t>
      </w:r>
      <w:r w:rsidRPr="00906214">
        <w:t>о</w:t>
      </w:r>
      <w:r w:rsidRPr="00906214">
        <w:t>странным государством.</w:t>
      </w:r>
    </w:p>
    <w:p w:rsidR="00E57F38" w:rsidRPr="00906214" w:rsidRDefault="00E57F38" w:rsidP="00E57F38">
      <w:pPr>
        <w:pStyle w:val="SingleTxtGR"/>
      </w:pPr>
      <w:r w:rsidRPr="00906214">
        <w:t>172.</w:t>
      </w:r>
      <w:r w:rsidRPr="00906214">
        <w:tab/>
        <w:t>В случае, когда гражданин иностранного государства, в отношении кот</w:t>
      </w:r>
      <w:r w:rsidRPr="00906214">
        <w:t>о</w:t>
      </w:r>
      <w:r w:rsidRPr="00906214">
        <w:t>рого поступило требование о выдаче, отбывает наказание за другое преступл</w:t>
      </w:r>
      <w:r w:rsidRPr="00906214">
        <w:t>е</w:t>
      </w:r>
      <w:r w:rsidRPr="00906214">
        <w:t>ние, совершённое на территории Туркменистана, выдача может быть отсрочена до истечения срока наказания, до издания актов амнистии или помилования или освобождения от отбывания наказания</w:t>
      </w:r>
      <w:r w:rsidR="00082CF0">
        <w:t xml:space="preserve"> по любому законному основанию.</w:t>
      </w:r>
      <w:r w:rsidR="00082CF0">
        <w:br/>
      </w:r>
      <w:r w:rsidRPr="00906214">
        <w:t>В случае, когда гражданин иностранного государства привлечён к уголовной ответственности, его выдача может быть отсрочена до вынесения приговора, отбытия срока наказания или освобождения от уголовной ответственности или меры наказания по любому основанию. Если же отсрочка выдачи может п</w:t>
      </w:r>
      <w:r w:rsidRPr="00906214">
        <w:t>о</w:t>
      </w:r>
      <w:r w:rsidRPr="00906214">
        <w:t>влечь за собой истечение срока давности уголовного преследования или прич</w:t>
      </w:r>
      <w:r w:rsidRPr="00906214">
        <w:t>и</w:t>
      </w:r>
      <w:r w:rsidRPr="00906214">
        <w:t>нить ущерб расследованию преступления, лицо, о выдаче которого поступило требование, по взаимному согласию сторон может быть временно выдано (ст</w:t>
      </w:r>
      <w:r w:rsidRPr="00906214">
        <w:t>а</w:t>
      </w:r>
      <w:r w:rsidRPr="00906214">
        <w:t>тья 552 УПК).</w:t>
      </w:r>
    </w:p>
    <w:p w:rsidR="00E57F38" w:rsidRPr="00906214" w:rsidRDefault="00E57F38" w:rsidP="00E57F38">
      <w:pPr>
        <w:pStyle w:val="SingleTxtGR"/>
      </w:pPr>
      <w:r w:rsidRPr="00906214">
        <w:t>173.</w:t>
      </w:r>
      <w:r w:rsidRPr="00906214">
        <w:tab/>
        <w:t>Выдача другому государству не используется или в выдаче отказывается, если:</w:t>
      </w:r>
    </w:p>
    <w:p w:rsidR="00E57F38" w:rsidRPr="000D51E1" w:rsidRDefault="00E57F38" w:rsidP="00E57F38">
      <w:pPr>
        <w:pStyle w:val="Bullet1GR"/>
        <w:numPr>
          <w:ilvl w:val="0"/>
          <w:numId w:val="1"/>
        </w:numPr>
      </w:pPr>
      <w:r w:rsidRPr="000D51E1">
        <w:t>лицо, в отношении которого поступил запрос иностранного государства о выдаче, является гражданином Туркменистана</w:t>
      </w:r>
      <w:r w:rsidR="00DD6F3C">
        <w:t>;</w:t>
      </w:r>
    </w:p>
    <w:p w:rsidR="00E57F38" w:rsidRPr="000D51E1" w:rsidRDefault="00E57F38" w:rsidP="00E57F38">
      <w:pPr>
        <w:pStyle w:val="Bullet1GR"/>
        <w:numPr>
          <w:ilvl w:val="0"/>
          <w:numId w:val="1"/>
        </w:numPr>
      </w:pPr>
      <w:r w:rsidRPr="000D51E1">
        <w:t>запрашиваемому лицу Туркменистаном предоставлено право убежища</w:t>
      </w:r>
      <w:r w:rsidR="00DD6F3C">
        <w:t>;</w:t>
      </w:r>
    </w:p>
    <w:p w:rsidR="00E57F38" w:rsidRPr="000D51E1" w:rsidRDefault="00E57F38" w:rsidP="00E57F38">
      <w:pPr>
        <w:pStyle w:val="Bullet1GR"/>
        <w:numPr>
          <w:ilvl w:val="0"/>
          <w:numId w:val="1"/>
        </w:numPr>
      </w:pPr>
      <w:r w:rsidRPr="000D51E1">
        <w:t>деяние, послужившее основанием требования о выдаче, не рассматрив</w:t>
      </w:r>
      <w:r w:rsidRPr="000D51E1">
        <w:t>а</w:t>
      </w:r>
      <w:r w:rsidRPr="000D51E1">
        <w:t>ется законами Туркменистана в качестве преступления</w:t>
      </w:r>
      <w:r w:rsidR="00DD6F3C">
        <w:t>;</w:t>
      </w:r>
    </w:p>
    <w:p w:rsidR="00E57F38" w:rsidRPr="000D51E1" w:rsidRDefault="00E57F38" w:rsidP="00E57F38">
      <w:pPr>
        <w:pStyle w:val="Bullet1GR"/>
        <w:numPr>
          <w:ilvl w:val="0"/>
          <w:numId w:val="1"/>
        </w:numPr>
      </w:pPr>
      <w:r w:rsidRPr="000D51E1">
        <w:t>в отношении лица за то же преступление уже вынесен приговор, вст</w:t>
      </w:r>
      <w:r w:rsidRPr="000D51E1">
        <w:t>у</w:t>
      </w:r>
      <w:r w:rsidRPr="000D51E1">
        <w:t>пивший в законную силу, или производство по делу прекращено</w:t>
      </w:r>
      <w:r w:rsidR="00DD6F3C">
        <w:t>;</w:t>
      </w:r>
    </w:p>
    <w:p w:rsidR="00E57F38" w:rsidRPr="000D51E1" w:rsidRDefault="00E57F38" w:rsidP="00E57F38">
      <w:pPr>
        <w:pStyle w:val="Bullet1GR"/>
        <w:numPr>
          <w:ilvl w:val="0"/>
          <w:numId w:val="1"/>
        </w:numPr>
      </w:pPr>
      <w:r w:rsidRPr="000D51E1">
        <w:t>уголовное дело не может быть возбуждено или приговор не может быть приведён в исполнение по законодательству Туркменистана вследствие истечения сроков давности или по иным законным основаниям</w:t>
      </w:r>
      <w:r>
        <w:t>.</w:t>
      </w:r>
    </w:p>
    <w:p w:rsidR="00E57F38" w:rsidRPr="005D2108" w:rsidRDefault="00E57F38" w:rsidP="00E57F38">
      <w:pPr>
        <w:pStyle w:val="SingleTxtGR"/>
      </w:pPr>
      <w:r w:rsidRPr="005D2108">
        <w:t>174.</w:t>
      </w:r>
      <w:r w:rsidRPr="005D2108">
        <w:tab/>
        <w:t>Что касается пределов уголовной ответственности выданного лица, то без согласия государства, выдавшего лицо, оно не может быть привлечено к уг</w:t>
      </w:r>
      <w:r w:rsidRPr="005D2108">
        <w:t>о</w:t>
      </w:r>
      <w:r w:rsidRPr="005D2108">
        <w:t>ловной ответственности, подвергнуто наказанию, а также передано третьему государству за иное преступление, не связанное с выдачей. Ук</w:t>
      </w:r>
      <w:r w:rsidRPr="005D2108">
        <w:t>а</w:t>
      </w:r>
      <w:r w:rsidRPr="005D2108">
        <w:t>занные правила не распространяются на случаи совершения преступления лицом после его в</w:t>
      </w:r>
      <w:r w:rsidRPr="005D2108">
        <w:t>ы</w:t>
      </w:r>
      <w:r w:rsidRPr="005D2108">
        <w:t>дачи.</w:t>
      </w:r>
    </w:p>
    <w:p w:rsidR="00E57F38" w:rsidRPr="005D2108" w:rsidRDefault="00E57F38" w:rsidP="00E57F38">
      <w:pPr>
        <w:pStyle w:val="SingleTxtGR"/>
      </w:pPr>
      <w:r w:rsidRPr="005D2108">
        <w:t>175.</w:t>
      </w:r>
      <w:r w:rsidRPr="005D2108">
        <w:tab/>
        <w:t>Основанием для выдачи лица, осуждённого судом или судьей Туркмен</w:t>
      </w:r>
      <w:r w:rsidRPr="005D2108">
        <w:t>и</w:t>
      </w:r>
      <w:r w:rsidRPr="005D2108">
        <w:t>стана к лишению свободы, для отбывания наказания в государстве, граждан</w:t>
      </w:r>
      <w:r w:rsidRPr="005D2108">
        <w:t>и</w:t>
      </w:r>
      <w:r w:rsidRPr="005D2108">
        <w:t>ном которого оно является, а равно для выдачи гражданина Туркменистана, осуждённого судом иностранного государства к лишению свободы, для отбыв</w:t>
      </w:r>
      <w:r w:rsidRPr="005D2108">
        <w:t>а</w:t>
      </w:r>
      <w:r w:rsidRPr="005D2108">
        <w:t>ния наказания в Туркменистане является международный договор Туркмен</w:t>
      </w:r>
      <w:r w:rsidRPr="005D2108">
        <w:t>и</w:t>
      </w:r>
      <w:r w:rsidRPr="005D2108">
        <w:t>стана с соответствующим иностранным государством либо двустороннее пис</w:t>
      </w:r>
      <w:r w:rsidRPr="005D2108">
        <w:t>ь</w:t>
      </w:r>
      <w:r w:rsidRPr="005D2108">
        <w:t>менное соглашение между Генеральным прокурором Туркменистана и комп</w:t>
      </w:r>
      <w:r w:rsidRPr="005D2108">
        <w:t>е</w:t>
      </w:r>
      <w:r w:rsidRPr="005D2108">
        <w:t>тентным органом или должностным лицом иностранного государства.</w:t>
      </w:r>
    </w:p>
    <w:p w:rsidR="00E57F38" w:rsidRPr="005D2108" w:rsidRDefault="00E57F38" w:rsidP="00E57F38">
      <w:pPr>
        <w:pStyle w:val="SingleTxtGR"/>
      </w:pPr>
      <w:r w:rsidRPr="005D2108">
        <w:t>176.</w:t>
      </w:r>
      <w:r w:rsidRPr="005D2108">
        <w:tab/>
        <w:t>Условия и порядок выдачи осуждённого д</w:t>
      </w:r>
      <w:r w:rsidRPr="00A967AC">
        <w:t>л</w:t>
      </w:r>
      <w:r w:rsidRPr="005D2108">
        <w:t>я отбывания наказания в гос</w:t>
      </w:r>
      <w:r w:rsidRPr="005D2108">
        <w:t>у</w:t>
      </w:r>
      <w:r w:rsidRPr="005D2108">
        <w:t>дарстве, гражданином которого оно является, определяется статьей 559 УПК Туркменистана. Выдача лица, осуждённого в Туркменистане, для отбывания меры наказания в государстве, гражданином которого оно является, допускае</w:t>
      </w:r>
      <w:r w:rsidRPr="005D2108">
        <w:t>т</w:t>
      </w:r>
      <w:r w:rsidRPr="005D2108">
        <w:t>ся до истечения срока отбывания наказания в виде лишения свободы по ход</w:t>
      </w:r>
      <w:r w:rsidRPr="005D2108">
        <w:t>а</w:t>
      </w:r>
      <w:r w:rsidRPr="005D2108">
        <w:t>тайству осуждённого, его законного представителя или близкого родственника, а также по ходатайству компетентного органа соответствующего государства с согласия осужденного.</w:t>
      </w:r>
    </w:p>
    <w:p w:rsidR="00E57F38" w:rsidRPr="005D2108" w:rsidRDefault="00E57F38" w:rsidP="00E57F38">
      <w:pPr>
        <w:pStyle w:val="SingleTxtGR"/>
      </w:pPr>
      <w:r w:rsidRPr="005D2108">
        <w:t>177.</w:t>
      </w:r>
      <w:r w:rsidRPr="005D2108">
        <w:tab/>
        <w:t>Выдача лица, указанного в части первой настоящей статьи, может быть осуществлена по решению Генерального прокурора Туркменистана только п</w:t>
      </w:r>
      <w:r w:rsidRPr="005D2108">
        <w:t>о</w:t>
      </w:r>
      <w:r w:rsidRPr="005D2108">
        <w:t>сле вступления приговора в законную силу. Прокурор, уполномоченный Ген</w:t>
      </w:r>
      <w:r w:rsidRPr="005D2108">
        <w:t>е</w:t>
      </w:r>
      <w:r w:rsidRPr="005D2108">
        <w:t>ральным прокурором Туркменистана, извещает суд, вынесший приговор, о в</w:t>
      </w:r>
      <w:r w:rsidRPr="005D2108">
        <w:t>ы</w:t>
      </w:r>
      <w:r w:rsidRPr="005D2108">
        <w:t>даче этого лица стране, гражданином которой оно я</w:t>
      </w:r>
      <w:r w:rsidRPr="005D2108">
        <w:t>в</w:t>
      </w:r>
      <w:r w:rsidRPr="005D2108">
        <w:t>ляется.</w:t>
      </w:r>
    </w:p>
    <w:p w:rsidR="00E57F38" w:rsidRPr="005D2108" w:rsidRDefault="00E57F38" w:rsidP="00E57F38">
      <w:pPr>
        <w:pStyle w:val="SingleTxtGR"/>
      </w:pPr>
      <w:r w:rsidRPr="005D2108">
        <w:t>178.</w:t>
      </w:r>
      <w:r w:rsidRPr="005D2108">
        <w:tab/>
        <w:t>В выдаче лица, осу</w:t>
      </w:r>
      <w:r w:rsidR="00DF3CFC">
        <w:t>ждённого к лишению свободы судье</w:t>
      </w:r>
      <w:r w:rsidRPr="005D2108">
        <w:t>й или судом Тур</w:t>
      </w:r>
      <w:r w:rsidRPr="005D2108">
        <w:t>к</w:t>
      </w:r>
      <w:r w:rsidRPr="005D2108">
        <w:t>менистана, для отбывания наказания в государстве, гражданином к</w:t>
      </w:r>
      <w:r w:rsidRPr="005D2108">
        <w:t>о</w:t>
      </w:r>
      <w:r w:rsidRPr="005D2108">
        <w:t>торого оно является, может быть отказано в случаях, если:</w:t>
      </w:r>
    </w:p>
    <w:p w:rsidR="00E57F38" w:rsidRPr="000D51E1" w:rsidRDefault="00E57F38" w:rsidP="00E57F38">
      <w:pPr>
        <w:pStyle w:val="Bullet1GR"/>
        <w:numPr>
          <w:ilvl w:val="0"/>
          <w:numId w:val="1"/>
        </w:numPr>
      </w:pPr>
      <w:r w:rsidRPr="000D51E1">
        <w:t>ни одно из деяний, повлёкших осуждение лица в Туркменистане, не пр</w:t>
      </w:r>
      <w:r w:rsidRPr="000D51E1">
        <w:t>и</w:t>
      </w:r>
      <w:r w:rsidRPr="000D51E1">
        <w:t>знается преступлением по законодательству государства, гражданином которого оно является</w:t>
      </w:r>
      <w:r w:rsidR="00DD6F3C">
        <w:t>;</w:t>
      </w:r>
    </w:p>
    <w:p w:rsidR="00E57F38" w:rsidRPr="000D51E1" w:rsidRDefault="00E57F38" w:rsidP="00E57F38">
      <w:pPr>
        <w:pStyle w:val="Bullet1GR"/>
        <w:numPr>
          <w:ilvl w:val="0"/>
          <w:numId w:val="1"/>
        </w:numPr>
      </w:pPr>
      <w:r w:rsidRPr="000D51E1">
        <w:t>наказание не может быть исполнено в иностранном государстве вследс</w:t>
      </w:r>
      <w:r w:rsidRPr="000D51E1">
        <w:t>т</w:t>
      </w:r>
      <w:r w:rsidRPr="000D51E1">
        <w:t>вие истечения срока давности или по другим причинам, предусмотре</w:t>
      </w:r>
      <w:r w:rsidRPr="000D51E1">
        <w:t>н</w:t>
      </w:r>
      <w:r w:rsidRPr="000D51E1">
        <w:t>ным законодательством этого государства</w:t>
      </w:r>
      <w:r w:rsidR="00DD6F3C">
        <w:t>;</w:t>
      </w:r>
    </w:p>
    <w:p w:rsidR="00E57F38" w:rsidRPr="000D51E1" w:rsidRDefault="00E57F38" w:rsidP="00E57F38">
      <w:pPr>
        <w:pStyle w:val="Bullet1GR"/>
        <w:numPr>
          <w:ilvl w:val="0"/>
          <w:numId w:val="1"/>
        </w:numPr>
      </w:pPr>
      <w:r w:rsidRPr="000D51E1">
        <w:t>от осуждённого или от иностранного государства не получены гарантии исполнения приговора в части гражданского иска</w:t>
      </w:r>
      <w:r w:rsidR="00DD6F3C">
        <w:t>;</w:t>
      </w:r>
    </w:p>
    <w:p w:rsidR="00E57F38" w:rsidRPr="000D51E1" w:rsidRDefault="00E57F38" w:rsidP="00E57F38">
      <w:pPr>
        <w:pStyle w:val="Bullet1GR"/>
        <w:numPr>
          <w:ilvl w:val="0"/>
          <w:numId w:val="1"/>
        </w:numPr>
      </w:pPr>
      <w:r w:rsidRPr="000D51E1">
        <w:t>не достигнуто соглашение о выдаче осуждённого на условиях, пред</w:t>
      </w:r>
      <w:r w:rsidRPr="000D51E1">
        <w:t>у</w:t>
      </w:r>
      <w:r w:rsidRPr="000D51E1">
        <w:t>смотренных международным договором</w:t>
      </w:r>
      <w:r w:rsidR="00DD6F3C">
        <w:t>;</w:t>
      </w:r>
    </w:p>
    <w:p w:rsidR="00E57F38" w:rsidRPr="000D51E1" w:rsidRDefault="00E57F38" w:rsidP="00E57F38">
      <w:pPr>
        <w:pStyle w:val="Bullet1GR"/>
        <w:numPr>
          <w:ilvl w:val="0"/>
          <w:numId w:val="1"/>
        </w:numPr>
      </w:pPr>
      <w:r w:rsidRPr="000D51E1">
        <w:t>осуждённый имеет постоянное место жительства в Туркменистане</w:t>
      </w:r>
      <w:r>
        <w:t>.</w:t>
      </w:r>
    </w:p>
    <w:p w:rsidR="00E57F38" w:rsidRPr="005D2108" w:rsidRDefault="00E57F38" w:rsidP="00E57F38">
      <w:pPr>
        <w:pStyle w:val="SingleTxtGR"/>
      </w:pPr>
      <w:r w:rsidRPr="005D2108">
        <w:t>179.</w:t>
      </w:r>
      <w:r w:rsidRPr="005D2108">
        <w:tab/>
        <w:t>В случае предъявления другим государством-участником Конвенции пр</w:t>
      </w:r>
      <w:r w:rsidRPr="005D2108">
        <w:t>о</w:t>
      </w:r>
      <w:r w:rsidRPr="005D2108">
        <w:t>тив пыток и других жестоких, бесчеловечных или унижающих достоинство в</w:t>
      </w:r>
      <w:r w:rsidRPr="005D2108">
        <w:t>и</w:t>
      </w:r>
      <w:r w:rsidRPr="005D2108">
        <w:t>дов обращения и наказания требования о выдаче преступника, если междун</w:t>
      </w:r>
      <w:r w:rsidRPr="005D2108">
        <w:t>а</w:t>
      </w:r>
      <w:r w:rsidRPr="005D2108">
        <w:t>родный договор с данным государством отсутствует, вопрос будет разрешаться дипломатическим путем в соответствии с пунктом 2 статьи 8 Конвенции.</w:t>
      </w:r>
    </w:p>
    <w:p w:rsidR="00E57F38" w:rsidRPr="00CD3BE7" w:rsidRDefault="00E57F38" w:rsidP="00E57F38">
      <w:pPr>
        <w:pStyle w:val="H1GR"/>
      </w:pPr>
      <w:r>
        <w:tab/>
      </w:r>
      <w:r>
        <w:tab/>
      </w:r>
      <w:r w:rsidRPr="00CD3BE7">
        <w:t>Статья 9</w:t>
      </w:r>
    </w:p>
    <w:p w:rsidR="00E57F38" w:rsidRPr="005D2108" w:rsidRDefault="00E57F38" w:rsidP="00E57F38">
      <w:pPr>
        <w:pStyle w:val="SingleTxtGR"/>
      </w:pPr>
      <w:r w:rsidRPr="005D2108">
        <w:t>180.</w:t>
      </w:r>
      <w:r w:rsidRPr="005D2108">
        <w:tab/>
        <w:t xml:space="preserve">Туркменистан 18 сентября 1996 года ратифицировал Конвенцию </w:t>
      </w:r>
      <w:r w:rsidRPr="005D2108">
        <w:rPr>
          <w:lang w:val="sk-SK"/>
        </w:rPr>
        <w:t>о</w:t>
      </w:r>
      <w:r w:rsidRPr="005D2108">
        <w:t xml:space="preserve"> </w:t>
      </w:r>
      <w:r w:rsidRPr="005D2108">
        <w:rPr>
          <w:lang w:val="sk-SK"/>
        </w:rPr>
        <w:t xml:space="preserve">правовой помощи </w:t>
      </w:r>
      <w:r w:rsidRPr="005D2108">
        <w:t xml:space="preserve">и правовых отношениях </w:t>
      </w:r>
      <w:r w:rsidRPr="005D2108">
        <w:rPr>
          <w:lang w:val="sk-SK"/>
        </w:rPr>
        <w:t>по гражданским, семейным</w:t>
      </w:r>
      <w:r w:rsidRPr="005D2108">
        <w:t xml:space="preserve"> </w:t>
      </w:r>
      <w:r w:rsidRPr="005D2108">
        <w:rPr>
          <w:lang w:val="sk-SK"/>
        </w:rPr>
        <w:t>и уголовным делам</w:t>
      </w:r>
      <w:r w:rsidRPr="005D2108">
        <w:t xml:space="preserve"> (Минск,</w:t>
      </w:r>
      <w:r w:rsidRPr="005D2108">
        <w:rPr>
          <w:lang w:val="sk-SK"/>
        </w:rPr>
        <w:t xml:space="preserve"> </w:t>
      </w:r>
      <w:r w:rsidRPr="005D2108">
        <w:t xml:space="preserve"> 22 января 1993 года).</w:t>
      </w:r>
    </w:p>
    <w:p w:rsidR="00E57F38" w:rsidRPr="005D2108" w:rsidRDefault="00E57F38" w:rsidP="00E57F38">
      <w:pPr>
        <w:pStyle w:val="SingleTxtGR"/>
      </w:pPr>
      <w:r w:rsidRPr="005D2108">
        <w:t>181.</w:t>
      </w:r>
      <w:r w:rsidRPr="005D2108">
        <w:tab/>
        <w:t xml:space="preserve">Туркменистана подписал следующие договоры о правовой помощи: </w:t>
      </w:r>
    </w:p>
    <w:p w:rsidR="00E57F38" w:rsidRPr="00CD3BE7" w:rsidRDefault="00E57F38" w:rsidP="00E57F38">
      <w:pPr>
        <w:pStyle w:val="Bullet1GR"/>
        <w:numPr>
          <w:ilvl w:val="0"/>
          <w:numId w:val="1"/>
        </w:numPr>
      </w:pPr>
      <w:r w:rsidRPr="00CD3BE7">
        <w:t>Договор</w:t>
      </w:r>
      <w:r w:rsidRPr="007C50BC">
        <w:t xml:space="preserve"> между Туркменистаном и </w:t>
      </w:r>
      <w:r w:rsidRPr="00CD3BE7">
        <w:t xml:space="preserve">Грузией </w:t>
      </w:r>
      <w:r w:rsidRPr="007C50BC">
        <w:t>о</w:t>
      </w:r>
      <w:r w:rsidRPr="00CD3BE7">
        <w:t xml:space="preserve"> взаимном оказании </w:t>
      </w:r>
      <w:r w:rsidRPr="007C50BC">
        <w:t>прав</w:t>
      </w:r>
      <w:r w:rsidRPr="007C50BC">
        <w:t>о</w:t>
      </w:r>
      <w:r w:rsidRPr="007C50BC">
        <w:t>вой помощи по гражданским, семейным</w:t>
      </w:r>
      <w:r w:rsidRPr="00CD3BE7">
        <w:t xml:space="preserve"> </w:t>
      </w:r>
      <w:r w:rsidRPr="007C50BC">
        <w:t xml:space="preserve">и уголовным делам </w:t>
      </w:r>
      <w:r w:rsidRPr="00CD3BE7">
        <w:t>от 20</w:t>
      </w:r>
      <w:r>
        <w:t> </w:t>
      </w:r>
      <w:r w:rsidRPr="00CD3BE7">
        <w:t>марта 1996 года (ратифицирован 18 сентября 1996 года)</w:t>
      </w:r>
      <w:r w:rsidR="00DD6F3C">
        <w:t>;</w:t>
      </w:r>
    </w:p>
    <w:p w:rsidR="00E57F38" w:rsidRPr="00CD3BE7" w:rsidRDefault="00E57F38" w:rsidP="00E57F38">
      <w:pPr>
        <w:pStyle w:val="Bullet1GR"/>
        <w:numPr>
          <w:ilvl w:val="0"/>
          <w:numId w:val="1"/>
        </w:numPr>
      </w:pPr>
      <w:r w:rsidRPr="00CD3BE7">
        <w:t>Договор между Туркменистаном и Республикой Узбекистан о правовой помощи и правовых отношениях по гражданским, семейным и уголовным делам от 27 ноября 1996 года (ратифицирован 20 декабря 1996 года)</w:t>
      </w:r>
      <w:r w:rsidR="00DD6F3C">
        <w:t>;</w:t>
      </w:r>
    </w:p>
    <w:p w:rsidR="00E57F38" w:rsidRPr="00CD3BE7" w:rsidRDefault="00E57F38" w:rsidP="00E57F38">
      <w:pPr>
        <w:pStyle w:val="Bullet1GR"/>
        <w:numPr>
          <w:ilvl w:val="0"/>
          <w:numId w:val="1"/>
        </w:numPr>
      </w:pPr>
      <w:r w:rsidRPr="00CD3BE7">
        <w:t>Договор</w:t>
      </w:r>
      <w:r w:rsidRPr="007C50BC">
        <w:t xml:space="preserve"> между Туркменистаном и Республикой Армения</w:t>
      </w:r>
      <w:r w:rsidRPr="00CD3BE7">
        <w:t xml:space="preserve"> </w:t>
      </w:r>
      <w:r w:rsidRPr="007C50BC">
        <w:t>о правовой п</w:t>
      </w:r>
      <w:r w:rsidRPr="007C50BC">
        <w:t>о</w:t>
      </w:r>
      <w:r w:rsidRPr="007C50BC">
        <w:t>мощи и правовых отношениях по гражданским, семейным</w:t>
      </w:r>
      <w:r w:rsidRPr="00CD3BE7">
        <w:t xml:space="preserve"> </w:t>
      </w:r>
      <w:r w:rsidRPr="007C50BC">
        <w:t xml:space="preserve">и уголовным делам </w:t>
      </w:r>
      <w:r w:rsidRPr="00CD3BE7">
        <w:t>от 29</w:t>
      </w:r>
      <w:r w:rsidRPr="007C50BC">
        <w:t xml:space="preserve"> ноября 2000 года</w:t>
      </w:r>
      <w:r w:rsidRPr="00CD3BE7">
        <w:t xml:space="preserve"> (ратифицирован 7 июля 2001 го</w:t>
      </w:r>
      <w:r>
        <w:t>да).</w:t>
      </w:r>
    </w:p>
    <w:p w:rsidR="00E57F38" w:rsidRPr="005D2108" w:rsidRDefault="00E57F38" w:rsidP="00E57F38">
      <w:pPr>
        <w:pStyle w:val="SingleTxtGR"/>
      </w:pPr>
      <w:r w:rsidRPr="005D2108">
        <w:rPr>
          <w:iCs/>
        </w:rPr>
        <w:t>182.</w:t>
      </w:r>
      <w:r w:rsidRPr="005D2108">
        <w:rPr>
          <w:iCs/>
        </w:rPr>
        <w:tab/>
      </w:r>
      <w:r w:rsidRPr="005D2108">
        <w:t>В рамках указанных выше соглашений о правовой помощи граждане к</w:t>
      </w:r>
      <w:r w:rsidRPr="005D2108">
        <w:t>а</w:t>
      </w:r>
      <w:r w:rsidRPr="005D2108">
        <w:t>ждой из Договаривающихся Сторон, а также другие лица, постоянно прож</w:t>
      </w:r>
      <w:r w:rsidRPr="005D2108">
        <w:t>и</w:t>
      </w:r>
      <w:r w:rsidRPr="005D2108">
        <w:t>вающие на ее территории, пользуются на территориях всех других Договар</w:t>
      </w:r>
      <w:r w:rsidRPr="005D2108">
        <w:t>и</w:t>
      </w:r>
      <w:r w:rsidRPr="005D2108">
        <w:t>вающихся Сторон в отношении своих личных и имущественных прав такой же правовой защитой, что и собственные граждане данной Договаривающейся Стороны.</w:t>
      </w:r>
    </w:p>
    <w:p w:rsidR="00E57F38" w:rsidRPr="005D2108" w:rsidRDefault="00E57F38" w:rsidP="00E57F38">
      <w:pPr>
        <w:pStyle w:val="SingleTxtGR"/>
      </w:pPr>
      <w:r w:rsidRPr="005D2108">
        <w:t>183.</w:t>
      </w:r>
      <w:r w:rsidRPr="005D2108">
        <w:tab/>
        <w:t>Граждане каждой из Договаривающихся Сторон, а также другие лица, проживающие на ее территории, имеют право свободно и беспрепятственно о</w:t>
      </w:r>
      <w:r w:rsidRPr="005D2108">
        <w:t>б</w:t>
      </w:r>
      <w:r w:rsidRPr="005D2108">
        <w:t>ращаться в суды, прокуратуру, органы внутренних дел, юстиции и иные учре</w:t>
      </w:r>
      <w:r w:rsidRPr="005D2108">
        <w:t>ж</w:t>
      </w:r>
      <w:r w:rsidRPr="005D2108">
        <w:t>дения другой Договаривающейся Стороны, к компетенции которых относятся гражданские, семейные и уголовные дела, могут выступать в них, возбуждать ходатайства, предъявлять иски и осуществлять иные процессуальные действия на тех же условиях, что и собственные граждане.</w:t>
      </w:r>
    </w:p>
    <w:p w:rsidR="00E57F38" w:rsidRPr="005D2108" w:rsidRDefault="00ED1FD5" w:rsidP="00E57F38">
      <w:pPr>
        <w:pStyle w:val="SingleTxtGR"/>
      </w:pPr>
      <w:r>
        <w:t>184.</w:t>
      </w:r>
      <w:r w:rsidR="00E57F38" w:rsidRPr="005D2108">
        <w:tab/>
      </w:r>
      <w:r w:rsidR="00E57F38">
        <w:t>С</w:t>
      </w:r>
      <w:r w:rsidR="00E57F38" w:rsidRPr="005D2108">
        <w:t xml:space="preserve">огласно положениям упомянутых договоров, рассмотрение вопроса о правовой помощи по гражданским, семейным и уголовным делам относиться к компетенции учреждений юстиции Договаривающихся Сторон. </w:t>
      </w:r>
    </w:p>
    <w:p w:rsidR="00E57F38" w:rsidRPr="005D2108" w:rsidRDefault="00E57F38" w:rsidP="00E57F38">
      <w:pPr>
        <w:pStyle w:val="SingleTxtGR"/>
      </w:pPr>
      <w:r w:rsidRPr="005D2108">
        <w:t>185.</w:t>
      </w:r>
      <w:r w:rsidRPr="005D2108">
        <w:tab/>
        <w:t>Этими договорами о правовой помощи также оговаривается объем прав</w:t>
      </w:r>
      <w:r w:rsidRPr="005D2108">
        <w:t>о</w:t>
      </w:r>
      <w:r w:rsidRPr="005D2108">
        <w:t>вой помощи, которая оказывается  путем выполнения процессуальных, опер</w:t>
      </w:r>
      <w:r w:rsidRPr="005D2108">
        <w:t>а</w:t>
      </w:r>
      <w:r w:rsidRPr="005D2108">
        <w:t>тивно-розыскных и иных действий, предусмотренных законодательством з</w:t>
      </w:r>
      <w:r w:rsidRPr="005D2108">
        <w:t>а</w:t>
      </w:r>
      <w:r w:rsidRPr="005D2108">
        <w:t xml:space="preserve">прашиваемой Договаривающейся Стороны, в том числе: </w:t>
      </w:r>
    </w:p>
    <w:p w:rsidR="00E57F38" w:rsidRPr="000D51E1" w:rsidRDefault="00E57F38" w:rsidP="00E57F38">
      <w:pPr>
        <w:pStyle w:val="Bullet1GR"/>
        <w:numPr>
          <w:ilvl w:val="0"/>
          <w:numId w:val="1"/>
        </w:numPr>
      </w:pPr>
      <w:r w:rsidRPr="000D51E1">
        <w:t>составления и пересылки документов, предоставления оригиналов или заверенных копий  соответствующих документов и материалов, вкл</w:t>
      </w:r>
      <w:r w:rsidRPr="000D51E1">
        <w:t>ю</w:t>
      </w:r>
      <w:r w:rsidRPr="000D51E1">
        <w:t>чая  банковские, финансовые, юридические и деловые документы</w:t>
      </w:r>
      <w:r w:rsidR="00082CF0">
        <w:t>;</w:t>
      </w:r>
    </w:p>
    <w:p w:rsidR="00E57F38" w:rsidRPr="007C50BC" w:rsidRDefault="00E57F38" w:rsidP="00E57F38">
      <w:pPr>
        <w:pStyle w:val="Bullet1GR"/>
        <w:numPr>
          <w:ilvl w:val="0"/>
          <w:numId w:val="1"/>
        </w:numPr>
      </w:pPr>
      <w:r w:rsidRPr="000D51E1">
        <w:t>проведения обыска, выемки и изъятия предметов и документов, ареста имущества, пересылки и выдачи вещественных доказательств</w:t>
      </w:r>
      <w:r w:rsidR="00082CF0">
        <w:t>;</w:t>
      </w:r>
    </w:p>
    <w:p w:rsidR="00E57F38" w:rsidRPr="007C50BC" w:rsidRDefault="00E57F38" w:rsidP="00E57F38">
      <w:pPr>
        <w:pStyle w:val="Bullet1GR"/>
        <w:numPr>
          <w:ilvl w:val="0"/>
          <w:numId w:val="1"/>
        </w:numPr>
      </w:pPr>
      <w:r w:rsidRPr="000D51E1">
        <w:t>проведения осмотра и освидетельствования</w:t>
      </w:r>
      <w:r w:rsidR="00082CF0">
        <w:t>;</w:t>
      </w:r>
    </w:p>
    <w:p w:rsidR="00E57F38" w:rsidRPr="007C50BC" w:rsidRDefault="00E57F38" w:rsidP="00E57F38">
      <w:pPr>
        <w:pStyle w:val="Bullet1GR"/>
        <w:numPr>
          <w:ilvl w:val="0"/>
          <w:numId w:val="1"/>
        </w:numPr>
      </w:pPr>
      <w:r w:rsidRPr="000D51E1">
        <w:t>производства экспертизы</w:t>
      </w:r>
      <w:r w:rsidR="00082CF0">
        <w:t>;</w:t>
      </w:r>
    </w:p>
    <w:p w:rsidR="00E57F38" w:rsidRPr="007C50BC" w:rsidRDefault="00E57F38" w:rsidP="00E57F38">
      <w:pPr>
        <w:pStyle w:val="Bullet1GR"/>
        <w:numPr>
          <w:ilvl w:val="0"/>
          <w:numId w:val="1"/>
        </w:numPr>
      </w:pPr>
      <w:r w:rsidRPr="000D51E1">
        <w:t>допроса сторон, потерпевших, обвиняемых, свидетелей, экспертов</w:t>
      </w:r>
      <w:r w:rsidR="00082CF0">
        <w:t>;</w:t>
      </w:r>
    </w:p>
    <w:p w:rsidR="00E57F38" w:rsidRPr="007C50BC" w:rsidRDefault="00E57F38" w:rsidP="00E57F38">
      <w:pPr>
        <w:pStyle w:val="Bullet1GR"/>
        <w:numPr>
          <w:ilvl w:val="0"/>
          <w:numId w:val="1"/>
        </w:numPr>
      </w:pPr>
      <w:r w:rsidRPr="000D51E1">
        <w:t>розыска лиц, обвиняемых в совершении правонарушений, а также лиц, пропавших без вести, выдачи лиц, обвиняемых в совершении правонар</w:t>
      </w:r>
      <w:r w:rsidRPr="000D51E1">
        <w:t>у</w:t>
      </w:r>
      <w:r w:rsidRPr="000D51E1">
        <w:t>шений, а также для приведения приговора в исполнение</w:t>
      </w:r>
      <w:r w:rsidR="00082CF0">
        <w:t>;</w:t>
      </w:r>
    </w:p>
    <w:p w:rsidR="00E57F38" w:rsidRPr="007C50BC" w:rsidRDefault="00E57F38" w:rsidP="00E57F38">
      <w:pPr>
        <w:pStyle w:val="Bullet1GR"/>
        <w:numPr>
          <w:ilvl w:val="0"/>
          <w:numId w:val="1"/>
        </w:numPr>
      </w:pPr>
      <w:r w:rsidRPr="000D51E1">
        <w:t>осуществления уголовного преследования</w:t>
      </w:r>
      <w:r w:rsidR="00082CF0">
        <w:t>;</w:t>
      </w:r>
    </w:p>
    <w:p w:rsidR="00E57F38" w:rsidRPr="007C50BC" w:rsidRDefault="00E57F38" w:rsidP="00E57F38">
      <w:pPr>
        <w:pStyle w:val="Bullet1GR"/>
        <w:numPr>
          <w:ilvl w:val="0"/>
          <w:numId w:val="1"/>
        </w:numPr>
      </w:pPr>
      <w:r w:rsidRPr="000D51E1">
        <w:t>предоставления судебных документов</w:t>
      </w:r>
      <w:r w:rsidR="00082CF0">
        <w:t>;</w:t>
      </w:r>
    </w:p>
    <w:p w:rsidR="00E57F38" w:rsidRPr="007C50BC" w:rsidRDefault="00E57F38" w:rsidP="00E57F38">
      <w:pPr>
        <w:pStyle w:val="Bullet1GR"/>
        <w:numPr>
          <w:ilvl w:val="0"/>
          <w:numId w:val="1"/>
        </w:numPr>
      </w:pPr>
      <w:r w:rsidRPr="000D51E1">
        <w:t>признания и исполнения судебных решений по гражданским и семейным делам, приговоров по уголовным делам в части гражданского иска, и</w:t>
      </w:r>
      <w:r w:rsidRPr="000D51E1">
        <w:t>с</w:t>
      </w:r>
      <w:r w:rsidRPr="000D51E1">
        <w:t>полнительных надписей</w:t>
      </w:r>
      <w:r w:rsidR="00082CF0">
        <w:t>;</w:t>
      </w:r>
    </w:p>
    <w:p w:rsidR="00E57F38" w:rsidRPr="007C50BC" w:rsidRDefault="00E57F38" w:rsidP="00E57F38">
      <w:pPr>
        <w:pStyle w:val="Bullet1GR"/>
        <w:numPr>
          <w:ilvl w:val="0"/>
          <w:numId w:val="1"/>
        </w:numPr>
      </w:pPr>
      <w:r w:rsidRPr="000D51E1">
        <w:t>путём вручения документов</w:t>
      </w:r>
      <w:r w:rsidRPr="007C50BC">
        <w:t>.</w:t>
      </w:r>
    </w:p>
    <w:p w:rsidR="00E57F38" w:rsidRPr="005D2108" w:rsidRDefault="00E57F38" w:rsidP="00E57F38">
      <w:pPr>
        <w:pStyle w:val="SingleTxtGR"/>
      </w:pPr>
      <w:r w:rsidRPr="005D2108">
        <w:t>186.</w:t>
      </w:r>
      <w:r w:rsidRPr="005D2108">
        <w:tab/>
        <w:t>Вопросы оказания прав</w:t>
      </w:r>
      <w:r w:rsidR="00082CF0">
        <w:t xml:space="preserve">овой помощи по уголовным делам </w:t>
      </w:r>
      <w:r w:rsidRPr="005D2108">
        <w:t xml:space="preserve">содержатся в главе 52 Уголовно-процессуального кодекса Туркменистана. В соответствии со статьей 542 Уголовно-процессуального кодекса Туркменистана: </w:t>
      </w:r>
    </w:p>
    <w:p w:rsidR="00E57F38" w:rsidRPr="005D2108" w:rsidRDefault="00E57F38" w:rsidP="00E57F38">
      <w:pPr>
        <w:pStyle w:val="SingleTxtGR"/>
      </w:pPr>
      <w:r>
        <w:tab/>
      </w:r>
      <w:r w:rsidRPr="005D2108">
        <w:t>"…в порядке оказания правовой помощи органам расследования и судам иностранных государств, с которыми Туркменистаном заключены междунаро</w:t>
      </w:r>
      <w:r w:rsidRPr="005D2108">
        <w:t>д</w:t>
      </w:r>
      <w:r w:rsidRPr="005D2108">
        <w:t>ные договоры о правовой помощи, либо на основе взаимной договорённости могут быть проведены процессуальные</w:t>
      </w:r>
      <w:r w:rsidR="00082CF0">
        <w:t xml:space="preserve"> действия, предусмотренные УПК,</w:t>
      </w:r>
      <w:r w:rsidR="00082CF0">
        <w:br/>
      </w:r>
      <w:r w:rsidRPr="005D2108">
        <w:t>а также иные действия, предусмотренные другими законами и международн</w:t>
      </w:r>
      <w:r w:rsidRPr="005D2108">
        <w:t>ы</w:t>
      </w:r>
      <w:r w:rsidRPr="005D2108">
        <w:t>ми договорами Туркменистана;</w:t>
      </w:r>
    </w:p>
    <w:p w:rsidR="00E57F38" w:rsidRPr="005D2108" w:rsidRDefault="00E57F38" w:rsidP="00E57F38">
      <w:pPr>
        <w:pStyle w:val="SingleTxtGR"/>
      </w:pPr>
      <w:r>
        <w:tab/>
      </w:r>
      <w:r w:rsidRPr="005D2108">
        <w:t>расходы, связанные с оказанием правовой помощи, несёт запрашиваемое учреждение на территории соответствующего государства, если иное не пред</w:t>
      </w:r>
      <w:r w:rsidRPr="005D2108">
        <w:t>у</w:t>
      </w:r>
      <w:r w:rsidRPr="005D2108">
        <w:t xml:space="preserve">смотрено международным договором Туркменистана". </w:t>
      </w:r>
    </w:p>
    <w:p w:rsidR="00E57F38" w:rsidRPr="005D2108" w:rsidRDefault="00E57F38" w:rsidP="00E57F38">
      <w:pPr>
        <w:pStyle w:val="SingleTxtGR"/>
      </w:pPr>
      <w:r w:rsidRPr="005D2108">
        <w:t>187.</w:t>
      </w:r>
      <w:r w:rsidRPr="005D2108">
        <w:tab/>
        <w:t>Процессуальные документы, составленные на территории государств, в соответствии с действующим на территории этих государств законодательством и скреплённые гербовой печатью, принимаются как действительные процесс</w:t>
      </w:r>
      <w:r w:rsidRPr="005D2108">
        <w:t>у</w:t>
      </w:r>
      <w:r w:rsidRPr="005D2108">
        <w:t>альные документы без какого-либо ограничения, если иное не предусмотрено международным договором Туркменистана</w:t>
      </w:r>
      <w:r w:rsidRPr="005D2108">
        <w:rPr>
          <w:bCs/>
        </w:rPr>
        <w:t xml:space="preserve"> </w:t>
      </w:r>
      <w:r w:rsidRPr="005D2108">
        <w:t>(статья 543 УПК).</w:t>
      </w:r>
    </w:p>
    <w:p w:rsidR="00E57F38" w:rsidRPr="005D2108" w:rsidRDefault="00E57F38" w:rsidP="00ED1FD5">
      <w:pPr>
        <w:pStyle w:val="SingleTxtGR"/>
        <w:pageBreakBefore/>
      </w:pPr>
      <w:r w:rsidRPr="005D2108">
        <w:t>188.</w:t>
      </w:r>
      <w:r w:rsidRPr="005D2108">
        <w:tab/>
        <w:t>Согласно статье 545 УПК Туркменистана поручение о производстве сле</w:t>
      </w:r>
      <w:r w:rsidRPr="005D2108">
        <w:t>д</w:t>
      </w:r>
      <w:r w:rsidRPr="005D2108">
        <w:t>ственных и судебных действий должно содержать:</w:t>
      </w:r>
    </w:p>
    <w:p w:rsidR="00E57F38" w:rsidRPr="000D51E1" w:rsidRDefault="00E57F38" w:rsidP="00E57F38">
      <w:pPr>
        <w:pStyle w:val="Bullet1GR"/>
        <w:numPr>
          <w:ilvl w:val="0"/>
          <w:numId w:val="1"/>
        </w:numPr>
      </w:pPr>
      <w:r w:rsidRPr="000D51E1">
        <w:t>наименование органа, от которого исходит поручение</w:t>
      </w:r>
      <w:r w:rsidR="0085698E">
        <w:t>;</w:t>
      </w:r>
    </w:p>
    <w:p w:rsidR="00E57F38" w:rsidRPr="000D51E1" w:rsidRDefault="00E57F38" w:rsidP="00E57F38">
      <w:pPr>
        <w:pStyle w:val="Bullet1GR"/>
        <w:numPr>
          <w:ilvl w:val="0"/>
          <w:numId w:val="1"/>
        </w:numPr>
      </w:pPr>
      <w:r w:rsidRPr="000D51E1">
        <w:t>наименование и адрес места нахождения органа, которому направляется поручение</w:t>
      </w:r>
      <w:r w:rsidR="0085698E">
        <w:t>;</w:t>
      </w:r>
    </w:p>
    <w:p w:rsidR="00E57F38" w:rsidRPr="000D51E1" w:rsidRDefault="00E57F38" w:rsidP="00E57F38">
      <w:pPr>
        <w:pStyle w:val="Bullet1GR"/>
        <w:numPr>
          <w:ilvl w:val="0"/>
          <w:numId w:val="1"/>
        </w:numPr>
      </w:pPr>
      <w:r w:rsidRPr="000D51E1">
        <w:t>наименование дела и характер поручения</w:t>
      </w:r>
      <w:r w:rsidR="0085698E">
        <w:t>;</w:t>
      </w:r>
    </w:p>
    <w:p w:rsidR="00E57F38" w:rsidRPr="000D51E1" w:rsidRDefault="00E57F38" w:rsidP="00E57F38">
      <w:pPr>
        <w:pStyle w:val="Bullet1GR"/>
        <w:numPr>
          <w:ilvl w:val="0"/>
          <w:numId w:val="1"/>
        </w:numPr>
      </w:pPr>
      <w:r w:rsidRPr="000D51E1">
        <w:t>данные о лицах, в отношении которых даётся поручение, о дате и месте их рождения, их гражданстве, роде занятий, местожительстве или мест</w:t>
      </w:r>
      <w:r w:rsidRPr="000D51E1">
        <w:t>о</w:t>
      </w:r>
      <w:r w:rsidRPr="000D51E1">
        <w:t>пребывании, для юридических лиц - их наименование и место нахожд</w:t>
      </w:r>
      <w:r w:rsidRPr="000D51E1">
        <w:t>е</w:t>
      </w:r>
      <w:r w:rsidRPr="000D51E1">
        <w:t>ния</w:t>
      </w:r>
      <w:r w:rsidR="0085698E">
        <w:t>;</w:t>
      </w:r>
    </w:p>
    <w:p w:rsidR="00E57F38" w:rsidRPr="000D51E1" w:rsidRDefault="00E57F38" w:rsidP="00E57F38">
      <w:pPr>
        <w:pStyle w:val="Bullet1GR"/>
        <w:numPr>
          <w:ilvl w:val="0"/>
          <w:numId w:val="1"/>
        </w:numPr>
      </w:pPr>
      <w:r w:rsidRPr="000D51E1">
        <w:t>изложение подлежащих выяснению обстоятельств, а также перечень з</w:t>
      </w:r>
      <w:r w:rsidRPr="000D51E1">
        <w:t>а</w:t>
      </w:r>
      <w:r w:rsidRPr="000D51E1">
        <w:t>прашиваемых документов, вещественных и других доказательств</w:t>
      </w:r>
      <w:r w:rsidR="0085698E">
        <w:t>;</w:t>
      </w:r>
    </w:p>
    <w:p w:rsidR="00E57F38" w:rsidRPr="000D51E1" w:rsidRDefault="00E57F38" w:rsidP="00E57F38">
      <w:pPr>
        <w:pStyle w:val="Bullet1GR"/>
        <w:numPr>
          <w:ilvl w:val="0"/>
          <w:numId w:val="1"/>
        </w:numPr>
      </w:pPr>
      <w:r w:rsidRPr="000D51E1">
        <w:t>сведения о фактических обстоятельствах совершённого преступления и его квалификации, текст соответствующей статьи Уголовного кодекса Туркмени</w:t>
      </w:r>
      <w:r w:rsidR="00FE6C2A">
        <w:t>стана, в случаях необходимости −</w:t>
      </w:r>
      <w:r w:rsidRPr="000D51E1">
        <w:t xml:space="preserve"> данные о размере ущерба, причинённого деянием</w:t>
      </w:r>
      <w:r w:rsidR="0085698E">
        <w:t>;</w:t>
      </w:r>
    </w:p>
    <w:p w:rsidR="00E57F38" w:rsidRPr="000D51E1" w:rsidRDefault="00E57F38" w:rsidP="00E57F38">
      <w:pPr>
        <w:pStyle w:val="Bullet1GR"/>
        <w:numPr>
          <w:ilvl w:val="0"/>
          <w:numId w:val="1"/>
        </w:numPr>
      </w:pPr>
      <w:r w:rsidRPr="000D51E1">
        <w:t>другие сведения, необходимые для исполнения поручения</w:t>
      </w:r>
      <w:r>
        <w:t>.</w:t>
      </w:r>
    </w:p>
    <w:p w:rsidR="00E57F38" w:rsidRPr="00026E5A" w:rsidRDefault="00E57F38" w:rsidP="00E57F38">
      <w:pPr>
        <w:pStyle w:val="SingleTxtGR"/>
      </w:pPr>
      <w:r w:rsidRPr="00026E5A">
        <w:t>189.</w:t>
      </w:r>
      <w:r w:rsidRPr="00026E5A">
        <w:tab/>
        <w:t>Содержание требований о возбуждении уголовного преследования и в</w:t>
      </w:r>
      <w:r w:rsidRPr="00026E5A">
        <w:t>ы</w:t>
      </w:r>
      <w:r w:rsidRPr="00026E5A">
        <w:t>даче</w:t>
      </w:r>
      <w:r w:rsidR="00FE6C2A">
        <w:t xml:space="preserve"> преступника определяется статье</w:t>
      </w:r>
      <w:r w:rsidRPr="00026E5A">
        <w:t>й 550 УПК Туркменистана и нормами международного права. Так, требование о выдаче должно содержать:</w:t>
      </w:r>
    </w:p>
    <w:p w:rsidR="00E57F38" w:rsidRPr="000D51E1" w:rsidRDefault="00E57F38" w:rsidP="00E57F38">
      <w:pPr>
        <w:pStyle w:val="Bullet1GR"/>
        <w:numPr>
          <w:ilvl w:val="0"/>
          <w:numId w:val="1"/>
        </w:numPr>
      </w:pPr>
      <w:r w:rsidRPr="000D51E1">
        <w:t>наименование и адрес запрашивающего органа</w:t>
      </w:r>
      <w:r w:rsidR="00FE6C2A">
        <w:t>;</w:t>
      </w:r>
    </w:p>
    <w:p w:rsidR="00E57F38" w:rsidRPr="00CD3BE7" w:rsidRDefault="00E57F38" w:rsidP="00E57F38">
      <w:pPr>
        <w:pStyle w:val="Bullet1GR"/>
        <w:numPr>
          <w:ilvl w:val="0"/>
          <w:numId w:val="1"/>
        </w:numPr>
      </w:pPr>
      <w:r w:rsidRPr="00CD3BE7">
        <w:t>фамилию, имя, отчество лица, в отношении которого направляется треб</w:t>
      </w:r>
      <w:r w:rsidRPr="00CD3BE7">
        <w:t>о</w:t>
      </w:r>
      <w:r w:rsidRPr="00CD3BE7">
        <w:t>вание о выдаче, дату и место его рождения, данные о гражданстве, месте жительства или месте временного пребывания и другие данные о его личности, а также по возможности описание внешности, фотографию и другие материалы, позволяющие идентифицировать личность</w:t>
      </w:r>
      <w:r w:rsidR="00FE6C2A">
        <w:t>;</w:t>
      </w:r>
    </w:p>
    <w:p w:rsidR="00E57F38" w:rsidRPr="000D51E1" w:rsidRDefault="00E57F38" w:rsidP="00E57F38">
      <w:pPr>
        <w:pStyle w:val="Bullet1GR"/>
        <w:numPr>
          <w:ilvl w:val="0"/>
          <w:numId w:val="1"/>
        </w:numPr>
      </w:pPr>
      <w:r w:rsidRPr="000D51E1">
        <w:t>изложение фактических обстоятельств и правовую квалификацию деяния, совершённого лицом, в отношении которого направляется требование о выдаче, включая сведения о размере причинённого им ущерба, с прив</w:t>
      </w:r>
      <w:r w:rsidRPr="000D51E1">
        <w:t>е</w:t>
      </w:r>
      <w:r w:rsidRPr="000D51E1">
        <w:t>дением нормы закона, предусматривающей ответственность за это де</w:t>
      </w:r>
      <w:r w:rsidRPr="000D51E1">
        <w:t>я</w:t>
      </w:r>
      <w:r w:rsidRPr="000D51E1">
        <w:t>ние, с обязательным указанием санкций</w:t>
      </w:r>
      <w:r w:rsidR="00FE6C2A">
        <w:t>;</w:t>
      </w:r>
    </w:p>
    <w:p w:rsidR="00E57F38" w:rsidRPr="000D51E1" w:rsidRDefault="00E57F38" w:rsidP="00E57F38">
      <w:pPr>
        <w:pStyle w:val="Bullet1GR"/>
        <w:numPr>
          <w:ilvl w:val="0"/>
          <w:numId w:val="1"/>
        </w:numPr>
      </w:pPr>
      <w:r w:rsidRPr="000D51E1">
        <w:t>сведения о месте и времени вынесения приговора, вступившего в зако</w:t>
      </w:r>
      <w:r w:rsidRPr="000D51E1">
        <w:t>н</w:t>
      </w:r>
      <w:r w:rsidRPr="000D51E1">
        <w:t>ную силу, либо постановление о привлечении к уголовной ответственн</w:t>
      </w:r>
      <w:r w:rsidRPr="000D51E1">
        <w:t>о</w:t>
      </w:r>
      <w:r w:rsidRPr="000D51E1">
        <w:t>сти в качестве обвиняемого с приложением заверенных копий соответс</w:t>
      </w:r>
      <w:r w:rsidRPr="000D51E1">
        <w:t>т</w:t>
      </w:r>
      <w:r w:rsidRPr="000D51E1">
        <w:t>вующих документов</w:t>
      </w:r>
      <w:r w:rsidR="00FE6C2A">
        <w:t>;</w:t>
      </w:r>
    </w:p>
    <w:p w:rsidR="00E57F38" w:rsidRPr="000D51E1" w:rsidRDefault="00E57F38" w:rsidP="00E57F38">
      <w:pPr>
        <w:pStyle w:val="Bullet1GR"/>
        <w:numPr>
          <w:ilvl w:val="0"/>
          <w:numId w:val="1"/>
        </w:numPr>
      </w:pPr>
      <w:r w:rsidRPr="000D51E1">
        <w:t>к требованию о выдаче для уголовного преследования должна быть пр</w:t>
      </w:r>
      <w:r w:rsidRPr="000D51E1">
        <w:t>и</w:t>
      </w:r>
      <w:r w:rsidRPr="000D51E1">
        <w:t>ложена заверенная копия постановления о применении меры пресечения в виде заключения под стражу. К запросу о выдаче для исполнения пр</w:t>
      </w:r>
      <w:r w:rsidRPr="000D51E1">
        <w:t>и</w:t>
      </w:r>
      <w:r w:rsidRPr="000D51E1">
        <w:t>говора должны быть приложены заверенная копия вступившего в зако</w:t>
      </w:r>
      <w:r w:rsidRPr="000D51E1">
        <w:t>н</w:t>
      </w:r>
      <w:r w:rsidRPr="000D51E1">
        <w:t>ную силу приговора и справка о неотбытом сроке наказания. Кроме того, в этих случаях должен быть приложен документ, подтверждающий гра</w:t>
      </w:r>
      <w:r w:rsidRPr="000D51E1">
        <w:t>ж</w:t>
      </w:r>
      <w:r w:rsidRPr="000D51E1">
        <w:t>данство лица, подлежащего выдаче (часть 2 статьи</w:t>
      </w:r>
      <w:r>
        <w:t> </w:t>
      </w:r>
      <w:r w:rsidRPr="000D51E1">
        <w:t xml:space="preserve"> 550 УПК).</w:t>
      </w:r>
    </w:p>
    <w:p w:rsidR="00E57F38" w:rsidRPr="00026E5A" w:rsidRDefault="00E57F38" w:rsidP="00E57F38">
      <w:pPr>
        <w:pStyle w:val="SingleTxtGR"/>
      </w:pPr>
      <w:r w:rsidRPr="00026E5A">
        <w:t>190.</w:t>
      </w:r>
      <w:r w:rsidRPr="00026E5A">
        <w:tab/>
        <w:t>При выдаче лица органу иностранного государства передаются предметы, послужившие орудиями преступления, или предметы, на которых остались сл</w:t>
      </w:r>
      <w:r w:rsidRPr="00026E5A">
        <w:t>е</w:t>
      </w:r>
      <w:r w:rsidRPr="00026E5A">
        <w:t>ды преступления, а также предметы, добытые преступным путём. Эти предм</w:t>
      </w:r>
      <w:r w:rsidRPr="00026E5A">
        <w:t>е</w:t>
      </w:r>
      <w:r w:rsidRPr="00026E5A">
        <w:t>ты передаются на основании ходатайства и в тех случаях, когда выдача лица вследствие его смерти или по другим причинам не может состояться. Указа</w:t>
      </w:r>
      <w:r w:rsidRPr="00026E5A">
        <w:t>н</w:t>
      </w:r>
      <w:r w:rsidRPr="00026E5A">
        <w:t>ные предметы, могут быть временно задержаны, если они необходимы для пр</w:t>
      </w:r>
      <w:r w:rsidRPr="00026E5A">
        <w:t>о</w:t>
      </w:r>
      <w:r w:rsidRPr="00026E5A">
        <w:t>изводства по другому уголовному делу. Для защиты законных прав третьих лиц передача указанных предметов, производится лишь при наличии гарантий соо</w:t>
      </w:r>
      <w:r w:rsidRPr="00026E5A">
        <w:t>т</w:t>
      </w:r>
      <w:r w:rsidRPr="00026E5A">
        <w:t>ветствующего органа иностранного государства о возврате предметов по око</w:t>
      </w:r>
      <w:r w:rsidRPr="00026E5A">
        <w:t>н</w:t>
      </w:r>
      <w:r w:rsidRPr="00026E5A">
        <w:t>чании производства по делу (статья 557 УПК).</w:t>
      </w:r>
    </w:p>
    <w:p w:rsidR="00E57F38" w:rsidRPr="00CD3BE7" w:rsidRDefault="00E57F38" w:rsidP="00E57F38">
      <w:pPr>
        <w:pStyle w:val="H1GR"/>
      </w:pPr>
      <w:r>
        <w:tab/>
      </w:r>
      <w:r>
        <w:tab/>
      </w:r>
      <w:r w:rsidRPr="00CD3BE7">
        <w:t>Статьи 10</w:t>
      </w:r>
      <w:r>
        <w:t>-</w:t>
      </w:r>
      <w:r w:rsidRPr="00CD3BE7">
        <w:t>12</w:t>
      </w:r>
    </w:p>
    <w:p w:rsidR="00E57F38" w:rsidRPr="00026E5A" w:rsidRDefault="00E57F38" w:rsidP="00E57F38">
      <w:pPr>
        <w:pStyle w:val="SingleTxtGR"/>
      </w:pPr>
      <w:r w:rsidRPr="00026E5A">
        <w:t>191.</w:t>
      </w:r>
      <w:r w:rsidRPr="00026E5A">
        <w:tab/>
        <w:t>Органы прокуратуры Туркменистана в рамках своих полномочий, уст</w:t>
      </w:r>
      <w:r w:rsidRPr="00026E5A">
        <w:t>а</w:t>
      </w:r>
      <w:r w:rsidRPr="00026E5A">
        <w:t>новленных Конституцией Туркменистана и Законом Туркменистана "О прок</w:t>
      </w:r>
      <w:r w:rsidRPr="00026E5A">
        <w:t>у</w:t>
      </w:r>
      <w:r w:rsidRPr="00026E5A">
        <w:t>ратуре Туркменистана", осуществляют надзор за точным и единообразным с</w:t>
      </w:r>
      <w:r w:rsidRPr="00026E5A">
        <w:t>о</w:t>
      </w:r>
      <w:r w:rsidRPr="00026E5A">
        <w:t>блюдением на территории Туркменистана законов, актов Президента Туркм</w:t>
      </w:r>
      <w:r w:rsidRPr="00026E5A">
        <w:t>е</w:t>
      </w:r>
      <w:r w:rsidRPr="00026E5A">
        <w:t>нистана органами государственного управления, управлениями Вооруженными Силами, местного самоуправления, участниками производственно-хозяйственной и коммерческой деятельности, организациями и учреждениями, общественными объединениями, должностными лицами и гражданами.</w:t>
      </w:r>
    </w:p>
    <w:p w:rsidR="00E57F38" w:rsidRPr="00026E5A" w:rsidRDefault="00E57F38" w:rsidP="00E57F38">
      <w:pPr>
        <w:pStyle w:val="SingleTxtGR"/>
      </w:pPr>
      <w:r w:rsidRPr="00026E5A">
        <w:t>192.</w:t>
      </w:r>
      <w:r w:rsidRPr="00026E5A">
        <w:tab/>
        <w:t>Целями надзора за исполнением законов, в том числе и против пыток, я</w:t>
      </w:r>
      <w:r w:rsidRPr="00026E5A">
        <w:t>в</w:t>
      </w:r>
      <w:r w:rsidRPr="00026E5A">
        <w:t>ляется обеспечение верховенства Закона и укрепления законности путем защ</w:t>
      </w:r>
      <w:r w:rsidRPr="00026E5A">
        <w:t>и</w:t>
      </w:r>
      <w:r w:rsidRPr="00026E5A">
        <w:t>ты социально-экономических, политических и иных прав и свобод граждан.</w:t>
      </w:r>
    </w:p>
    <w:p w:rsidR="00E57F38" w:rsidRPr="00026E5A" w:rsidRDefault="00E57F38" w:rsidP="00E57F38">
      <w:pPr>
        <w:pStyle w:val="SingleTxtGR"/>
      </w:pPr>
      <w:r w:rsidRPr="00026E5A">
        <w:rPr>
          <w:bCs/>
        </w:rPr>
        <w:t>193.</w:t>
      </w:r>
      <w:r w:rsidRPr="00026E5A">
        <w:rPr>
          <w:bCs/>
        </w:rPr>
        <w:tab/>
      </w:r>
      <w:bookmarkStart w:id="22" w:name="моя"/>
      <w:bookmarkEnd w:id="22"/>
      <w:r w:rsidRPr="00026E5A">
        <w:rPr>
          <w:bCs/>
        </w:rPr>
        <w:t>Органы прокуратуры Туркменистана осуществляют надзор за  исполн</w:t>
      </w:r>
      <w:r w:rsidRPr="00026E5A">
        <w:rPr>
          <w:bCs/>
        </w:rPr>
        <w:t>е</w:t>
      </w:r>
      <w:r w:rsidR="00ED1FD5">
        <w:rPr>
          <w:bCs/>
        </w:rPr>
        <w:t xml:space="preserve">нием законов органами дознания и </w:t>
      </w:r>
      <w:r w:rsidRPr="00026E5A">
        <w:rPr>
          <w:bCs/>
        </w:rPr>
        <w:t xml:space="preserve">предварительного следствия. </w:t>
      </w:r>
      <w:r w:rsidRPr="00026E5A">
        <w:t>Предметом надзора за исполнением законов органами дознания и предварительного сле</w:t>
      </w:r>
      <w:r w:rsidRPr="00026E5A">
        <w:t>д</w:t>
      </w:r>
      <w:r w:rsidRPr="00026E5A">
        <w:t>ствия является установленный законом процессуальный порядок разрешения заявлений и сообщений о совершенных преступлениях, оперативно-розыскной деятельности, проведения расследования и законность принятых решений.</w:t>
      </w:r>
    </w:p>
    <w:p w:rsidR="00E57F38" w:rsidRPr="00026E5A" w:rsidRDefault="00E57F38" w:rsidP="00E57F38">
      <w:pPr>
        <w:pStyle w:val="SingleTxtGR"/>
      </w:pPr>
      <w:r w:rsidRPr="00026E5A">
        <w:t>194.</w:t>
      </w:r>
      <w:r w:rsidRPr="00026E5A">
        <w:tab/>
        <w:t>Осуществляя надзор за исполнением законов органами дознания и пре</w:t>
      </w:r>
      <w:r w:rsidRPr="00026E5A">
        <w:t>д</w:t>
      </w:r>
      <w:r w:rsidRPr="00026E5A">
        <w:t>варительного следствия, прокурор:</w:t>
      </w:r>
    </w:p>
    <w:p w:rsidR="00E57F38" w:rsidRPr="00CD3BE7" w:rsidRDefault="00E57F38" w:rsidP="00E57F38">
      <w:pPr>
        <w:pStyle w:val="Bullet1GR"/>
        <w:numPr>
          <w:ilvl w:val="0"/>
          <w:numId w:val="1"/>
        </w:numPr>
      </w:pPr>
      <w:r w:rsidRPr="00CD3BE7">
        <w:t>проверяет законность разрешения заявлений и сообщений о совершенных или готовящихся преступлениях, требует от органов дознания и предв</w:t>
      </w:r>
      <w:r w:rsidRPr="00CD3BE7">
        <w:t>а</w:t>
      </w:r>
      <w:r w:rsidRPr="00CD3BE7">
        <w:t>рительного следствия для проверки уголовные дела, документы, матери</w:t>
      </w:r>
      <w:r w:rsidRPr="00CD3BE7">
        <w:t>а</w:t>
      </w:r>
      <w:r w:rsidRPr="00CD3BE7">
        <w:t>лы и иные сведения о совершенных преступлениях, ходе дознания, пре</w:t>
      </w:r>
      <w:r w:rsidRPr="00CD3BE7">
        <w:t>д</w:t>
      </w:r>
      <w:r w:rsidRPr="00CD3BE7">
        <w:t>варительного следствия и установления лиц, совершивших преступления, материалы оперативно-розыскной деятельности</w:t>
      </w:r>
      <w:r w:rsidR="0085698E">
        <w:t>;</w:t>
      </w:r>
    </w:p>
    <w:p w:rsidR="00E57F38" w:rsidRPr="000D51E1" w:rsidRDefault="00E57F38" w:rsidP="00E57F38">
      <w:pPr>
        <w:pStyle w:val="Bullet1GR"/>
        <w:numPr>
          <w:ilvl w:val="0"/>
          <w:numId w:val="1"/>
        </w:numPr>
      </w:pPr>
      <w:r w:rsidRPr="000D51E1">
        <w:t>отменяет незаконные и необоснованные постановления следователей и лиц, производящих дознание, а также незаконные указания руководит</w:t>
      </w:r>
      <w:r w:rsidRPr="000D51E1">
        <w:t>е</w:t>
      </w:r>
      <w:r w:rsidRPr="000D51E1">
        <w:t>лей следственных подразделений и органов дознания</w:t>
      </w:r>
      <w:r w:rsidR="0085698E">
        <w:t>;</w:t>
      </w:r>
    </w:p>
    <w:p w:rsidR="00E57F38" w:rsidRPr="000D51E1" w:rsidRDefault="00E57F38" w:rsidP="00E57F38">
      <w:pPr>
        <w:pStyle w:val="Bullet1GR"/>
        <w:numPr>
          <w:ilvl w:val="0"/>
          <w:numId w:val="1"/>
        </w:numPr>
      </w:pPr>
      <w:r w:rsidRPr="000D51E1">
        <w:t>дает письменные указания о проведении расследования преступлений и проведении оперативно-розыскных мероприятий, об избрании, измен</w:t>
      </w:r>
      <w:r w:rsidRPr="000D51E1">
        <w:t>е</w:t>
      </w:r>
      <w:r w:rsidRPr="000D51E1">
        <w:t>нии или отмене меры пресечения, квалификации преступлений, прои</w:t>
      </w:r>
      <w:r w:rsidRPr="000D51E1">
        <w:t>з</w:t>
      </w:r>
      <w:r w:rsidRPr="000D51E1">
        <w:t>водстве отдельных следственных действий и розыске лиц, совершивших преступление</w:t>
      </w:r>
      <w:r w:rsidR="0085698E">
        <w:t>;</w:t>
      </w:r>
    </w:p>
    <w:p w:rsidR="00E57F38" w:rsidRPr="000D51E1" w:rsidRDefault="00E57F38" w:rsidP="00E57F38">
      <w:pPr>
        <w:pStyle w:val="Bullet1GR"/>
        <w:numPr>
          <w:ilvl w:val="0"/>
          <w:numId w:val="1"/>
        </w:numPr>
      </w:pPr>
      <w:r w:rsidRPr="000D51E1">
        <w:t>поручает органам дознания исполнение отдельных следственных дейс</w:t>
      </w:r>
      <w:r w:rsidRPr="000D51E1">
        <w:t>т</w:t>
      </w:r>
      <w:r w:rsidRPr="000D51E1">
        <w:t>вий по делам, находящимся в производстве прокурора или следователя прокуратуры</w:t>
      </w:r>
      <w:r w:rsidR="0085698E">
        <w:t>;</w:t>
      </w:r>
    </w:p>
    <w:p w:rsidR="00E57F38" w:rsidRPr="000D51E1" w:rsidRDefault="00E57F38" w:rsidP="00E57F38">
      <w:pPr>
        <w:pStyle w:val="Bullet1GR"/>
        <w:numPr>
          <w:ilvl w:val="0"/>
          <w:numId w:val="1"/>
        </w:numPr>
      </w:pPr>
      <w:r w:rsidRPr="000D51E1">
        <w:t>участвует в производстве дознания и предварительного следствия и в н</w:t>
      </w:r>
      <w:r w:rsidRPr="000D51E1">
        <w:t>е</w:t>
      </w:r>
      <w:r w:rsidRPr="000D51E1">
        <w:t>обходимых случаях лично производит отдельные следственные действия или расследование в полном объеме по любому делу</w:t>
      </w:r>
      <w:r w:rsidR="0085698E">
        <w:t>;</w:t>
      </w:r>
    </w:p>
    <w:p w:rsidR="00E57F38" w:rsidRPr="000D51E1" w:rsidRDefault="00E57F38" w:rsidP="00E57F38">
      <w:pPr>
        <w:pStyle w:val="Bullet1GR"/>
        <w:numPr>
          <w:ilvl w:val="0"/>
          <w:numId w:val="1"/>
        </w:numPr>
      </w:pPr>
      <w:r w:rsidRPr="000D51E1">
        <w:t>санкционирует арест и иные предусмотренные уголовно-процессуальным законом действия органов дознания и предварительного следствия, огр</w:t>
      </w:r>
      <w:r w:rsidRPr="000D51E1">
        <w:t>а</w:t>
      </w:r>
      <w:r w:rsidRPr="000D51E1">
        <w:t>ничивающие конституционные права граждан</w:t>
      </w:r>
      <w:r w:rsidR="0085698E">
        <w:t>;</w:t>
      </w:r>
    </w:p>
    <w:p w:rsidR="00E57F38" w:rsidRPr="000D51E1" w:rsidRDefault="00E57F38" w:rsidP="00E57F38">
      <w:pPr>
        <w:pStyle w:val="Bullet1GR"/>
        <w:numPr>
          <w:ilvl w:val="0"/>
          <w:numId w:val="1"/>
        </w:numPr>
      </w:pPr>
      <w:r w:rsidRPr="000D51E1">
        <w:t>продлевает срок расследования и содержания под стражей в качестве м</w:t>
      </w:r>
      <w:r w:rsidRPr="000D51E1">
        <w:t>е</w:t>
      </w:r>
      <w:r w:rsidRPr="000D51E1">
        <w:t>ры пресечения в случаях и порядке, установленных уголовно-процессуальным законом</w:t>
      </w:r>
      <w:r w:rsidR="0085698E">
        <w:t>;</w:t>
      </w:r>
    </w:p>
    <w:p w:rsidR="00E57F38" w:rsidRPr="000D51E1" w:rsidRDefault="00E57F38" w:rsidP="00E57F38">
      <w:pPr>
        <w:pStyle w:val="Bullet1GR"/>
        <w:numPr>
          <w:ilvl w:val="0"/>
          <w:numId w:val="1"/>
        </w:numPr>
      </w:pPr>
      <w:r w:rsidRPr="000D51E1">
        <w:t>возвращает уголовные дела органам дознания и предварительного сле</w:t>
      </w:r>
      <w:r w:rsidRPr="000D51E1">
        <w:t>д</w:t>
      </w:r>
      <w:r w:rsidRPr="000D51E1">
        <w:t>ствия со своими указаниями о производстве дополнительного расслед</w:t>
      </w:r>
      <w:r w:rsidRPr="000D51E1">
        <w:t>о</w:t>
      </w:r>
      <w:r w:rsidRPr="000D51E1">
        <w:t>вания</w:t>
      </w:r>
      <w:r w:rsidR="0085698E">
        <w:t>;</w:t>
      </w:r>
    </w:p>
    <w:p w:rsidR="00E57F38" w:rsidRPr="000D51E1" w:rsidRDefault="00E57F38" w:rsidP="00E57F38">
      <w:pPr>
        <w:pStyle w:val="Bullet1GR"/>
        <w:numPr>
          <w:ilvl w:val="0"/>
          <w:numId w:val="1"/>
        </w:numPr>
      </w:pPr>
      <w:r w:rsidRPr="000D51E1">
        <w:t>изымает от органов дознания и передает следователю любое дело, пер</w:t>
      </w:r>
      <w:r w:rsidRPr="000D51E1">
        <w:t>е</w:t>
      </w:r>
      <w:r w:rsidRPr="000D51E1">
        <w:t>дает дело от одного органа предварительного следствия другому, а также от одного следователя другому в целях наиболее полного и объективного расследования</w:t>
      </w:r>
      <w:r w:rsidR="0085698E">
        <w:t>;</w:t>
      </w:r>
    </w:p>
    <w:p w:rsidR="00E57F38" w:rsidRPr="000D51E1" w:rsidRDefault="00E57F38" w:rsidP="00E57F38">
      <w:pPr>
        <w:pStyle w:val="Bullet1GR"/>
        <w:numPr>
          <w:ilvl w:val="0"/>
          <w:numId w:val="1"/>
        </w:numPr>
      </w:pPr>
      <w:r w:rsidRPr="000D51E1">
        <w:t>отстраняет лицо, производящее дознание, или следователя от дальнейш</w:t>
      </w:r>
      <w:r w:rsidRPr="000D51E1">
        <w:t>е</w:t>
      </w:r>
      <w:r w:rsidRPr="000D51E1">
        <w:t>го ведения дознания или предварительного следствия, если ими было д</w:t>
      </w:r>
      <w:r w:rsidRPr="000D51E1">
        <w:t>о</w:t>
      </w:r>
      <w:r w:rsidRPr="000D51E1">
        <w:t>пущено нарушение закона при расследовании дела</w:t>
      </w:r>
      <w:r w:rsidR="0085698E">
        <w:t>;</w:t>
      </w:r>
    </w:p>
    <w:p w:rsidR="00E57F38" w:rsidRPr="000D51E1" w:rsidRDefault="00E57F38" w:rsidP="00E57F38">
      <w:pPr>
        <w:pStyle w:val="Bullet1GR"/>
        <w:numPr>
          <w:ilvl w:val="0"/>
          <w:numId w:val="1"/>
        </w:numPr>
      </w:pPr>
      <w:r w:rsidRPr="000D51E1">
        <w:t>возбуждает в установленном законодательством порядке уголовные дела или отказывает в возбуждении, прекращает либо приостанавливает пр</w:t>
      </w:r>
      <w:r w:rsidRPr="000D51E1">
        <w:t>о</w:t>
      </w:r>
      <w:r w:rsidRPr="000D51E1">
        <w:t>изводство по уголовным делам; утверждает обвинительное заключение (постановление), направляет уголовные дела в суд</w:t>
      </w:r>
      <w:r w:rsidR="0085698E">
        <w:t>;</w:t>
      </w:r>
    </w:p>
    <w:p w:rsidR="00E57F38" w:rsidRPr="000D51E1" w:rsidRDefault="00E57F38" w:rsidP="00E57F38">
      <w:pPr>
        <w:pStyle w:val="Bullet1GR"/>
        <w:numPr>
          <w:ilvl w:val="0"/>
          <w:numId w:val="1"/>
        </w:numPr>
      </w:pPr>
      <w:r w:rsidRPr="000D51E1">
        <w:t>рассматривает заявления об отводе лиц, производящих дознание, и сл</w:t>
      </w:r>
      <w:r w:rsidRPr="000D51E1">
        <w:t>е</w:t>
      </w:r>
      <w:r w:rsidRPr="000D51E1">
        <w:t>дователей, жалобы на их действия и реше</w:t>
      </w:r>
      <w:r>
        <w:t>ния.</w:t>
      </w:r>
    </w:p>
    <w:p w:rsidR="00E57F38" w:rsidRPr="00026E5A" w:rsidRDefault="00E57F38" w:rsidP="00E57F38">
      <w:pPr>
        <w:pStyle w:val="SingleTxtGR"/>
      </w:pPr>
      <w:r w:rsidRPr="00026E5A">
        <w:t>195.</w:t>
      </w:r>
      <w:r w:rsidRPr="00026E5A">
        <w:tab/>
        <w:t>Предметом надзора в местах исполнения наказания являются:</w:t>
      </w:r>
    </w:p>
    <w:p w:rsidR="00E57F38" w:rsidRPr="000D51E1" w:rsidRDefault="00E57F38" w:rsidP="00E57F38">
      <w:pPr>
        <w:pStyle w:val="Bullet1GR"/>
        <w:numPr>
          <w:ilvl w:val="0"/>
          <w:numId w:val="1"/>
        </w:numPr>
      </w:pPr>
      <w:r w:rsidRPr="000D51E1">
        <w:t>законность нахождения в местах содержания задержанных, предвар</w:t>
      </w:r>
      <w:r w:rsidRPr="000D51E1">
        <w:t>и</w:t>
      </w:r>
      <w:r w:rsidRPr="000D51E1">
        <w:t>тельного заключения, исправительно-трудовых и иных учреждениях, и</w:t>
      </w:r>
      <w:r w:rsidRPr="000D51E1">
        <w:t>с</w:t>
      </w:r>
      <w:r w:rsidRPr="000D51E1">
        <w:t>полняющих наказание и другие меры принудительного характера, назн</w:t>
      </w:r>
      <w:r w:rsidRPr="000D51E1">
        <w:t>а</w:t>
      </w:r>
      <w:r w:rsidRPr="000D51E1">
        <w:t>чаемые судом</w:t>
      </w:r>
      <w:r w:rsidR="0085698E">
        <w:t>;</w:t>
      </w:r>
    </w:p>
    <w:p w:rsidR="00E57F38" w:rsidRPr="000D51E1" w:rsidRDefault="00E57F38" w:rsidP="00E57F38">
      <w:pPr>
        <w:pStyle w:val="Bullet1GR"/>
        <w:numPr>
          <w:ilvl w:val="0"/>
          <w:numId w:val="1"/>
        </w:numPr>
      </w:pPr>
      <w:r w:rsidRPr="000D51E1">
        <w:t>соблюдение установленных уголовно-исполнительным законодательс</w:t>
      </w:r>
      <w:r w:rsidRPr="000D51E1">
        <w:t>т</w:t>
      </w:r>
      <w:r w:rsidRPr="000D51E1">
        <w:t>вом порядка и условий содержания лиц в названных учреждениях, их прав</w:t>
      </w:r>
      <w:r>
        <w:t>.</w:t>
      </w:r>
    </w:p>
    <w:p w:rsidR="00E57F38" w:rsidRPr="00CD3BE7" w:rsidRDefault="00E57F38" w:rsidP="00E57F38">
      <w:pPr>
        <w:pStyle w:val="SingleTxtG"/>
        <w:rPr>
          <w:lang w:val="ru-RU"/>
        </w:rPr>
      </w:pPr>
      <w:r w:rsidRPr="00CD3BE7">
        <w:rPr>
          <w:lang w:val="ru-RU"/>
        </w:rPr>
        <w:t>Осуществляя надзор за исполнением законов, прокурор вправе:</w:t>
      </w:r>
    </w:p>
    <w:p w:rsidR="00E57F38" w:rsidRPr="000D51E1" w:rsidRDefault="00E57F38" w:rsidP="00E57F38">
      <w:pPr>
        <w:pStyle w:val="Bullet1GR"/>
        <w:numPr>
          <w:ilvl w:val="0"/>
          <w:numId w:val="1"/>
        </w:numPr>
      </w:pPr>
      <w:r w:rsidRPr="000D51E1">
        <w:t>посещать в любое время места содержания задержанных, предварител</w:t>
      </w:r>
      <w:r w:rsidRPr="000D51E1">
        <w:t>ь</w:t>
      </w:r>
      <w:r w:rsidRPr="000D51E1">
        <w:t>ного заключения, исправительно-трудовых и иных учреждениях, испо</w:t>
      </w:r>
      <w:r w:rsidRPr="000D51E1">
        <w:t>л</w:t>
      </w:r>
      <w:r w:rsidRPr="000D51E1">
        <w:t>няющих наказание и другие меры принудительного характера, назнача</w:t>
      </w:r>
      <w:r w:rsidRPr="000D51E1">
        <w:t>е</w:t>
      </w:r>
      <w:r w:rsidRPr="000D51E1">
        <w:t>мые судом</w:t>
      </w:r>
      <w:r w:rsidR="0085698E">
        <w:t>;</w:t>
      </w:r>
    </w:p>
    <w:p w:rsidR="00E57F38" w:rsidRPr="000D51E1" w:rsidRDefault="00E57F38" w:rsidP="00E57F38">
      <w:pPr>
        <w:pStyle w:val="Bullet1GR"/>
        <w:numPr>
          <w:ilvl w:val="0"/>
          <w:numId w:val="1"/>
        </w:numPr>
      </w:pPr>
      <w:r w:rsidRPr="000D51E1">
        <w:t>опрашивать задержанных, арестованных, осужденных и лиц, подвергн</w:t>
      </w:r>
      <w:r w:rsidRPr="000D51E1">
        <w:t>у</w:t>
      </w:r>
      <w:r w:rsidRPr="000D51E1">
        <w:t>тых мерам принудительного характера, назначаемых судом</w:t>
      </w:r>
      <w:r w:rsidR="0085698E">
        <w:t>;</w:t>
      </w:r>
    </w:p>
    <w:p w:rsidR="00E57F38" w:rsidRPr="000D51E1" w:rsidRDefault="00E57F38" w:rsidP="00E57F38">
      <w:pPr>
        <w:pStyle w:val="Bullet1GR"/>
        <w:numPr>
          <w:ilvl w:val="0"/>
          <w:numId w:val="1"/>
        </w:numPr>
      </w:pPr>
      <w:r w:rsidRPr="000D51E1">
        <w:t>знакомиться с документами, на основании которых эти лица задержаны, арестованы, осуждены либо подвергнуты мерам принудительного хара</w:t>
      </w:r>
      <w:r w:rsidRPr="000D51E1">
        <w:t>к</w:t>
      </w:r>
      <w:r w:rsidRPr="000D51E1">
        <w:t>тера</w:t>
      </w:r>
      <w:r w:rsidR="0085698E">
        <w:t>;</w:t>
      </w:r>
    </w:p>
    <w:p w:rsidR="00E57F38" w:rsidRPr="000D51E1" w:rsidRDefault="00E57F38" w:rsidP="00E57F38">
      <w:pPr>
        <w:pStyle w:val="Bullet1GR"/>
        <w:numPr>
          <w:ilvl w:val="0"/>
          <w:numId w:val="1"/>
        </w:numPr>
      </w:pPr>
      <w:r w:rsidRPr="000D51E1">
        <w:t>проверять соответствие законодательству приказов, распоряжений и п</w:t>
      </w:r>
      <w:r w:rsidRPr="000D51E1">
        <w:t>о</w:t>
      </w:r>
      <w:r w:rsidRPr="000D51E1">
        <w:t>становлений администрации учреждений, и опротестовывать их в случае противоречия закону, требовать объяснения от должностных лиц</w:t>
      </w:r>
      <w:r w:rsidR="0085698E">
        <w:t>;</w:t>
      </w:r>
    </w:p>
    <w:p w:rsidR="00E57F38" w:rsidRDefault="00E57F38" w:rsidP="00E57F38">
      <w:pPr>
        <w:pStyle w:val="Bullet1GR"/>
        <w:numPr>
          <w:ilvl w:val="0"/>
          <w:numId w:val="1"/>
        </w:numPr>
      </w:pPr>
      <w:r w:rsidRPr="000D51E1">
        <w:t>отменять взыскания, наложенные в нарушение закона на лиц, содерж</w:t>
      </w:r>
      <w:r w:rsidRPr="000D51E1">
        <w:t>а</w:t>
      </w:r>
      <w:r w:rsidRPr="000D51E1">
        <w:t>щихся под стражей, немедленно освобождать их из штрафного изолятора, помещения камерного типа, карцера.</w:t>
      </w:r>
    </w:p>
    <w:p w:rsidR="00E57F38" w:rsidRPr="00CD3BE7" w:rsidRDefault="00E57F38" w:rsidP="00E57F38">
      <w:pPr>
        <w:pStyle w:val="SingleTxtGR"/>
      </w:pPr>
      <w:r w:rsidRPr="00D852DB">
        <w:t>196.</w:t>
      </w:r>
      <w:r w:rsidRPr="00CD3BE7">
        <w:rPr>
          <w:b/>
        </w:rPr>
        <w:t xml:space="preserve"> </w:t>
      </w:r>
      <w:r w:rsidRPr="00CD3BE7">
        <w:t>Прокурор обязан немедленно освободить своим постановлением каждого содержащегося без законных оснований в местах лишения свободы или учре</w:t>
      </w:r>
      <w:r w:rsidRPr="00CD3BE7">
        <w:t>ж</w:t>
      </w:r>
      <w:r w:rsidRPr="00CD3BE7">
        <w:t>дениях, исполняющих меры принудительного характера, либо в нарушение з</w:t>
      </w:r>
      <w:r w:rsidRPr="00CD3BE7">
        <w:t>а</w:t>
      </w:r>
      <w:r w:rsidRPr="00CD3BE7">
        <w:t>кона подвергнутого задержанию, предварительному заключению.</w:t>
      </w:r>
      <w:r>
        <w:t xml:space="preserve"> </w:t>
      </w:r>
      <w:r w:rsidRPr="00CD3BE7">
        <w:t>Постановл</w:t>
      </w:r>
      <w:r w:rsidRPr="00CD3BE7">
        <w:t>е</w:t>
      </w:r>
      <w:r w:rsidRPr="00CD3BE7">
        <w:t>ния прокурора относительно исполнения установленных законом порядка и у</w:t>
      </w:r>
      <w:r w:rsidRPr="00CD3BE7">
        <w:t>с</w:t>
      </w:r>
      <w:r w:rsidRPr="00CD3BE7">
        <w:t>ловий содержания задержанных, арестованных, осужденных к лишению своб</w:t>
      </w:r>
      <w:r w:rsidRPr="00CD3BE7">
        <w:t>о</w:t>
      </w:r>
      <w:r w:rsidRPr="00CD3BE7">
        <w:t>ды и иным мерам наказания, а равно лиц, к которым применены меры принуд</w:t>
      </w:r>
      <w:r w:rsidRPr="00CD3BE7">
        <w:t>и</w:t>
      </w:r>
      <w:r w:rsidRPr="00CD3BE7">
        <w:t>тельного характера, подлежат обязательному исполнению администрацией, а также органами, исполняющими приговоры судов в отношении лиц, осужде</w:t>
      </w:r>
      <w:r w:rsidRPr="00CD3BE7">
        <w:t>н</w:t>
      </w:r>
      <w:r w:rsidRPr="00CD3BE7">
        <w:t>ных к мерам наказания, не связанным с лишением свободы.</w:t>
      </w:r>
    </w:p>
    <w:p w:rsidR="00E57F38" w:rsidRPr="000D51E1" w:rsidRDefault="00E57F38" w:rsidP="00E57F38">
      <w:pPr>
        <w:pStyle w:val="SingleTxtGR"/>
      </w:pPr>
      <w:r w:rsidRPr="00D852DB">
        <w:t>197.</w:t>
      </w:r>
      <w:r>
        <w:rPr>
          <w:b/>
        </w:rPr>
        <w:tab/>
      </w:r>
      <w:r w:rsidRPr="00CD3BE7">
        <w:t>В целях непосредственной борьбы с преступлениями, органы прокурат</w:t>
      </w:r>
      <w:r w:rsidRPr="00CD3BE7">
        <w:t>у</w:t>
      </w:r>
      <w:r w:rsidRPr="00CD3BE7">
        <w:t>ры расследуют преступления, привлекают к уголовной ответственности лиц их совершивших.</w:t>
      </w:r>
      <w:r>
        <w:t xml:space="preserve"> </w:t>
      </w:r>
      <w:r w:rsidRPr="000D51E1">
        <w:t>В соответствии со ст</w:t>
      </w:r>
      <w:r>
        <w:t xml:space="preserve">атье </w:t>
      </w:r>
      <w:r w:rsidRPr="000D51E1">
        <w:t>224 УПК Туркменистана, предвар</w:t>
      </w:r>
      <w:r w:rsidRPr="000D51E1">
        <w:t>и</w:t>
      </w:r>
      <w:r w:rsidRPr="000D51E1">
        <w:t>тельное следствие по ст</w:t>
      </w:r>
      <w:r>
        <w:t xml:space="preserve">атье </w:t>
      </w:r>
      <w:r w:rsidRPr="000D51E1">
        <w:t>197 (незаконное лишение свободы) УК Туркмен</w:t>
      </w:r>
      <w:r w:rsidRPr="000D51E1">
        <w:t>и</w:t>
      </w:r>
      <w:r w:rsidRPr="000D51E1">
        <w:t>стана, а также по делам о преступлениях, совершенных государственными должностными лицами, производится следователями органов прокуратуры Туркменистана.</w:t>
      </w:r>
    </w:p>
    <w:p w:rsidR="00E57F38" w:rsidRPr="00CD3BE7" w:rsidRDefault="00E57F38" w:rsidP="00E57F38">
      <w:pPr>
        <w:pStyle w:val="H1GR"/>
      </w:pPr>
      <w:r>
        <w:tab/>
      </w:r>
      <w:r>
        <w:tab/>
      </w:r>
      <w:r w:rsidRPr="00CD3BE7">
        <w:t>Статья 13</w:t>
      </w:r>
    </w:p>
    <w:p w:rsidR="00E57F38" w:rsidRPr="00D852DB" w:rsidRDefault="00E57F38" w:rsidP="00E57F38">
      <w:pPr>
        <w:pStyle w:val="SingleTxtGR"/>
      </w:pPr>
      <w:r w:rsidRPr="00D852DB">
        <w:t>198.</w:t>
      </w:r>
      <w:r w:rsidRPr="00D852DB">
        <w:tab/>
        <w:t>Согласно Конституции Туркменистана гражданам гарантируется суде</w:t>
      </w:r>
      <w:r w:rsidRPr="00D852DB">
        <w:t>б</w:t>
      </w:r>
      <w:r w:rsidRPr="00D852DB">
        <w:t>ная защита чести и достоинства, личных и политических прав и свобод челов</w:t>
      </w:r>
      <w:r w:rsidRPr="00D852DB">
        <w:t>е</w:t>
      </w:r>
      <w:r w:rsidRPr="00D852DB">
        <w:t>ка и гражданина, предусмотренных Конституцией и законами. В соответствии со статьей 43 Конституции Туркменистана граждане имеют право обжаловать в суд решения и действия государственных органов, общественных объединений и должностных лиц.</w:t>
      </w:r>
    </w:p>
    <w:p w:rsidR="00E57F38" w:rsidRPr="00D852DB" w:rsidRDefault="00E57F38" w:rsidP="00E57F38">
      <w:pPr>
        <w:pStyle w:val="SingleTxtGR"/>
      </w:pPr>
      <w:r w:rsidRPr="00D852DB">
        <w:t>199.</w:t>
      </w:r>
      <w:r w:rsidRPr="00D852DB">
        <w:tab/>
        <w:t>Закон Туркменистана</w:t>
      </w:r>
      <w:r w:rsidRPr="00D852DB">
        <w:rPr>
          <w:bCs/>
        </w:rPr>
        <w:t xml:space="preserve"> "Об </w:t>
      </w:r>
      <w:r w:rsidRPr="00D852DB">
        <w:t>обжаловании</w:t>
      </w:r>
      <w:r w:rsidRPr="00D852DB">
        <w:rPr>
          <w:bCs/>
        </w:rPr>
        <w:t xml:space="preserve"> в суд действий государственных органов, общественных объединений, органов местного самоуправления и должностных лиц, нарушающих конституционные права и свободы граждан" </w:t>
      </w:r>
      <w:r w:rsidRPr="00D852DB">
        <w:t>определяет правовые основы обжалования гражданами в суд действий или р</w:t>
      </w:r>
      <w:r w:rsidRPr="00D852DB">
        <w:t>е</w:t>
      </w:r>
      <w:r w:rsidRPr="00D852DB">
        <w:t>шений государственных органов, общественных объединений, органов местн</w:t>
      </w:r>
      <w:r w:rsidRPr="00D852DB">
        <w:t>о</w:t>
      </w:r>
      <w:r w:rsidRPr="00D852DB">
        <w:t>го самоуправления и должностных лиц, нарушающих конституционные права и свободы граждан, а также порядок рассмотрения судом указанных жалоб.</w:t>
      </w:r>
    </w:p>
    <w:p w:rsidR="00E57F38" w:rsidRPr="00D852DB" w:rsidRDefault="00E57F38" w:rsidP="00E57F38">
      <w:pPr>
        <w:pStyle w:val="SingleTxtGR"/>
      </w:pPr>
      <w:r w:rsidRPr="00D852DB">
        <w:rPr>
          <w:bCs/>
        </w:rPr>
        <w:t>200.</w:t>
      </w:r>
      <w:r w:rsidRPr="00D852DB">
        <w:rPr>
          <w:bCs/>
        </w:rPr>
        <w:tab/>
        <w:t xml:space="preserve">Так, согласно статье 1 указанного Закона </w:t>
      </w:r>
      <w:r w:rsidRPr="00D852DB">
        <w:t>каждый гражданин, чьи конст</w:t>
      </w:r>
      <w:r w:rsidRPr="00D852DB">
        <w:t>и</w:t>
      </w:r>
      <w:r w:rsidRPr="00D852DB">
        <w:t>туционные права и свободы нарушены или ущемлены действиями или реш</w:t>
      </w:r>
      <w:r w:rsidRPr="00D852DB">
        <w:t>е</w:t>
      </w:r>
      <w:r w:rsidRPr="00D852DB">
        <w:t>ниями государственных органов, общественных объединений, органов местн</w:t>
      </w:r>
      <w:r w:rsidRPr="00D852DB">
        <w:t>о</w:t>
      </w:r>
      <w:r w:rsidRPr="00D852DB">
        <w:t>го самоуправления или должностных лиц, вправе обратиться с жалобой в суд. Иностранные граждане и лица без гражданства пользуются правом обращения с жалобой в суд в порядке, установленном Законом, если иное не определено з</w:t>
      </w:r>
      <w:r w:rsidRPr="00D852DB">
        <w:t>а</w:t>
      </w:r>
      <w:r w:rsidRPr="00D852DB">
        <w:t>конодательством или международными договорами Туркменистана.</w:t>
      </w:r>
    </w:p>
    <w:p w:rsidR="00E57F38" w:rsidRPr="00D852DB" w:rsidRDefault="00E57F38" w:rsidP="00E57F38">
      <w:pPr>
        <w:pStyle w:val="SingleTxtGR"/>
      </w:pPr>
      <w:r w:rsidRPr="00D852DB">
        <w:t>201.</w:t>
      </w:r>
      <w:r w:rsidRPr="00D852DB">
        <w:tab/>
        <w:t>Кроме того, в соответствии с Законом Туркменистана "Об обращениях граждан и порядке их рассмотрения" граждане Туркменистана в соответствии с Конституцией и законами Туркменистана имеют право вносить в письменной или устной форме в государственные, общественные и иные органы, предпр</w:t>
      </w:r>
      <w:r w:rsidRPr="00D852DB">
        <w:t>и</w:t>
      </w:r>
      <w:r w:rsidRPr="00D852DB">
        <w:t>ятия, организации и учреждения всех форм собственности предложения об улучшении их деятельности, обращаться с заявлениями и жалобами.</w:t>
      </w:r>
    </w:p>
    <w:p w:rsidR="00E57F38" w:rsidRPr="00D852DB" w:rsidRDefault="00E57F38" w:rsidP="00E57F38">
      <w:pPr>
        <w:pStyle w:val="SingleTxtGR"/>
      </w:pPr>
      <w:r w:rsidRPr="00D852DB">
        <w:t>202.</w:t>
      </w:r>
      <w:r w:rsidRPr="00D852DB">
        <w:tab/>
        <w:t>Обращения граждан разрешаются в срок не более одного месяца со дня поступления, а те, которые не нуждаю</w:t>
      </w:r>
      <w:r w:rsidR="0085698E">
        <w:t>тся в дополнительной проверке, −</w:t>
      </w:r>
      <w:r w:rsidRPr="00D852DB">
        <w:t xml:space="preserve"> безо</w:t>
      </w:r>
      <w:r w:rsidRPr="00D852DB">
        <w:t>т</w:t>
      </w:r>
      <w:r w:rsidRPr="00D852DB">
        <w:t>лагательно, не позднее пятнадцати дней со дня их получения. В тех случаях, к</w:t>
      </w:r>
      <w:r w:rsidRPr="00D852DB">
        <w:t>о</w:t>
      </w:r>
      <w:r w:rsidRPr="00D852DB">
        <w:t>гда для разрешения обращения необходимо проведение специальной проверки или изучение значительного по объему материала, руководитель соответству</w:t>
      </w:r>
      <w:r w:rsidRPr="00D852DB">
        <w:t>ю</w:t>
      </w:r>
      <w:r w:rsidRPr="00D852DB">
        <w:t>щего органа, предприятия, организации, учреждения или его заместитель уст</w:t>
      </w:r>
      <w:r w:rsidRPr="00D852DB">
        <w:t>а</w:t>
      </w:r>
      <w:r w:rsidRPr="00D852DB">
        <w:t>навливают необходимый срок для его разрешения, о чем сообщается лицу, п</w:t>
      </w:r>
      <w:r w:rsidRPr="00D852DB">
        <w:t>о</w:t>
      </w:r>
      <w:r w:rsidRPr="00D852DB">
        <w:t>давшему обращение. При этом общий срок разрешения обращения не должен превышать сорока пяти дней (статья 12 Закона "Об обращениях граждан и п</w:t>
      </w:r>
      <w:r w:rsidRPr="00D852DB">
        <w:t>о</w:t>
      </w:r>
      <w:r w:rsidRPr="00D852DB">
        <w:t>рядке их рассмотрения").</w:t>
      </w:r>
    </w:p>
    <w:p w:rsidR="00E57F38" w:rsidRPr="00D852DB" w:rsidRDefault="00E57F38" w:rsidP="00E57F38">
      <w:pPr>
        <w:pStyle w:val="SingleTxtGR"/>
      </w:pPr>
      <w:r w:rsidRPr="00D852DB">
        <w:t>203.</w:t>
      </w:r>
      <w:r w:rsidRPr="00D852DB">
        <w:tab/>
        <w:t>В главе 24</w:t>
      </w:r>
      <w:r w:rsidRPr="000C65E3">
        <w:rPr>
          <w:vertAlign w:val="superscript"/>
        </w:rPr>
        <w:t>1</w:t>
      </w:r>
      <w:r w:rsidRPr="00D852DB">
        <w:t xml:space="preserve"> действующего Гражданского процессуального кодекса Тур</w:t>
      </w:r>
      <w:r w:rsidRPr="00D852DB">
        <w:t>к</w:t>
      </w:r>
      <w:r w:rsidR="00ED1FD5">
        <w:t xml:space="preserve">менистана предусмотрены право </w:t>
      </w:r>
      <w:r w:rsidRPr="00D852DB">
        <w:t>граждан на обращение с жалобой в суд на н</w:t>
      </w:r>
      <w:r w:rsidRPr="00D852DB">
        <w:t>е</w:t>
      </w:r>
      <w:r w:rsidRPr="00D852DB">
        <w:t>правомерные действия должностных лиц, ущемляющие их права, порядок п</w:t>
      </w:r>
      <w:r w:rsidRPr="00D852DB">
        <w:t>о</w:t>
      </w:r>
      <w:r w:rsidRPr="00D852DB">
        <w:t>дачи и рассмотрения жалобы, решения суда по жалобе и исполнения решения суда при удовлетворении жалобы гражданина.</w:t>
      </w:r>
    </w:p>
    <w:p w:rsidR="00E57F38" w:rsidRPr="00D852DB" w:rsidRDefault="00E57F38" w:rsidP="00E57F38">
      <w:pPr>
        <w:pStyle w:val="SingleTxtGR"/>
        <w:rPr>
          <w:bCs/>
        </w:rPr>
      </w:pPr>
      <w:r w:rsidRPr="00D852DB">
        <w:t>204.</w:t>
      </w:r>
      <w:r w:rsidRPr="00D852DB">
        <w:tab/>
        <w:t>Статьей 111 Уголовно-процессуального кодекса Туркменистана опред</w:t>
      </w:r>
      <w:r w:rsidRPr="00D852DB">
        <w:t>е</w:t>
      </w:r>
      <w:r w:rsidRPr="00D852DB">
        <w:t xml:space="preserve">лен </w:t>
      </w:r>
      <w:r w:rsidRPr="00D852DB">
        <w:rPr>
          <w:bCs/>
        </w:rPr>
        <w:t>порядок обжалования действий органа дознания или следователя.</w:t>
      </w:r>
      <w:r w:rsidRPr="00D852DB">
        <w:t xml:space="preserve"> Жалобы на действия органа дознания или следователя подаются непосредственно пр</w:t>
      </w:r>
      <w:r w:rsidRPr="00D852DB">
        <w:t>о</w:t>
      </w:r>
      <w:r w:rsidRPr="00D852DB">
        <w:t>курору. Прокурор в течение трёх суток после получения жалобы на действия органа дознания или следователя обязан разрешить её и сообщить заявителю о результатах разрешения (статья 112</w:t>
      </w:r>
      <w:r>
        <w:t xml:space="preserve"> </w:t>
      </w:r>
      <w:r w:rsidRPr="00D852DB">
        <w:t>Уголовно-процессуального кодекса).</w:t>
      </w:r>
    </w:p>
    <w:p w:rsidR="00E57F38" w:rsidRPr="00D852DB" w:rsidRDefault="00E57F38" w:rsidP="00E57F38">
      <w:pPr>
        <w:pStyle w:val="SingleTxtGR"/>
      </w:pPr>
      <w:r w:rsidRPr="00D852DB">
        <w:t>205.</w:t>
      </w:r>
      <w:r w:rsidRPr="00D852DB">
        <w:tab/>
        <w:t xml:space="preserve">Запрещается поручать рассмотрение жалобы тому </w:t>
      </w:r>
      <w:r w:rsidRPr="00D852DB">
        <w:rPr>
          <w:bCs/>
        </w:rPr>
        <w:t>дознавателю</w:t>
      </w:r>
      <w:r w:rsidRPr="00D852DB">
        <w:t>, следов</w:t>
      </w:r>
      <w:r w:rsidRPr="00D852DB">
        <w:t>а</w:t>
      </w:r>
      <w:r w:rsidRPr="00D852DB">
        <w:t>телю, прокурору, судье, действия и решения которого обжалуются, а равно должностному лицу, утвердившему обжалуемое решение (статья 115 Уголовно-процессуального кодекса).</w:t>
      </w:r>
    </w:p>
    <w:p w:rsidR="00E57F38" w:rsidRPr="00D852DB" w:rsidRDefault="00E57F38" w:rsidP="00E57F38">
      <w:pPr>
        <w:pStyle w:val="SingleTxtGR"/>
      </w:pPr>
      <w:r w:rsidRPr="00D852DB">
        <w:t>206.</w:t>
      </w:r>
      <w:r w:rsidRPr="00D852DB">
        <w:tab/>
        <w:t>Сроки обжалования и опротестования приговоров оговорены в статье 439 Уголовно-процессуального кодекса Туркменистана:</w:t>
      </w:r>
    </w:p>
    <w:p w:rsidR="00E57F38" w:rsidRPr="000D51E1" w:rsidRDefault="00E57F38" w:rsidP="00E57F38">
      <w:pPr>
        <w:pStyle w:val="Bullet1GR"/>
        <w:numPr>
          <w:ilvl w:val="0"/>
          <w:numId w:val="1"/>
        </w:numPr>
      </w:pPr>
      <w:r w:rsidRPr="000D51E1">
        <w:t>жалоба и представление на приговор суда первой инстанции могут быть принесены в течение десяти суток со дня провозглашения приговора, а если осужденный содержится под стражей, срок обжалования приговора исчисляется со дня вручения ему копии приговора</w:t>
      </w:r>
      <w:r w:rsidR="0085698E">
        <w:t>;</w:t>
      </w:r>
    </w:p>
    <w:p w:rsidR="00E57F38" w:rsidRPr="000D51E1" w:rsidRDefault="00E57F38" w:rsidP="00E57F38">
      <w:pPr>
        <w:pStyle w:val="Bullet1GR"/>
        <w:numPr>
          <w:ilvl w:val="0"/>
          <w:numId w:val="1"/>
        </w:numPr>
      </w:pPr>
      <w:r w:rsidRPr="000D51E1">
        <w:t>в течение срока, установленного для обжалования приговора, дело не может быть истребовано из суда</w:t>
      </w:r>
      <w:r w:rsidR="0085698E">
        <w:t>;</w:t>
      </w:r>
    </w:p>
    <w:p w:rsidR="00E57F38" w:rsidRPr="000D51E1" w:rsidRDefault="00E57F38" w:rsidP="00E57F38">
      <w:pPr>
        <w:pStyle w:val="Bullet1GR"/>
        <w:numPr>
          <w:ilvl w:val="0"/>
          <w:numId w:val="1"/>
        </w:numPr>
      </w:pPr>
      <w:r w:rsidRPr="000D51E1">
        <w:t>жалоба или представление, поданные с пропуском срока, оставляются без рассмотрения и возвращаются лицу, подавшему жалобу или принёсшему представление</w:t>
      </w:r>
      <w:r w:rsidR="0085698E">
        <w:t>;</w:t>
      </w:r>
    </w:p>
    <w:p w:rsidR="00E57F38" w:rsidRPr="000D51E1" w:rsidRDefault="00E57F38" w:rsidP="00E57F38">
      <w:pPr>
        <w:pStyle w:val="Bullet1GR"/>
        <w:numPr>
          <w:ilvl w:val="0"/>
          <w:numId w:val="1"/>
        </w:numPr>
      </w:pPr>
      <w:r w:rsidRPr="000D51E1">
        <w:t>дополнительные кассационные жалобы и представления, а также пис</w:t>
      </w:r>
      <w:r w:rsidRPr="000D51E1">
        <w:t>ь</w:t>
      </w:r>
      <w:r w:rsidRPr="000D51E1">
        <w:t>менные возражения на них могут быть поданы и принесены до начала рассмотрения дела в суде кассационной инстанции</w:t>
      </w:r>
      <w:r>
        <w:t>.</w:t>
      </w:r>
    </w:p>
    <w:p w:rsidR="00E57F38" w:rsidRPr="00D852DB" w:rsidRDefault="00E57F38" w:rsidP="00E57F38">
      <w:pPr>
        <w:pStyle w:val="SingleTxtGR"/>
      </w:pPr>
      <w:r w:rsidRPr="00D852DB">
        <w:t>207.</w:t>
      </w:r>
      <w:r w:rsidRPr="00D852DB">
        <w:tab/>
        <w:t>В статье 440 Уголовно-процессуального кодекса также предусмотрен п</w:t>
      </w:r>
      <w:r w:rsidRPr="00D852DB">
        <w:t>о</w:t>
      </w:r>
      <w:r w:rsidRPr="00D852DB">
        <w:t xml:space="preserve">рядок </w:t>
      </w:r>
      <w:r w:rsidRPr="00D852DB">
        <w:rPr>
          <w:bCs/>
        </w:rPr>
        <w:t>восстановления срока на подачу жа</w:t>
      </w:r>
      <w:r w:rsidR="00ED1FD5">
        <w:rPr>
          <w:bCs/>
        </w:rPr>
        <w:t>лобы, принесения представления.</w:t>
      </w:r>
      <w:r w:rsidR="00ED1FD5">
        <w:rPr>
          <w:bCs/>
        </w:rPr>
        <w:br/>
      </w:r>
      <w:r w:rsidRPr="00D852DB">
        <w:t>В случае пропуска срока на подачу жалобы или принесения представления на приговор по уважительным причинам лица, имеющие право на подачу кассац</w:t>
      </w:r>
      <w:r w:rsidRPr="00D852DB">
        <w:t>и</w:t>
      </w:r>
      <w:r w:rsidRPr="00D852DB">
        <w:t>онной жалобы или принесение представления, могут ходатайствовать перед с</w:t>
      </w:r>
      <w:r w:rsidRPr="00D852DB">
        <w:t>у</w:t>
      </w:r>
      <w:r w:rsidRPr="00D852DB">
        <w:t>дом, вынесшим приговор, о восстановлении пропущенного срока. Вопрос о восстановлении срока решается судом, вынесшим приговор, в распорядител</w:t>
      </w:r>
      <w:r w:rsidRPr="00D852DB">
        <w:t>ь</w:t>
      </w:r>
      <w:r w:rsidRPr="00D852DB">
        <w:t>ном заседании. Суд вправе вызвать лицо, возбудившее ходатайство, для дачи объяснения. Определение суда об отказе в восстановлении пропущенного срока может быть обжаловано, на него может быть принесено представление в выш</w:t>
      </w:r>
      <w:r w:rsidRPr="00D852DB">
        <w:t>е</w:t>
      </w:r>
      <w:r w:rsidRPr="00D852DB">
        <w:t>стоящий суд, который имеет право восстановить пропущенный срок и рассмо</w:t>
      </w:r>
      <w:r w:rsidRPr="00D852DB">
        <w:t>т</w:t>
      </w:r>
      <w:r w:rsidRPr="00D852DB">
        <w:t>реть дело по жалобе, пр</w:t>
      </w:r>
      <w:r w:rsidR="00ED1FD5">
        <w:t>едставлению.</w:t>
      </w:r>
    </w:p>
    <w:p w:rsidR="00E57F38" w:rsidRPr="00D852DB" w:rsidRDefault="00E57F38" w:rsidP="00E57F38">
      <w:pPr>
        <w:pStyle w:val="SingleTxtGR"/>
      </w:pPr>
      <w:r w:rsidRPr="00D852DB">
        <w:rPr>
          <w:bCs/>
        </w:rPr>
        <w:t>208.</w:t>
      </w:r>
      <w:r w:rsidRPr="00D852DB">
        <w:rPr>
          <w:bCs/>
        </w:rPr>
        <w:tab/>
        <w:t xml:space="preserve">Глава 12 Уголовно-процессуального кодекса </w:t>
      </w:r>
      <w:r w:rsidRPr="00D852DB">
        <w:t>Туркменистана</w:t>
      </w:r>
      <w:r w:rsidRPr="00D852DB">
        <w:rPr>
          <w:bCs/>
        </w:rPr>
        <w:t xml:space="preserve"> предусма</w:t>
      </w:r>
      <w:r w:rsidRPr="00D852DB">
        <w:rPr>
          <w:bCs/>
        </w:rPr>
        <w:t>т</w:t>
      </w:r>
      <w:r w:rsidRPr="00D852DB">
        <w:rPr>
          <w:bCs/>
        </w:rPr>
        <w:t>ривает обеспечение безопасности лиц, участвующих в уголовном процессе. Так, согласно статье 107 УПК д</w:t>
      </w:r>
      <w:r w:rsidRPr="00D852DB">
        <w:t>ознаватель, следователь, прокурор, судья, адв</w:t>
      </w:r>
      <w:r w:rsidRPr="00D852DB">
        <w:t>о</w:t>
      </w:r>
      <w:r w:rsidRPr="00D852DB">
        <w:t>кат и их близкие родственники находятся под защитой государства. Этим лицам государство обеспечивает в порядке, предусмотренном законом, принятие мер безопасности от посягательства на их жизнь или иного насилия в связи с ра</w:t>
      </w:r>
      <w:r w:rsidRPr="00D852DB">
        <w:t>с</w:t>
      </w:r>
      <w:r w:rsidRPr="00D852DB">
        <w:t>смотрением уголовных дел или материалов в суде, производством дознания или предварительного следствия.</w:t>
      </w:r>
    </w:p>
    <w:p w:rsidR="00E57F38" w:rsidRPr="000D51E1" w:rsidRDefault="00E57F38" w:rsidP="00E57F38">
      <w:pPr>
        <w:pStyle w:val="SingleTxtGR"/>
      </w:pPr>
      <w:r w:rsidRPr="00D852DB">
        <w:t>209.</w:t>
      </w:r>
      <w:r w:rsidRPr="00D852DB">
        <w:tab/>
        <w:t>В соответствии со статьей 108 Уголовно-процессуального кодекса орган, ведущий уголовный процесс, принимает меры по обеспечению безопасности потерпевших, подозреваемых, обвиняемых, подсудимого, свидетелей, экспе</w:t>
      </w:r>
      <w:r w:rsidRPr="00D852DB">
        <w:t>р</w:t>
      </w:r>
      <w:r w:rsidRPr="00D852DB">
        <w:t>тов, специалистов или других лиц, участвующих в деле, а также их близких</w:t>
      </w:r>
      <w:r w:rsidRPr="000D51E1">
        <w:t xml:space="preserve"> родственников на основании их устного или письменного заявления или по собственной инициативе, о чём выносит соответствующее постановление. В случае необходимости следователь, прокурор, судья своим мотивированным постановлением, а суд - своим определением вправе давать указание органам внутренних дел об обеспечении безопасности этих лиц и об охране их имущ</w:t>
      </w:r>
      <w:r w:rsidRPr="000D51E1">
        <w:t>е</w:t>
      </w:r>
      <w:r w:rsidRPr="000D51E1">
        <w:t>ства.</w:t>
      </w:r>
    </w:p>
    <w:p w:rsidR="00E57F38" w:rsidRPr="00D852DB" w:rsidRDefault="00E57F38" w:rsidP="00E57F38">
      <w:pPr>
        <w:pStyle w:val="SingleTxtGR"/>
      </w:pPr>
      <w:r w:rsidRPr="00D852DB">
        <w:t>210.</w:t>
      </w:r>
      <w:r w:rsidRPr="00D852DB">
        <w:tab/>
        <w:t>В целях обеспечения безопасности участников судебного разбирательства и их близких родственников судья или председательствующий может проводить закрытое заседание суда. Председательствующий в целях обеспечения безопа</w:t>
      </w:r>
      <w:r w:rsidRPr="00D852DB">
        <w:t>с</w:t>
      </w:r>
      <w:r w:rsidRPr="00D852DB">
        <w:t>ности подсудимого, представителей стороны защиты вправе запретить прои</w:t>
      </w:r>
      <w:r w:rsidRPr="00D852DB">
        <w:t>з</w:t>
      </w:r>
      <w:r w:rsidRPr="00D852DB">
        <w:t>водство видео- и звукозаписи и иных способов запечатления допроса, а также удалить указанных лиц из зала судебного заседания.</w:t>
      </w:r>
    </w:p>
    <w:p w:rsidR="00E57F38" w:rsidRPr="00D852DB" w:rsidRDefault="00E57F38" w:rsidP="00E57F38">
      <w:pPr>
        <w:pStyle w:val="SingleTxtGR"/>
      </w:pPr>
      <w:r w:rsidRPr="00D852DB">
        <w:t>211.</w:t>
      </w:r>
      <w:r w:rsidRPr="00D852DB">
        <w:tab/>
        <w:t>В необходимых случаях суд принимает и другие меры по обеспечению безопасности участников процесса и иных лиц, предусмотренные законом (ст</w:t>
      </w:r>
      <w:r w:rsidRPr="00D852DB">
        <w:t>а</w:t>
      </w:r>
      <w:r w:rsidRPr="00D852DB">
        <w:t xml:space="preserve">тья 109 Уголовно-процессуального кодекса). </w:t>
      </w:r>
      <w:r w:rsidRPr="00D852DB">
        <w:rPr>
          <w:lang w:val="tk-TM"/>
        </w:rPr>
        <w:t>В соответствии со статьями</w:t>
      </w:r>
      <w:r>
        <w:rPr>
          <w:lang w:val="tk-TM"/>
        </w:rPr>
        <w:t> </w:t>
      </w:r>
      <w:r w:rsidRPr="00D852DB">
        <w:rPr>
          <w:lang w:val="tk-TM"/>
        </w:rPr>
        <w:t>206</w:t>
      </w:r>
      <w:r>
        <w:rPr>
          <w:lang w:val="tk-TM"/>
        </w:rPr>
        <w:t>−</w:t>
      </w:r>
      <w:r w:rsidRPr="00D852DB">
        <w:rPr>
          <w:lang w:val="tk-TM"/>
        </w:rPr>
        <w:t>212, 214 УПК Туркменистана орган дознания, следователь, прокурор обязаны возбудить уголовное дело в случае обнаружения признаков преступления, принять все меры, предусмотренные законом, для установления события преступления, лиц, виновных в совершении преступления, и к их наказанию.</w:t>
      </w:r>
    </w:p>
    <w:p w:rsidR="00E57F38" w:rsidRPr="00D852DB" w:rsidRDefault="00E57F38" w:rsidP="00E57F38">
      <w:pPr>
        <w:pStyle w:val="SingleTxtGR"/>
      </w:pPr>
      <w:r w:rsidRPr="00D852DB">
        <w:t>212.</w:t>
      </w:r>
      <w:r w:rsidRPr="00D852DB">
        <w:tab/>
        <w:t xml:space="preserve">В случае, когда имеются </w:t>
      </w:r>
      <w:r w:rsidRPr="00D852DB">
        <w:rPr>
          <w:lang w:val="tk-TM"/>
        </w:rPr>
        <w:t>достаточные</w:t>
      </w:r>
      <w:r w:rsidRPr="00D852DB">
        <w:t xml:space="preserve"> основания для возбуждения уг</w:t>
      </w:r>
      <w:r w:rsidRPr="00D852DB">
        <w:t>о</w:t>
      </w:r>
      <w:r w:rsidRPr="00D852DB">
        <w:t>ловного дела, судья или суд возбуждает уголовное дело и направляет его прок</w:t>
      </w:r>
      <w:r w:rsidRPr="00D852DB">
        <w:t>у</w:t>
      </w:r>
      <w:r w:rsidRPr="00D852DB">
        <w:t>рору для проведения соответствующего расследования. Поводами для возбу</w:t>
      </w:r>
      <w:r w:rsidRPr="00D852DB">
        <w:t>ж</w:t>
      </w:r>
      <w:r w:rsidRPr="00D852DB">
        <w:t>дения уголовного дела являются:</w:t>
      </w:r>
    </w:p>
    <w:p w:rsidR="00E57F38" w:rsidRPr="000D51E1" w:rsidRDefault="00E57F38" w:rsidP="00E57F38">
      <w:pPr>
        <w:pStyle w:val="Bullet1GR"/>
        <w:numPr>
          <w:ilvl w:val="0"/>
          <w:numId w:val="1"/>
        </w:numPr>
      </w:pPr>
      <w:r w:rsidRPr="000D51E1">
        <w:t>заявления и сообщения граждан</w:t>
      </w:r>
      <w:r w:rsidR="0085698E">
        <w:t>;</w:t>
      </w:r>
    </w:p>
    <w:p w:rsidR="00E57F38" w:rsidRPr="000D51E1" w:rsidRDefault="00E57F38" w:rsidP="00E57F38">
      <w:pPr>
        <w:pStyle w:val="Bullet1GR"/>
        <w:numPr>
          <w:ilvl w:val="0"/>
          <w:numId w:val="1"/>
        </w:numPr>
      </w:pPr>
      <w:r w:rsidRPr="000D51E1">
        <w:t>сообщения учреждений, предприятий, организаций, общественных объ</w:t>
      </w:r>
      <w:r w:rsidRPr="000D51E1">
        <w:t>е</w:t>
      </w:r>
      <w:r w:rsidRPr="000D51E1">
        <w:t>динений и должностных лиц</w:t>
      </w:r>
      <w:r w:rsidR="0085698E">
        <w:t>;</w:t>
      </w:r>
    </w:p>
    <w:p w:rsidR="00E57F38" w:rsidRPr="000D51E1" w:rsidRDefault="00E57F38" w:rsidP="00E57F38">
      <w:pPr>
        <w:pStyle w:val="Bullet1GR"/>
        <w:numPr>
          <w:ilvl w:val="0"/>
          <w:numId w:val="1"/>
        </w:numPr>
      </w:pPr>
      <w:r w:rsidRPr="000D51E1">
        <w:t>сообщения в средствах массовой информации</w:t>
      </w:r>
      <w:r w:rsidR="0085698E">
        <w:t>;</w:t>
      </w:r>
    </w:p>
    <w:p w:rsidR="00E57F38" w:rsidRPr="000D51E1" w:rsidRDefault="00E57F38" w:rsidP="00E57F38">
      <w:pPr>
        <w:pStyle w:val="Bullet1GR"/>
        <w:numPr>
          <w:ilvl w:val="0"/>
          <w:numId w:val="1"/>
        </w:numPr>
      </w:pPr>
      <w:r w:rsidRPr="000D51E1">
        <w:t>явка с повинной</w:t>
      </w:r>
      <w:r>
        <w:t>.</w:t>
      </w:r>
    </w:p>
    <w:p w:rsidR="00E57F38" w:rsidRPr="000D51E1" w:rsidRDefault="00E57F38" w:rsidP="00E57F38">
      <w:pPr>
        <w:pStyle w:val="SingleTxtGR"/>
      </w:pPr>
      <w:r w:rsidRPr="000D51E1">
        <w:t>Уголовное дело может быть возбуждено только в тех случаях, когда имеются достаточные данные, указывающие на совершение преступления, а также при непосредственном обнаружении дознавателем, следователем, прокурором, судьёй или судом признаков преступления.</w:t>
      </w:r>
    </w:p>
    <w:p w:rsidR="00E57F38" w:rsidRPr="000D51E1" w:rsidRDefault="00E57F38" w:rsidP="00E57F38">
      <w:pPr>
        <w:pStyle w:val="SingleTxtGR"/>
      </w:pPr>
      <w:r w:rsidRPr="000B056B">
        <w:t>213.</w:t>
      </w:r>
      <w:r w:rsidRPr="000B056B">
        <w:tab/>
        <w:t>Заявления и сообщения граждан о преступлении могут быть письменн</w:t>
      </w:r>
      <w:r w:rsidRPr="000B056B">
        <w:t>ы</w:t>
      </w:r>
      <w:r w:rsidRPr="000D51E1">
        <w:t>ми или устными. Письменное заявление должно быть подписано лицом, от к</w:t>
      </w:r>
      <w:r w:rsidRPr="000D51E1">
        <w:t>о</w:t>
      </w:r>
      <w:r w:rsidRPr="000D51E1">
        <w:t>торого оно исходит.</w:t>
      </w:r>
      <w:r>
        <w:t xml:space="preserve"> </w:t>
      </w:r>
      <w:r w:rsidRPr="000D51E1">
        <w:t>Устное заявление и сообщение о преступлении, сделанное при производстве следственного действия или в ходе судебного заседания, вн</w:t>
      </w:r>
      <w:r w:rsidRPr="000D51E1">
        <w:t>о</w:t>
      </w:r>
      <w:r w:rsidRPr="000D51E1">
        <w:t>сится, соответственно, в протокол следственного действия или в протокол с</w:t>
      </w:r>
      <w:r w:rsidRPr="000D51E1">
        <w:t>у</w:t>
      </w:r>
      <w:r w:rsidRPr="000D51E1">
        <w:t>дебного заседания. В протоколе должны быть указаны фамилия, имя, отчество, год и место рождения, место жительства и работы заявителя или лица, соо</w:t>
      </w:r>
      <w:r w:rsidRPr="000D51E1">
        <w:t>б</w:t>
      </w:r>
      <w:r w:rsidRPr="000D51E1">
        <w:t>щившего о преступлении, источник его осведомлённости о преступлении и данные о документах, удостоверяющих его личность. Если заявитель или лицо, сообщившее о преступлении, не предъявило документы, удостоверяющие его личность, должны быть приняты другие меры по установлению его личности.</w:t>
      </w:r>
      <w:r>
        <w:t xml:space="preserve"> </w:t>
      </w:r>
      <w:r w:rsidRPr="000D51E1">
        <w:t>Если заявитель или лицо, сообщившее о преступлении, достиг шестнадцат</w:t>
      </w:r>
      <w:r w:rsidRPr="000D51E1">
        <w:t>и</w:t>
      </w:r>
      <w:r w:rsidRPr="000D51E1">
        <w:t>летнего возраста, то он должен быть предупрежден об ответственности за зав</w:t>
      </w:r>
      <w:r w:rsidRPr="000D51E1">
        <w:t>е</w:t>
      </w:r>
      <w:r w:rsidRPr="000D51E1">
        <w:t>домо ложный донос, что подтверждает своей подписью в протоколе.</w:t>
      </w:r>
      <w:r>
        <w:t xml:space="preserve"> </w:t>
      </w:r>
      <w:r w:rsidRPr="000D51E1">
        <w:t>Заявление и сообщение о преступлении и обстоятельствах, при которых сведения о нём стали известны заявителю или лицу, сообщившему о преступлении, излагается в протоколе от первого лица.</w:t>
      </w:r>
      <w:r>
        <w:t xml:space="preserve"> </w:t>
      </w:r>
      <w:r w:rsidRPr="000D51E1">
        <w:t>Протокол подписывают заявитель или лицо, с</w:t>
      </w:r>
      <w:r w:rsidRPr="000D51E1">
        <w:t>о</w:t>
      </w:r>
      <w:r w:rsidRPr="000D51E1">
        <w:t>общившее о преступлении, и должностное лицо, которое приняло заявление.</w:t>
      </w:r>
      <w:r>
        <w:t xml:space="preserve"> </w:t>
      </w:r>
      <w:r w:rsidRPr="000D51E1">
        <w:t>Правила, указанные в первой, второй, четвёртой и пятой частях этой статьи, распространяются и на заявление о преступлении, совершённом самим заяв</w:t>
      </w:r>
      <w:r w:rsidRPr="000D51E1">
        <w:t>и</w:t>
      </w:r>
      <w:r w:rsidRPr="000D51E1">
        <w:t>телем (явка с повинной).</w:t>
      </w:r>
      <w:r>
        <w:t xml:space="preserve"> </w:t>
      </w:r>
      <w:r w:rsidRPr="000D51E1">
        <w:t>Неподписанное, подписанное подложной подписью либо написанное от имени вымышленного лица заявление или сообщение не может служить поводом к возбуждению уголовного дела.</w:t>
      </w:r>
      <w:r>
        <w:t xml:space="preserve"> </w:t>
      </w:r>
    </w:p>
    <w:p w:rsidR="00E57F38" w:rsidRPr="000B056B" w:rsidRDefault="00E57F38" w:rsidP="00E57F38">
      <w:pPr>
        <w:pStyle w:val="SingleTxtGR"/>
      </w:pPr>
      <w:r w:rsidRPr="000B056B">
        <w:t>214.</w:t>
      </w:r>
      <w:r w:rsidRPr="000B056B">
        <w:tab/>
        <w:t>Сообщения предприятий, организаций, учреждений, общественных объ</w:t>
      </w:r>
      <w:r w:rsidRPr="000B056B">
        <w:t>е</w:t>
      </w:r>
      <w:r w:rsidRPr="000B056B">
        <w:t>динений, должностных лиц должны иметь форму служебного письма либо з</w:t>
      </w:r>
      <w:r w:rsidRPr="000B056B">
        <w:t>а</w:t>
      </w:r>
      <w:r w:rsidRPr="000B056B">
        <w:t>веренной телеграммы, телефонограммы, радиограммы, телекса, электронного документа или иную принятую форму сообщения. К сообщению могут быть приложены документы, подтверждающие сообщение о преступлении.</w:t>
      </w:r>
    </w:p>
    <w:p w:rsidR="00E57F38" w:rsidRPr="00E57F38" w:rsidRDefault="00E57F38" w:rsidP="00E57F38">
      <w:pPr>
        <w:pStyle w:val="SingleTxtGR"/>
      </w:pPr>
      <w:r w:rsidRPr="000B056B">
        <w:t>215.</w:t>
      </w:r>
      <w:r w:rsidRPr="000B056B">
        <w:tab/>
        <w:t>Под сообщениями в средствах массовой информации понимаются соо</w:t>
      </w:r>
      <w:r w:rsidRPr="000B056B">
        <w:t>б</w:t>
      </w:r>
      <w:r w:rsidRPr="000B056B">
        <w:t>щения о совершённых или готовящихся преступлениях в печати, по радио, т</w:t>
      </w:r>
      <w:r w:rsidRPr="000B056B">
        <w:t>е</w:t>
      </w:r>
      <w:r w:rsidRPr="000B056B">
        <w:t>левидению, в документальных кинофильмах, а также в ранее неопубликова</w:t>
      </w:r>
      <w:r w:rsidRPr="000B056B">
        <w:t>н</w:t>
      </w:r>
      <w:r w:rsidRPr="000B056B">
        <w:t>ных корреспонденциях, адресованных средствам массовой информации. Сре</w:t>
      </w:r>
      <w:r w:rsidRPr="000B056B">
        <w:t>д</w:t>
      </w:r>
      <w:r w:rsidRPr="000B056B">
        <w:t>ства массовой информации, которые обнародовали или направили для обнар</w:t>
      </w:r>
      <w:r w:rsidRPr="000B056B">
        <w:t>о</w:t>
      </w:r>
      <w:r w:rsidRPr="000B056B">
        <w:t>дования сообщения о преступлениях, и авторы этих сообщений должны по тр</w:t>
      </w:r>
      <w:r w:rsidRPr="000B056B">
        <w:t>е</w:t>
      </w:r>
      <w:r w:rsidRPr="000B056B">
        <w:t>бованию руководителя органа дознания, следователя, прокурора, судьи или суда представить им находящиеся у них документы, которыми подтверждается с</w:t>
      </w:r>
      <w:r w:rsidRPr="000B056B">
        <w:t>о</w:t>
      </w:r>
      <w:r w:rsidRPr="000B056B">
        <w:t>общение о преступлении.</w:t>
      </w:r>
    </w:p>
    <w:p w:rsidR="00E57F38" w:rsidRPr="000051CE" w:rsidRDefault="00E57F38" w:rsidP="00E57F38">
      <w:pPr>
        <w:pStyle w:val="H1GR"/>
      </w:pPr>
      <w:r w:rsidRPr="00E57F38">
        <w:tab/>
      </w:r>
      <w:r w:rsidRPr="00E57F38">
        <w:tab/>
      </w:r>
      <w:r w:rsidRPr="000051CE">
        <w:t>Статья 14</w:t>
      </w:r>
    </w:p>
    <w:p w:rsidR="00E57F38" w:rsidRPr="000051CE" w:rsidRDefault="00E57F38" w:rsidP="00E57F38">
      <w:pPr>
        <w:pStyle w:val="SingleTxtGR"/>
      </w:pPr>
      <w:r w:rsidRPr="000051CE">
        <w:t>216.</w:t>
      </w:r>
      <w:r w:rsidRPr="000051CE">
        <w:tab/>
        <w:t>В соответствии с уголовно-процессуальным законодательством Туркм</w:t>
      </w:r>
      <w:r w:rsidRPr="000051CE">
        <w:t>е</w:t>
      </w:r>
      <w:r w:rsidRPr="000051CE">
        <w:t>нистана лицо, оправданное по суду, равно как и обвиняемый (подозреваемый), в отношении которого вынесено постановление органа уголовн</w:t>
      </w:r>
      <w:r w:rsidRPr="000051CE">
        <w:t>о</w:t>
      </w:r>
      <w:r w:rsidRPr="000051CE">
        <w:t>го преследования о прекращении уголовного дела по обстоятельствам, и</w:t>
      </w:r>
      <w:r w:rsidRPr="000051CE">
        <w:t>с</w:t>
      </w:r>
      <w:r w:rsidRPr="000051CE">
        <w:t>ключающим уголовное преследование, считаются невиновными и не могут быть подвергнуты каким-либо ограничениям в правах и свободах, гарантированных Конституцией Тур</w:t>
      </w:r>
      <w:r w:rsidRPr="000051CE">
        <w:t>к</w:t>
      </w:r>
      <w:r w:rsidRPr="000051CE">
        <w:t>менистана.</w:t>
      </w:r>
    </w:p>
    <w:p w:rsidR="00E57F38" w:rsidRPr="000051CE" w:rsidRDefault="00E57F38" w:rsidP="00E57F38">
      <w:pPr>
        <w:pStyle w:val="SingleTxtGR"/>
      </w:pPr>
      <w:r w:rsidRPr="000051CE">
        <w:t>217.</w:t>
      </w:r>
      <w:r w:rsidRPr="000051CE">
        <w:tab/>
        <w:t>Суд, органы уголовного преследования должны принять все предусмо</w:t>
      </w:r>
      <w:r w:rsidRPr="000051CE">
        <w:t>т</w:t>
      </w:r>
      <w:r w:rsidRPr="000051CE">
        <w:t>ренные законом меры по реабилитации указанного лица. Согласно статье 35 УПК Туркменистана подсудимый, виновность которого не доказана в ходе с</w:t>
      </w:r>
      <w:r w:rsidRPr="000051CE">
        <w:t>у</w:t>
      </w:r>
      <w:r w:rsidRPr="000051CE">
        <w:t>дебного разбирательства, должен быть в этом же судебном разбирательстве гласно и безотлагательно провозглашён невиновным. Оправданный подсуд</w:t>
      </w:r>
      <w:r w:rsidRPr="000051CE">
        <w:t>и</w:t>
      </w:r>
      <w:r w:rsidRPr="000051CE">
        <w:t>мый, а также подозреваемый и обвиняемый, в отношении которых за неприч</w:t>
      </w:r>
      <w:r w:rsidRPr="000051CE">
        <w:t>а</w:t>
      </w:r>
      <w:r w:rsidRPr="000051CE">
        <w:t>стностью к преступному деянию или недоказанностью участия в совершении преступления вынесено постановление судьи или определение суда или пост</w:t>
      </w:r>
      <w:r w:rsidRPr="000051CE">
        <w:t>а</w:t>
      </w:r>
      <w:r w:rsidRPr="000051CE">
        <w:t>новление органа уголовного преследования о прекращении уголовного пресл</w:t>
      </w:r>
      <w:r w:rsidRPr="000051CE">
        <w:t>е</w:t>
      </w:r>
      <w:r w:rsidRPr="000051CE">
        <w:t>дования, считаю</w:t>
      </w:r>
      <w:r w:rsidRPr="000051CE">
        <w:t>т</w:t>
      </w:r>
      <w:r w:rsidRPr="000051CE">
        <w:t>ся невиновными и не могут быть подвергнуты каким бы то ни было огранич</w:t>
      </w:r>
      <w:r w:rsidRPr="000051CE">
        <w:t>е</w:t>
      </w:r>
      <w:r w:rsidRPr="000051CE">
        <w:t>ниям в жилищных, имущественных, трудовых и других правах. Споры в отношении восст</w:t>
      </w:r>
      <w:r w:rsidRPr="000051CE">
        <w:t>а</w:t>
      </w:r>
      <w:r w:rsidRPr="000051CE">
        <w:t>новления нарушенных прав лица, которое признано невиновным, решаю</w:t>
      </w:r>
      <w:r w:rsidRPr="000051CE">
        <w:t>т</w:t>
      </w:r>
      <w:r w:rsidRPr="000051CE">
        <w:t xml:space="preserve">ся в порядке гражданского судопроизводства. </w:t>
      </w:r>
    </w:p>
    <w:p w:rsidR="00E57F38" w:rsidRPr="000051CE" w:rsidRDefault="00E57F38" w:rsidP="00E57F38">
      <w:pPr>
        <w:pStyle w:val="SingleTxtGR"/>
      </w:pPr>
      <w:r w:rsidRPr="000051CE">
        <w:t>218.</w:t>
      </w:r>
      <w:r w:rsidRPr="000051CE">
        <w:tab/>
        <w:t>Законодательство Туркменистана защищает права потерпевшего. Гос</w:t>
      </w:r>
      <w:r w:rsidRPr="000051CE">
        <w:t>у</w:t>
      </w:r>
      <w:r w:rsidRPr="000051CE">
        <w:t>дарство гарантирует потерпевшему судебную защиту и возмещение нанесенн</w:t>
      </w:r>
      <w:r w:rsidRPr="000051CE">
        <w:t>о</w:t>
      </w:r>
      <w:r w:rsidRPr="000051CE">
        <w:t>го ему материального и морального ущерба (статьи 43 и 44 Конституции Тур</w:t>
      </w:r>
      <w:r w:rsidRPr="000051CE">
        <w:t>к</w:t>
      </w:r>
      <w:r w:rsidRPr="000051CE">
        <w:t>менистана).</w:t>
      </w:r>
    </w:p>
    <w:p w:rsidR="00E57F38" w:rsidRPr="000051CE" w:rsidRDefault="00E57F38" w:rsidP="00E57F38">
      <w:pPr>
        <w:pStyle w:val="SingleTxtGR"/>
      </w:pPr>
      <w:r w:rsidRPr="000051CE">
        <w:t>219.</w:t>
      </w:r>
      <w:r w:rsidRPr="000051CE">
        <w:tab/>
        <w:t>В соответствии с действующим законодательством (статья 39 Уголо</w:t>
      </w:r>
      <w:r w:rsidRPr="000051CE">
        <w:t>в</w:t>
      </w:r>
      <w:r w:rsidRPr="000051CE">
        <w:t>но-процессуального кодекса, статьи 3 и 118 Гражданско-процессуального кодекса и другие нормы) причинение человеку материального ущерба в ходе совершения преступления во всех случаях предусматривает возмещ</w:t>
      </w:r>
      <w:r w:rsidRPr="000051CE">
        <w:t>е</w:t>
      </w:r>
      <w:r w:rsidRPr="000051CE">
        <w:t>ние ущерба.</w:t>
      </w:r>
    </w:p>
    <w:p w:rsidR="00E57F38" w:rsidRPr="000051CE" w:rsidRDefault="00E57F38" w:rsidP="00E57F38">
      <w:pPr>
        <w:pStyle w:val="SingleTxtGR"/>
      </w:pPr>
      <w:r>
        <w:t>220.</w:t>
      </w:r>
      <w:r w:rsidRPr="000051CE">
        <w:tab/>
        <w:t>Согласно статье 86 УПК потерпевшим в уголовном процессе признаётся лицо, которому преступлением безосновательно и незаконно причинён морал</w:t>
      </w:r>
      <w:r w:rsidRPr="000051CE">
        <w:t>ь</w:t>
      </w:r>
      <w:r w:rsidRPr="000051CE">
        <w:t xml:space="preserve">ный, а также физический или имущественный вред. </w:t>
      </w:r>
    </w:p>
    <w:p w:rsidR="00E57F38" w:rsidRPr="000051CE" w:rsidRDefault="00E57F38" w:rsidP="00E57F38">
      <w:pPr>
        <w:pStyle w:val="SingleTxtGR"/>
      </w:pPr>
      <w:r w:rsidRPr="000051CE">
        <w:t>221.</w:t>
      </w:r>
      <w:r w:rsidRPr="000051CE">
        <w:tab/>
        <w:t>На основании статьи 36 УПК при прекращении уголовного дела за отсу</w:t>
      </w:r>
      <w:r w:rsidRPr="000051CE">
        <w:t>т</w:t>
      </w:r>
      <w:r w:rsidRPr="000051CE">
        <w:t>ствием события преступления, отсутствием в деянии состава преступления, н</w:t>
      </w:r>
      <w:r w:rsidRPr="000051CE">
        <w:t>е</w:t>
      </w:r>
      <w:r w:rsidRPr="000051CE">
        <w:t>причастностью лица к совершению преступления орган дозн</w:t>
      </w:r>
      <w:r w:rsidRPr="000051CE">
        <w:t>а</w:t>
      </w:r>
      <w:r w:rsidRPr="000051CE">
        <w:t>ния, следователь, прокурор, а также при вынесении оправдательного приговора - судья или суд, обязаны разъяснить порядок восстановления прав лица, в отношении которого они нарушены, возмещения вреда, причинённого в результате незаконного пр</w:t>
      </w:r>
      <w:r w:rsidRPr="000051CE">
        <w:t>и</w:t>
      </w:r>
      <w:r w:rsidRPr="000051CE">
        <w:t>влечения к уголовной ответственности, незаконного применения заключения под стражу в качестве меры пресечения, и обязаны принять все меры, пред</w:t>
      </w:r>
      <w:r w:rsidRPr="000051CE">
        <w:t>у</w:t>
      </w:r>
      <w:r w:rsidRPr="000051CE">
        <w:t>смотренные законом в части во</w:t>
      </w:r>
      <w:r w:rsidRPr="000051CE">
        <w:t>з</w:t>
      </w:r>
      <w:r w:rsidRPr="000051CE">
        <w:t>мещения вреда.</w:t>
      </w:r>
    </w:p>
    <w:p w:rsidR="00E57F38" w:rsidRPr="000051CE" w:rsidRDefault="00E57F38" w:rsidP="00E57F38">
      <w:pPr>
        <w:pStyle w:val="SingleTxtGR"/>
      </w:pPr>
      <w:r w:rsidRPr="000051CE">
        <w:t>222.</w:t>
      </w:r>
      <w:r w:rsidRPr="000051CE">
        <w:tab/>
        <w:t>Лицу за счёт государства должен быть возмещён вред, причинённый в р</w:t>
      </w:r>
      <w:r w:rsidRPr="000051CE">
        <w:t>е</w:t>
      </w:r>
      <w:r w:rsidRPr="000051CE">
        <w:t>зультате его незаконного задержания, заключения под стражу, помещ</w:t>
      </w:r>
      <w:r w:rsidRPr="000051CE">
        <w:t>е</w:t>
      </w:r>
      <w:r w:rsidRPr="000051CE">
        <w:t>ния в специализированное медицинское учреждение, осуждения и применения пр</w:t>
      </w:r>
      <w:r w:rsidRPr="000051CE">
        <w:t>и</w:t>
      </w:r>
      <w:r w:rsidRPr="000051CE">
        <w:t>нудительных мер медицинского характера, на основании определения, вын</w:t>
      </w:r>
      <w:r w:rsidRPr="000051CE">
        <w:t>е</w:t>
      </w:r>
      <w:r w:rsidRPr="000051CE">
        <w:t>сенного судом. Всякое лицо на основе постановления органа уголовного пр</w:t>
      </w:r>
      <w:r w:rsidRPr="000051CE">
        <w:t>е</w:t>
      </w:r>
      <w:r w:rsidRPr="000051CE">
        <w:t>следования или определения суда вправе требовать возмещения вреда, прич</w:t>
      </w:r>
      <w:r w:rsidRPr="000051CE">
        <w:t>и</w:t>
      </w:r>
      <w:r w:rsidRPr="000051CE">
        <w:t>нённого в результате вышеуказанных незаконных действий органа уголовного преследования.</w:t>
      </w:r>
    </w:p>
    <w:p w:rsidR="00E57F38" w:rsidRPr="000051CE" w:rsidRDefault="00E57F38" w:rsidP="00E57F38">
      <w:pPr>
        <w:pStyle w:val="SingleTxtGR"/>
      </w:pPr>
      <w:r w:rsidRPr="000051CE">
        <w:t>223.</w:t>
      </w:r>
      <w:r w:rsidRPr="000051CE">
        <w:tab/>
        <w:t>В случае смерти лица, причинённый вред в отношении которого подл</w:t>
      </w:r>
      <w:r w:rsidRPr="000051CE">
        <w:t>е</w:t>
      </w:r>
      <w:r w:rsidRPr="000051CE">
        <w:t>жит возмещению, право на возмещение в установленном порядке переходит к его наследникам, а та часть пенсии и пособия, выплата которой приостановл</w:t>
      </w:r>
      <w:r w:rsidRPr="000051CE">
        <w:t>е</w:t>
      </w:r>
      <w:r w:rsidRPr="000051CE">
        <w:t>на, переходит к членам семьи, имеющим право на государственное пособие в связи с потерей кормильца.</w:t>
      </w:r>
    </w:p>
    <w:p w:rsidR="00E57F38" w:rsidRPr="000051CE" w:rsidRDefault="00E57F38" w:rsidP="00E57F38">
      <w:pPr>
        <w:pStyle w:val="SingleTxtGR"/>
      </w:pPr>
      <w:r w:rsidRPr="000051CE">
        <w:t>224.</w:t>
      </w:r>
      <w:r w:rsidRPr="000051CE">
        <w:tab/>
        <w:t>Согласно статье 1041 Гражданского кодекса Туркменистана в случае смерти потерпевшего причинитель вреда должен путем назначения содержания возместить вред лицам, содержание которых возлагалось на умершего. Эта об</w:t>
      </w:r>
      <w:r w:rsidRPr="000051CE">
        <w:t>я</w:t>
      </w:r>
      <w:r w:rsidRPr="000051CE">
        <w:t>занность в силе в течение всего времени, когда пострадавший был бы обязан предоставлять содержание. Обязанность содержания по с</w:t>
      </w:r>
      <w:r w:rsidRPr="000051CE">
        <w:t>о</w:t>
      </w:r>
      <w:r w:rsidRPr="000051CE">
        <w:t>глашению может быть заменена разовым возмещением, если для этого имеются важные основ</w:t>
      </w:r>
      <w:r w:rsidRPr="000051CE">
        <w:t>а</w:t>
      </w:r>
      <w:r w:rsidRPr="000051CE">
        <w:t>ния.</w:t>
      </w:r>
    </w:p>
    <w:p w:rsidR="00E57F38" w:rsidRPr="000051CE" w:rsidRDefault="00E57F38" w:rsidP="00E57F38">
      <w:pPr>
        <w:pStyle w:val="SingleTxtGR"/>
      </w:pPr>
      <w:r w:rsidRPr="000051CE">
        <w:t>225.</w:t>
      </w:r>
      <w:r w:rsidRPr="000051CE">
        <w:tab/>
        <w:t>В соответствии со статьей 1027 Гражданского кодекса Туркменистана л</w:t>
      </w:r>
      <w:r w:rsidRPr="000051CE">
        <w:t>и</w:t>
      </w:r>
      <w:r w:rsidRPr="000051CE">
        <w:t>цо, причинившее другому лицу вред противоправными умышленными или н</w:t>
      </w:r>
      <w:r w:rsidRPr="000051CE">
        <w:t>е</w:t>
      </w:r>
      <w:r w:rsidRPr="000051CE">
        <w:t>осторожными действиями, обязано возместить ему этот вред.</w:t>
      </w:r>
    </w:p>
    <w:p w:rsidR="00E57F38" w:rsidRPr="000051CE" w:rsidRDefault="00E57F38" w:rsidP="00E57F38">
      <w:pPr>
        <w:pStyle w:val="SingleTxtGR"/>
      </w:pPr>
      <w:r w:rsidRPr="000051CE">
        <w:t>226.</w:t>
      </w:r>
      <w:r w:rsidRPr="000051CE">
        <w:tab/>
        <w:t>Под возмещением понимается восстановление на прежнее место работы, выплата среднемесячной заработной платы за время отсутствия на работе, во</w:t>
      </w:r>
      <w:r w:rsidRPr="000051CE">
        <w:t>з</w:t>
      </w:r>
      <w:r w:rsidRPr="000051CE">
        <w:t>мещение морального ущерба и восстановление жилищных прав.</w:t>
      </w:r>
    </w:p>
    <w:p w:rsidR="00E57F38" w:rsidRPr="000051CE" w:rsidRDefault="00E57F38" w:rsidP="00E57F38">
      <w:pPr>
        <w:pStyle w:val="SingleTxtGR"/>
      </w:pPr>
      <w:r w:rsidRPr="000051CE">
        <w:rPr>
          <w:bCs/>
        </w:rPr>
        <w:t>227.</w:t>
      </w:r>
      <w:r w:rsidRPr="000051CE">
        <w:rPr>
          <w:bCs/>
        </w:rPr>
        <w:tab/>
      </w:r>
      <w:r w:rsidRPr="000051CE">
        <w:t>Вред, причиненный реабилитированному гражданину вследствие нез</w:t>
      </w:r>
      <w:r w:rsidRPr="000051CE">
        <w:t>а</w:t>
      </w:r>
      <w:r w:rsidRPr="000051CE">
        <w:t>конного осуждения, незаконного привлечения к уголовной ответственности, н</w:t>
      </w:r>
      <w:r w:rsidRPr="000051CE">
        <w:t>е</w:t>
      </w:r>
      <w:r w:rsidRPr="000051CE">
        <w:t>законного применения в качестве меры пресечения содержания под стражей или подписки о невыезде, применения в качестве администрати</w:t>
      </w:r>
      <w:r w:rsidRPr="000051CE">
        <w:t>в</w:t>
      </w:r>
      <w:r w:rsidRPr="000051CE">
        <w:t>ного взыскания ареста или исправительных работ, возмещается государством независимо от вины должностных лиц органов дознания, предварительного следствия, прок</w:t>
      </w:r>
      <w:r w:rsidRPr="000051CE">
        <w:t>у</w:t>
      </w:r>
      <w:r w:rsidRPr="000051CE">
        <w:t>ратуры и судов. При умысле или грубой неосторожности эти лица вместе с г</w:t>
      </w:r>
      <w:r w:rsidRPr="000051CE">
        <w:t>о</w:t>
      </w:r>
      <w:r w:rsidRPr="000051CE">
        <w:t>сударством солидарно несут ответственность</w:t>
      </w:r>
      <w:r w:rsidRPr="000051CE">
        <w:rPr>
          <w:bCs/>
        </w:rPr>
        <w:t xml:space="preserve"> </w:t>
      </w:r>
      <w:r w:rsidRPr="000051CE">
        <w:t>(часть 3 статьи 1040 Гражданск</w:t>
      </w:r>
      <w:r w:rsidRPr="000051CE">
        <w:t>о</w:t>
      </w:r>
      <w:r w:rsidRPr="000051CE">
        <w:t xml:space="preserve">го кодекса). </w:t>
      </w:r>
    </w:p>
    <w:p w:rsidR="00E57F38" w:rsidRPr="000051CE" w:rsidRDefault="00E57F38" w:rsidP="00E57F38">
      <w:pPr>
        <w:pStyle w:val="SingleTxtGR"/>
      </w:pPr>
      <w:r w:rsidRPr="000051CE">
        <w:rPr>
          <w:bCs/>
        </w:rPr>
        <w:t>228.</w:t>
      </w:r>
      <w:r w:rsidRPr="000051CE">
        <w:rPr>
          <w:bCs/>
        </w:rPr>
        <w:tab/>
      </w:r>
      <w:r w:rsidRPr="000051CE">
        <w:t>При принятии решения о полной или частичной реабилитации лица о</w:t>
      </w:r>
      <w:r w:rsidRPr="000051CE">
        <w:t>р</w:t>
      </w:r>
      <w:r w:rsidRPr="000051CE">
        <w:t>ган, ведущий уголовный процесс, должен признать за ним право на во</w:t>
      </w:r>
      <w:r w:rsidRPr="000051CE">
        <w:t>з</w:t>
      </w:r>
      <w:r w:rsidRPr="000051CE">
        <w:t>мещение вреда. Копия оправдательного приговора или определения, п</w:t>
      </w:r>
      <w:r w:rsidRPr="000051CE">
        <w:t>о</w:t>
      </w:r>
      <w:r w:rsidRPr="000051CE">
        <w:t>становления о прекращении уголовного дела, об отмене или изменении иных незаконных р</w:t>
      </w:r>
      <w:r w:rsidRPr="000051CE">
        <w:t>е</w:t>
      </w:r>
      <w:r w:rsidRPr="000051CE">
        <w:t>шений вручается либо пересылается соответствующему заинтересованному л</w:t>
      </w:r>
      <w:r w:rsidRPr="000051CE">
        <w:t>и</w:t>
      </w:r>
      <w:r w:rsidRPr="000051CE">
        <w:t>цу по почте. Одновременно ему направляется извещение с разъяснением п</w:t>
      </w:r>
      <w:r w:rsidRPr="000051CE">
        <w:t>о</w:t>
      </w:r>
      <w:r w:rsidRPr="000051CE">
        <w:t>рядка возмещения вреда (статья 38 УПК).</w:t>
      </w:r>
    </w:p>
    <w:p w:rsidR="00E57F38" w:rsidRPr="000051CE" w:rsidRDefault="00E57F38" w:rsidP="00E57F38">
      <w:pPr>
        <w:pStyle w:val="SingleTxtGR"/>
      </w:pPr>
      <w:r w:rsidRPr="000051CE">
        <w:rPr>
          <w:bCs/>
        </w:rPr>
        <w:t>229.</w:t>
      </w:r>
      <w:r w:rsidRPr="000051CE">
        <w:rPr>
          <w:bCs/>
        </w:rPr>
        <w:tab/>
      </w:r>
      <w:r w:rsidRPr="000051CE">
        <w:t>Безотносительно к тому, каким органом, ведущим уголовный процесс, принято решение о реабилитации лица, обязан принести ему официальные и</w:t>
      </w:r>
      <w:r w:rsidRPr="000051CE">
        <w:t>з</w:t>
      </w:r>
      <w:r w:rsidRPr="000051CE">
        <w:t>винения за причинённый вред тот орган, который причинил вред. Иски о ко</w:t>
      </w:r>
      <w:r w:rsidRPr="000051CE">
        <w:t>м</w:t>
      </w:r>
      <w:r w:rsidRPr="000051CE">
        <w:t>пенсации за безосновательно и незаконно причинённый моральный вред в д</w:t>
      </w:r>
      <w:r w:rsidRPr="000051CE">
        <w:t>е</w:t>
      </w:r>
      <w:r w:rsidRPr="000051CE">
        <w:t>нежном выражении предъявляются в порядке гражданского суд</w:t>
      </w:r>
      <w:r w:rsidRPr="000051CE">
        <w:t>о</w:t>
      </w:r>
      <w:r w:rsidRPr="000051CE">
        <w:t>производства. Если лицо было подвергнуто незаконному уголовному преследованию, а свед</w:t>
      </w:r>
      <w:r w:rsidRPr="000051CE">
        <w:t>е</w:t>
      </w:r>
      <w:r w:rsidRPr="000051CE">
        <w:t>ния о возбуждении уголовного дела, задержании, заключении под стражу, вр</w:t>
      </w:r>
      <w:r w:rsidRPr="000051CE">
        <w:t>е</w:t>
      </w:r>
      <w:r w:rsidRPr="000051CE">
        <w:t>менном отстранении от должности, принуд</w:t>
      </w:r>
      <w:r w:rsidRPr="000051CE">
        <w:t>и</w:t>
      </w:r>
      <w:r w:rsidRPr="000051CE">
        <w:t>тельном помещении в медицинское учреждение, осуждении и других предпринятых в отношении него действиях, впоследствии признанных незаконными, были опубликованы в печати, распр</w:t>
      </w:r>
      <w:r w:rsidRPr="000051CE">
        <w:t>о</w:t>
      </w:r>
      <w:r w:rsidRPr="000051CE">
        <w:t>странены по радио, тел</w:t>
      </w:r>
      <w:r w:rsidRPr="000051CE">
        <w:t>е</w:t>
      </w:r>
      <w:r w:rsidRPr="000051CE">
        <w:t>видению или иными средствами массовой информации, то по требованию этого лица, а в случае его смерти - по требованию его родс</w:t>
      </w:r>
      <w:r w:rsidRPr="000051CE">
        <w:t>т</w:t>
      </w:r>
      <w:r w:rsidRPr="000051CE">
        <w:t>венников орган, который проводил процессуальные действия незаконным п</w:t>
      </w:r>
      <w:r w:rsidRPr="000051CE">
        <w:t>у</w:t>
      </w:r>
      <w:r w:rsidRPr="000051CE">
        <w:t>тём, обязан сделать об этом в течение одного месяца необходимое сообщение через соответствующие средства массовой информации.</w:t>
      </w:r>
      <w:r w:rsidRPr="000051CE">
        <w:rPr>
          <w:bCs/>
        </w:rPr>
        <w:t xml:space="preserve"> </w:t>
      </w:r>
      <w:r w:rsidRPr="000051CE">
        <w:t>По требованию лица, признанного невиновным, орган, ведущий уголовный процесс, обязан в теч</w:t>
      </w:r>
      <w:r w:rsidRPr="000051CE">
        <w:t>е</w:t>
      </w:r>
      <w:r w:rsidRPr="000051CE">
        <w:t>ние пятнадцати суток письменно сообщить об отмене своего незаконного решения по месту его работы, учёбы и жительства (статья 40 УПК).</w:t>
      </w:r>
    </w:p>
    <w:p w:rsidR="00E57F38" w:rsidRPr="000051CE" w:rsidRDefault="00E57F38" w:rsidP="00E57F38">
      <w:pPr>
        <w:pStyle w:val="SingleTxtGR"/>
      </w:pPr>
      <w:r w:rsidRPr="000051CE">
        <w:t>230.</w:t>
      </w:r>
      <w:r w:rsidRPr="000051CE">
        <w:tab/>
        <w:t>Доказательствами, устанавливающими незаконное осуждение либо нез</w:t>
      </w:r>
      <w:r w:rsidRPr="000051CE">
        <w:t>а</w:t>
      </w:r>
      <w:r w:rsidRPr="000051CE">
        <w:t>конное привлечение к уголовной ответственности могут быть: оправд</w:t>
      </w:r>
      <w:r w:rsidRPr="000051CE">
        <w:t>а</w:t>
      </w:r>
      <w:r w:rsidRPr="000051CE">
        <w:t>тельный приговор, постановления органов дознания, следователя или пр</w:t>
      </w:r>
      <w:r w:rsidRPr="000051CE">
        <w:t>о</w:t>
      </w:r>
      <w:r w:rsidRPr="000051CE">
        <w:t>курора или же определения распорядительного заседания суда либо суда кассационной или надзорной инстанции о прекращении уголовного дела за отсутствием события преступления, за отсутствием в деянии состава преступления или за недоказа</w:t>
      </w:r>
      <w:r w:rsidRPr="000051CE">
        <w:t>н</w:t>
      </w:r>
      <w:r w:rsidRPr="000051CE">
        <w:t>ностью участия гражданина в совершении пр</w:t>
      </w:r>
      <w:r w:rsidRPr="000051CE">
        <w:t>е</w:t>
      </w:r>
      <w:r w:rsidRPr="000051CE">
        <w:t>ступления.</w:t>
      </w:r>
    </w:p>
    <w:p w:rsidR="00E57F38" w:rsidRPr="000051CE" w:rsidRDefault="00E57F38" w:rsidP="00E57F38">
      <w:pPr>
        <w:pStyle w:val="SingleTxtGR"/>
      </w:pPr>
      <w:r w:rsidRPr="000051CE">
        <w:t>231.</w:t>
      </w:r>
      <w:r w:rsidRPr="000051CE">
        <w:tab/>
        <w:t>Если гражданину причинен моральный вред (физические и нравственные страдания) действиями, нарушающими его личные неимущественные права л</w:t>
      </w:r>
      <w:r w:rsidRPr="000051CE">
        <w:t>и</w:t>
      </w:r>
      <w:r w:rsidRPr="000051CE">
        <w:t>бо посягающими на принадлежащие гражданину другие н</w:t>
      </w:r>
      <w:r w:rsidRPr="000051CE">
        <w:t>е</w:t>
      </w:r>
      <w:r w:rsidRPr="000051CE">
        <w:t>материальные блага, а также в иных случаях, предусмотренных законом, суд может возложить на н</w:t>
      </w:r>
      <w:r w:rsidRPr="000051CE">
        <w:t>а</w:t>
      </w:r>
      <w:r w:rsidRPr="000051CE">
        <w:t>рушителя обязанность возместить указанный вред путем денежной компенс</w:t>
      </w:r>
      <w:r w:rsidRPr="000051CE">
        <w:t>а</w:t>
      </w:r>
      <w:r w:rsidRPr="000051CE">
        <w:t>ции.</w:t>
      </w:r>
    </w:p>
    <w:p w:rsidR="00E57F38" w:rsidRPr="000051CE" w:rsidRDefault="00E57F38" w:rsidP="00E57F38">
      <w:pPr>
        <w:pStyle w:val="SingleTxtGR"/>
      </w:pPr>
      <w:r w:rsidRPr="000051CE">
        <w:t>232.</w:t>
      </w:r>
      <w:r w:rsidRPr="000051CE">
        <w:tab/>
        <w:t>Порядок рассмотрения гражданских дел регламентируется нормами Гр</w:t>
      </w:r>
      <w:r w:rsidRPr="000051CE">
        <w:t>а</w:t>
      </w:r>
      <w:r w:rsidRPr="000051CE">
        <w:t>жданского процессуального кодекса.</w:t>
      </w:r>
    </w:p>
    <w:p w:rsidR="00E57F38" w:rsidRPr="000051CE" w:rsidRDefault="00E57F38" w:rsidP="00E57F38">
      <w:pPr>
        <w:pStyle w:val="SingleTxtGR"/>
      </w:pPr>
      <w:r w:rsidRPr="000051CE">
        <w:t>233.</w:t>
      </w:r>
      <w:r w:rsidRPr="000051CE">
        <w:tab/>
        <w:t>Иностранные граждане и лица без гражданства имеют права обр</w:t>
      </w:r>
      <w:r w:rsidRPr="000051CE">
        <w:t>а</w:t>
      </w:r>
      <w:r w:rsidRPr="000051CE">
        <w:t>щаться в суды и пользоваться гражданскими процессуальными правами наравне с гр</w:t>
      </w:r>
      <w:r w:rsidRPr="000051CE">
        <w:t>а</w:t>
      </w:r>
      <w:r w:rsidRPr="000051CE">
        <w:t>жданами Туркменистана (статьи 439, 440 Гражданского процессуального коде</w:t>
      </w:r>
      <w:r w:rsidRPr="000051CE">
        <w:t>к</w:t>
      </w:r>
      <w:r w:rsidRPr="000051CE">
        <w:t>са).</w:t>
      </w:r>
    </w:p>
    <w:p w:rsidR="00E57F38" w:rsidRPr="000051CE" w:rsidRDefault="00E57F38" w:rsidP="00E57F38">
      <w:pPr>
        <w:pStyle w:val="SingleTxtGR"/>
      </w:pPr>
      <w:r w:rsidRPr="000051CE">
        <w:t>234.</w:t>
      </w:r>
      <w:r w:rsidRPr="000051CE">
        <w:tab/>
        <w:t>Согласно части 3 статьи 14 УПК Туркменистана при наличии достато</w:t>
      </w:r>
      <w:r w:rsidRPr="000051CE">
        <w:t>ч</w:t>
      </w:r>
      <w:r w:rsidRPr="000051CE">
        <w:t>ных оснований к тому, что потерпевшему, свидетелю или иным лицам, учас</w:t>
      </w:r>
      <w:r w:rsidRPr="000051CE">
        <w:t>т</w:t>
      </w:r>
      <w:r w:rsidRPr="000051CE">
        <w:t>вующим в уголовном процессе, а также членам их семей или иным близким родственникам угрожают убийством, применением насилия, уничтожением или повреждением имущества либо другими опасными противоправными дейс</w:t>
      </w:r>
      <w:r w:rsidRPr="000051CE">
        <w:t>т</w:t>
      </w:r>
      <w:r w:rsidRPr="000051CE">
        <w:t>виями, орган, ведущий уголовный процесс, обязан в пределах своей компете</w:t>
      </w:r>
      <w:r w:rsidRPr="000051CE">
        <w:t>н</w:t>
      </w:r>
      <w:r w:rsidRPr="000051CE">
        <w:t>ции пр</w:t>
      </w:r>
      <w:r w:rsidRPr="000051CE">
        <w:t>и</w:t>
      </w:r>
      <w:r w:rsidRPr="000051CE">
        <w:t>нять все предусмотренные законом меры к охране жизни, здоровья, чести, до</w:t>
      </w:r>
      <w:r w:rsidRPr="000051CE">
        <w:t>с</w:t>
      </w:r>
      <w:r w:rsidRPr="000051CE">
        <w:t>тоинства и имущества этих лиц.</w:t>
      </w:r>
    </w:p>
    <w:p w:rsidR="00E57F38" w:rsidRPr="000051CE" w:rsidRDefault="00E57F38" w:rsidP="00E57F38">
      <w:pPr>
        <w:pStyle w:val="H1GR"/>
      </w:pPr>
      <w:r w:rsidRPr="00D05436">
        <w:tab/>
      </w:r>
      <w:r w:rsidRPr="00D05436">
        <w:tab/>
      </w:r>
      <w:r w:rsidRPr="000051CE">
        <w:t>Статья 15</w:t>
      </w:r>
    </w:p>
    <w:p w:rsidR="00E57F38" w:rsidRPr="000051CE" w:rsidRDefault="00E57F38" w:rsidP="00E57F38">
      <w:pPr>
        <w:pStyle w:val="SingleTxtGR"/>
      </w:pPr>
      <w:r w:rsidRPr="000051CE">
        <w:t>235.</w:t>
      </w:r>
      <w:r w:rsidRPr="000051CE">
        <w:tab/>
        <w:t>Согласно статье 45 Конституции Туркменистана человек не может быть принуждён к даче показаний и объяснений против самого себя и близких родс</w:t>
      </w:r>
      <w:r w:rsidRPr="000051CE">
        <w:t>т</w:t>
      </w:r>
      <w:r w:rsidRPr="000051CE">
        <w:t>венников. Доказательства, полученные в результате психического или физич</w:t>
      </w:r>
      <w:r w:rsidRPr="000051CE">
        <w:t>е</w:t>
      </w:r>
      <w:r w:rsidRPr="000051CE">
        <w:t>ского воздействия, а также иными незаконными методами, не имеют юридич</w:t>
      </w:r>
      <w:r w:rsidRPr="000051CE">
        <w:t>е</w:t>
      </w:r>
      <w:r w:rsidRPr="000051CE">
        <w:t>ской силы.</w:t>
      </w:r>
    </w:p>
    <w:p w:rsidR="00E57F38" w:rsidRPr="000051CE" w:rsidRDefault="00E57F38" w:rsidP="00E57F38">
      <w:pPr>
        <w:pStyle w:val="SingleTxtGR"/>
      </w:pPr>
      <w:r w:rsidRPr="000051CE">
        <w:t>236.</w:t>
      </w:r>
      <w:r w:rsidRPr="000051CE">
        <w:tab/>
        <w:t>Каждый считается невиновным, пока его виновность в совершении пр</w:t>
      </w:r>
      <w:r w:rsidRPr="000051CE">
        <w:t>е</w:t>
      </w:r>
      <w:r w:rsidRPr="000051CE">
        <w:t>ступления не будет доказана в порядке, предусмотренном УПК, и установлена приговором суда, вступившим в законную силу. Неустранимые сомнения в в</w:t>
      </w:r>
      <w:r w:rsidRPr="000051CE">
        <w:t>и</w:t>
      </w:r>
      <w:r w:rsidRPr="000051CE">
        <w:t>новности обвиняемого толкуются в его пользу. В пользу обвиняемого должны разрешаться также и сомнения, возникающие при прим</w:t>
      </w:r>
      <w:r w:rsidRPr="000051CE">
        <w:t>е</w:t>
      </w:r>
      <w:r w:rsidRPr="000051CE">
        <w:t>нении уголовного и уголовно-процессуального законов. Никто не обязан доказывать свою невино</w:t>
      </w:r>
      <w:r w:rsidRPr="000051CE">
        <w:t>в</w:t>
      </w:r>
      <w:r w:rsidRPr="000051CE">
        <w:t>ность. В отсутствие других доказательств одни лишь полученные признател</w:t>
      </w:r>
      <w:r w:rsidRPr="000051CE">
        <w:t>ь</w:t>
      </w:r>
      <w:r w:rsidRPr="000051CE">
        <w:t>ные показания виновности не могут служить подтверждением вины. Обвин</w:t>
      </w:r>
      <w:r w:rsidRPr="000051CE">
        <w:t>и</w:t>
      </w:r>
      <w:r w:rsidRPr="000051CE">
        <w:t>тельный приговор не может быть основан на предположениях, он должен быть подтверждён достаточной совокупн</w:t>
      </w:r>
      <w:r w:rsidRPr="000051CE">
        <w:t>о</w:t>
      </w:r>
      <w:r w:rsidRPr="000051CE">
        <w:t>стью достоверных доказательств. При осуществлении правосудия не подлежат расследованию и использованию док</w:t>
      </w:r>
      <w:r w:rsidRPr="000051CE">
        <w:t>а</w:t>
      </w:r>
      <w:r w:rsidRPr="000051CE">
        <w:t>зательства, собранные нез</w:t>
      </w:r>
      <w:r w:rsidRPr="000051CE">
        <w:t>а</w:t>
      </w:r>
      <w:r w:rsidRPr="000051CE">
        <w:t>конным способом, неизвестного происхождения (статья 18 УПК).</w:t>
      </w:r>
    </w:p>
    <w:p w:rsidR="00E57F38" w:rsidRPr="000051CE" w:rsidRDefault="00E57F38" w:rsidP="00E57F38">
      <w:pPr>
        <w:pStyle w:val="SingleTxtGR"/>
      </w:pPr>
      <w:r w:rsidRPr="000051CE">
        <w:t>237.</w:t>
      </w:r>
      <w:r w:rsidRPr="000051CE">
        <w:tab/>
        <w:t>Каждый имеет право на свободу и личную неприкосновенность. Никто не может быть задержан по подозрению в совершении преступления, заключён под стражу или иным образом лишён свободы иначе как на основаниях и в п</w:t>
      </w:r>
      <w:r w:rsidRPr="000051CE">
        <w:t>о</w:t>
      </w:r>
      <w:r w:rsidRPr="000051CE">
        <w:t>рядке, установленных уголовно-процессуальным законодательством. Каждому задержанному немедленно сообщаются основания его задержания, а также кв</w:t>
      </w:r>
      <w:r w:rsidRPr="000051CE">
        <w:t>а</w:t>
      </w:r>
      <w:r w:rsidRPr="000051CE">
        <w:t>лификация преступления, в совершении которого он подозревается или обвин</w:t>
      </w:r>
      <w:r w:rsidRPr="000051CE">
        <w:t>я</w:t>
      </w:r>
      <w:r w:rsidRPr="000051CE">
        <w:t>ется. Суд, прокурор обязаны немедленно освободить незаконно задержанного или заключённого под стражу, или незаконно помещённого в медицинское у</w:t>
      </w:r>
      <w:r w:rsidRPr="000051CE">
        <w:t>ч</w:t>
      </w:r>
      <w:r w:rsidRPr="000051CE">
        <w:t>реждение, либо содержащегося под стражей свыше срока, предусмотренного законом или приговором. Никто из участвующих в уголовном процессе лиц не может подвергаться насилию, жестокому или унижающему человеческое до</w:t>
      </w:r>
      <w:r w:rsidRPr="000051CE">
        <w:t>с</w:t>
      </w:r>
      <w:r w:rsidRPr="000051CE">
        <w:t>тоинство обращению. Никто не может быть привлечён насильно к участию в процессуальных действиях, создающих опасность для жизни или здоровья л</w:t>
      </w:r>
      <w:r w:rsidRPr="000051CE">
        <w:t>и</w:t>
      </w:r>
      <w:r w:rsidRPr="000051CE">
        <w:t>ца. Процессуальные действия, нарушающие неприкосновенность личности, м</w:t>
      </w:r>
      <w:r w:rsidRPr="000051CE">
        <w:t>о</w:t>
      </w:r>
      <w:r w:rsidRPr="000051CE">
        <w:t>гут быть произведены против воли лица либо его законного представителя только в случаях и порядке, предусмотренных уголовно-процессуальным зак</w:t>
      </w:r>
      <w:r w:rsidRPr="000051CE">
        <w:t>о</w:t>
      </w:r>
      <w:r w:rsidRPr="000051CE">
        <w:t>нодательством. Содержание лица, в отношении которого в качестве меры пр</w:t>
      </w:r>
      <w:r w:rsidRPr="000051CE">
        <w:t>е</w:t>
      </w:r>
      <w:r w:rsidRPr="000051CE">
        <w:t>сечения применено заключение под стражу, а также лица, задержанного по п</w:t>
      </w:r>
      <w:r w:rsidRPr="000051CE">
        <w:t>о</w:t>
      </w:r>
      <w:r w:rsidRPr="000051CE">
        <w:t>дозрению в совершении преступления, должно осуществляться в условиях, и</w:t>
      </w:r>
      <w:r w:rsidRPr="000051CE">
        <w:t>с</w:t>
      </w:r>
      <w:r w:rsidRPr="000051CE">
        <w:t>ключающих угрозу его жизни и здоровью. Вред, причинённый человеку в р</w:t>
      </w:r>
      <w:r w:rsidRPr="000051CE">
        <w:t>е</w:t>
      </w:r>
      <w:r w:rsidRPr="000051CE">
        <w:t>зультате незаконного лишения свободы, содержания в условиях, опасных для жизни и здоровья, жестокого обращения с ним, подлежит возмещению в поря</w:t>
      </w:r>
      <w:r w:rsidRPr="000051CE">
        <w:t>д</w:t>
      </w:r>
      <w:r w:rsidRPr="000051CE">
        <w:t>ке, предусмотренном уголовно-процессуальным закон</w:t>
      </w:r>
      <w:r w:rsidRPr="000051CE">
        <w:t>о</w:t>
      </w:r>
      <w:r w:rsidRPr="000051CE">
        <w:t>дательством.</w:t>
      </w:r>
    </w:p>
    <w:p w:rsidR="00E57F38" w:rsidRPr="000051CE" w:rsidRDefault="00E57F38" w:rsidP="00E57F38">
      <w:pPr>
        <w:pStyle w:val="SingleTxtGR"/>
      </w:pPr>
      <w:r w:rsidRPr="000051CE">
        <w:rPr>
          <w:bCs/>
        </w:rPr>
        <w:t>238.</w:t>
      </w:r>
      <w:r w:rsidRPr="000051CE">
        <w:rPr>
          <w:bCs/>
        </w:rPr>
        <w:tab/>
      </w:r>
      <w:r w:rsidRPr="000051CE">
        <w:t>Уголовный кодекс Туркменистана предусматривает ответственность за принуждение подозреваемого, обвиняемого, потерпевшего, свидетеля к даче показаний либо эксперта к даче заключения путем применения угроз, шантажа или иных незаконных действий со стороны прокурора, следователя или лица, производящего дознание, наказывается лишением свободы на срок до трех лет. То же деяние, соединенное с применением насилия или издевательства над личностью наказывается лишением свободы на срок от трех до восьми лет</w:t>
      </w:r>
      <w:r w:rsidRPr="000051CE">
        <w:rPr>
          <w:bCs/>
        </w:rPr>
        <w:t xml:space="preserve"> (с</w:t>
      </w:r>
      <w:r w:rsidRPr="000051CE">
        <w:t>т</w:t>
      </w:r>
      <w:r w:rsidRPr="000051CE">
        <w:t>а</w:t>
      </w:r>
      <w:r w:rsidRPr="000051CE">
        <w:t>тья 197 УК).</w:t>
      </w:r>
    </w:p>
    <w:p w:rsidR="00E57F38" w:rsidRPr="000051CE" w:rsidRDefault="00E57F38" w:rsidP="00E57F38">
      <w:pPr>
        <w:pStyle w:val="SingleTxtGR"/>
      </w:pPr>
      <w:r w:rsidRPr="000051CE">
        <w:t>239.</w:t>
      </w:r>
      <w:r w:rsidRPr="000051CE">
        <w:tab/>
        <w:t>Суд, прокурор, следователь и лицо, производящее дознание, обязаны пр</w:t>
      </w:r>
      <w:r w:rsidRPr="000051CE">
        <w:t>и</w:t>
      </w:r>
      <w:r w:rsidRPr="000051CE">
        <w:t>нять все предусмотренные законом меры для всестороннего, полного и объе</w:t>
      </w:r>
      <w:r w:rsidRPr="000051CE">
        <w:t>к</w:t>
      </w:r>
      <w:r w:rsidRPr="000051CE">
        <w:t>тивного исследования обстоятельств дела, выявить как уличающие, так и о</w:t>
      </w:r>
      <w:r w:rsidRPr="000051CE">
        <w:t>п</w:t>
      </w:r>
      <w:r w:rsidRPr="000051CE">
        <w:t>равдывающие обвиняемого, а также смягчающие и отягчающие его ответстве</w:t>
      </w:r>
      <w:r w:rsidRPr="000051CE">
        <w:t>н</w:t>
      </w:r>
      <w:r w:rsidRPr="000051CE">
        <w:t>ность обстоятельства.</w:t>
      </w:r>
    </w:p>
    <w:p w:rsidR="00E57F38" w:rsidRPr="000051CE" w:rsidRDefault="00E57F38" w:rsidP="00E57F38">
      <w:pPr>
        <w:pStyle w:val="SingleTxtGR"/>
      </w:pPr>
      <w:r w:rsidRPr="000051CE">
        <w:t>240.</w:t>
      </w:r>
      <w:r w:rsidRPr="000051CE">
        <w:tab/>
        <w:t>Фактические данные должны быть признаны недопустимыми в качестве доказательств, если они получены с нарушениями требований уголо</w:t>
      </w:r>
      <w:r w:rsidRPr="000051CE">
        <w:t>в</w:t>
      </w:r>
      <w:r w:rsidRPr="000051CE">
        <w:t>но-процессуального законодательства, которые путём лишения или стеснения г</w:t>
      </w:r>
      <w:r w:rsidRPr="000051CE">
        <w:t>а</w:t>
      </w:r>
      <w:r w:rsidRPr="000051CE">
        <w:t>рантированных законом прав участников процесса или наруш</w:t>
      </w:r>
      <w:r w:rsidRPr="000051CE">
        <w:t>е</w:t>
      </w:r>
      <w:r w:rsidRPr="000051CE">
        <w:t>ния иных правил уголовного процесса при расследовании или судебном разбирательстве дела повлияли или могли повлиять на достоверность полученных фактических да</w:t>
      </w:r>
      <w:r w:rsidRPr="000051CE">
        <w:t>н</w:t>
      </w:r>
      <w:r w:rsidRPr="000051CE">
        <w:t>ных, в том числе:</w:t>
      </w:r>
    </w:p>
    <w:p w:rsidR="00E57F38" w:rsidRPr="000051CE" w:rsidRDefault="00E57F38" w:rsidP="00E57F38">
      <w:pPr>
        <w:pStyle w:val="Bullet1GR"/>
        <w:numPr>
          <w:ilvl w:val="0"/>
          <w:numId w:val="1"/>
        </w:numPr>
      </w:pPr>
      <w:r w:rsidRPr="000051CE">
        <w:t>с применением насилия, угроз, обмана, а также иных незаконных дейс</w:t>
      </w:r>
      <w:r w:rsidRPr="000051CE">
        <w:t>т</w:t>
      </w:r>
      <w:r w:rsidRPr="000051CE">
        <w:t>вий</w:t>
      </w:r>
      <w:r>
        <w:t>;</w:t>
      </w:r>
    </w:p>
    <w:p w:rsidR="00E57F38" w:rsidRPr="000051CE" w:rsidRDefault="00E57F38" w:rsidP="00E57F38">
      <w:pPr>
        <w:pStyle w:val="Bullet1GR"/>
        <w:numPr>
          <w:ilvl w:val="0"/>
          <w:numId w:val="1"/>
        </w:numPr>
      </w:pPr>
      <w:r w:rsidRPr="000051CE">
        <w:t>с использованием заблуждения лица, участвующего в уголовном проце</w:t>
      </w:r>
      <w:r w:rsidRPr="000051CE">
        <w:t>с</w:t>
      </w:r>
      <w:r w:rsidRPr="000051CE">
        <w:t>се, относительно своих прав и обязанностей, возникшего вследствие н</w:t>
      </w:r>
      <w:r w:rsidRPr="000051CE">
        <w:t>е</w:t>
      </w:r>
      <w:r w:rsidRPr="000051CE">
        <w:t>разъяснения, неполного или неправильного их разъяснения ему</w:t>
      </w:r>
      <w:r>
        <w:t>;</w:t>
      </w:r>
    </w:p>
    <w:p w:rsidR="00E57F38" w:rsidRPr="000051CE" w:rsidRDefault="00E57F38" w:rsidP="00E57F38">
      <w:pPr>
        <w:pStyle w:val="Bullet1GR"/>
        <w:numPr>
          <w:ilvl w:val="0"/>
          <w:numId w:val="1"/>
        </w:numPr>
      </w:pPr>
      <w:r w:rsidRPr="000051CE">
        <w:t>в связи с проведением процессуального действия лицом, не имеющим права осуществлять производство по данному уголовному делу</w:t>
      </w:r>
      <w:r>
        <w:t>;</w:t>
      </w:r>
    </w:p>
    <w:p w:rsidR="00E57F38" w:rsidRPr="000051CE" w:rsidRDefault="00E57F38" w:rsidP="00E57F38">
      <w:pPr>
        <w:pStyle w:val="Bullet1GR"/>
        <w:numPr>
          <w:ilvl w:val="0"/>
          <w:numId w:val="1"/>
        </w:numPr>
      </w:pPr>
      <w:r w:rsidRPr="000051CE">
        <w:t>в связи с участием в процессуальном действии лица, подлежащего отв</w:t>
      </w:r>
      <w:r w:rsidRPr="000051CE">
        <w:t>о</w:t>
      </w:r>
      <w:r w:rsidRPr="000051CE">
        <w:t>ду</w:t>
      </w:r>
      <w:r>
        <w:t>;</w:t>
      </w:r>
    </w:p>
    <w:p w:rsidR="00E57F38" w:rsidRPr="000051CE" w:rsidRDefault="00E57F38" w:rsidP="00E57F38">
      <w:pPr>
        <w:pStyle w:val="Bullet1GR"/>
        <w:numPr>
          <w:ilvl w:val="0"/>
          <w:numId w:val="1"/>
        </w:numPr>
      </w:pPr>
      <w:r w:rsidRPr="000051CE">
        <w:t>с существенным нарушением порядка производства процессуального действия</w:t>
      </w:r>
      <w:r>
        <w:t>;</w:t>
      </w:r>
    </w:p>
    <w:p w:rsidR="00E57F38" w:rsidRPr="000051CE" w:rsidRDefault="00E57F38" w:rsidP="00E57F38">
      <w:pPr>
        <w:pStyle w:val="Bullet1GR"/>
        <w:numPr>
          <w:ilvl w:val="0"/>
          <w:numId w:val="1"/>
        </w:numPr>
      </w:pPr>
      <w:r w:rsidRPr="000051CE">
        <w:t>сведения, полученные от неизвестного источника либо от источника, к</w:t>
      </w:r>
      <w:r w:rsidRPr="000051CE">
        <w:t>о</w:t>
      </w:r>
      <w:r w:rsidRPr="000051CE">
        <w:t>торый не может быть установлен в судебном заседании</w:t>
      </w:r>
      <w:r>
        <w:t>;</w:t>
      </w:r>
    </w:p>
    <w:p w:rsidR="00E57F38" w:rsidRPr="000051CE" w:rsidRDefault="00E57F38" w:rsidP="00E57F38">
      <w:pPr>
        <w:pStyle w:val="Bullet1GR"/>
        <w:numPr>
          <w:ilvl w:val="0"/>
          <w:numId w:val="1"/>
        </w:numPr>
      </w:pPr>
      <w:r w:rsidRPr="000051CE">
        <w:t>с применением в ходе доказывания методов, противоречащих совреме</w:t>
      </w:r>
      <w:r w:rsidRPr="000051CE">
        <w:t>н</w:t>
      </w:r>
      <w:r w:rsidRPr="000051CE">
        <w:t>ным научным знаниям</w:t>
      </w:r>
      <w:r>
        <w:t>.</w:t>
      </w:r>
    </w:p>
    <w:p w:rsidR="00E57F38" w:rsidRPr="000051CE" w:rsidRDefault="00E57F38" w:rsidP="00E57F38">
      <w:pPr>
        <w:pStyle w:val="SingleTxtGR"/>
      </w:pPr>
      <w:r w:rsidRPr="000051CE">
        <w:t>241.</w:t>
      </w:r>
      <w:r w:rsidRPr="000051CE">
        <w:tab/>
        <w:t>Недопустимость использования фактических данных в качестве доказ</w:t>
      </w:r>
      <w:r w:rsidRPr="000051CE">
        <w:t>а</w:t>
      </w:r>
      <w:r w:rsidRPr="000051CE">
        <w:t>тельств, а также возможность их ограниченного использования при произво</w:t>
      </w:r>
      <w:r w:rsidRPr="000051CE">
        <w:t>д</w:t>
      </w:r>
      <w:r w:rsidRPr="000051CE">
        <w:t>стве по уголовному делу определяются органом, ведущим процесс, по собс</w:t>
      </w:r>
      <w:r w:rsidRPr="000051CE">
        <w:t>т</w:t>
      </w:r>
      <w:r w:rsidRPr="000051CE">
        <w:t>венной инициативе или по ходатайству стороны.</w:t>
      </w:r>
    </w:p>
    <w:p w:rsidR="00E57F38" w:rsidRPr="000051CE" w:rsidRDefault="00E57F38" w:rsidP="00E57F38">
      <w:pPr>
        <w:pStyle w:val="SingleTxtGR"/>
      </w:pPr>
      <w:r w:rsidRPr="000051CE">
        <w:t>242.</w:t>
      </w:r>
      <w:r w:rsidRPr="000051CE">
        <w:tab/>
        <w:t>Не могут быть положены в основу обвинения показания подозреваемого, обвиняемого, потерпевшего и свидетеля, заключения экспертов, вещ</w:t>
      </w:r>
      <w:r w:rsidRPr="000051CE">
        <w:t>е</w:t>
      </w:r>
      <w:r w:rsidRPr="000051CE">
        <w:t>ственные доказательства, протоколы следственных и судебных действий и иные докуме</w:t>
      </w:r>
      <w:r w:rsidRPr="000051CE">
        <w:t>н</w:t>
      </w:r>
      <w:r w:rsidRPr="000051CE">
        <w:t>ты, если они не включены в опись материалов уголовного дела.</w:t>
      </w:r>
    </w:p>
    <w:p w:rsidR="00E57F38" w:rsidRPr="000051CE" w:rsidRDefault="00E57F38" w:rsidP="00E57F38">
      <w:pPr>
        <w:pStyle w:val="SingleTxtGR"/>
      </w:pPr>
      <w:r w:rsidRPr="000051CE">
        <w:t>243.</w:t>
      </w:r>
      <w:r w:rsidRPr="000051CE">
        <w:tab/>
        <w:t>Доказательства, полученные с нарушением закона, признаются не име</w:t>
      </w:r>
      <w:r w:rsidRPr="000051CE">
        <w:t>ю</w:t>
      </w:r>
      <w:r w:rsidRPr="000051CE">
        <w:t>щими юридической силы и не могут быть положены в основу обвин</w:t>
      </w:r>
      <w:r w:rsidRPr="000051CE">
        <w:t>е</w:t>
      </w:r>
      <w:r w:rsidRPr="000051CE">
        <w:t>ния, а также использоваться при доказывании любого обстоятельства.</w:t>
      </w:r>
    </w:p>
    <w:p w:rsidR="00E57F38" w:rsidRPr="000051CE" w:rsidRDefault="00E57F38" w:rsidP="00E57F38">
      <w:pPr>
        <w:pStyle w:val="SingleTxtGR"/>
      </w:pPr>
      <w:r w:rsidRPr="000051CE">
        <w:t>244.</w:t>
      </w:r>
      <w:r w:rsidRPr="000051CE">
        <w:tab/>
        <w:t>Фактические данные, полученные с нарушениями, указанными в части первой настоящей статьи, могут быть использованы в качестве доказательств факта соответствующих нарушений и виновно</w:t>
      </w:r>
      <w:r>
        <w:t>сти лиц, допустивших их (ст</w:t>
      </w:r>
      <w:r>
        <w:t>а</w:t>
      </w:r>
      <w:r>
        <w:t>тья </w:t>
      </w:r>
      <w:r w:rsidRPr="000051CE">
        <w:t>125 УПК).</w:t>
      </w:r>
    </w:p>
    <w:p w:rsidR="00E57F38" w:rsidRPr="000051CE" w:rsidRDefault="00E57F38" w:rsidP="00E57F38">
      <w:pPr>
        <w:pStyle w:val="SingleTxtGR"/>
      </w:pPr>
      <w:r w:rsidRPr="000051CE">
        <w:t>245.</w:t>
      </w:r>
      <w:r w:rsidRPr="000051CE">
        <w:tab/>
        <w:t>В соответствии с частью 2 статьи 132 УПК обязанность доказывания н</w:t>
      </w:r>
      <w:r w:rsidRPr="000051CE">
        <w:t>а</w:t>
      </w:r>
      <w:r w:rsidRPr="000051CE">
        <w:t>личия оснований уголовной ответственности и вины подсудимого лежит на г</w:t>
      </w:r>
      <w:r w:rsidRPr="000051CE">
        <w:t>о</w:t>
      </w:r>
      <w:r w:rsidRPr="000051CE">
        <w:t>сударственном обвинителе.</w:t>
      </w:r>
    </w:p>
    <w:p w:rsidR="00E57F38" w:rsidRPr="000051CE" w:rsidRDefault="00E57F38" w:rsidP="00E57F38">
      <w:pPr>
        <w:pStyle w:val="SingleTxtGR"/>
      </w:pPr>
      <w:r w:rsidRPr="000051CE">
        <w:t>246.</w:t>
      </w:r>
      <w:r w:rsidRPr="000051CE">
        <w:tab/>
        <w:t>Признание обвиняемым, подсудимым своей вины в совершении престу</w:t>
      </w:r>
      <w:r w:rsidRPr="000051CE">
        <w:t>п</w:t>
      </w:r>
      <w:r w:rsidRPr="000051CE">
        <w:t>ления может быть положено в основу обвинения лишь при подтверждении его виновности совокупностью доказательств, им</w:t>
      </w:r>
      <w:r>
        <w:t>еющихся по делу (часть 4 ст</w:t>
      </w:r>
      <w:r>
        <w:t>а</w:t>
      </w:r>
      <w:r>
        <w:t>тьи </w:t>
      </w:r>
      <w:r w:rsidRPr="000051CE">
        <w:t>128 УПК).</w:t>
      </w:r>
    </w:p>
    <w:p w:rsidR="00E57F38" w:rsidRPr="000051CE" w:rsidRDefault="00E57F38" w:rsidP="00E57F38">
      <w:pPr>
        <w:pStyle w:val="SingleTxtGR"/>
      </w:pPr>
      <w:r w:rsidRPr="000051CE">
        <w:t>247.</w:t>
      </w:r>
      <w:r w:rsidRPr="000051CE">
        <w:tab/>
        <w:t>Согласно статье 108 Конституции Туркменистана право на професси</w:t>
      </w:r>
      <w:r w:rsidRPr="000051CE">
        <w:t>о</w:t>
      </w:r>
      <w:r w:rsidRPr="000051CE">
        <w:t>нальную юридическую помощь признаётся на любой стадии судопроизводства. Юридическую помощь гражданам и орга</w:t>
      </w:r>
      <w:r w:rsidRPr="000051CE">
        <w:softHyphen/>
        <w:t>низациям оказывают адв</w:t>
      </w:r>
      <w:r w:rsidRPr="000051CE">
        <w:t>о</w:t>
      </w:r>
      <w:r w:rsidRPr="000051CE">
        <w:t>каты, другие лица и организации.</w:t>
      </w:r>
    </w:p>
    <w:p w:rsidR="00E57F38" w:rsidRPr="000051CE" w:rsidRDefault="00E57F38" w:rsidP="00E57F38">
      <w:pPr>
        <w:pStyle w:val="SingleTxtGR"/>
      </w:pPr>
      <w:r w:rsidRPr="000051CE">
        <w:t>248.</w:t>
      </w:r>
      <w:r w:rsidRPr="000051CE">
        <w:tab/>
        <w:t>Подозреваемый, обвиняемый, подсудимый, осуждённый и оправданный обеспечиваются правом на защиту. Это право они могут осуществлять как ли</w:t>
      </w:r>
      <w:r w:rsidRPr="000051CE">
        <w:t>ч</w:t>
      </w:r>
      <w:r w:rsidRPr="000051CE">
        <w:t>но, так и с помощью адвоката, законного представителя, в порядке, устано</w:t>
      </w:r>
      <w:r w:rsidRPr="000051CE">
        <w:t>в</w:t>
      </w:r>
      <w:r w:rsidRPr="000051CE">
        <w:t>ленном уголовно-процессуальным законодательством. Дознаватель, следов</w:t>
      </w:r>
      <w:r w:rsidRPr="000051CE">
        <w:t>а</w:t>
      </w:r>
      <w:r w:rsidRPr="000051CE">
        <w:t>тель, прокурор и суд обязаны создать подозреваемому, обвиняемому, подсуд</w:t>
      </w:r>
      <w:r w:rsidRPr="000051CE">
        <w:t>и</w:t>
      </w:r>
      <w:r w:rsidRPr="000051CE">
        <w:t>мому, осуждённому и оправданному возможность защ</w:t>
      </w:r>
      <w:r w:rsidRPr="000051CE">
        <w:t>и</w:t>
      </w:r>
      <w:r w:rsidRPr="000051CE">
        <w:t>щаться установленными законом средствами и способами от предъявленного ему обвинения и обесп</w:t>
      </w:r>
      <w:r w:rsidRPr="000051CE">
        <w:t>е</w:t>
      </w:r>
      <w:r w:rsidRPr="000051CE">
        <w:t>чить охрану его личных и имущественных прав (статья 24 УПК).</w:t>
      </w:r>
    </w:p>
    <w:p w:rsidR="00E57F38" w:rsidRPr="000051CE" w:rsidRDefault="00E57F38" w:rsidP="00E57F38">
      <w:pPr>
        <w:pStyle w:val="SingleTxtGR"/>
      </w:pPr>
      <w:r w:rsidRPr="000051CE">
        <w:rPr>
          <w:bCs/>
        </w:rPr>
        <w:t>249.</w:t>
      </w:r>
      <w:r w:rsidRPr="000051CE">
        <w:rPr>
          <w:bCs/>
        </w:rPr>
        <w:tab/>
      </w:r>
      <w:r w:rsidRPr="000051CE">
        <w:t>В</w:t>
      </w:r>
      <w:r w:rsidRPr="000051CE">
        <w:rPr>
          <w:bCs/>
        </w:rPr>
        <w:t xml:space="preserve"> </w:t>
      </w:r>
      <w:r w:rsidRPr="000051CE">
        <w:t>соответствии с частью первой статьи 25 УПК никто не обязан давать показания против самого себя и близких родственников. Доказательства, пол</w:t>
      </w:r>
      <w:r w:rsidRPr="000051CE">
        <w:t>у</w:t>
      </w:r>
      <w:r w:rsidRPr="000051CE">
        <w:t>ченные в результате психического или физического воздействия, а также иными незаконными методами, признаются не имеющими юридической силы.</w:t>
      </w:r>
    </w:p>
    <w:p w:rsidR="00E57F38" w:rsidRPr="000051CE" w:rsidRDefault="00E57F38" w:rsidP="00E57F38">
      <w:pPr>
        <w:pStyle w:val="SingleTxtGR"/>
      </w:pPr>
      <w:r w:rsidRPr="000051CE">
        <w:t>250.</w:t>
      </w:r>
      <w:r w:rsidRPr="000051CE">
        <w:tab/>
        <w:t>Никакие доказательства для дознавателя, следователя, прокурора, судьи и суда не имеют заранее установленной силы (часть вторая статьи 136 УПК).</w:t>
      </w:r>
    </w:p>
    <w:p w:rsidR="00E57F38" w:rsidRPr="000051CE" w:rsidRDefault="00E57F38" w:rsidP="00E57F38">
      <w:pPr>
        <w:pStyle w:val="SingleTxtGR"/>
      </w:pPr>
      <w:r w:rsidRPr="000051CE">
        <w:t>251.</w:t>
      </w:r>
      <w:r w:rsidRPr="000051CE">
        <w:tab/>
        <w:t>Согласно статье 197 Уголовного кодекса Туркменистана принуждение п</w:t>
      </w:r>
      <w:r w:rsidRPr="000051CE">
        <w:t>о</w:t>
      </w:r>
      <w:r w:rsidRPr="000051CE">
        <w:t>дозреваемого, обвиняемого, потерпевшего, свидетеля к даче показаний либо эксперта к даче заключения путем применения угроз, шантажа или иных нез</w:t>
      </w:r>
      <w:r w:rsidRPr="000051CE">
        <w:t>а</w:t>
      </w:r>
      <w:r w:rsidRPr="000051CE">
        <w:t>конных действий со стороны прокурора, следователя или лица, производящего дознание, наказывается лишением свободы на срок до трех лет. То же деяние, соединенное с применением насилия или издевательства над личностью, нак</w:t>
      </w:r>
      <w:r w:rsidRPr="000051CE">
        <w:t>а</w:t>
      </w:r>
      <w:r w:rsidRPr="000051CE">
        <w:t>зывается лишением свободы на срок от трех до восьми лет.</w:t>
      </w:r>
    </w:p>
    <w:p w:rsidR="00E57F38" w:rsidRPr="000051CE" w:rsidRDefault="00E57F38" w:rsidP="00ED1FD5">
      <w:pPr>
        <w:pStyle w:val="H1GR"/>
        <w:pageBreakBefore/>
      </w:pPr>
      <w:r w:rsidRPr="00D05436">
        <w:tab/>
      </w:r>
      <w:r w:rsidRPr="00D05436">
        <w:tab/>
      </w:r>
      <w:r w:rsidRPr="000051CE">
        <w:t>Статья 16</w:t>
      </w:r>
    </w:p>
    <w:p w:rsidR="00E57F38" w:rsidRPr="000051CE" w:rsidRDefault="00E57F38" w:rsidP="00E57F38">
      <w:pPr>
        <w:pStyle w:val="SingleTxtGR"/>
      </w:pPr>
      <w:r w:rsidRPr="000051CE">
        <w:t>252.</w:t>
      </w:r>
      <w:r w:rsidRPr="000051CE">
        <w:tab/>
        <w:t>Присоединившись к Конвенции против пыток и других жестоких, бесч</w:t>
      </w:r>
      <w:r w:rsidRPr="000051CE">
        <w:t>е</w:t>
      </w:r>
      <w:r w:rsidRPr="000051CE">
        <w:t>ловечных или унижающих достоинство видов обращения и наказания, Туркм</w:t>
      </w:r>
      <w:r w:rsidRPr="000051CE">
        <w:t>е</w:t>
      </w:r>
      <w:r w:rsidRPr="000051CE">
        <w:t>нистан взял на себя обязательство не допускать применения пыток и рассма</w:t>
      </w:r>
      <w:r w:rsidRPr="000051CE">
        <w:t>т</w:t>
      </w:r>
      <w:r w:rsidRPr="000051CE">
        <w:t>ривать факт их применения как уголовное преступление. Все это нашло закре</w:t>
      </w:r>
      <w:r w:rsidRPr="000051CE">
        <w:t>п</w:t>
      </w:r>
      <w:r w:rsidRPr="000051CE">
        <w:t>ление в национальном законодательстве, в том числе в различных нормативно-правовых актах и инструкциях, а также в правоприменительной и образов</w:t>
      </w:r>
      <w:r w:rsidRPr="000051CE">
        <w:t>а</w:t>
      </w:r>
      <w:r w:rsidRPr="000051CE">
        <w:t>тельной практике.</w:t>
      </w:r>
    </w:p>
    <w:p w:rsidR="00E57F38" w:rsidRPr="000051CE" w:rsidRDefault="00E57F38" w:rsidP="00E57F38">
      <w:pPr>
        <w:pStyle w:val="SingleTxtGR"/>
      </w:pPr>
      <w:r w:rsidRPr="000051CE">
        <w:t>253.</w:t>
      </w:r>
      <w:r w:rsidRPr="000051CE">
        <w:tab/>
        <w:t>Причинение физических или психических страданий путем систематич</w:t>
      </w:r>
      <w:r w:rsidRPr="000051CE">
        <w:t>е</w:t>
      </w:r>
      <w:r w:rsidRPr="000051CE">
        <w:t>ского нанесения побоев либо иным насильственным способом, если они сове</w:t>
      </w:r>
      <w:r w:rsidRPr="000051CE">
        <w:t>р</w:t>
      </w:r>
      <w:r w:rsidRPr="000051CE">
        <w:t>шены путем пытки, наказывается лишением своб</w:t>
      </w:r>
      <w:r w:rsidR="0085698E">
        <w:t xml:space="preserve">оды на срок от трех до семи лет (пункт </w:t>
      </w:r>
      <w:r w:rsidRPr="000051CE">
        <w:t xml:space="preserve">"д" части второй статья 113 УК). </w:t>
      </w:r>
    </w:p>
    <w:p w:rsidR="00E57F38" w:rsidRPr="000051CE" w:rsidRDefault="00E57F38" w:rsidP="00E57F38">
      <w:pPr>
        <w:pStyle w:val="SingleTxtGR"/>
      </w:pPr>
      <w:r w:rsidRPr="000051CE">
        <w:t>254</w:t>
      </w:r>
      <w:r>
        <w:t>.</w:t>
      </w:r>
      <w:r w:rsidRPr="000051CE">
        <w:tab/>
        <w:t>За другие жестокие, бесчеловечные или унижающие достоинство виды обращения и наказания уголовная ответственность предусматривается следу</w:t>
      </w:r>
      <w:r w:rsidRPr="000051CE">
        <w:t>ю</w:t>
      </w:r>
      <w:r w:rsidRPr="000051CE">
        <w:t>щими статьями Уголовного кодекса Туркменистана: 126 "Похищение человека"; 129 "Незаконное лишение свободы"; 130 "Захват заложника"; 131 "Принуд</w:t>
      </w:r>
      <w:r w:rsidRPr="000051CE">
        <w:t>и</w:t>
      </w:r>
      <w:r w:rsidRPr="000051CE">
        <w:t xml:space="preserve">тельное лечение заведомо здорового человека"; 182 "Превышение должностных полномочий". </w:t>
      </w:r>
    </w:p>
    <w:p w:rsidR="00E57F38" w:rsidRPr="000051CE" w:rsidRDefault="00E57F38" w:rsidP="00E57F38">
      <w:pPr>
        <w:pStyle w:val="SingleTxtGR"/>
      </w:pPr>
      <w:r w:rsidRPr="000051CE">
        <w:t>255.</w:t>
      </w:r>
      <w:r w:rsidRPr="000051CE">
        <w:tab/>
        <w:t>В соответствии со статьей 112 "Побои" УК Туркменистана нанесение п</w:t>
      </w:r>
      <w:r w:rsidRPr="000051CE">
        <w:t>о</w:t>
      </w:r>
      <w:r w:rsidRPr="000051CE">
        <w:t>боев или совершение иных насильственных действий, причинивших физич</w:t>
      </w:r>
      <w:r w:rsidRPr="000051CE">
        <w:t>е</w:t>
      </w:r>
      <w:r w:rsidRPr="000051CE">
        <w:t xml:space="preserve">скую боль, но не повлекших за собой кратковременное расстройство здоровья или незначительную стойкую утрату общей трудоспособности, наказывается штрафом в размере от пяти до десяти среднемесячных размеров оплаты труда или исправительными работами на срок до одного года. </w:t>
      </w:r>
    </w:p>
    <w:p w:rsidR="00E57F38" w:rsidRPr="000051CE" w:rsidRDefault="00E57F38" w:rsidP="00E57F38">
      <w:pPr>
        <w:pStyle w:val="SingleTxtGR"/>
      </w:pPr>
      <w:r w:rsidRPr="000051CE">
        <w:t>256.</w:t>
      </w:r>
      <w:r w:rsidRPr="000051CE">
        <w:tab/>
        <w:t>Статья 145 Уголовного кодекса предусматривает уголовную ответстве</w:t>
      </w:r>
      <w:r w:rsidRPr="000051CE">
        <w:t>н</w:t>
      </w:r>
      <w:r w:rsidRPr="000051CE">
        <w:t>ность за прямое или косвенное нарушение или ограничение прав и свобод ч</w:t>
      </w:r>
      <w:r w:rsidRPr="000051CE">
        <w:t>е</w:t>
      </w:r>
      <w:r w:rsidRPr="000051CE">
        <w:t>ловека и гражданина в зависимости от пола, расы, национальности, языка, пр</w:t>
      </w:r>
      <w:r w:rsidRPr="000051CE">
        <w:t>о</w:t>
      </w:r>
      <w:r w:rsidRPr="000051CE">
        <w:t>исхождения, имущественного или должностного положения, места жительства, отношения к религии, убеждений, принадлежности к общественным объедин</w:t>
      </w:r>
      <w:r w:rsidRPr="000051CE">
        <w:t>е</w:t>
      </w:r>
      <w:r w:rsidRPr="000051CE">
        <w:t>ниям.</w:t>
      </w:r>
    </w:p>
    <w:p w:rsidR="00E57F38" w:rsidRPr="000051CE" w:rsidRDefault="00E57F38" w:rsidP="00E57F38">
      <w:pPr>
        <w:pStyle w:val="SingleTxtGR"/>
      </w:pPr>
      <w:r w:rsidRPr="000051CE">
        <w:t>257.</w:t>
      </w:r>
      <w:r w:rsidRPr="000051CE">
        <w:tab/>
        <w:t>Для судейского корпуса страны, а также для практикующих юристов (прокуроры, адвокаты) на регулярной основе совместно с международными о</w:t>
      </w:r>
      <w:r w:rsidRPr="000051CE">
        <w:t>р</w:t>
      </w:r>
      <w:r w:rsidRPr="000051CE">
        <w:t xml:space="preserve">ганизациями (ОБСЕ, ЮНИСЕФ, ЮНОДК, Программа ТАСИС Европейского Союза, Немецкое общество по техническому сотрудничеству </w:t>
      </w:r>
      <w:r>
        <w:t>−</w:t>
      </w:r>
      <w:r w:rsidRPr="000051CE">
        <w:t xml:space="preserve"> ГТЦ, Посольс</w:t>
      </w:r>
      <w:r w:rsidRPr="000051CE">
        <w:t>т</w:t>
      </w:r>
      <w:r w:rsidRPr="000051CE">
        <w:t>во Великобритании в Туркменистане) с приглашением международных и ин</w:t>
      </w:r>
      <w:r w:rsidRPr="000051CE">
        <w:t>о</w:t>
      </w:r>
      <w:r w:rsidRPr="000051CE">
        <w:t>странных экспертов проводятся тренинги по вопросам национальной и межд</w:t>
      </w:r>
      <w:r w:rsidRPr="000051CE">
        <w:t>у</w:t>
      </w:r>
      <w:r w:rsidRPr="000051CE">
        <w:t xml:space="preserve">народной правовой защиты прав и свобод человека. </w:t>
      </w:r>
    </w:p>
    <w:p w:rsidR="00E57F38" w:rsidRPr="000051CE" w:rsidRDefault="00E57F38" w:rsidP="00E57F38">
      <w:pPr>
        <w:pStyle w:val="SingleTxtGR"/>
      </w:pPr>
      <w:r w:rsidRPr="000051CE">
        <w:t>258.</w:t>
      </w:r>
      <w:r w:rsidRPr="000051CE">
        <w:tab/>
        <w:t>Министерства иностранных дел, юстиции, культуры и телерадиовещания, образования, Государственный комитет по статистике, Академия наук Туркм</w:t>
      </w:r>
      <w:r w:rsidRPr="000051CE">
        <w:t>е</w:t>
      </w:r>
      <w:r w:rsidRPr="000051CE">
        <w:t>нистана, Туркменский Национальный институт демократии и прав человека при Президенте Туркменистана, высшие учебные заведения, общественные объед</w:t>
      </w:r>
      <w:r w:rsidRPr="000051CE">
        <w:t>и</w:t>
      </w:r>
      <w:r w:rsidRPr="000051CE">
        <w:t>нения страны при содействии представительств ООН, ОБСЕ, МОМ и ряда др</w:t>
      </w:r>
      <w:r w:rsidRPr="000051CE">
        <w:t>у</w:t>
      </w:r>
      <w:r w:rsidRPr="000051CE">
        <w:t>гих международных организаций в Туркменистане издают сборники междун</w:t>
      </w:r>
      <w:r w:rsidRPr="000051CE">
        <w:t>а</w:t>
      </w:r>
      <w:r w:rsidRPr="000051CE">
        <w:t>родных документов и национального законодательства в области прав и свобод граждан, проводят совместные семинары, "круглые" столы, конференции, пр</w:t>
      </w:r>
      <w:r w:rsidRPr="000051CE">
        <w:t>е</w:t>
      </w:r>
      <w:r w:rsidRPr="000051CE">
        <w:t>зентации в столице и во всех велаятах страны для представителей государс</w:t>
      </w:r>
      <w:r w:rsidRPr="000051CE">
        <w:t>т</w:t>
      </w:r>
      <w:r w:rsidRPr="000051CE">
        <w:t>венных структур, работающих в сфере защиты прав человека по вопросам р</w:t>
      </w:r>
      <w:r w:rsidRPr="000051CE">
        <w:t>е</w:t>
      </w:r>
      <w:r w:rsidRPr="000051CE">
        <w:t>формирования пенитенциарной системы, ювенальной юстиции, совершенств</w:t>
      </w:r>
      <w:r w:rsidRPr="000051CE">
        <w:t>о</w:t>
      </w:r>
      <w:r w:rsidRPr="000051CE">
        <w:t>вания соответствующего национального законодательства и имплементации международных стандартов. Туркменским национальным институтом демокр</w:t>
      </w:r>
      <w:r w:rsidRPr="000051CE">
        <w:t>а</w:t>
      </w:r>
      <w:r w:rsidRPr="000051CE">
        <w:t>тии и прав человека при Президенте Туркменистана на периодической основе издается на трех языках (туркменский, русский и английский) журнал "Дем</w:t>
      </w:r>
      <w:r w:rsidRPr="000051CE">
        <w:t>о</w:t>
      </w:r>
      <w:r w:rsidRPr="000051CE">
        <w:t>кратия и право". Кроме того, Институтом в сотрудничестве с различными м</w:t>
      </w:r>
      <w:r w:rsidRPr="000051CE">
        <w:t>и</w:t>
      </w:r>
      <w:r w:rsidRPr="000051CE">
        <w:t>нистерствами и ведомствами Туркменистана, при содействии представ</w:t>
      </w:r>
      <w:r w:rsidRPr="000051CE">
        <w:t>и</w:t>
      </w:r>
      <w:r w:rsidRPr="000051CE">
        <w:t>тельств агентств ООН в Туркменистане издано 18 сборников, в числе которых: "Ме</w:t>
      </w:r>
      <w:r w:rsidRPr="000051CE">
        <w:t>ж</w:t>
      </w:r>
      <w:r w:rsidRPr="000051CE">
        <w:t>дународные акты о правах человека", "Права человека и правосудие в Туркм</w:t>
      </w:r>
      <w:r w:rsidRPr="000051CE">
        <w:t>е</w:t>
      </w:r>
      <w:r w:rsidRPr="000051CE">
        <w:t>нистане"; "Права женщин в Туркменистане", "Права беженцев в Туркменист</w:t>
      </w:r>
      <w:r w:rsidRPr="000051CE">
        <w:t>а</w:t>
      </w:r>
      <w:r w:rsidRPr="000051CE">
        <w:t>не", "Права и обязанности иностранных граждан в Туркменистане", "Охрана прав и свобод личности в Туркменистане" и ряд других.</w:t>
      </w:r>
    </w:p>
    <w:p w:rsidR="00E57F38" w:rsidRPr="000051CE" w:rsidRDefault="00E57F38" w:rsidP="00E57F38">
      <w:pPr>
        <w:pStyle w:val="SingleTxtGR"/>
      </w:pPr>
      <w:r w:rsidRPr="000051CE">
        <w:t>259.</w:t>
      </w:r>
      <w:r w:rsidRPr="000051CE">
        <w:tab/>
        <w:t>При содействии Программы развития Организации Объединенных Наций и Швейцарского агентства по развитию и сотрудничеству в период 1999</w:t>
      </w:r>
      <w:r>
        <w:t>−</w:t>
      </w:r>
      <w:r w:rsidRPr="000051CE">
        <w:t>2003</w:t>
      </w:r>
      <w:r>
        <w:t> </w:t>
      </w:r>
      <w:r w:rsidRPr="000051CE">
        <w:t>годов в Туркменистане изданы различные пособия, в том числе, "Международные стандарты прав человека для правоохранительных органов", "Документы борьбы против пыток", а также Учебное пособие по правам чел</w:t>
      </w:r>
      <w:r w:rsidRPr="000051CE">
        <w:t>о</w:t>
      </w:r>
      <w:r w:rsidRPr="000051CE">
        <w:t>века для пе</w:t>
      </w:r>
      <w:r w:rsidRPr="000051CE">
        <w:t>р</w:t>
      </w:r>
      <w:r w:rsidRPr="000051CE">
        <w:t>сонала пенитенциарных учреждений на русском и туркменском языках.</w:t>
      </w:r>
    </w:p>
    <w:p w:rsidR="00E57F38" w:rsidRPr="000051CE" w:rsidRDefault="00E57F38" w:rsidP="00E57F38">
      <w:pPr>
        <w:pStyle w:val="SingleTxtGR"/>
        <w:rPr>
          <w:bCs/>
        </w:rPr>
      </w:pPr>
      <w:r w:rsidRPr="000051CE">
        <w:t>260</w:t>
      </w:r>
      <w:r>
        <w:t>.</w:t>
      </w:r>
      <w:r w:rsidRPr="000051CE">
        <w:tab/>
      </w:r>
      <w:r w:rsidRPr="000051CE">
        <w:rPr>
          <w:bCs/>
        </w:rPr>
        <w:t>Одним из основных пунктов Долгосрочного плана деятельности Межв</w:t>
      </w:r>
      <w:r w:rsidRPr="000051CE">
        <w:rPr>
          <w:bCs/>
        </w:rPr>
        <w:t>е</w:t>
      </w:r>
      <w:r w:rsidRPr="000051CE">
        <w:rPr>
          <w:bCs/>
        </w:rPr>
        <w:t>домственной комиссии по обеспечению выполнения международных обяз</w:t>
      </w:r>
      <w:r w:rsidRPr="000051CE">
        <w:rPr>
          <w:bCs/>
        </w:rPr>
        <w:t>а</w:t>
      </w:r>
      <w:r w:rsidRPr="000051CE">
        <w:rPr>
          <w:bCs/>
        </w:rPr>
        <w:t>тельств Туркменистана в области прав человека являются мониторинг наци</w:t>
      </w:r>
      <w:r w:rsidRPr="000051CE">
        <w:rPr>
          <w:bCs/>
        </w:rPr>
        <w:t>о</w:t>
      </w:r>
      <w:r w:rsidRPr="000051CE">
        <w:rPr>
          <w:bCs/>
        </w:rPr>
        <w:t>нального законодательства в области прав человека и подготовка предложений об имплементации международных норм в области прав человека и инстит</w:t>
      </w:r>
      <w:r w:rsidRPr="000051CE">
        <w:rPr>
          <w:bCs/>
        </w:rPr>
        <w:t>у</w:t>
      </w:r>
      <w:r w:rsidRPr="000051CE">
        <w:rPr>
          <w:bCs/>
        </w:rPr>
        <w:t>циональных преобразованиях. В настоящее время разрабатываются соответс</w:t>
      </w:r>
      <w:r w:rsidRPr="000051CE">
        <w:rPr>
          <w:bCs/>
        </w:rPr>
        <w:t>т</w:t>
      </w:r>
      <w:r w:rsidRPr="000051CE">
        <w:rPr>
          <w:bCs/>
        </w:rPr>
        <w:t>вующие предложения Комиссии, в том числе, о необходимости реформиров</w:t>
      </w:r>
      <w:r w:rsidRPr="000051CE">
        <w:rPr>
          <w:bCs/>
        </w:rPr>
        <w:t>а</w:t>
      </w:r>
      <w:r w:rsidRPr="000051CE">
        <w:rPr>
          <w:bCs/>
        </w:rPr>
        <w:t>ния пенитенциарной системы и системы ювенальной юстиции, совершенств</w:t>
      </w:r>
      <w:r w:rsidRPr="000051CE">
        <w:rPr>
          <w:bCs/>
        </w:rPr>
        <w:t>о</w:t>
      </w:r>
      <w:r w:rsidRPr="000051CE">
        <w:rPr>
          <w:bCs/>
        </w:rPr>
        <w:t>вания законодательства об общественных, религиозных организациях. Завершена р</w:t>
      </w:r>
      <w:r w:rsidRPr="000051CE">
        <w:rPr>
          <w:bCs/>
        </w:rPr>
        <w:t>а</w:t>
      </w:r>
      <w:r w:rsidRPr="000051CE">
        <w:rPr>
          <w:bCs/>
        </w:rPr>
        <w:t>бота по подготовке первоначальной версии проекта Уголовно-исполнительного Кодекса Туркменистана, разработанного с учетом международных стандартов при содействии Британского посольства в Туркменистане и Проекта ГТЦ "По</w:t>
      </w:r>
      <w:r w:rsidRPr="000051CE">
        <w:rPr>
          <w:bCs/>
        </w:rPr>
        <w:t>д</w:t>
      </w:r>
      <w:r w:rsidRPr="000051CE">
        <w:rPr>
          <w:bCs/>
        </w:rPr>
        <w:t xml:space="preserve">держка правовых и судебных реформ в странах Центральной Азии" в рамках реализуемых проектов. </w:t>
      </w:r>
    </w:p>
    <w:p w:rsidR="00E57F38" w:rsidRPr="00A9692C" w:rsidRDefault="00E57F38" w:rsidP="00E57F38">
      <w:pPr>
        <w:spacing w:before="240"/>
        <w:jc w:val="center"/>
        <w:rPr>
          <w:u w:val="single"/>
        </w:rPr>
      </w:pPr>
      <w:r>
        <w:rPr>
          <w:u w:val="single"/>
        </w:rPr>
        <w:tab/>
      </w:r>
      <w:r>
        <w:rPr>
          <w:u w:val="single"/>
        </w:rPr>
        <w:tab/>
      </w:r>
      <w:r>
        <w:rPr>
          <w:u w:val="single"/>
        </w:rPr>
        <w:tab/>
      </w:r>
    </w:p>
    <w:sectPr w:rsidR="00E57F38" w:rsidRPr="00A9692C" w:rsidSect="00F90607">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2B47" w:rsidRDefault="007C2B47">
      <w:r>
        <w:rPr>
          <w:lang w:val="en-US"/>
        </w:rPr>
        <w:tab/>
      </w:r>
      <w:r>
        <w:separator/>
      </w:r>
    </w:p>
  </w:endnote>
  <w:endnote w:type="continuationSeparator" w:id="0">
    <w:p w:rsidR="007C2B47" w:rsidRDefault="007C2B4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609C" w:rsidRPr="00B74BE2" w:rsidRDefault="0039609C">
    <w:pPr>
      <w:pStyle w:val="Footer"/>
      <w:rPr>
        <w:szCs w:val="16"/>
        <w:lang w:val="en-US"/>
      </w:rPr>
    </w:pPr>
    <w:r>
      <w:rPr>
        <w:rStyle w:val="PageNumber"/>
      </w:rPr>
      <w:fldChar w:fldCharType="begin"/>
    </w:r>
    <w:r>
      <w:rPr>
        <w:rStyle w:val="PageNumber"/>
      </w:rPr>
      <w:instrText xml:space="preserve"> PAGE </w:instrText>
    </w:r>
    <w:r>
      <w:rPr>
        <w:rStyle w:val="PageNumber"/>
      </w:rPr>
      <w:fldChar w:fldCharType="separate"/>
    </w:r>
    <w:r w:rsidR="00201851">
      <w:rPr>
        <w:rStyle w:val="PageNumber"/>
        <w:noProof/>
      </w:rPr>
      <w:t>44</w:t>
    </w:r>
    <w:r>
      <w:rPr>
        <w:rStyle w:val="PageNumber"/>
      </w:rPr>
      <w:fldChar w:fldCharType="end"/>
    </w:r>
    <w:r>
      <w:rPr>
        <w:rStyle w:val="PageNumber"/>
        <w:lang w:val="en-US"/>
      </w:rPr>
      <w:tab/>
    </w:r>
    <w:r>
      <w:rPr>
        <w:rStyle w:val="PageNumber"/>
        <w:b w:val="0"/>
        <w:sz w:val="16"/>
        <w:szCs w:val="16"/>
        <w:lang w:val="en-US"/>
      </w:rPr>
      <w:t>GE.10-44210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609C" w:rsidRPr="00B74BE2" w:rsidRDefault="0039609C">
    <w:pPr>
      <w:pStyle w:val="Footer"/>
      <w:rPr>
        <w:b/>
        <w:sz w:val="18"/>
        <w:szCs w:val="18"/>
        <w:lang w:val="en-US"/>
      </w:rPr>
    </w:pPr>
    <w:r>
      <w:rPr>
        <w:lang w:val="en-US"/>
      </w:rPr>
      <w:t>GE.10-44210</w:t>
    </w:r>
    <w:r>
      <w:rPr>
        <w:lang w:val="en-US"/>
      </w:rPr>
      <w:tab/>
    </w:r>
    <w:r>
      <w:rPr>
        <w:rStyle w:val="PageNumber"/>
      </w:rPr>
      <w:fldChar w:fldCharType="begin"/>
    </w:r>
    <w:r>
      <w:rPr>
        <w:rStyle w:val="PageNumber"/>
      </w:rPr>
      <w:instrText xml:space="preserve"> PAGE </w:instrText>
    </w:r>
    <w:r>
      <w:rPr>
        <w:rStyle w:val="PageNumber"/>
      </w:rPr>
      <w:fldChar w:fldCharType="separate"/>
    </w:r>
    <w:r w:rsidR="00201851">
      <w:rPr>
        <w:rStyle w:val="PageNumber"/>
        <w:noProof/>
      </w:rPr>
      <w:t>45</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609C" w:rsidRPr="00B74BE2" w:rsidRDefault="0039609C">
    <w:pPr>
      <w:pStyle w:val="Footer"/>
      <w:rPr>
        <w:sz w:val="20"/>
        <w:lang w:val="en-US"/>
      </w:rPr>
    </w:pPr>
    <w:r>
      <w:rPr>
        <w:sz w:val="20"/>
        <w:lang w:val="en-US"/>
      </w:rPr>
      <w:t>GE.10-</w:t>
    </w:r>
    <w:r>
      <w:rPr>
        <w:sz w:val="20"/>
        <w:lang w:val="ru-RU"/>
      </w:rPr>
      <w:t>44210</w:t>
    </w:r>
    <w:r>
      <w:rPr>
        <w:sz w:val="20"/>
        <w:lang w:val="en-US"/>
      </w:rPr>
      <w:t xml:space="preserve">   (R) </w:t>
    </w:r>
    <w:r>
      <w:rPr>
        <w:sz w:val="20"/>
        <w:lang w:val="ru-RU"/>
      </w:rPr>
      <w:t xml:space="preserve"> </w:t>
    </w:r>
    <w:r>
      <w:rPr>
        <w:sz w:val="20"/>
        <w:lang w:val="en-US"/>
      </w:rPr>
      <w:t>030910  030910</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2B47" w:rsidRPr="00F71F63" w:rsidRDefault="007C2B47"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7C2B47" w:rsidRPr="00F71F63" w:rsidRDefault="007C2B47" w:rsidP="00635E86">
      <w:pPr>
        <w:tabs>
          <w:tab w:val="right" w:pos="2155"/>
        </w:tabs>
        <w:spacing w:after="80" w:line="240" w:lineRule="auto"/>
        <w:rPr>
          <w:u w:val="single"/>
          <w:lang w:val="en-US"/>
        </w:rPr>
      </w:pPr>
      <w:r w:rsidRPr="00F71F63">
        <w:rPr>
          <w:u w:val="single"/>
          <w:lang w:val="en-US"/>
        </w:rPr>
        <w:tab/>
      </w:r>
    </w:p>
    <w:p w:rsidR="007C2B47" w:rsidRPr="00635E86" w:rsidRDefault="007C2B47" w:rsidP="00635E86">
      <w:pPr>
        <w:pStyle w:val="Footer"/>
      </w:pPr>
    </w:p>
  </w:footnote>
  <w:footnote w:id="1">
    <w:p w:rsidR="0039609C" w:rsidRPr="00462F21" w:rsidRDefault="0039609C">
      <w:pPr>
        <w:pStyle w:val="FootnoteText"/>
        <w:rPr>
          <w:sz w:val="20"/>
          <w:lang w:val="ru-RU"/>
        </w:rPr>
      </w:pPr>
      <w:r>
        <w:tab/>
      </w:r>
      <w:r w:rsidRPr="00E57F38">
        <w:rPr>
          <w:rStyle w:val="FootnoteReference"/>
          <w:szCs w:val="18"/>
          <w:vertAlign w:val="baseline"/>
          <w:lang w:val="ru-RU"/>
        </w:rPr>
        <w:t>*</w:t>
      </w:r>
      <w:r w:rsidRPr="00462F21">
        <w:rPr>
          <w:lang w:val="ru-RU"/>
        </w:rPr>
        <w:tab/>
      </w:r>
      <w:r>
        <w:rPr>
          <w:lang w:val="ru-RU"/>
        </w:rPr>
        <w:t>В соответствии с информацией, направленной государствам-участникам в отношении оформления их докладов, настоящий документ до его передачи в службы письменного перевода Организации Объединенных Наций официально не редактировался.</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609C" w:rsidRPr="008C469F" w:rsidRDefault="0039609C">
    <w:pPr>
      <w:pStyle w:val="Header"/>
      <w:rPr>
        <w:lang w:val="en-US"/>
      </w:rPr>
    </w:pPr>
    <w:r>
      <w:rPr>
        <w:lang w:val="en-US"/>
      </w:rPr>
      <w:t>CAT/C/TKM/1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609C" w:rsidRPr="00B74BE2" w:rsidRDefault="0039609C">
    <w:pPr>
      <w:pStyle w:val="Header"/>
      <w:rPr>
        <w:lang w:val="en-US"/>
      </w:rPr>
    </w:pPr>
    <w:r>
      <w:rPr>
        <w:lang w:val="en-US"/>
      </w:rPr>
      <w:tab/>
      <w:t>CAT/C/TKM/1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15E3673C"/>
    <w:multiLevelType w:val="hybridMultilevel"/>
    <w:tmpl w:val="5EB6D90C"/>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2">
    <w:nsid w:val="1B5E2B3D"/>
    <w:multiLevelType w:val="hybridMultilevel"/>
    <w:tmpl w:val="7D06E40A"/>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3">
    <w:nsid w:val="33F50472"/>
    <w:multiLevelType w:val="hybridMultilevel"/>
    <w:tmpl w:val="4E8A6A9C"/>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4">
    <w:nsid w:val="3DF227CB"/>
    <w:multiLevelType w:val="hybridMultilevel"/>
    <w:tmpl w:val="A8C6552E"/>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5">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8"/>
  </w:num>
  <w:num w:numId="2">
    <w:abstractNumId w:val="15"/>
  </w:num>
  <w:num w:numId="3">
    <w:abstractNumId w:val="17"/>
  </w:num>
  <w:num w:numId="4">
    <w:abstractNumId w:val="19"/>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6"/>
  </w:num>
  <w:num w:numId="17">
    <w:abstractNumId w:val="18"/>
  </w:num>
  <w:num w:numId="18">
    <w:abstractNumId w:val="15"/>
  </w:num>
  <w:num w:numId="19">
    <w:abstractNumId w:val="15"/>
  </w:num>
  <w:num w:numId="20">
    <w:abstractNumId w:val="18"/>
  </w:num>
  <w:num w:numId="21">
    <w:abstractNumId w:val="15"/>
  </w:num>
  <w:num w:numId="22">
    <w:abstractNumId w:val="17"/>
  </w:num>
  <w:num w:numId="23">
    <w:abstractNumId w:val="17"/>
  </w:num>
  <w:num w:numId="24">
    <w:abstractNumId w:val="13"/>
  </w:num>
  <w:num w:numId="25">
    <w:abstractNumId w:val="12"/>
  </w:num>
  <w:num w:numId="26">
    <w:abstractNumId w:val="11"/>
  </w:num>
  <w:num w:numId="27">
    <w:abstractNumId w:val="14"/>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1F01"/>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62F21"/>
    <w:rsid w:val="000033D8"/>
    <w:rsid w:val="000050D5"/>
    <w:rsid w:val="00005C1C"/>
    <w:rsid w:val="00016553"/>
    <w:rsid w:val="000233B3"/>
    <w:rsid w:val="00023E9E"/>
    <w:rsid w:val="00026B0C"/>
    <w:rsid w:val="0003638E"/>
    <w:rsid w:val="00036FF2"/>
    <w:rsid w:val="0004010A"/>
    <w:rsid w:val="00043D88"/>
    <w:rsid w:val="00046E4D"/>
    <w:rsid w:val="000473DF"/>
    <w:rsid w:val="00047448"/>
    <w:rsid w:val="0006401A"/>
    <w:rsid w:val="00072C27"/>
    <w:rsid w:val="00080A04"/>
    <w:rsid w:val="00082CF0"/>
    <w:rsid w:val="00086182"/>
    <w:rsid w:val="00090891"/>
    <w:rsid w:val="00092E62"/>
    <w:rsid w:val="00097975"/>
    <w:rsid w:val="000A3DDF"/>
    <w:rsid w:val="000A60A0"/>
    <w:rsid w:val="000C3688"/>
    <w:rsid w:val="000D6863"/>
    <w:rsid w:val="000F38B6"/>
    <w:rsid w:val="0011760C"/>
    <w:rsid w:val="00117AEE"/>
    <w:rsid w:val="00137278"/>
    <w:rsid w:val="001463F7"/>
    <w:rsid w:val="00151CE1"/>
    <w:rsid w:val="0015769C"/>
    <w:rsid w:val="00180752"/>
    <w:rsid w:val="00185076"/>
    <w:rsid w:val="0018543C"/>
    <w:rsid w:val="00190231"/>
    <w:rsid w:val="00192ABD"/>
    <w:rsid w:val="001A75D5"/>
    <w:rsid w:val="001A7D40"/>
    <w:rsid w:val="001B1386"/>
    <w:rsid w:val="001D07F7"/>
    <w:rsid w:val="001D384C"/>
    <w:rsid w:val="001D7B8F"/>
    <w:rsid w:val="001E48EE"/>
    <w:rsid w:val="001F2D04"/>
    <w:rsid w:val="0020059C"/>
    <w:rsid w:val="00201851"/>
    <w:rsid w:val="002019BD"/>
    <w:rsid w:val="00224C43"/>
    <w:rsid w:val="00232D42"/>
    <w:rsid w:val="00237334"/>
    <w:rsid w:val="002444F4"/>
    <w:rsid w:val="002629A0"/>
    <w:rsid w:val="0028492B"/>
    <w:rsid w:val="00285AA6"/>
    <w:rsid w:val="00291C8F"/>
    <w:rsid w:val="002C5036"/>
    <w:rsid w:val="002C6A71"/>
    <w:rsid w:val="002C6D5F"/>
    <w:rsid w:val="002D15EA"/>
    <w:rsid w:val="002D6584"/>
    <w:rsid w:val="002D6C07"/>
    <w:rsid w:val="002E0CE6"/>
    <w:rsid w:val="002E1163"/>
    <w:rsid w:val="002E43F3"/>
    <w:rsid w:val="002F22A2"/>
    <w:rsid w:val="003215F5"/>
    <w:rsid w:val="00332891"/>
    <w:rsid w:val="00352AB4"/>
    <w:rsid w:val="00356BB2"/>
    <w:rsid w:val="00360477"/>
    <w:rsid w:val="00367FC9"/>
    <w:rsid w:val="003711A1"/>
    <w:rsid w:val="00372123"/>
    <w:rsid w:val="0038235B"/>
    <w:rsid w:val="00386581"/>
    <w:rsid w:val="00387100"/>
    <w:rsid w:val="003951D3"/>
    <w:rsid w:val="0039609C"/>
    <w:rsid w:val="003978C6"/>
    <w:rsid w:val="003B40A9"/>
    <w:rsid w:val="003C016E"/>
    <w:rsid w:val="003D5EBD"/>
    <w:rsid w:val="003F770B"/>
    <w:rsid w:val="00401CE0"/>
    <w:rsid w:val="004031C6"/>
    <w:rsid w:val="00403234"/>
    <w:rsid w:val="00407AC3"/>
    <w:rsid w:val="00414586"/>
    <w:rsid w:val="00415059"/>
    <w:rsid w:val="00424FDD"/>
    <w:rsid w:val="0043033D"/>
    <w:rsid w:val="004313F0"/>
    <w:rsid w:val="00435FE4"/>
    <w:rsid w:val="00457634"/>
    <w:rsid w:val="00462F21"/>
    <w:rsid w:val="00474F42"/>
    <w:rsid w:val="0048244D"/>
    <w:rsid w:val="004A0DE8"/>
    <w:rsid w:val="004A4CB7"/>
    <w:rsid w:val="004A57B5"/>
    <w:rsid w:val="004A6A6B"/>
    <w:rsid w:val="004B19DA"/>
    <w:rsid w:val="004C2A53"/>
    <w:rsid w:val="004C3B35"/>
    <w:rsid w:val="004C43EC"/>
    <w:rsid w:val="004D78DF"/>
    <w:rsid w:val="004E6729"/>
    <w:rsid w:val="004F0E47"/>
    <w:rsid w:val="0051339C"/>
    <w:rsid w:val="0051412F"/>
    <w:rsid w:val="00522B6F"/>
    <w:rsid w:val="0052430E"/>
    <w:rsid w:val="005276AD"/>
    <w:rsid w:val="00540A9A"/>
    <w:rsid w:val="00543522"/>
    <w:rsid w:val="00545680"/>
    <w:rsid w:val="0056618E"/>
    <w:rsid w:val="00576F59"/>
    <w:rsid w:val="00577A34"/>
    <w:rsid w:val="00580AAD"/>
    <w:rsid w:val="005823C0"/>
    <w:rsid w:val="00593A04"/>
    <w:rsid w:val="005A6D5A"/>
    <w:rsid w:val="005B1156"/>
    <w:rsid w:val="005B1B28"/>
    <w:rsid w:val="005B7D51"/>
    <w:rsid w:val="005B7F35"/>
    <w:rsid w:val="005C2081"/>
    <w:rsid w:val="005C678A"/>
    <w:rsid w:val="005D346D"/>
    <w:rsid w:val="005E2E74"/>
    <w:rsid w:val="005E74AB"/>
    <w:rsid w:val="005F2776"/>
    <w:rsid w:val="00606A3E"/>
    <w:rsid w:val="006115AA"/>
    <w:rsid w:val="006120AE"/>
    <w:rsid w:val="00635E86"/>
    <w:rsid w:val="00636A37"/>
    <w:rsid w:val="006501A5"/>
    <w:rsid w:val="006567B2"/>
    <w:rsid w:val="00662ADE"/>
    <w:rsid w:val="00664106"/>
    <w:rsid w:val="006756F1"/>
    <w:rsid w:val="00677773"/>
    <w:rsid w:val="006805FC"/>
    <w:rsid w:val="006926C7"/>
    <w:rsid w:val="00694C37"/>
    <w:rsid w:val="006A1BEB"/>
    <w:rsid w:val="006A401C"/>
    <w:rsid w:val="006A7C6E"/>
    <w:rsid w:val="006B23D9"/>
    <w:rsid w:val="006C1814"/>
    <w:rsid w:val="006C2F45"/>
    <w:rsid w:val="006C361A"/>
    <w:rsid w:val="006C5657"/>
    <w:rsid w:val="006D5E4E"/>
    <w:rsid w:val="006E1FCA"/>
    <w:rsid w:val="006E6860"/>
    <w:rsid w:val="006E6BEE"/>
    <w:rsid w:val="006E7183"/>
    <w:rsid w:val="006F5FBF"/>
    <w:rsid w:val="0070327E"/>
    <w:rsid w:val="00707B5F"/>
    <w:rsid w:val="00715225"/>
    <w:rsid w:val="00735602"/>
    <w:rsid w:val="0075279B"/>
    <w:rsid w:val="00753748"/>
    <w:rsid w:val="00762446"/>
    <w:rsid w:val="00777F05"/>
    <w:rsid w:val="00781ACB"/>
    <w:rsid w:val="007A0081"/>
    <w:rsid w:val="007A79EB"/>
    <w:rsid w:val="007B5D90"/>
    <w:rsid w:val="007C2B47"/>
    <w:rsid w:val="007D4CA0"/>
    <w:rsid w:val="007D7A23"/>
    <w:rsid w:val="007E38C3"/>
    <w:rsid w:val="007E549E"/>
    <w:rsid w:val="007E71C9"/>
    <w:rsid w:val="007E79D0"/>
    <w:rsid w:val="007F7553"/>
    <w:rsid w:val="0080755E"/>
    <w:rsid w:val="008120D4"/>
    <w:rsid w:val="008139A5"/>
    <w:rsid w:val="00817F73"/>
    <w:rsid w:val="0082228E"/>
    <w:rsid w:val="00830402"/>
    <w:rsid w:val="008305D7"/>
    <w:rsid w:val="00834887"/>
    <w:rsid w:val="008414D5"/>
    <w:rsid w:val="00842FED"/>
    <w:rsid w:val="008455CF"/>
    <w:rsid w:val="00847689"/>
    <w:rsid w:val="0085698E"/>
    <w:rsid w:val="00856C7B"/>
    <w:rsid w:val="00861C52"/>
    <w:rsid w:val="008727A1"/>
    <w:rsid w:val="00886B0F"/>
    <w:rsid w:val="00891C08"/>
    <w:rsid w:val="00897D8C"/>
    <w:rsid w:val="008A3879"/>
    <w:rsid w:val="008A5FA8"/>
    <w:rsid w:val="008A7575"/>
    <w:rsid w:val="008B5F47"/>
    <w:rsid w:val="008C7B87"/>
    <w:rsid w:val="008D261A"/>
    <w:rsid w:val="008D6A7A"/>
    <w:rsid w:val="008E3E87"/>
    <w:rsid w:val="008E7F13"/>
    <w:rsid w:val="008F3185"/>
    <w:rsid w:val="00915B0A"/>
    <w:rsid w:val="00922A65"/>
    <w:rsid w:val="00926904"/>
    <w:rsid w:val="009372F0"/>
    <w:rsid w:val="00955022"/>
    <w:rsid w:val="00957B4D"/>
    <w:rsid w:val="00964EEA"/>
    <w:rsid w:val="00980C86"/>
    <w:rsid w:val="009A01A7"/>
    <w:rsid w:val="009B1D9B"/>
    <w:rsid w:val="009B4074"/>
    <w:rsid w:val="009C30BB"/>
    <w:rsid w:val="009C60BE"/>
    <w:rsid w:val="009D2F3F"/>
    <w:rsid w:val="009E6279"/>
    <w:rsid w:val="009F00A6"/>
    <w:rsid w:val="009F4011"/>
    <w:rsid w:val="009F56A7"/>
    <w:rsid w:val="009F5B05"/>
    <w:rsid w:val="00A026CA"/>
    <w:rsid w:val="00A07232"/>
    <w:rsid w:val="00A14800"/>
    <w:rsid w:val="00A156DE"/>
    <w:rsid w:val="00A157ED"/>
    <w:rsid w:val="00A2446A"/>
    <w:rsid w:val="00A325A9"/>
    <w:rsid w:val="00A4025D"/>
    <w:rsid w:val="00A578F0"/>
    <w:rsid w:val="00A678CB"/>
    <w:rsid w:val="00A80078"/>
    <w:rsid w:val="00A800D1"/>
    <w:rsid w:val="00A92699"/>
    <w:rsid w:val="00AB5BF0"/>
    <w:rsid w:val="00AC1C95"/>
    <w:rsid w:val="00AC2CCB"/>
    <w:rsid w:val="00AC443A"/>
    <w:rsid w:val="00AE18DA"/>
    <w:rsid w:val="00AE60E2"/>
    <w:rsid w:val="00B0169F"/>
    <w:rsid w:val="00B05F21"/>
    <w:rsid w:val="00B14EA9"/>
    <w:rsid w:val="00B27139"/>
    <w:rsid w:val="00B30A3C"/>
    <w:rsid w:val="00B46A1E"/>
    <w:rsid w:val="00B81305"/>
    <w:rsid w:val="00B96932"/>
    <w:rsid w:val="00BA1708"/>
    <w:rsid w:val="00BA3771"/>
    <w:rsid w:val="00BB17DC"/>
    <w:rsid w:val="00BB1AF9"/>
    <w:rsid w:val="00BB4C4A"/>
    <w:rsid w:val="00BD3CAE"/>
    <w:rsid w:val="00BD5F3C"/>
    <w:rsid w:val="00C07C0F"/>
    <w:rsid w:val="00C145C4"/>
    <w:rsid w:val="00C20D2F"/>
    <w:rsid w:val="00C2131B"/>
    <w:rsid w:val="00C218C8"/>
    <w:rsid w:val="00C27E82"/>
    <w:rsid w:val="00C37AF8"/>
    <w:rsid w:val="00C37C79"/>
    <w:rsid w:val="00C41BBC"/>
    <w:rsid w:val="00C51419"/>
    <w:rsid w:val="00C54056"/>
    <w:rsid w:val="00C663A3"/>
    <w:rsid w:val="00C75CB2"/>
    <w:rsid w:val="00C90723"/>
    <w:rsid w:val="00C90D5C"/>
    <w:rsid w:val="00CA609E"/>
    <w:rsid w:val="00CA7DA4"/>
    <w:rsid w:val="00CB31FB"/>
    <w:rsid w:val="00CE3D6F"/>
    <w:rsid w:val="00CE79A5"/>
    <w:rsid w:val="00CF0042"/>
    <w:rsid w:val="00CF262F"/>
    <w:rsid w:val="00D025D5"/>
    <w:rsid w:val="00D26B13"/>
    <w:rsid w:val="00D26CC1"/>
    <w:rsid w:val="00D27431"/>
    <w:rsid w:val="00D30662"/>
    <w:rsid w:val="00D32A0B"/>
    <w:rsid w:val="00D34CFC"/>
    <w:rsid w:val="00D6236B"/>
    <w:rsid w:val="00D809D1"/>
    <w:rsid w:val="00D84ECF"/>
    <w:rsid w:val="00DA2851"/>
    <w:rsid w:val="00DA2B7C"/>
    <w:rsid w:val="00DA5686"/>
    <w:rsid w:val="00DB047A"/>
    <w:rsid w:val="00DB2FC0"/>
    <w:rsid w:val="00DD6F3C"/>
    <w:rsid w:val="00DF18FA"/>
    <w:rsid w:val="00DF3CFC"/>
    <w:rsid w:val="00DF49CA"/>
    <w:rsid w:val="00DF775B"/>
    <w:rsid w:val="00E007F3"/>
    <w:rsid w:val="00E00DEA"/>
    <w:rsid w:val="00E06EF0"/>
    <w:rsid w:val="00E11679"/>
    <w:rsid w:val="00E307D1"/>
    <w:rsid w:val="00E37F27"/>
    <w:rsid w:val="00E46A04"/>
    <w:rsid w:val="00E57F38"/>
    <w:rsid w:val="00E717F3"/>
    <w:rsid w:val="00E72C5E"/>
    <w:rsid w:val="00E73451"/>
    <w:rsid w:val="00E7489F"/>
    <w:rsid w:val="00E75147"/>
    <w:rsid w:val="00E8167D"/>
    <w:rsid w:val="00E907E9"/>
    <w:rsid w:val="00E96BE7"/>
    <w:rsid w:val="00EA2CD0"/>
    <w:rsid w:val="00EA56C1"/>
    <w:rsid w:val="00EC0044"/>
    <w:rsid w:val="00EC6B9F"/>
    <w:rsid w:val="00ED1FD5"/>
    <w:rsid w:val="00EE516D"/>
    <w:rsid w:val="00EF0613"/>
    <w:rsid w:val="00EF4D1B"/>
    <w:rsid w:val="00EF7295"/>
    <w:rsid w:val="00F069D1"/>
    <w:rsid w:val="00F1503D"/>
    <w:rsid w:val="00F22712"/>
    <w:rsid w:val="00F275F5"/>
    <w:rsid w:val="00F33188"/>
    <w:rsid w:val="00F35BDE"/>
    <w:rsid w:val="00F360ED"/>
    <w:rsid w:val="00F52A0E"/>
    <w:rsid w:val="00F71F63"/>
    <w:rsid w:val="00F80551"/>
    <w:rsid w:val="00F87506"/>
    <w:rsid w:val="00F90607"/>
    <w:rsid w:val="00F92C41"/>
    <w:rsid w:val="00FA5522"/>
    <w:rsid w:val="00FA6E4A"/>
    <w:rsid w:val="00FB2B35"/>
    <w:rsid w:val="00FC4AE1"/>
    <w:rsid w:val="00FD78A3"/>
    <w:rsid w:val="00FE6C2A"/>
    <w:rsid w:val="00FF1DA1"/>
    <w:rsid w:val="00FF6C8A"/>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F9060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basedOn w:val="DefaultParagraphFont"/>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ingleTxtG">
    <w:name w:val="_ Single Txt_G"/>
    <w:basedOn w:val="Normal"/>
    <w:rsid w:val="00E57F38"/>
    <w:pPr>
      <w:suppressAutoHyphens/>
      <w:spacing w:after="120"/>
      <w:ind w:left="1134" w:right="1134"/>
      <w:jc w:val="both"/>
    </w:pPr>
    <w:rPr>
      <w:spacing w:val="0"/>
      <w:w w:val="100"/>
      <w:kern w:val="0"/>
      <w:lang w:val="en-GB"/>
    </w:r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1</Pages>
  <Words>16006</Words>
  <Characters>113485</Characters>
  <Application>Microsoft Office Outlook</Application>
  <DocSecurity>4</DocSecurity>
  <Lines>2063</Lines>
  <Paragraphs>520</Paragraphs>
  <ScaleCrop>false</ScaleCrop>
  <HeadingPairs>
    <vt:vector size="2" baseType="variant">
      <vt:variant>
        <vt:lpstr>Название</vt:lpstr>
      </vt:variant>
      <vt:variant>
        <vt:i4>1</vt:i4>
      </vt:variant>
    </vt:vector>
  </HeadingPairs>
  <TitlesOfParts>
    <vt:vector size="1" baseType="lpstr">
      <vt:lpstr>1044210</vt:lpstr>
    </vt:vector>
  </TitlesOfParts>
  <Company>CSD</Company>
  <LinksUpToDate>false</LinksUpToDate>
  <CharactersWithSpaces>128971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1044210</dc:title>
  <dc:subject/>
  <dc:creator>Екатерина Салынская</dc:creator>
  <cp:keywords/>
  <dc:description/>
  <cp:lastModifiedBy>Anna Kisseleva</cp:lastModifiedBy>
  <cp:revision>7</cp:revision>
  <cp:lastPrinted>2010-09-03T15:31:00Z</cp:lastPrinted>
  <dcterms:created xsi:type="dcterms:W3CDTF">2010-09-03T15:31:00Z</dcterms:created>
  <dcterms:modified xsi:type="dcterms:W3CDTF">2010-09-03T15:32:00Z</dcterms:modified>
</cp:coreProperties>
</file>