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9643FEB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ADE7595" w14:textId="77777777" w:rsidR="002D5AAC" w:rsidRDefault="002D5AAC" w:rsidP="00E0353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3518443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94BBB7B" w14:textId="77777777" w:rsidR="002D5AAC" w:rsidRDefault="00E0353D" w:rsidP="00E0353D">
            <w:pPr>
              <w:jc w:val="right"/>
            </w:pPr>
            <w:r w:rsidRPr="00E0353D">
              <w:rPr>
                <w:sz w:val="40"/>
              </w:rPr>
              <w:t>CRPD</w:t>
            </w:r>
            <w:r>
              <w:t>/C/ESP/CO/2-3</w:t>
            </w:r>
          </w:p>
        </w:tc>
      </w:tr>
      <w:tr w:rsidR="002D5AAC" w:rsidRPr="00E0353D" w14:paraId="2A6D26AE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F4D2DF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45F5AD2" wp14:editId="292BDE0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4A66D7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D5817ED" w14:textId="77777777" w:rsidR="002D5AAC" w:rsidRDefault="00E0353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79AC66C" w14:textId="77777777" w:rsidR="00E0353D" w:rsidRDefault="00E0353D" w:rsidP="00E0353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May 2019</w:t>
            </w:r>
          </w:p>
          <w:p w14:paraId="37BB09A8" w14:textId="77777777" w:rsidR="00E0353D" w:rsidRDefault="00E0353D" w:rsidP="00E0353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D6E4581" w14:textId="77777777" w:rsidR="00E0353D" w:rsidRPr="008934D2" w:rsidRDefault="00E0353D" w:rsidP="00E0353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8719942" w14:textId="77777777" w:rsidR="00E11F0C" w:rsidRPr="00E11F0C" w:rsidRDefault="00E11F0C" w:rsidP="00E11F0C">
      <w:pPr>
        <w:spacing w:before="120"/>
        <w:rPr>
          <w:b/>
          <w:sz w:val="24"/>
          <w:szCs w:val="24"/>
        </w:rPr>
      </w:pPr>
      <w:r w:rsidRPr="00E11F0C">
        <w:rPr>
          <w:b/>
          <w:bCs/>
          <w:sz w:val="24"/>
          <w:szCs w:val="24"/>
        </w:rPr>
        <w:t>Комитет по правам инвалидов</w:t>
      </w:r>
    </w:p>
    <w:p w14:paraId="79114DB8" w14:textId="77777777" w:rsidR="00E11F0C" w:rsidRPr="004E68E1" w:rsidRDefault="00E11F0C" w:rsidP="00E11F0C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второму и</w:t>
      </w:r>
      <w:r>
        <w:rPr>
          <w:bCs/>
          <w:lang w:val="en-US"/>
        </w:rPr>
        <w:t> </w:t>
      </w:r>
      <w:r>
        <w:rPr>
          <w:bCs/>
        </w:rPr>
        <w:t>третьему периодическим докладам Испании</w:t>
      </w:r>
      <w:r w:rsidRPr="00E11F0C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27DF7665" w14:textId="77777777" w:rsidR="00E11F0C" w:rsidRPr="00635AF6" w:rsidRDefault="00E11F0C" w:rsidP="00E11F0C">
      <w:pPr>
        <w:pStyle w:val="HChG"/>
      </w:pPr>
      <w:r>
        <w:tab/>
      </w:r>
      <w:r>
        <w:t>I.</w:t>
      </w:r>
      <w:r>
        <w:tab/>
      </w:r>
      <w:r>
        <w:rPr>
          <w:bCs/>
        </w:rPr>
        <w:t>Введение</w:t>
      </w:r>
    </w:p>
    <w:p w14:paraId="42CDBF8E" w14:textId="77777777" w:rsidR="00E11F0C" w:rsidRPr="004E68E1" w:rsidRDefault="00E11F0C" w:rsidP="00E11F0C">
      <w:pPr>
        <w:spacing w:after="120"/>
        <w:ind w:left="1134" w:right="1134"/>
        <w:jc w:val="both"/>
      </w:pPr>
      <w:r>
        <w:t xml:space="preserve">1. </w:t>
      </w:r>
      <w:r>
        <w:tab/>
        <w:t xml:space="preserve">Комитет рассмотрел объединенные второй и третий периодические доклады Испании (CRPD/C/ESP/2-3) на своих 445-м и 446-м заседаниях (см. CRPD/C/SR.445 </w:t>
      </w:r>
      <w:r>
        <w:br/>
      </w:r>
      <w:r>
        <w:t>и 446), состоявшихся 18 и 19 марта 2019 года. Он принял настоящие заключительные замечания на своем 463-м заседании, состоявшемся 29 марта 2019 года.</w:t>
      </w:r>
    </w:p>
    <w:p w14:paraId="6A3A93A2" w14:textId="77777777" w:rsidR="00E11F0C" w:rsidRPr="004E68E1" w:rsidRDefault="00E11F0C" w:rsidP="00E11F0C">
      <w:pPr>
        <w:spacing w:after="120"/>
        <w:ind w:left="1134" w:right="1134"/>
        <w:jc w:val="both"/>
      </w:pPr>
      <w:r>
        <w:t>2.</w:t>
      </w:r>
      <w:r>
        <w:tab/>
        <w:t>Комитет приветствует объединенные второй и третий периодические доклады Испании, которые были подготовлены в соответствии с руководящими принципами Комитета в отношении представления докладов и в ответ на его перечень вопросов, составленный до представления докладов (CRPD/C/ESP/QPR/2-3).</w:t>
      </w:r>
    </w:p>
    <w:p w14:paraId="643EA104" w14:textId="77777777" w:rsidR="00E11F0C" w:rsidRPr="004E68E1" w:rsidRDefault="00E11F0C" w:rsidP="00E11F0C">
      <w:pPr>
        <w:spacing w:after="120"/>
        <w:ind w:left="1134" w:right="1134"/>
        <w:jc w:val="both"/>
      </w:pPr>
      <w:r>
        <w:t>3.</w:t>
      </w:r>
      <w:r>
        <w:tab/>
        <w:t xml:space="preserve">Комитет высоко оценивает плодотворный диалог, состоявшийся с высокопоставленной делегацией государства-участника, и благодарит государство-участник за направление представительной делегации, в состав которой входили многие сотрудники соответствующих профильных министерств. </w:t>
      </w:r>
    </w:p>
    <w:p w14:paraId="51B3F742" w14:textId="77777777" w:rsidR="00E11F0C" w:rsidRPr="00635AF6" w:rsidRDefault="00E11F0C" w:rsidP="00E11F0C">
      <w:pPr>
        <w:pStyle w:val="HChG"/>
      </w:pPr>
      <w:r>
        <w:tab/>
      </w:r>
      <w:r>
        <w:t>II.</w:t>
      </w:r>
      <w:r>
        <w:tab/>
      </w:r>
      <w:r>
        <w:rPr>
          <w:bCs/>
        </w:rPr>
        <w:t>Позитивные аспекты</w:t>
      </w:r>
    </w:p>
    <w:p w14:paraId="002192E5" w14:textId="77777777" w:rsidR="00E11F0C" w:rsidRPr="00635AF6" w:rsidRDefault="00E11F0C" w:rsidP="00E11F0C">
      <w:pPr>
        <w:pStyle w:val="SingleTxtG"/>
      </w:pPr>
      <w:r>
        <w:t xml:space="preserve">4. </w:t>
      </w:r>
      <w:r>
        <w:tab/>
        <w:t>Комитет приветствует принятие следующих законодательных мер:</w:t>
      </w:r>
    </w:p>
    <w:p w14:paraId="230D0E98" w14:textId="77777777" w:rsidR="00E11F0C" w:rsidRPr="004E68E1" w:rsidRDefault="00E11F0C" w:rsidP="00E11F0C">
      <w:pPr>
        <w:pStyle w:val="SingleTxtG"/>
      </w:pPr>
      <w:r>
        <w:tab/>
      </w:r>
      <w:r>
        <w:tab/>
        <w:t>a)</w:t>
      </w:r>
      <w:r>
        <w:tab/>
        <w:t>Органического закона № 2/2018 о внесении изменений в Органический закон № 5/1985 о порядке всеобщих выборов, который явился первым шагом на пути обеспечения всем инвалидам права участвовать в голосовании без какой-либо дискриминации;</w:t>
      </w:r>
    </w:p>
    <w:p w14:paraId="46F5A7EC" w14:textId="77777777" w:rsidR="00E11F0C" w:rsidRPr="004E68E1" w:rsidRDefault="00E11F0C" w:rsidP="00E11F0C">
      <w:pPr>
        <w:pStyle w:val="SingleTxtG"/>
      </w:pPr>
      <w:r>
        <w:tab/>
      </w:r>
      <w:r>
        <w:tab/>
      </w:r>
      <w:r>
        <w:t>b)</w:t>
      </w:r>
      <w:r>
        <w:tab/>
        <w:t>Закона о правах и социальной интеграции инвалидов (утвержденного на основании Королевского законодательного указа № 1/2013), который направлен на повышение уровня участия, занятости и социальной интеграции инвалидов путем, в</w:t>
      </w:r>
      <w:r>
        <w:rPr>
          <w:lang w:val="en-US"/>
        </w:rPr>
        <w:t> </w:t>
      </w:r>
      <w:r>
        <w:t>частности, расширения возможностей для получения достойной работы и борьбы с дискриминацией;</w:t>
      </w:r>
    </w:p>
    <w:p w14:paraId="5937F4A1" w14:textId="77777777" w:rsidR="00E11F0C" w:rsidRPr="004E68E1" w:rsidRDefault="00E11F0C" w:rsidP="00E11F0C">
      <w:pPr>
        <w:pStyle w:val="SingleTxtG"/>
      </w:pPr>
      <w:r>
        <w:tab/>
      </w:r>
      <w:r>
        <w:tab/>
        <w:t>с)</w:t>
      </w:r>
      <w:r>
        <w:tab/>
        <w:t>поправок к пересмотренному тексту Закона № 9/2017 о государственных контрактах, которые устанавливают обязанность вводить квоты на трудоустройство инвалидов;</w:t>
      </w:r>
    </w:p>
    <w:p w14:paraId="52B0B3E8" w14:textId="77777777" w:rsidR="00E11F0C" w:rsidRPr="004E68E1" w:rsidRDefault="00E11F0C" w:rsidP="00E11F0C">
      <w:pPr>
        <w:pStyle w:val="SingleTxtG"/>
      </w:pPr>
      <w:r>
        <w:tab/>
      </w:r>
      <w:r>
        <w:tab/>
        <w:t>d)</w:t>
      </w:r>
      <w:r>
        <w:tab/>
        <w:t xml:space="preserve">Органического закона № 13/2015 о внесении поправок в Уголовно-процессуальный кодекс в целях усиления процессуальных гарантий, регулирования технических методов расследования и укрепления прав инвалидов, которым </w:t>
      </w:r>
      <w:r>
        <w:lastRenderedPageBreak/>
        <w:t>предъявлены обвинения или которые были арестованы за совершение уголовного преступления;</w:t>
      </w:r>
    </w:p>
    <w:p w14:paraId="5FF2A8F1" w14:textId="77777777" w:rsidR="00E11F0C" w:rsidRPr="004E68E1" w:rsidRDefault="00E11F0C" w:rsidP="00E11F0C">
      <w:pPr>
        <w:pStyle w:val="SingleTxtG"/>
      </w:pPr>
      <w:r>
        <w:tab/>
      </w:r>
      <w:r>
        <w:tab/>
        <w:t>e)</w:t>
      </w:r>
      <w:r>
        <w:tab/>
        <w:t xml:space="preserve">Органического закона № 1/2015 о внесении поправок в Уголовный кодекс в целях учета положений Конвенции; </w:t>
      </w:r>
    </w:p>
    <w:p w14:paraId="7B480156" w14:textId="77777777" w:rsidR="00E11F0C" w:rsidRPr="004E68E1" w:rsidRDefault="00E11F0C" w:rsidP="00E11F0C">
      <w:pPr>
        <w:pStyle w:val="SingleTxtG"/>
      </w:pPr>
      <w:r>
        <w:tab/>
      </w:r>
      <w:r>
        <w:tab/>
      </w:r>
      <w:r>
        <w:t xml:space="preserve">f) </w:t>
      </w:r>
      <w:r>
        <w:tab/>
        <w:t>Органического закона № 1/2017, который гарантирует, что инвалиды не могут быть исключены из состава присяжных заседателей судов.</w:t>
      </w:r>
    </w:p>
    <w:p w14:paraId="14682DA4" w14:textId="77777777" w:rsidR="00E11F0C" w:rsidRPr="00635AF6" w:rsidRDefault="00E11F0C" w:rsidP="00E11F0C">
      <w:pPr>
        <w:pStyle w:val="SingleTxtG"/>
      </w:pPr>
      <w:r>
        <w:t xml:space="preserve">5. </w:t>
      </w:r>
      <w:r>
        <w:tab/>
        <w:t xml:space="preserve">Комитет с одобрением отмечает принятие государством-участником Плана действий по осуществлению Стратегии Испании в области инвалидности </w:t>
      </w:r>
      <w:r>
        <w:br/>
      </w:r>
      <w:r>
        <w:t>на 2014–2020 годы на национальном уровне и других соответствующих планов, разработанных различными автономными сообществами.</w:t>
      </w:r>
    </w:p>
    <w:p w14:paraId="7BABA78B" w14:textId="77777777" w:rsidR="00E11F0C" w:rsidRPr="004E68E1" w:rsidRDefault="00E11F0C" w:rsidP="00E11F0C">
      <w:pPr>
        <w:pStyle w:val="HChG"/>
      </w:pPr>
      <w:r>
        <w:tab/>
      </w:r>
      <w:r>
        <w:t>III.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03477DD4" w14:textId="77777777" w:rsidR="00E11F0C" w:rsidRPr="004E68E1" w:rsidRDefault="00E11F0C" w:rsidP="00E11F0C">
      <w:pPr>
        <w:pStyle w:val="H1G"/>
      </w:pPr>
      <w:r>
        <w:tab/>
      </w:r>
      <w:r>
        <w:t>A.</w:t>
      </w:r>
      <w:r>
        <w:tab/>
      </w:r>
      <w:r>
        <w:rPr>
          <w:bCs/>
        </w:rPr>
        <w:t>Общие принципы и обязательства (статьи 1–4)</w:t>
      </w:r>
    </w:p>
    <w:p w14:paraId="68B2EB14" w14:textId="77777777" w:rsidR="00E11F0C" w:rsidRPr="004E68E1" w:rsidRDefault="00E11F0C" w:rsidP="00E11F0C">
      <w:pPr>
        <w:pStyle w:val="SingleTxtG"/>
      </w:pPr>
      <w:r>
        <w:t xml:space="preserve">6. </w:t>
      </w:r>
      <w:r>
        <w:tab/>
        <w:t>Комитет обеспокоен тем, что ряд национальных, региональных и муниципальных законов и стратегий, в частности пересмотренный текст общего закона о правах и социальной интеграции инвалидов (2013 года) и Закон о поощрении личной самостоятельности (2006 года), не соответствуют Конвенции или правозащитной модели инвалидности. Он обеспокоен тем, что это несоответствие приводит к применению медицинской модели инвалидности, в соответствии с которой лица подразделяются на категории в зависимости от диагноза и исключаются из широкой сферы применения Конвенции, где признается, что инвалидность, особенно психосоциальные рас</w:t>
      </w:r>
      <w:r>
        <w:rPr>
          <w:lang w:val="en-US"/>
        </w:rPr>
        <w:t>c</w:t>
      </w:r>
      <w:proofErr w:type="spellStart"/>
      <w:r>
        <w:t>тройства</w:t>
      </w:r>
      <w:proofErr w:type="spellEnd"/>
      <w:r>
        <w:t>, является следствием нарушений здоровья и наличия барьеров в социальной среде. Комитет также обеспокоен:</w:t>
      </w:r>
    </w:p>
    <w:p w14:paraId="32F15FE5" w14:textId="77777777" w:rsidR="00E11F0C" w:rsidRPr="004E68E1" w:rsidRDefault="00E11F0C" w:rsidP="00E11F0C">
      <w:pPr>
        <w:pStyle w:val="SingleTxtG"/>
      </w:pPr>
      <w:r>
        <w:tab/>
      </w:r>
      <w:r>
        <w:tab/>
      </w:r>
      <w:r>
        <w:t>a)</w:t>
      </w:r>
      <w:r>
        <w:tab/>
        <w:t>преобладанием патерналистского подхода и отсутствием правозащитных положений в системах охраны психического здоровья, а также отсутствием четких стратегий, направленных на обеспечение защиты инвалидов от дискриминации и жестокого обращения;</w:t>
      </w:r>
    </w:p>
    <w:p w14:paraId="70F8A7CF" w14:textId="77777777" w:rsidR="00E11F0C" w:rsidRPr="004E68E1" w:rsidRDefault="00E11F0C" w:rsidP="00E11F0C">
      <w:pPr>
        <w:pStyle w:val="SingleTxtG"/>
      </w:pPr>
      <w:r>
        <w:tab/>
      </w:r>
      <w:r>
        <w:tab/>
        <w:t>b)</w:t>
      </w:r>
      <w:r>
        <w:tab/>
        <w:t>отсутствием прогресса в деле реализации вынесенной Комитетом в его предыдущих заключительных замечаниях (CRPD/C/ESP/CO/1, пункт 18) рекомендации отменить правовые положения, которые усиливают негативное восприятие инвалидности, допуская позднее прерывание беременности по причине порока развития плода, и отсутствием прогресса в деле отмены законодательных инициатив, направленных на разрешение эвтаназии в случаях инвалидности;</w:t>
      </w:r>
    </w:p>
    <w:p w14:paraId="0E4AA551" w14:textId="77777777" w:rsidR="00E11F0C" w:rsidRPr="004E68E1" w:rsidRDefault="00E11F0C" w:rsidP="00E11F0C">
      <w:pPr>
        <w:pStyle w:val="SingleTxtG"/>
      </w:pPr>
      <w:r>
        <w:tab/>
      </w:r>
      <w:r>
        <w:tab/>
      </w:r>
      <w:r>
        <w:t>с)</w:t>
      </w:r>
      <w:r>
        <w:tab/>
        <w:t>ограниченным прогрессом в деле обеспечения равноправного и полноценного вовлечения и участия инвалидов через представляющие их организации в решении всех затрагивающих их вопросов, включая разработку государственной политики и законов;</w:t>
      </w:r>
    </w:p>
    <w:p w14:paraId="60B4C44E" w14:textId="77777777" w:rsidR="00E11F0C" w:rsidRPr="004E68E1" w:rsidRDefault="00E11F0C" w:rsidP="00E11F0C">
      <w:pPr>
        <w:pStyle w:val="SingleTxtG"/>
      </w:pPr>
      <w:r>
        <w:tab/>
      </w:r>
      <w:r>
        <w:tab/>
        <w:t>d)</w:t>
      </w:r>
      <w:r>
        <w:tab/>
        <w:t>недостаточной подготовкой специалистов в таких областях, как образование, здравоохранение и судебная система, для повышения уровня осведомленности о правах инвалидов и стандартах, закрепленных в Конвенции.</w:t>
      </w:r>
    </w:p>
    <w:p w14:paraId="11DBC0CD" w14:textId="77777777" w:rsidR="00E11F0C" w:rsidRPr="004E68E1" w:rsidRDefault="00E11F0C" w:rsidP="00E11F0C">
      <w:pPr>
        <w:pStyle w:val="SingleTxtG"/>
        <w:rPr>
          <w:b/>
          <w:bCs/>
        </w:rPr>
      </w:pPr>
      <w:r>
        <w:t>7.</w:t>
      </w:r>
      <w:r>
        <w:tab/>
      </w:r>
      <w:r w:rsidRPr="00452749">
        <w:rPr>
          <w:b/>
        </w:rPr>
        <w:t xml:space="preserve">Комитет рекомендует государству-участнику пересмотреть и изменить все законы, политику и практику, касающиеся предоставления услуг инвалидам на всех уровнях и во всех автономных общинах, в соответствии с принципами, закрепленными в Конвенции, и правозащитной моделью инвалидности. Комитет также рекомендует государству-участнику: </w:t>
      </w:r>
    </w:p>
    <w:p w14:paraId="3680317E" w14:textId="77777777" w:rsidR="00E11F0C" w:rsidRPr="004E68E1" w:rsidRDefault="00E11F0C" w:rsidP="00E11F0C">
      <w:pPr>
        <w:pStyle w:val="SingleTxtG"/>
        <w:rPr>
          <w:b/>
          <w:bCs/>
        </w:rPr>
      </w:pPr>
      <w:r>
        <w:tab/>
      </w:r>
      <w:r>
        <w:tab/>
      </w:r>
      <w:r w:rsidRPr="00E11F0C">
        <w:rPr>
          <w:b/>
        </w:rPr>
        <w:t>а)</w:t>
      </w:r>
      <w:r w:rsidRPr="00E11F0C">
        <w:rPr>
          <w:b/>
        </w:rPr>
        <w:tab/>
      </w:r>
      <w:r>
        <w:rPr>
          <w:b/>
          <w:bCs/>
        </w:rPr>
        <w:t>разработать и проводить политику с акцентом на полное уважение прав инвалидов, особенно с психосоциальными расстройствами, в том числе путем обеспечения применения правозащитных положений в системах охраны психического здоровья;</w:t>
      </w:r>
    </w:p>
    <w:p w14:paraId="6EF79160" w14:textId="77777777" w:rsidR="00E11F0C" w:rsidRPr="00E11F0C" w:rsidRDefault="00E11F0C" w:rsidP="00E11F0C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Pr="00E11F0C">
        <w:rPr>
          <w:b/>
        </w:rPr>
        <w:tab/>
        <w:t>b)</w:t>
      </w:r>
      <w:r w:rsidRPr="00E11F0C">
        <w:rPr>
          <w:b/>
        </w:rPr>
        <w:tab/>
      </w:r>
      <w:r w:rsidRPr="00E11F0C">
        <w:rPr>
          <w:b/>
          <w:bCs/>
        </w:rPr>
        <w:t>отменить проводимое в законодательстве различие в сроках для прерывания беременности по причине возможного порока развития плода и обеспечить отсутствие положений, допускающих эвтаназию в случаях инвалидности, поскольку такие положения способствуют стигматизации инвалидов, что может привести к их дискриминации;</w:t>
      </w:r>
    </w:p>
    <w:p w14:paraId="2A911194" w14:textId="77777777" w:rsidR="00E11F0C" w:rsidRPr="00E11F0C" w:rsidRDefault="00E11F0C" w:rsidP="00E11F0C">
      <w:pPr>
        <w:pStyle w:val="SingleTxtG"/>
        <w:rPr>
          <w:b/>
          <w:bCs/>
        </w:rPr>
      </w:pPr>
      <w:r>
        <w:rPr>
          <w:b/>
        </w:rPr>
        <w:tab/>
      </w:r>
      <w:r w:rsidRPr="00E11F0C">
        <w:rPr>
          <w:b/>
        </w:rPr>
        <w:tab/>
        <w:t>с)</w:t>
      </w:r>
      <w:r w:rsidRPr="00E11F0C">
        <w:rPr>
          <w:b/>
        </w:rPr>
        <w:tab/>
      </w:r>
      <w:r w:rsidRPr="00E11F0C">
        <w:rPr>
          <w:b/>
          <w:bCs/>
        </w:rPr>
        <w:t>обеспечить постоянное участие и проведение конструктивных консультаций с различными организациями инвалидов, включая, в частности, организации, представляющие женщин, детей, беженцев и просителей убежища, лесбиянок, гомосексуалистов, бисексуалов, трансгендеров и интерсексуалов, лиц с психосоциальными нарушениями или нарушениями слуха и зрения, жителей сельских районов и лиц, нуждающихся в высоком уровне поддержки, в рамках разработки и изменения новых и действующих законов, политики и программ с целью обеспечения их соответствия положениям Конвенции, как это предусмотрено в замечании общего порядка Комитета № 7 (2018) об участии инвалидов, включая детей-инвалидов, через представляющие их организации в осуществлении и мониторинге Конвенции;</w:t>
      </w:r>
    </w:p>
    <w:p w14:paraId="1A5C1E6E" w14:textId="77777777" w:rsidR="00E11F0C" w:rsidRPr="004E68E1" w:rsidRDefault="00E11F0C" w:rsidP="00E11F0C">
      <w:pPr>
        <w:pStyle w:val="SingleTxtG"/>
        <w:rPr>
          <w:b/>
          <w:bCs/>
        </w:rPr>
      </w:pPr>
      <w:r>
        <w:rPr>
          <w:b/>
        </w:rPr>
        <w:tab/>
      </w:r>
      <w:r w:rsidRPr="00E11F0C">
        <w:rPr>
          <w:b/>
        </w:rPr>
        <w:tab/>
        <w:t>d)</w:t>
      </w:r>
      <w:r w:rsidRPr="00E11F0C">
        <w:rPr>
          <w:b/>
        </w:rPr>
        <w:tab/>
      </w:r>
      <w:r w:rsidRPr="00E11F0C">
        <w:rPr>
          <w:b/>
          <w:bCs/>
        </w:rPr>
        <w:t>продолжать обеспечивать подготовку специалистов, включая судей и сотрудников правоохранительных органов, медицинских работников, учителей и всех других специалистов, работающих с инвалидами, в целях повышения уровн</w:t>
      </w:r>
      <w:r>
        <w:rPr>
          <w:b/>
          <w:bCs/>
        </w:rPr>
        <w:t>я их осведомленности о правах, закрепленных в Конвенции.</w:t>
      </w:r>
    </w:p>
    <w:p w14:paraId="5B081642" w14:textId="77777777" w:rsidR="00E11F0C" w:rsidRPr="004E68E1" w:rsidRDefault="00E11F0C" w:rsidP="00E11F0C">
      <w:pPr>
        <w:pStyle w:val="H1G"/>
      </w:pPr>
      <w:r>
        <w:tab/>
      </w:r>
      <w:r>
        <w:t>B.</w:t>
      </w:r>
      <w:r>
        <w:tab/>
        <w:t xml:space="preserve">Конкретные права (статьи 5–30) </w:t>
      </w:r>
    </w:p>
    <w:p w14:paraId="604AD9EF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14:paraId="32979E9C" w14:textId="77777777" w:rsidR="00E11F0C" w:rsidRPr="004E68E1" w:rsidRDefault="00E11F0C" w:rsidP="00E11F0C">
      <w:pPr>
        <w:pStyle w:val="SingleTxtG"/>
      </w:pPr>
      <w:r>
        <w:t xml:space="preserve">8. </w:t>
      </w:r>
      <w:r>
        <w:tab/>
        <w:t>Комитет обеспокоен отсутствием четкого признания и запрещения множественной и перекрестной дискриминации по признакам инвалидности, пола, возраста, этнической принадлежности, гендерной идентичности, сексуальной ориентации и любого другого статуса во всех сферах жизни. Он выражает сожаление в связи с тем, что некоторые психические расстройства не считаются инвалидностью в испанском законодательстве. Он также обеспокоен тем, что отказ в разумном приспособлении не признается в качестве формы дискриминации во всех сферах жизни.</w:t>
      </w:r>
    </w:p>
    <w:p w14:paraId="7DAC9904" w14:textId="77777777" w:rsidR="00E11F0C" w:rsidRPr="00452749" w:rsidRDefault="00E11F0C" w:rsidP="00E11F0C">
      <w:pPr>
        <w:pStyle w:val="SingleTxtG"/>
        <w:rPr>
          <w:b/>
          <w:bCs/>
        </w:rPr>
      </w:pPr>
      <w:r>
        <w:t xml:space="preserve">9. </w:t>
      </w:r>
      <w:r>
        <w:tab/>
      </w:r>
      <w:r w:rsidRPr="00452749">
        <w:rPr>
          <w:b/>
        </w:rPr>
        <w:t>Комитет рекомендует государству-участнику обратить внимание на замечание общего порядка Комитета № 6 (2018) о равенстве и недискриминации и задачи 10.2 и</w:t>
      </w:r>
      <w:r w:rsidRPr="00452749">
        <w:rPr>
          <w:b/>
          <w:lang w:val="en-US"/>
        </w:rPr>
        <w:t> </w:t>
      </w:r>
      <w:r w:rsidRPr="00452749">
        <w:rPr>
          <w:b/>
        </w:rPr>
        <w:t xml:space="preserve">10.3 Целей в области устойчивого развития в целях пересмотра своего антидискриминационного законодательства, политики и стратегий, включая Закон о равенстве, неукоснительного соблюдения Конвенции и четкого признания и запрещения множественной и перекрестной дискриминации по признакам инвалидности, пола, возраста, этнической принадлежности, гендерной идентичности, сексуальной ориентации и любого другого статуса во всех сферах жизни. В этой связи Комитет напоминает государству-участнику о том, что сфера охвата Конвенции включает всех лиц с проблемами психического здоровья в качестве лиц с психосоциальными расстройствами. Комитет рекомендует государству-участнику признать отказ в разумном приспособлении одной из форм дискриминации и обеспечить эффективные механизмы правовой защиты и возмещения ущерба. </w:t>
      </w:r>
    </w:p>
    <w:p w14:paraId="61772031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</w:p>
    <w:p w14:paraId="321AEDD0" w14:textId="77777777" w:rsidR="00E11F0C" w:rsidRPr="00635AF6" w:rsidRDefault="00E11F0C" w:rsidP="00E11F0C">
      <w:pPr>
        <w:pStyle w:val="SingleTxtG"/>
      </w:pPr>
      <w:r>
        <w:t xml:space="preserve">10. </w:t>
      </w:r>
      <w:r>
        <w:tab/>
        <w:t>Комитет обеспокоен тем, что:</w:t>
      </w:r>
    </w:p>
    <w:p w14:paraId="4E22219F" w14:textId="77777777" w:rsidR="00E11F0C" w:rsidRPr="004E68E1" w:rsidRDefault="00E11F0C" w:rsidP="00E11F0C">
      <w:pPr>
        <w:pStyle w:val="SingleTxtG"/>
      </w:pPr>
      <w:r>
        <w:tab/>
      </w:r>
      <w:r>
        <w:tab/>
        <w:t>а)</w:t>
      </w:r>
      <w:r>
        <w:tab/>
        <w:t xml:space="preserve">женщины-инвалиды сталкиваются с множественными формами дискриминации по признаку пола и инвалидности, а также могут подвергаться опасности гендерного насилия; </w:t>
      </w:r>
    </w:p>
    <w:p w14:paraId="0E70C188" w14:textId="77777777" w:rsidR="00E11F0C" w:rsidRPr="004E68E1" w:rsidRDefault="00E11F0C" w:rsidP="00E11F0C">
      <w:pPr>
        <w:pStyle w:val="SingleTxtG"/>
      </w:pPr>
      <w:r>
        <w:tab/>
      </w:r>
      <w:r>
        <w:tab/>
        <w:t>b)</w:t>
      </w:r>
      <w:r>
        <w:tab/>
        <w:t>государственная политика в области инвалидности и гендерного равенства не предусматривает мер по борьбе с множественной и перекрестной дискриминацией в отношении женщин-инвалидов.</w:t>
      </w:r>
    </w:p>
    <w:p w14:paraId="16BD400C" w14:textId="77777777" w:rsidR="00E11F0C" w:rsidRPr="00635AF6" w:rsidRDefault="00E11F0C" w:rsidP="00E11F0C">
      <w:pPr>
        <w:pStyle w:val="SingleTxtG"/>
        <w:rPr>
          <w:b/>
          <w:bCs/>
        </w:rPr>
      </w:pPr>
      <w:r>
        <w:lastRenderedPageBreak/>
        <w:t xml:space="preserve">11. </w:t>
      </w:r>
      <w:r>
        <w:tab/>
      </w:r>
      <w:r>
        <w:rPr>
          <w:b/>
          <w:bCs/>
        </w:rPr>
        <w:t>Ссылаясь на свое замечание общего порядка № 3 (2016) о женщинах-инвалидах и девочках-инвалидах и с учетом задач 5.1, 5.2 и 5.5 Целей в области устойчивого развития и Конвенции Совета Европы о предотвращении насилия в отношении женщин и бытового насилия и борьбе с ним, Комитет рекомендует государству-участнику:</w:t>
      </w:r>
    </w:p>
    <w:p w14:paraId="754EC454" w14:textId="77777777" w:rsidR="00E11F0C" w:rsidRPr="00E11F0C" w:rsidRDefault="00E11F0C" w:rsidP="00E11F0C">
      <w:pPr>
        <w:pStyle w:val="SingleTxtG"/>
        <w:rPr>
          <w:b/>
        </w:rPr>
      </w:pPr>
      <w:r>
        <w:tab/>
      </w:r>
      <w:r>
        <w:tab/>
      </w:r>
      <w:r w:rsidRPr="00E11F0C">
        <w:rPr>
          <w:b/>
        </w:rPr>
        <w:t>a)</w:t>
      </w:r>
      <w:r w:rsidRPr="00E11F0C">
        <w:rPr>
          <w:b/>
        </w:rPr>
        <w:tab/>
        <w:t>принять в неотложном порядке эффективные меры для выявления, предотвращения и обеспечения защиты от множественной дискриминации в отношении женщин-инвалидов и девочек-инвалидов, в частности женщин и девочек с умственными или психосоциальными расстройствами, и выделить надлежащие ресурсы на поддержку этих мер;</w:t>
      </w:r>
    </w:p>
    <w:p w14:paraId="69CEBEA7" w14:textId="77777777" w:rsidR="00E11F0C" w:rsidRPr="004E68E1" w:rsidRDefault="00E11F0C" w:rsidP="00E11F0C">
      <w:pPr>
        <w:pStyle w:val="SingleTxtG"/>
        <w:rPr>
          <w:b/>
          <w:bCs/>
        </w:rPr>
      </w:pPr>
      <w:r w:rsidRPr="00E11F0C">
        <w:rPr>
          <w:b/>
        </w:rPr>
        <w:tab/>
      </w:r>
      <w:r w:rsidRPr="00E11F0C">
        <w:rPr>
          <w:b/>
        </w:rPr>
        <w:tab/>
        <w:t>b)</w:t>
      </w:r>
      <w:r w:rsidRPr="00E11F0C">
        <w:rPr>
          <w:b/>
        </w:rPr>
        <w:tab/>
      </w:r>
      <w:r>
        <w:rPr>
          <w:b/>
          <w:bCs/>
        </w:rPr>
        <w:t>принять в рамках своей политики по обеспечению гендерного равенства эффективные и конкретные меры для обеспечения равенства и предупреж</w:t>
      </w:r>
      <w:bookmarkStart w:id="0" w:name="_GoBack"/>
      <w:bookmarkEnd w:id="0"/>
      <w:r>
        <w:rPr>
          <w:b/>
          <w:bCs/>
        </w:rPr>
        <w:t>дения множественных и перекрестных форм дискриминации в отношении женщин-инвалидов и девочек-инвалидов, а также учитывать гендерные аспекты в законодательстве и политике, связанных с инвалидностью.</w:t>
      </w:r>
    </w:p>
    <w:p w14:paraId="3B74FB7D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11E0B6B1" w14:textId="77777777" w:rsidR="00E11F0C" w:rsidRPr="00635AF6" w:rsidRDefault="00E11F0C" w:rsidP="00E11F0C">
      <w:pPr>
        <w:pStyle w:val="SingleTxtG"/>
      </w:pPr>
      <w:r>
        <w:t xml:space="preserve">12. </w:t>
      </w:r>
      <w:r>
        <w:tab/>
        <w:t>Комитет обеспокоен:</w:t>
      </w:r>
    </w:p>
    <w:p w14:paraId="74CD5454" w14:textId="77777777" w:rsidR="00E11F0C" w:rsidRPr="004E68E1" w:rsidRDefault="00E11F0C" w:rsidP="00E11F0C">
      <w:pPr>
        <w:pStyle w:val="SingleTxtG"/>
      </w:pPr>
      <w:r>
        <w:tab/>
      </w:r>
      <w:r>
        <w:tab/>
        <w:t>а)</w:t>
      </w:r>
      <w:r>
        <w:tab/>
        <w:t xml:space="preserve">институционализацией детей-инвалидов в государстве-участнике, </w:t>
      </w:r>
      <w:r w:rsidR="007450C8">
        <w:br/>
      </w:r>
      <w:r>
        <w:t xml:space="preserve">а также тем, что меры по обеспечению комплексной </w:t>
      </w:r>
      <w:proofErr w:type="spellStart"/>
      <w:r>
        <w:t>деинституционализации</w:t>
      </w:r>
      <w:proofErr w:type="spellEnd"/>
      <w:r>
        <w:t xml:space="preserve"> всех детей-инвалидов по-прежнему являются недостаточными;</w:t>
      </w:r>
    </w:p>
    <w:p w14:paraId="042904EB" w14:textId="77777777" w:rsidR="00E11F0C" w:rsidRPr="004E68E1" w:rsidRDefault="00E11F0C" w:rsidP="00E11F0C">
      <w:pPr>
        <w:pStyle w:val="SingleTxtG"/>
      </w:pPr>
      <w:r>
        <w:tab/>
      </w:r>
      <w:r>
        <w:tab/>
        <w:t>b)</w:t>
      </w:r>
      <w:r>
        <w:tab/>
        <w:t>отсутствием у детей-инвалидов, особенно в сельских районах, доступа к универсальным и приемлемым медицинским</w:t>
      </w:r>
      <w:r w:rsidR="001F70C6">
        <w:t xml:space="preserve"> услугам</w:t>
      </w:r>
      <w:r>
        <w:t>;</w:t>
      </w:r>
    </w:p>
    <w:p w14:paraId="34AE5C27" w14:textId="77777777" w:rsidR="00E11F0C" w:rsidRPr="004E68E1" w:rsidRDefault="00E11F0C" w:rsidP="00E11F0C">
      <w:pPr>
        <w:pStyle w:val="SingleTxtG"/>
        <w:rPr>
          <w:iCs/>
        </w:rPr>
      </w:pPr>
      <w:r>
        <w:tab/>
      </w:r>
      <w:r>
        <w:tab/>
        <w:t>с)</w:t>
      </w:r>
      <w:r>
        <w:tab/>
        <w:t>отсутствием мер, направленных на предоставление детям-инвалидам возможности свободно выражать свои взгляды по всем затрагивающим их вопросам наравне с другими детьми.</w:t>
      </w:r>
    </w:p>
    <w:p w14:paraId="20120129" w14:textId="77777777" w:rsidR="00E11F0C" w:rsidRPr="00452749" w:rsidRDefault="00E11F0C" w:rsidP="00E11F0C">
      <w:pPr>
        <w:pStyle w:val="SingleTxtG"/>
        <w:rPr>
          <w:b/>
          <w:bCs/>
        </w:rPr>
      </w:pPr>
      <w:r>
        <w:t xml:space="preserve">13. </w:t>
      </w:r>
      <w:r>
        <w:tab/>
      </w:r>
      <w:r w:rsidRPr="00452749">
        <w:rPr>
          <w:b/>
        </w:rPr>
        <w:t xml:space="preserve">Комитет рекомендует государству-участнику: </w:t>
      </w:r>
    </w:p>
    <w:p w14:paraId="6DC35630" w14:textId="77777777" w:rsidR="00E11F0C" w:rsidRPr="00E11F0C" w:rsidRDefault="00E11F0C" w:rsidP="00E11F0C">
      <w:pPr>
        <w:pStyle w:val="SingleTxtG"/>
        <w:rPr>
          <w:b/>
          <w:bCs/>
        </w:rPr>
      </w:pPr>
      <w:r>
        <w:tab/>
      </w:r>
      <w:r>
        <w:tab/>
      </w:r>
      <w:r w:rsidRPr="00E11F0C">
        <w:rPr>
          <w:b/>
        </w:rPr>
        <w:t>a)</w:t>
      </w:r>
      <w:r w:rsidRPr="00E11F0C">
        <w:rPr>
          <w:b/>
        </w:rPr>
        <w:tab/>
      </w:r>
      <w:r w:rsidRPr="00E11F0C">
        <w:rPr>
          <w:b/>
          <w:bCs/>
        </w:rPr>
        <w:t>принять незамедлительные меры, с тем чтобы положить конец институционализации детей-инвалидов путем, в частности, разработки и осуществления стратегии, направленной на поощрение создания безопасных условий и оказание поддержки семьям на уровне общин, установив конкретные сроки ее реализации и выделив надлежащие бюджетные средства;</w:t>
      </w:r>
    </w:p>
    <w:p w14:paraId="79CE5689" w14:textId="77777777" w:rsidR="00E11F0C" w:rsidRPr="00E11F0C" w:rsidRDefault="00E11F0C" w:rsidP="00E11F0C">
      <w:pPr>
        <w:pStyle w:val="SingleTxtG"/>
        <w:rPr>
          <w:b/>
          <w:bCs/>
        </w:rPr>
      </w:pPr>
      <w:r w:rsidRPr="00E11F0C">
        <w:rPr>
          <w:b/>
        </w:rPr>
        <w:tab/>
      </w:r>
      <w:r w:rsidRPr="00E11F0C">
        <w:rPr>
          <w:b/>
        </w:rPr>
        <w:tab/>
        <w:t>b)</w:t>
      </w:r>
      <w:r w:rsidRPr="00E11F0C">
        <w:rPr>
          <w:b/>
        </w:rPr>
        <w:tab/>
      </w:r>
      <w:r w:rsidRPr="00E11F0C">
        <w:rPr>
          <w:b/>
          <w:bCs/>
        </w:rPr>
        <w:t>обеспечить всем детям-инвалидам всеобщий доступ к услугам первичной медико-санитарной помощи, включая услуги по раннему вмешательству;</w:t>
      </w:r>
    </w:p>
    <w:p w14:paraId="7BDAC392" w14:textId="77777777" w:rsidR="00E11F0C" w:rsidRPr="004E68E1" w:rsidRDefault="00E11F0C" w:rsidP="00E11F0C">
      <w:pPr>
        <w:pStyle w:val="SingleTxtG"/>
        <w:rPr>
          <w:b/>
          <w:bCs/>
        </w:rPr>
      </w:pPr>
      <w:r w:rsidRPr="00E11F0C">
        <w:rPr>
          <w:b/>
        </w:rPr>
        <w:tab/>
      </w:r>
      <w:r w:rsidRPr="00E11F0C">
        <w:rPr>
          <w:b/>
        </w:rPr>
        <w:tab/>
      </w:r>
      <w:r w:rsidRPr="00E11F0C">
        <w:rPr>
          <w:b/>
        </w:rPr>
        <w:t>с)</w:t>
      </w:r>
      <w:r w:rsidRPr="00E11F0C">
        <w:rPr>
          <w:b/>
        </w:rPr>
        <w:tab/>
      </w:r>
      <w:r>
        <w:rPr>
          <w:b/>
          <w:bCs/>
        </w:rPr>
        <w:t>обеспечить, чтобы все дети-инвалиды могли свободно выражать свои взгляды по всем затрагивающим их вопросам, в частности путем оказания таким детям помощи с учетом их инвалидности и возраста.</w:t>
      </w:r>
    </w:p>
    <w:p w14:paraId="128DB758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61BF75D2" w14:textId="77777777" w:rsidR="00E11F0C" w:rsidRPr="00635AF6" w:rsidRDefault="00E11F0C" w:rsidP="00E11F0C">
      <w:pPr>
        <w:pStyle w:val="SingleTxtG"/>
      </w:pPr>
      <w:r>
        <w:t xml:space="preserve">14. </w:t>
      </w:r>
      <w:r>
        <w:tab/>
        <w:t xml:space="preserve">Комитет обеспокоен: </w:t>
      </w:r>
    </w:p>
    <w:p w14:paraId="0917E4BD" w14:textId="77777777" w:rsidR="00E11F0C" w:rsidRPr="004E68E1" w:rsidRDefault="00E11F0C" w:rsidP="00E11F0C">
      <w:pPr>
        <w:pStyle w:val="SingleTxtG"/>
      </w:pPr>
      <w:r>
        <w:tab/>
      </w:r>
      <w:r>
        <w:tab/>
        <w:t>а)</w:t>
      </w:r>
      <w:r>
        <w:tab/>
        <w:t>ограниченной эффективностью информационно-просветительских программ в части изменения восприятия инвалидов обществом и недостаточным вниманием, которое уделяется в рамках этих программ необходимости уважения достоинства и прав инвалидов;</w:t>
      </w:r>
    </w:p>
    <w:p w14:paraId="74AEEC44" w14:textId="77777777" w:rsidR="00E11F0C" w:rsidRPr="004E68E1" w:rsidRDefault="00E11F0C" w:rsidP="00E11F0C">
      <w:pPr>
        <w:pStyle w:val="SingleTxtG"/>
      </w:pPr>
      <w:r>
        <w:tab/>
      </w:r>
      <w:r>
        <w:tab/>
        <w:t>b)</w:t>
      </w:r>
      <w:r>
        <w:tab/>
        <w:t xml:space="preserve">продолжающейся стигматизацией лиц с психосоциальными расстройствами в средствах массовой информации и фармацевтической промышленностью, что представляет собой опасность для общества; </w:t>
      </w:r>
    </w:p>
    <w:p w14:paraId="75AAE316" w14:textId="77777777" w:rsidR="00E11F0C" w:rsidRPr="004E68E1" w:rsidRDefault="00E11F0C" w:rsidP="00E11F0C">
      <w:pPr>
        <w:pStyle w:val="SingleTxtG"/>
      </w:pPr>
      <w:r>
        <w:tab/>
      </w:r>
      <w:r>
        <w:tab/>
        <w:t>с)</w:t>
      </w:r>
      <w:r>
        <w:tab/>
        <w:t>сохранением негативных стереотипов и формированием унижающего достоинство образа инвалидов, например образа участвующих в корриде лиц, которые страдают карликовостью, в комедийных программах, передаваемых ведущими средствами массовой информации.</w:t>
      </w:r>
    </w:p>
    <w:p w14:paraId="37D6C2E5" w14:textId="77777777" w:rsidR="00E11F0C" w:rsidRPr="00452749" w:rsidRDefault="00E11F0C" w:rsidP="00E11F0C">
      <w:pPr>
        <w:pStyle w:val="SingleTxtG"/>
        <w:rPr>
          <w:b/>
          <w:bCs/>
        </w:rPr>
      </w:pPr>
      <w:r>
        <w:lastRenderedPageBreak/>
        <w:t xml:space="preserve">15. </w:t>
      </w:r>
      <w:r>
        <w:tab/>
      </w:r>
      <w:r w:rsidRPr="00452749">
        <w:rPr>
          <w:b/>
        </w:rPr>
        <w:t xml:space="preserve">Комитет рекомендует государству-участнику в партнерстве с организациями инвалидов, которые самостоятельно отстаивают свои права, принять меры в целях разработки, развертывания и проведения кампаний по повышению осведомленности общественности и кампаний в средствах массовой информации, направленных на ликвидацию негативных стереотипов в отношении инвалидов, поощрение признания и уважения их прав и содействие формированию позитивного представления и улучшению информированности об этих лицах в обществе. </w:t>
      </w:r>
    </w:p>
    <w:p w14:paraId="44FFA76E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1EC6F171" w14:textId="77777777" w:rsidR="00E11F0C" w:rsidRPr="004E68E1" w:rsidRDefault="00E11F0C" w:rsidP="00E11F0C">
      <w:pPr>
        <w:pStyle w:val="SingleTxtG"/>
      </w:pPr>
      <w:r>
        <w:t xml:space="preserve">16. </w:t>
      </w:r>
      <w:r>
        <w:tab/>
        <w:t>Комитет обеспокоен тем, что в настоящее время доступными в государстве-участнике являются лишь 0,6% зданий, хотя оно взяло на себя обязательство обеспечить к концу 2017 года доступность всех зданий. Комитет также обеспокоен тем, что меры, принятые для обеспечения доступности зданий, особенно частных зданиях, были недостаточными или неэффективными. Комитет, в частности, обеспокоен:</w:t>
      </w:r>
    </w:p>
    <w:p w14:paraId="512944A8" w14:textId="77777777" w:rsidR="00E11F0C" w:rsidRPr="004E68E1" w:rsidRDefault="00E11F0C" w:rsidP="00E11F0C">
      <w:pPr>
        <w:pStyle w:val="SingleTxtG"/>
      </w:pPr>
      <w:r>
        <w:tab/>
      </w:r>
      <w:r>
        <w:tab/>
        <w:t>а)</w:t>
      </w:r>
      <w:r>
        <w:tab/>
        <w:t>неэффективностью политики в отношении обеспечения доступности в сфере государственного управления, недостаточным объемом бюджетных ассигнований и отсутствием обязательных критериев доступности на всех уровнях системы государственных закупок;</w:t>
      </w:r>
    </w:p>
    <w:p w14:paraId="373BBB3F" w14:textId="77777777" w:rsidR="00E11F0C" w:rsidRPr="004E68E1" w:rsidRDefault="00E11F0C" w:rsidP="00E11F0C">
      <w:pPr>
        <w:pStyle w:val="SingleTxtG"/>
      </w:pPr>
      <w:r>
        <w:tab/>
      </w:r>
      <w:r>
        <w:tab/>
        <w:t>b)</w:t>
      </w:r>
      <w:r>
        <w:tab/>
        <w:t>отсутствием прогресса в осуществлении мер по обеспечению доступности для инвалидов, особенно для лиц с умственными или психосоциальными расстройствами, слепых или глухих и лиц, страдающих аутизмом и карликовостью.</w:t>
      </w:r>
    </w:p>
    <w:p w14:paraId="098B2E0A" w14:textId="77777777" w:rsidR="00E11F0C" w:rsidRPr="004E68E1" w:rsidRDefault="00E11F0C" w:rsidP="00E11F0C">
      <w:pPr>
        <w:pStyle w:val="SingleTxtG"/>
        <w:rPr>
          <w:b/>
          <w:bCs/>
        </w:rPr>
      </w:pPr>
      <w:r>
        <w:t xml:space="preserve">17. </w:t>
      </w:r>
      <w:r>
        <w:tab/>
      </w:r>
      <w:r w:rsidRPr="00452749">
        <w:rPr>
          <w:b/>
        </w:rPr>
        <w:t xml:space="preserve">Ссылаясь на свое замечание общего порядка № 2 (2014) о доступности, Цель 9 в области устойчивого развития и задачи 11.2 и 11.7, Комитет рекомендует государству-участнику принять все необходимые законодательные и бюджетные меры для обеспечения доступности во всех сферах, в том числе доступности зданий и объектов, открытых или предоставляемым для населения, например объектов транспортной и информационно-коммуникационной инфраструктуры. Комитет также рекомендует государству-участнику обеспечить, чтобы места, открытые или предоставляемые для общественности, были оборудованы указателями и информацией в </w:t>
      </w:r>
      <w:proofErr w:type="spellStart"/>
      <w:r w:rsidRPr="00452749">
        <w:rPr>
          <w:b/>
        </w:rPr>
        <w:t>брайлевском</w:t>
      </w:r>
      <w:proofErr w:type="spellEnd"/>
      <w:r w:rsidRPr="00452749">
        <w:rPr>
          <w:b/>
        </w:rPr>
        <w:t xml:space="preserve"> и легко читаемом формате и чтобы для облегчения доступа в здания и государственные службы, в частности</w:t>
      </w:r>
      <w:r w:rsidR="00CB51E8" w:rsidRPr="00CB51E8">
        <w:rPr>
          <w:b/>
        </w:rPr>
        <w:t xml:space="preserve"> </w:t>
      </w:r>
      <w:r w:rsidRPr="00452749">
        <w:rPr>
          <w:b/>
        </w:rPr>
        <w:t>для лиц с сенсорными нарушениями или умственными расстройствами, предоставлялись услуги помощников и посредников, включая гидов, чтецов и профессиональных сурдопереводчиков</w:t>
      </w:r>
      <w:r w:rsidR="00452749" w:rsidRPr="00452749">
        <w:rPr>
          <w:b/>
        </w:rPr>
        <w:t>.</w:t>
      </w:r>
      <w:r w:rsidRPr="00452749">
        <w:rPr>
          <w:b/>
        </w:rPr>
        <w:t xml:space="preserve"> </w:t>
      </w:r>
      <w:r w:rsidRPr="00452749">
        <w:rPr>
          <w:b/>
          <w:bCs/>
        </w:rPr>
        <w:t>Комитет, в частности, рекомендует государству-участнику:</w:t>
      </w:r>
    </w:p>
    <w:p w14:paraId="3B71FA6B" w14:textId="77777777" w:rsidR="00E11F0C" w:rsidRPr="00E11F0C" w:rsidRDefault="00E11F0C" w:rsidP="00E11F0C">
      <w:pPr>
        <w:pStyle w:val="SingleTxtG"/>
        <w:rPr>
          <w:b/>
          <w:bCs/>
        </w:rPr>
      </w:pPr>
      <w:r>
        <w:tab/>
      </w:r>
      <w:r>
        <w:tab/>
      </w:r>
      <w:r w:rsidRPr="00E11F0C">
        <w:rPr>
          <w:b/>
        </w:rPr>
        <w:t>а)</w:t>
      </w:r>
      <w:r w:rsidRPr="00E11F0C">
        <w:rPr>
          <w:b/>
        </w:rPr>
        <w:tab/>
      </w:r>
      <w:r w:rsidRPr="00E11F0C">
        <w:rPr>
          <w:b/>
          <w:bCs/>
        </w:rPr>
        <w:t>обеспечить, чтобы все законы и меры, касающиеся государственного управления и закупок, включали требование о доступности для инвалидов, в том числе путем обеспечения универсального дизайна;</w:t>
      </w:r>
    </w:p>
    <w:p w14:paraId="1EA0AAF9" w14:textId="77777777" w:rsidR="00E11F0C" w:rsidRPr="004E68E1" w:rsidRDefault="00E11F0C" w:rsidP="00E11F0C">
      <w:pPr>
        <w:pStyle w:val="SingleTxtG"/>
        <w:rPr>
          <w:b/>
          <w:bCs/>
        </w:rPr>
      </w:pPr>
      <w:r w:rsidRPr="00E11F0C">
        <w:rPr>
          <w:b/>
        </w:rPr>
        <w:tab/>
      </w:r>
      <w:r w:rsidRPr="00E11F0C">
        <w:rPr>
          <w:b/>
        </w:rPr>
        <w:tab/>
        <w:t>b)</w:t>
      </w:r>
      <w:r>
        <w:tab/>
      </w:r>
      <w:r>
        <w:rPr>
          <w:b/>
          <w:bCs/>
        </w:rPr>
        <w:t>создать с участием организаций инвалидов механизмы мониторинга для обеспечения соблюдения стандартов доступности и применения соответствующих санкций за их несоблюдение.</w:t>
      </w:r>
    </w:p>
    <w:p w14:paraId="14CBCC9B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14:paraId="697507FC" w14:textId="77777777" w:rsidR="00E11F0C" w:rsidRPr="00635AF6" w:rsidRDefault="00E11F0C" w:rsidP="00E11F0C">
      <w:pPr>
        <w:pStyle w:val="SingleTxtG"/>
      </w:pPr>
      <w:r>
        <w:t xml:space="preserve">18. </w:t>
      </w:r>
      <w:r>
        <w:tab/>
        <w:t>Комитет обеспокоен:</w:t>
      </w:r>
    </w:p>
    <w:p w14:paraId="49C038CB" w14:textId="77777777" w:rsidR="00E11F0C" w:rsidRDefault="00E11F0C" w:rsidP="00E11F0C">
      <w:pPr>
        <w:pStyle w:val="SingleTxtG"/>
      </w:pPr>
      <w:r>
        <w:tab/>
      </w:r>
      <w:r>
        <w:tab/>
        <w:t>a)</w:t>
      </w:r>
      <w:r>
        <w:tab/>
        <w:t xml:space="preserve">сообщениями о случаях насилия в отношении женщин с психосоциальными расстройствами со стороны их интимных партнеров, в том числе с летальным исходом; </w:t>
      </w:r>
    </w:p>
    <w:p w14:paraId="6E4FB350" w14:textId="77777777" w:rsidR="00E11F0C" w:rsidRPr="004E68E1" w:rsidRDefault="00E11F0C" w:rsidP="00E11F0C">
      <w:pPr>
        <w:pStyle w:val="SingleTxtG"/>
      </w:pPr>
      <w:r>
        <w:tab/>
      </w:r>
      <w:r>
        <w:tab/>
        <w:t>b)</w:t>
      </w:r>
      <w:r>
        <w:tab/>
        <w:t>сообщениями о случаях смерти лиц с психосоциальными расстройствами в результате принудительного применения средств усмирения и ненадлежащего медицинского лечения в психиатрических больницах;</w:t>
      </w:r>
    </w:p>
    <w:p w14:paraId="029EEFAA" w14:textId="77777777" w:rsidR="00E11F0C" w:rsidRPr="004E68E1" w:rsidRDefault="00E11F0C" w:rsidP="00E11F0C">
      <w:pPr>
        <w:pStyle w:val="SingleTxtG"/>
      </w:pPr>
      <w:r>
        <w:tab/>
      </w:r>
      <w:r>
        <w:tab/>
        <w:t>с)</w:t>
      </w:r>
      <w:r>
        <w:tab/>
        <w:t xml:space="preserve">сообщениями о случаях смерти инвалидов в результате недостаточной профессиональной помощи и поддержки. </w:t>
      </w:r>
    </w:p>
    <w:p w14:paraId="265CF9F1" w14:textId="77777777" w:rsidR="00E11F0C" w:rsidRPr="004E68E1" w:rsidRDefault="00E11F0C" w:rsidP="00E11F0C">
      <w:pPr>
        <w:pStyle w:val="SingleTxtG"/>
        <w:rPr>
          <w:b/>
          <w:bCs/>
        </w:rPr>
      </w:pPr>
      <w:r>
        <w:lastRenderedPageBreak/>
        <w:t xml:space="preserve">19. </w:t>
      </w:r>
      <w:r>
        <w:tab/>
      </w:r>
      <w:r w:rsidRPr="00452749">
        <w:rPr>
          <w:b/>
        </w:rPr>
        <w:t xml:space="preserve">Комитет рекомендует государству-участнику принять все надлежащие меры для решения проблемы гендерного насилия в отношении женщин с психосоциальными расстройствами, а также в целях предупреждения и расследования случаев нарушения их прав человека, предоставления им соответствующих средств правовой защиты и привлечения виновных к судебной ответственности. Комитет также рекомендует государству-участнику обеспечить, чтобы службы и объекты, включая приюты, службы поддержки жертв и механизмы представления сообщений и жалоб, созданные для лиц, подвергающихся насилию в публичной или частной сферах, были доступны для инвалидов, учитывали гендерные аспекты и права ребенка и носили конфиденциальный характер. </w:t>
      </w:r>
      <w:r w:rsidRPr="00452749">
        <w:rPr>
          <w:b/>
          <w:bCs/>
        </w:rPr>
        <w:t>Кроме того, Комитет рекомендует государству-участнику обеспечить, чтобы сотрудники правоохра</w:t>
      </w:r>
      <w:r>
        <w:rPr>
          <w:b/>
          <w:bCs/>
        </w:rPr>
        <w:t>нительных органов, работники судебных органов, здравоохранения и социальных служб проходили обязательную и регулярную подготовку по вопросам предупреждения и выявления случаев насилия и жестокого обращения в отношении инвалидов.</w:t>
      </w:r>
    </w:p>
    <w:p w14:paraId="57ED5A55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47AF602C" w14:textId="77777777" w:rsidR="00E11F0C" w:rsidRPr="00635AF6" w:rsidRDefault="00E11F0C" w:rsidP="00E11F0C">
      <w:pPr>
        <w:pStyle w:val="SingleTxtG"/>
      </w:pPr>
      <w:r>
        <w:t xml:space="preserve">20. </w:t>
      </w:r>
      <w:r>
        <w:tab/>
        <w:t>Комитет обеспокоен тем, что особые потребности инвалидов не учитываются в достаточной мере в законодательстве, действующих инструкциях и планах, касающихся ситуаций риска и чрезвычайных гуманитарных ситуаций.</w:t>
      </w:r>
    </w:p>
    <w:p w14:paraId="2E09440A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21. </w:t>
      </w:r>
      <w:r>
        <w:tab/>
      </w:r>
      <w:r>
        <w:rPr>
          <w:b/>
          <w:bCs/>
        </w:rPr>
        <w:t xml:space="preserve">Комитет рекомендует государству-участнику в соответствии с </w:t>
      </w:r>
      <w:proofErr w:type="spellStart"/>
      <w:r>
        <w:rPr>
          <w:b/>
          <w:bCs/>
        </w:rPr>
        <w:t>Сендайской</w:t>
      </w:r>
      <w:proofErr w:type="spellEnd"/>
      <w:r>
        <w:rPr>
          <w:b/>
          <w:bCs/>
        </w:rPr>
        <w:t xml:space="preserve"> рамочной программой по снижению риска бедствий на 2015–2030 годы и при активном участии организаций инвалидов разработать и принять учитывающие особые потребности всех инвалидов конкретное законодательство, протоколы, планы и меры по защите и спасению всех инвалидов в ситуациях риска и в чрезвычайных гуманитарных ситуациях.</w:t>
      </w:r>
    </w:p>
    <w:p w14:paraId="3483F51F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14:paraId="455F76A9" w14:textId="77777777" w:rsidR="00E11F0C" w:rsidRPr="00635AF6" w:rsidRDefault="00E11F0C" w:rsidP="00E11F0C">
      <w:pPr>
        <w:pStyle w:val="SingleTxtG"/>
      </w:pPr>
      <w:r>
        <w:t xml:space="preserve">22. </w:t>
      </w:r>
      <w:r>
        <w:tab/>
        <w:t xml:space="preserve">Комитет обеспокоен тем, что Гражданский кодекс государства-участника допускает лишение лица правоспособности по признаку инвалидности и предусматривает применение </w:t>
      </w:r>
      <w:proofErr w:type="spellStart"/>
      <w:r>
        <w:t>субститутивных</w:t>
      </w:r>
      <w:proofErr w:type="spellEnd"/>
      <w:r>
        <w:t xml:space="preserve"> режимов принятия решений. </w:t>
      </w:r>
    </w:p>
    <w:p w14:paraId="7A580769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23. </w:t>
      </w:r>
      <w:r>
        <w:tab/>
      </w:r>
      <w:r>
        <w:rPr>
          <w:b/>
          <w:bCs/>
        </w:rPr>
        <w:t xml:space="preserve">Ссылаясь на свое замечание общего порядка № 1 (2014) о равенстве перед законом, Комитет рекомендует государству-участнику упразднить все дискриминационные законоположения в целях полной отмены </w:t>
      </w:r>
      <w:proofErr w:type="spellStart"/>
      <w:r>
        <w:rPr>
          <w:b/>
          <w:bCs/>
        </w:rPr>
        <w:t>субститутивных</w:t>
      </w:r>
      <w:proofErr w:type="spellEnd"/>
      <w:r>
        <w:rPr>
          <w:b/>
          <w:bCs/>
        </w:rPr>
        <w:t xml:space="preserve"> режимов принятия решений, признать всех инвалидов полностью правоспособными и внедрить </w:t>
      </w:r>
      <w:proofErr w:type="spellStart"/>
      <w:r>
        <w:rPr>
          <w:b/>
          <w:bCs/>
        </w:rPr>
        <w:t>суппортивные</w:t>
      </w:r>
      <w:proofErr w:type="spellEnd"/>
      <w:r>
        <w:rPr>
          <w:b/>
          <w:bCs/>
        </w:rPr>
        <w:t xml:space="preserve"> механизмы принятия решений, обеспечивающие уважение достоинства, самостоятельности, воли и предпочтений инвалидов.</w:t>
      </w:r>
    </w:p>
    <w:p w14:paraId="1E213511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7AFD92A2" w14:textId="77777777" w:rsidR="00E11F0C" w:rsidRPr="00635AF6" w:rsidRDefault="00E11F0C" w:rsidP="00E11F0C">
      <w:pPr>
        <w:pStyle w:val="SingleTxtG"/>
      </w:pPr>
      <w:r>
        <w:t xml:space="preserve">24. </w:t>
      </w:r>
      <w:r>
        <w:tab/>
        <w:t>Комитет обеспокоен:</w:t>
      </w:r>
    </w:p>
    <w:p w14:paraId="6CEF394D" w14:textId="77777777" w:rsidR="00E11F0C" w:rsidRPr="004E68E1" w:rsidRDefault="00E11F0C" w:rsidP="00E11F0C">
      <w:pPr>
        <w:pStyle w:val="SingleTxtG"/>
      </w:pPr>
      <w:r>
        <w:tab/>
      </w:r>
      <w:r>
        <w:tab/>
        <w:t>а)</w:t>
      </w:r>
      <w:r>
        <w:tab/>
        <w:t>весьма ограниченной в подавляющем большинстве случаев доступностью зданий, где размещаются правоохранительные и судебные органы, и отсутствием в судах процессуальных приспособлений, учитывающих пол и возраст инвалидов, а также различные виды инвалидности, включая сенсорные нарушения, умственные и психосоциальные расстройства;</w:t>
      </w:r>
    </w:p>
    <w:p w14:paraId="307620E8" w14:textId="77777777" w:rsidR="00E11F0C" w:rsidRPr="004E68E1" w:rsidRDefault="00E11F0C" w:rsidP="00E11F0C">
      <w:pPr>
        <w:pStyle w:val="SingleTxtG"/>
        <w:rPr>
          <w:iCs/>
        </w:rPr>
      </w:pPr>
      <w:r>
        <w:tab/>
      </w:r>
      <w:r>
        <w:tab/>
        <w:t>b)</w:t>
      </w:r>
      <w:r>
        <w:tab/>
        <w:t xml:space="preserve">барьерами, препятствующими лицам, в отношении которых применяются </w:t>
      </w:r>
      <w:proofErr w:type="spellStart"/>
      <w:r>
        <w:t>субститутивные</w:t>
      </w:r>
      <w:proofErr w:type="spellEnd"/>
      <w:r>
        <w:t xml:space="preserve"> режимы принятия решений, участвовать в судебных разбирательствах на равной основе с другими лицами, в том числе в результате подрыва доверия к показаниям лиц с психосоциальными или умственными расстройствами;</w:t>
      </w:r>
    </w:p>
    <w:p w14:paraId="3ED92758" w14:textId="77777777" w:rsidR="00E11F0C" w:rsidRPr="004E68E1" w:rsidRDefault="00E11F0C" w:rsidP="00E11F0C">
      <w:pPr>
        <w:pStyle w:val="SingleTxtG"/>
      </w:pPr>
      <w:r>
        <w:tab/>
      </w:r>
      <w:r>
        <w:tab/>
        <w:t>с)</w:t>
      </w:r>
      <w:r>
        <w:tab/>
        <w:t>незнанием положений Конвенции адвокатами, судебными работниками, судьями, прокурорами и сотрудниками правоохранительных органов.</w:t>
      </w:r>
    </w:p>
    <w:p w14:paraId="2BC72440" w14:textId="77777777" w:rsidR="00CB51E8" w:rsidRDefault="00CB51E8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11C67775" w14:textId="77777777" w:rsidR="00E11F0C" w:rsidRPr="00A1657E" w:rsidRDefault="00E11F0C" w:rsidP="00E11F0C">
      <w:pPr>
        <w:pStyle w:val="SingleTxtG"/>
        <w:rPr>
          <w:b/>
          <w:bCs/>
        </w:rPr>
      </w:pPr>
      <w:r>
        <w:t xml:space="preserve">25. </w:t>
      </w:r>
      <w:r>
        <w:tab/>
      </w:r>
      <w:r w:rsidRPr="00452749">
        <w:rPr>
          <w:b/>
        </w:rPr>
        <w:t xml:space="preserve">Комитет рекомендует государству-участнику: </w:t>
      </w:r>
    </w:p>
    <w:p w14:paraId="05E16C92" w14:textId="77777777" w:rsidR="00E11F0C" w:rsidRPr="004E68E1" w:rsidRDefault="00E11F0C" w:rsidP="00E11F0C">
      <w:pPr>
        <w:pStyle w:val="SingleTxtG"/>
        <w:rPr>
          <w:b/>
          <w:bCs/>
        </w:rPr>
      </w:pPr>
      <w:r>
        <w:lastRenderedPageBreak/>
        <w:tab/>
      </w:r>
      <w:r w:rsidRPr="00E11F0C">
        <w:rPr>
          <w:b/>
        </w:rPr>
        <w:tab/>
        <w:t>а)</w:t>
      </w:r>
      <w:r>
        <w:tab/>
      </w:r>
      <w:r>
        <w:rPr>
          <w:b/>
          <w:bCs/>
        </w:rPr>
        <w:t>принять законодательство с целью устранения барьеров, препятствующих доступу инвалидов к правосудию, гарантировать предоставление им процессуальных приспособлений, учитывающих их пол и возраст, и ввести в действие соответствующие правовые гарантии, обеспечивающие участие инвалидов во всех судебных разбирательствах наравне с другими лицами путем оказания содействия использованию выбранного ими метода общения, включая язык жестов, шрифт Брайля, легкий для чтения формат, субтитры, стимулирующие и альтернативные средства общения, а также любые другие доступные средства, модели и форматы общения;</w:t>
      </w:r>
    </w:p>
    <w:p w14:paraId="340EBED5" w14:textId="77777777" w:rsidR="00E11F0C" w:rsidRPr="00E11F0C" w:rsidRDefault="00E11F0C" w:rsidP="00E11F0C">
      <w:pPr>
        <w:pStyle w:val="SingleTxtG"/>
        <w:rPr>
          <w:b/>
          <w:bCs/>
        </w:rPr>
      </w:pPr>
      <w:r>
        <w:tab/>
      </w:r>
      <w:r>
        <w:tab/>
      </w:r>
      <w:r w:rsidRPr="00E11F0C">
        <w:rPr>
          <w:b/>
        </w:rPr>
        <w:t>b)</w:t>
      </w:r>
      <w:r w:rsidRPr="00E11F0C">
        <w:rPr>
          <w:b/>
        </w:rPr>
        <w:tab/>
      </w:r>
      <w:r w:rsidRPr="00E11F0C">
        <w:rPr>
          <w:b/>
          <w:bCs/>
        </w:rPr>
        <w:t>при выполнении рекомендации, сформулированной в пункте 23, обеспечивать, чтобы режим опеки и тип инвалидности не препятствовали полноценному доступу инвалидов к правосудию и чтобы лицам с психосоциальными или умственными расстройствами и жертвам гендерного насилия предоставлялась особая поддержка;</w:t>
      </w:r>
    </w:p>
    <w:p w14:paraId="34BBC826" w14:textId="77777777" w:rsidR="00E11F0C" w:rsidRPr="00E11F0C" w:rsidRDefault="00E11F0C" w:rsidP="00E11F0C">
      <w:pPr>
        <w:pStyle w:val="SingleTxtG"/>
        <w:rPr>
          <w:b/>
          <w:bCs/>
        </w:rPr>
      </w:pPr>
      <w:r w:rsidRPr="00E11F0C">
        <w:rPr>
          <w:b/>
        </w:rPr>
        <w:tab/>
      </w:r>
      <w:r w:rsidRPr="00E11F0C">
        <w:rPr>
          <w:b/>
        </w:rPr>
        <w:tab/>
        <w:t>с)</w:t>
      </w:r>
      <w:r w:rsidRPr="00E11F0C">
        <w:rPr>
          <w:b/>
        </w:rPr>
        <w:tab/>
      </w:r>
      <w:r w:rsidRPr="00E11F0C">
        <w:rPr>
          <w:b/>
          <w:bCs/>
        </w:rPr>
        <w:t>обеспечивать проведение на регулярной основе программ подготовки и информационно-просветительских кампаний для адвокатов, сотрудников судов, судей, прокуроров и сотрудников правоохранительных органов, в том числе полиции и пенитенциарных учреждений, по вопросу о необходимости предоставления инвалидам доступ к правосудию;</w:t>
      </w:r>
    </w:p>
    <w:p w14:paraId="22FA1A52" w14:textId="77777777" w:rsidR="00E11F0C" w:rsidRPr="004E68E1" w:rsidRDefault="00E11F0C" w:rsidP="00E11F0C">
      <w:pPr>
        <w:pStyle w:val="SingleTxtG"/>
        <w:rPr>
          <w:b/>
          <w:bCs/>
        </w:rPr>
      </w:pPr>
      <w:r w:rsidRPr="00E11F0C">
        <w:rPr>
          <w:b/>
        </w:rPr>
        <w:tab/>
      </w:r>
      <w:r w:rsidRPr="00E11F0C">
        <w:rPr>
          <w:b/>
        </w:rPr>
        <w:tab/>
        <w:t>d)</w:t>
      </w:r>
      <w:r w:rsidRPr="00E11F0C">
        <w:rPr>
          <w:b/>
        </w:rPr>
        <w:tab/>
      </w:r>
      <w:r>
        <w:rPr>
          <w:b/>
          <w:bCs/>
        </w:rPr>
        <w:t>соблюдать положения статьи 13 Конвенции при выполнении задачи</w:t>
      </w:r>
      <w:r>
        <w:rPr>
          <w:b/>
          <w:bCs/>
          <w:lang w:val="en-US"/>
        </w:rPr>
        <w:t> </w:t>
      </w:r>
      <w:r>
        <w:rPr>
          <w:b/>
          <w:bCs/>
        </w:rPr>
        <w:t>16.3 Целей в области устойчивого развития.</w:t>
      </w:r>
    </w:p>
    <w:p w14:paraId="6FD07E53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2C8B1B62" w14:textId="77777777" w:rsidR="00E11F0C" w:rsidRPr="00452749" w:rsidRDefault="00E11F0C" w:rsidP="00E11F0C">
      <w:pPr>
        <w:spacing w:before="120" w:after="120" w:line="240" w:lineRule="auto"/>
        <w:ind w:left="1134" w:right="1134"/>
        <w:jc w:val="both"/>
      </w:pPr>
      <w:r>
        <w:t xml:space="preserve">26. </w:t>
      </w:r>
      <w:r>
        <w:tab/>
      </w:r>
      <w:r w:rsidRPr="00452749">
        <w:t>Комитет обеспокоен тем, что:</w:t>
      </w:r>
    </w:p>
    <w:p w14:paraId="6FA6415C" w14:textId="77777777" w:rsidR="00E11F0C" w:rsidRPr="00452749" w:rsidRDefault="00E11F0C" w:rsidP="00E11F0C">
      <w:pPr>
        <w:spacing w:before="120" w:after="120" w:line="240" w:lineRule="auto"/>
        <w:ind w:left="1134" w:right="1134"/>
        <w:jc w:val="both"/>
      </w:pPr>
      <w:r w:rsidRPr="00452749">
        <w:tab/>
      </w:r>
      <w:r w:rsidRPr="00452749">
        <w:tab/>
        <w:t>а)</w:t>
      </w:r>
      <w:r w:rsidRPr="00452749">
        <w:tab/>
        <w:t>статья 763 Закона о гражданском судопроизводстве по-прежнему допускает принудительное помещение лиц с психосоциальными или умственными расстройствами в специальные учреждения, где их могут лишать свободы и подвергать принудительному медицинскому лечению с использованием механических средств усмирения;</w:t>
      </w:r>
    </w:p>
    <w:p w14:paraId="5826608E" w14:textId="77777777" w:rsidR="00E11F0C" w:rsidRPr="00452749" w:rsidRDefault="00E11F0C" w:rsidP="00E11F0C">
      <w:pPr>
        <w:spacing w:before="120" w:after="120" w:line="240" w:lineRule="auto"/>
        <w:ind w:left="1134" w:right="1134"/>
        <w:jc w:val="both"/>
      </w:pPr>
      <w:r w:rsidRPr="00452749">
        <w:tab/>
      </w:r>
      <w:r w:rsidRPr="00452749">
        <w:tab/>
        <w:t>b)</w:t>
      </w:r>
      <w:r w:rsidRPr="00452749">
        <w:tab/>
        <w:t>прохождение лицами с психосоциальными расстройствами медикаментозного лечения является одним из условий для получения доступа к психосоциальной поддержке и жилищным услугам;</w:t>
      </w:r>
    </w:p>
    <w:p w14:paraId="5353046C" w14:textId="77777777" w:rsidR="00E11F0C" w:rsidRPr="00452749" w:rsidRDefault="00E11F0C" w:rsidP="00E11F0C">
      <w:pPr>
        <w:pStyle w:val="SingleTxtG"/>
      </w:pPr>
      <w:r w:rsidRPr="00452749">
        <w:tab/>
      </w:r>
      <w:r w:rsidRPr="00452749">
        <w:tab/>
        <w:t>с)</w:t>
      </w:r>
      <w:r w:rsidRPr="00452749">
        <w:tab/>
        <w:t>незнание медицинскими работниками обязательств, содержащихся в Конвенции, ведет к неправомерному использованию принудительной институционализации и механических средств усмирения в качестве терапевтических мер;</w:t>
      </w:r>
    </w:p>
    <w:p w14:paraId="32DD7F19" w14:textId="77777777" w:rsidR="00E11F0C" w:rsidRPr="00452749" w:rsidRDefault="00E11F0C" w:rsidP="00E11F0C">
      <w:pPr>
        <w:pStyle w:val="SingleTxtG"/>
      </w:pPr>
      <w:r w:rsidRPr="00452749">
        <w:tab/>
      </w:r>
      <w:r w:rsidRPr="00452749">
        <w:tab/>
        <w:t>d)</w:t>
      </w:r>
      <w:r w:rsidRPr="00452749">
        <w:tab/>
        <w:t xml:space="preserve">в Законе об уголовном судопроизводстве отсутствуют необходимые положения, которые бы гарантировали содержащимся под стражей инвалидам доступность, индивидуализированное разумное приспособление и поддержку. </w:t>
      </w:r>
    </w:p>
    <w:p w14:paraId="7661B014" w14:textId="77777777" w:rsidR="00E11F0C" w:rsidRPr="00A1657E" w:rsidRDefault="00E11F0C" w:rsidP="00E11F0C">
      <w:pPr>
        <w:pStyle w:val="SingleTxtG"/>
        <w:rPr>
          <w:b/>
          <w:bCs/>
        </w:rPr>
      </w:pPr>
      <w:r>
        <w:t xml:space="preserve">27. 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CACF2D8" w14:textId="77777777" w:rsidR="00E11F0C" w:rsidRPr="00E11F0C" w:rsidRDefault="00E11F0C" w:rsidP="00E11F0C">
      <w:pPr>
        <w:pStyle w:val="SingleTxtG"/>
        <w:rPr>
          <w:b/>
          <w:bCs/>
        </w:rPr>
      </w:pPr>
      <w:r>
        <w:tab/>
      </w:r>
      <w:r>
        <w:tab/>
      </w:r>
      <w:r w:rsidRPr="00E11F0C">
        <w:rPr>
          <w:b/>
        </w:rPr>
        <w:t>a)</w:t>
      </w:r>
      <w:r w:rsidRPr="00E11F0C">
        <w:rPr>
          <w:b/>
        </w:rPr>
        <w:tab/>
      </w:r>
      <w:r w:rsidRPr="00E11F0C">
        <w:rPr>
          <w:b/>
          <w:bCs/>
        </w:rPr>
        <w:t>пересмотреть или отменить все положения законодательства, включая статью 763 Закона о гражданском судопроизводстве, с целью запрещения принудительного помещения в специальные учреждения и лечения по причине инвалидности и обеспечить, чтобы положения, касающиеся психического здоровья, основывались на правозащитном подходе;</w:t>
      </w:r>
    </w:p>
    <w:p w14:paraId="31ECFA72" w14:textId="77777777" w:rsidR="00E11F0C" w:rsidRPr="00E11F0C" w:rsidRDefault="00E11F0C" w:rsidP="00E11F0C">
      <w:pPr>
        <w:pStyle w:val="SingleTxtG"/>
        <w:rPr>
          <w:b/>
          <w:bCs/>
        </w:rPr>
      </w:pPr>
      <w:r w:rsidRPr="00E11F0C">
        <w:rPr>
          <w:b/>
        </w:rPr>
        <w:tab/>
      </w:r>
      <w:r w:rsidRPr="00E11F0C">
        <w:rPr>
          <w:b/>
        </w:rPr>
        <w:tab/>
        <w:t>b)</w:t>
      </w:r>
      <w:r w:rsidRPr="00E11F0C">
        <w:rPr>
          <w:b/>
        </w:rPr>
        <w:tab/>
        <w:t xml:space="preserve">отменить требование о прохождении медикаментозного психиатрического лечения для получения доступа к психосоциальной поддержке и жилищным услугам; </w:t>
      </w:r>
    </w:p>
    <w:p w14:paraId="6B50C72C" w14:textId="77777777" w:rsidR="00E11F0C" w:rsidRPr="00E11F0C" w:rsidRDefault="00E11F0C" w:rsidP="00E11F0C">
      <w:pPr>
        <w:pStyle w:val="SingleTxtG"/>
        <w:rPr>
          <w:b/>
          <w:bCs/>
        </w:rPr>
      </w:pPr>
      <w:r w:rsidRPr="00E11F0C">
        <w:rPr>
          <w:b/>
        </w:rPr>
        <w:tab/>
      </w:r>
      <w:r w:rsidRPr="00E11F0C">
        <w:rPr>
          <w:b/>
        </w:rPr>
        <w:tab/>
        <w:t>с)</w:t>
      </w:r>
      <w:r w:rsidRPr="00E11F0C">
        <w:rPr>
          <w:b/>
        </w:rPr>
        <w:tab/>
      </w:r>
      <w:r w:rsidRPr="00E11F0C">
        <w:rPr>
          <w:b/>
          <w:bCs/>
        </w:rPr>
        <w:t>организовывать в консультации с организациями инвалидов подготовку специалистов в области психического здоровья, посвященную правам инвалидов и обязательствам, закрепленным в Конвенции;</w:t>
      </w:r>
    </w:p>
    <w:p w14:paraId="14F5C212" w14:textId="77777777" w:rsidR="00E11F0C" w:rsidRPr="00E11F0C" w:rsidRDefault="00E11F0C" w:rsidP="00E11F0C">
      <w:pPr>
        <w:pStyle w:val="SingleTxtG"/>
        <w:rPr>
          <w:b/>
          <w:bCs/>
        </w:rPr>
      </w:pPr>
      <w:r>
        <w:rPr>
          <w:b/>
        </w:rPr>
        <w:tab/>
      </w:r>
      <w:r w:rsidRPr="00E11F0C">
        <w:rPr>
          <w:b/>
        </w:rPr>
        <w:tab/>
        <w:t>d)</w:t>
      </w:r>
      <w:r w:rsidRPr="00E11F0C">
        <w:rPr>
          <w:b/>
        </w:rPr>
        <w:tab/>
        <w:t xml:space="preserve">обеспечивать инвалидам доступность и процессуальные приспособления, включая поддержку при принятии решений, и гарантировать </w:t>
      </w:r>
      <w:r w:rsidRPr="00E11F0C">
        <w:rPr>
          <w:b/>
        </w:rPr>
        <w:lastRenderedPageBreak/>
        <w:t xml:space="preserve">инвалидам, в отношении которых проводится расследование или которые преследуются в судебном порядке, право на защиту на всех этапах уголовного производства. </w:t>
      </w:r>
    </w:p>
    <w:p w14:paraId="3322F359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28. </w:t>
      </w:r>
      <w:r>
        <w:tab/>
      </w:r>
      <w:r>
        <w:rPr>
          <w:b/>
          <w:bCs/>
        </w:rPr>
        <w:t>Комитет призывает государство-участник соблюдать свои обязательства по статье 14 Конвенции и учитывать руководящие принципы Комитета относительно статьи 14 в ходе региональных обсуждений проекта дополнительного протокола к Конвенции о защите прав и достоинства человека в связи с применением достижений биологии и медицины, озаглавленного «Защита прав человека и достоинства лиц с психическими расстройствами в связи с принудительным помещением в специализированные учреждения и принудительным лечением».</w:t>
      </w:r>
    </w:p>
    <w:p w14:paraId="5EDE69C2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158C1BCF" w14:textId="77777777" w:rsidR="00E11F0C" w:rsidRPr="00635AF6" w:rsidRDefault="00E11F0C" w:rsidP="00E11F0C">
      <w:pPr>
        <w:pStyle w:val="SingleTxtG"/>
      </w:pPr>
      <w:r>
        <w:t xml:space="preserve">29. </w:t>
      </w:r>
      <w:r>
        <w:tab/>
        <w:t>Комитет обеспокоен тем, что положения статьи 9 Закона о самостоятельности пациентов и статьи 763 Закона о гражданском судопроизводстве разрешают применять к инвалидам физические, механические и химические средства усмирения, включая принудительное медикаментозное лечение, назначение чрезмерных доз лекарственных препаратов, электрошоковую терапию и другие методы лечения или сдерживания, без их свободного и осознанного согласия. Комитет также обеспокоен сообщениями об имеющих место в государстве-участнике случаях преднамеренной выдачи принудительного согласия за осознанное согласие. Кроме того, Комитет обеспокоен тем, что инвалиды, находящиеся в специальных учреждениях, в частности лица с умственными расстройствами, могут подвергнуться унижению или жестокому обращению</w:t>
      </w:r>
      <w:r w:rsidR="00F822C3" w:rsidRPr="00F822C3">
        <w:t>.</w:t>
      </w:r>
      <w:r>
        <w:t xml:space="preserve"> Он обеспокоен отсутствием независимого правозащитного механизма для наблюдения за психиатрическими учреждениями в государстве-участнике.</w:t>
      </w:r>
    </w:p>
    <w:p w14:paraId="3B138FFE" w14:textId="77777777" w:rsidR="00E11F0C" w:rsidRPr="00A1657E" w:rsidRDefault="00E11F0C" w:rsidP="00E11F0C">
      <w:pPr>
        <w:pStyle w:val="SingleTxtG"/>
        <w:rPr>
          <w:b/>
          <w:bCs/>
        </w:rPr>
      </w:pPr>
      <w:r>
        <w:t xml:space="preserve">30. 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887DB29" w14:textId="77777777" w:rsidR="00E11F0C" w:rsidRPr="00E11F0C" w:rsidRDefault="00E11F0C" w:rsidP="00E11F0C">
      <w:pPr>
        <w:pStyle w:val="SingleTxtG"/>
        <w:rPr>
          <w:b/>
          <w:bCs/>
        </w:rPr>
      </w:pPr>
      <w:r>
        <w:tab/>
      </w:r>
      <w:r>
        <w:tab/>
      </w:r>
      <w:r w:rsidRPr="00E11F0C">
        <w:rPr>
          <w:b/>
        </w:rPr>
        <w:t>a)</w:t>
      </w:r>
      <w:r w:rsidRPr="00E11F0C">
        <w:rPr>
          <w:b/>
        </w:rPr>
        <w:tab/>
      </w:r>
      <w:r w:rsidRPr="00E11F0C">
        <w:rPr>
          <w:b/>
          <w:bCs/>
        </w:rPr>
        <w:t>положить конец практике применения средств усмирения по причинам, связанным с инвалидностью, во всех местах;</w:t>
      </w:r>
    </w:p>
    <w:p w14:paraId="0EEFB693" w14:textId="77777777" w:rsidR="00E11F0C" w:rsidRPr="00E11F0C" w:rsidRDefault="00E11F0C" w:rsidP="00E11F0C">
      <w:pPr>
        <w:pStyle w:val="SingleTxtG"/>
        <w:rPr>
          <w:b/>
          <w:bCs/>
        </w:rPr>
      </w:pPr>
      <w:r w:rsidRPr="00E11F0C">
        <w:rPr>
          <w:b/>
        </w:rPr>
        <w:tab/>
      </w:r>
      <w:r w:rsidRPr="00E11F0C">
        <w:rPr>
          <w:b/>
        </w:rPr>
        <w:tab/>
        <w:t>b)</w:t>
      </w:r>
      <w:r w:rsidRPr="00E11F0C">
        <w:rPr>
          <w:b/>
        </w:rPr>
        <w:tab/>
        <w:t>обеспечивать свободное и осознанное согласие соответствующего лица в рамках всех процедур и этапов системы психиатрического лечения;</w:t>
      </w:r>
    </w:p>
    <w:p w14:paraId="1D3BD07D" w14:textId="77777777" w:rsidR="00E11F0C" w:rsidRPr="00E11F0C" w:rsidRDefault="00E11F0C" w:rsidP="00E11F0C">
      <w:pPr>
        <w:pStyle w:val="SingleTxtG"/>
        <w:rPr>
          <w:b/>
          <w:bCs/>
        </w:rPr>
      </w:pPr>
      <w:r w:rsidRPr="00E11F0C">
        <w:rPr>
          <w:b/>
        </w:rPr>
        <w:tab/>
      </w:r>
      <w:r w:rsidRPr="00E11F0C">
        <w:rPr>
          <w:b/>
        </w:rPr>
        <w:tab/>
        <w:t>с)</w:t>
      </w:r>
      <w:r w:rsidRPr="00E11F0C">
        <w:rPr>
          <w:b/>
        </w:rPr>
        <w:tab/>
      </w:r>
      <w:r w:rsidRPr="00E11F0C">
        <w:rPr>
          <w:b/>
          <w:bCs/>
        </w:rPr>
        <w:t>принять незамедлительные меры для искоренения всех видов жестокого, бесчеловечного или унижающего достоинство обращения с инвалидами;</w:t>
      </w:r>
    </w:p>
    <w:p w14:paraId="1ABA0FE6" w14:textId="77777777" w:rsidR="00E11F0C" w:rsidRPr="00E11F0C" w:rsidRDefault="00E11F0C" w:rsidP="00E11F0C">
      <w:pPr>
        <w:pStyle w:val="SingleTxtG"/>
        <w:rPr>
          <w:b/>
          <w:bCs/>
        </w:rPr>
      </w:pPr>
      <w:r w:rsidRPr="00E11F0C">
        <w:rPr>
          <w:b/>
        </w:rPr>
        <w:tab/>
      </w:r>
      <w:r w:rsidRPr="00E11F0C">
        <w:rPr>
          <w:b/>
        </w:rPr>
        <w:tab/>
      </w:r>
      <w:r w:rsidRPr="00E11F0C">
        <w:rPr>
          <w:b/>
        </w:rPr>
        <w:t>d)</w:t>
      </w:r>
      <w:r w:rsidRPr="00E11F0C">
        <w:rPr>
          <w:b/>
        </w:rPr>
        <w:tab/>
        <w:t xml:space="preserve">создать при равноправном и активном участии организаций лиц с психосоциальными расстройствами независимый правозащитный механизм для мониторинга психиатрических учреждений и служб во всех автономных сообществах. </w:t>
      </w:r>
    </w:p>
    <w:p w14:paraId="6F009EC7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05D8294A" w14:textId="77777777" w:rsidR="00E11F0C" w:rsidRPr="00A1657E" w:rsidRDefault="00E11F0C" w:rsidP="00E11F0C">
      <w:pPr>
        <w:pStyle w:val="SingleTxtG"/>
      </w:pPr>
      <w:r>
        <w:t xml:space="preserve">31. </w:t>
      </w:r>
      <w:r>
        <w:tab/>
        <w:t xml:space="preserve">Комитет обеспокоен: </w:t>
      </w:r>
    </w:p>
    <w:p w14:paraId="50B4AC10" w14:textId="77777777" w:rsidR="00E11F0C" w:rsidRPr="004E68E1" w:rsidRDefault="00E11F0C" w:rsidP="00E11F0C">
      <w:pPr>
        <w:pStyle w:val="SingleTxtG"/>
        <w:rPr>
          <w:b/>
        </w:rPr>
      </w:pPr>
      <w:r>
        <w:tab/>
      </w:r>
      <w:r>
        <w:tab/>
        <w:t>a)</w:t>
      </w:r>
      <w:r>
        <w:tab/>
        <w:t xml:space="preserve">высоким риском унижения, надругательства и насилия, включая сексуальное насилие, которому подвергаются инвалиды, все еще содержащиеся в учреждениях, особенно женщины с умственными или психосоциальными расстройствами; </w:t>
      </w:r>
    </w:p>
    <w:p w14:paraId="3E39B3C9" w14:textId="77777777" w:rsidR="00E11F0C" w:rsidRPr="004E68E1" w:rsidRDefault="00E11F0C" w:rsidP="00E11F0C">
      <w:pPr>
        <w:pStyle w:val="SingleTxtG"/>
        <w:rPr>
          <w:b/>
        </w:rPr>
      </w:pPr>
      <w:r>
        <w:tab/>
      </w:r>
      <w:r>
        <w:tab/>
        <w:t>b)</w:t>
      </w:r>
      <w:r>
        <w:tab/>
        <w:t xml:space="preserve">отсутствием конкретных данных в разбивке по полу и возрасту о случаях насилия и надругательства в больницах, особенно в психиатрических, и в местах содержания под стражей; </w:t>
      </w:r>
    </w:p>
    <w:p w14:paraId="46B2F4EB" w14:textId="77777777" w:rsidR="00E11F0C" w:rsidRPr="004E68E1" w:rsidRDefault="00E11F0C" w:rsidP="00E11F0C">
      <w:pPr>
        <w:pStyle w:val="SingleTxtG"/>
      </w:pPr>
      <w:r>
        <w:tab/>
      </w:r>
      <w:r>
        <w:tab/>
        <w:t>с)</w:t>
      </w:r>
      <w:r>
        <w:tab/>
        <w:t xml:space="preserve">положением женщин-инвалидов, которые стали жертвами гендерного насилия и которые в некоторых случаях исключаются из программ поддержки из-за недоступности приютов и того факта, что диагноз </w:t>
      </w:r>
      <w:r w:rsidR="00452749">
        <w:t>«</w:t>
      </w:r>
      <w:r>
        <w:t>психическое расстройство</w:t>
      </w:r>
      <w:r w:rsidR="00452749">
        <w:t>»</w:t>
      </w:r>
      <w:r>
        <w:t xml:space="preserve"> может рассматриваться в качестве основания для отказа в поддержке; </w:t>
      </w:r>
    </w:p>
    <w:p w14:paraId="5A6ABF79" w14:textId="77777777" w:rsidR="00E11F0C" w:rsidRPr="004E68E1" w:rsidRDefault="00E11F0C" w:rsidP="00E11F0C">
      <w:pPr>
        <w:pStyle w:val="SingleTxtG"/>
      </w:pPr>
      <w:r>
        <w:lastRenderedPageBreak/>
        <w:tab/>
      </w:r>
      <w:r>
        <w:tab/>
        <w:t>d)</w:t>
      </w:r>
      <w:r>
        <w:tab/>
        <w:t>отсутствием стратегии для предупреждения и выявления случаев гендерного насилия в психиатрических лечебницах;</w:t>
      </w:r>
    </w:p>
    <w:p w14:paraId="4C407892" w14:textId="77777777" w:rsidR="00E11F0C" w:rsidRPr="004E68E1" w:rsidRDefault="00E11F0C" w:rsidP="00E11F0C">
      <w:pPr>
        <w:pStyle w:val="SingleTxtG"/>
      </w:pPr>
      <w:r>
        <w:tab/>
      </w:r>
      <w:r>
        <w:tab/>
        <w:t>e)</w:t>
      </w:r>
      <w:r>
        <w:tab/>
        <w:t>отсутствием официальных отчетов и данных о насилии и дискриминации, которым подвергаются инвалиды, особенно женщины, как в государственном, так и в частном секторах, в том числе на рабочем месте и в специализированных психиатрических учреждениях.</w:t>
      </w:r>
    </w:p>
    <w:p w14:paraId="605E5D4B" w14:textId="77777777" w:rsidR="00E11F0C" w:rsidRPr="00452749" w:rsidRDefault="00E11F0C" w:rsidP="00E11F0C">
      <w:pPr>
        <w:pStyle w:val="SingleTxtG"/>
        <w:rPr>
          <w:b/>
          <w:bCs/>
        </w:rPr>
      </w:pPr>
      <w:r>
        <w:t xml:space="preserve">32. </w:t>
      </w:r>
      <w:r>
        <w:tab/>
      </w:r>
      <w:r w:rsidRPr="00452749">
        <w:rPr>
          <w:b/>
        </w:rPr>
        <w:t xml:space="preserve">В свете усилий государства-участника положить конец институционализации инвалидов Комитет рекомендует государству-участнику: </w:t>
      </w:r>
    </w:p>
    <w:p w14:paraId="1F2DE170" w14:textId="77777777" w:rsidR="00E11F0C" w:rsidRPr="00452749" w:rsidRDefault="00E11F0C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Pr="00452749">
        <w:rPr>
          <w:b/>
        </w:rPr>
        <w:tab/>
        <w:t>а)</w:t>
      </w:r>
      <w:r w:rsidRPr="00452749">
        <w:rPr>
          <w:b/>
        </w:rPr>
        <w:tab/>
        <w:t xml:space="preserve">принять все возможные меры для обеспечения того, чтобы действующие в настоящее время в государстве-участнике учреждения обеспечивали безопасность и достоинство всех инвалидов; </w:t>
      </w:r>
    </w:p>
    <w:p w14:paraId="3E2E3B56" w14:textId="77777777" w:rsidR="00E11F0C" w:rsidRPr="00452749" w:rsidRDefault="00E11F0C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Pr="00452749">
        <w:rPr>
          <w:b/>
        </w:rPr>
        <w:tab/>
        <w:t xml:space="preserve">b) </w:t>
      </w:r>
      <w:r w:rsidRPr="00452749">
        <w:rPr>
          <w:b/>
        </w:rPr>
        <w:tab/>
        <w:t xml:space="preserve">укреплять уже имеющиеся механизмы и протоколы для предупреждения насилия и надругательства в отношении инвалидов, особенно женщин и девочек, и в соответствии со статьей 16 (3) Конвенции вести наблюдение за учреждениями и программами, предназначенными для обслуживания инвалидов; </w:t>
      </w:r>
    </w:p>
    <w:p w14:paraId="0EA72E2F" w14:textId="77777777" w:rsidR="00E11F0C" w:rsidRPr="00452749" w:rsidRDefault="00E11F0C" w:rsidP="00E11F0C">
      <w:pPr>
        <w:pStyle w:val="SingleTxtG"/>
        <w:rPr>
          <w:b/>
          <w:bCs/>
        </w:rPr>
      </w:pPr>
      <w:r>
        <w:tab/>
      </w:r>
      <w:r>
        <w:tab/>
      </w:r>
      <w:r w:rsidRPr="00452749">
        <w:rPr>
          <w:b/>
        </w:rPr>
        <w:t>с)</w:t>
      </w:r>
      <w:r w:rsidRPr="00452749">
        <w:rPr>
          <w:b/>
        </w:rPr>
        <w:tab/>
      </w:r>
      <w:r w:rsidRPr="00452749">
        <w:rPr>
          <w:b/>
          <w:bCs/>
        </w:rPr>
        <w:t>обеспечить всем женщинам-инвалидам полноценный доступ к программам помощи, включая доступные для жертв гендерного насилия приюты, и отменить все критерии, которые могут препятствовать получению женщинами с психосоциальными расстройствами доступа к службам поддержки;</w:t>
      </w:r>
    </w:p>
    <w:p w14:paraId="3EA36FAE" w14:textId="77777777" w:rsidR="00E11F0C" w:rsidRPr="00452749" w:rsidRDefault="00E11F0C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Pr="00452749">
        <w:rPr>
          <w:b/>
        </w:rPr>
        <w:tab/>
        <w:t>d)</w:t>
      </w:r>
      <w:r w:rsidRPr="00452749">
        <w:rPr>
          <w:b/>
        </w:rPr>
        <w:tab/>
      </w:r>
      <w:r w:rsidRPr="00452749">
        <w:rPr>
          <w:b/>
          <w:bCs/>
        </w:rPr>
        <w:t>обеспечить учет гендерных аспектов в политике, касающейся служб охраны психического здоровья, и осуществлять стратегии, направленные на предупреждение и выявление случаев гендерного насилия и принятие соответствующих мер реагирования;</w:t>
      </w:r>
    </w:p>
    <w:p w14:paraId="1F003F4E" w14:textId="77777777" w:rsidR="00E11F0C" w:rsidRPr="004E68E1" w:rsidRDefault="00E11F0C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Pr="00452749">
        <w:rPr>
          <w:b/>
        </w:rPr>
        <w:tab/>
        <w:t>e)</w:t>
      </w:r>
      <w:r w:rsidRPr="00452749">
        <w:rPr>
          <w:b/>
        </w:rPr>
        <w:tab/>
      </w:r>
      <w:r>
        <w:rPr>
          <w:b/>
          <w:bCs/>
        </w:rPr>
        <w:t>собирать данные о насилии и дискриминации, которым подвергаются инвалиды, особенно женщины, как в государственном, так и в частном секторах, в том числе на рабочем месте и в специализированных психиатрических учреждениях, и осуществлять соответствующий мониторинг.</w:t>
      </w:r>
    </w:p>
    <w:p w14:paraId="678945B0" w14:textId="77777777" w:rsidR="00E11F0C" w:rsidRPr="00635AF6" w:rsidRDefault="00E11F0C" w:rsidP="00E11F0C">
      <w:pPr>
        <w:pStyle w:val="H23G"/>
      </w:pPr>
      <w:r>
        <w:tab/>
      </w:r>
      <w:r>
        <w:tab/>
        <w:t xml:space="preserve">Защита личной целостности (статья 17) </w:t>
      </w:r>
    </w:p>
    <w:p w14:paraId="18434D2D" w14:textId="77777777" w:rsidR="00E11F0C" w:rsidRPr="004E68E1" w:rsidRDefault="00E11F0C" w:rsidP="00E11F0C">
      <w:pPr>
        <w:pStyle w:val="SingleTxtG"/>
      </w:pPr>
      <w:r>
        <w:t xml:space="preserve">33. </w:t>
      </w:r>
      <w:r>
        <w:tab/>
        <w:t>Комитет глубоко обеспокоен тем, что женщины-инвалиды и девочки-инвалиды по-прежнему подвергаются принудительной стерилизации и абортам. Он также обеспокоен тем, что в государстве-участнике практикуется медикаментозное лечение без свободного и осознанного согласия соответствующего лица.</w:t>
      </w:r>
    </w:p>
    <w:p w14:paraId="68F481D3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34. </w:t>
      </w:r>
      <w:r>
        <w:tab/>
      </w:r>
      <w:r>
        <w:rPr>
          <w:b/>
          <w:bCs/>
        </w:rPr>
        <w:t>Комитет вновь ссылается на рекомендацию, вынесенную в его предыдущих заключительных замечаниях (CRPD/C/ESP/CO/1, пункт 38), и настоятельно призывает государство-участник отменить статью 156 Органического закона № 10/1995 с целью полного упразднения практики стерилизации, медицинского лечения и исследований в отношении всех инвалидов без полного и осознанного согласия соответствующего лица.</w:t>
      </w:r>
    </w:p>
    <w:p w14:paraId="07256AA0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41782FFA" w14:textId="77777777" w:rsidR="00E11F0C" w:rsidRPr="004E68E1" w:rsidRDefault="00E11F0C" w:rsidP="00E11F0C">
      <w:pPr>
        <w:pStyle w:val="SingleTxtG"/>
      </w:pPr>
      <w:r>
        <w:t xml:space="preserve">35. </w:t>
      </w:r>
      <w:r>
        <w:tab/>
        <w:t>Комитет обеспокоен тяжелым положением беженцев и просителей убежища из числа инвалидов в государстве-участнике и недоступностью процедур определения статуса беженца. Комитет также обеспокоен недостаточным учетом гендерных аспектов в политике и мерах в отношении беженцев и просителей убежища из числа инвалидов и незнанием прав этих лиц сотрудниками центров приема.</w:t>
      </w:r>
    </w:p>
    <w:p w14:paraId="3AD557F9" w14:textId="77777777" w:rsidR="00E11F0C" w:rsidRPr="009956A6" w:rsidRDefault="00E11F0C" w:rsidP="00E11F0C">
      <w:pPr>
        <w:pStyle w:val="SingleTxtG"/>
        <w:rPr>
          <w:b/>
          <w:bCs/>
        </w:rPr>
      </w:pPr>
      <w:r>
        <w:t xml:space="preserve">36. </w:t>
      </w:r>
      <w:r>
        <w:tab/>
      </w:r>
      <w:r w:rsidRPr="009956A6">
        <w:rPr>
          <w:b/>
        </w:rPr>
        <w:t xml:space="preserve">Комитет рекомендует государству-участнику обеспечить, чтобы все процедуры определения статуса беженца и программы социальной защиты, включая программы поддержки инвалидов, были доступны для всех неграждан-инвалидов, проживающих в государстве-участнике, и не допускали их дискриминации как в законодательстве, так и на практике. Комитет также рекомендует государству-участнику разработать конкретные стратегии, учитывающие гендерные аспекты, и обеспечить, чтобы центры приема были </w:t>
      </w:r>
      <w:r w:rsidRPr="009956A6">
        <w:rPr>
          <w:b/>
        </w:rPr>
        <w:lastRenderedPageBreak/>
        <w:t xml:space="preserve">полностью доступны для просителей убежища. Комитет рекомендует государству-участнику обеспечить подготовку специалистов и гражданских служащих, работающих в центрах приема, по вопросам прав инвалидов. </w:t>
      </w:r>
    </w:p>
    <w:p w14:paraId="259CB03E" w14:textId="77777777" w:rsidR="00E11F0C" w:rsidRPr="004E68E1" w:rsidRDefault="00E11F0C" w:rsidP="00E11F0C">
      <w:pPr>
        <w:pStyle w:val="H23G"/>
      </w:pPr>
      <w:r>
        <w:tab/>
      </w:r>
      <w:r>
        <w:tab/>
        <w:t>Самостоятельный образ жизни и вовлеченность в местное сообщество (статья</w:t>
      </w:r>
      <w:r w:rsidR="00452749">
        <w:rPr>
          <w:lang w:val="en-US"/>
        </w:rPr>
        <w:t> </w:t>
      </w:r>
      <w:r>
        <w:t xml:space="preserve">19) </w:t>
      </w:r>
    </w:p>
    <w:p w14:paraId="07220AA0" w14:textId="77777777" w:rsidR="00E11F0C" w:rsidRPr="00A1657E" w:rsidRDefault="00E11F0C" w:rsidP="00E11F0C">
      <w:pPr>
        <w:pStyle w:val="SingleTxtG"/>
      </w:pPr>
      <w:r>
        <w:t xml:space="preserve">37. </w:t>
      </w:r>
      <w:r>
        <w:tab/>
        <w:t>Комитет обеспокоен:</w:t>
      </w:r>
    </w:p>
    <w:p w14:paraId="3FFE5645" w14:textId="77777777" w:rsidR="00E11F0C" w:rsidRPr="004E68E1" w:rsidRDefault="00E11F0C" w:rsidP="00E11F0C">
      <w:pPr>
        <w:pStyle w:val="SingleTxtG"/>
      </w:pPr>
      <w:r>
        <w:tab/>
      </w:r>
      <w:r w:rsidR="00452749">
        <w:tab/>
      </w:r>
      <w:r>
        <w:t>а)</w:t>
      </w:r>
      <w:r>
        <w:tab/>
        <w:t>ограниченным, несмотря на позитивные сдвиги в ряде автономных сообществ, доступом к персональной помощи вследствие применения жестких критериев отбора, не учитывающих персональные потребности, и отсутствия правозащитного подхода к индивидуализированной поддержке;</w:t>
      </w:r>
    </w:p>
    <w:p w14:paraId="1B406D1C" w14:textId="77777777" w:rsidR="00E11F0C" w:rsidRPr="004E68E1" w:rsidRDefault="00E11F0C" w:rsidP="00E11F0C">
      <w:pPr>
        <w:pStyle w:val="SingleTxtG"/>
      </w:pPr>
      <w:r>
        <w:tab/>
      </w:r>
      <w:r w:rsidR="00452749">
        <w:tab/>
      </w:r>
      <w:r>
        <w:t>b)</w:t>
      </w:r>
      <w:r>
        <w:tab/>
        <w:t>продолжающимся инвестированием государственных средств в строительство новых учреждений интернатного типа для инвалидов;</w:t>
      </w:r>
    </w:p>
    <w:p w14:paraId="11A68F0F" w14:textId="77777777" w:rsidR="00E11F0C" w:rsidRPr="004E68E1" w:rsidRDefault="00452749" w:rsidP="00E11F0C">
      <w:pPr>
        <w:pStyle w:val="SingleTxtG"/>
      </w:pPr>
      <w:r>
        <w:tab/>
      </w:r>
      <w:r w:rsidR="00E11F0C">
        <w:tab/>
        <w:t>с)</w:t>
      </w:r>
      <w:r w:rsidR="00E11F0C">
        <w:tab/>
        <w:t xml:space="preserve">отсутствием стратегии и плана действий по </w:t>
      </w:r>
      <w:proofErr w:type="spellStart"/>
      <w:r w:rsidR="00E11F0C">
        <w:t>деинституционализации</w:t>
      </w:r>
      <w:proofErr w:type="spellEnd"/>
      <w:r w:rsidR="00E11F0C">
        <w:t xml:space="preserve"> для поощрения самостоятельного проживания всех инвалидов в своих общинах.</w:t>
      </w:r>
    </w:p>
    <w:p w14:paraId="3DCAFBA8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38. </w:t>
      </w:r>
      <w:r>
        <w:tab/>
      </w:r>
      <w:r>
        <w:rPr>
          <w:b/>
          <w:bCs/>
        </w:rPr>
        <w:t>Ссылаясь на свое замечание общего порядка № 5 (2017) о праве на самостоятельный образ жизни и вовлеченность в местное сообщество, Комитет рекомендует государству-участнику в консультации с организациями инвалидов:</w:t>
      </w:r>
    </w:p>
    <w:p w14:paraId="2F252144" w14:textId="77777777" w:rsidR="00E11F0C" w:rsidRPr="00452749" w:rsidRDefault="00452749" w:rsidP="00E11F0C">
      <w:pPr>
        <w:pStyle w:val="SingleTxtG"/>
        <w:rPr>
          <w:b/>
          <w:bCs/>
        </w:rPr>
      </w:pPr>
      <w:r>
        <w:tab/>
      </w:r>
      <w:r w:rsidR="00E11F0C">
        <w:tab/>
      </w:r>
      <w:r w:rsidR="00E11F0C" w:rsidRPr="00452749">
        <w:rPr>
          <w:b/>
        </w:rPr>
        <w:t>а)</w:t>
      </w:r>
      <w:r w:rsidR="00E11F0C" w:rsidRPr="00452749">
        <w:rPr>
          <w:b/>
        </w:rPr>
        <w:tab/>
      </w:r>
      <w:r w:rsidR="00E11F0C" w:rsidRPr="00452749">
        <w:rPr>
          <w:b/>
          <w:bCs/>
        </w:rPr>
        <w:t>признать в законодательном порядке право на персональную помощь, с тем чтобы все инвалиды имели возможность получения такой помощи на основе персонализированных критериев самостоятельной жизни в общине, а также доступ к поддержке, ориентированной на конкретное лицо или удовлетворение запросов получателя при самостоятельном определении необходимых услуг;</w:t>
      </w:r>
    </w:p>
    <w:p w14:paraId="3E7A0140" w14:textId="77777777" w:rsidR="00E11F0C" w:rsidRPr="00452749" w:rsidRDefault="00452749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="00E11F0C" w:rsidRPr="00452749">
        <w:rPr>
          <w:b/>
        </w:rPr>
        <w:tab/>
        <w:t>b)</w:t>
      </w:r>
      <w:r w:rsidR="00E11F0C" w:rsidRPr="00452749">
        <w:rPr>
          <w:b/>
        </w:rPr>
        <w:tab/>
      </w:r>
      <w:r w:rsidR="00E11F0C" w:rsidRPr="00452749">
        <w:rPr>
          <w:b/>
          <w:bCs/>
        </w:rPr>
        <w:t>прекратить использовать государственные средства на строительство новых учреждений интернатного типа для инвалидов и инвестировать их в создание условий, позволяющих вести самостоятельный образ жизни внутри общины, а также в оказание всех общих услуг, с тем чтобы сделать их инклюзивными и гарантировать их наличие и доступность для всех инвалидов, а также обеспечить интеграцию инвалидов и их участие во всех сферах жизни;</w:t>
      </w:r>
    </w:p>
    <w:p w14:paraId="698EBC07" w14:textId="77777777" w:rsidR="00E11F0C" w:rsidRPr="004E68E1" w:rsidRDefault="00452749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="00E11F0C" w:rsidRPr="00452749">
        <w:rPr>
          <w:b/>
        </w:rPr>
        <w:tab/>
        <w:t>с)</w:t>
      </w:r>
      <w:r w:rsidR="00E11F0C" w:rsidRPr="00452749">
        <w:rPr>
          <w:b/>
        </w:rPr>
        <w:tab/>
      </w:r>
      <w:r w:rsidR="00E11F0C">
        <w:rPr>
          <w:b/>
          <w:bCs/>
        </w:rPr>
        <w:t xml:space="preserve">разработать, принять и осуществлять всеобъемлющую стратегию </w:t>
      </w:r>
      <w:proofErr w:type="spellStart"/>
      <w:r w:rsidR="00E11F0C">
        <w:rPr>
          <w:b/>
          <w:bCs/>
        </w:rPr>
        <w:t>деинституционализации</w:t>
      </w:r>
      <w:proofErr w:type="spellEnd"/>
      <w:r w:rsidR="00E11F0C">
        <w:rPr>
          <w:b/>
          <w:bCs/>
        </w:rPr>
        <w:t xml:space="preserve"> и ввести в действие правовые гарантии для обеспечения права инвалидов на самостоятельный образ жизни и вовлеченность в местное сообщество во всех регионах, перенаправив высвободившиеся в результате </w:t>
      </w:r>
      <w:proofErr w:type="spellStart"/>
      <w:r w:rsidR="00E11F0C">
        <w:rPr>
          <w:b/>
          <w:bCs/>
        </w:rPr>
        <w:t>деинституционализации</w:t>
      </w:r>
      <w:proofErr w:type="spellEnd"/>
      <w:r w:rsidR="00E11F0C">
        <w:rPr>
          <w:b/>
          <w:bCs/>
        </w:rPr>
        <w:t xml:space="preserve"> средства на развитие служб на уровне общин и наращивание бюджетной поддержки инвалидам для укрепления их равного доступа к услугам, в том числе к персональной помощи.</w:t>
      </w:r>
    </w:p>
    <w:p w14:paraId="23D05932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0AFAA849" w14:textId="77777777" w:rsidR="00E11F0C" w:rsidRPr="00A1657E" w:rsidRDefault="00E11F0C" w:rsidP="00E11F0C">
      <w:pPr>
        <w:pStyle w:val="SingleTxtG"/>
      </w:pPr>
      <w:r>
        <w:t xml:space="preserve">39. </w:t>
      </w:r>
      <w:r>
        <w:tab/>
        <w:t>Комитет обеспокоен ограниченностью:</w:t>
      </w:r>
    </w:p>
    <w:p w14:paraId="4D16B92F" w14:textId="77777777" w:rsidR="00E11F0C" w:rsidRPr="004E68E1" w:rsidRDefault="00452749" w:rsidP="00E11F0C">
      <w:pPr>
        <w:pStyle w:val="SingleTxtG"/>
        <w:rPr>
          <w:i/>
          <w:iCs/>
        </w:rPr>
      </w:pPr>
      <w:r>
        <w:tab/>
      </w:r>
      <w:r w:rsidR="00E11F0C">
        <w:tab/>
        <w:t>а)</w:t>
      </w:r>
      <w:r w:rsidR="00E11F0C">
        <w:tab/>
        <w:t>числа сурдопереводчиков в государстве-участнике;</w:t>
      </w:r>
    </w:p>
    <w:p w14:paraId="7BCB108B" w14:textId="77777777" w:rsidR="00E11F0C" w:rsidRPr="004E68E1" w:rsidRDefault="00452749" w:rsidP="00E11F0C">
      <w:pPr>
        <w:pStyle w:val="SingleTxtG"/>
      </w:pPr>
      <w:r>
        <w:tab/>
      </w:r>
      <w:r w:rsidR="00E11F0C">
        <w:tab/>
        <w:t>b)</w:t>
      </w:r>
      <w:r w:rsidR="00E11F0C">
        <w:tab/>
        <w:t>технической помощи лицам с нарушениями слуха из-за жестких возрастных критериев и недостаточно активных мер по обеспечению доступности такой помощи по ценам;</w:t>
      </w:r>
    </w:p>
    <w:p w14:paraId="3846A7D9" w14:textId="77777777" w:rsidR="00E11F0C" w:rsidRPr="004E68E1" w:rsidRDefault="00452749" w:rsidP="00E11F0C">
      <w:pPr>
        <w:pStyle w:val="SingleTxtG"/>
      </w:pPr>
      <w:r>
        <w:tab/>
      </w:r>
      <w:r w:rsidR="00E11F0C">
        <w:tab/>
        <w:t>с)</w:t>
      </w:r>
      <w:r w:rsidR="00E11F0C">
        <w:tab/>
        <w:t>общественной информации и медийной продукции в доступных и удобных для инвалидов форматах.</w:t>
      </w:r>
    </w:p>
    <w:p w14:paraId="09A1F359" w14:textId="77777777" w:rsidR="00E11F0C" w:rsidRPr="00A1657E" w:rsidRDefault="00E11F0C" w:rsidP="00E11F0C">
      <w:pPr>
        <w:pStyle w:val="SingleTxtG"/>
        <w:rPr>
          <w:b/>
          <w:bCs/>
        </w:rPr>
      </w:pPr>
      <w:r>
        <w:t xml:space="preserve">40. 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50143B3" w14:textId="77777777" w:rsidR="00E11F0C" w:rsidRPr="00452749" w:rsidRDefault="00452749" w:rsidP="00E11F0C">
      <w:pPr>
        <w:pStyle w:val="SingleTxtG"/>
        <w:rPr>
          <w:b/>
          <w:bCs/>
        </w:rPr>
      </w:pPr>
      <w:r>
        <w:tab/>
      </w:r>
      <w:r w:rsidR="00E11F0C">
        <w:tab/>
      </w:r>
      <w:r w:rsidR="00E11F0C" w:rsidRPr="00452749">
        <w:rPr>
          <w:b/>
        </w:rPr>
        <w:t>а)</w:t>
      </w:r>
      <w:r w:rsidR="00E11F0C" w:rsidRPr="00452749">
        <w:rPr>
          <w:b/>
        </w:rPr>
        <w:tab/>
      </w:r>
      <w:r w:rsidR="00E11F0C" w:rsidRPr="00452749">
        <w:rPr>
          <w:b/>
          <w:bCs/>
        </w:rPr>
        <w:t>обеспечить глухим полноценный доступ к услугам по сурдопереводу и активизировать подготовку сурдопереводчиков, особенно в сельских районах;</w:t>
      </w:r>
    </w:p>
    <w:p w14:paraId="3C8EDD81" w14:textId="77777777" w:rsidR="00E11F0C" w:rsidRPr="00452749" w:rsidRDefault="00452749" w:rsidP="00E11F0C">
      <w:pPr>
        <w:pStyle w:val="SingleTxtG"/>
        <w:rPr>
          <w:b/>
          <w:bCs/>
        </w:rPr>
      </w:pPr>
      <w:r w:rsidRPr="00452749">
        <w:rPr>
          <w:b/>
        </w:rPr>
        <w:lastRenderedPageBreak/>
        <w:tab/>
      </w:r>
      <w:r w:rsidR="00E11F0C" w:rsidRPr="00452749">
        <w:rPr>
          <w:b/>
        </w:rPr>
        <w:tab/>
        <w:t>b)</w:t>
      </w:r>
      <w:r w:rsidR="00E11F0C" w:rsidRPr="00452749">
        <w:rPr>
          <w:b/>
        </w:rPr>
        <w:tab/>
      </w:r>
      <w:r w:rsidR="00E11F0C" w:rsidRPr="00452749">
        <w:rPr>
          <w:b/>
          <w:bCs/>
        </w:rPr>
        <w:t>принять меры по обеспечению всех лиц с нарушениями слуха доступными по цене техническими средствами;</w:t>
      </w:r>
    </w:p>
    <w:p w14:paraId="4FD46F89" w14:textId="77777777" w:rsidR="00E11F0C" w:rsidRPr="00452749" w:rsidRDefault="00452749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="00E11F0C" w:rsidRPr="00452749">
        <w:rPr>
          <w:b/>
        </w:rPr>
        <w:tab/>
        <w:t>с)</w:t>
      </w:r>
      <w:r w:rsidR="00E11F0C" w:rsidRPr="00452749">
        <w:rPr>
          <w:b/>
        </w:rPr>
        <w:tab/>
      </w:r>
      <w:r w:rsidR="00E11F0C" w:rsidRPr="00452749">
        <w:rPr>
          <w:b/>
          <w:bCs/>
        </w:rPr>
        <w:t>принять меры по обеспечению доступности веб-сайтов и мобильных приложений в частном секторе;</w:t>
      </w:r>
    </w:p>
    <w:p w14:paraId="23C7B429" w14:textId="77777777" w:rsidR="00E11F0C" w:rsidRPr="00452749" w:rsidRDefault="00452749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="00E11F0C" w:rsidRPr="00452749">
        <w:rPr>
          <w:b/>
        </w:rPr>
        <w:tab/>
        <w:t>d)</w:t>
      </w:r>
      <w:r w:rsidR="00E11F0C" w:rsidRPr="00452749">
        <w:rPr>
          <w:b/>
        </w:rPr>
        <w:tab/>
        <w:t xml:space="preserve">разработать и применять в средствах массовой информации и в сфере общественной информации доступные коммуникационные форматы, такие как шрифт Брайля, методы перевода для слепоглухих, язык жестов, легкий для чтения формат, простой язык, </w:t>
      </w:r>
      <w:proofErr w:type="spellStart"/>
      <w:r w:rsidR="00E11F0C" w:rsidRPr="00452749">
        <w:rPr>
          <w:b/>
        </w:rPr>
        <w:t>аудиодескрипция</w:t>
      </w:r>
      <w:proofErr w:type="spellEnd"/>
      <w:r w:rsidR="00E11F0C" w:rsidRPr="00452749">
        <w:rPr>
          <w:b/>
        </w:rPr>
        <w:t xml:space="preserve"> и субтитры, и выделять надлежащие средства на их разработку, распространение и использование в соответствии со статьями 24 (3) и 29 b) Конвенции, замечанием общего порядка</w:t>
      </w:r>
      <w:r>
        <w:rPr>
          <w:b/>
          <w:lang w:val="en-US"/>
        </w:rPr>
        <w:t> </w:t>
      </w:r>
      <w:r w:rsidR="00E11F0C" w:rsidRPr="00452749">
        <w:rPr>
          <w:b/>
        </w:rPr>
        <w:t>№ 2 (2014) Комитета о доступности и статьей 7 Директивы Европейского союза 2018/1808 о внесении поправок в Директиву 2010/13 о согласовании некоторых положений законодательства, правил или административных мер государств-членов в отношении предоставления аудиовизуальных медиа-услуг с учетом меняющихся рыночных реалий.</w:t>
      </w:r>
    </w:p>
    <w:p w14:paraId="3F57571F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</w:p>
    <w:p w14:paraId="14B60C04" w14:textId="77777777" w:rsidR="00E11F0C" w:rsidRPr="004E68E1" w:rsidRDefault="00E11F0C" w:rsidP="00E11F0C">
      <w:pPr>
        <w:pStyle w:val="SingleTxtG"/>
      </w:pPr>
      <w:r>
        <w:t xml:space="preserve">41. </w:t>
      </w:r>
      <w:r>
        <w:tab/>
        <w:t>Комитет обеспокоен широкими масштабами нарушения права лиц с умственными или психосоциальными расстройствами на неприкосновенность частной жизни в учреждениях и психиатрических больницах, в том числе в результате лишения их личных вещей и применения негибкого и минимального режима свиданий и контактов с лицами за пределами этих учреждений. Комитет также обеспокоен сообщениями о камерах видеонаблюдения, установленных в палатах пациентов, и утечкой конфиденциальной информации о пациентах через систему психиатрического лечения.</w:t>
      </w:r>
    </w:p>
    <w:p w14:paraId="26F7C16F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42. </w:t>
      </w:r>
      <w:r>
        <w:tab/>
      </w:r>
      <w:r>
        <w:rPr>
          <w:b/>
          <w:bCs/>
        </w:rPr>
        <w:t>Комитет рекомендует государству-участнику принять эффективные меры по обеспечению неприкосновенности частной жизни лиц с умственными или психосоциальными расстройствами в учреждениях, психиатрических больницах и службах, включая конфиденциальность информации и данных из их медицинских карт.</w:t>
      </w:r>
    </w:p>
    <w:p w14:paraId="09C479D9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518327FD" w14:textId="77777777" w:rsidR="00E11F0C" w:rsidRPr="00A1657E" w:rsidRDefault="00E11F0C" w:rsidP="00E11F0C">
      <w:pPr>
        <w:pStyle w:val="SingleTxtG"/>
      </w:pPr>
      <w:r>
        <w:t xml:space="preserve">43. </w:t>
      </w:r>
      <w:r>
        <w:tab/>
        <w:t>Комитет обеспокоен:</w:t>
      </w:r>
    </w:p>
    <w:p w14:paraId="2FA1EA8E" w14:textId="77777777" w:rsidR="00E11F0C" w:rsidRPr="004E68E1" w:rsidRDefault="00452749" w:rsidP="00E11F0C">
      <w:pPr>
        <w:pStyle w:val="SingleTxtG"/>
        <w:rPr>
          <w:iCs/>
        </w:rPr>
      </w:pPr>
      <w:r>
        <w:tab/>
      </w:r>
      <w:r w:rsidR="00E11F0C">
        <w:tab/>
        <w:t>а)</w:t>
      </w:r>
      <w:r w:rsidR="00E11F0C">
        <w:tab/>
        <w:t>отсутствием надлежащей политики и соответствующих служб для оказания поддержки детям-инвалидам и их семьям;</w:t>
      </w:r>
    </w:p>
    <w:p w14:paraId="71B014A9" w14:textId="77777777" w:rsidR="00E11F0C" w:rsidRPr="004E68E1" w:rsidRDefault="00452749" w:rsidP="00E11F0C">
      <w:pPr>
        <w:pStyle w:val="SingleTxtG"/>
        <w:rPr>
          <w:iCs/>
        </w:rPr>
      </w:pPr>
      <w:r>
        <w:tab/>
      </w:r>
      <w:r w:rsidR="00E11F0C">
        <w:tab/>
        <w:t>b)</w:t>
      </w:r>
      <w:r w:rsidR="00E11F0C">
        <w:tab/>
        <w:t>сохранением у работников органов правосудия и социальных служб предубеждений и стереотипов относительно способности родителей-инвалидов к выполнению своих родительских обязанностей.</w:t>
      </w:r>
    </w:p>
    <w:p w14:paraId="0B1597C0" w14:textId="77777777" w:rsidR="00E11F0C" w:rsidRPr="00A1657E" w:rsidRDefault="00E11F0C" w:rsidP="00E11F0C">
      <w:pPr>
        <w:pStyle w:val="SingleTxtG"/>
        <w:rPr>
          <w:b/>
          <w:bCs/>
        </w:rPr>
      </w:pPr>
      <w:r>
        <w:t xml:space="preserve">44. 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66B5A12" w14:textId="77777777" w:rsidR="00E11F0C" w:rsidRPr="008D4814" w:rsidRDefault="00452749" w:rsidP="00E11F0C">
      <w:pPr>
        <w:pStyle w:val="SingleTxtG"/>
        <w:rPr>
          <w:b/>
          <w:bCs/>
        </w:rPr>
      </w:pPr>
      <w:r>
        <w:tab/>
      </w:r>
      <w:r w:rsidR="00E11F0C">
        <w:tab/>
      </w:r>
      <w:r w:rsidR="00E11F0C" w:rsidRPr="008D4814">
        <w:rPr>
          <w:b/>
        </w:rPr>
        <w:t xml:space="preserve">a) </w:t>
      </w:r>
      <w:r w:rsidR="00E11F0C" w:rsidRPr="008D4814">
        <w:rPr>
          <w:b/>
        </w:rPr>
        <w:tab/>
        <w:t xml:space="preserve">разработать надлежащую политику и предоставлять необходимую поддержку, которая бы позволяла детям-инвалидам оставаться в семье, в том числе путем поощрения услуг, связанных с помещением в патронатные семьи; </w:t>
      </w:r>
    </w:p>
    <w:p w14:paraId="6F6B3CA7" w14:textId="77777777" w:rsidR="00E11F0C" w:rsidRPr="008D4814" w:rsidRDefault="00452749" w:rsidP="00E11F0C">
      <w:pPr>
        <w:pStyle w:val="SingleTxtG"/>
        <w:rPr>
          <w:b/>
          <w:bCs/>
        </w:rPr>
      </w:pPr>
      <w:r w:rsidRPr="008D4814">
        <w:rPr>
          <w:b/>
        </w:rPr>
        <w:tab/>
      </w:r>
      <w:r w:rsidR="00E11F0C" w:rsidRPr="008D4814">
        <w:rPr>
          <w:b/>
        </w:rPr>
        <w:tab/>
        <w:t xml:space="preserve">b) </w:t>
      </w:r>
      <w:r w:rsidR="00E11F0C" w:rsidRPr="008D4814">
        <w:rPr>
          <w:b/>
        </w:rPr>
        <w:tab/>
        <w:t>оказывать поддержку родителям-инвалидам, с тем чтобы они могли в полном объеме выполнять свои родительские обязанности, и пропагандировать позитивный образ их возможностей и прав на отцовство/материнство и семейную жизнь.</w:t>
      </w:r>
    </w:p>
    <w:p w14:paraId="0002C3E4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0521A0A1" w14:textId="77777777" w:rsidR="00E11F0C" w:rsidRPr="004E68E1" w:rsidRDefault="00E11F0C" w:rsidP="00E11F0C">
      <w:pPr>
        <w:pStyle w:val="SingleTxtG"/>
      </w:pPr>
      <w:r>
        <w:t xml:space="preserve">45. </w:t>
      </w:r>
      <w:r>
        <w:tab/>
        <w:t xml:space="preserve">Комитет обеспокоен незначительным прогрессом, достигнутым государством-участником в деле развития инклюзивного образования, в том числе отсутствием четкой политики и плана действий в этой области. Комитет особенно обеспокоен тем, что в государстве-участнике сохраняются все законодательные положения о специальном образовании и применении медицинского подхода к инвалидности. Комитет обеспокоен тем, что многие дети-инвалиды, включая детей с аутизмом, </w:t>
      </w:r>
      <w:r>
        <w:lastRenderedPageBreak/>
        <w:t>интеллектуальными или психосоциальными и множественными расстройствами, продолжают получать раздельное специальное образование.</w:t>
      </w:r>
    </w:p>
    <w:p w14:paraId="761BE6B3" w14:textId="77777777" w:rsidR="00E11F0C" w:rsidRPr="008D4814" w:rsidRDefault="00E11F0C" w:rsidP="00E11F0C">
      <w:pPr>
        <w:pStyle w:val="SingleTxtG"/>
        <w:rPr>
          <w:b/>
          <w:bCs/>
        </w:rPr>
      </w:pPr>
      <w:r>
        <w:t xml:space="preserve">46. </w:t>
      </w:r>
      <w:r>
        <w:tab/>
      </w:r>
      <w:r w:rsidRPr="008D4814">
        <w:rPr>
          <w:b/>
        </w:rPr>
        <w:t xml:space="preserve">Ссылаясь на свое замечание общего порядка № 4 (2016) о праве на инклюзивное образование и на задачи 4.5 и 4.А Целей в области устойчивого развития, Комитет напоминает о рекомендациях, сформулированных в его докладе о расследовании в отношении Испании в соответствии со статьей 6 Факультативного протокола к Конвенции (CRPD/C/20/3), в котором он настоятельно призвал государство-участник ускорить реформу законодательства согласно Конвенции, с тем чтобы дать четкое определение </w:t>
      </w:r>
      <w:proofErr w:type="spellStart"/>
      <w:r w:rsidRPr="008D4814">
        <w:rPr>
          <w:b/>
        </w:rPr>
        <w:t>инклюзивности</w:t>
      </w:r>
      <w:proofErr w:type="spellEnd"/>
      <w:r w:rsidRPr="008D4814">
        <w:rPr>
          <w:b/>
        </w:rPr>
        <w:t xml:space="preserve"> и ее конкретных целей на каждом уровне образования. Комитет рекомендует государству-участнику принять меры для обеспечения того, чтобы инклюзивное образование рассматривалось в качестве одного из прав, </w:t>
      </w:r>
      <w:r w:rsidR="007450C8">
        <w:rPr>
          <w:b/>
        </w:rPr>
        <w:br/>
      </w:r>
      <w:r w:rsidRPr="008D4814">
        <w:rPr>
          <w:b/>
        </w:rPr>
        <w:t xml:space="preserve">и предоставить всем учащимся-инвалидам, независимо от их личных качеств, право на доступ к возможностям инклюзивного обучения в системе общего образования с доступом к необходимым вспомогательным услугам. </w:t>
      </w:r>
      <w:r w:rsidRPr="008D4814">
        <w:rPr>
          <w:b/>
          <w:bCs/>
        </w:rPr>
        <w:t>Комитет также рекомендует государству-участнику выполнить все другие рекомендации, содержащиеся в докладе о расследовании.</w:t>
      </w:r>
    </w:p>
    <w:p w14:paraId="276E6121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47. </w:t>
      </w:r>
      <w:r>
        <w:tab/>
      </w:r>
      <w:r>
        <w:rPr>
          <w:b/>
          <w:bCs/>
        </w:rPr>
        <w:t xml:space="preserve">Комитет рекомендует государству-участнику разработать комплексную политику инклюзивного образования вместе со стратегиями поощрения культуры </w:t>
      </w:r>
      <w:proofErr w:type="spellStart"/>
      <w:r>
        <w:rPr>
          <w:b/>
          <w:bCs/>
        </w:rPr>
        <w:t>инклюзивности</w:t>
      </w:r>
      <w:proofErr w:type="spellEnd"/>
      <w:r>
        <w:rPr>
          <w:b/>
          <w:bCs/>
        </w:rPr>
        <w:t xml:space="preserve"> в системе обычного образования, предусматривающими проведение основанных на правозащитном подходе индивидуальных оценок образовательных потребностей и необходимых приспособлений, оказание поддержки преподавателям, уважение разнообразия для обеспечения права на равенство и права на недискриминацию и всестороннее и эффективное участие инвалидов в жизни общества.</w:t>
      </w:r>
    </w:p>
    <w:p w14:paraId="5090F259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63AE257C" w14:textId="77777777" w:rsidR="00E11F0C" w:rsidRPr="00635AF6" w:rsidRDefault="00E11F0C" w:rsidP="00E11F0C">
      <w:pPr>
        <w:pStyle w:val="SingleTxtG"/>
      </w:pPr>
      <w:r>
        <w:t xml:space="preserve">48. </w:t>
      </w:r>
      <w:r>
        <w:tab/>
        <w:t>Комитет обеспокоен ограниченной доступностью:</w:t>
      </w:r>
    </w:p>
    <w:p w14:paraId="2AE0E821" w14:textId="77777777" w:rsidR="00E11F0C" w:rsidRPr="004E68E1" w:rsidRDefault="00452749" w:rsidP="00E11F0C">
      <w:pPr>
        <w:pStyle w:val="SingleTxtG"/>
      </w:pPr>
      <w:r>
        <w:tab/>
      </w:r>
      <w:r w:rsidR="00E11F0C">
        <w:tab/>
        <w:t>а)</w:t>
      </w:r>
      <w:r w:rsidR="00E11F0C">
        <w:tab/>
        <w:t>медицинских услуг для инвалидов, особенно в сельских районах;</w:t>
      </w:r>
    </w:p>
    <w:p w14:paraId="11360AEA" w14:textId="77777777" w:rsidR="00E11F0C" w:rsidRPr="004E68E1" w:rsidRDefault="00452749" w:rsidP="00E11F0C">
      <w:pPr>
        <w:pStyle w:val="SingleTxtG"/>
      </w:pPr>
      <w:r>
        <w:tab/>
      </w:r>
      <w:r w:rsidR="00E11F0C">
        <w:tab/>
        <w:t>b)</w:t>
      </w:r>
      <w:r w:rsidR="00E11F0C">
        <w:tab/>
        <w:t>относящейся к здоровью информации и надлежащих средств общения, особенно для глухих или слепых, а также для лиц с умственными расстройствами;</w:t>
      </w:r>
    </w:p>
    <w:p w14:paraId="614D6D13" w14:textId="77777777" w:rsidR="00E11F0C" w:rsidRPr="004E68E1" w:rsidRDefault="00452749" w:rsidP="00E11F0C">
      <w:pPr>
        <w:pStyle w:val="SingleTxtG"/>
      </w:pPr>
      <w:r>
        <w:tab/>
      </w:r>
      <w:r w:rsidR="00E11F0C">
        <w:tab/>
        <w:t>с)</w:t>
      </w:r>
      <w:r w:rsidR="00E11F0C">
        <w:tab/>
        <w:t xml:space="preserve">гинекологического и акушерского обслуживания для женщин-инвалидов. </w:t>
      </w:r>
    </w:p>
    <w:p w14:paraId="725E6956" w14:textId="77777777" w:rsidR="00E11F0C" w:rsidRPr="00A1657E" w:rsidRDefault="00E11F0C" w:rsidP="00E11F0C">
      <w:pPr>
        <w:pStyle w:val="SingleTxtG"/>
        <w:rPr>
          <w:b/>
          <w:bCs/>
        </w:rPr>
      </w:pPr>
      <w:r>
        <w:t xml:space="preserve">49. 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AFBF69D" w14:textId="77777777" w:rsidR="00E11F0C" w:rsidRPr="00452749" w:rsidRDefault="00452749" w:rsidP="00E11F0C">
      <w:pPr>
        <w:pStyle w:val="SingleTxtG"/>
        <w:rPr>
          <w:b/>
          <w:bCs/>
        </w:rPr>
      </w:pPr>
      <w:r>
        <w:tab/>
      </w:r>
      <w:r w:rsidR="00E11F0C">
        <w:tab/>
      </w:r>
      <w:r w:rsidR="00E11F0C" w:rsidRPr="00452749">
        <w:rPr>
          <w:b/>
        </w:rPr>
        <w:t>а)</w:t>
      </w:r>
      <w:r w:rsidR="00E11F0C" w:rsidRPr="00452749">
        <w:rPr>
          <w:b/>
        </w:rPr>
        <w:tab/>
        <w:t xml:space="preserve">обеспечить доступность и наличие медицинских услуг для всех инвалидов, особенно в сельских районах; </w:t>
      </w:r>
    </w:p>
    <w:p w14:paraId="1F30ADF1" w14:textId="77777777" w:rsidR="00E11F0C" w:rsidRPr="00452749" w:rsidRDefault="00452749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="00E11F0C" w:rsidRPr="00452749">
        <w:rPr>
          <w:b/>
        </w:rPr>
        <w:tab/>
        <w:t>b)</w:t>
      </w:r>
      <w:r w:rsidR="00E11F0C" w:rsidRPr="00452749">
        <w:rPr>
          <w:b/>
        </w:rPr>
        <w:tab/>
        <w:t xml:space="preserve">обеспечить инвалидам доступную информацию и оказание медицинской помощи с применением альтернативных средств общения, таких как сурдоперевод, шрифт Брайля, легкий для чтения формат и все дополнительные усиливающие средства, необходимые для этой цели; </w:t>
      </w:r>
    </w:p>
    <w:p w14:paraId="298DC647" w14:textId="77777777" w:rsidR="00E11F0C" w:rsidRPr="004E68E1" w:rsidRDefault="00452749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="00E11F0C" w:rsidRPr="00452749">
        <w:rPr>
          <w:b/>
        </w:rPr>
        <w:tab/>
        <w:t>с)</w:t>
      </w:r>
      <w:r w:rsidR="00E11F0C" w:rsidRPr="00452749">
        <w:rPr>
          <w:b/>
        </w:rPr>
        <w:tab/>
      </w:r>
      <w:r w:rsidR="00E11F0C" w:rsidRPr="00452749">
        <w:rPr>
          <w:b/>
          <w:bCs/>
        </w:rPr>
        <w:t xml:space="preserve">гарантировать всеобщий доступ к имеющимся услугам в сфере сексуального и </w:t>
      </w:r>
      <w:r w:rsidR="00E11F0C">
        <w:rPr>
          <w:b/>
          <w:bCs/>
        </w:rPr>
        <w:t>репродуктивного здоровья, включая планирование семьи, информацию и просвещение, особенно для женщин-инвалидов и девочек-инвалидов, и интегрировать право на репродуктивное здоровье в национальные стратегии и программы, как это предусмотрено в задаче 3.7 Целей в области устойчивого развития.</w:t>
      </w:r>
    </w:p>
    <w:p w14:paraId="3EFC4F76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70812826" w14:textId="77777777" w:rsidR="00E11F0C" w:rsidRPr="00635AF6" w:rsidRDefault="00E11F0C" w:rsidP="00E11F0C">
      <w:pPr>
        <w:pStyle w:val="SingleTxtG"/>
      </w:pPr>
      <w:r>
        <w:t xml:space="preserve">50. </w:t>
      </w:r>
      <w:r>
        <w:tab/>
        <w:t>Комитет обеспокоен:</w:t>
      </w:r>
    </w:p>
    <w:p w14:paraId="25EE222F" w14:textId="77777777" w:rsidR="00E11F0C" w:rsidRPr="004E68E1" w:rsidRDefault="00E11F0C" w:rsidP="00E11F0C">
      <w:pPr>
        <w:pStyle w:val="SingleTxtG"/>
      </w:pPr>
      <w:r>
        <w:tab/>
      </w:r>
      <w:r w:rsidR="00452749">
        <w:tab/>
      </w:r>
      <w:r>
        <w:t>a)</w:t>
      </w:r>
      <w:r>
        <w:tab/>
        <w:t xml:space="preserve">отсутствием прогресса в деле осуществления рекомендаций Комитета, вынесенных в его предыдущих заключительных замечаниях (CRPD/C/ESP/CO/1, пункт 46) в отношении повышения низкого показателя трудоустройства инвалидов на </w:t>
      </w:r>
      <w:r>
        <w:lastRenderedPageBreak/>
        <w:t>открытом рынке труда, который особенно низок среди женщин с умственными или психосоциальными расстройствами и инвалидов, живущих в сельских районах;</w:t>
      </w:r>
    </w:p>
    <w:p w14:paraId="3BA21999" w14:textId="77777777" w:rsidR="00E11F0C" w:rsidRPr="004E68E1" w:rsidRDefault="00452749" w:rsidP="00E11F0C">
      <w:pPr>
        <w:pStyle w:val="SingleTxtG"/>
      </w:pPr>
      <w:r>
        <w:tab/>
      </w:r>
      <w:r w:rsidR="00E11F0C">
        <w:tab/>
        <w:t>b)</w:t>
      </w:r>
      <w:r w:rsidR="00E11F0C">
        <w:tab/>
        <w:t>отсутствием информации о применении антидискриминационных законов, в том числе положений о прямой и косвенной дискриминации и об отказе в разумном приспособлении на рабочем месте;</w:t>
      </w:r>
    </w:p>
    <w:p w14:paraId="54BCE915" w14:textId="77777777" w:rsidR="00E11F0C" w:rsidRPr="004E68E1" w:rsidRDefault="00452749" w:rsidP="00E11F0C">
      <w:pPr>
        <w:pStyle w:val="SingleTxtG"/>
      </w:pPr>
      <w:r>
        <w:tab/>
      </w:r>
      <w:r w:rsidR="00E11F0C">
        <w:tab/>
        <w:t>с)</w:t>
      </w:r>
      <w:r w:rsidR="00E11F0C">
        <w:tab/>
        <w:t xml:space="preserve">несоблюдением квоты, установленной в пересмотренном </w:t>
      </w:r>
      <w:r>
        <w:br/>
      </w:r>
      <w:r w:rsidR="00E11F0C">
        <w:t xml:space="preserve">законе № 9/2017 о заключении договоров в государственном секторе. </w:t>
      </w:r>
    </w:p>
    <w:p w14:paraId="6E46B70C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51. </w:t>
      </w:r>
      <w:r>
        <w:tab/>
      </w:r>
      <w:r>
        <w:rPr>
          <w:b/>
          <w:bCs/>
        </w:rPr>
        <w:t>Комитет рекомендует государству-участнику в соответствии с задачей 8.5 Целей в области устойчивого развития:</w:t>
      </w:r>
    </w:p>
    <w:p w14:paraId="29E94132" w14:textId="77777777" w:rsidR="00E11F0C" w:rsidRPr="00452749" w:rsidRDefault="00452749" w:rsidP="00E11F0C">
      <w:pPr>
        <w:pStyle w:val="SingleTxtG"/>
        <w:rPr>
          <w:b/>
          <w:bCs/>
        </w:rPr>
      </w:pPr>
      <w:r>
        <w:tab/>
      </w:r>
      <w:r w:rsidR="00E11F0C">
        <w:tab/>
      </w:r>
      <w:r w:rsidR="00E11F0C" w:rsidRPr="00452749">
        <w:rPr>
          <w:b/>
        </w:rPr>
        <w:t>a)</w:t>
      </w:r>
      <w:r w:rsidR="00E11F0C" w:rsidRPr="00452749">
        <w:rPr>
          <w:b/>
        </w:rPr>
        <w:tab/>
      </w:r>
      <w:r w:rsidR="00E11F0C" w:rsidRPr="00452749">
        <w:rPr>
          <w:b/>
          <w:bCs/>
        </w:rPr>
        <w:t xml:space="preserve">проанализировать и изменить законы, регулирующие положения и стратегии для повышения уровня занятости инвалидов в государственном и частном секторах с </w:t>
      </w:r>
      <w:proofErr w:type="spellStart"/>
      <w:r w:rsidR="00E11F0C" w:rsidRPr="00452749">
        <w:rPr>
          <w:b/>
          <w:bCs/>
        </w:rPr>
        <w:t>уделением</w:t>
      </w:r>
      <w:proofErr w:type="spellEnd"/>
      <w:r w:rsidR="00E11F0C" w:rsidRPr="00452749">
        <w:rPr>
          <w:b/>
          <w:bCs/>
        </w:rPr>
        <w:t xml:space="preserve"> особого внимания женщинам-инвалидам и инвалидам, живущим в сельских районах;</w:t>
      </w:r>
    </w:p>
    <w:p w14:paraId="7476DC20" w14:textId="77777777" w:rsidR="00E11F0C" w:rsidRPr="00452749" w:rsidRDefault="00452749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="00E11F0C" w:rsidRPr="00452749">
        <w:rPr>
          <w:b/>
        </w:rPr>
        <w:tab/>
        <w:t>b)</w:t>
      </w:r>
      <w:r w:rsidR="00E11F0C" w:rsidRPr="00452749">
        <w:rPr>
          <w:b/>
        </w:rPr>
        <w:tab/>
      </w:r>
      <w:r w:rsidR="00E11F0C" w:rsidRPr="00452749">
        <w:rPr>
          <w:b/>
          <w:bCs/>
        </w:rPr>
        <w:t>обеспечить с помощью административных гарантий наличие и доступность разумных приспособлений для инвалидов, особенно при несчастных случаях, которые привели к инвалидности на рабочем месте;</w:t>
      </w:r>
    </w:p>
    <w:p w14:paraId="0EE7A3FA" w14:textId="77777777" w:rsidR="00E11F0C" w:rsidRPr="004E68E1" w:rsidRDefault="00452749" w:rsidP="00E11F0C">
      <w:pPr>
        <w:pStyle w:val="SingleTxtG"/>
      </w:pPr>
      <w:r w:rsidRPr="00452749">
        <w:rPr>
          <w:b/>
        </w:rPr>
        <w:tab/>
      </w:r>
      <w:r w:rsidR="00E11F0C" w:rsidRPr="00452749">
        <w:rPr>
          <w:b/>
        </w:rPr>
        <w:tab/>
        <w:t>с)</w:t>
      </w:r>
      <w:r w:rsidR="00E11F0C" w:rsidRPr="00452749">
        <w:rPr>
          <w:b/>
        </w:rPr>
        <w:tab/>
      </w:r>
      <w:r w:rsidR="00E11F0C" w:rsidRPr="00452749">
        <w:rPr>
          <w:b/>
          <w:bCs/>
        </w:rPr>
        <w:t>принять конкретные меры для полного соблюдения обязательной квоты, ус</w:t>
      </w:r>
      <w:r w:rsidR="00E11F0C">
        <w:rPr>
          <w:b/>
          <w:bCs/>
        </w:rPr>
        <w:t>тановленной в пересмотренном законе № 9/2017 о заключении договоров в государственном секторе.</w:t>
      </w:r>
      <w:r w:rsidR="00E11F0C">
        <w:t xml:space="preserve"> </w:t>
      </w:r>
    </w:p>
    <w:p w14:paraId="678A541B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40C9890B" w14:textId="77777777" w:rsidR="00E11F0C" w:rsidRPr="00A1657E" w:rsidRDefault="00E11F0C" w:rsidP="00E11F0C">
      <w:pPr>
        <w:pStyle w:val="SingleTxtG"/>
      </w:pPr>
      <w:r>
        <w:t xml:space="preserve">52. </w:t>
      </w:r>
      <w:r>
        <w:tab/>
        <w:t>Комитет обеспокоен:</w:t>
      </w:r>
    </w:p>
    <w:p w14:paraId="0E9B40CB" w14:textId="77777777" w:rsidR="00E11F0C" w:rsidRPr="004E68E1" w:rsidRDefault="00452749" w:rsidP="00E11F0C">
      <w:pPr>
        <w:pStyle w:val="SingleTxtG"/>
      </w:pPr>
      <w:r>
        <w:tab/>
      </w:r>
      <w:r w:rsidR="00E11F0C">
        <w:tab/>
        <w:t>а)</w:t>
      </w:r>
      <w:r w:rsidR="00E11F0C">
        <w:tab/>
        <w:t>высоким уровнем нищеты среди инвалидов, особенно среди женщин-инвалидов, из-за отсутствия доступа на рынок труда, низких доходов и отсутствия мер поддержки, связанных с инвалидностью;</w:t>
      </w:r>
    </w:p>
    <w:p w14:paraId="75115E65" w14:textId="77777777" w:rsidR="00E11F0C" w:rsidRPr="004E68E1" w:rsidRDefault="00452749" w:rsidP="00E11F0C">
      <w:pPr>
        <w:pStyle w:val="SingleTxtG"/>
      </w:pPr>
      <w:r>
        <w:tab/>
      </w:r>
      <w:r w:rsidR="00E11F0C">
        <w:tab/>
        <w:t>b)</w:t>
      </w:r>
      <w:r w:rsidR="00E11F0C">
        <w:tab/>
        <w:t>сохранением системы участия в оплате услуг, которая была введена в качестве меры жесткой экономии.</w:t>
      </w:r>
    </w:p>
    <w:p w14:paraId="365F40CD" w14:textId="77777777" w:rsidR="00E11F0C" w:rsidRPr="00A1657E" w:rsidRDefault="00E11F0C" w:rsidP="00E11F0C">
      <w:pPr>
        <w:pStyle w:val="SingleTxtG"/>
        <w:rPr>
          <w:b/>
          <w:bCs/>
        </w:rPr>
      </w:pPr>
      <w:r>
        <w:t xml:space="preserve">53. 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45D8E7" w14:textId="77777777" w:rsidR="00E11F0C" w:rsidRPr="00452749" w:rsidRDefault="00452749" w:rsidP="00E11F0C">
      <w:pPr>
        <w:pStyle w:val="SingleTxtG"/>
        <w:rPr>
          <w:b/>
          <w:bCs/>
        </w:rPr>
      </w:pPr>
      <w:r>
        <w:tab/>
      </w:r>
      <w:r w:rsidR="00E11F0C">
        <w:tab/>
      </w:r>
      <w:r w:rsidR="00E11F0C" w:rsidRPr="00452749">
        <w:rPr>
          <w:b/>
        </w:rPr>
        <w:t>a)</w:t>
      </w:r>
      <w:r w:rsidR="00E11F0C" w:rsidRPr="00452749">
        <w:rPr>
          <w:b/>
        </w:rPr>
        <w:tab/>
      </w:r>
      <w:r w:rsidR="00E11F0C" w:rsidRPr="00452749">
        <w:rPr>
          <w:b/>
          <w:bCs/>
        </w:rPr>
        <w:t>обеспечить включение проблематики инвалидов в национальную стратегию борьбы с нищетой, в том числе принятие конкретных мер и выделение бюджетных средств;</w:t>
      </w:r>
    </w:p>
    <w:p w14:paraId="359F0D5B" w14:textId="77777777" w:rsidR="00E11F0C" w:rsidRPr="004E68E1" w:rsidRDefault="00E11F0C" w:rsidP="00E11F0C">
      <w:pPr>
        <w:pStyle w:val="SingleTxtG"/>
        <w:rPr>
          <w:b/>
          <w:bCs/>
        </w:rPr>
      </w:pPr>
      <w:r w:rsidRPr="00452749">
        <w:rPr>
          <w:b/>
        </w:rPr>
        <w:tab/>
      </w:r>
      <w:r w:rsidR="00452749" w:rsidRPr="00452749">
        <w:rPr>
          <w:b/>
        </w:rPr>
        <w:tab/>
      </w:r>
      <w:r w:rsidRPr="00452749">
        <w:rPr>
          <w:b/>
        </w:rPr>
        <w:t>b)</w:t>
      </w:r>
      <w:r w:rsidRPr="00452749">
        <w:rPr>
          <w:b/>
        </w:rPr>
        <w:tab/>
      </w:r>
      <w:r>
        <w:rPr>
          <w:b/>
          <w:bCs/>
        </w:rPr>
        <w:t>отменить систему участия в оплате услуг, необходимых для ведения самостоятельного образа жизни в обществе, и обеспечить инвалидам полный доступ к этим услугам.</w:t>
      </w:r>
    </w:p>
    <w:p w14:paraId="31D02437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190A28C0" w14:textId="77777777" w:rsidR="00E11F0C" w:rsidRPr="00A1657E" w:rsidRDefault="00E11F0C" w:rsidP="00E11F0C">
      <w:pPr>
        <w:pStyle w:val="SingleTxtG"/>
      </w:pPr>
      <w:r>
        <w:t xml:space="preserve">54. </w:t>
      </w:r>
      <w:r>
        <w:tab/>
        <w:t>Комитет обеспокоен:</w:t>
      </w:r>
    </w:p>
    <w:p w14:paraId="35CA0E44" w14:textId="77777777" w:rsidR="00E11F0C" w:rsidRPr="004E68E1" w:rsidRDefault="00E11F0C" w:rsidP="00E11F0C">
      <w:pPr>
        <w:pStyle w:val="SingleTxtG"/>
        <w:rPr>
          <w:iCs/>
        </w:rPr>
      </w:pPr>
      <w:r>
        <w:tab/>
      </w:r>
      <w:r w:rsidR="00452749">
        <w:tab/>
      </w:r>
      <w:r>
        <w:t>а)</w:t>
      </w:r>
      <w:r>
        <w:tab/>
        <w:t>недоступностью избирательных участков и выборных материалов для инвалидов в ходе избирательных процессов;</w:t>
      </w:r>
    </w:p>
    <w:p w14:paraId="2392093E" w14:textId="77777777" w:rsidR="00E11F0C" w:rsidRPr="004E68E1" w:rsidRDefault="00452749" w:rsidP="00E11F0C">
      <w:pPr>
        <w:pStyle w:val="SingleTxtG"/>
      </w:pPr>
      <w:r>
        <w:tab/>
      </w:r>
      <w:r w:rsidR="00E11F0C">
        <w:tab/>
        <w:t>b)</w:t>
      </w:r>
      <w:r w:rsidR="00E11F0C">
        <w:tab/>
        <w:t xml:space="preserve">крайне низким уровнем участия и представленности инвалидов в национальных и региональных директивных органах. </w:t>
      </w:r>
      <w:r w:rsidR="00E11F0C">
        <w:tab/>
      </w:r>
    </w:p>
    <w:p w14:paraId="34794E64" w14:textId="77777777" w:rsidR="00E11F0C" w:rsidRPr="008D4814" w:rsidRDefault="00E11F0C" w:rsidP="00E11F0C">
      <w:pPr>
        <w:pStyle w:val="SingleTxtG"/>
        <w:rPr>
          <w:b/>
          <w:bCs/>
        </w:rPr>
      </w:pPr>
      <w:r>
        <w:t xml:space="preserve">55. </w:t>
      </w:r>
      <w:r>
        <w:tab/>
      </w:r>
      <w:r w:rsidRPr="008D4814">
        <w:rPr>
          <w:b/>
        </w:rPr>
        <w:t xml:space="preserve">Комитет рекомендует государству-участнику принять все необходимые меры для обеспечения участия инвалидов наравне с другими лицами в политической и общественной жизни. </w:t>
      </w:r>
      <w:r w:rsidRPr="008D4814">
        <w:rPr>
          <w:b/>
          <w:bCs/>
        </w:rPr>
        <w:t>Комитет также рекомендует государству-участнику:</w:t>
      </w:r>
    </w:p>
    <w:p w14:paraId="2CC11504" w14:textId="77777777" w:rsidR="00E11F0C" w:rsidRPr="008D4814" w:rsidRDefault="00E11F0C" w:rsidP="00E11F0C">
      <w:pPr>
        <w:pStyle w:val="SingleTxtG"/>
        <w:rPr>
          <w:b/>
          <w:bCs/>
        </w:rPr>
      </w:pPr>
      <w:r w:rsidRPr="008D4814">
        <w:rPr>
          <w:b/>
        </w:rPr>
        <w:tab/>
      </w:r>
      <w:r w:rsidR="00452749" w:rsidRPr="008D4814">
        <w:rPr>
          <w:b/>
        </w:rPr>
        <w:tab/>
      </w:r>
      <w:r w:rsidRPr="008D4814">
        <w:rPr>
          <w:b/>
        </w:rPr>
        <w:t>а)</w:t>
      </w:r>
      <w:r w:rsidRPr="008D4814">
        <w:rPr>
          <w:b/>
        </w:rPr>
        <w:tab/>
      </w:r>
      <w:r w:rsidRPr="008D4814">
        <w:rPr>
          <w:b/>
          <w:bCs/>
        </w:rPr>
        <w:t>обеспечить доступность избирательных процедур, участков и материалов для всех инвалидов, в том числе посредством языка жестов, шрифта Брайля, легкого для чтения формата;</w:t>
      </w:r>
    </w:p>
    <w:p w14:paraId="06500742" w14:textId="77777777" w:rsidR="00E11F0C" w:rsidRPr="008D4814" w:rsidRDefault="00452749" w:rsidP="00E11F0C">
      <w:pPr>
        <w:pStyle w:val="SingleTxtG"/>
        <w:rPr>
          <w:b/>
        </w:rPr>
      </w:pPr>
      <w:r w:rsidRPr="008D4814">
        <w:rPr>
          <w:b/>
        </w:rPr>
        <w:tab/>
      </w:r>
      <w:r w:rsidR="00E11F0C" w:rsidRPr="008D4814">
        <w:rPr>
          <w:b/>
        </w:rPr>
        <w:tab/>
        <w:t>b)</w:t>
      </w:r>
      <w:r w:rsidR="00E11F0C" w:rsidRPr="008D4814">
        <w:rPr>
          <w:b/>
        </w:rPr>
        <w:tab/>
        <w:t xml:space="preserve">поощрять участие инвалидов, в том числе женщин, в политической жизни и принятии государственных решений. </w:t>
      </w:r>
    </w:p>
    <w:p w14:paraId="4733296C" w14:textId="77777777" w:rsidR="00E11F0C" w:rsidRPr="004E68E1" w:rsidRDefault="00E11F0C" w:rsidP="00E11F0C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10C8E1CA" w14:textId="77777777" w:rsidR="00E11F0C" w:rsidRPr="00635AF6" w:rsidRDefault="00E11F0C" w:rsidP="00E11F0C">
      <w:pPr>
        <w:pStyle w:val="SingleTxtG"/>
      </w:pPr>
      <w:r>
        <w:t xml:space="preserve">56. </w:t>
      </w:r>
      <w:r>
        <w:tab/>
        <w:t xml:space="preserve">Комитет обеспокоен тем, что государство-участник до сих пор не ратифицировало </w:t>
      </w:r>
      <w:proofErr w:type="spellStart"/>
      <w:r>
        <w:t>Марракешский</w:t>
      </w:r>
      <w:proofErr w:type="spellEnd"/>
      <w:r>
        <w:t xml:space="preserve"> договор для облегчения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058AB5CA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57. </w:t>
      </w:r>
      <w:r>
        <w:tab/>
      </w:r>
      <w:r>
        <w:rPr>
          <w:b/>
          <w:bCs/>
        </w:rPr>
        <w:t xml:space="preserve">Комитет призывает государство-участник принять как можно скорее все необходимые меры для того, чтобы ратифицировать и начать применять </w:t>
      </w:r>
      <w:proofErr w:type="spellStart"/>
      <w:r>
        <w:rPr>
          <w:b/>
          <w:bCs/>
        </w:rPr>
        <w:t>Марракешский</w:t>
      </w:r>
      <w:proofErr w:type="spellEnd"/>
      <w:r>
        <w:rPr>
          <w:b/>
          <w:bCs/>
        </w:rPr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356CAAB9" w14:textId="77777777" w:rsidR="00E11F0C" w:rsidRPr="00A1657E" w:rsidRDefault="00452749" w:rsidP="00E11F0C">
      <w:pPr>
        <w:pStyle w:val="H1G"/>
      </w:pPr>
      <w:r>
        <w:tab/>
      </w:r>
      <w:r w:rsidR="00E11F0C">
        <w:t xml:space="preserve">C. </w:t>
      </w:r>
      <w:r w:rsidR="00E11F0C">
        <w:tab/>
      </w:r>
      <w:r w:rsidR="00E11F0C">
        <w:rPr>
          <w:bCs/>
        </w:rPr>
        <w:t>Конкретные обязательства (статьи 31–33)</w:t>
      </w:r>
    </w:p>
    <w:p w14:paraId="24DE58B8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00FE58B3" w14:textId="77777777" w:rsidR="00E11F0C" w:rsidRPr="004E68E1" w:rsidRDefault="00E11F0C" w:rsidP="00E11F0C">
      <w:pPr>
        <w:pStyle w:val="SingleTxtG"/>
      </w:pPr>
      <w:r>
        <w:t>58.</w:t>
      </w:r>
      <w:r>
        <w:tab/>
        <w:t>Комитет обеспокоен отсутствием прогресса в деле обеспечения наличия дезагрегированных данных и статистики по инвалидам, которые необходимы для надлежащей разработки государственной политики. Он также обеспокоен отсутствием дезагрегированных данных и статистики в отношении существующих в обществе барьеров для инвалидов и нарушений прав человека, в том числе о гендерном насилии, принудительном лечении, принудительном помещении в специализированные учреждения, применении механических средств усмирения и других формах принуждения.</w:t>
      </w:r>
    </w:p>
    <w:p w14:paraId="389D73F0" w14:textId="77777777" w:rsidR="00E11F0C" w:rsidRPr="008D4814" w:rsidRDefault="00E11F0C" w:rsidP="00E11F0C">
      <w:pPr>
        <w:pStyle w:val="SingleTxtG"/>
        <w:rPr>
          <w:b/>
          <w:bCs/>
        </w:rPr>
      </w:pPr>
      <w:r>
        <w:t>59.</w:t>
      </w:r>
      <w:r>
        <w:tab/>
      </w:r>
      <w:r w:rsidRPr="008D4814">
        <w:rPr>
          <w:b/>
        </w:rPr>
        <w:t>С учетом задачи 17.8 Целей в области устойчивого развития Комитет рекомендует государству-участнику:</w:t>
      </w:r>
    </w:p>
    <w:p w14:paraId="0B759EC6" w14:textId="77777777" w:rsidR="00E11F0C" w:rsidRPr="008D4814" w:rsidRDefault="00452749" w:rsidP="00E11F0C">
      <w:pPr>
        <w:pStyle w:val="SingleTxtG"/>
        <w:rPr>
          <w:b/>
          <w:bCs/>
        </w:rPr>
      </w:pPr>
      <w:r w:rsidRPr="008D4814">
        <w:rPr>
          <w:b/>
        </w:rPr>
        <w:tab/>
      </w:r>
      <w:r w:rsidR="00E11F0C" w:rsidRPr="008D4814">
        <w:rPr>
          <w:b/>
        </w:rPr>
        <w:tab/>
        <w:t>a)</w:t>
      </w:r>
      <w:r w:rsidR="00E11F0C" w:rsidRPr="008D4814">
        <w:rPr>
          <w:b/>
        </w:rPr>
        <w:tab/>
        <w:t xml:space="preserve">разработать процедуры для систематического сбора и представления данных об инвалидах в соответствии с Конвенцией и подготовленного Вашингтонской группой краткого набора вопросов по инвалидности; </w:t>
      </w:r>
    </w:p>
    <w:p w14:paraId="3A58D60A" w14:textId="77777777" w:rsidR="00E11F0C" w:rsidRPr="008D4814" w:rsidRDefault="00452749" w:rsidP="00E11F0C">
      <w:pPr>
        <w:pStyle w:val="SingleTxtG"/>
        <w:rPr>
          <w:b/>
          <w:bCs/>
        </w:rPr>
      </w:pPr>
      <w:r w:rsidRPr="008D4814">
        <w:rPr>
          <w:b/>
        </w:rPr>
        <w:tab/>
      </w:r>
      <w:r w:rsidR="00E11F0C" w:rsidRPr="008D4814">
        <w:rPr>
          <w:b/>
        </w:rPr>
        <w:tab/>
        <w:t>b)</w:t>
      </w:r>
      <w:r w:rsidR="00E11F0C" w:rsidRPr="008D4814">
        <w:rPr>
          <w:b/>
        </w:rPr>
        <w:tab/>
        <w:t xml:space="preserve">осуществлять сбор, анализ и распространение дезагрегированных данных о положении инвалидов, а также о барьерах, с которыми они сталкиваются в обществе; </w:t>
      </w:r>
    </w:p>
    <w:p w14:paraId="7D181BBD" w14:textId="77777777" w:rsidR="00E11F0C" w:rsidRPr="008D4814" w:rsidRDefault="00452749" w:rsidP="00E11F0C">
      <w:pPr>
        <w:pStyle w:val="SingleTxtG"/>
        <w:rPr>
          <w:b/>
          <w:bCs/>
        </w:rPr>
      </w:pPr>
      <w:r w:rsidRPr="008D4814">
        <w:rPr>
          <w:b/>
        </w:rPr>
        <w:tab/>
      </w:r>
      <w:r w:rsidR="00E11F0C" w:rsidRPr="008D4814">
        <w:rPr>
          <w:b/>
        </w:rPr>
        <w:tab/>
        <w:t>с)</w:t>
      </w:r>
      <w:r w:rsidR="00E11F0C" w:rsidRPr="008D4814">
        <w:rPr>
          <w:b/>
        </w:rPr>
        <w:tab/>
        <w:t xml:space="preserve">создать обязательный регистр для учета любых происходящих в психиатрических учреждениях случаев принудительного лечения, включая принудительное помещение в специализированные учреждения, применение механических средств усмирения, принудительную медикаментозную и электрошоковую терапию; </w:t>
      </w:r>
    </w:p>
    <w:p w14:paraId="20ED2742" w14:textId="77777777" w:rsidR="00E11F0C" w:rsidRPr="008D4814" w:rsidRDefault="00452749" w:rsidP="00E11F0C">
      <w:pPr>
        <w:pStyle w:val="SingleTxtG"/>
        <w:rPr>
          <w:b/>
          <w:bCs/>
        </w:rPr>
      </w:pPr>
      <w:r w:rsidRPr="008D4814">
        <w:rPr>
          <w:b/>
        </w:rPr>
        <w:tab/>
      </w:r>
      <w:r w:rsidR="00E11F0C" w:rsidRPr="008D4814">
        <w:rPr>
          <w:b/>
        </w:rPr>
        <w:tab/>
        <w:t>d)</w:t>
      </w:r>
      <w:r w:rsidR="00E11F0C" w:rsidRPr="008D4814">
        <w:rPr>
          <w:b/>
        </w:rPr>
        <w:tab/>
      </w:r>
      <w:r w:rsidR="00E11F0C" w:rsidRPr="008D4814">
        <w:rPr>
          <w:b/>
          <w:bCs/>
        </w:rPr>
        <w:t>обеспечить привлечение организаций инвалидов к разработке процедур сбора и анализа данных.</w:t>
      </w:r>
    </w:p>
    <w:p w14:paraId="4507E3B8" w14:textId="77777777" w:rsidR="00E11F0C" w:rsidRPr="00635AF6" w:rsidRDefault="00E11F0C" w:rsidP="00E11F0C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5AB7F464" w14:textId="77777777" w:rsidR="00E11F0C" w:rsidRPr="004E68E1" w:rsidRDefault="00E11F0C" w:rsidP="00E11F0C">
      <w:pPr>
        <w:pStyle w:val="SingleTxtG"/>
      </w:pPr>
      <w:r>
        <w:t xml:space="preserve">60. </w:t>
      </w:r>
      <w:r>
        <w:tab/>
        <w:t>Комитет обеспокоен тем, что правам инвалидов не уделяется достаточно приоритетное внимание или они не учитываются при осуществлении мер по линии международного сотрудничества, в том числе в связи с Повесткой дня в области устойчивого развития на период до 2030 года и ее Целями. Комитет также обеспокоен тем, что связанная с инвалидностью терминология в проектах международного сотрудничества не всегда соответствует Конвенции.</w:t>
      </w:r>
    </w:p>
    <w:p w14:paraId="5E278568" w14:textId="77777777" w:rsidR="00E11F0C" w:rsidRPr="004E68E1" w:rsidRDefault="00E11F0C" w:rsidP="00E11F0C">
      <w:pPr>
        <w:pStyle w:val="SingleTxtG"/>
        <w:rPr>
          <w:b/>
          <w:bCs/>
        </w:rPr>
      </w:pPr>
      <w:r>
        <w:t xml:space="preserve">61. </w:t>
      </w:r>
      <w:r>
        <w:tab/>
      </w:r>
      <w:r w:rsidRPr="008D4814">
        <w:rPr>
          <w:b/>
        </w:rPr>
        <w:t>Комитет рекомендует государству-участнику обеспечить, чтобы права инвалидов, закрепленные в Конвенции, и связанная с инвалидностью терминология учитывались при осуществлении всех мер по линии международного сотрудничества, в том числе в связи с Повесткой дня в области устойчивого развития на период до 2030</w:t>
      </w:r>
      <w:r w:rsidR="00452749" w:rsidRPr="008D4814">
        <w:rPr>
          <w:b/>
          <w:lang w:val="en-US"/>
        </w:rPr>
        <w:t> </w:t>
      </w:r>
      <w:r w:rsidRPr="008D4814">
        <w:rPr>
          <w:b/>
        </w:rPr>
        <w:t xml:space="preserve">года и ее Целями. </w:t>
      </w:r>
      <w:r>
        <w:rPr>
          <w:b/>
          <w:bCs/>
        </w:rPr>
        <w:t xml:space="preserve">Комитет также рекомендует государству-участнику обеспечить, чтобы в соответствии со </w:t>
      </w:r>
      <w:r>
        <w:rPr>
          <w:b/>
          <w:bCs/>
        </w:rPr>
        <w:lastRenderedPageBreak/>
        <w:t>статьей</w:t>
      </w:r>
      <w:r w:rsidR="008D4814">
        <w:rPr>
          <w:b/>
          <w:bCs/>
          <w:lang w:val="en-US"/>
        </w:rPr>
        <w:t> </w:t>
      </w:r>
      <w:r>
        <w:rPr>
          <w:b/>
          <w:bCs/>
        </w:rPr>
        <w:t>4 (3) Конвенции с организациями инвалидов проводились консультации на всех уровнях разработки и осуществления планов, программ и проектов международного сотрудничества, и чтобы они участвовали в этой деятельности.</w:t>
      </w:r>
    </w:p>
    <w:p w14:paraId="2D35C1E5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Осуществление и мониторинг на национальном уровне (статья 33)</w:t>
      </w:r>
    </w:p>
    <w:p w14:paraId="025C433D" w14:textId="77777777" w:rsidR="00E11F0C" w:rsidRPr="00635AF6" w:rsidRDefault="00E11F0C" w:rsidP="00E11F0C">
      <w:pPr>
        <w:pStyle w:val="SingleTxtG"/>
      </w:pPr>
      <w:r>
        <w:t xml:space="preserve">62. </w:t>
      </w:r>
      <w:r>
        <w:tab/>
        <w:t>Комитет обеспокоен отсутствием поддержки, в том числе финансовой, для обеспечения проведения независимого мониторинга осуществления Конвенции.</w:t>
      </w:r>
    </w:p>
    <w:p w14:paraId="288C34DB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63. </w:t>
      </w:r>
      <w:r>
        <w:tab/>
      </w:r>
      <w:r>
        <w:rPr>
          <w:b/>
          <w:bCs/>
        </w:rPr>
        <w:t>С учетом своих руководящих принципов в отношении независимых структур мониторинга и их участия в работе Комитета (см. CRPD/C/1/Rev.1, приложение) Комитет рекомендует государству-участнику укрепить потенциал Испанского комитета представителей инвалидов и его роль как независимого механизма мониторинга осуществления Конвенции, а также обеспечить выделение надлежащих ресурсов и финансовых средств для его функционирования.</w:t>
      </w:r>
    </w:p>
    <w:p w14:paraId="25D48A28" w14:textId="77777777" w:rsidR="00E11F0C" w:rsidRPr="004E68E1" w:rsidRDefault="00452749" w:rsidP="00E11F0C">
      <w:pPr>
        <w:pStyle w:val="HChG"/>
      </w:pPr>
      <w:r>
        <w:tab/>
      </w:r>
      <w:r w:rsidR="00E11F0C">
        <w:t>IV.</w:t>
      </w:r>
      <w:r w:rsidR="00E11F0C">
        <w:tab/>
        <w:t xml:space="preserve">Последующая деятельность </w:t>
      </w:r>
    </w:p>
    <w:p w14:paraId="65C4EDC8" w14:textId="77777777" w:rsidR="00E11F0C" w:rsidRPr="004E68E1" w:rsidRDefault="00E11F0C" w:rsidP="00E11F0C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4EE2F5E9" w14:textId="77777777" w:rsidR="00E11F0C" w:rsidRPr="008D4814" w:rsidRDefault="00E11F0C" w:rsidP="00E11F0C">
      <w:pPr>
        <w:pStyle w:val="SingleTxtG"/>
        <w:rPr>
          <w:b/>
          <w:bCs/>
        </w:rPr>
      </w:pPr>
      <w:r>
        <w:t xml:space="preserve">64. </w:t>
      </w:r>
      <w:r>
        <w:tab/>
      </w:r>
      <w:r w:rsidRPr="008D4814">
        <w:rPr>
          <w:b/>
        </w:rPr>
        <w:t xml:space="preserve">Комитет подчеркивает важность всех рекомендаций, сформулированных в настоящих заключительных замечаниях. </w:t>
      </w:r>
      <w:r w:rsidRPr="008D4814">
        <w:rPr>
          <w:b/>
          <w:bCs/>
        </w:rPr>
        <w:t>Что касается подлежащих принятию срочных мер, то Комитет хотел бы обратить внимание государства-участника на рекомендации в отношении защиты личной целостности и инклюзивного образования, содержащиеся соответственно в пунктах 34 и 46</w:t>
      </w:r>
      <w:r w:rsidR="001F70C6">
        <w:rPr>
          <w:b/>
          <w:bCs/>
        </w:rPr>
        <w:t>–</w:t>
      </w:r>
      <w:r w:rsidRPr="008D4814">
        <w:rPr>
          <w:b/>
          <w:bCs/>
        </w:rPr>
        <w:t>47.</w:t>
      </w:r>
    </w:p>
    <w:p w14:paraId="7400C6D4" w14:textId="77777777" w:rsidR="00E11F0C" w:rsidRPr="008D4814" w:rsidRDefault="00E11F0C" w:rsidP="00E11F0C">
      <w:pPr>
        <w:pStyle w:val="SingleTxtG"/>
        <w:rPr>
          <w:b/>
          <w:bCs/>
        </w:rPr>
      </w:pPr>
      <w:r>
        <w:t xml:space="preserve">65. </w:t>
      </w:r>
      <w:r>
        <w:tab/>
      </w:r>
      <w:r w:rsidRPr="008D4814">
        <w:rPr>
          <w:b/>
        </w:rPr>
        <w:t xml:space="preserve">Комитет просит государство-участник выполнить рекомендации, содержащиеся в настоящих заключительных замечаниях. 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местным органам власти и членам таких соответствующих профессиональных групп, как преподаватели, медицинские работники и юристы, а также средствам массовой информации, использовав для этих целей современные социальные коммуникационные стратегии. </w:t>
      </w:r>
    </w:p>
    <w:p w14:paraId="5CD8B564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66. </w:t>
      </w:r>
      <w:r>
        <w:tab/>
      </w:r>
      <w:r>
        <w:rPr>
          <w:b/>
          <w:bCs/>
        </w:rPr>
        <w:t xml:space="preserve">Комитет настоятельно рекомендует государству-участнику привлекать организации гражданского общества, в частности организации инвалидов, </w:t>
      </w:r>
      <w:r w:rsidR="007450C8">
        <w:rPr>
          <w:b/>
          <w:bCs/>
        </w:rPr>
        <w:br/>
      </w:r>
      <w:r>
        <w:rPr>
          <w:b/>
          <w:bCs/>
        </w:rPr>
        <w:t>к подготовке его периодических докладов.</w:t>
      </w:r>
    </w:p>
    <w:p w14:paraId="00B39945" w14:textId="77777777" w:rsidR="00E11F0C" w:rsidRPr="00635AF6" w:rsidRDefault="00E11F0C" w:rsidP="00E11F0C">
      <w:pPr>
        <w:pStyle w:val="SingleTxtG"/>
        <w:rPr>
          <w:b/>
          <w:bCs/>
        </w:rPr>
      </w:pPr>
      <w:r>
        <w:t xml:space="preserve">67. </w:t>
      </w:r>
      <w:r>
        <w:tab/>
      </w:r>
      <w:r w:rsidRPr="008D4814">
        <w:rPr>
          <w:b/>
        </w:rPr>
        <w:t xml:space="preserve">Комитет просит государство-участник широко распространить настоящие заключительные замечания, в частности среди неправительственных организаций и организаций инвалидов, а также среди самих инвалидов и их семей на национальных языках и языках меньшинств, включая язык жестов, </w:t>
      </w:r>
      <w:r w:rsidR="007450C8">
        <w:rPr>
          <w:b/>
        </w:rPr>
        <w:br/>
      </w:r>
      <w:r w:rsidRPr="008D4814">
        <w:rPr>
          <w:b/>
        </w:rPr>
        <w:t>и в доступных форматах, и опубликовать их на сайте правительства, посвященном правам человека.</w:t>
      </w:r>
    </w:p>
    <w:p w14:paraId="050B9AAD" w14:textId="77777777" w:rsidR="00E11F0C" w:rsidRPr="00635AF6" w:rsidRDefault="00E11F0C" w:rsidP="00E11F0C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29399194" w14:textId="77777777" w:rsidR="00E11F0C" w:rsidRPr="008D4814" w:rsidRDefault="00E11F0C" w:rsidP="00E11F0C">
      <w:pPr>
        <w:pStyle w:val="SingleTxtG"/>
        <w:rPr>
          <w:b/>
          <w:bCs/>
        </w:rPr>
      </w:pPr>
      <w:r>
        <w:t xml:space="preserve">68. </w:t>
      </w:r>
      <w:r>
        <w:tab/>
      </w:r>
      <w:r w:rsidRPr="008D4814">
        <w:rPr>
          <w:b/>
        </w:rPr>
        <w:t xml:space="preserve">Комитет просит государство-участник представить свои объединенные четвертый и пятый периодические доклады к 2 января 2025 года и включить в них информацию об осуществлении рекомендаций, содержащихся в настоящих заключительных замечаниях. Комитет также просит государство-участник представить вышеупомянутые доклады на основе разработанной Комитетом упрощенной процедуры представления докладов, в соответствии с которой Комитет не менее чем за год до установленного срока представления доклада государства-участника подготавливает перечень вопросов. </w:t>
      </w:r>
      <w:r w:rsidRPr="008D4814">
        <w:rPr>
          <w:b/>
          <w:bCs/>
        </w:rPr>
        <w:t>Ответы государства-участника на этот перечень вопросов и будут представлять собой его доклад.</w:t>
      </w:r>
    </w:p>
    <w:p w14:paraId="2092989E" w14:textId="77777777" w:rsidR="00E0353D" w:rsidRPr="00452749" w:rsidRDefault="00452749" w:rsidP="0045274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2F5A247" w14:textId="77777777" w:rsidR="00381C24" w:rsidRPr="00E11F0C" w:rsidRDefault="00381C24" w:rsidP="00983128"/>
    <w:sectPr w:rsidR="00381C24" w:rsidRPr="00E11F0C" w:rsidSect="00E0353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CC3CE9" w14:textId="77777777" w:rsidR="00605CCD" w:rsidRPr="00A312BC" w:rsidRDefault="00605CCD" w:rsidP="00A312BC"/>
  </w:endnote>
  <w:endnote w:type="continuationSeparator" w:id="0">
    <w:p w14:paraId="02D726A1" w14:textId="77777777" w:rsidR="00605CCD" w:rsidRPr="00A312BC" w:rsidRDefault="00605CC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B6449" w14:textId="77777777" w:rsidR="00E0353D" w:rsidRPr="00E0353D" w:rsidRDefault="00E0353D">
    <w:pPr>
      <w:pStyle w:val="a8"/>
    </w:pPr>
    <w:r w:rsidRPr="00E0353D">
      <w:rPr>
        <w:b/>
        <w:sz w:val="18"/>
      </w:rPr>
      <w:fldChar w:fldCharType="begin"/>
    </w:r>
    <w:r w:rsidRPr="00E0353D">
      <w:rPr>
        <w:b/>
        <w:sz w:val="18"/>
      </w:rPr>
      <w:instrText xml:space="preserve"> PAGE  \* MERGEFORMAT </w:instrText>
    </w:r>
    <w:r w:rsidRPr="00E0353D">
      <w:rPr>
        <w:b/>
        <w:sz w:val="18"/>
      </w:rPr>
      <w:fldChar w:fldCharType="separate"/>
    </w:r>
    <w:r w:rsidRPr="00E0353D">
      <w:rPr>
        <w:b/>
        <w:noProof/>
        <w:sz w:val="18"/>
      </w:rPr>
      <w:t>2</w:t>
    </w:r>
    <w:r w:rsidRPr="00E0353D">
      <w:rPr>
        <w:b/>
        <w:sz w:val="18"/>
      </w:rPr>
      <w:fldChar w:fldCharType="end"/>
    </w:r>
    <w:r>
      <w:rPr>
        <w:b/>
        <w:sz w:val="18"/>
      </w:rPr>
      <w:tab/>
    </w:r>
    <w:r>
      <w:t>GE.19-07818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E7F07" w14:textId="77777777" w:rsidR="00E0353D" w:rsidRPr="00E0353D" w:rsidRDefault="00E0353D" w:rsidP="00E0353D">
    <w:pPr>
      <w:pStyle w:val="a8"/>
      <w:tabs>
        <w:tab w:val="clear" w:pos="9639"/>
        <w:tab w:val="right" w:pos="9638"/>
      </w:tabs>
      <w:rPr>
        <w:b/>
        <w:sz w:val="18"/>
      </w:rPr>
    </w:pPr>
    <w:r>
      <w:t>GE.19-07818</w:t>
    </w:r>
    <w:r>
      <w:tab/>
    </w:r>
    <w:r w:rsidRPr="00E0353D">
      <w:rPr>
        <w:b/>
        <w:sz w:val="18"/>
      </w:rPr>
      <w:fldChar w:fldCharType="begin"/>
    </w:r>
    <w:r w:rsidRPr="00E0353D">
      <w:rPr>
        <w:b/>
        <w:sz w:val="18"/>
      </w:rPr>
      <w:instrText xml:space="preserve"> PAGE  \* MERGEFORMAT </w:instrText>
    </w:r>
    <w:r w:rsidRPr="00E0353D">
      <w:rPr>
        <w:b/>
        <w:sz w:val="18"/>
      </w:rPr>
      <w:fldChar w:fldCharType="separate"/>
    </w:r>
    <w:r w:rsidRPr="00E0353D">
      <w:rPr>
        <w:b/>
        <w:noProof/>
        <w:sz w:val="18"/>
      </w:rPr>
      <w:t>3</w:t>
    </w:r>
    <w:r w:rsidRPr="00E0353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DB6A4" w14:textId="77777777" w:rsidR="00042B72" w:rsidRPr="00E0353D" w:rsidRDefault="00E0353D" w:rsidP="00E0353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FB3032A" wp14:editId="718D5A5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07818  (</w:t>
    </w:r>
    <w:proofErr w:type="gramEnd"/>
    <w:r>
      <w:t>R)</w:t>
    </w:r>
    <w:r>
      <w:rPr>
        <w:lang w:val="en-US"/>
      </w:rPr>
      <w:t xml:space="preserve">  120619  130619</w:t>
    </w:r>
    <w:r>
      <w:br/>
    </w:r>
    <w:r w:rsidRPr="00E0353D">
      <w:rPr>
        <w:rFonts w:ascii="C39T30Lfz" w:hAnsi="C39T30Lfz"/>
        <w:kern w:val="14"/>
        <w:sz w:val="56"/>
      </w:rPr>
      <w:t></w:t>
    </w:r>
    <w:r w:rsidRPr="00E0353D">
      <w:rPr>
        <w:rFonts w:ascii="C39T30Lfz" w:hAnsi="C39T30Lfz"/>
        <w:kern w:val="14"/>
        <w:sz w:val="56"/>
      </w:rPr>
      <w:t></w:t>
    </w:r>
    <w:r w:rsidRPr="00E0353D">
      <w:rPr>
        <w:rFonts w:ascii="C39T30Lfz" w:hAnsi="C39T30Lfz"/>
        <w:kern w:val="14"/>
        <w:sz w:val="56"/>
      </w:rPr>
      <w:t></w:t>
    </w:r>
    <w:r w:rsidRPr="00E0353D">
      <w:rPr>
        <w:rFonts w:ascii="C39T30Lfz" w:hAnsi="C39T30Lfz"/>
        <w:kern w:val="14"/>
        <w:sz w:val="56"/>
      </w:rPr>
      <w:t></w:t>
    </w:r>
    <w:r w:rsidRPr="00E0353D">
      <w:rPr>
        <w:rFonts w:ascii="C39T30Lfz" w:hAnsi="C39T30Lfz"/>
        <w:kern w:val="14"/>
        <w:sz w:val="56"/>
      </w:rPr>
      <w:t></w:t>
    </w:r>
    <w:r w:rsidRPr="00E0353D">
      <w:rPr>
        <w:rFonts w:ascii="C39T30Lfz" w:hAnsi="C39T30Lfz"/>
        <w:kern w:val="14"/>
        <w:sz w:val="56"/>
      </w:rPr>
      <w:t></w:t>
    </w:r>
    <w:r w:rsidRPr="00E0353D">
      <w:rPr>
        <w:rFonts w:ascii="C39T30Lfz" w:hAnsi="C39T30Lfz"/>
        <w:kern w:val="14"/>
        <w:sz w:val="56"/>
      </w:rPr>
      <w:t></w:t>
    </w:r>
    <w:r w:rsidRPr="00E0353D">
      <w:rPr>
        <w:rFonts w:ascii="C39T30Lfz" w:hAnsi="C39T30Lfz"/>
        <w:kern w:val="14"/>
        <w:sz w:val="56"/>
      </w:rPr>
      <w:t></w:t>
    </w:r>
    <w:r w:rsidRPr="00E0353D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DFBB8EC" wp14:editId="2CF1F91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ESP/CO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ESP/CO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5152B" w14:textId="77777777" w:rsidR="00605CCD" w:rsidRPr="001075E9" w:rsidRDefault="00605CC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6B62F08" w14:textId="77777777" w:rsidR="00605CCD" w:rsidRDefault="00605CC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9EDF2DF" w14:textId="77777777" w:rsidR="00E11F0C" w:rsidRPr="00635AF6" w:rsidRDefault="00E11F0C" w:rsidP="00E11F0C">
      <w:pPr>
        <w:pStyle w:val="ad"/>
        <w:rPr>
          <w:sz w:val="20"/>
        </w:rPr>
      </w:pPr>
      <w:r>
        <w:tab/>
      </w:r>
      <w:r w:rsidRPr="00E11F0C">
        <w:rPr>
          <w:sz w:val="20"/>
        </w:rPr>
        <w:t>*</w:t>
      </w:r>
      <w:r>
        <w:tab/>
        <w:t>Приняты Комитетом на его двадцать первой сессии (11 марта – 5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76515" w14:textId="5707CEED" w:rsidR="00E0353D" w:rsidRPr="00E0353D" w:rsidRDefault="00E0353D">
    <w:pPr>
      <w:pStyle w:val="a5"/>
    </w:pPr>
    <w:fldSimple w:instr=" TITLE  \* MERGEFORMAT ">
      <w:r w:rsidR="0036726F">
        <w:t>CRPD/C/ESP/CO/2-3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A1A9B" w14:textId="77C3C1F2" w:rsidR="00E0353D" w:rsidRPr="00E0353D" w:rsidRDefault="00E0353D" w:rsidP="00E0353D">
    <w:pPr>
      <w:pStyle w:val="a5"/>
      <w:jc w:val="right"/>
    </w:pPr>
    <w:fldSimple w:instr=" TITLE  \* MERGEFORMAT ">
      <w:r w:rsidR="0036726F">
        <w:t>CRPD/C/ESP/CO/2-3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CCD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1F70C6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6726F"/>
    <w:rsid w:val="00381C24"/>
    <w:rsid w:val="003958D0"/>
    <w:rsid w:val="003B00E5"/>
    <w:rsid w:val="00407B78"/>
    <w:rsid w:val="00424203"/>
    <w:rsid w:val="00452493"/>
    <w:rsid w:val="00452749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E2FF4"/>
    <w:rsid w:val="005F0B42"/>
    <w:rsid w:val="00605CCD"/>
    <w:rsid w:val="00620AA0"/>
    <w:rsid w:val="00681A10"/>
    <w:rsid w:val="006A1ED8"/>
    <w:rsid w:val="006B5625"/>
    <w:rsid w:val="006C2031"/>
    <w:rsid w:val="006D461A"/>
    <w:rsid w:val="006F35EE"/>
    <w:rsid w:val="007021FF"/>
    <w:rsid w:val="00712895"/>
    <w:rsid w:val="007450C8"/>
    <w:rsid w:val="00757357"/>
    <w:rsid w:val="007C3F50"/>
    <w:rsid w:val="00806737"/>
    <w:rsid w:val="00825F8D"/>
    <w:rsid w:val="00833758"/>
    <w:rsid w:val="00834B71"/>
    <w:rsid w:val="0086445C"/>
    <w:rsid w:val="008934D2"/>
    <w:rsid w:val="008945CB"/>
    <w:rsid w:val="00894693"/>
    <w:rsid w:val="008A08D7"/>
    <w:rsid w:val="008B6909"/>
    <w:rsid w:val="008D4814"/>
    <w:rsid w:val="008E3E11"/>
    <w:rsid w:val="00903712"/>
    <w:rsid w:val="00906890"/>
    <w:rsid w:val="00906901"/>
    <w:rsid w:val="00911BE4"/>
    <w:rsid w:val="00951972"/>
    <w:rsid w:val="009608F3"/>
    <w:rsid w:val="00983128"/>
    <w:rsid w:val="009956A6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B51E8"/>
    <w:rsid w:val="00CE5A1A"/>
    <w:rsid w:val="00CF55F6"/>
    <w:rsid w:val="00D33D63"/>
    <w:rsid w:val="00D63D86"/>
    <w:rsid w:val="00D90028"/>
    <w:rsid w:val="00D90138"/>
    <w:rsid w:val="00DD78D1"/>
    <w:rsid w:val="00DE32CD"/>
    <w:rsid w:val="00DF71B9"/>
    <w:rsid w:val="00E0353D"/>
    <w:rsid w:val="00E11F0C"/>
    <w:rsid w:val="00E30B7B"/>
    <w:rsid w:val="00E437F8"/>
    <w:rsid w:val="00E73F76"/>
    <w:rsid w:val="00E77684"/>
    <w:rsid w:val="00E92F15"/>
    <w:rsid w:val="00EA2C9F"/>
    <w:rsid w:val="00EA420E"/>
    <w:rsid w:val="00EC3372"/>
    <w:rsid w:val="00ED0BDA"/>
    <w:rsid w:val="00EF1360"/>
    <w:rsid w:val="00EF3220"/>
    <w:rsid w:val="00F43903"/>
    <w:rsid w:val="00F822C3"/>
    <w:rsid w:val="00F94155"/>
    <w:rsid w:val="00F94617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1D122F6"/>
  <w15:docId w15:val="{1CA39AA9-5CD8-4899-91C1-68DE29727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E11F0C"/>
    <w:rPr>
      <w:lang w:val="ru-RU" w:eastAsia="en-US"/>
    </w:rPr>
  </w:style>
  <w:style w:type="character" w:customStyle="1" w:styleId="H23GChar">
    <w:name w:val="_ H_2/3_G Char"/>
    <w:link w:val="H23G"/>
    <w:locked/>
    <w:rsid w:val="00E11F0C"/>
    <w:rPr>
      <w:b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9C196-154F-434A-A9DA-13A8983C7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15</Pages>
  <Words>5589</Words>
  <Characters>40358</Characters>
  <Application>Microsoft Office Word</Application>
  <DocSecurity>0</DocSecurity>
  <Lines>761</Lines>
  <Paragraphs>248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CRPD/C/ESP/CO/2-3</vt:lpstr>
      <vt:lpstr>A/</vt:lpstr>
      <vt:lpstr>A/</vt:lpstr>
    </vt:vector>
  </TitlesOfParts>
  <Company>DCM</Company>
  <LinksUpToDate>false</LinksUpToDate>
  <CharactersWithSpaces>45699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CRPD/C/ESP/CO/2-3</dc:title>
  <dc:subject/>
  <dc:creator>Ekaterina SALYNSKAYA</dc:creator>
  <cp:keywords/>
  <cp:lastModifiedBy>Ekaterina Salynskaya</cp:lastModifiedBy>
  <cp:revision>3</cp:revision>
  <cp:lastPrinted>2019-06-13T14:42:00Z</cp:lastPrinted>
  <dcterms:created xsi:type="dcterms:W3CDTF">2019-06-13T14:42:00Z</dcterms:created>
  <dcterms:modified xsi:type="dcterms:W3CDTF">2019-06-13T14:45:00Z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