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BA5E8B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BA5E8B">
            <w:pPr>
              <w:pStyle w:val="H4GA"/>
              <w:bidi w:val="0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BA5E8B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</w:t>
            </w:r>
            <w:r w:rsidR="0056517F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517BC9">
              <w:rPr>
                <w:rFonts w:hint="cs"/>
                <w:sz w:val="40"/>
                <w:szCs w:val="40"/>
                <w:rtl/>
              </w:rPr>
              <w:t>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E159A" w:rsidRDefault="009234B8" w:rsidP="00283446">
            <w:pPr>
              <w:bidi w:val="0"/>
              <w:spacing w:after="20"/>
              <w:jc w:val="left"/>
              <w:rPr>
                <w:szCs w:val="20"/>
              </w:rPr>
            </w:pPr>
            <w:r w:rsidRPr="009234B8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/HRC/RES/42/22</w:t>
            </w:r>
          </w:p>
        </w:tc>
      </w:tr>
      <w:tr w:rsidR="006B3E27" w:rsidRPr="00ED7442" w:rsidTr="00BA5E8B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A5E8B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3BA1E85C" wp14:editId="4D5BD67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8930DB" w:rsidRDefault="001773DB" w:rsidP="00BA5E8B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</w:rPr>
              <w:t>الجمعية</w:t>
            </w:r>
            <w:r w:rsidR="0056517F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>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283446" w:rsidP="00283446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56517F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:rsidR="00283446" w:rsidRDefault="00283446" w:rsidP="0028344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56517F">
              <w:rPr>
                <w:szCs w:val="20"/>
              </w:rPr>
              <w:t xml:space="preserve"> </w:t>
            </w:r>
            <w:r>
              <w:rPr>
                <w:szCs w:val="20"/>
              </w:rPr>
              <w:t>October</w:t>
            </w:r>
            <w:r w:rsidR="0056517F">
              <w:rPr>
                <w:szCs w:val="20"/>
              </w:rPr>
              <w:t xml:space="preserve"> </w:t>
            </w:r>
            <w:r>
              <w:rPr>
                <w:szCs w:val="20"/>
              </w:rPr>
              <w:t>2019</w:t>
            </w:r>
          </w:p>
          <w:p w:rsidR="00283446" w:rsidRDefault="00283446" w:rsidP="0028344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283446" w:rsidRPr="003E159A" w:rsidRDefault="00283446" w:rsidP="0028344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56517F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p w:rsidR="00283446" w:rsidRDefault="001773DB" w:rsidP="0054762C">
      <w:pPr>
        <w:spacing w:before="120" w:line="380" w:lineRule="exact"/>
        <w:jc w:val="left"/>
        <w:rPr>
          <w:b/>
          <w:bCs/>
          <w:sz w:val="36"/>
          <w:szCs w:val="36"/>
          <w:rtl/>
        </w:rPr>
      </w:pPr>
      <w:r w:rsidRPr="001773DB">
        <w:rPr>
          <w:rFonts w:hint="cs"/>
          <w:b/>
          <w:bCs/>
          <w:sz w:val="36"/>
          <w:szCs w:val="36"/>
          <w:rtl/>
        </w:rPr>
        <w:t>مجلس</w:t>
      </w:r>
      <w:r w:rsidR="0056517F">
        <w:rPr>
          <w:rFonts w:hint="cs"/>
          <w:b/>
          <w:bCs/>
          <w:sz w:val="36"/>
          <w:szCs w:val="36"/>
          <w:rtl/>
        </w:rPr>
        <w:t xml:space="preserve"> </w:t>
      </w:r>
      <w:r w:rsidRPr="001773DB">
        <w:rPr>
          <w:rFonts w:hint="cs"/>
          <w:b/>
          <w:bCs/>
          <w:sz w:val="36"/>
          <w:szCs w:val="36"/>
          <w:rtl/>
        </w:rPr>
        <w:t>حقوق</w:t>
      </w:r>
      <w:r w:rsidR="0056517F">
        <w:rPr>
          <w:rFonts w:hint="cs"/>
          <w:b/>
          <w:bCs/>
          <w:sz w:val="36"/>
          <w:szCs w:val="36"/>
          <w:rtl/>
        </w:rPr>
        <w:t xml:space="preserve"> </w:t>
      </w:r>
      <w:r w:rsidRPr="001773DB">
        <w:rPr>
          <w:rFonts w:hint="cs"/>
          <w:b/>
          <w:bCs/>
          <w:sz w:val="36"/>
          <w:szCs w:val="36"/>
          <w:rtl/>
        </w:rPr>
        <w:t>الإنسان</w:t>
      </w:r>
    </w:p>
    <w:p w:rsidR="00283446" w:rsidRPr="00283446" w:rsidRDefault="00283446" w:rsidP="00283446">
      <w:pPr>
        <w:spacing w:line="380" w:lineRule="exact"/>
        <w:rPr>
          <w:b/>
          <w:bCs/>
          <w:rtl/>
          <w:lang w:val="ar-SA" w:eastAsia="zh-TW"/>
        </w:rPr>
      </w:pPr>
      <w:r w:rsidRPr="00283446">
        <w:rPr>
          <w:b/>
          <w:bCs/>
          <w:rtl/>
        </w:rPr>
        <w:t>الدورة</w:t>
      </w:r>
      <w:r w:rsidR="0056517F">
        <w:rPr>
          <w:b/>
          <w:bCs/>
          <w:rtl/>
        </w:rPr>
        <w:t xml:space="preserve"> </w:t>
      </w:r>
      <w:r w:rsidRPr="00283446">
        <w:rPr>
          <w:b/>
          <w:bCs/>
          <w:rtl/>
        </w:rPr>
        <w:t>الثانية</w:t>
      </w:r>
      <w:r w:rsidR="0056517F">
        <w:rPr>
          <w:b/>
          <w:bCs/>
          <w:rtl/>
        </w:rPr>
        <w:t xml:space="preserve"> </w:t>
      </w:r>
      <w:r w:rsidRPr="00283446">
        <w:rPr>
          <w:b/>
          <w:bCs/>
          <w:rtl/>
        </w:rPr>
        <w:t>والأربعون</w:t>
      </w:r>
    </w:p>
    <w:p w:rsidR="00283446" w:rsidRPr="0056517F" w:rsidRDefault="00283446" w:rsidP="00283446">
      <w:pPr>
        <w:spacing w:line="380" w:lineRule="exact"/>
        <w:rPr>
          <w:rtl/>
          <w:lang w:val="ar-SA" w:eastAsia="zh-TW"/>
        </w:rPr>
      </w:pPr>
      <w:r w:rsidRPr="0056517F">
        <w:rPr>
          <w:rtl/>
        </w:rPr>
        <w:t>٩-٢٧</w:t>
      </w:r>
      <w:r w:rsidR="0056517F">
        <w:rPr>
          <w:rtl/>
        </w:rPr>
        <w:t xml:space="preserve"> </w:t>
      </w:r>
      <w:r w:rsidRPr="0056517F">
        <w:rPr>
          <w:rtl/>
        </w:rPr>
        <w:t>أيلول/سبتمبر</w:t>
      </w:r>
      <w:r w:rsidR="0056517F">
        <w:rPr>
          <w:rtl/>
        </w:rPr>
        <w:t xml:space="preserve"> </w:t>
      </w:r>
      <w:r w:rsidRPr="0056517F">
        <w:rPr>
          <w:rtl/>
        </w:rPr>
        <w:t>٢٠١٩</w:t>
      </w:r>
    </w:p>
    <w:p w:rsidR="00283446" w:rsidRPr="0056517F" w:rsidRDefault="00283446" w:rsidP="00283446">
      <w:pPr>
        <w:spacing w:line="380" w:lineRule="exact"/>
        <w:rPr>
          <w:rtl/>
          <w:lang w:val="ar-SA" w:eastAsia="zh-TW"/>
        </w:rPr>
      </w:pPr>
      <w:r w:rsidRPr="0056517F">
        <w:rPr>
          <w:rtl/>
        </w:rPr>
        <w:t>البند</w:t>
      </w:r>
      <w:r w:rsidR="0056517F">
        <w:rPr>
          <w:rtl/>
        </w:rPr>
        <w:t xml:space="preserve"> </w:t>
      </w:r>
      <w:r w:rsidRPr="0056517F">
        <w:rPr>
          <w:rtl/>
        </w:rPr>
        <w:t>٣</w:t>
      </w:r>
      <w:r w:rsidR="0056517F">
        <w:rPr>
          <w:rFonts w:hint="cs"/>
          <w:rtl/>
        </w:rPr>
        <w:t xml:space="preserve"> </w:t>
      </w:r>
      <w:r w:rsidRPr="0056517F">
        <w:rPr>
          <w:rFonts w:hint="cs"/>
          <w:rtl/>
        </w:rPr>
        <w:t>من</w:t>
      </w:r>
      <w:r w:rsidR="0056517F">
        <w:rPr>
          <w:rFonts w:hint="cs"/>
          <w:rtl/>
        </w:rPr>
        <w:t xml:space="preserve"> </w:t>
      </w:r>
      <w:r w:rsidRPr="0056517F">
        <w:rPr>
          <w:rFonts w:hint="cs"/>
          <w:rtl/>
        </w:rPr>
        <w:t>جدول</w:t>
      </w:r>
      <w:r w:rsidR="0056517F">
        <w:rPr>
          <w:rFonts w:hint="cs"/>
          <w:rtl/>
        </w:rPr>
        <w:t xml:space="preserve"> </w:t>
      </w:r>
      <w:r w:rsidRPr="0056517F">
        <w:rPr>
          <w:rFonts w:hint="cs"/>
          <w:rtl/>
        </w:rPr>
        <w:t>الأعمال</w:t>
      </w:r>
    </w:p>
    <w:p w:rsidR="00283446" w:rsidRPr="0038247C" w:rsidRDefault="00283446" w:rsidP="0056517F">
      <w:pPr>
        <w:pStyle w:val="HChGA"/>
        <w:rPr>
          <w:rtl/>
        </w:rPr>
      </w:pPr>
      <w:r w:rsidRPr="0038247C">
        <w:rPr>
          <w:rtl/>
        </w:rPr>
        <w:tab/>
      </w:r>
      <w:r w:rsidRPr="0038247C">
        <w:rPr>
          <w:rtl/>
        </w:rPr>
        <w:tab/>
      </w:r>
      <w:r>
        <w:rPr>
          <w:rFonts w:hint="cs"/>
          <w:rtl/>
        </w:rPr>
        <w:t>قرار</w:t>
      </w:r>
      <w:r w:rsidR="0056517F">
        <w:rPr>
          <w:rFonts w:hint="cs"/>
          <w:rtl/>
        </w:rPr>
        <w:t xml:space="preserve"> </w:t>
      </w:r>
      <w:r w:rsidRPr="00414FBA">
        <w:rPr>
          <w:rtl/>
        </w:rPr>
        <w:t>اعتمده</w:t>
      </w:r>
      <w:r w:rsidR="0056517F">
        <w:rPr>
          <w:rtl/>
        </w:rPr>
        <w:t xml:space="preserve"> </w:t>
      </w:r>
      <w:r w:rsidRPr="00414FBA">
        <w:rPr>
          <w:rtl/>
        </w:rPr>
        <w:t>مجلس</w:t>
      </w:r>
      <w:r w:rsidR="0056517F">
        <w:rPr>
          <w:rtl/>
        </w:rPr>
        <w:t xml:space="preserve"> </w:t>
      </w:r>
      <w:r w:rsidRPr="00414FBA">
        <w:rPr>
          <w:rtl/>
        </w:rPr>
        <w:t>حقوق</w:t>
      </w:r>
      <w:r w:rsidR="0056517F">
        <w:rPr>
          <w:rtl/>
        </w:rPr>
        <w:t xml:space="preserve"> </w:t>
      </w:r>
      <w:r w:rsidRPr="00414FBA">
        <w:rPr>
          <w:rtl/>
        </w:rPr>
        <w:t>الإنسان</w:t>
      </w:r>
      <w:r w:rsidR="0056517F">
        <w:rPr>
          <w:rtl/>
        </w:rPr>
        <w:t xml:space="preserve"> </w:t>
      </w:r>
      <w:r w:rsidRPr="00414FBA">
        <w:rPr>
          <w:rtl/>
        </w:rPr>
        <w:t>في</w:t>
      </w:r>
      <w:r w:rsidR="0056517F">
        <w:rPr>
          <w:rtl/>
        </w:rPr>
        <w:t xml:space="preserve"> </w:t>
      </w:r>
      <w:r w:rsidRPr="00414FBA">
        <w:rPr>
          <w:rtl/>
        </w:rPr>
        <w:t>26</w:t>
      </w:r>
      <w:r w:rsidR="0056517F">
        <w:rPr>
          <w:rtl/>
        </w:rPr>
        <w:t xml:space="preserve"> </w:t>
      </w:r>
      <w:r w:rsidRPr="00414FBA">
        <w:rPr>
          <w:rtl/>
        </w:rPr>
        <w:t>أيلول/سبتمبر</w:t>
      </w:r>
      <w:r w:rsidR="0056517F">
        <w:rPr>
          <w:rtl/>
        </w:rPr>
        <w:t xml:space="preserve"> </w:t>
      </w:r>
      <w:r w:rsidRPr="00414FBA">
        <w:rPr>
          <w:rtl/>
        </w:rPr>
        <w:t>2019</w:t>
      </w:r>
    </w:p>
    <w:p w:rsidR="00283446" w:rsidRPr="00EE06CD" w:rsidRDefault="00283446" w:rsidP="0056517F">
      <w:pPr>
        <w:pStyle w:val="H1GA"/>
        <w:rPr>
          <w:rtl/>
          <w:lang w:val="ar-SA" w:eastAsia="zh-TW"/>
        </w:rPr>
      </w:pPr>
      <w:r>
        <w:rPr>
          <w:rtl/>
        </w:rPr>
        <w:tab/>
        <w:t>٤٢/</w:t>
      </w:r>
      <w:r>
        <w:rPr>
          <w:rFonts w:hint="cs"/>
          <w:rtl/>
        </w:rPr>
        <w:t>22</w:t>
      </w:r>
      <w:r w:rsidR="00C86C7D">
        <w:rPr>
          <w:rFonts w:hint="cs"/>
          <w:rtl/>
        </w:rPr>
        <w:t>-</w:t>
      </w:r>
      <w:bookmarkStart w:id="0" w:name="_GoBack"/>
      <w:bookmarkEnd w:id="0"/>
      <w:r>
        <w:rPr>
          <w:rtl/>
        </w:rPr>
        <w:tab/>
        <w:t>الاحتجاز</w:t>
      </w:r>
      <w:r w:rsidR="0056517F">
        <w:rPr>
          <w:rtl/>
        </w:rPr>
        <w:t xml:space="preserve"> </w:t>
      </w:r>
      <w:r>
        <w:rPr>
          <w:rtl/>
        </w:rPr>
        <w:t>التعسفي</w:t>
      </w:r>
    </w:p>
    <w:p w:rsidR="00283446" w:rsidRPr="001F660D" w:rsidRDefault="00283446" w:rsidP="00283446">
      <w:pPr>
        <w:pStyle w:val="SingleTxtGA"/>
        <w:rPr>
          <w:i/>
          <w:iCs/>
          <w:rtl/>
          <w:lang w:val="ar-SA" w:eastAsia="zh-TW"/>
        </w:rPr>
      </w:pPr>
      <w:r w:rsidRPr="00003829">
        <w:rPr>
          <w:i/>
          <w:iCs/>
          <w:rtl/>
        </w:rPr>
        <w:tab/>
      </w:r>
      <w:r w:rsidRPr="001F660D">
        <w:rPr>
          <w:i/>
          <w:iCs/>
          <w:rtl/>
        </w:rPr>
        <w:t>إن</w:t>
      </w:r>
      <w:r w:rsidR="0056517F" w:rsidRPr="001F660D">
        <w:rPr>
          <w:i/>
          <w:iCs/>
          <w:rtl/>
        </w:rPr>
        <w:t xml:space="preserve"> </w:t>
      </w:r>
      <w:r w:rsidRPr="001F660D">
        <w:rPr>
          <w:i/>
          <w:iCs/>
          <w:rtl/>
        </w:rPr>
        <w:t>مجلس</w:t>
      </w:r>
      <w:r w:rsidR="0056517F" w:rsidRPr="001F660D">
        <w:rPr>
          <w:i/>
          <w:iCs/>
          <w:rtl/>
        </w:rPr>
        <w:t xml:space="preserve"> </w:t>
      </w:r>
      <w:r w:rsidRPr="001F660D">
        <w:rPr>
          <w:i/>
          <w:iCs/>
          <w:rtl/>
        </w:rPr>
        <w:t>حقوق</w:t>
      </w:r>
      <w:r w:rsidR="0056517F" w:rsidRPr="001F660D">
        <w:rPr>
          <w:i/>
          <w:iCs/>
          <w:rtl/>
        </w:rPr>
        <w:t xml:space="preserve"> </w:t>
      </w:r>
      <w:r w:rsidRPr="001F660D">
        <w:rPr>
          <w:i/>
          <w:iCs/>
          <w:rtl/>
        </w:rPr>
        <w:t>الإنسان،</w:t>
      </w:r>
    </w:p>
    <w:p w:rsidR="00283446" w:rsidRPr="001F660D" w:rsidRDefault="00283446" w:rsidP="00283446">
      <w:pPr>
        <w:pStyle w:val="SingleTxtGA"/>
        <w:rPr>
          <w:b/>
          <w:bCs/>
          <w:i/>
          <w:iCs/>
          <w:rtl/>
          <w:lang w:val="ar-SA" w:eastAsia="zh-TW"/>
        </w:rPr>
      </w:pPr>
      <w:r w:rsidRPr="001F660D">
        <w:rPr>
          <w:i/>
          <w:iCs/>
          <w:rtl/>
        </w:rPr>
        <w:tab/>
        <w:t>إذ</w:t>
      </w:r>
      <w:r w:rsidR="0056517F" w:rsidRPr="001F660D">
        <w:rPr>
          <w:i/>
          <w:iCs/>
          <w:rtl/>
        </w:rPr>
        <w:t xml:space="preserve"> </w:t>
      </w:r>
      <w:r w:rsidRPr="001F660D">
        <w:rPr>
          <w:i/>
          <w:iCs/>
          <w:rtl/>
        </w:rPr>
        <w:t>يسترشد</w:t>
      </w:r>
      <w:r w:rsidR="0056517F" w:rsidRPr="001F660D">
        <w:rPr>
          <w:i/>
          <w:iCs/>
          <w:rtl/>
        </w:rPr>
        <w:t xml:space="preserve"> </w:t>
      </w:r>
      <w:r w:rsidRPr="001F660D">
        <w:rPr>
          <w:rtl/>
        </w:rPr>
        <w:t>بمقاصد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ميثاق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الأمم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المتحدة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ومبادئه،</w:t>
      </w:r>
    </w:p>
    <w:p w:rsidR="00283446" w:rsidRPr="001F660D" w:rsidRDefault="00CA4BD4" w:rsidP="00283446">
      <w:pPr>
        <w:pStyle w:val="SingleTxtGA"/>
        <w:rPr>
          <w:rtl/>
          <w:lang w:val="ar-SA" w:eastAsia="zh-TW"/>
        </w:rPr>
      </w:pPr>
      <w:dir w:val="rtl">
        <w:r w:rsidR="00283446" w:rsidRPr="001F660D">
          <w:rPr>
            <w:i/>
            <w:iCs/>
            <w:rtl/>
          </w:rPr>
          <w:tab/>
          <w:t>وإذ</w:t>
        </w:r>
        <w:r w:rsidR="0056517F" w:rsidRPr="001F660D">
          <w:rPr>
            <w:i/>
            <w:iCs/>
            <w:rtl/>
          </w:rPr>
          <w:t xml:space="preserve"> </w:t>
        </w:r>
        <w:r w:rsidR="00283446" w:rsidRPr="001F660D">
          <w:rPr>
            <w:i/>
            <w:iCs/>
            <w:rtl/>
          </w:rPr>
          <w:t>يؤكد</w:t>
        </w:r>
        <w:r w:rsidR="0056517F" w:rsidRPr="001F660D">
          <w:rPr>
            <w:i/>
            <w:iCs/>
            <w:rtl/>
          </w:rPr>
          <w:t xml:space="preserve"> </w:t>
        </w:r>
        <w:r w:rsidR="00283446" w:rsidRPr="001F660D">
          <w:rPr>
            <w:i/>
            <w:iCs/>
            <w:rtl/>
          </w:rPr>
          <w:t>من</w:t>
        </w:r>
        <w:r w:rsidR="0056517F" w:rsidRPr="001F660D">
          <w:rPr>
            <w:i/>
            <w:iCs/>
            <w:rtl/>
          </w:rPr>
          <w:t xml:space="preserve"> </w:t>
        </w:r>
        <w:r w:rsidR="00283446" w:rsidRPr="001F660D">
          <w:rPr>
            <w:i/>
            <w:iCs/>
            <w:rtl/>
          </w:rPr>
          <w:t>جديد</w:t>
        </w:r>
        <w:r w:rsidR="0056517F" w:rsidRPr="001F660D">
          <w:rPr>
            <w:i/>
            <w:iCs/>
            <w:rtl/>
          </w:rPr>
          <w:t xml:space="preserve"> </w:t>
        </w:r>
        <w:r w:rsidR="00283446" w:rsidRPr="001F660D">
          <w:rPr>
            <w:rtl/>
          </w:rPr>
          <w:t>المواد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3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و9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و10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و29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من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الإعلان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العالمي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لحقوق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الإنسان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وغيرها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من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أحكامه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ذات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الصلة،</w:t>
        </w:r>
        <w:r w:rsidR="0056517F" w:rsidRPr="001F660D">
          <w:rPr>
            <w:rFonts w:hint="cs"/>
            <w:rtl/>
          </w:rPr>
          <w:t xml:space="preserve"> </w:t>
        </w:r>
        <w:r w:rsidR="00283446" w:rsidRPr="001F660D">
          <w:t>‬</w:t>
        </w:r>
        <w:r w:rsidR="00283446" w:rsidRPr="001F660D">
          <w:t>‬</w:t>
        </w:r>
        <w:r w:rsidR="00283446" w:rsidRPr="001F660D">
          <w:t>‬</w:t>
        </w:r>
        <w:r w:rsidR="00283446" w:rsidRPr="001F660D">
          <w:t>‬</w:t>
        </w:r>
        <w:r w:rsidR="00283446" w:rsidRPr="001F660D">
          <w:t>‬</w:t>
        </w:r>
        <w:r w:rsidR="001F660D" w:rsidRPr="001F660D">
          <w:t>‬</w:t>
        </w:r>
        <w:r>
          <w:t>‬</w:t>
        </w:r>
      </w:dir>
    </w:p>
    <w:p w:rsidR="00283446" w:rsidRPr="001F660D" w:rsidRDefault="00CA4BD4" w:rsidP="00283446">
      <w:pPr>
        <w:pStyle w:val="SingleTxtGA"/>
        <w:rPr>
          <w:rtl/>
          <w:lang w:val="ar-SA" w:eastAsia="zh-TW"/>
        </w:rPr>
      </w:pPr>
      <w:dir w:val="rtl">
        <w:r w:rsidR="00283446" w:rsidRPr="001F660D">
          <w:rPr>
            <w:i/>
            <w:iCs/>
            <w:rtl/>
          </w:rPr>
          <w:tab/>
          <w:t>وإذ</w:t>
        </w:r>
        <w:r w:rsidR="0056517F" w:rsidRPr="001F660D">
          <w:rPr>
            <w:i/>
            <w:iCs/>
            <w:rtl/>
          </w:rPr>
          <w:t xml:space="preserve"> </w:t>
        </w:r>
        <w:r w:rsidR="00283446" w:rsidRPr="001F660D">
          <w:rPr>
            <w:i/>
            <w:iCs/>
            <w:rtl/>
          </w:rPr>
          <w:t>يشير</w:t>
        </w:r>
        <w:r w:rsidR="0056517F" w:rsidRPr="001F660D">
          <w:rPr>
            <w:i/>
            <w:iCs/>
            <w:rtl/>
          </w:rPr>
          <w:t xml:space="preserve"> </w:t>
        </w:r>
        <w:r w:rsidR="00283446" w:rsidRPr="001F660D">
          <w:rPr>
            <w:rtl/>
          </w:rPr>
          <w:t>إلى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المواد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من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9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إلى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11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ومن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14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إلى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22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من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العهد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الدولي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الخاص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بالحقوق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المدنية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والسياسية،</w:t>
        </w:r>
        <w:r w:rsidR="0056517F" w:rsidRPr="001F660D">
          <w:rPr>
            <w:rFonts w:hint="cs"/>
            <w:rtl/>
          </w:rPr>
          <w:t xml:space="preserve"> </w:t>
        </w:r>
        <w:r w:rsidR="00283446" w:rsidRPr="001F660D">
          <w:t>‬</w:t>
        </w:r>
        <w:r w:rsidR="00283446" w:rsidRPr="001F660D">
          <w:t>‬</w:t>
        </w:r>
        <w:r w:rsidR="00283446" w:rsidRPr="001F660D">
          <w:t>‬</w:t>
        </w:r>
        <w:r w:rsidR="00283446" w:rsidRPr="001F660D">
          <w:t>‬</w:t>
        </w:r>
        <w:r w:rsidR="00283446" w:rsidRPr="001F660D">
          <w:t>‬</w:t>
        </w:r>
        <w:r w:rsidR="001F660D" w:rsidRPr="001F660D">
          <w:t>‬</w:t>
        </w:r>
        <w:r>
          <w:t>‬</w:t>
        </w:r>
      </w:dir>
    </w:p>
    <w:p w:rsidR="00283446" w:rsidRPr="001F660D" w:rsidRDefault="00CA4BD4" w:rsidP="00283446">
      <w:pPr>
        <w:pStyle w:val="SingleTxtGA"/>
        <w:rPr>
          <w:rtl/>
          <w:lang w:val="ar-SA" w:eastAsia="zh-TW"/>
        </w:rPr>
      </w:pPr>
      <w:dir w:val="rtl">
        <w:r w:rsidR="00283446" w:rsidRPr="001F660D">
          <w:rPr>
            <w:i/>
            <w:iCs/>
            <w:rtl/>
          </w:rPr>
          <w:tab/>
          <w:t>وإذ</w:t>
        </w:r>
        <w:r w:rsidR="0056517F" w:rsidRPr="001F660D">
          <w:rPr>
            <w:i/>
            <w:iCs/>
            <w:rtl/>
          </w:rPr>
          <w:t xml:space="preserve"> </w:t>
        </w:r>
        <w:r w:rsidR="00283446" w:rsidRPr="001F660D">
          <w:rPr>
            <w:i/>
            <w:iCs/>
            <w:rtl/>
          </w:rPr>
          <w:t>يشير</w:t>
        </w:r>
        <w:r w:rsidR="0056517F" w:rsidRPr="001F660D">
          <w:rPr>
            <w:i/>
            <w:iCs/>
            <w:rtl/>
          </w:rPr>
          <w:t xml:space="preserve"> </w:t>
        </w:r>
        <w:r w:rsidR="00283446" w:rsidRPr="001F660D">
          <w:rPr>
            <w:i/>
            <w:iCs/>
            <w:rtl/>
          </w:rPr>
          <w:t>أيضاً</w:t>
        </w:r>
        <w:r w:rsidR="0056517F" w:rsidRPr="001F660D">
          <w:rPr>
            <w:i/>
            <w:iCs/>
            <w:rtl/>
          </w:rPr>
          <w:t xml:space="preserve"> </w:t>
        </w:r>
        <w:r w:rsidR="00283446" w:rsidRPr="001F660D">
          <w:rPr>
            <w:rtl/>
          </w:rPr>
          <w:t>إلى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قراري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لجنة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حقوق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الإنسان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1991/42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المؤرخ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5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آذار/</w:t>
        </w:r>
        <w:r w:rsidR="001F660D">
          <w:rPr>
            <w:rFonts w:hint="cs"/>
            <w:rtl/>
          </w:rPr>
          <w:t xml:space="preserve"> </w:t>
        </w:r>
        <w:r w:rsidR="00283446" w:rsidRPr="001F660D">
          <w:rPr>
            <w:rtl/>
          </w:rPr>
          <w:t>مارس</w:t>
        </w:r>
        <w:r w:rsidR="001F660D">
          <w:rPr>
            <w:rFonts w:hint="cs"/>
            <w:rtl/>
          </w:rPr>
          <w:t> </w:t>
        </w:r>
        <w:r w:rsidR="00283446" w:rsidRPr="001F660D">
          <w:rPr>
            <w:rtl/>
          </w:rPr>
          <w:t>1991،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و1997/50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المؤرخ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15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نيسان/أبريل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1997،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وإلى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قرارات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مجلس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حقوق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الإنسان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6/4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المؤرخ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28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أيلول/سبتمبر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2007،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و10/9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المؤرخ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26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آذار/مارس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2009،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و15/18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المؤرخ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30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أيلول/</w:t>
        </w:r>
        <w:r w:rsidR="0056517F" w:rsidRPr="001F660D">
          <w:rPr>
            <w:rFonts w:hint="cs"/>
            <w:rtl/>
          </w:rPr>
          <w:t xml:space="preserve"> </w:t>
        </w:r>
        <w:r w:rsidR="00283446" w:rsidRPr="001F660D">
          <w:rPr>
            <w:rtl/>
          </w:rPr>
          <w:t>سبتمبر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2010،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و20/16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المؤرخ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6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تموز/يوليه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2012،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و24/7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المؤرخ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26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أيلول/سبتمبر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2013،</w:t>
        </w:r>
        <w:r w:rsidR="00283446" w:rsidRPr="001F660D">
          <w:rPr>
            <w:rFonts w:ascii="Arial" w:hAnsi="Arial" w:cs="Arial" w:hint="cs"/>
            <w:rtl/>
          </w:rPr>
          <w:t>‬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Fonts w:ascii="Traditional Arabic" w:hAnsi="Traditional Arabic" w:hint="cs"/>
            <w:rtl/>
          </w:rPr>
          <w:t>و</w:t>
        </w:r>
        <w:r w:rsidR="00283446" w:rsidRPr="001F660D">
          <w:rPr>
            <w:rtl/>
          </w:rPr>
          <w:t>33/30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Fonts w:ascii="Traditional Arabic" w:hAnsi="Traditional Arabic" w:hint="cs"/>
            <w:rtl/>
          </w:rPr>
          <w:t>المؤرخ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30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Fonts w:ascii="Traditional Arabic" w:hAnsi="Traditional Arabic" w:hint="cs"/>
            <w:rtl/>
          </w:rPr>
          <w:t>أيلول</w:t>
        </w:r>
        <w:r w:rsidR="00283446" w:rsidRPr="001F660D">
          <w:rPr>
            <w:rtl/>
          </w:rPr>
          <w:t>/</w:t>
        </w:r>
        <w:r w:rsidR="00283446" w:rsidRPr="001F660D">
          <w:rPr>
            <w:rFonts w:ascii="Traditional Arabic" w:hAnsi="Traditional Arabic" w:hint="cs"/>
            <w:rtl/>
          </w:rPr>
          <w:t>سبتمبر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2016</w:t>
        </w:r>
        <w:r w:rsidR="00283446" w:rsidRPr="001F660D">
          <w:rPr>
            <w:rFonts w:ascii="Traditional Arabic" w:hAnsi="Traditional Arabic" w:hint="cs"/>
            <w:rtl/>
          </w:rPr>
          <w:t>،</w:t>
        </w:r>
        <w:r w:rsidR="0056517F" w:rsidRPr="001F660D">
          <w:rPr>
            <w:rFonts w:hint="cs"/>
            <w:rtl/>
          </w:rPr>
          <w:t xml:space="preserve"> </w:t>
        </w:r>
        <w:r w:rsidR="00283446" w:rsidRPr="001F660D">
          <w:t>‬</w:t>
        </w:r>
        <w:r w:rsidR="00283446" w:rsidRPr="001F660D">
          <w:t>‬</w:t>
        </w:r>
        <w:r w:rsidR="00283446" w:rsidRPr="001F660D">
          <w:t>‬</w:t>
        </w:r>
        <w:r w:rsidR="00283446" w:rsidRPr="001F660D">
          <w:t>‬</w:t>
        </w:r>
        <w:r w:rsidR="00283446" w:rsidRPr="001F660D">
          <w:t>‬</w:t>
        </w:r>
        <w:r w:rsidR="001F660D" w:rsidRPr="001F660D">
          <w:t>‬</w:t>
        </w:r>
        <w:r>
          <w:t>‬</w:t>
        </w:r>
      </w:dir>
    </w:p>
    <w:p w:rsidR="00283446" w:rsidRPr="001F660D" w:rsidRDefault="00CA4BD4" w:rsidP="00283446">
      <w:pPr>
        <w:pStyle w:val="SingleTxtGA"/>
        <w:rPr>
          <w:rtl/>
          <w:lang w:val="ar-SA" w:eastAsia="zh-TW"/>
        </w:rPr>
      </w:pPr>
      <w:dir w:val="rtl">
        <w:r w:rsidR="00283446" w:rsidRPr="001F660D">
          <w:rPr>
            <w:i/>
            <w:iCs/>
            <w:rtl/>
          </w:rPr>
          <w:tab/>
          <w:t>وإذ</w:t>
        </w:r>
        <w:r w:rsidR="0056517F" w:rsidRPr="001F660D">
          <w:rPr>
            <w:i/>
            <w:iCs/>
            <w:rtl/>
          </w:rPr>
          <w:t xml:space="preserve"> </w:t>
        </w:r>
        <w:r w:rsidR="00283446" w:rsidRPr="001F660D">
          <w:rPr>
            <w:i/>
            <w:iCs/>
            <w:rtl/>
          </w:rPr>
          <w:t>يشير</w:t>
        </w:r>
        <w:r w:rsidR="0056517F" w:rsidRPr="001F660D">
          <w:rPr>
            <w:i/>
            <w:iCs/>
            <w:rtl/>
          </w:rPr>
          <w:t xml:space="preserve"> </w:t>
        </w:r>
        <w:r w:rsidR="00283446" w:rsidRPr="001F660D">
          <w:rPr>
            <w:i/>
            <w:iCs/>
            <w:rtl/>
          </w:rPr>
          <w:t>كذلك</w:t>
        </w:r>
        <w:r w:rsidR="0056517F" w:rsidRPr="001F660D">
          <w:rPr>
            <w:i/>
            <w:iCs/>
            <w:rtl/>
          </w:rPr>
          <w:t xml:space="preserve"> </w:t>
        </w:r>
        <w:r w:rsidR="00283446" w:rsidRPr="001F660D">
          <w:rPr>
            <w:rtl/>
          </w:rPr>
          <w:t>إلى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قرار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الجمعية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العامة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60/251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المؤرخ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15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آذار/مارس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2006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بشأن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مجلس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حقوق</w:t>
        </w:r>
        <w:r w:rsidR="0056517F" w:rsidRPr="001F660D">
          <w:rPr>
            <w:rtl/>
          </w:rPr>
          <w:t xml:space="preserve"> </w:t>
        </w:r>
        <w:r w:rsidR="00283446" w:rsidRPr="001F660D">
          <w:rPr>
            <w:rtl/>
          </w:rPr>
          <w:t>الإنسان،</w:t>
        </w:r>
        <w:r w:rsidR="0056517F" w:rsidRPr="001F660D">
          <w:rPr>
            <w:rFonts w:hint="cs"/>
            <w:rtl/>
          </w:rPr>
          <w:t xml:space="preserve"> </w:t>
        </w:r>
        <w:r w:rsidR="00283446" w:rsidRPr="001F660D">
          <w:t>‬</w:t>
        </w:r>
        <w:r w:rsidR="00283446" w:rsidRPr="001F660D">
          <w:t>‬</w:t>
        </w:r>
        <w:r w:rsidR="00283446" w:rsidRPr="001F660D">
          <w:t>‬</w:t>
        </w:r>
        <w:r w:rsidR="00283446" w:rsidRPr="001F660D">
          <w:t>‬</w:t>
        </w:r>
        <w:r w:rsidR="00283446" w:rsidRPr="001F660D">
          <w:t>‬</w:t>
        </w:r>
        <w:r w:rsidR="001F660D" w:rsidRPr="001F660D">
          <w:t>‬</w:t>
        </w:r>
        <w:r>
          <w:t>‬</w:t>
        </w:r>
      </w:dir>
    </w:p>
    <w:p w:rsidR="00283446" w:rsidRPr="001F660D" w:rsidRDefault="00283446" w:rsidP="00283446">
      <w:pPr>
        <w:pStyle w:val="SingleTxtGA"/>
        <w:rPr>
          <w:i/>
          <w:rtl/>
          <w:lang w:val="ar-SA" w:eastAsia="zh-TW"/>
        </w:rPr>
      </w:pPr>
      <w:r w:rsidRPr="001F660D">
        <w:rPr>
          <w:i/>
          <w:iCs/>
          <w:rtl/>
        </w:rPr>
        <w:tab/>
      </w:r>
      <w:dir w:val="rtl">
        <w:r w:rsidRPr="001F660D">
          <w:rPr>
            <w:i/>
            <w:iCs/>
            <w:rtl/>
          </w:rPr>
          <w:t>وإذ</w:t>
        </w:r>
        <w:r w:rsidR="0056517F" w:rsidRPr="001F660D">
          <w:rPr>
            <w:i/>
            <w:iCs/>
            <w:rtl/>
          </w:rPr>
          <w:t xml:space="preserve"> </w:t>
        </w:r>
        <w:r w:rsidRPr="001F660D">
          <w:rPr>
            <w:i/>
            <w:iCs/>
            <w:rtl/>
          </w:rPr>
          <w:t>يشير</w:t>
        </w:r>
        <w:r w:rsidR="0056517F" w:rsidRPr="001F660D">
          <w:rPr>
            <w:i/>
            <w:iCs/>
            <w:rtl/>
          </w:rPr>
          <w:t xml:space="preserve"> </w:t>
        </w:r>
        <w:r w:rsidRPr="001F660D">
          <w:rPr>
            <w:rtl/>
          </w:rPr>
          <w:t>إلى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قرار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مجلس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حقوق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الإنسان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5/1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بشأن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بناء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مؤسسات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المجلس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وقراره</w:t>
        </w:r>
        <w:r w:rsidR="001F660D">
          <w:rPr>
            <w:rFonts w:hint="cs"/>
            <w:rtl/>
          </w:rPr>
          <w:t> </w:t>
        </w:r>
        <w:r w:rsidRPr="001F660D">
          <w:rPr>
            <w:rtl/>
          </w:rPr>
          <w:t>5/2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بشأن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مدونة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قواعد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السلوك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للمكلفين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بولايات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في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إطار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الإجراءات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الخاصة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للمجلس،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المؤرخين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18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حزيران/يونيه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2007،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وإذ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يشدد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على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أن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يضطلع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المكلف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بالولاية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بواجباته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وفقاً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لهذين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القرارين</w:t>
        </w:r>
        <w:r w:rsidR="0056517F" w:rsidRPr="001F660D">
          <w:rPr>
            <w:rtl/>
          </w:rPr>
          <w:t xml:space="preserve"> </w:t>
        </w:r>
        <w:r w:rsidRPr="001F660D">
          <w:rPr>
            <w:rtl/>
          </w:rPr>
          <w:t>ومرفقيهما،</w:t>
        </w:r>
        <w:r w:rsidR="0056517F" w:rsidRPr="001F660D">
          <w:rPr>
            <w:rFonts w:hint="cs"/>
            <w:rtl/>
          </w:rPr>
          <w:t xml:space="preserve"> </w:t>
        </w:r>
        <w:r w:rsidRPr="001F660D">
          <w:t>‬</w:t>
        </w:r>
        <w:r w:rsidRPr="001F660D">
          <w:t>‬</w:t>
        </w:r>
        <w:r w:rsidRPr="001F660D">
          <w:t>‬</w:t>
        </w:r>
        <w:r w:rsidRPr="001F660D">
          <w:t>‬</w:t>
        </w:r>
        <w:r w:rsidRPr="001F660D">
          <w:t>‬</w:t>
        </w:r>
        <w:r w:rsidR="001F660D" w:rsidRPr="001F660D">
          <w:t>‬</w:t>
        </w:r>
        <w:r w:rsidR="00CA4BD4">
          <w:t>‬</w:t>
        </w:r>
      </w:di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١-</w:t>
      </w:r>
      <w:r w:rsidRPr="001F660D">
        <w:rPr>
          <w:rtl/>
        </w:rPr>
        <w:tab/>
      </w:r>
      <w:r w:rsidRPr="001F660D">
        <w:rPr>
          <w:i/>
          <w:iCs/>
          <w:rtl/>
        </w:rPr>
        <w:t>يشدد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أهمية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المعني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بالاحتجاز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التعسفي؛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 w:bidi="ar-DZ"/>
        </w:rPr>
      </w:pPr>
      <w:r w:rsidRPr="001F660D">
        <w:rPr>
          <w:rtl/>
        </w:rPr>
        <w:lastRenderedPageBreak/>
        <w:tab/>
        <w:t>٢-</w:t>
      </w:r>
      <w:r w:rsidRPr="001F660D">
        <w:rPr>
          <w:rtl/>
        </w:rPr>
        <w:tab/>
      </w:r>
      <w:r w:rsidRPr="001F660D">
        <w:rPr>
          <w:i/>
          <w:iCs/>
          <w:rtl/>
        </w:rPr>
        <w:t>يحيط</w:t>
      </w:r>
      <w:r w:rsidR="0056517F" w:rsidRPr="001F660D">
        <w:rPr>
          <w:rtl/>
        </w:rPr>
        <w:t xml:space="preserve"> </w:t>
      </w:r>
      <w:r w:rsidRPr="001F660D">
        <w:rPr>
          <w:i/>
          <w:iCs/>
          <w:rtl/>
        </w:rPr>
        <w:t>علماً</w:t>
      </w:r>
      <w:r w:rsidRPr="001F660D">
        <w:rPr>
          <w:rtl/>
        </w:rPr>
        <w:t>،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باهتمام،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بآخر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التقارير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الصادرة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Pr="001F660D">
        <w:rPr>
          <w:sz w:val="30"/>
          <w:vertAlign w:val="superscript"/>
          <w:rtl/>
        </w:rPr>
        <w:t>(</w:t>
      </w:r>
      <w:r w:rsidRPr="001F660D">
        <w:rPr>
          <w:rStyle w:val="FootnoteReference"/>
          <w:sz w:val="30"/>
          <w:szCs w:val="30"/>
          <w:rtl/>
        </w:rPr>
        <w:footnoteReference w:id="1"/>
      </w:r>
      <w:r w:rsidRPr="001F660D">
        <w:rPr>
          <w:sz w:val="30"/>
          <w:vertAlign w:val="superscript"/>
          <w:rtl/>
        </w:rPr>
        <w:t>)</w:t>
      </w:r>
      <w:r w:rsidRPr="001F660D">
        <w:rPr>
          <w:rtl/>
        </w:rPr>
        <w:t>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ضمنها</w:t>
      </w:r>
      <w:r w:rsidR="0056517F" w:rsidRPr="001F660D">
        <w:rPr>
          <w:rtl/>
        </w:rPr>
        <w:t xml:space="preserve"> </w:t>
      </w:r>
      <w:r w:rsidRPr="001F660D">
        <w:rPr>
          <w:rFonts w:hint="cs"/>
          <w:rtl/>
        </w:rPr>
        <w:t>المسائل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و</w:t>
      </w:r>
      <w:r w:rsidRPr="001F660D">
        <w:rPr>
          <w:rtl/>
        </w:rPr>
        <w:t>التوصيات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الواردة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فيها؛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٣-</w:t>
      </w:r>
      <w:r w:rsidRPr="001F660D">
        <w:rPr>
          <w:rtl/>
        </w:rPr>
        <w:tab/>
      </w:r>
      <w:r w:rsidRPr="001F660D">
        <w:rPr>
          <w:i/>
          <w:iCs/>
          <w:rtl/>
        </w:rPr>
        <w:t>يطلب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الدول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المعنية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تضع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آراء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اعتبارها،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تتخذ،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عند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الاقتضاء،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الإجراءات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الملائمة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لتصحيح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وضع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سُلبوا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حريتَهم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تعسفاً،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تُطلع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تتخذه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إجراءات؛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٤-</w:t>
      </w:r>
      <w:r w:rsidRPr="001F660D">
        <w:rPr>
          <w:rtl/>
        </w:rPr>
        <w:tab/>
      </w:r>
      <w:r w:rsidRPr="001F660D">
        <w:rPr>
          <w:i/>
          <w:iCs/>
          <w:rtl/>
        </w:rPr>
        <w:t>يحيط</w:t>
      </w:r>
      <w:r w:rsidR="0056517F" w:rsidRPr="001F660D">
        <w:rPr>
          <w:rtl/>
        </w:rPr>
        <w:t xml:space="preserve"> </w:t>
      </w:r>
      <w:r w:rsidRPr="001F660D">
        <w:rPr>
          <w:i/>
          <w:iCs/>
          <w:rtl/>
        </w:rPr>
        <w:t>علماً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بالجهود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يبذلها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لأجل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وضع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مبادئ</w:t>
      </w:r>
      <w:r w:rsidR="0056517F" w:rsidRPr="001F660D">
        <w:rPr>
          <w:rtl/>
        </w:rPr>
        <w:t xml:space="preserve"> </w:t>
      </w:r>
      <w:r w:rsidRPr="001F660D">
        <w:rPr>
          <w:rtl/>
        </w:rPr>
        <w:t>أساسية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ومبادئ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توجيهية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بشأن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سبل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الانتصاف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والإجراءات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المتعلقة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بحق</w:t>
      </w:r>
      <w:r w:rsidR="0056517F" w:rsidRPr="001F660D">
        <w:rPr>
          <w:rtl/>
        </w:rPr>
        <w:t xml:space="preserve"> </w:t>
      </w:r>
      <w:r w:rsidRPr="001F660D">
        <w:rPr>
          <w:rtl/>
        </w:rPr>
        <w:t>كل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شخص</w:t>
      </w:r>
      <w:r w:rsidR="0056517F" w:rsidRPr="001F660D">
        <w:rPr>
          <w:rtl/>
        </w:rPr>
        <w:t xml:space="preserve"> </w:t>
      </w:r>
      <w:r w:rsidRPr="001F660D">
        <w:rPr>
          <w:rtl/>
        </w:rPr>
        <w:t>يُسلب</w:t>
      </w:r>
      <w:r w:rsidR="0056517F" w:rsidRPr="001F660D">
        <w:rPr>
          <w:rtl/>
        </w:rPr>
        <w:t xml:space="preserve"> </w:t>
      </w:r>
      <w:r w:rsidRPr="001F660D">
        <w:rPr>
          <w:rtl/>
        </w:rPr>
        <w:t>حريته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بالقبض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عليه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أو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باحتجازه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رفع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دعوى</w:t>
      </w:r>
      <w:r w:rsidR="0056517F" w:rsidRPr="001F660D">
        <w:rPr>
          <w:rtl/>
        </w:rPr>
        <w:t xml:space="preserve"> </w:t>
      </w:r>
      <w:r w:rsidRPr="001F660D">
        <w:rPr>
          <w:rtl/>
        </w:rPr>
        <w:t>لدى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إحدى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المحاكم؛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٥-</w:t>
      </w:r>
      <w:r w:rsidRPr="001F660D">
        <w:rPr>
          <w:rtl/>
        </w:rPr>
        <w:tab/>
      </w:r>
      <w:r w:rsidRPr="001F660D">
        <w:rPr>
          <w:i/>
          <w:iCs/>
          <w:rtl/>
        </w:rPr>
        <w:t>يشجع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جميع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الدول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القيام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بما</w:t>
      </w:r>
      <w:r w:rsidR="0056517F" w:rsidRPr="001F660D">
        <w:rPr>
          <w:rtl/>
        </w:rPr>
        <w:t xml:space="preserve"> </w:t>
      </w:r>
      <w:r w:rsidRPr="001F660D">
        <w:rPr>
          <w:rtl/>
        </w:rPr>
        <w:t>يلي: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(أ)</w:t>
      </w:r>
      <w:r w:rsidRPr="001F660D">
        <w:rPr>
          <w:rtl/>
        </w:rPr>
        <w:tab/>
        <w:t>إيلاء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الاعتبار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الواجب</w:t>
      </w:r>
      <w:r w:rsidR="0056517F" w:rsidRPr="001F660D">
        <w:rPr>
          <w:rtl/>
        </w:rPr>
        <w:t xml:space="preserve"> </w:t>
      </w:r>
      <w:r w:rsidRPr="001F660D">
        <w:rPr>
          <w:rtl/>
        </w:rPr>
        <w:t>لآراء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ونداءات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العامل؛</w:t>
      </w:r>
      <w:r w:rsidRPr="001F660D">
        <w:rPr>
          <w:rFonts w:cs="Times New Roman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(ب)</w:t>
      </w:r>
      <w:r w:rsidRPr="001F660D">
        <w:rPr>
          <w:rtl/>
        </w:rPr>
        <w:tab/>
        <w:t>اتخاذ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التدابير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الملائمة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لضمان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تبقى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تشريعاتها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وأنظمتها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وممارساتها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متسقة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المعايير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الدولية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ذات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‏الصلة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ومع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الصكوك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القانونية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الدولية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السارية؛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(ج)</w:t>
      </w:r>
      <w:r w:rsidRPr="001F660D">
        <w:rPr>
          <w:rtl/>
        </w:rPr>
        <w:tab/>
        <w:t>احترام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وتعزيز</w:t>
      </w:r>
      <w:r w:rsidR="0056517F" w:rsidRPr="001F660D">
        <w:rPr>
          <w:rtl/>
        </w:rPr>
        <w:t xml:space="preserve"> </w:t>
      </w:r>
      <w:r w:rsidRPr="001F660D">
        <w:rPr>
          <w:rtl/>
        </w:rPr>
        <w:t>حق</w:t>
      </w:r>
      <w:r w:rsidR="0056517F" w:rsidRPr="001F660D">
        <w:rPr>
          <w:rtl/>
        </w:rPr>
        <w:t xml:space="preserve"> </w:t>
      </w:r>
      <w:r w:rsidRPr="001F660D">
        <w:rPr>
          <w:rtl/>
        </w:rPr>
        <w:t>كلّ</w:t>
      </w:r>
      <w:r w:rsidR="0056517F" w:rsidRPr="001F660D">
        <w:rPr>
          <w:rtl/>
        </w:rPr>
        <w:t xml:space="preserve"> </w:t>
      </w:r>
      <w:r w:rsidRPr="001F660D">
        <w:rPr>
          <w:rtl/>
        </w:rPr>
        <w:t>شخص</w:t>
      </w:r>
      <w:r w:rsidR="0056517F" w:rsidRPr="001F660D">
        <w:rPr>
          <w:rtl/>
        </w:rPr>
        <w:t xml:space="preserve"> </w:t>
      </w:r>
      <w:r w:rsidRPr="001F660D">
        <w:rPr>
          <w:rtl/>
        </w:rPr>
        <w:t>يُقبض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عليه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أو</w:t>
      </w:r>
      <w:r w:rsidR="0056517F" w:rsidRPr="001F660D">
        <w:rPr>
          <w:rtl/>
        </w:rPr>
        <w:t xml:space="preserve"> </w:t>
      </w:r>
      <w:r w:rsidRPr="001F660D">
        <w:rPr>
          <w:rtl/>
        </w:rPr>
        <w:t>يُحتجز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بتهمة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جنائية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المثول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وجه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السرعة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أمام</w:t>
      </w:r>
      <w:r w:rsidR="0056517F" w:rsidRPr="001F660D">
        <w:rPr>
          <w:rtl/>
        </w:rPr>
        <w:t xml:space="preserve"> </w:t>
      </w:r>
      <w:r w:rsidRPr="001F660D">
        <w:rPr>
          <w:rtl/>
        </w:rPr>
        <w:t>‏قاضٍ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أو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مسؤول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آخر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مخوَّل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قانوناً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ممارسةَ</w:t>
      </w:r>
      <w:r w:rsidR="0056517F" w:rsidRPr="001F660D">
        <w:rPr>
          <w:rtl/>
        </w:rPr>
        <w:t xml:space="preserve"> </w:t>
      </w:r>
      <w:r w:rsidRPr="001F660D">
        <w:rPr>
          <w:rtl/>
        </w:rPr>
        <w:t>سلطة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قضائية،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محاكمته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غضون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فترة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معقولة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أو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الإفرَاج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عنه؛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(د)</w:t>
      </w:r>
      <w:r w:rsidRPr="001F660D">
        <w:rPr>
          <w:rtl/>
        </w:rPr>
        <w:tab/>
        <w:t>احترام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وتعزيز</w:t>
      </w:r>
      <w:r w:rsidR="0056517F" w:rsidRPr="001F660D">
        <w:rPr>
          <w:rtl/>
        </w:rPr>
        <w:t xml:space="preserve"> </w:t>
      </w:r>
      <w:r w:rsidRPr="001F660D">
        <w:rPr>
          <w:rtl/>
        </w:rPr>
        <w:t>حق</w:t>
      </w:r>
      <w:r w:rsidR="0056517F" w:rsidRPr="001F660D">
        <w:rPr>
          <w:rtl/>
        </w:rPr>
        <w:t xml:space="preserve"> </w:t>
      </w:r>
      <w:r w:rsidRPr="001F660D">
        <w:rPr>
          <w:rtl/>
        </w:rPr>
        <w:t>كل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شخص</w:t>
      </w:r>
      <w:r w:rsidR="0056517F" w:rsidRPr="001F660D">
        <w:rPr>
          <w:rtl/>
        </w:rPr>
        <w:t xml:space="preserve"> </w:t>
      </w:r>
      <w:r w:rsidRPr="001F660D">
        <w:rPr>
          <w:rtl/>
        </w:rPr>
        <w:t>سُلبت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حريته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بالقبض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عليه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أو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باحتجازه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رفع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دعوى</w:t>
      </w:r>
      <w:r w:rsidR="0056517F" w:rsidRPr="001F660D">
        <w:rPr>
          <w:rtl/>
        </w:rPr>
        <w:t xml:space="preserve"> </w:t>
      </w:r>
      <w:r w:rsidRPr="001F660D">
        <w:rPr>
          <w:rtl/>
        </w:rPr>
        <w:t>لدى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إحدى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المحاكم</w:t>
      </w:r>
      <w:r w:rsidR="0056517F" w:rsidRPr="001F660D">
        <w:rPr>
          <w:rtl/>
        </w:rPr>
        <w:t xml:space="preserve"> </w:t>
      </w:r>
      <w:r w:rsidRPr="001F660D">
        <w:rPr>
          <w:rtl/>
        </w:rPr>
        <w:t>‏لكي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تفصل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دون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إبطاء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Fonts w:hint="cs"/>
          <w:rtl/>
        </w:rPr>
        <w:t>مشروعية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احتجازه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وتأمر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بالإفراج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عنه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إذا</w:t>
      </w:r>
      <w:r w:rsidR="0056517F" w:rsidRPr="001F660D">
        <w:rPr>
          <w:rtl/>
        </w:rPr>
        <w:t xml:space="preserve"> </w:t>
      </w:r>
      <w:r w:rsidRPr="001F660D">
        <w:rPr>
          <w:rtl/>
        </w:rPr>
        <w:t>كان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الاحتجاز</w:t>
      </w:r>
      <w:r w:rsidR="0056517F" w:rsidRPr="001F660D">
        <w:rPr>
          <w:rtl/>
        </w:rPr>
        <w:t xml:space="preserve"> </w:t>
      </w:r>
      <w:r w:rsidRPr="001F660D">
        <w:rPr>
          <w:rtl/>
        </w:rPr>
        <w:t>غير</w:t>
      </w:r>
      <w:r w:rsidR="0056517F" w:rsidRPr="001F660D">
        <w:rPr>
          <w:rtl/>
        </w:rPr>
        <w:t xml:space="preserve"> 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مشروع</w:t>
      </w:r>
      <w:r w:rsidRPr="001F660D">
        <w:rPr>
          <w:rtl/>
        </w:rPr>
        <w:t>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وفقاً</w:t>
      </w:r>
      <w:r w:rsidR="0056517F" w:rsidRPr="001F660D">
        <w:rPr>
          <w:rtl/>
        </w:rPr>
        <w:t xml:space="preserve"> </w:t>
      </w:r>
      <w:r w:rsidRPr="001F660D">
        <w:rPr>
          <w:rtl/>
        </w:rPr>
        <w:t>‏لما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تقتضيه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الالتزامات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الدولية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للدولة؛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(هـ)</w:t>
      </w:r>
      <w:r w:rsidRPr="001F660D">
        <w:rPr>
          <w:rtl/>
        </w:rPr>
        <w:tab/>
        <w:t>ضمان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احترام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الحق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المشار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إليه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الفقرة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الفرعية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(د)</w:t>
      </w:r>
      <w:r w:rsidR="0056517F" w:rsidRPr="001F660D">
        <w:rPr>
          <w:rtl/>
        </w:rPr>
        <w:t xml:space="preserve"> </w:t>
      </w:r>
      <w:r w:rsidRPr="001F660D">
        <w:rPr>
          <w:rtl/>
        </w:rPr>
        <w:t>أعلاه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حالات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الاحتجاز</w:t>
      </w:r>
      <w:r w:rsidR="0056517F" w:rsidRPr="001F660D">
        <w:rPr>
          <w:rtl/>
        </w:rPr>
        <w:t xml:space="preserve"> </w:t>
      </w:r>
      <w:r w:rsidRPr="001F660D">
        <w:rPr>
          <w:rtl/>
        </w:rPr>
        <w:t>‏الإداري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أيضاً،</w:t>
      </w:r>
      <w:r w:rsidR="0056517F" w:rsidRPr="001F660D">
        <w:rPr>
          <w:rtl/>
        </w:rPr>
        <w:t xml:space="preserve"> </w:t>
      </w:r>
      <w:r w:rsidRPr="001F660D">
        <w:rPr>
          <w:rtl/>
        </w:rPr>
        <w:t>بما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فيها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الاحتجاز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الإداري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ذي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الصلة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بالقانون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المتعلق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بالأمن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العام؛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(و)</w:t>
      </w:r>
      <w:r w:rsidRPr="001F660D">
        <w:rPr>
          <w:rtl/>
        </w:rPr>
        <w:tab/>
        <w:t>الحرص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يُعطى</w:t>
      </w:r>
      <w:r w:rsidR="0056517F" w:rsidRPr="001F660D">
        <w:rPr>
          <w:rtl/>
        </w:rPr>
        <w:t xml:space="preserve"> </w:t>
      </w:r>
      <w:r w:rsidRPr="001F660D">
        <w:rPr>
          <w:rtl/>
        </w:rPr>
        <w:t>كل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شخص</w:t>
      </w:r>
      <w:r w:rsidR="0056517F" w:rsidRPr="001F660D">
        <w:rPr>
          <w:rtl/>
        </w:rPr>
        <w:t xml:space="preserve"> </w:t>
      </w:r>
      <w:r w:rsidRPr="001F660D">
        <w:rPr>
          <w:rtl/>
        </w:rPr>
        <w:t>يُقبض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عليه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أو</w:t>
      </w:r>
      <w:r w:rsidR="0056517F" w:rsidRPr="001F660D">
        <w:rPr>
          <w:rtl/>
        </w:rPr>
        <w:t xml:space="preserve"> </w:t>
      </w:r>
      <w:r w:rsidRPr="001F660D">
        <w:rPr>
          <w:rtl/>
        </w:rPr>
        <w:t>يُحتجز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بتهمة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جنائية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الوقت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التسهيلات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ما</w:t>
      </w:r>
      <w:r w:rsidR="0056517F" w:rsidRPr="001F660D">
        <w:rPr>
          <w:rtl/>
        </w:rPr>
        <w:t xml:space="preserve"> </w:t>
      </w:r>
      <w:r w:rsidRPr="001F660D">
        <w:rPr>
          <w:rtl/>
        </w:rPr>
        <w:t>يكفي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لإعداد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دفاعه،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جملة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ذلك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إمكانية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تعيين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محام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اختياره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والتواصل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معه؛</w:t>
      </w:r>
      <w:r w:rsidRPr="001F660D">
        <w:rPr>
          <w:rFonts w:cs="Times New Roman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spacing w:val="-5"/>
          <w:rtl/>
          <w:lang w:val="ar-SA" w:eastAsia="zh-TW"/>
        </w:rPr>
      </w:pPr>
      <w:r w:rsidRPr="001F660D">
        <w:rPr>
          <w:spacing w:val="-5"/>
          <w:rtl/>
        </w:rPr>
        <w:tab/>
        <w:t>(ز)</w:t>
      </w:r>
      <w:r w:rsidRPr="001F660D">
        <w:rPr>
          <w:spacing w:val="-5"/>
          <w:rtl/>
        </w:rPr>
        <w:tab/>
        <w:t>ضمان</w:t>
      </w:r>
      <w:r w:rsidR="0056517F" w:rsidRPr="001F660D">
        <w:rPr>
          <w:spacing w:val="-5"/>
          <w:rtl/>
        </w:rPr>
        <w:t xml:space="preserve"> </w:t>
      </w:r>
      <w:r w:rsidRPr="001F660D">
        <w:rPr>
          <w:spacing w:val="-5"/>
          <w:rtl/>
        </w:rPr>
        <w:t>ألا</w:t>
      </w:r>
      <w:r w:rsidR="0056517F" w:rsidRPr="001F660D">
        <w:rPr>
          <w:spacing w:val="-5"/>
          <w:rtl/>
        </w:rPr>
        <w:t xml:space="preserve"> </w:t>
      </w:r>
      <w:r w:rsidRPr="001F660D">
        <w:rPr>
          <w:spacing w:val="-5"/>
          <w:rtl/>
        </w:rPr>
        <w:t>تُفضي</w:t>
      </w:r>
      <w:r w:rsidR="0056517F" w:rsidRPr="001F660D">
        <w:rPr>
          <w:spacing w:val="-5"/>
          <w:rtl/>
        </w:rPr>
        <w:t xml:space="preserve"> </w:t>
      </w:r>
      <w:r w:rsidRPr="001F660D">
        <w:rPr>
          <w:spacing w:val="-5"/>
          <w:rtl/>
        </w:rPr>
        <w:t>ظروف</w:t>
      </w:r>
      <w:r w:rsidR="0056517F" w:rsidRPr="001F660D">
        <w:rPr>
          <w:spacing w:val="-5"/>
          <w:rtl/>
        </w:rPr>
        <w:t xml:space="preserve"> </w:t>
      </w:r>
      <w:r w:rsidRPr="001F660D">
        <w:rPr>
          <w:spacing w:val="-5"/>
          <w:rtl/>
        </w:rPr>
        <w:t>الاحتجاز</w:t>
      </w:r>
      <w:r w:rsidR="0056517F" w:rsidRPr="001F660D">
        <w:rPr>
          <w:spacing w:val="-5"/>
          <w:rtl/>
        </w:rPr>
        <w:t xml:space="preserve"> </w:t>
      </w:r>
      <w:r w:rsidRPr="001F660D">
        <w:rPr>
          <w:spacing w:val="-5"/>
          <w:rtl/>
        </w:rPr>
        <w:t>السابق</w:t>
      </w:r>
      <w:r w:rsidR="0056517F" w:rsidRPr="001F660D">
        <w:rPr>
          <w:spacing w:val="-5"/>
          <w:rtl/>
        </w:rPr>
        <w:t xml:space="preserve"> </w:t>
      </w:r>
      <w:r w:rsidRPr="001F660D">
        <w:rPr>
          <w:spacing w:val="-5"/>
          <w:rtl/>
        </w:rPr>
        <w:t>للمحاكمة</w:t>
      </w:r>
      <w:r w:rsidR="0056517F" w:rsidRPr="001F660D">
        <w:rPr>
          <w:spacing w:val="-5"/>
          <w:rtl/>
        </w:rPr>
        <w:t xml:space="preserve"> </w:t>
      </w:r>
      <w:r w:rsidRPr="001F660D">
        <w:rPr>
          <w:spacing w:val="-5"/>
          <w:rtl/>
        </w:rPr>
        <w:t>إلى</w:t>
      </w:r>
      <w:r w:rsidR="0056517F" w:rsidRPr="001F660D">
        <w:rPr>
          <w:spacing w:val="-5"/>
          <w:rtl/>
        </w:rPr>
        <w:t xml:space="preserve"> </w:t>
      </w:r>
      <w:r w:rsidRPr="001F660D">
        <w:rPr>
          <w:spacing w:val="-5"/>
          <w:rtl/>
        </w:rPr>
        <w:t>تقويض</w:t>
      </w:r>
      <w:r w:rsidR="0056517F" w:rsidRPr="001F660D">
        <w:rPr>
          <w:spacing w:val="-5"/>
          <w:rtl/>
        </w:rPr>
        <w:t xml:space="preserve"> </w:t>
      </w:r>
      <w:r w:rsidRPr="001F660D">
        <w:rPr>
          <w:spacing w:val="-5"/>
          <w:rtl/>
        </w:rPr>
        <w:t>نزاهة</w:t>
      </w:r>
      <w:r w:rsidR="0056517F" w:rsidRPr="001F660D">
        <w:rPr>
          <w:spacing w:val="-5"/>
          <w:rtl/>
        </w:rPr>
        <w:t xml:space="preserve"> </w:t>
      </w:r>
      <w:r w:rsidRPr="001F660D">
        <w:rPr>
          <w:spacing w:val="-5"/>
          <w:rtl/>
        </w:rPr>
        <w:t>المحاكمة؛</w:t>
      </w:r>
      <w:r w:rsidRPr="001F660D">
        <w:rPr>
          <w:rFonts w:cs="Times New Roman" w:hint="cs"/>
          <w:spacing w:val="-5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spacing w:val="-6"/>
          <w:rtl/>
        </w:rPr>
        <w:tab/>
      </w:r>
      <w:r w:rsidRPr="001F660D">
        <w:rPr>
          <w:rtl/>
        </w:rPr>
        <w:t>(ح)</w:t>
      </w:r>
      <w:r w:rsidRPr="001F660D">
        <w:rPr>
          <w:rtl/>
        </w:rPr>
        <w:tab/>
        <w:t>توفير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ضمانات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تحمي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سلب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الحرية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غير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القانوني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أو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التعسفي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أياً</w:t>
      </w:r>
      <w:r w:rsidR="0056517F" w:rsidRPr="001F660D">
        <w:rPr>
          <w:rtl/>
        </w:rPr>
        <w:t xml:space="preserve"> </w:t>
      </w:r>
      <w:r w:rsidRPr="001F660D">
        <w:rPr>
          <w:rtl/>
        </w:rPr>
        <w:t>كان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شكل</w:t>
      </w:r>
      <w:r w:rsidR="0056517F" w:rsidRPr="001F660D">
        <w:rPr>
          <w:rFonts w:hint="cs"/>
          <w:rtl/>
        </w:rPr>
        <w:t xml:space="preserve"> </w:t>
      </w:r>
      <w:r w:rsidRPr="001F660D">
        <w:rPr>
          <w:rtl/>
        </w:rPr>
        <w:t>الاحتجاز؛</w:t>
      </w:r>
      <w:r w:rsidRPr="001F660D">
        <w:rPr>
          <w:rFonts w:cs="Times New Roman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(ط)</w:t>
      </w:r>
      <w:r w:rsidRPr="001F660D">
        <w:rPr>
          <w:rtl/>
        </w:rPr>
        <w:tab/>
        <w:t>النظر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استعراض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القوانين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والممارسات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شأنها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تؤدي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الاحتجاز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التعسفي،</w:t>
      </w:r>
      <w:r w:rsidR="0056517F" w:rsidRPr="001F660D">
        <w:rPr>
          <w:rtl/>
        </w:rPr>
        <w:t xml:space="preserve"> </w:t>
      </w:r>
      <w:r w:rsidRPr="001F660D">
        <w:rPr>
          <w:rtl/>
        </w:rPr>
        <w:t>بما</w:t>
      </w:r>
      <w:r w:rsidR="0056517F" w:rsidRPr="001F660D">
        <w:rPr>
          <w:rtl/>
        </w:rPr>
        <w:t xml:space="preserve"> </w:t>
      </w:r>
      <w:r w:rsidRPr="001F660D">
        <w:rPr>
          <w:rtl/>
        </w:rPr>
        <w:t>يتسق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توصيات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العامل؛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٦-</w:t>
      </w:r>
      <w:r w:rsidRPr="001F660D">
        <w:rPr>
          <w:rtl/>
        </w:rPr>
        <w:tab/>
      </w:r>
      <w:r w:rsidRPr="001F660D">
        <w:rPr>
          <w:i/>
          <w:iCs/>
          <w:rtl/>
        </w:rPr>
        <w:t>يسلّم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الأشخاص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الذين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يُسلبون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حريتهم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بصورة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غير</w:t>
      </w:r>
      <w:r w:rsidR="0056517F" w:rsidRPr="001F660D">
        <w:rPr>
          <w:rtl/>
        </w:rPr>
        <w:t xml:space="preserve"> </w:t>
      </w:r>
      <w:r w:rsidRPr="001F660D">
        <w:rPr>
          <w:rtl/>
        </w:rPr>
        <w:t>قانونية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أو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تعسفية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معرضون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لعمليات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الإعدام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خارج</w:t>
      </w:r>
      <w:r w:rsidR="0056517F" w:rsidRPr="001F660D">
        <w:rPr>
          <w:rtl/>
        </w:rPr>
        <w:t xml:space="preserve"> </w:t>
      </w:r>
      <w:r w:rsidRPr="001F660D">
        <w:rPr>
          <w:rtl/>
        </w:rPr>
        <w:t>نطاق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القضاء،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وللتعذيب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وغيره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ضروب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المعاملة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أو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العقوبة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القاسية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أو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اللاإنسانية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أو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المهينة،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ولغير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ذلك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انتهاكات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حقوق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الإنسان؛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lastRenderedPageBreak/>
        <w:tab/>
        <w:t>٧-</w:t>
      </w:r>
      <w:r w:rsidRPr="001F660D">
        <w:rPr>
          <w:rtl/>
        </w:rPr>
        <w:tab/>
      </w:r>
      <w:r w:rsidRPr="001F660D">
        <w:rPr>
          <w:i/>
          <w:iCs/>
          <w:rtl/>
        </w:rPr>
        <w:t>يشجع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جميع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الدول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التعاون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والنظر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بجدية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تلبية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طلباته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إجراءَ</w:t>
      </w:r>
      <w:r w:rsidR="0056517F" w:rsidRPr="001F660D">
        <w:rPr>
          <w:rtl/>
        </w:rPr>
        <w:t xml:space="preserve"> </w:t>
      </w:r>
      <w:r w:rsidRPr="001F660D">
        <w:rPr>
          <w:rtl/>
        </w:rPr>
        <w:t>زيارات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كي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يتمكن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أداء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مهام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ولايته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بمزيد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الفعالية؛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٨-</w:t>
      </w:r>
      <w:r w:rsidRPr="001F660D">
        <w:rPr>
          <w:rtl/>
        </w:rPr>
        <w:tab/>
      </w:r>
      <w:r w:rsidRPr="001F660D">
        <w:rPr>
          <w:i/>
          <w:iCs/>
          <w:rtl/>
        </w:rPr>
        <w:t>يُلاحظ</w:t>
      </w:r>
      <w:r w:rsidR="0056517F" w:rsidRPr="001F660D">
        <w:rPr>
          <w:rtl/>
        </w:rPr>
        <w:t xml:space="preserve"> </w:t>
      </w:r>
      <w:r w:rsidRPr="001F660D">
        <w:rPr>
          <w:i/>
          <w:iCs/>
          <w:rtl/>
        </w:rPr>
        <w:t>بقلق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نسبةً</w:t>
      </w:r>
      <w:r w:rsidR="0056517F" w:rsidRPr="001F660D">
        <w:rPr>
          <w:rtl/>
        </w:rPr>
        <w:t xml:space="preserve"> </w:t>
      </w:r>
      <w:r w:rsidRPr="001F660D">
        <w:rPr>
          <w:rtl/>
        </w:rPr>
        <w:t>لا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تزال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كبيرة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النداءات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العاجلة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وجهها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لم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تلق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جواباً،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ويحث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الدول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المعنية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إيلاء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الاهتمام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اللازم</w:t>
      </w:r>
      <w:r w:rsidR="0056517F" w:rsidRPr="001F660D">
        <w:rPr>
          <w:rtl/>
        </w:rPr>
        <w:t xml:space="preserve"> </w:t>
      </w:r>
      <w:r w:rsidRPr="001F660D">
        <w:rPr>
          <w:rtl/>
        </w:rPr>
        <w:t>للنداءات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العاجلة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يوجهها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إليها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أساس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إنساني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بحت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ودون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يُستشف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ذلك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مسبقاً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ما</w:t>
      </w:r>
      <w:r w:rsidR="0056517F" w:rsidRPr="001F660D">
        <w:rPr>
          <w:rtl/>
        </w:rPr>
        <w:t xml:space="preserve"> </w:t>
      </w:r>
      <w:r w:rsidRPr="001F660D">
        <w:rPr>
          <w:rtl/>
        </w:rPr>
        <w:t>قد</w:t>
      </w:r>
      <w:r w:rsidR="0056517F" w:rsidRPr="001F660D">
        <w:rPr>
          <w:rtl/>
        </w:rPr>
        <w:t xml:space="preserve"> </w:t>
      </w:r>
      <w:r w:rsidRPr="001F660D">
        <w:rPr>
          <w:rtl/>
        </w:rPr>
        <w:t>يخلص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إليه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استنتاجات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نهائية،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وإيلاء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الاهتمام</w:t>
      </w:r>
      <w:r w:rsidR="0056517F" w:rsidRPr="001F660D">
        <w:rPr>
          <w:rtl/>
        </w:rPr>
        <w:t xml:space="preserve"> </w:t>
      </w:r>
      <w:r w:rsidRPr="001F660D">
        <w:rPr>
          <w:rtl/>
        </w:rPr>
        <w:t>كذلك</w:t>
      </w:r>
      <w:r w:rsidR="0056517F" w:rsidRPr="001F660D">
        <w:rPr>
          <w:rtl/>
        </w:rPr>
        <w:t xml:space="preserve"> </w:t>
      </w:r>
      <w:r w:rsidRPr="001F660D">
        <w:rPr>
          <w:rtl/>
        </w:rPr>
        <w:t>للبلاغات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المتعلقة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بالحالات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نفسها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عملاً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بالإجراء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العادي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لتقديم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الشكاوى؛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٩-</w:t>
      </w:r>
      <w:r w:rsidRPr="001F660D">
        <w:rPr>
          <w:rtl/>
        </w:rPr>
        <w:tab/>
      </w:r>
      <w:r w:rsidRPr="001F660D">
        <w:rPr>
          <w:i/>
          <w:iCs/>
          <w:rtl/>
        </w:rPr>
        <w:t>يشجع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مواصلة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تزويد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الدول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المعنية،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وفقاً</w:t>
      </w:r>
      <w:r w:rsidR="0056517F" w:rsidRPr="001F660D">
        <w:rPr>
          <w:rtl/>
        </w:rPr>
        <w:t xml:space="preserve"> </w:t>
      </w:r>
      <w:r w:rsidRPr="001F660D">
        <w:rPr>
          <w:rtl/>
        </w:rPr>
        <w:t>لأساليب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عمله،</w:t>
      </w:r>
      <w:r w:rsidR="0056517F" w:rsidRPr="001F660D">
        <w:rPr>
          <w:rtl/>
        </w:rPr>
        <w:t xml:space="preserve"> </w:t>
      </w:r>
      <w:r w:rsidRPr="001F660D">
        <w:rPr>
          <w:rtl/>
        </w:rPr>
        <w:t>بمعلومات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مفيدة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ومفصلة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ادعاءات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الاحتجاز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التعسفي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بغية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تيسير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تقديم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رد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سريع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وموضوعي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هذه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البلاغات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دون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المساس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بضرورة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تعاون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الدولة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المعنية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العامل؛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١٠-</w:t>
      </w:r>
      <w:r w:rsidRPr="001F660D">
        <w:rPr>
          <w:rtl/>
        </w:rPr>
        <w:tab/>
      </w:r>
      <w:r w:rsidRPr="001F660D">
        <w:rPr>
          <w:i/>
          <w:iCs/>
          <w:rtl/>
        </w:rPr>
        <w:t>يلاحظ</w:t>
      </w:r>
      <w:r w:rsidR="0056517F" w:rsidRPr="001F660D">
        <w:rPr>
          <w:rtl/>
        </w:rPr>
        <w:t xml:space="preserve"> </w:t>
      </w:r>
      <w:r w:rsidRPr="001F660D">
        <w:rPr>
          <w:i/>
          <w:iCs/>
          <w:rtl/>
        </w:rPr>
        <w:t>بقلق</w:t>
      </w:r>
      <w:r w:rsidR="0056517F" w:rsidRPr="001F660D">
        <w:rPr>
          <w:rtl/>
        </w:rPr>
        <w:t xml:space="preserve"> </w:t>
      </w:r>
      <w:r w:rsidRPr="001F660D">
        <w:rPr>
          <w:i/>
          <w:iCs/>
          <w:rtl/>
        </w:rPr>
        <w:t>بالغ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قد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تلقى</w:t>
      </w:r>
      <w:r w:rsidR="0056517F" w:rsidRPr="001F660D">
        <w:rPr>
          <w:rtl/>
        </w:rPr>
        <w:t xml:space="preserve"> </w:t>
      </w:r>
      <w:r w:rsidRPr="001F660D">
        <w:rPr>
          <w:rtl/>
        </w:rPr>
        <w:t>كماً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متزايداً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المعلومات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أعمال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انتقامية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تعرض</w:t>
      </w:r>
      <w:r w:rsidR="0056517F" w:rsidRPr="001F660D">
        <w:rPr>
          <w:rtl/>
        </w:rPr>
        <w:t xml:space="preserve"> </w:t>
      </w:r>
      <w:r w:rsidRPr="001F660D">
        <w:rPr>
          <w:rtl/>
        </w:rPr>
        <w:t>لها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أفرادٌ</w:t>
      </w:r>
      <w:r w:rsidR="0056517F" w:rsidRPr="001F660D">
        <w:rPr>
          <w:rtl/>
        </w:rPr>
        <w:t xml:space="preserve"> </w:t>
      </w:r>
      <w:r w:rsidRPr="001F660D">
        <w:rPr>
          <w:rtl/>
        </w:rPr>
        <w:t>كان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قد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أصدر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بشأنهم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رأياً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أو</w:t>
      </w:r>
      <w:r w:rsidR="0056517F" w:rsidRPr="001F660D">
        <w:rPr>
          <w:rtl/>
        </w:rPr>
        <w:t xml:space="preserve"> </w:t>
      </w:r>
      <w:r w:rsidRPr="001F660D">
        <w:rPr>
          <w:rtl/>
        </w:rPr>
        <w:t>نداءً</w:t>
      </w:r>
      <w:r w:rsidR="0056517F" w:rsidRPr="001F660D">
        <w:rPr>
          <w:rtl/>
        </w:rPr>
        <w:t xml:space="preserve"> </w:t>
      </w:r>
      <w:r w:rsidRPr="001F660D">
        <w:rPr>
          <w:rtl/>
        </w:rPr>
        <w:t>عاجلاً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أو</w:t>
      </w:r>
      <w:r w:rsidR="0056517F" w:rsidRPr="001F660D">
        <w:rPr>
          <w:rtl/>
        </w:rPr>
        <w:t xml:space="preserve"> </w:t>
      </w:r>
      <w:r w:rsidRPr="001F660D">
        <w:rPr>
          <w:rtl/>
        </w:rPr>
        <w:t>نفذوا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توصية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توصياته،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ويدعو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الدول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المعنية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اتخاذ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التدابير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الملائمة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لمنع</w:t>
      </w:r>
      <w:r w:rsidR="0056517F" w:rsidRPr="001F660D">
        <w:rPr>
          <w:rtl/>
        </w:rPr>
        <w:t xml:space="preserve"> </w:t>
      </w:r>
      <w:r w:rsidRPr="001F660D">
        <w:rPr>
          <w:rtl/>
        </w:rPr>
        <w:t>هذه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الأفعال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ولمكافحة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الإفلات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العقاب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طريق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تقديم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الفاعلين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العدالة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وإتاحة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سبل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انتصاف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مناسبة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للضحايا؛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١١-</w:t>
      </w:r>
      <w:r w:rsidRPr="001F660D">
        <w:rPr>
          <w:rtl/>
        </w:rPr>
        <w:tab/>
      </w:r>
      <w:r w:rsidRPr="001F660D">
        <w:rPr>
          <w:i/>
          <w:iCs/>
          <w:rtl/>
        </w:rPr>
        <w:t>يعرب</w:t>
      </w:r>
      <w:r w:rsidR="0056517F" w:rsidRPr="001F660D">
        <w:rPr>
          <w:i/>
          <w:iCs/>
          <w:rtl/>
        </w:rPr>
        <w:t xml:space="preserve"> </w:t>
      </w:r>
      <w:r w:rsidRPr="001F660D">
        <w:rPr>
          <w:i/>
          <w:iCs/>
          <w:rtl/>
        </w:rPr>
        <w:t>عن</w:t>
      </w:r>
      <w:r w:rsidR="0056517F" w:rsidRPr="001F660D">
        <w:rPr>
          <w:i/>
          <w:iCs/>
          <w:rtl/>
        </w:rPr>
        <w:t xml:space="preserve"> </w:t>
      </w:r>
      <w:r w:rsidRPr="001F660D">
        <w:rPr>
          <w:i/>
          <w:iCs/>
          <w:rtl/>
        </w:rPr>
        <w:t>جزيل</w:t>
      </w:r>
      <w:r w:rsidR="0056517F" w:rsidRPr="001F660D">
        <w:rPr>
          <w:i/>
          <w:iCs/>
          <w:rtl/>
        </w:rPr>
        <w:t xml:space="preserve"> </w:t>
      </w:r>
      <w:r w:rsidRPr="001F660D">
        <w:rPr>
          <w:i/>
          <w:iCs/>
          <w:rtl/>
        </w:rPr>
        <w:t>شكره</w:t>
      </w:r>
      <w:r w:rsidR="0056517F" w:rsidRPr="001F660D">
        <w:rPr>
          <w:i/>
          <w:iCs/>
          <w:rtl/>
        </w:rPr>
        <w:t xml:space="preserve"> </w:t>
      </w:r>
      <w:r w:rsidRPr="001F660D">
        <w:rPr>
          <w:rtl/>
        </w:rPr>
        <w:t>للدول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تعاونت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وأجابت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استعلاماته،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ويدعو</w:t>
      </w:r>
      <w:r w:rsidR="0056517F" w:rsidRPr="001F660D">
        <w:rPr>
          <w:rtl/>
        </w:rPr>
        <w:t xml:space="preserve"> </w:t>
      </w:r>
      <w:r w:rsidRPr="001F660D">
        <w:rPr>
          <w:rtl/>
        </w:rPr>
        <w:t>جميع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الدول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المعنية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التحلي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بروح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التعاون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ذاتها؛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 w:bidi="ar-DZ"/>
        </w:rPr>
      </w:pPr>
      <w:r w:rsidRPr="001F660D">
        <w:rPr>
          <w:rtl/>
        </w:rPr>
        <w:tab/>
        <w:t>١٢-</w:t>
      </w:r>
      <w:r w:rsidRPr="001F660D">
        <w:rPr>
          <w:rtl/>
        </w:rPr>
        <w:tab/>
      </w:r>
      <w:r w:rsidRPr="001F660D">
        <w:rPr>
          <w:i/>
          <w:iCs/>
          <w:rtl/>
        </w:rPr>
        <w:t>يحيط</w:t>
      </w:r>
      <w:r w:rsidR="0056517F" w:rsidRPr="001F660D">
        <w:rPr>
          <w:rtl/>
        </w:rPr>
        <w:t xml:space="preserve"> </w:t>
      </w:r>
      <w:r w:rsidRPr="001F660D">
        <w:rPr>
          <w:i/>
          <w:iCs/>
          <w:rtl/>
        </w:rPr>
        <w:t>علماً</w:t>
      </w:r>
      <w:r w:rsidR="0056517F" w:rsidRPr="001F660D">
        <w:rPr>
          <w:rtl/>
        </w:rPr>
        <w:t xml:space="preserve"> </w:t>
      </w:r>
      <w:r w:rsidRPr="001F660D">
        <w:rPr>
          <w:i/>
          <w:iCs/>
          <w:rtl/>
        </w:rPr>
        <w:t>بارتياح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قد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أُبلغ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بإطلاق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سراح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بعض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الأفراد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الذين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عُرضت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عليه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حالاتهم،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ويعرب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الوقت</w:t>
      </w:r>
      <w:r w:rsidR="0056517F" w:rsidRPr="001F660D">
        <w:rPr>
          <w:rtl/>
        </w:rPr>
        <w:t xml:space="preserve"> </w:t>
      </w:r>
      <w:r w:rsidRPr="001F660D">
        <w:rPr>
          <w:rtl/>
        </w:rPr>
        <w:t>نفسه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استيائه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إزاء</w:t>
      </w:r>
      <w:r w:rsidR="0056517F" w:rsidRPr="001F660D">
        <w:rPr>
          <w:rtl/>
        </w:rPr>
        <w:t xml:space="preserve"> </w:t>
      </w:r>
      <w:r w:rsidRPr="001F660D">
        <w:rPr>
          <w:rtl/>
        </w:rPr>
        <w:t>عدم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إيجاد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حل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حتى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الآن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لعدد</w:t>
      </w:r>
      <w:r w:rsidR="0056517F" w:rsidRPr="001F660D">
        <w:rPr>
          <w:rtl/>
        </w:rPr>
        <w:t xml:space="preserve"> </w:t>
      </w:r>
      <w:r w:rsidRPr="001F660D">
        <w:rPr>
          <w:rtl/>
        </w:rPr>
        <w:t>كبير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الحالات؛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١٣-</w:t>
      </w:r>
      <w:r w:rsidRPr="001F660D">
        <w:rPr>
          <w:rtl/>
        </w:rPr>
        <w:tab/>
      </w:r>
      <w:r w:rsidRPr="001F660D">
        <w:rPr>
          <w:i/>
          <w:iCs/>
          <w:rtl/>
        </w:rPr>
        <w:t>يقرر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تمديد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ولاية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ثلاثَ</w:t>
      </w:r>
      <w:r w:rsidR="0056517F" w:rsidRPr="001F660D">
        <w:rPr>
          <w:rtl/>
        </w:rPr>
        <w:t xml:space="preserve"> </w:t>
      </w:r>
      <w:r w:rsidRPr="001F660D">
        <w:rPr>
          <w:rtl/>
        </w:rPr>
        <w:t>سنوات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إضافية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وفقاً</w:t>
      </w:r>
      <w:r w:rsidR="0056517F" w:rsidRPr="001F660D">
        <w:rPr>
          <w:rtl/>
        </w:rPr>
        <w:t xml:space="preserve"> </w:t>
      </w:r>
      <w:r w:rsidRPr="001F660D">
        <w:rPr>
          <w:rtl/>
        </w:rPr>
        <w:t>لقراري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لجنة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حقوق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الإنسان</w:t>
      </w:r>
      <w:r w:rsidR="0056517F" w:rsidRPr="001F660D">
        <w:rPr>
          <w:rtl/>
        </w:rPr>
        <w:t xml:space="preserve"> </w:t>
      </w:r>
      <w:r w:rsidRPr="001F660D">
        <w:rPr>
          <w:rtl/>
        </w:rPr>
        <w:t>1991/42</w:t>
      </w:r>
      <w:r w:rsidR="0056517F" w:rsidRPr="001F660D">
        <w:rPr>
          <w:rtl/>
        </w:rPr>
        <w:t xml:space="preserve"> </w:t>
      </w:r>
      <w:r w:rsidRPr="001F660D">
        <w:rPr>
          <w:rtl/>
        </w:rPr>
        <w:t>و1997/50،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ولقرار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مجلس</w:t>
      </w:r>
      <w:r w:rsidR="0056517F" w:rsidRPr="001F660D">
        <w:rPr>
          <w:rtl/>
        </w:rPr>
        <w:t xml:space="preserve"> </w:t>
      </w:r>
      <w:r w:rsidRPr="001F660D">
        <w:rPr>
          <w:rtl/>
        </w:rPr>
        <w:t>حقوق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الإنسان</w:t>
      </w:r>
      <w:r w:rsidR="0056517F" w:rsidRPr="001F660D">
        <w:rPr>
          <w:rtl/>
        </w:rPr>
        <w:t xml:space="preserve"> </w:t>
      </w:r>
      <w:r w:rsidRPr="001F660D">
        <w:rPr>
          <w:rtl/>
        </w:rPr>
        <w:t>6/4؛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 w:bidi="ar-DZ"/>
        </w:rPr>
      </w:pPr>
      <w:r w:rsidRPr="001F660D">
        <w:rPr>
          <w:rtl/>
        </w:rPr>
        <w:tab/>
        <w:t>١٤-</w:t>
      </w:r>
      <w:r w:rsidRPr="001F660D">
        <w:rPr>
          <w:rtl/>
        </w:rPr>
        <w:tab/>
      </w:r>
      <w:r w:rsidRPr="001F660D">
        <w:rPr>
          <w:i/>
          <w:iCs/>
          <w:rtl/>
        </w:rPr>
        <w:t>يطلب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يعد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دراسة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الاحتجاز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التعسفي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علاقته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بسياسات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المخدرات،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النحو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الذي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اقترحه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تقريره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مجلس</w:t>
      </w:r>
      <w:r w:rsidR="0056517F" w:rsidRPr="001F660D">
        <w:rPr>
          <w:rtl/>
        </w:rPr>
        <w:t xml:space="preserve"> </w:t>
      </w:r>
      <w:r w:rsidRPr="001F660D">
        <w:rPr>
          <w:rtl/>
        </w:rPr>
        <w:t>حقوق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الإنسان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دورته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الثلاثين</w:t>
      </w:r>
      <w:r w:rsidRPr="001F660D">
        <w:rPr>
          <w:vertAlign w:val="superscript"/>
          <w:rtl/>
        </w:rPr>
        <w:t>(</w:t>
      </w:r>
      <w:r w:rsidRPr="001F660D">
        <w:rPr>
          <w:rStyle w:val="FootnoteReference"/>
          <w:rtl/>
        </w:rPr>
        <w:footnoteReference w:id="2"/>
      </w:r>
      <w:r w:rsidRPr="001F660D">
        <w:rPr>
          <w:vertAlign w:val="superscript"/>
          <w:rtl/>
        </w:rPr>
        <w:t>)</w:t>
      </w:r>
      <w:r w:rsidRPr="001F660D">
        <w:rPr>
          <w:rtl/>
        </w:rPr>
        <w:t>،</w:t>
      </w:r>
      <w:r w:rsidR="0056517F" w:rsidRPr="001F660D">
        <w:rPr>
          <w:rFonts w:hint="cs"/>
          <w:rtl/>
        </w:rPr>
        <w:t xml:space="preserve"> </w:t>
      </w:r>
      <w:r w:rsidRPr="001F660D">
        <w:rPr>
          <w:rtl/>
        </w:rPr>
        <w:t>وبالتشاور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الوثيق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الدول</w:t>
      </w:r>
      <w:r w:rsidR="0056517F" w:rsidRPr="001F660D">
        <w:rPr>
          <w:rtl/>
        </w:rPr>
        <w:t xml:space="preserve"> </w:t>
      </w:r>
      <w:r w:rsidRPr="001F660D">
        <w:rPr>
          <w:rFonts w:hint="cs"/>
          <w:rtl/>
        </w:rPr>
        <w:t>الأعضاء</w:t>
      </w:r>
      <w:r w:rsidR="0056517F" w:rsidRPr="001F660D">
        <w:rPr>
          <w:rFonts w:hint="cs"/>
          <w:rtl/>
        </w:rPr>
        <w:t xml:space="preserve"> </w:t>
      </w:r>
      <w:r w:rsidRPr="001F660D">
        <w:rPr>
          <w:rtl/>
        </w:rPr>
        <w:t>والمجتمع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المدني</w:t>
      </w:r>
      <w:r w:rsidR="0056517F" w:rsidRPr="001F660D">
        <w:rPr>
          <w:rtl/>
        </w:rPr>
        <w:t xml:space="preserve"> </w:t>
      </w:r>
      <w:r w:rsidRPr="001F660D">
        <w:rPr>
          <w:rFonts w:hint="cs"/>
          <w:rtl/>
        </w:rPr>
        <w:t>والمنظمات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الدولية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والإقليمية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ذات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الصلة،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ووكالات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الأمم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المتحدة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وصناديقها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وبرامجها،</w:t>
      </w:r>
      <w:r w:rsidR="0056517F" w:rsidRPr="001F660D">
        <w:rPr>
          <w:rFonts w:hint="cs"/>
          <w:rtl/>
        </w:rPr>
        <w:t xml:space="preserve"> </w:t>
      </w:r>
      <w:r w:rsidRPr="001F660D">
        <w:rPr>
          <w:rtl/>
        </w:rPr>
        <w:t>و</w:t>
      </w:r>
      <w:r w:rsidRPr="001F660D">
        <w:rPr>
          <w:rFonts w:hint="cs"/>
          <w:rtl/>
        </w:rPr>
        <w:t>لا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سيما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منها</w:t>
      </w:r>
      <w:r w:rsidR="0056517F" w:rsidRPr="001F660D">
        <w:rPr>
          <w:rFonts w:hint="cs"/>
          <w:rtl/>
        </w:rPr>
        <w:t xml:space="preserve"> </w:t>
      </w:r>
      <w:r w:rsidRPr="001F660D">
        <w:rPr>
          <w:rtl/>
        </w:rPr>
        <w:t>مكتب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الأمم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المتحدة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المعني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بالمخدرات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والجريمة،</w:t>
      </w:r>
      <w:r w:rsidR="0056517F" w:rsidRPr="001F660D">
        <w:rPr>
          <w:rtl/>
        </w:rPr>
        <w:t xml:space="preserve"> </w:t>
      </w:r>
      <w:r w:rsidRPr="001F660D">
        <w:rPr>
          <w:rFonts w:hint="cs"/>
          <w:rtl/>
        </w:rPr>
        <w:t>مع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تمام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الاحترام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لولاية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كل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من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مكتب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الأمم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المتحدة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المعني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بالمخدرات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والجريمة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والفريق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العامل،</w:t>
      </w:r>
      <w:r w:rsidR="0056517F" w:rsidRPr="001F660D">
        <w:rPr>
          <w:rFonts w:hint="cs"/>
          <w:rtl/>
        </w:rPr>
        <w:t xml:space="preserve"> </w:t>
      </w:r>
      <w:r w:rsidRPr="001F660D">
        <w:rPr>
          <w:rtl/>
        </w:rPr>
        <w:t>وبدعم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مفوضية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الأمم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المتحدة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السامية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لحقوق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الإنسان،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بغية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ضمان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إدراج</w:t>
      </w:r>
      <w:r w:rsidR="0056517F" w:rsidRPr="001F660D">
        <w:rPr>
          <w:rtl/>
        </w:rPr>
        <w:t xml:space="preserve"> </w:t>
      </w:r>
      <w:r w:rsidRPr="001F660D">
        <w:rPr>
          <w:rtl/>
        </w:rPr>
        <w:t>استمرار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الحظر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المفروض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هذا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الشأن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ضمن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وسائل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تصدي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القضاء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الجنائي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الفعالة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للجرائم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المتصلة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بالمخدرات،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طبقاً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لأحكام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القانون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الدولي،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وحرصاً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يشتمل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هذا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التصدي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أيضاً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الضمانات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القانونية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وضمانات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مراعاة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الأصول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القانونية،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عملاً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بالتوصية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الواردة</w:t>
      </w:r>
      <w:r w:rsidR="0056517F" w:rsidRPr="001F660D">
        <w:rPr>
          <w:rtl/>
        </w:rPr>
        <w:t xml:space="preserve"> </w:t>
      </w:r>
      <w:r w:rsidRPr="001F660D">
        <w:rPr>
          <w:rFonts w:hint="cs"/>
          <w:rtl/>
        </w:rPr>
        <w:t>في</w:t>
      </w:r>
      <w:r w:rsidR="0056517F" w:rsidRPr="001F660D">
        <w:rPr>
          <w:rFonts w:hint="cs"/>
          <w:rtl/>
        </w:rPr>
        <w:t xml:space="preserve"> </w:t>
      </w:r>
      <w:r w:rsidRPr="001F660D">
        <w:rPr>
          <w:rtl/>
        </w:rPr>
        <w:t>هذا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الشأن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الوثيقة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الختامية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اعتمدتها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الجمعية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دورتها</w:t>
      </w:r>
      <w:r w:rsidR="0056517F" w:rsidRPr="001F660D">
        <w:rPr>
          <w:rtl/>
        </w:rPr>
        <w:t xml:space="preserve"> </w:t>
      </w:r>
      <w:r w:rsidRPr="001F660D">
        <w:rPr>
          <w:rtl/>
        </w:rPr>
        <w:lastRenderedPageBreak/>
        <w:t>الاستثنائية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المعقودة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١٩</w:t>
      </w:r>
      <w:r w:rsidR="0056517F" w:rsidRPr="001F660D">
        <w:rPr>
          <w:rtl/>
        </w:rPr>
        <w:t xml:space="preserve"> </w:t>
      </w:r>
      <w:r w:rsidRPr="001F660D">
        <w:rPr>
          <w:rtl/>
        </w:rPr>
        <w:t>نيسان/أبريل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٢٠١٦</w:t>
      </w:r>
      <w:r w:rsidRPr="001F660D">
        <w:rPr>
          <w:sz w:val="30"/>
          <w:vertAlign w:val="superscript"/>
          <w:rtl/>
        </w:rPr>
        <w:t>(</w:t>
      </w:r>
      <w:r w:rsidRPr="001F660D">
        <w:rPr>
          <w:rStyle w:val="FootnoteReference"/>
          <w:sz w:val="30"/>
          <w:szCs w:val="30"/>
          <w:rtl/>
        </w:rPr>
        <w:footnoteReference w:id="3"/>
      </w:r>
      <w:r w:rsidRPr="001F660D">
        <w:rPr>
          <w:sz w:val="30"/>
          <w:vertAlign w:val="superscript"/>
          <w:rtl/>
        </w:rPr>
        <w:t>)</w:t>
      </w:r>
      <w:r w:rsidRPr="001F660D">
        <w:rPr>
          <w:rtl/>
        </w:rPr>
        <w:t>،</w:t>
      </w:r>
      <w:r w:rsidR="0056517F" w:rsidRPr="001F660D">
        <w:rPr>
          <w:rFonts w:hint="cs"/>
          <w:rtl/>
        </w:rPr>
        <w:t xml:space="preserve"> </w:t>
      </w:r>
      <w:r w:rsidRPr="001F660D">
        <w:rPr>
          <w:rtl/>
        </w:rPr>
        <w:t>ويطلب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إليه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يقدم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المجلس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دورته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السابعة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والأربعين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تقريرا</w:t>
      </w:r>
      <w:r w:rsidRPr="001F660D">
        <w:rPr>
          <w:rFonts w:hint="cs"/>
          <w:rtl/>
        </w:rPr>
        <w:t>ً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هذا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الشأن،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يعرض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التقرير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لجنة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المخدرات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بصفتها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الهيئة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المكلفة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الأمم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المتحدة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بوضع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السياسات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تتولى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المسؤول</w:t>
      </w:r>
      <w:r w:rsidRPr="001F660D">
        <w:rPr>
          <w:rFonts w:hint="cs"/>
          <w:rtl/>
        </w:rPr>
        <w:t>ي</w:t>
      </w:r>
      <w:r w:rsidRPr="001F660D">
        <w:rPr>
          <w:rtl/>
        </w:rPr>
        <w:t>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الرئيسية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مسائل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مكافحة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المخدرات؛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١٥</w:t>
      </w:r>
      <w:r w:rsidRPr="001F660D">
        <w:rPr>
          <w:rFonts w:hint="cs"/>
          <w:rtl/>
        </w:rPr>
        <w:t>-</w:t>
      </w:r>
      <w:r w:rsidRPr="001F660D">
        <w:rPr>
          <w:rtl/>
        </w:rPr>
        <w:tab/>
      </w:r>
      <w:r w:rsidRPr="001F660D">
        <w:rPr>
          <w:i/>
          <w:iCs/>
          <w:rtl/>
        </w:rPr>
        <w:t>يلاحظ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يتلقى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عددا</w:t>
      </w:r>
      <w:r w:rsidRPr="001F660D">
        <w:rPr>
          <w:rFonts w:hint="cs"/>
          <w:rtl/>
        </w:rPr>
        <w:t>ً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متزايدا</w:t>
      </w:r>
      <w:r w:rsidRPr="001F660D">
        <w:rPr>
          <w:rFonts w:hint="cs"/>
          <w:rtl/>
        </w:rPr>
        <w:t>ً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البلاغات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بشأن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ادعاءات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الاحتجاز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التعسفي،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ويطلب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خفض</w:t>
      </w:r>
      <w:r w:rsidR="0056517F" w:rsidRPr="001F660D">
        <w:rPr>
          <w:rtl/>
        </w:rPr>
        <w:t xml:space="preserve"> </w:t>
      </w:r>
      <w:r w:rsidRPr="001F660D">
        <w:rPr>
          <w:rtl/>
        </w:rPr>
        <w:t>عدد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البلاغات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المتراكمة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بالنظر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فيها،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ومواصلة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معالجة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جميع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الحالات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الجديدة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حينها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وبكفاءة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تفادياً</w:t>
      </w:r>
      <w:r w:rsidR="0056517F" w:rsidRPr="001F660D">
        <w:rPr>
          <w:rtl/>
        </w:rPr>
        <w:t xml:space="preserve"> </w:t>
      </w:r>
      <w:r w:rsidRPr="001F660D">
        <w:rPr>
          <w:rtl/>
        </w:rPr>
        <w:t>لتراكم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البلاغات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Fonts w:hint="cs"/>
          <w:rtl/>
        </w:rPr>
        <w:t xml:space="preserve"> </w:t>
      </w:r>
      <w:r w:rsidRPr="001F660D">
        <w:rPr>
          <w:rtl/>
        </w:rPr>
        <w:t>المستقبل؛</w:t>
      </w:r>
    </w:p>
    <w:p w:rsidR="00283446" w:rsidRPr="001F660D" w:rsidRDefault="00283446" w:rsidP="00283446">
      <w:pPr>
        <w:pStyle w:val="SingleTxtGA"/>
        <w:rPr>
          <w:iCs/>
          <w:rtl/>
          <w:lang w:val="ar-SA" w:eastAsia="zh-TW"/>
        </w:rPr>
      </w:pPr>
      <w:r w:rsidRPr="001F660D">
        <w:rPr>
          <w:rtl/>
        </w:rPr>
        <w:tab/>
        <w:t>١٦-</w:t>
      </w:r>
      <w:r w:rsidRPr="001F660D">
        <w:rPr>
          <w:rtl/>
        </w:rPr>
        <w:tab/>
      </w:r>
      <w:r w:rsidRPr="001F660D">
        <w:rPr>
          <w:i/>
          <w:iCs/>
          <w:rtl/>
        </w:rPr>
        <w:t>يلاحظ</w:t>
      </w:r>
      <w:r w:rsidR="0056517F" w:rsidRPr="001F660D">
        <w:rPr>
          <w:rtl/>
        </w:rPr>
        <w:t xml:space="preserve"> </w:t>
      </w:r>
      <w:r w:rsidRPr="001F660D">
        <w:rPr>
          <w:i/>
          <w:iCs/>
          <w:rtl/>
        </w:rPr>
        <w:t>بقلق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الموارد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المتاحة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للفريق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غير</w:t>
      </w:r>
      <w:r w:rsidR="0056517F" w:rsidRPr="001F660D">
        <w:rPr>
          <w:rtl/>
        </w:rPr>
        <w:t xml:space="preserve"> </w:t>
      </w:r>
      <w:r w:rsidRPr="001F660D">
        <w:rPr>
          <w:rtl/>
        </w:rPr>
        <w:t>كافية،</w:t>
      </w:r>
      <w:r w:rsidR="0056517F" w:rsidRPr="001F660D">
        <w:rPr>
          <w:rtl/>
        </w:rPr>
        <w:t xml:space="preserve"> </w:t>
      </w:r>
      <w:r w:rsidRPr="001F660D">
        <w:rPr>
          <w:rtl/>
        </w:rPr>
        <w:t>حسب</w:t>
      </w:r>
      <w:r w:rsidR="0056517F" w:rsidRPr="001F660D">
        <w:rPr>
          <w:rtl/>
        </w:rPr>
        <w:t xml:space="preserve"> </w:t>
      </w:r>
      <w:r w:rsidRPr="001F660D">
        <w:rPr>
          <w:rtl/>
        </w:rPr>
        <w:t>رأيه،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لكي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يؤدي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مهام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ولايته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بفعالية،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ولا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سيما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الموارد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البشرية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التي</w:t>
      </w:r>
      <w:r w:rsidR="0056517F" w:rsidRPr="001F660D">
        <w:rPr>
          <w:rtl/>
        </w:rPr>
        <w:t xml:space="preserve"> </w:t>
      </w:r>
      <w:r w:rsidRPr="001F660D">
        <w:rPr>
          <w:rtl/>
        </w:rPr>
        <w:t>تمس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الحاجة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إليها،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وذلك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الرغم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ترشيد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عملية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الاستعراض،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ويطلب</w:t>
      </w:r>
      <w:r w:rsidR="0056517F" w:rsidRPr="001F660D">
        <w:rPr>
          <w:rtl/>
        </w:rPr>
        <w:t xml:space="preserve"> </w:t>
      </w:r>
      <w:r w:rsidRPr="001F660D">
        <w:rPr>
          <w:rtl/>
        </w:rPr>
        <w:t>إلى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الأمين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تزويد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الفريق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العامل</w:t>
      </w:r>
      <w:r w:rsidR="0056517F" w:rsidRPr="001F660D">
        <w:rPr>
          <w:rtl/>
        </w:rPr>
        <w:t xml:space="preserve"> </w:t>
      </w:r>
      <w:r w:rsidRPr="001F660D">
        <w:rPr>
          <w:rtl/>
        </w:rPr>
        <w:t>بكل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ما</w:t>
      </w:r>
      <w:r w:rsidR="0056517F" w:rsidRPr="001F660D">
        <w:rPr>
          <w:rtl/>
        </w:rPr>
        <w:t xml:space="preserve"> </w:t>
      </w:r>
      <w:r w:rsidRPr="001F660D">
        <w:rPr>
          <w:rtl/>
        </w:rPr>
        <w:t>يلزمه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مساعدة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كي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يضطلع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بولايته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نحو</w:t>
      </w:r>
      <w:r w:rsidR="0056517F" w:rsidRPr="001F660D">
        <w:rPr>
          <w:rtl/>
        </w:rPr>
        <w:t xml:space="preserve"> </w:t>
      </w:r>
      <w:r w:rsidRPr="001F660D">
        <w:rPr>
          <w:rtl/>
        </w:rPr>
        <w:t>فعال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ومستدام،</w:t>
      </w:r>
      <w:r w:rsidR="0056517F" w:rsidRPr="001F660D">
        <w:rPr>
          <w:rtl/>
        </w:rPr>
        <w:t xml:space="preserve"> </w:t>
      </w:r>
      <w:r w:rsidRPr="001F660D">
        <w:rPr>
          <w:rtl/>
        </w:rPr>
        <w:t>بوسائل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منها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على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الخصوص</w:t>
      </w:r>
      <w:r w:rsidR="0056517F" w:rsidRPr="001F660D">
        <w:rPr>
          <w:rtl/>
        </w:rPr>
        <w:t xml:space="preserve"> </w:t>
      </w:r>
      <w:r w:rsidRPr="001F660D">
        <w:rPr>
          <w:rtl/>
        </w:rPr>
        <w:t>أن</w:t>
      </w:r>
      <w:r w:rsidR="0056517F" w:rsidRPr="001F660D">
        <w:rPr>
          <w:rtl/>
        </w:rPr>
        <w:t xml:space="preserve"> </w:t>
      </w:r>
      <w:r w:rsidRPr="001F660D">
        <w:rPr>
          <w:rtl/>
        </w:rPr>
        <w:t>يضع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تحت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تصرفه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موارد</w:t>
      </w:r>
      <w:r w:rsidR="0056517F" w:rsidRPr="001F660D">
        <w:rPr>
          <w:rtl/>
        </w:rPr>
        <w:t xml:space="preserve"> </w:t>
      </w:r>
      <w:r w:rsidRPr="001F660D">
        <w:rPr>
          <w:rtl/>
        </w:rPr>
        <w:t>بشرية</w:t>
      </w:r>
      <w:r w:rsidR="0056517F" w:rsidRPr="001F660D">
        <w:rPr>
          <w:rtl/>
        </w:rPr>
        <w:t xml:space="preserve"> </w:t>
      </w:r>
      <w:r w:rsidRPr="001F660D">
        <w:rPr>
          <w:rtl/>
        </w:rPr>
        <w:t>كافية</w:t>
      </w:r>
      <w:r w:rsidR="0056517F" w:rsidRPr="001F660D">
        <w:rPr>
          <w:rFonts w:hint="cs"/>
          <w:rtl/>
        </w:rPr>
        <w:t xml:space="preserve"> </w:t>
      </w:r>
      <w:r w:rsidRPr="001F660D">
        <w:rPr>
          <w:rFonts w:hint="cs"/>
          <w:rtl/>
        </w:rPr>
        <w:t>ومضمونة</w:t>
      </w:r>
      <w:r w:rsidR="0056517F" w:rsidRPr="001F660D">
        <w:rPr>
          <w:rtl/>
        </w:rPr>
        <w:t xml:space="preserve"> </w:t>
      </w:r>
      <w:r w:rsidRPr="001F660D">
        <w:rPr>
          <w:rFonts w:hint="cs"/>
          <w:rtl/>
        </w:rPr>
        <w:t>و</w:t>
      </w:r>
      <w:r w:rsidRPr="001F660D">
        <w:rPr>
          <w:rtl/>
        </w:rPr>
        <w:t>يمكن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التنبؤ</w:t>
      </w:r>
      <w:r w:rsidR="0056517F" w:rsidRPr="001F660D">
        <w:rPr>
          <w:rtl/>
        </w:rPr>
        <w:t xml:space="preserve"> </w:t>
      </w:r>
      <w:r w:rsidRPr="001F660D">
        <w:rPr>
          <w:rtl/>
        </w:rPr>
        <w:t>بها؛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283446">
      <w:pPr>
        <w:pStyle w:val="SingleTxtGA"/>
        <w:rPr>
          <w:rtl/>
        </w:rPr>
      </w:pPr>
      <w:r w:rsidRPr="001F660D">
        <w:rPr>
          <w:rtl/>
        </w:rPr>
        <w:tab/>
        <w:t>١٧-</w:t>
      </w:r>
      <w:r w:rsidRPr="001F660D">
        <w:rPr>
          <w:rtl/>
        </w:rPr>
        <w:tab/>
      </w:r>
      <w:r w:rsidRPr="001F660D">
        <w:rPr>
          <w:i/>
          <w:iCs/>
          <w:rtl/>
        </w:rPr>
        <w:t>يقرر</w:t>
      </w:r>
      <w:r w:rsidR="0056517F" w:rsidRPr="001F660D">
        <w:rPr>
          <w:rtl/>
        </w:rPr>
        <w:t xml:space="preserve"> </w:t>
      </w:r>
      <w:r w:rsidRPr="001F660D">
        <w:rPr>
          <w:rtl/>
        </w:rPr>
        <w:t>مواصلة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النظر</w:t>
      </w:r>
      <w:r w:rsidR="0056517F" w:rsidRPr="001F660D">
        <w:rPr>
          <w:rtl/>
        </w:rPr>
        <w:t xml:space="preserve"> </w:t>
      </w:r>
      <w:r w:rsidRPr="001F660D">
        <w:rPr>
          <w:rtl/>
        </w:rPr>
        <w:t>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مسألة</w:t>
      </w:r>
      <w:r w:rsidR="0056517F" w:rsidRPr="001F660D">
        <w:rPr>
          <w:rtl/>
        </w:rPr>
        <w:t xml:space="preserve"> </w:t>
      </w:r>
      <w:r w:rsidRPr="001F660D">
        <w:rPr>
          <w:rtl/>
        </w:rPr>
        <w:t>حالات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الاحتجاز</w:t>
      </w:r>
      <w:r w:rsidR="0056517F" w:rsidRPr="001F660D">
        <w:rPr>
          <w:rtl/>
        </w:rPr>
        <w:t xml:space="preserve"> </w:t>
      </w:r>
      <w:r w:rsidRPr="001F660D">
        <w:rPr>
          <w:rtl/>
        </w:rPr>
        <w:t>التعسفي</w:t>
      </w:r>
      <w:r w:rsidR="0056517F" w:rsidRPr="001F660D">
        <w:rPr>
          <w:rtl/>
        </w:rPr>
        <w:t xml:space="preserve"> </w:t>
      </w:r>
      <w:r w:rsidRPr="001F660D">
        <w:rPr>
          <w:rtl/>
        </w:rPr>
        <w:t>وفقاً</w:t>
      </w:r>
      <w:r w:rsidR="0056517F" w:rsidRPr="001F660D">
        <w:rPr>
          <w:rtl/>
        </w:rPr>
        <w:t xml:space="preserve"> </w:t>
      </w:r>
      <w:r w:rsidRPr="001F660D">
        <w:rPr>
          <w:rtl/>
        </w:rPr>
        <w:t>لبرنامج</w:t>
      </w:r>
      <w:r w:rsidR="0056517F" w:rsidRPr="001F660D">
        <w:rPr>
          <w:rtl/>
        </w:rPr>
        <w:t xml:space="preserve"> </w:t>
      </w:r>
      <w:r w:rsidRPr="001F660D">
        <w:rPr>
          <w:rtl/>
        </w:rPr>
        <w:t>عمله.</w:t>
      </w:r>
      <w:r w:rsidRPr="001F660D">
        <w:rPr>
          <w:rFonts w:ascii="Arial" w:hAnsi="Arial" w:cs="Arial" w:hint="cs"/>
          <w:rtl/>
        </w:rPr>
        <w:t>‬</w:t>
      </w:r>
    </w:p>
    <w:p w:rsidR="00283446" w:rsidRPr="001F660D" w:rsidRDefault="00283446" w:rsidP="0056517F">
      <w:pPr>
        <w:pStyle w:val="SingleTxtGA"/>
        <w:jc w:val="right"/>
        <w:rPr>
          <w:i/>
          <w:iCs/>
          <w:rtl/>
          <w:lang w:bidi="ar-DZ"/>
        </w:rPr>
      </w:pPr>
      <w:r w:rsidRPr="001F660D">
        <w:rPr>
          <w:i/>
          <w:iCs/>
          <w:rtl/>
          <w:lang w:bidi="ar-DZ"/>
        </w:rPr>
        <w:t>الجلسة</w:t>
      </w:r>
      <w:r w:rsidR="0056517F" w:rsidRPr="001F660D">
        <w:rPr>
          <w:i/>
          <w:iCs/>
          <w:rtl/>
          <w:lang w:bidi="ar-DZ"/>
        </w:rPr>
        <w:t xml:space="preserve"> </w:t>
      </w:r>
      <w:r w:rsidRPr="001F660D">
        <w:rPr>
          <w:i/>
          <w:iCs/>
          <w:rtl/>
          <w:lang w:bidi="ar-DZ"/>
        </w:rPr>
        <w:t>39</w:t>
      </w:r>
      <w:r w:rsidR="0056517F" w:rsidRPr="001F660D">
        <w:rPr>
          <w:i/>
          <w:iCs/>
          <w:rtl/>
          <w:lang w:bidi="ar-DZ"/>
        </w:rPr>
        <w:br/>
      </w:r>
      <w:r w:rsidRPr="001F660D">
        <w:rPr>
          <w:i/>
          <w:iCs/>
          <w:rtl/>
          <w:lang w:bidi="ar-DZ"/>
        </w:rPr>
        <w:t>26</w:t>
      </w:r>
      <w:r w:rsidR="0056517F" w:rsidRPr="001F660D">
        <w:rPr>
          <w:i/>
          <w:iCs/>
          <w:rtl/>
          <w:lang w:bidi="ar-DZ"/>
        </w:rPr>
        <w:t xml:space="preserve"> </w:t>
      </w:r>
      <w:r w:rsidRPr="001F660D">
        <w:rPr>
          <w:i/>
          <w:iCs/>
          <w:rtl/>
          <w:lang w:bidi="ar-DZ"/>
        </w:rPr>
        <w:t>أيلول/سبتمبر</w:t>
      </w:r>
      <w:r w:rsidR="0056517F" w:rsidRPr="001F660D">
        <w:rPr>
          <w:i/>
          <w:iCs/>
          <w:rtl/>
          <w:lang w:bidi="ar-DZ"/>
        </w:rPr>
        <w:t xml:space="preserve"> </w:t>
      </w:r>
      <w:r w:rsidRPr="001F660D">
        <w:rPr>
          <w:i/>
          <w:iCs/>
          <w:rtl/>
          <w:lang w:bidi="ar-DZ"/>
        </w:rPr>
        <w:t>2019</w:t>
      </w:r>
    </w:p>
    <w:p w:rsidR="00283446" w:rsidRPr="001F660D" w:rsidRDefault="00283446" w:rsidP="00283446">
      <w:pPr>
        <w:pStyle w:val="SingleTxtGA"/>
        <w:rPr>
          <w:rtl/>
          <w:lang w:bidi="ar-DZ"/>
        </w:rPr>
      </w:pPr>
      <w:r w:rsidRPr="001F660D">
        <w:rPr>
          <w:rtl/>
          <w:lang w:bidi="ar-DZ"/>
        </w:rPr>
        <w:t>[اعتُمد</w:t>
      </w:r>
      <w:r w:rsidR="0056517F" w:rsidRPr="001F660D">
        <w:rPr>
          <w:rtl/>
          <w:lang w:bidi="ar-DZ"/>
        </w:rPr>
        <w:t xml:space="preserve"> </w:t>
      </w:r>
      <w:r w:rsidRPr="001F660D">
        <w:rPr>
          <w:rtl/>
          <w:lang w:bidi="ar-DZ"/>
        </w:rPr>
        <w:t>بدون</w:t>
      </w:r>
      <w:r w:rsidR="0056517F" w:rsidRPr="001F660D">
        <w:rPr>
          <w:rtl/>
          <w:lang w:bidi="ar-DZ"/>
        </w:rPr>
        <w:t xml:space="preserve"> </w:t>
      </w:r>
      <w:r w:rsidRPr="001F660D">
        <w:rPr>
          <w:rtl/>
          <w:lang w:bidi="ar-DZ"/>
        </w:rPr>
        <w:t>تصويت.]</w:t>
      </w:r>
    </w:p>
    <w:p w:rsidR="00283446" w:rsidRPr="001F660D" w:rsidRDefault="0056517F" w:rsidP="0056517F">
      <w:pPr>
        <w:spacing w:before="120"/>
        <w:jc w:val="center"/>
        <w:rPr>
          <w:u w:val="single"/>
          <w:rtl/>
        </w:rPr>
      </w:pPr>
      <w:r w:rsidRPr="001F660D">
        <w:rPr>
          <w:u w:val="single"/>
          <w:rtl/>
        </w:rPr>
        <w:tab/>
      </w:r>
      <w:r w:rsidRPr="001F660D">
        <w:rPr>
          <w:u w:val="single"/>
          <w:rtl/>
        </w:rPr>
        <w:tab/>
      </w:r>
      <w:r w:rsidRPr="001F660D">
        <w:rPr>
          <w:u w:val="single"/>
          <w:rtl/>
        </w:rPr>
        <w:tab/>
      </w:r>
    </w:p>
    <w:sectPr w:rsidR="00283446" w:rsidRPr="001F660D" w:rsidSect="009234B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258" w:rsidRPr="002901D9" w:rsidRDefault="00264258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264258" w:rsidRDefault="00264258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58" w:rsidRPr="00283446" w:rsidRDefault="00264258" w:rsidP="00283446">
    <w:pPr>
      <w:pStyle w:val="Footer"/>
      <w:tabs>
        <w:tab w:val="right" w:pos="9598"/>
      </w:tabs>
      <w:rPr>
        <w:sz w:val="17"/>
      </w:rPr>
    </w:pPr>
    <w:r>
      <w:rPr>
        <w:sz w:val="17"/>
      </w:rPr>
      <w:t>GE.19-17271</w:t>
    </w:r>
    <w:r>
      <w:rPr>
        <w:sz w:val="17"/>
      </w:rPr>
      <w:tab/>
    </w:r>
    <w:r w:rsidRPr="00283446">
      <w:rPr>
        <w:b/>
        <w:sz w:val="18"/>
      </w:rPr>
      <w:fldChar w:fldCharType="begin"/>
    </w:r>
    <w:r w:rsidRPr="00283446">
      <w:rPr>
        <w:b/>
        <w:sz w:val="18"/>
      </w:rPr>
      <w:instrText xml:space="preserve"> PAGE  \* MERGEFORMAT </w:instrText>
    </w:r>
    <w:r w:rsidRPr="00283446">
      <w:rPr>
        <w:b/>
        <w:sz w:val="18"/>
      </w:rPr>
      <w:fldChar w:fldCharType="separate"/>
    </w:r>
    <w:r>
      <w:rPr>
        <w:b/>
        <w:sz w:val="18"/>
      </w:rPr>
      <w:t>2</w:t>
    </w:r>
    <w:r w:rsidRPr="0028344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58" w:rsidRPr="00283446" w:rsidRDefault="00264258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283446">
      <w:rPr>
        <w:b/>
        <w:sz w:val="18"/>
        <w:lang w:val="en-US"/>
      </w:rPr>
      <w:fldChar w:fldCharType="begin"/>
    </w:r>
    <w:r w:rsidRPr="00283446">
      <w:rPr>
        <w:b/>
        <w:sz w:val="18"/>
        <w:lang w:val="en-US"/>
      </w:rPr>
      <w:instrText xml:space="preserve"> PAGE  \* MERGEFORMAT </w:instrText>
    </w:r>
    <w:r w:rsidRPr="00283446">
      <w:rPr>
        <w:b/>
        <w:sz w:val="18"/>
        <w:lang w:val="en-US"/>
      </w:rPr>
      <w:fldChar w:fldCharType="separate"/>
    </w:r>
    <w:r w:rsidRPr="00283446">
      <w:rPr>
        <w:b/>
        <w:noProof/>
        <w:sz w:val="18"/>
        <w:lang w:val="en-US"/>
      </w:rPr>
      <w:t>3</w:t>
    </w:r>
    <w:r w:rsidRPr="00283446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GE.19-17271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58" w:rsidRDefault="00264258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GE.19-17271</w:t>
    </w:r>
    <w:r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3B4013A3" wp14:editId="243E316D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:rsidR="00264258" w:rsidRPr="009234B8" w:rsidRDefault="00264258" w:rsidP="009234B8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258" w:rsidRPr="0054762C" w:rsidRDefault="00264258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264258" w:rsidRDefault="00264258" w:rsidP="00656392">
      <w:pPr>
        <w:spacing w:line="240" w:lineRule="auto"/>
      </w:pPr>
      <w:r>
        <w:continuationSeparator/>
      </w:r>
    </w:p>
  </w:footnote>
  <w:footnote w:id="1">
    <w:p w:rsidR="00264258" w:rsidRPr="00935A31" w:rsidRDefault="00264258" w:rsidP="00283446">
      <w:pPr>
        <w:pStyle w:val="FootnoteText1"/>
      </w:pPr>
      <w:r w:rsidRPr="00935A31">
        <w:rPr>
          <w:rtl/>
        </w:rPr>
        <w:t>(</w:t>
      </w:r>
      <w:r w:rsidRPr="00785DAF">
        <w:rPr>
          <w:rStyle w:val="FootnoteReference"/>
          <w:sz w:val="26"/>
          <w:szCs w:val="26"/>
          <w:vertAlign w:val="baseline"/>
          <w:rtl/>
        </w:rPr>
        <w:footnoteRef/>
      </w:r>
      <w:r>
        <w:rPr>
          <w:sz w:val="26"/>
          <w:rtl/>
        </w:rPr>
        <w:t>)</w:t>
      </w:r>
      <w:r>
        <w:rPr>
          <w:sz w:val="26"/>
          <w:rtl/>
        </w:rPr>
        <w:tab/>
      </w:r>
      <w:r w:rsidRPr="0059415B">
        <w:t>A/HRC/42/39</w:t>
      </w:r>
      <w:r>
        <w:rPr>
          <w:rFonts w:hint="cs"/>
          <w:rtl/>
        </w:rPr>
        <w:t xml:space="preserve"> و</w:t>
      </w:r>
      <w:r w:rsidRPr="0059415B">
        <w:t>Add.1</w:t>
      </w:r>
      <w:r>
        <w:rPr>
          <w:rFonts w:hint="cs"/>
          <w:rtl/>
        </w:rPr>
        <w:t>، و</w:t>
      </w:r>
      <w:r w:rsidRPr="0059415B">
        <w:t>A/HRC/39/45</w:t>
      </w:r>
      <w:r>
        <w:rPr>
          <w:rFonts w:hint="cs"/>
          <w:rtl/>
        </w:rPr>
        <w:t xml:space="preserve"> و</w:t>
      </w:r>
      <w:r w:rsidRPr="0059415B">
        <w:t>Add.1–2</w:t>
      </w:r>
      <w:r>
        <w:rPr>
          <w:rFonts w:hint="cs"/>
          <w:rtl/>
        </w:rPr>
        <w:t>، و</w:t>
      </w:r>
      <w:r w:rsidRPr="0059415B">
        <w:t>A/HRC/36/37</w:t>
      </w:r>
      <w:r>
        <w:rPr>
          <w:rFonts w:hint="cs"/>
          <w:rtl/>
        </w:rPr>
        <w:t>، و</w:t>
      </w:r>
      <w:r w:rsidRPr="0059415B">
        <w:t>Add.1–3</w:t>
      </w:r>
      <w:r>
        <w:rPr>
          <w:rFonts w:hint="cs"/>
          <w:rtl/>
        </w:rPr>
        <w:t>، و</w:t>
      </w:r>
      <w:r w:rsidRPr="0059415B">
        <w:t>A/HRC/36/38</w:t>
      </w:r>
      <w:r>
        <w:rPr>
          <w:rFonts w:hint="cs"/>
          <w:rtl/>
        </w:rPr>
        <w:t>.</w:t>
      </w:r>
    </w:p>
  </w:footnote>
  <w:footnote w:id="2">
    <w:p w:rsidR="00264258" w:rsidRPr="00935A31" w:rsidRDefault="00264258" w:rsidP="00283446">
      <w:pPr>
        <w:pStyle w:val="FootnoteText1"/>
      </w:pPr>
      <w:r w:rsidRPr="00935A31">
        <w:rPr>
          <w:rtl/>
        </w:rPr>
        <w:t>(</w:t>
      </w:r>
      <w:r w:rsidRPr="00785DAF">
        <w:rPr>
          <w:rStyle w:val="FootnoteReference"/>
          <w:sz w:val="26"/>
          <w:szCs w:val="26"/>
          <w:vertAlign w:val="baseline"/>
          <w:rtl/>
        </w:rPr>
        <w:footnoteRef/>
      </w:r>
      <w:r>
        <w:rPr>
          <w:sz w:val="26"/>
          <w:rtl/>
        </w:rPr>
        <w:t>)</w:t>
      </w:r>
      <w:r>
        <w:rPr>
          <w:sz w:val="26"/>
          <w:rtl/>
        </w:rPr>
        <w:tab/>
      </w:r>
      <w:r w:rsidRPr="00C955CA">
        <w:t>A/HRC/30/36</w:t>
      </w:r>
      <w:r>
        <w:rPr>
          <w:rFonts w:hint="cs"/>
          <w:rtl/>
        </w:rPr>
        <w:t>.</w:t>
      </w:r>
    </w:p>
  </w:footnote>
  <w:footnote w:id="3">
    <w:p w:rsidR="00264258" w:rsidRPr="00935A31" w:rsidRDefault="00264258" w:rsidP="00283446">
      <w:pPr>
        <w:pStyle w:val="FootnoteText1"/>
        <w:rPr>
          <w:rtl/>
        </w:rPr>
      </w:pPr>
      <w:r w:rsidRPr="00935A31">
        <w:rPr>
          <w:rtl/>
        </w:rPr>
        <w:t>(</w:t>
      </w:r>
      <w:r w:rsidRPr="00785DAF">
        <w:rPr>
          <w:rStyle w:val="FootnoteReference"/>
          <w:sz w:val="26"/>
          <w:szCs w:val="26"/>
          <w:vertAlign w:val="baseline"/>
          <w:rtl/>
        </w:rPr>
        <w:footnoteRef/>
      </w:r>
      <w:r>
        <w:rPr>
          <w:sz w:val="26"/>
          <w:rtl/>
        </w:rPr>
        <w:t>)</w:t>
      </w:r>
      <w:r>
        <w:rPr>
          <w:sz w:val="26"/>
          <w:rtl/>
        </w:rPr>
        <w:tab/>
      </w:r>
      <w:r>
        <w:rPr>
          <w:rFonts w:hint="cs"/>
          <w:rtl/>
        </w:rPr>
        <w:t>القرار دإ-30/1.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58" w:rsidRPr="00283446" w:rsidRDefault="00264258" w:rsidP="00283446">
    <w:pPr>
      <w:pStyle w:val="Header"/>
      <w:jc w:val="right"/>
    </w:pPr>
    <w:r w:rsidRPr="00283446">
      <w:t>A/HRC/RES/42/22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58" w:rsidRPr="00283446" w:rsidRDefault="00264258" w:rsidP="00283446">
    <w:pPr>
      <w:pStyle w:val="Header"/>
      <w:jc w:val="left"/>
    </w:pPr>
    <w:r w:rsidRPr="00283446">
      <w:t>A/HRC/RES/42/22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D357AA"/>
    <w:rsid w:val="000076D5"/>
    <w:rsid w:val="00043663"/>
    <w:rsid w:val="000505CF"/>
    <w:rsid w:val="000D701C"/>
    <w:rsid w:val="000E2A71"/>
    <w:rsid w:val="000E524A"/>
    <w:rsid w:val="00160263"/>
    <w:rsid w:val="001773DB"/>
    <w:rsid w:val="00181F96"/>
    <w:rsid w:val="001A1371"/>
    <w:rsid w:val="001B346A"/>
    <w:rsid w:val="001E1CAD"/>
    <w:rsid w:val="001E290D"/>
    <w:rsid w:val="001E73FC"/>
    <w:rsid w:val="001F660D"/>
    <w:rsid w:val="002144FA"/>
    <w:rsid w:val="0023469A"/>
    <w:rsid w:val="00243C8A"/>
    <w:rsid w:val="00264258"/>
    <w:rsid w:val="00267A0E"/>
    <w:rsid w:val="00283446"/>
    <w:rsid w:val="002901D9"/>
    <w:rsid w:val="002976C2"/>
    <w:rsid w:val="00325CC1"/>
    <w:rsid w:val="003260FF"/>
    <w:rsid w:val="00343D95"/>
    <w:rsid w:val="00374341"/>
    <w:rsid w:val="003D1062"/>
    <w:rsid w:val="003E159A"/>
    <w:rsid w:val="00402FD6"/>
    <w:rsid w:val="004205C7"/>
    <w:rsid w:val="00420D7B"/>
    <w:rsid w:val="00450B21"/>
    <w:rsid w:val="00453B63"/>
    <w:rsid w:val="00455780"/>
    <w:rsid w:val="004B0A1C"/>
    <w:rsid w:val="004D298E"/>
    <w:rsid w:val="004E32F4"/>
    <w:rsid w:val="00517BC9"/>
    <w:rsid w:val="005212F8"/>
    <w:rsid w:val="00527E4C"/>
    <w:rsid w:val="0054472E"/>
    <w:rsid w:val="0054762C"/>
    <w:rsid w:val="0056517F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370D3"/>
    <w:rsid w:val="00656392"/>
    <w:rsid w:val="0068781D"/>
    <w:rsid w:val="006959B0"/>
    <w:rsid w:val="006B3E27"/>
    <w:rsid w:val="006B6507"/>
    <w:rsid w:val="006C104C"/>
    <w:rsid w:val="00733704"/>
    <w:rsid w:val="00740188"/>
    <w:rsid w:val="0078071A"/>
    <w:rsid w:val="007A70BB"/>
    <w:rsid w:val="00852A9A"/>
    <w:rsid w:val="00871544"/>
    <w:rsid w:val="008930DB"/>
    <w:rsid w:val="00895D16"/>
    <w:rsid w:val="008F49E1"/>
    <w:rsid w:val="0090370F"/>
    <w:rsid w:val="009234B8"/>
    <w:rsid w:val="009269D2"/>
    <w:rsid w:val="00942135"/>
    <w:rsid w:val="009521B0"/>
    <w:rsid w:val="009A4873"/>
    <w:rsid w:val="009A7E9F"/>
    <w:rsid w:val="009E5018"/>
    <w:rsid w:val="00A12B37"/>
    <w:rsid w:val="00A50EC0"/>
    <w:rsid w:val="00A74331"/>
    <w:rsid w:val="00AB6758"/>
    <w:rsid w:val="00B13763"/>
    <w:rsid w:val="00B477A4"/>
    <w:rsid w:val="00B54045"/>
    <w:rsid w:val="00BA5E8B"/>
    <w:rsid w:val="00C022F5"/>
    <w:rsid w:val="00C438D7"/>
    <w:rsid w:val="00C53FE8"/>
    <w:rsid w:val="00C81B50"/>
    <w:rsid w:val="00C86C7D"/>
    <w:rsid w:val="00CA655B"/>
    <w:rsid w:val="00CB3C3C"/>
    <w:rsid w:val="00CD1801"/>
    <w:rsid w:val="00D10EF1"/>
    <w:rsid w:val="00D357AA"/>
    <w:rsid w:val="00D42810"/>
    <w:rsid w:val="00D914A7"/>
    <w:rsid w:val="00DD13C3"/>
    <w:rsid w:val="00DD596E"/>
    <w:rsid w:val="00DD621E"/>
    <w:rsid w:val="00DF0575"/>
    <w:rsid w:val="00E70E04"/>
    <w:rsid w:val="00EC05A7"/>
    <w:rsid w:val="00EC4B6B"/>
    <w:rsid w:val="00ED7442"/>
    <w:rsid w:val="00EE0B18"/>
    <w:rsid w:val="00EF1EE5"/>
    <w:rsid w:val="00F6741C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2923D8"/>
  <w15:docId w15:val="{2F6721E7-883A-4FE2-8DD1-4FE82A9E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CA32-13A6-4877-9DC0-82B56899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4</Pages>
  <Words>1124</Words>
  <Characters>5715</Characters>
  <Application>Microsoft Office Word</Application>
  <DocSecurity>0</DocSecurity>
  <Lines>114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A/HRC/RES/42/22</vt:lpstr>
    </vt:vector>
  </TitlesOfParts>
  <Company>DCM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A/HRC/RES/42/22</dc:title>
  <dc:subject>GE.1917271A</dc:subject>
  <dc:creator>Jamela CHEDAD/F.Zahra</dc:creator>
  <cp:keywords>ODS No.1929933A</cp:keywords>
  <dc:description>Original: English _x000d_
Distribution: General_x000d_
Date: 8 October 2019</dc:description>
  <cp:lastModifiedBy>Jamila Chedad</cp:lastModifiedBy>
  <cp:revision>2</cp:revision>
  <cp:lastPrinted>2019-10-15T06:46:00Z</cp:lastPrinted>
  <dcterms:created xsi:type="dcterms:W3CDTF">2019-10-15T07:08:00Z</dcterms:created>
  <dcterms:modified xsi:type="dcterms:W3CDTF">2019-10-15T07:08:00Z</dcterms:modified>
  <cp:category>Final</cp:category>
</cp:coreProperties>
</file>