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495B48">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AF55F8">
        <w:rPr>
          <w:szCs w:val="22"/>
          <w:lang w:eastAsia="en-US"/>
        </w:rPr>
        <w:t>CCPR/C/JOR/3</w:t>
      </w:r>
      <w:r>
        <w:fldChar w:fldCharType="end"/>
      </w:r>
    </w:p>
    <w:p w:rsidR="007E2693" w:rsidRDefault="007E2693">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sidR="00AF55F8">
        <w:rPr>
          <w:szCs w:val="22"/>
          <w:lang w:eastAsia="en-US"/>
        </w:rPr>
        <w:t>30 March 2009</w:t>
      </w:r>
      <w:r>
        <w:fldChar w:fldCharType="end"/>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rsidP="00495B48">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 xml:space="preserve">Original: </w:t>
      </w:r>
      <w:r w:rsidR="00495B48">
        <w:rPr>
          <w:rFonts w:cs="Times New Roman"/>
          <w:szCs w:val="22"/>
          <w:lang w:eastAsia="en-US"/>
        </w:rPr>
        <w:t>ARABIC</w:t>
      </w:r>
    </w:p>
    <w:p w:rsidR="007E2693" w:rsidRPr="005D1DB9" w:rsidRDefault="00DB522F" w:rsidP="005D1DB9">
      <w:pPr>
        <w:spacing w:before="120" w:after="720" w:line="380" w:lineRule="exact"/>
        <w:jc w:val="left"/>
        <w:rPr>
          <w:rFonts w:hint="cs"/>
          <w:rtl/>
        </w:rPr>
      </w:pPr>
      <w:r>
        <w:rPr>
          <w:rFonts w:hint="cs"/>
          <w:sz w:val="36"/>
          <w:szCs w:val="36"/>
          <w:rtl/>
          <w:lang w:eastAsia="en-US"/>
        </w:rPr>
        <w:t>ال</w:t>
      </w:r>
      <w:r w:rsidR="007E2693" w:rsidRPr="005D1DB9">
        <w:rPr>
          <w:sz w:val="36"/>
          <w:szCs w:val="36"/>
          <w:rtl/>
          <w:lang w:eastAsia="en-US"/>
        </w:rPr>
        <w:t>ل</w:t>
      </w:r>
      <w:r w:rsidR="007E2693" w:rsidRPr="005D1DB9">
        <w:rPr>
          <w:rFonts w:hint="cs"/>
          <w:sz w:val="36"/>
          <w:szCs w:val="36"/>
          <w:rtl/>
          <w:lang w:eastAsia="en-US"/>
        </w:rPr>
        <w:t>جن</w:t>
      </w:r>
      <w:r w:rsidR="007E2693" w:rsidRPr="005D1DB9">
        <w:rPr>
          <w:sz w:val="36"/>
          <w:szCs w:val="36"/>
          <w:rtl/>
          <w:lang w:eastAsia="en-US"/>
        </w:rPr>
        <w:t xml:space="preserve">ة </w:t>
      </w:r>
      <w:r>
        <w:rPr>
          <w:rFonts w:hint="cs"/>
          <w:sz w:val="36"/>
          <w:szCs w:val="36"/>
          <w:rtl/>
          <w:lang w:eastAsia="en-US"/>
        </w:rPr>
        <w:t>المعنية ب</w:t>
      </w:r>
      <w:r w:rsidR="007E2693" w:rsidRPr="005D1DB9">
        <w:rPr>
          <w:rFonts w:hint="cs"/>
          <w:sz w:val="36"/>
          <w:szCs w:val="36"/>
          <w:rtl/>
          <w:lang w:eastAsia="en-US"/>
        </w:rPr>
        <w:t>حقوق الإنسان</w:t>
      </w:r>
    </w:p>
    <w:p w:rsidR="005D1DB9" w:rsidRDefault="005D1DB9" w:rsidP="005D1DB9">
      <w:pPr>
        <w:spacing w:before="600" w:line="380" w:lineRule="exact"/>
        <w:jc w:val="center"/>
        <w:rPr>
          <w:rFonts w:hint="cs"/>
          <w:b/>
          <w:bCs/>
          <w:szCs w:val="36"/>
          <w:rtl/>
          <w:lang w:eastAsia="en-US"/>
        </w:rPr>
      </w:pPr>
      <w:r>
        <w:rPr>
          <w:rFonts w:hint="cs"/>
          <w:b/>
          <w:bCs/>
          <w:szCs w:val="36"/>
          <w:rtl/>
          <w:lang w:eastAsia="en-US"/>
        </w:rPr>
        <w:t xml:space="preserve">النظر في التقارير المقدمة من الدول الأطراف </w:t>
      </w:r>
      <w:r>
        <w:rPr>
          <w:b/>
          <w:bCs/>
          <w:szCs w:val="36"/>
          <w:rtl/>
          <w:lang w:eastAsia="en-US"/>
        </w:rPr>
        <w:br/>
      </w:r>
      <w:r>
        <w:rPr>
          <w:rFonts w:hint="cs"/>
          <w:b/>
          <w:bCs/>
          <w:szCs w:val="36"/>
          <w:rtl/>
          <w:lang w:eastAsia="en-US"/>
        </w:rPr>
        <w:t>بموجب المادة 40 من العهد</w:t>
      </w:r>
    </w:p>
    <w:p w:rsidR="005D1DB9" w:rsidRDefault="005D1DB9" w:rsidP="005D1DB9">
      <w:pPr>
        <w:spacing w:before="0" w:line="380" w:lineRule="exact"/>
        <w:jc w:val="center"/>
        <w:rPr>
          <w:rFonts w:hint="cs"/>
          <w:bCs/>
          <w:rtl/>
          <w:lang w:eastAsia="en-US"/>
        </w:rPr>
      </w:pPr>
      <w:r>
        <w:rPr>
          <w:rFonts w:hint="cs"/>
          <w:b/>
          <w:bCs/>
          <w:sz w:val="28"/>
          <w:rtl/>
          <w:lang w:eastAsia="en-US"/>
        </w:rPr>
        <w:t xml:space="preserve">التقارير الدورية الثالثة للدول الأطراف </w:t>
      </w:r>
    </w:p>
    <w:p w:rsidR="005D1DB9" w:rsidRPr="005D1DB9" w:rsidRDefault="005D1DB9" w:rsidP="005D1DB9">
      <w:pPr>
        <w:spacing w:before="0" w:after="720" w:line="380" w:lineRule="exact"/>
        <w:jc w:val="center"/>
        <w:rPr>
          <w:rFonts w:hint="cs"/>
          <w:b/>
          <w:bCs/>
          <w:sz w:val="36"/>
          <w:szCs w:val="36"/>
          <w:rtl/>
          <w:lang w:eastAsia="en-US"/>
        </w:rPr>
      </w:pPr>
      <w:r w:rsidRPr="005D1DB9">
        <w:rPr>
          <w:rFonts w:hint="cs"/>
          <w:bCs/>
          <w:sz w:val="36"/>
          <w:szCs w:val="36"/>
          <w:rtl/>
          <w:lang w:eastAsia="en-US"/>
        </w:rPr>
        <w:t>الأردن</w:t>
      </w:r>
      <w:r w:rsidRPr="005D1DB9">
        <w:rPr>
          <w:rStyle w:val="FootnoteReference"/>
          <w:b/>
          <w:bCs w:val="0"/>
          <w:sz w:val="36"/>
          <w:szCs w:val="36"/>
          <w:rtl/>
          <w:lang w:eastAsia="en-US"/>
        </w:rPr>
        <w:footnoteReference w:customMarkFollows="1" w:id="1"/>
        <w:sym w:font="Symbol" w:char="F02A"/>
      </w:r>
    </w:p>
    <w:p w:rsidR="005D1DB9" w:rsidRDefault="005D1DB9" w:rsidP="005D1DB9">
      <w:pPr>
        <w:spacing w:before="0" w:line="380" w:lineRule="exact"/>
        <w:jc w:val="right"/>
        <w:rPr>
          <w:sz w:val="28"/>
          <w:rtl/>
          <w:lang w:eastAsia="en-US"/>
        </w:rPr>
      </w:pPr>
      <w:r>
        <w:rPr>
          <w:sz w:val="28"/>
          <w:rtl/>
          <w:lang w:eastAsia="en-US"/>
        </w:rPr>
        <w:t>[</w:t>
      </w:r>
      <w:r>
        <w:rPr>
          <w:rFonts w:hint="cs"/>
          <w:sz w:val="28"/>
          <w:rtl/>
          <w:lang w:eastAsia="en-US"/>
        </w:rPr>
        <w:t>12 آذار/مارس</w:t>
      </w:r>
      <w:r>
        <w:rPr>
          <w:sz w:val="28"/>
          <w:rtl/>
          <w:lang w:eastAsia="en-US"/>
        </w:rPr>
        <w:t xml:space="preserve"> </w:t>
      </w:r>
      <w:r>
        <w:rPr>
          <w:rFonts w:hint="cs"/>
          <w:sz w:val="28"/>
          <w:rtl/>
          <w:lang w:eastAsia="en-US"/>
        </w:rPr>
        <w:t>2009]</w:t>
      </w:r>
    </w:p>
    <w:p w:rsidR="005D1DB9" w:rsidRPr="00495B48" w:rsidRDefault="005D1DB9" w:rsidP="005D1DB9">
      <w:pPr>
        <w:spacing w:before="0" w:line="380" w:lineRule="exact"/>
        <w:jc w:val="center"/>
        <w:rPr>
          <w:rFonts w:hint="cs"/>
          <w:b/>
          <w:bCs/>
          <w:color w:val="000000"/>
          <w:sz w:val="28"/>
          <w:szCs w:val="36"/>
          <w:rtl/>
          <w:lang w:bidi="ar-JO"/>
        </w:rPr>
      </w:pPr>
      <w:r>
        <w:rPr>
          <w:sz w:val="28"/>
          <w:rtl/>
          <w:lang w:eastAsia="en-US"/>
        </w:rPr>
        <w:br w:type="page"/>
      </w:r>
      <w:r w:rsidRPr="00495B48">
        <w:rPr>
          <w:rFonts w:hint="cs"/>
          <w:b/>
          <w:bCs/>
          <w:color w:val="000000"/>
          <w:sz w:val="28"/>
          <w:szCs w:val="36"/>
          <w:rtl/>
          <w:lang w:bidi="ar-JO"/>
        </w:rPr>
        <w:t>تمهيد</w:t>
      </w:r>
    </w:p>
    <w:p w:rsidR="005D1DB9" w:rsidRDefault="005D1DB9" w:rsidP="005D1DB9">
      <w:pPr>
        <w:shd w:val="clear" w:color="auto" w:fill="FFFFFF"/>
        <w:spacing w:before="0" w:line="380" w:lineRule="exact"/>
        <w:jc w:val="left"/>
        <w:rPr>
          <w:rFonts w:hint="cs"/>
          <w:color w:val="000000"/>
          <w:shd w:val="clear" w:color="auto" w:fill="FFFFFF"/>
          <w:rtl/>
        </w:rPr>
      </w:pPr>
      <w:r w:rsidRPr="005B73AA">
        <w:rPr>
          <w:b/>
          <w:bCs/>
          <w:color w:val="000000"/>
          <w:shd w:val="clear" w:color="auto" w:fill="FFFFFF"/>
          <w:rtl/>
        </w:rPr>
        <w:t>الدولة</w:t>
      </w:r>
      <w:r w:rsidRPr="005D1DB9">
        <w:rPr>
          <w:color w:val="000000"/>
          <w:shd w:val="clear" w:color="auto" w:fill="FFFFFF"/>
          <w:rtl/>
        </w:rPr>
        <w:t>:</w:t>
      </w:r>
      <w:r>
        <w:rPr>
          <w:rFonts w:hint="cs"/>
          <w:color w:val="000000"/>
          <w:shd w:val="clear" w:color="auto" w:fill="FFFFFF"/>
          <w:rtl/>
        </w:rPr>
        <w:t xml:space="preserve"> </w:t>
      </w:r>
      <w:r w:rsidRPr="005D1DB9">
        <w:rPr>
          <w:color w:val="000000"/>
          <w:shd w:val="clear" w:color="auto" w:fill="FFFFFF"/>
          <w:rtl/>
        </w:rPr>
        <w:t>الأردن</w:t>
      </w:r>
    </w:p>
    <w:p w:rsidR="005D1DB9" w:rsidRDefault="005D1DB9" w:rsidP="005D1DB9">
      <w:pPr>
        <w:shd w:val="clear" w:color="auto" w:fill="FFFFFF"/>
        <w:spacing w:before="0" w:line="380" w:lineRule="exact"/>
        <w:jc w:val="left"/>
        <w:rPr>
          <w:rFonts w:hint="cs"/>
          <w:color w:val="000000"/>
          <w:shd w:val="clear" w:color="auto" w:fill="FFFFFF"/>
          <w:rtl/>
        </w:rPr>
      </w:pPr>
      <w:r w:rsidRPr="005B73AA">
        <w:rPr>
          <w:b/>
          <w:bCs/>
          <w:color w:val="000000"/>
          <w:shd w:val="clear" w:color="auto" w:fill="FFFFFF"/>
          <w:rtl/>
        </w:rPr>
        <w:t>العاصمة</w:t>
      </w:r>
      <w:r w:rsidRPr="005D1DB9">
        <w:rPr>
          <w:color w:val="000000"/>
          <w:shd w:val="clear" w:color="auto" w:fill="FFFFFF"/>
          <w:rtl/>
        </w:rPr>
        <w:t>: عمَّان</w:t>
      </w:r>
    </w:p>
    <w:p w:rsidR="005D1DB9" w:rsidRDefault="00E5052D" w:rsidP="005D1DB9">
      <w:pPr>
        <w:shd w:val="clear" w:color="auto" w:fill="FFFFFF"/>
        <w:spacing w:before="0" w:line="380" w:lineRule="exact"/>
        <w:jc w:val="left"/>
        <w:rPr>
          <w:rFonts w:hint="cs"/>
          <w:color w:val="000000"/>
          <w:shd w:val="clear" w:color="auto" w:fill="FFFFFF"/>
          <w:rtl/>
        </w:rPr>
      </w:pPr>
      <w:r w:rsidRPr="005B73AA">
        <w:rPr>
          <w:rFonts w:hint="cs"/>
          <w:b/>
          <w:bCs/>
          <w:color w:val="000000"/>
          <w:shd w:val="clear" w:color="auto" w:fill="FFFFFF"/>
          <w:rtl/>
        </w:rPr>
        <w:t>المساحة</w:t>
      </w:r>
      <w:r w:rsidR="005D1DB9" w:rsidRPr="005D1DB9">
        <w:rPr>
          <w:color w:val="000000"/>
          <w:shd w:val="clear" w:color="auto" w:fill="FFFFFF"/>
          <w:rtl/>
        </w:rPr>
        <w:t xml:space="preserve">: </w:t>
      </w:r>
      <w:r w:rsidR="005D1DB9">
        <w:rPr>
          <w:rFonts w:hint="cs"/>
          <w:color w:val="000000"/>
          <w:shd w:val="clear" w:color="auto" w:fill="FFFFFF"/>
          <w:rtl/>
        </w:rPr>
        <w:t xml:space="preserve">213 89 </w:t>
      </w:r>
      <w:r w:rsidR="005D1DB9" w:rsidRPr="005D1DB9">
        <w:rPr>
          <w:color w:val="000000"/>
          <w:shd w:val="clear" w:color="auto" w:fill="FFFFFF"/>
          <w:rtl/>
        </w:rPr>
        <w:t>كيلومتر مربّع</w:t>
      </w:r>
    </w:p>
    <w:p w:rsidR="005D1DB9" w:rsidRDefault="005D1DB9" w:rsidP="005D1DB9">
      <w:pPr>
        <w:shd w:val="clear" w:color="auto" w:fill="FFFFFF"/>
        <w:spacing w:before="0" w:line="380" w:lineRule="exact"/>
        <w:jc w:val="left"/>
        <w:rPr>
          <w:rFonts w:hint="cs"/>
          <w:color w:val="000000"/>
          <w:rtl/>
        </w:rPr>
      </w:pPr>
      <w:r w:rsidRPr="005B73AA">
        <w:rPr>
          <w:b/>
          <w:bCs/>
          <w:color w:val="000000"/>
          <w:shd w:val="clear" w:color="auto" w:fill="FFFFFF"/>
          <w:rtl/>
        </w:rPr>
        <w:t>عدد السكان</w:t>
      </w:r>
      <w:r w:rsidRPr="005D1DB9">
        <w:rPr>
          <w:color w:val="000000"/>
          <w:shd w:val="clear" w:color="auto" w:fill="FFFFFF"/>
          <w:rtl/>
        </w:rPr>
        <w:t xml:space="preserve">: </w:t>
      </w:r>
      <w:r>
        <w:rPr>
          <w:rFonts w:hint="cs"/>
          <w:color w:val="000000"/>
          <w:shd w:val="clear" w:color="auto" w:fill="FFFFFF"/>
          <w:rtl/>
        </w:rPr>
        <w:t>5.9</w:t>
      </w:r>
      <w:r w:rsidRPr="005D1DB9">
        <w:rPr>
          <w:color w:val="000000"/>
          <w:shd w:val="clear" w:color="auto" w:fill="FFFFFF"/>
        </w:rPr>
        <w:t xml:space="preserve"> </w:t>
      </w:r>
      <w:r w:rsidRPr="005D1DB9">
        <w:rPr>
          <w:color w:val="000000"/>
          <w:shd w:val="clear" w:color="auto" w:fill="FFFFFF"/>
          <w:rtl/>
        </w:rPr>
        <w:t>مليون</w:t>
      </w:r>
    </w:p>
    <w:p w:rsidR="005D1DB9" w:rsidRDefault="005D1DB9" w:rsidP="005D1DB9">
      <w:pPr>
        <w:shd w:val="clear" w:color="auto" w:fill="FFFFFF"/>
        <w:spacing w:before="0" w:line="380" w:lineRule="exact"/>
        <w:jc w:val="left"/>
        <w:rPr>
          <w:rFonts w:hint="cs"/>
          <w:color w:val="000000"/>
          <w:rtl/>
        </w:rPr>
      </w:pPr>
      <w:r w:rsidRPr="005B73AA">
        <w:rPr>
          <w:rFonts w:hint="cs"/>
          <w:b/>
          <w:bCs/>
          <w:color w:val="000000"/>
          <w:rtl/>
        </w:rPr>
        <w:t>العملة</w:t>
      </w:r>
      <w:r>
        <w:rPr>
          <w:rFonts w:hint="cs"/>
          <w:color w:val="000000"/>
          <w:rtl/>
        </w:rPr>
        <w:t xml:space="preserve">: </w:t>
      </w:r>
      <w:r w:rsidRPr="005D1DB9">
        <w:rPr>
          <w:color w:val="000000"/>
          <w:rtl/>
        </w:rPr>
        <w:t>الدينار</w:t>
      </w:r>
      <w:r w:rsidRPr="005D1DB9">
        <w:rPr>
          <w:color w:val="000000"/>
        </w:rPr>
        <w:t xml:space="preserve"> </w:t>
      </w:r>
      <w:r w:rsidRPr="005D1DB9">
        <w:rPr>
          <w:color w:val="000000"/>
          <w:rtl/>
        </w:rPr>
        <w:t>الأردني</w:t>
      </w:r>
    </w:p>
    <w:p w:rsidR="005D1DB9" w:rsidRPr="005D1DB9" w:rsidRDefault="005D1DB9" w:rsidP="00E5052D">
      <w:pPr>
        <w:shd w:val="clear" w:color="auto" w:fill="FFFFFF"/>
        <w:spacing w:before="0" w:line="380" w:lineRule="exact"/>
        <w:jc w:val="left"/>
        <w:rPr>
          <w:rFonts w:hint="cs"/>
          <w:color w:val="000000"/>
        </w:rPr>
      </w:pPr>
      <w:r w:rsidRPr="005B73AA">
        <w:rPr>
          <w:b/>
          <w:bCs/>
          <w:color w:val="000000"/>
          <w:rtl/>
        </w:rPr>
        <w:t>معدل البطالة</w:t>
      </w:r>
      <w:r w:rsidRPr="005D1DB9">
        <w:rPr>
          <w:color w:val="000000"/>
          <w:rtl/>
        </w:rPr>
        <w:t xml:space="preserve">: </w:t>
      </w:r>
      <w:r w:rsidR="00E5052D">
        <w:rPr>
          <w:rFonts w:hint="cs"/>
          <w:color w:val="000000"/>
          <w:rtl/>
        </w:rPr>
        <w:t>12</w:t>
      </w:r>
      <w:r>
        <w:rPr>
          <w:rFonts w:hint="cs"/>
          <w:color w:val="000000"/>
          <w:rtl/>
        </w:rPr>
        <w:t xml:space="preserve"> في المائة</w:t>
      </w:r>
    </w:p>
    <w:p w:rsidR="005D1DB9" w:rsidRPr="005D1DB9" w:rsidRDefault="005D1DB9" w:rsidP="005D1DB9">
      <w:pPr>
        <w:spacing w:before="0" w:line="380" w:lineRule="exact"/>
        <w:rPr>
          <w:color w:val="000000"/>
          <w:rtl/>
        </w:rPr>
      </w:pPr>
      <w:r w:rsidRPr="005B73AA">
        <w:rPr>
          <w:b/>
          <w:bCs/>
          <w:color w:val="000000"/>
          <w:rtl/>
        </w:rPr>
        <w:t>الكثافة السكانية ( شخص/كم</w:t>
      </w:r>
      <w:r w:rsidRPr="005B73AA">
        <w:rPr>
          <w:b/>
          <w:bCs/>
          <w:color w:val="000000"/>
          <w:vertAlign w:val="superscript"/>
          <w:rtl/>
        </w:rPr>
        <w:t>2</w:t>
      </w:r>
      <w:r w:rsidRPr="005B73AA">
        <w:rPr>
          <w:b/>
          <w:bCs/>
          <w:color w:val="000000"/>
          <w:rtl/>
        </w:rPr>
        <w:t>)</w:t>
      </w:r>
      <w:r w:rsidRPr="005D1DB9">
        <w:rPr>
          <w:color w:val="000000"/>
          <w:rtl/>
        </w:rPr>
        <w:t>: 56</w:t>
      </w:r>
    </w:p>
    <w:p w:rsidR="005D1DB9" w:rsidRDefault="005D1DB9" w:rsidP="005D1DB9">
      <w:pPr>
        <w:spacing w:before="0" w:line="380" w:lineRule="exact"/>
        <w:rPr>
          <w:rFonts w:hint="cs"/>
          <w:color w:val="000000"/>
          <w:rtl/>
        </w:rPr>
      </w:pPr>
      <w:r w:rsidRPr="005B73AA">
        <w:rPr>
          <w:b/>
          <w:bCs/>
          <w:color w:val="000000"/>
          <w:rtl/>
        </w:rPr>
        <w:t>معدل النمو السكاني</w:t>
      </w:r>
      <w:r w:rsidRPr="005D1DB9">
        <w:rPr>
          <w:color w:val="000000"/>
          <w:rtl/>
        </w:rPr>
        <w:t xml:space="preserve">: </w:t>
      </w:r>
      <w:r>
        <w:rPr>
          <w:rFonts w:hint="cs"/>
          <w:color w:val="000000"/>
          <w:rtl/>
        </w:rPr>
        <w:t xml:space="preserve">2.8 في المائة </w:t>
      </w:r>
    </w:p>
    <w:p w:rsidR="005D1DB9" w:rsidRPr="005D1DB9" w:rsidRDefault="005D1DB9" w:rsidP="005D1DB9">
      <w:pPr>
        <w:spacing w:before="0" w:line="380" w:lineRule="exact"/>
        <w:rPr>
          <w:color w:val="000000"/>
        </w:rPr>
      </w:pPr>
      <w:r w:rsidRPr="005B73AA">
        <w:rPr>
          <w:b/>
          <w:bCs/>
          <w:color w:val="000000"/>
          <w:rtl/>
        </w:rPr>
        <w:t>توقع الحياة عند الميلاد</w:t>
      </w:r>
      <w:r w:rsidRPr="005D1DB9">
        <w:rPr>
          <w:color w:val="000000"/>
          <w:rtl/>
        </w:rPr>
        <w:t xml:space="preserve">: </w:t>
      </w:r>
      <w:r>
        <w:rPr>
          <w:rFonts w:hint="cs"/>
          <w:color w:val="000000"/>
          <w:rtl/>
        </w:rPr>
        <w:t>69.8</w:t>
      </w:r>
      <w:r w:rsidRPr="005D1DB9">
        <w:rPr>
          <w:color w:val="000000"/>
          <w:rtl/>
        </w:rPr>
        <w:t xml:space="preserve"> عام</w:t>
      </w:r>
    </w:p>
    <w:p w:rsidR="005D1DB9" w:rsidRPr="005D1DB9" w:rsidRDefault="005D1DB9" w:rsidP="005D1DB9">
      <w:pPr>
        <w:spacing w:before="0" w:line="380" w:lineRule="exact"/>
        <w:rPr>
          <w:b/>
          <w:bCs/>
          <w:color w:val="000000"/>
        </w:rPr>
      </w:pPr>
      <w:r w:rsidRPr="005D1DB9">
        <w:rPr>
          <w:b/>
          <w:bCs/>
          <w:color w:val="000000"/>
          <w:rtl/>
        </w:rPr>
        <w:t>الجغرافية</w:t>
      </w:r>
    </w:p>
    <w:p w:rsidR="005D1DB9" w:rsidRPr="00E5052D" w:rsidRDefault="005D1DB9" w:rsidP="005D1DB9">
      <w:pPr>
        <w:spacing w:before="0" w:line="380" w:lineRule="exact"/>
        <w:rPr>
          <w:rFonts w:hint="cs"/>
          <w:color w:val="000000"/>
          <w:spacing w:val="2"/>
          <w:rtl/>
        </w:rPr>
      </w:pPr>
      <w:r w:rsidRPr="00E5052D">
        <w:rPr>
          <w:rFonts w:hint="cs"/>
          <w:color w:val="000000"/>
          <w:spacing w:val="2"/>
          <w:rtl/>
        </w:rPr>
        <w:tab/>
      </w:r>
      <w:r w:rsidRPr="00E5052D">
        <w:rPr>
          <w:color w:val="000000"/>
          <w:spacing w:val="2"/>
          <w:rtl/>
        </w:rPr>
        <w:t xml:space="preserve">الأردن بلد عربي يقع في الشرق الأوسط، تحده من الشمال سوريا، </w:t>
      </w:r>
      <w:r w:rsidRPr="00E5052D">
        <w:rPr>
          <w:rFonts w:hint="cs"/>
          <w:color w:val="000000"/>
          <w:spacing w:val="2"/>
          <w:rtl/>
        </w:rPr>
        <w:t>و</w:t>
      </w:r>
      <w:r w:rsidRPr="00E5052D">
        <w:rPr>
          <w:color w:val="000000"/>
          <w:spacing w:val="2"/>
          <w:rtl/>
        </w:rPr>
        <w:t>من الجنوب</w:t>
      </w:r>
      <w:r w:rsidRPr="00E5052D">
        <w:rPr>
          <w:rFonts w:hint="cs"/>
          <w:color w:val="000000"/>
          <w:spacing w:val="2"/>
          <w:rtl/>
        </w:rPr>
        <w:t xml:space="preserve"> السعودية</w:t>
      </w:r>
      <w:r w:rsidRPr="00E5052D">
        <w:rPr>
          <w:color w:val="000000"/>
          <w:spacing w:val="2"/>
          <w:rtl/>
        </w:rPr>
        <w:t>،</w:t>
      </w:r>
      <w:r w:rsidRPr="00E5052D">
        <w:rPr>
          <w:rFonts w:hint="cs"/>
          <w:color w:val="000000"/>
          <w:spacing w:val="2"/>
          <w:rtl/>
        </w:rPr>
        <w:t xml:space="preserve"> و</w:t>
      </w:r>
      <w:r w:rsidRPr="00E5052D">
        <w:rPr>
          <w:color w:val="000000"/>
          <w:spacing w:val="2"/>
          <w:rtl/>
        </w:rPr>
        <w:t>من الشرق</w:t>
      </w:r>
      <w:r w:rsidRPr="00E5052D">
        <w:rPr>
          <w:rFonts w:hint="cs"/>
          <w:color w:val="000000"/>
          <w:spacing w:val="2"/>
          <w:rtl/>
        </w:rPr>
        <w:t xml:space="preserve"> العراق، ومن </w:t>
      </w:r>
      <w:r w:rsidRPr="00E5052D">
        <w:rPr>
          <w:color w:val="000000"/>
          <w:spacing w:val="2"/>
          <w:rtl/>
        </w:rPr>
        <w:t>الغرب</w:t>
      </w:r>
      <w:r w:rsidRPr="00E5052D">
        <w:rPr>
          <w:rFonts w:hint="cs"/>
          <w:color w:val="000000"/>
          <w:spacing w:val="2"/>
          <w:rtl/>
        </w:rPr>
        <w:t xml:space="preserve"> فلسطين وإسرائيل</w:t>
      </w:r>
      <w:r w:rsidRPr="00E5052D">
        <w:rPr>
          <w:color w:val="000000"/>
          <w:spacing w:val="2"/>
          <w:rtl/>
        </w:rPr>
        <w:t xml:space="preserve">. </w:t>
      </w:r>
      <w:r w:rsidRPr="00E5052D">
        <w:rPr>
          <w:rFonts w:hint="cs"/>
          <w:color w:val="000000"/>
          <w:spacing w:val="2"/>
          <w:rtl/>
        </w:rPr>
        <w:t>و</w:t>
      </w:r>
      <w:r w:rsidRPr="00E5052D">
        <w:rPr>
          <w:color w:val="000000"/>
          <w:spacing w:val="2"/>
          <w:rtl/>
        </w:rPr>
        <w:t>خليج العقبة الميناء الوحيد للأردن، ويقعُ في الرأسِ الشماليِ للبحر</w:t>
      </w:r>
      <w:r w:rsidRPr="00E5052D">
        <w:rPr>
          <w:rFonts w:hint="cs"/>
          <w:color w:val="000000"/>
          <w:spacing w:val="2"/>
          <w:rtl/>
        </w:rPr>
        <w:t xml:space="preserve"> </w:t>
      </w:r>
      <w:r w:rsidRPr="00E5052D">
        <w:rPr>
          <w:color w:val="000000"/>
          <w:spacing w:val="2"/>
          <w:rtl/>
        </w:rPr>
        <w:t>الأحمر</w:t>
      </w:r>
      <w:r w:rsidRPr="00E5052D">
        <w:rPr>
          <w:rFonts w:hint="cs"/>
          <w:color w:val="000000"/>
          <w:spacing w:val="2"/>
          <w:rtl/>
        </w:rPr>
        <w:t>.</w:t>
      </w:r>
    </w:p>
    <w:p w:rsidR="005D1DB9" w:rsidRPr="005D1DB9" w:rsidRDefault="005D1DB9" w:rsidP="005D1DB9">
      <w:pPr>
        <w:spacing w:before="0" w:line="380" w:lineRule="exact"/>
        <w:rPr>
          <w:rFonts w:hint="cs"/>
          <w:color w:val="000000"/>
          <w:rtl/>
        </w:rPr>
      </w:pPr>
      <w:r w:rsidRPr="005D1DB9">
        <w:rPr>
          <w:rStyle w:val="Strong"/>
          <w:color w:val="000000"/>
          <w:rtl/>
        </w:rPr>
        <w:t>المعلومات السياسية</w:t>
      </w:r>
    </w:p>
    <w:p w:rsidR="005D1DB9" w:rsidRPr="005D1DB9" w:rsidRDefault="005D1DB9" w:rsidP="005D1DB9">
      <w:pPr>
        <w:spacing w:before="0" w:line="380" w:lineRule="exact"/>
        <w:rPr>
          <w:color w:val="000000"/>
          <w:rtl/>
        </w:rPr>
      </w:pPr>
      <w:r>
        <w:rPr>
          <w:rFonts w:hint="cs"/>
          <w:color w:val="000000"/>
          <w:rtl/>
        </w:rPr>
        <w:tab/>
      </w:r>
      <w:r w:rsidRPr="005D1DB9">
        <w:rPr>
          <w:color w:val="000000"/>
          <w:rtl/>
        </w:rPr>
        <w:t>نظام الحكم في المملكة الأردنية الهاشمية هو نظام ملكي دستوري.</w:t>
      </w:r>
    </w:p>
    <w:p w:rsidR="005D1DB9" w:rsidRPr="005D1DB9" w:rsidRDefault="005D1DB9" w:rsidP="00CB711C">
      <w:pPr>
        <w:spacing w:before="0" w:line="380" w:lineRule="exact"/>
        <w:rPr>
          <w:color w:val="000000"/>
        </w:rPr>
      </w:pPr>
      <w:r>
        <w:rPr>
          <w:rFonts w:hint="cs"/>
          <w:color w:val="000000"/>
          <w:rtl/>
        </w:rPr>
        <w:tab/>
      </w:r>
      <w:r w:rsidRPr="005D1DB9">
        <w:rPr>
          <w:color w:val="000000"/>
          <w:rtl/>
        </w:rPr>
        <w:t>أما السلطة التنفيذية في الأردن فيتولاها مجلس وزراء يعينه الملك ويكون مس</w:t>
      </w:r>
      <w:r w:rsidRPr="005D1DB9">
        <w:rPr>
          <w:rFonts w:hint="cs"/>
          <w:color w:val="000000"/>
          <w:rtl/>
        </w:rPr>
        <w:t>ؤ</w:t>
      </w:r>
      <w:r w:rsidRPr="005D1DB9">
        <w:rPr>
          <w:color w:val="000000"/>
          <w:rtl/>
        </w:rPr>
        <w:t>ولا</w:t>
      </w:r>
      <w:r>
        <w:rPr>
          <w:rFonts w:hint="cs"/>
          <w:color w:val="000000"/>
          <w:rtl/>
        </w:rPr>
        <w:t>ً</w:t>
      </w:r>
      <w:r w:rsidRPr="005D1DB9">
        <w:rPr>
          <w:color w:val="000000"/>
          <w:rtl/>
        </w:rPr>
        <w:t xml:space="preserve"> أمام مجلسي النواب والأعيان.</w:t>
      </w:r>
      <w:r w:rsidR="00CB711C">
        <w:rPr>
          <w:rFonts w:hint="cs"/>
          <w:color w:val="000000"/>
          <w:rtl/>
        </w:rPr>
        <w:t xml:space="preserve"> </w:t>
      </w:r>
      <w:r w:rsidRPr="005D1DB9">
        <w:rPr>
          <w:color w:val="000000"/>
          <w:rtl/>
        </w:rPr>
        <w:t>ويعين الملك الأعضاء الخمسة والخمسين في مجلس الأعيان، في حين ينتخب الأعضاء المائة والعشرة في مجلس النواب</w:t>
      </w:r>
      <w:r w:rsidRPr="005D1DB9">
        <w:rPr>
          <w:rFonts w:hint="cs"/>
          <w:color w:val="000000"/>
          <w:rtl/>
        </w:rPr>
        <w:t xml:space="preserve"> في اقتراع عام سري ومباشر.</w:t>
      </w:r>
      <w:r w:rsidRPr="005D1DB9">
        <w:rPr>
          <w:color w:val="000000"/>
          <w:rtl/>
        </w:rPr>
        <w:t xml:space="preserve"> وتحدد النصوص الدستورية حقوق وواجبات المواطنين الأردنيين وتضمن حرية العبادة والرأي والصحافة والملكية الخاصة وتأسيس الجمعيات.</w:t>
      </w:r>
    </w:p>
    <w:p w:rsidR="005D1DB9" w:rsidRPr="00CB711C" w:rsidRDefault="005D1DB9" w:rsidP="005D1DB9">
      <w:pPr>
        <w:spacing w:before="0" w:line="380" w:lineRule="exact"/>
        <w:rPr>
          <w:b/>
          <w:bCs/>
          <w:color w:val="000000"/>
          <w:rtl/>
        </w:rPr>
      </w:pPr>
      <w:r w:rsidRPr="00CB711C">
        <w:rPr>
          <w:b/>
          <w:bCs/>
          <w:color w:val="000000"/>
          <w:rtl/>
        </w:rPr>
        <w:t>المؤشرات الاقتصادية الرئيسية (بالمليون دينار):</w:t>
      </w:r>
    </w:p>
    <w:p w:rsidR="005D1DB9" w:rsidRPr="005D1DB9" w:rsidRDefault="006B18EB" w:rsidP="006B18EB">
      <w:pPr>
        <w:spacing w:before="0" w:line="380" w:lineRule="exact"/>
        <w:rPr>
          <w:color w:val="000000"/>
          <w:rtl/>
        </w:rPr>
      </w:pPr>
      <w:r>
        <w:rPr>
          <w:rFonts w:hint="cs"/>
          <w:color w:val="000000"/>
          <w:rtl/>
        </w:rPr>
        <w:tab/>
      </w:r>
      <w:r w:rsidR="005D1DB9" w:rsidRPr="005D1DB9">
        <w:rPr>
          <w:color w:val="000000"/>
          <w:rtl/>
        </w:rPr>
        <w:t xml:space="preserve">الناتج القومي الإجمالي: </w:t>
      </w:r>
      <w:r>
        <w:rPr>
          <w:rFonts w:hint="cs"/>
          <w:color w:val="000000"/>
          <w:rtl/>
        </w:rPr>
        <w:t>475.7 10</w:t>
      </w:r>
    </w:p>
    <w:p w:rsidR="005D1DB9" w:rsidRPr="005D1DB9" w:rsidRDefault="006B18EB" w:rsidP="006B18EB">
      <w:pPr>
        <w:spacing w:before="0" w:line="380" w:lineRule="exact"/>
        <w:rPr>
          <w:rFonts w:hint="cs"/>
          <w:color w:val="000000"/>
          <w:rtl/>
        </w:rPr>
      </w:pPr>
      <w:r>
        <w:rPr>
          <w:rFonts w:hint="cs"/>
          <w:color w:val="000000"/>
          <w:rtl/>
        </w:rPr>
        <w:tab/>
      </w:r>
      <w:r w:rsidR="005D1DB9" w:rsidRPr="005D1DB9">
        <w:rPr>
          <w:color w:val="000000"/>
          <w:rtl/>
        </w:rPr>
        <w:t xml:space="preserve">الناتج المحلي الإجمالي: </w:t>
      </w:r>
      <w:r>
        <w:rPr>
          <w:rFonts w:hint="cs"/>
          <w:color w:val="000000"/>
          <w:rtl/>
        </w:rPr>
        <w:t>108.5 10</w:t>
      </w:r>
    </w:p>
    <w:p w:rsidR="005D1DB9" w:rsidRPr="005D1DB9" w:rsidRDefault="006B18EB" w:rsidP="006B18EB">
      <w:pPr>
        <w:spacing w:before="0" w:line="380" w:lineRule="exact"/>
        <w:rPr>
          <w:rFonts w:hint="cs"/>
          <w:color w:val="000000"/>
          <w:rtl/>
        </w:rPr>
      </w:pPr>
      <w:r>
        <w:rPr>
          <w:rFonts w:hint="cs"/>
          <w:color w:val="000000"/>
          <w:rtl/>
        </w:rPr>
        <w:tab/>
      </w:r>
      <w:r w:rsidR="005D1DB9" w:rsidRPr="005D1DB9">
        <w:rPr>
          <w:color w:val="000000"/>
          <w:rtl/>
        </w:rPr>
        <w:t>معدل النمو في الناتج المحلي الإجمالي :</w:t>
      </w:r>
      <w:r>
        <w:rPr>
          <w:rFonts w:hint="cs"/>
          <w:color w:val="000000"/>
          <w:rtl/>
        </w:rPr>
        <w:t xml:space="preserve"> 6.4 في المائة</w:t>
      </w:r>
    </w:p>
    <w:p w:rsidR="005D1DB9" w:rsidRPr="005D1DB9" w:rsidRDefault="006B18EB" w:rsidP="006B18EB">
      <w:pPr>
        <w:spacing w:before="0" w:line="380" w:lineRule="exact"/>
        <w:rPr>
          <w:rFonts w:hint="cs"/>
          <w:color w:val="000000"/>
          <w:rtl/>
        </w:rPr>
      </w:pPr>
      <w:r>
        <w:rPr>
          <w:rFonts w:hint="cs"/>
          <w:color w:val="000000"/>
          <w:rtl/>
        </w:rPr>
        <w:tab/>
      </w:r>
      <w:r w:rsidR="005D1DB9" w:rsidRPr="005D1DB9">
        <w:rPr>
          <w:color w:val="000000"/>
          <w:rtl/>
        </w:rPr>
        <w:t>معدل سعر صرف الدينار مقاب</w:t>
      </w:r>
      <w:r>
        <w:rPr>
          <w:color w:val="000000"/>
          <w:rtl/>
        </w:rPr>
        <w:t>ل الدولار الأمريكي</w:t>
      </w:r>
      <w:r w:rsidR="00DB522F">
        <w:rPr>
          <w:rFonts w:hint="cs"/>
          <w:color w:val="000000"/>
          <w:rtl/>
        </w:rPr>
        <w:t xml:space="preserve"> </w:t>
      </w:r>
      <w:r>
        <w:rPr>
          <w:color w:val="000000"/>
          <w:rtl/>
        </w:rPr>
        <w:t>(دولار/دينار)</w:t>
      </w:r>
      <w:r w:rsidR="005D1DB9" w:rsidRPr="005D1DB9">
        <w:rPr>
          <w:color w:val="000000"/>
          <w:rtl/>
        </w:rPr>
        <w:t xml:space="preserve">: </w:t>
      </w:r>
      <w:r>
        <w:rPr>
          <w:rFonts w:hint="cs"/>
          <w:color w:val="000000"/>
          <w:rtl/>
        </w:rPr>
        <w:t>1.410</w:t>
      </w:r>
    </w:p>
    <w:p w:rsidR="005D1DB9" w:rsidRPr="005D1DB9" w:rsidRDefault="006B18EB" w:rsidP="006B18EB">
      <w:pPr>
        <w:spacing w:before="0" w:line="380" w:lineRule="exact"/>
        <w:rPr>
          <w:color w:val="000000"/>
          <w:rtl/>
        </w:rPr>
      </w:pPr>
      <w:r>
        <w:rPr>
          <w:rFonts w:hint="cs"/>
          <w:color w:val="000000"/>
          <w:rtl/>
        </w:rPr>
        <w:tab/>
      </w:r>
      <w:r w:rsidR="005D1DB9" w:rsidRPr="005D1DB9">
        <w:rPr>
          <w:color w:val="000000"/>
          <w:rtl/>
        </w:rPr>
        <w:t>الاستثمار الأجنبي المباشر في الأردن:</w:t>
      </w:r>
      <w:r>
        <w:rPr>
          <w:rFonts w:hint="cs"/>
          <w:color w:val="000000"/>
          <w:rtl/>
        </w:rPr>
        <w:t xml:space="preserve"> 212.5 2</w:t>
      </w:r>
    </w:p>
    <w:p w:rsidR="006B18EB" w:rsidRDefault="006B18EB" w:rsidP="006B18EB">
      <w:pPr>
        <w:spacing w:before="0" w:line="380" w:lineRule="exact"/>
        <w:rPr>
          <w:rFonts w:hint="cs"/>
          <w:color w:val="000000"/>
          <w:rtl/>
        </w:rPr>
      </w:pPr>
      <w:r>
        <w:rPr>
          <w:rFonts w:hint="cs"/>
          <w:color w:val="000000"/>
          <w:rtl/>
        </w:rPr>
        <w:tab/>
      </w:r>
      <w:r w:rsidR="005D1DB9" w:rsidRPr="005D1DB9">
        <w:rPr>
          <w:color w:val="000000"/>
          <w:rtl/>
        </w:rPr>
        <w:t>الدين العام الخارجي ( إجمالي القروض المسحوب</w:t>
      </w:r>
      <w:r>
        <w:rPr>
          <w:color w:val="000000"/>
          <w:rtl/>
        </w:rPr>
        <w:t>ة مطروحاً منه إجمالي التسديدات)</w:t>
      </w:r>
      <w:r w:rsidR="005D1DB9" w:rsidRPr="005D1DB9">
        <w:rPr>
          <w:color w:val="000000"/>
          <w:rtl/>
        </w:rPr>
        <w:t xml:space="preserve">: </w:t>
      </w:r>
      <w:r>
        <w:rPr>
          <w:rFonts w:hint="cs"/>
          <w:color w:val="000000"/>
          <w:rtl/>
        </w:rPr>
        <w:t xml:space="preserve">186.5 4 </w:t>
      </w:r>
    </w:p>
    <w:p w:rsidR="005D1DB9" w:rsidRPr="005D1DB9" w:rsidRDefault="006B18EB" w:rsidP="006B18EB">
      <w:pPr>
        <w:spacing w:before="0" w:line="380" w:lineRule="exact"/>
        <w:rPr>
          <w:color w:val="000000"/>
          <w:rtl/>
        </w:rPr>
      </w:pPr>
      <w:r>
        <w:rPr>
          <w:rFonts w:hint="cs"/>
          <w:color w:val="000000"/>
          <w:rtl/>
        </w:rPr>
        <w:tab/>
      </w:r>
      <w:r w:rsidR="005D1DB9" w:rsidRPr="005D1DB9">
        <w:rPr>
          <w:color w:val="000000"/>
          <w:rtl/>
        </w:rPr>
        <w:t>إجمالي الإيرادات والمساعدات</w:t>
      </w:r>
      <w:r>
        <w:rPr>
          <w:color w:val="000000"/>
          <w:rtl/>
        </w:rPr>
        <w:t xml:space="preserve"> الخارجية</w:t>
      </w:r>
      <w:r w:rsidR="005D1DB9" w:rsidRPr="005D1DB9">
        <w:rPr>
          <w:color w:val="000000"/>
          <w:rtl/>
        </w:rPr>
        <w:t xml:space="preserve">: </w:t>
      </w:r>
      <w:r>
        <w:rPr>
          <w:rFonts w:hint="cs"/>
          <w:color w:val="000000"/>
          <w:rtl/>
        </w:rPr>
        <w:t xml:space="preserve">468.7 3 </w:t>
      </w:r>
    </w:p>
    <w:p w:rsidR="006B18EB" w:rsidRDefault="005D1DB9" w:rsidP="006B18EB">
      <w:pPr>
        <w:spacing w:before="0" w:line="380" w:lineRule="exact"/>
        <w:jc w:val="left"/>
        <w:rPr>
          <w:rFonts w:hint="cs"/>
          <w:color w:val="000000"/>
          <w:shd w:val="clear" w:color="auto" w:fill="FFFFFF"/>
          <w:rtl/>
        </w:rPr>
      </w:pPr>
      <w:r w:rsidRPr="006B18EB">
        <w:rPr>
          <w:b/>
          <w:bCs/>
          <w:color w:val="000000"/>
          <w:shd w:val="clear" w:color="auto" w:fill="FFFFFF"/>
          <w:rtl/>
        </w:rPr>
        <w:t>الديانة</w:t>
      </w:r>
    </w:p>
    <w:p w:rsidR="005D1DB9" w:rsidRPr="005D1DB9" w:rsidRDefault="006B18EB" w:rsidP="00DB522F">
      <w:pPr>
        <w:spacing w:before="0" w:line="380" w:lineRule="exact"/>
        <w:rPr>
          <w:color w:val="000000"/>
          <w:rtl/>
        </w:rPr>
      </w:pPr>
      <w:r>
        <w:rPr>
          <w:rFonts w:hint="cs"/>
          <w:color w:val="000000"/>
          <w:shd w:val="clear" w:color="auto" w:fill="FFFFFF"/>
          <w:rtl/>
        </w:rPr>
        <w:tab/>
      </w:r>
      <w:r w:rsidR="005D1DB9" w:rsidRPr="005D1DB9">
        <w:rPr>
          <w:color w:val="000000"/>
          <w:shd w:val="clear" w:color="auto" w:fill="FFFFFF"/>
          <w:rtl/>
        </w:rPr>
        <w:t>الإسلام هو الديانة الرئيسية</w:t>
      </w:r>
      <w:r w:rsidR="005D1DB9" w:rsidRPr="005D1DB9">
        <w:rPr>
          <w:rFonts w:hint="cs"/>
          <w:color w:val="000000"/>
          <w:shd w:val="clear" w:color="auto" w:fill="FFFFFF"/>
          <w:rtl/>
        </w:rPr>
        <w:t xml:space="preserve"> في ا</w:t>
      </w:r>
      <w:r w:rsidR="005D1DB9" w:rsidRPr="005D1DB9">
        <w:rPr>
          <w:color w:val="000000"/>
          <w:shd w:val="clear" w:color="auto" w:fill="FFFFFF"/>
          <w:rtl/>
        </w:rPr>
        <w:t xml:space="preserve">لأردن </w:t>
      </w:r>
      <w:r>
        <w:rPr>
          <w:rFonts w:hint="cs"/>
          <w:color w:val="000000"/>
          <w:shd w:val="clear" w:color="auto" w:fill="FFFFFF"/>
          <w:rtl/>
        </w:rPr>
        <w:t>حيث إ</w:t>
      </w:r>
      <w:r w:rsidR="005D1DB9" w:rsidRPr="005D1DB9">
        <w:rPr>
          <w:color w:val="000000"/>
          <w:shd w:val="clear" w:color="auto" w:fill="FFFFFF"/>
          <w:rtl/>
        </w:rPr>
        <w:t>ن غالبية السكان مسلم</w:t>
      </w:r>
      <w:r w:rsidR="005D1DB9" w:rsidRPr="005D1DB9">
        <w:rPr>
          <w:rFonts w:hint="cs"/>
          <w:color w:val="000000"/>
          <w:shd w:val="clear" w:color="auto" w:fill="FFFFFF"/>
          <w:rtl/>
        </w:rPr>
        <w:t>و</w:t>
      </w:r>
      <w:r w:rsidR="005D1DB9" w:rsidRPr="005D1DB9">
        <w:rPr>
          <w:color w:val="000000"/>
          <w:shd w:val="clear" w:color="auto" w:fill="FFFFFF"/>
          <w:rtl/>
          <w:lang w:bidi="ar-JO"/>
        </w:rPr>
        <w:t>ن</w:t>
      </w:r>
      <w:r w:rsidR="005D1DB9" w:rsidRPr="005D1DB9">
        <w:rPr>
          <w:color w:val="000000"/>
          <w:shd w:val="clear" w:color="auto" w:fill="FFFFFF"/>
          <w:rtl/>
        </w:rPr>
        <w:t>.</w:t>
      </w:r>
      <w:r>
        <w:rPr>
          <w:rFonts w:hint="cs"/>
          <w:color w:val="000000"/>
          <w:shd w:val="clear" w:color="auto" w:fill="FFFFFF"/>
          <w:rtl/>
        </w:rPr>
        <w:t xml:space="preserve"> </w:t>
      </w:r>
      <w:r w:rsidR="005D1DB9" w:rsidRPr="005D1DB9">
        <w:rPr>
          <w:color w:val="000000"/>
          <w:shd w:val="clear" w:color="auto" w:fill="FFFFFF"/>
          <w:rtl/>
        </w:rPr>
        <w:t>و</w:t>
      </w:r>
      <w:r w:rsidR="005D1DB9" w:rsidRPr="005D1DB9">
        <w:rPr>
          <w:rFonts w:hint="cs"/>
          <w:color w:val="000000"/>
          <w:shd w:val="clear" w:color="auto" w:fill="FFFFFF"/>
          <w:rtl/>
        </w:rPr>
        <w:t>يعتنق</w:t>
      </w:r>
      <w:r w:rsidR="005D1DB9" w:rsidRPr="005D1DB9">
        <w:rPr>
          <w:color w:val="000000"/>
          <w:shd w:val="clear" w:color="auto" w:fill="FFFFFF"/>
          <w:rtl/>
        </w:rPr>
        <w:t xml:space="preserve"> </w:t>
      </w:r>
      <w:r>
        <w:rPr>
          <w:rFonts w:hint="cs"/>
          <w:color w:val="000000"/>
          <w:shd w:val="clear" w:color="auto" w:fill="FFFFFF"/>
          <w:rtl/>
        </w:rPr>
        <w:t xml:space="preserve">المسيحية </w:t>
      </w:r>
      <w:r w:rsidR="005D1DB9" w:rsidRPr="005D1DB9">
        <w:rPr>
          <w:color w:val="000000"/>
          <w:shd w:val="clear" w:color="auto" w:fill="FFFFFF"/>
          <w:rtl/>
        </w:rPr>
        <w:t xml:space="preserve">حوالي </w:t>
      </w:r>
      <w:r>
        <w:rPr>
          <w:rFonts w:hint="cs"/>
          <w:color w:val="000000"/>
          <w:shd w:val="clear" w:color="auto" w:fill="FFFFFF"/>
          <w:rtl/>
        </w:rPr>
        <w:t>2.6 في المائة من السكان</w:t>
      </w:r>
      <w:r w:rsidR="005D1DB9" w:rsidRPr="005D1DB9">
        <w:rPr>
          <w:rFonts w:hint="cs"/>
          <w:color w:val="000000"/>
          <w:shd w:val="clear" w:color="auto" w:fill="FFFFFF"/>
          <w:rtl/>
        </w:rPr>
        <w:t xml:space="preserve">. وهناك أقليات </w:t>
      </w:r>
      <w:r w:rsidR="005D1DB9" w:rsidRPr="005D1DB9">
        <w:rPr>
          <w:rFonts w:hint="cs"/>
          <w:color w:val="000000"/>
          <w:shd w:val="clear" w:color="auto" w:fill="FFFFFF"/>
          <w:rtl/>
          <w:lang w:bidi="ar-JO"/>
        </w:rPr>
        <w:t xml:space="preserve">تشكل </w:t>
      </w:r>
      <w:r w:rsidR="00DB522F">
        <w:rPr>
          <w:rFonts w:hint="cs"/>
          <w:color w:val="000000"/>
          <w:shd w:val="clear" w:color="auto" w:fill="FFFFFF"/>
          <w:rtl/>
          <w:lang w:bidi="ar-JO"/>
        </w:rPr>
        <w:t>أ</w:t>
      </w:r>
      <w:r w:rsidR="005D1DB9" w:rsidRPr="005D1DB9">
        <w:rPr>
          <w:rFonts w:hint="cs"/>
          <w:color w:val="000000"/>
          <w:shd w:val="clear" w:color="auto" w:fill="FFFFFF"/>
          <w:rtl/>
          <w:lang w:bidi="ar-JO"/>
        </w:rPr>
        <w:t xml:space="preserve">قل من </w:t>
      </w:r>
      <w:r>
        <w:rPr>
          <w:rFonts w:hint="cs"/>
          <w:color w:val="000000"/>
          <w:shd w:val="clear" w:color="auto" w:fill="FFFFFF"/>
          <w:rtl/>
        </w:rPr>
        <w:t xml:space="preserve">1 في المائة </w:t>
      </w:r>
      <w:r w:rsidR="005D1DB9" w:rsidRPr="005D1DB9">
        <w:rPr>
          <w:rFonts w:hint="cs"/>
          <w:color w:val="000000"/>
          <w:shd w:val="clear" w:color="auto" w:fill="FFFFFF"/>
          <w:rtl/>
        </w:rPr>
        <w:t>من السكان.</w:t>
      </w:r>
    </w:p>
    <w:p w:rsidR="005D1DB9" w:rsidRPr="00495B48" w:rsidRDefault="00E5052D" w:rsidP="00E5052D">
      <w:pPr>
        <w:spacing w:before="0" w:line="380" w:lineRule="exact"/>
        <w:jc w:val="center"/>
        <w:rPr>
          <w:rFonts w:hint="cs"/>
          <w:sz w:val="28"/>
          <w:szCs w:val="36"/>
          <w:rtl/>
          <w:lang w:bidi="ar-JO"/>
        </w:rPr>
      </w:pPr>
      <w:r>
        <w:rPr>
          <w:b/>
          <w:bCs/>
          <w:rtl/>
          <w:lang w:bidi="ar-JO"/>
        </w:rPr>
        <w:br w:type="page"/>
      </w:r>
      <w:r w:rsidRPr="00495B48">
        <w:rPr>
          <w:rFonts w:hint="cs"/>
          <w:b/>
          <w:bCs/>
          <w:sz w:val="28"/>
          <w:szCs w:val="36"/>
          <w:rtl/>
          <w:lang w:bidi="ar-JO"/>
        </w:rPr>
        <w:t>مقدمة</w:t>
      </w:r>
    </w:p>
    <w:p w:rsidR="005D1DB9" w:rsidRPr="005D1DB9" w:rsidRDefault="00E5052D" w:rsidP="00DB522F">
      <w:pPr>
        <w:spacing w:before="0" w:line="380" w:lineRule="exact"/>
        <w:rPr>
          <w:rFonts w:hint="cs"/>
          <w:lang w:bidi="ar-JO"/>
        </w:rPr>
      </w:pPr>
      <w:r>
        <w:rPr>
          <w:rFonts w:hint="cs"/>
          <w:rtl/>
          <w:lang w:bidi="ar-JO"/>
        </w:rPr>
        <w:t>1-</w:t>
      </w:r>
      <w:r>
        <w:rPr>
          <w:rFonts w:hint="cs"/>
          <w:rtl/>
          <w:lang w:bidi="ar-JO"/>
        </w:rPr>
        <w:tab/>
        <w:t xml:space="preserve">تنفيذاً لما نصت عليه </w:t>
      </w:r>
      <w:r w:rsidR="005D1DB9" w:rsidRPr="005D1DB9">
        <w:rPr>
          <w:rFonts w:hint="cs"/>
          <w:rtl/>
          <w:lang w:bidi="ar-JO"/>
        </w:rPr>
        <w:t xml:space="preserve">المادة 40 من العهد الدولي الخاص بالحقوق المدنية والسياسية، تتشرف وزارة خارجية المملكة الأردنية الهاشمية بتقديم تقرير الأردن التقرير الدوري الثالث إلى </w:t>
      </w:r>
      <w:r w:rsidR="005D1DB9" w:rsidRPr="005D1DB9">
        <w:rPr>
          <w:rtl/>
          <w:lang w:bidi="ar-JO"/>
        </w:rPr>
        <w:t xml:space="preserve">لجنة حقوق الإنسان حول </w:t>
      </w:r>
      <w:r>
        <w:rPr>
          <w:rFonts w:hint="cs"/>
          <w:rtl/>
          <w:lang w:bidi="ar-JO"/>
        </w:rPr>
        <w:br/>
      </w:r>
      <w:r w:rsidR="005D1DB9" w:rsidRPr="005D1DB9">
        <w:rPr>
          <w:rtl/>
          <w:lang w:bidi="ar-JO"/>
        </w:rPr>
        <w:t xml:space="preserve">ما </w:t>
      </w:r>
      <w:r>
        <w:rPr>
          <w:rFonts w:hint="cs"/>
          <w:rtl/>
          <w:lang w:bidi="ar-JO"/>
        </w:rPr>
        <w:t>ا</w:t>
      </w:r>
      <w:r w:rsidR="005D1DB9" w:rsidRPr="005D1DB9">
        <w:rPr>
          <w:rtl/>
          <w:lang w:bidi="ar-JO"/>
        </w:rPr>
        <w:t>ستجد من تطورات في مجال الحقوق المدنية والسياسية، كما تحددت ف</w:t>
      </w:r>
      <w:r w:rsidR="005D1DB9" w:rsidRPr="005D1DB9">
        <w:rPr>
          <w:rFonts w:hint="cs"/>
          <w:rtl/>
          <w:lang w:bidi="ar-JO"/>
        </w:rPr>
        <w:t>ــــ</w:t>
      </w:r>
      <w:r w:rsidR="005D1DB9" w:rsidRPr="005D1DB9">
        <w:rPr>
          <w:rtl/>
          <w:lang w:bidi="ar-JO"/>
        </w:rPr>
        <w:t>ي العهد الدولي للحقوق المدنية والسياس</w:t>
      </w:r>
      <w:r w:rsidR="005D1DB9" w:rsidRPr="005D1DB9">
        <w:rPr>
          <w:rFonts w:hint="cs"/>
          <w:rtl/>
          <w:lang w:bidi="ar-JO"/>
        </w:rPr>
        <w:t>ي</w:t>
      </w:r>
      <w:r w:rsidR="005D1DB9" w:rsidRPr="005D1DB9">
        <w:rPr>
          <w:rtl/>
          <w:lang w:bidi="ar-JO"/>
        </w:rPr>
        <w:t>ة</w:t>
      </w:r>
      <w:r w:rsidR="005D1DB9" w:rsidRPr="005D1DB9">
        <w:rPr>
          <w:rFonts w:hint="cs"/>
          <w:rtl/>
          <w:lang w:bidi="ar-JO"/>
        </w:rPr>
        <w:t>، والذي تم نشر</w:t>
      </w:r>
      <w:r w:rsidR="00DB522F">
        <w:rPr>
          <w:rFonts w:hint="cs"/>
          <w:rtl/>
          <w:lang w:bidi="ar-JO"/>
        </w:rPr>
        <w:t>ه</w:t>
      </w:r>
      <w:r w:rsidR="005D1DB9" w:rsidRPr="005D1DB9">
        <w:rPr>
          <w:rFonts w:hint="cs"/>
          <w:rtl/>
          <w:lang w:bidi="ar-JO"/>
        </w:rPr>
        <w:t xml:space="preserve"> في الجريدة الرسمية وأصبح جزء</w:t>
      </w:r>
      <w:r w:rsidR="00DB522F">
        <w:rPr>
          <w:rFonts w:hint="cs"/>
          <w:rtl/>
          <w:lang w:bidi="ar-JO"/>
        </w:rPr>
        <w:t>اً</w:t>
      </w:r>
      <w:r w:rsidR="005D1DB9" w:rsidRPr="005D1DB9">
        <w:rPr>
          <w:rFonts w:hint="cs"/>
          <w:rtl/>
          <w:lang w:bidi="ar-JO"/>
        </w:rPr>
        <w:t xml:space="preserve"> من القانون </w:t>
      </w:r>
      <w:r w:rsidR="00685802">
        <w:rPr>
          <w:rFonts w:hint="cs"/>
          <w:rtl/>
          <w:lang w:bidi="ar-JO"/>
        </w:rPr>
        <w:t>الأ</w:t>
      </w:r>
      <w:r w:rsidR="005D1DB9" w:rsidRPr="005D1DB9">
        <w:rPr>
          <w:rFonts w:hint="cs"/>
          <w:rtl/>
          <w:lang w:bidi="ar-JO"/>
        </w:rPr>
        <w:t>ردني.</w:t>
      </w:r>
    </w:p>
    <w:p w:rsidR="005D1DB9" w:rsidRPr="00580DAF" w:rsidRDefault="00685802" w:rsidP="00DB522F">
      <w:pPr>
        <w:spacing w:before="0" w:line="380" w:lineRule="exact"/>
        <w:rPr>
          <w:rFonts w:hint="cs"/>
          <w:spacing w:val="2"/>
          <w:rtl/>
          <w:lang w:bidi="ar-JO"/>
        </w:rPr>
      </w:pPr>
      <w:r w:rsidRPr="00580DAF">
        <w:rPr>
          <w:rFonts w:hint="cs"/>
          <w:spacing w:val="2"/>
          <w:rtl/>
          <w:lang w:bidi="ar-JO"/>
        </w:rPr>
        <w:t>2-</w:t>
      </w:r>
      <w:r w:rsidRPr="00580DAF">
        <w:rPr>
          <w:rFonts w:hint="cs"/>
          <w:spacing w:val="2"/>
          <w:rtl/>
          <w:lang w:bidi="ar-JO"/>
        </w:rPr>
        <w:tab/>
      </w:r>
      <w:r w:rsidR="005D1DB9" w:rsidRPr="00580DAF">
        <w:rPr>
          <w:rFonts w:hint="cs"/>
          <w:spacing w:val="2"/>
          <w:rtl/>
          <w:lang w:bidi="ar-JO"/>
        </w:rPr>
        <w:t>خط</w:t>
      </w:r>
      <w:r w:rsidR="00DB522F">
        <w:rPr>
          <w:rFonts w:hint="cs"/>
          <w:spacing w:val="2"/>
          <w:rtl/>
          <w:lang w:bidi="ar-JO"/>
        </w:rPr>
        <w:t>ا</w:t>
      </w:r>
      <w:r w:rsidR="005D1DB9" w:rsidRPr="00580DAF">
        <w:rPr>
          <w:rFonts w:hint="cs"/>
          <w:spacing w:val="2"/>
          <w:rtl/>
          <w:lang w:bidi="ar-JO"/>
        </w:rPr>
        <w:t xml:space="preserve"> الأردن </w:t>
      </w:r>
      <w:r w:rsidR="005D1DB9" w:rsidRPr="00580DAF">
        <w:rPr>
          <w:spacing w:val="2"/>
          <w:rtl/>
          <w:lang w:bidi="ar-JO"/>
        </w:rPr>
        <w:t xml:space="preserve">منذ مناقشة تقرير الأردن الأخير عام 1994 </w:t>
      </w:r>
      <w:r w:rsidR="005D1DB9" w:rsidRPr="00580DAF">
        <w:rPr>
          <w:rFonts w:hint="cs"/>
          <w:spacing w:val="2"/>
          <w:rtl/>
          <w:lang w:bidi="ar-JO"/>
        </w:rPr>
        <w:t>خطوات عديدة</w:t>
      </w:r>
      <w:r w:rsidR="005D1DB9" w:rsidRPr="00580DAF">
        <w:rPr>
          <w:spacing w:val="2"/>
          <w:rtl/>
          <w:lang w:bidi="ar-JO"/>
        </w:rPr>
        <w:t xml:space="preserve"> نحو تعزيز مفاهيم حقوق الإنسان</w:t>
      </w:r>
      <w:r w:rsidR="005D1DB9" w:rsidRPr="00580DAF">
        <w:rPr>
          <w:rFonts w:hint="cs"/>
          <w:spacing w:val="2"/>
          <w:rtl/>
          <w:lang w:bidi="ar-JO"/>
        </w:rPr>
        <w:t xml:space="preserve"> ونشر ثقافتها</w:t>
      </w:r>
      <w:r w:rsidR="005D1DB9" w:rsidRPr="00580DAF">
        <w:rPr>
          <w:spacing w:val="2"/>
          <w:rtl/>
          <w:lang w:bidi="ar-JO"/>
        </w:rPr>
        <w:t xml:space="preserve"> في المجتمع</w:t>
      </w:r>
      <w:r w:rsidR="005D1DB9" w:rsidRPr="00580DAF">
        <w:rPr>
          <w:rFonts w:hint="cs"/>
          <w:spacing w:val="2"/>
          <w:rtl/>
          <w:lang w:bidi="ar-JO"/>
        </w:rPr>
        <w:t>، وذلك</w:t>
      </w:r>
      <w:r w:rsidR="005D1DB9" w:rsidRPr="00580DAF">
        <w:rPr>
          <w:spacing w:val="2"/>
          <w:rtl/>
          <w:lang w:bidi="ar-JO"/>
        </w:rPr>
        <w:t xml:space="preserve"> </w:t>
      </w:r>
      <w:r w:rsidR="005D1DB9" w:rsidRPr="00580DAF">
        <w:rPr>
          <w:rFonts w:hint="cs"/>
          <w:spacing w:val="2"/>
          <w:rtl/>
          <w:lang w:bidi="ar-JO"/>
        </w:rPr>
        <w:t>من خلال</w:t>
      </w:r>
      <w:r w:rsidR="005D1DB9" w:rsidRPr="00580DAF">
        <w:rPr>
          <w:spacing w:val="2"/>
          <w:rtl/>
          <w:lang w:bidi="ar-JO"/>
        </w:rPr>
        <w:t xml:space="preserve"> برامج التوعية بشكل </w:t>
      </w:r>
      <w:r w:rsidR="005D1DB9" w:rsidRPr="00580DAF">
        <w:rPr>
          <w:rFonts w:hint="cs"/>
          <w:spacing w:val="2"/>
          <w:rtl/>
          <w:lang w:bidi="ar-JO"/>
        </w:rPr>
        <w:t>عام</w:t>
      </w:r>
      <w:r w:rsidR="005D1DB9" w:rsidRPr="00580DAF">
        <w:rPr>
          <w:spacing w:val="2"/>
          <w:rtl/>
          <w:lang w:bidi="ar-JO"/>
        </w:rPr>
        <w:t xml:space="preserve"> </w:t>
      </w:r>
      <w:r w:rsidR="005D1DB9" w:rsidRPr="00580DAF">
        <w:rPr>
          <w:rFonts w:hint="cs"/>
          <w:spacing w:val="2"/>
          <w:rtl/>
          <w:lang w:bidi="ar-JO"/>
        </w:rPr>
        <w:t xml:space="preserve">وتضمين مفاهيم حقوق </w:t>
      </w:r>
      <w:r w:rsidR="00F45BD3" w:rsidRPr="00580DAF">
        <w:rPr>
          <w:rFonts w:hint="cs"/>
          <w:spacing w:val="2"/>
          <w:rtl/>
          <w:lang w:bidi="ar-JO"/>
        </w:rPr>
        <w:t>الإ</w:t>
      </w:r>
      <w:r w:rsidR="005D1DB9" w:rsidRPr="00580DAF">
        <w:rPr>
          <w:rFonts w:hint="cs"/>
          <w:spacing w:val="2"/>
          <w:rtl/>
          <w:lang w:bidi="ar-JO"/>
        </w:rPr>
        <w:t>نسان</w:t>
      </w:r>
      <w:r w:rsidR="00F45BD3" w:rsidRPr="00580DAF">
        <w:rPr>
          <w:rFonts w:hint="cs"/>
          <w:spacing w:val="2"/>
          <w:rtl/>
          <w:lang w:bidi="ar-JO"/>
        </w:rPr>
        <w:t xml:space="preserve"> في المناهج الدراسية في مدارس و</w:t>
      </w:r>
      <w:r w:rsidR="005D1DB9" w:rsidRPr="00580DAF">
        <w:rPr>
          <w:rFonts w:hint="cs"/>
          <w:spacing w:val="2"/>
          <w:rtl/>
          <w:lang w:bidi="ar-JO"/>
        </w:rPr>
        <w:t>جامعات المملكة بشكل خاص</w:t>
      </w:r>
      <w:r w:rsidR="005D1DB9" w:rsidRPr="00580DAF">
        <w:rPr>
          <w:spacing w:val="2"/>
          <w:rtl/>
          <w:lang w:bidi="ar-JO"/>
        </w:rPr>
        <w:t>،</w:t>
      </w:r>
      <w:r w:rsidR="005D1DB9" w:rsidRPr="00580DAF">
        <w:rPr>
          <w:rFonts w:hint="cs"/>
          <w:spacing w:val="2"/>
          <w:rtl/>
          <w:lang w:bidi="ar-JO"/>
        </w:rPr>
        <w:t xml:space="preserve"> وكذلك من خلال </w:t>
      </w:r>
      <w:r w:rsidR="00F45BD3" w:rsidRPr="00580DAF">
        <w:rPr>
          <w:rFonts w:hint="cs"/>
          <w:spacing w:val="2"/>
          <w:rtl/>
          <w:lang w:bidi="ar-JO"/>
        </w:rPr>
        <w:t>ا</w:t>
      </w:r>
      <w:r w:rsidR="005D1DB9" w:rsidRPr="00580DAF">
        <w:rPr>
          <w:rFonts w:hint="cs"/>
          <w:spacing w:val="2"/>
          <w:rtl/>
          <w:lang w:bidi="ar-JO"/>
        </w:rPr>
        <w:t>عتماد تشريعات جديدة أو تعديلات على تشريعات قائمة بما ينسجم مع الصكوك الدولية الخاصة بحقوق الإنسان. كما تزايد نشاط المنظمات الوطنية</w:t>
      </w:r>
      <w:r w:rsidR="005D1DB9" w:rsidRPr="00580DAF">
        <w:rPr>
          <w:spacing w:val="2"/>
          <w:rtl/>
          <w:lang w:bidi="ar-JO"/>
        </w:rPr>
        <w:t xml:space="preserve"> </w:t>
      </w:r>
      <w:r w:rsidR="005D1DB9" w:rsidRPr="00580DAF">
        <w:rPr>
          <w:rFonts w:hint="cs"/>
          <w:spacing w:val="2"/>
          <w:rtl/>
          <w:lang w:bidi="ar-JO"/>
        </w:rPr>
        <w:t>ال</w:t>
      </w:r>
      <w:r w:rsidR="005D1DB9" w:rsidRPr="00580DAF">
        <w:rPr>
          <w:spacing w:val="2"/>
          <w:rtl/>
          <w:lang w:bidi="ar-JO"/>
        </w:rPr>
        <w:t xml:space="preserve">عاملة في </w:t>
      </w:r>
      <w:r w:rsidR="00F45BD3" w:rsidRPr="00580DAF">
        <w:rPr>
          <w:rFonts w:hint="cs"/>
          <w:spacing w:val="2"/>
          <w:rtl/>
          <w:lang w:bidi="ar-JO"/>
        </w:rPr>
        <w:t xml:space="preserve">مجال </w:t>
      </w:r>
      <w:r w:rsidR="005D1DB9" w:rsidRPr="00580DAF">
        <w:rPr>
          <w:spacing w:val="2"/>
          <w:rtl/>
          <w:lang w:bidi="ar-JO"/>
        </w:rPr>
        <w:t>حقوق الإنسان</w:t>
      </w:r>
      <w:r w:rsidR="005D1DB9" w:rsidRPr="00580DAF">
        <w:rPr>
          <w:rFonts w:hint="cs"/>
          <w:spacing w:val="2"/>
          <w:rtl/>
          <w:lang w:bidi="ar-JO"/>
        </w:rPr>
        <w:t xml:space="preserve"> خلال السنوات الأخيرة، خاصة من حيث تنظيمها</w:t>
      </w:r>
      <w:r w:rsidR="005D1DB9" w:rsidRPr="00580DAF">
        <w:rPr>
          <w:spacing w:val="2"/>
          <w:rtl/>
          <w:lang w:bidi="ar-JO"/>
        </w:rPr>
        <w:t xml:space="preserve"> عدد</w:t>
      </w:r>
      <w:r w:rsidR="005D1DB9" w:rsidRPr="00580DAF">
        <w:rPr>
          <w:rFonts w:hint="cs"/>
          <w:spacing w:val="2"/>
          <w:rtl/>
          <w:lang w:bidi="ar-JO"/>
        </w:rPr>
        <w:t>اً كبيراً</w:t>
      </w:r>
      <w:r w:rsidR="005D1DB9" w:rsidRPr="00580DAF">
        <w:rPr>
          <w:spacing w:val="2"/>
          <w:rtl/>
          <w:lang w:bidi="ar-JO"/>
        </w:rPr>
        <w:t xml:space="preserve"> </w:t>
      </w:r>
      <w:r w:rsidR="00F45BD3" w:rsidRPr="00580DAF">
        <w:rPr>
          <w:rFonts w:hint="cs"/>
          <w:spacing w:val="2"/>
          <w:rtl/>
          <w:lang w:bidi="ar-JO"/>
        </w:rPr>
        <w:t xml:space="preserve">من </w:t>
      </w:r>
      <w:r w:rsidR="005D1DB9" w:rsidRPr="00580DAF">
        <w:rPr>
          <w:spacing w:val="2"/>
          <w:rtl/>
          <w:lang w:bidi="ar-JO"/>
        </w:rPr>
        <w:t xml:space="preserve">الندوات وورشات </w:t>
      </w:r>
      <w:r w:rsidR="005D1DB9" w:rsidRPr="00580DAF">
        <w:rPr>
          <w:rFonts w:hint="cs"/>
          <w:spacing w:val="2"/>
          <w:rtl/>
          <w:lang w:bidi="ar-JO"/>
        </w:rPr>
        <w:t>الع</w:t>
      </w:r>
      <w:r w:rsidR="005D1DB9" w:rsidRPr="00580DAF">
        <w:rPr>
          <w:spacing w:val="2"/>
          <w:rtl/>
          <w:lang w:bidi="ar-JO"/>
        </w:rPr>
        <w:t xml:space="preserve">مل حول المعايير الدولية </w:t>
      </w:r>
      <w:r w:rsidR="00F45BD3" w:rsidRPr="00580DAF">
        <w:rPr>
          <w:rFonts w:hint="cs"/>
          <w:spacing w:val="2"/>
          <w:rtl/>
          <w:lang w:bidi="ar-JO"/>
        </w:rPr>
        <w:t xml:space="preserve">لحقوق </w:t>
      </w:r>
      <w:r w:rsidR="005D1DB9" w:rsidRPr="00580DAF">
        <w:rPr>
          <w:spacing w:val="2"/>
          <w:rtl/>
          <w:lang w:bidi="ar-JO"/>
        </w:rPr>
        <w:t xml:space="preserve">الإنسان بما </w:t>
      </w:r>
      <w:r w:rsidR="00F45BD3" w:rsidRPr="00580DAF">
        <w:rPr>
          <w:rFonts w:hint="cs"/>
          <w:spacing w:val="2"/>
          <w:rtl/>
          <w:lang w:bidi="ar-JO"/>
        </w:rPr>
        <w:t xml:space="preserve">في </w:t>
      </w:r>
      <w:r w:rsidR="005D1DB9" w:rsidRPr="00580DAF">
        <w:rPr>
          <w:spacing w:val="2"/>
          <w:rtl/>
          <w:lang w:bidi="ar-JO"/>
        </w:rPr>
        <w:t>ذلك العهد الدولي للحقوق المدنية والسياسية، علماً بأن</w:t>
      </w:r>
      <w:r w:rsidR="005D1DB9" w:rsidRPr="00580DAF">
        <w:rPr>
          <w:rFonts w:hint="cs"/>
          <w:spacing w:val="2"/>
          <w:rtl/>
          <w:lang w:bidi="ar-JO"/>
        </w:rPr>
        <w:t>ه يوجد</w:t>
      </w:r>
      <w:r w:rsidR="005D1DB9" w:rsidRPr="00580DAF">
        <w:rPr>
          <w:spacing w:val="2"/>
          <w:rtl/>
          <w:lang w:bidi="ar-JO"/>
        </w:rPr>
        <w:t xml:space="preserve"> </w:t>
      </w:r>
      <w:r w:rsidR="005D1DB9" w:rsidRPr="00580DAF">
        <w:rPr>
          <w:rFonts w:hint="cs"/>
          <w:spacing w:val="2"/>
          <w:rtl/>
          <w:lang w:bidi="ar-JO"/>
        </w:rPr>
        <w:t>في الأردن العديد من منظ</w:t>
      </w:r>
      <w:r w:rsidR="00495B48">
        <w:rPr>
          <w:rFonts w:hint="cs"/>
          <w:spacing w:val="2"/>
          <w:rtl/>
          <w:lang w:bidi="ar-JO"/>
        </w:rPr>
        <w:t>مات المجتمع المدني و</w:t>
      </w:r>
      <w:r w:rsidR="00F45BD3" w:rsidRPr="00580DAF">
        <w:rPr>
          <w:rFonts w:hint="cs"/>
          <w:spacing w:val="2"/>
          <w:rtl/>
          <w:lang w:bidi="ar-JO"/>
        </w:rPr>
        <w:t>النقابات والأ</w:t>
      </w:r>
      <w:r w:rsidR="005D1DB9" w:rsidRPr="00580DAF">
        <w:rPr>
          <w:rFonts w:hint="cs"/>
          <w:spacing w:val="2"/>
          <w:rtl/>
          <w:lang w:bidi="ar-JO"/>
        </w:rPr>
        <w:t>حزاب السياسية التي</w:t>
      </w:r>
      <w:r w:rsidR="005D1DB9" w:rsidRPr="00580DAF">
        <w:rPr>
          <w:spacing w:val="2"/>
          <w:rtl/>
          <w:lang w:bidi="ar-JO"/>
        </w:rPr>
        <w:t xml:space="preserve"> أصبحت ناشطة في مجال دعم وترسيخ مفاهيم حقوق الإنسان حسب </w:t>
      </w:r>
      <w:r w:rsidR="005D1DB9" w:rsidRPr="00580DAF">
        <w:rPr>
          <w:rFonts w:hint="cs"/>
          <w:spacing w:val="2"/>
          <w:rtl/>
          <w:lang w:bidi="ar-JO"/>
        </w:rPr>
        <w:t>الأعراف</w:t>
      </w:r>
      <w:r w:rsidR="00993541" w:rsidRPr="00580DAF">
        <w:rPr>
          <w:spacing w:val="2"/>
          <w:rtl/>
          <w:lang w:bidi="ar-JO"/>
        </w:rPr>
        <w:t xml:space="preserve"> الدول</w:t>
      </w:r>
      <w:r w:rsidR="00993541" w:rsidRPr="00580DAF">
        <w:rPr>
          <w:rFonts w:hint="cs"/>
          <w:spacing w:val="2"/>
          <w:rtl/>
          <w:lang w:bidi="ar-JO"/>
        </w:rPr>
        <w:t>ي</w:t>
      </w:r>
      <w:r w:rsidR="005D1DB9" w:rsidRPr="00580DAF">
        <w:rPr>
          <w:spacing w:val="2"/>
          <w:rtl/>
          <w:lang w:bidi="ar-JO"/>
        </w:rPr>
        <w:t>ة</w:t>
      </w:r>
      <w:r w:rsidR="005D1DB9" w:rsidRPr="00580DAF">
        <w:rPr>
          <w:rFonts w:hint="cs"/>
          <w:spacing w:val="2"/>
          <w:rtl/>
          <w:lang w:bidi="ar-JO"/>
        </w:rPr>
        <w:t>.</w:t>
      </w:r>
      <w:r w:rsidR="005D1DB9" w:rsidRPr="00580DAF">
        <w:rPr>
          <w:spacing w:val="2"/>
          <w:rtl/>
          <w:lang w:bidi="ar-JO"/>
        </w:rPr>
        <w:t xml:space="preserve"> وفي أيار</w:t>
      </w:r>
      <w:r w:rsidR="00993541" w:rsidRPr="00580DAF">
        <w:rPr>
          <w:rFonts w:hint="cs"/>
          <w:spacing w:val="2"/>
          <w:rtl/>
          <w:lang w:bidi="ar-JO"/>
        </w:rPr>
        <w:t>/مايو</w:t>
      </w:r>
      <w:r w:rsidR="005D1DB9" w:rsidRPr="00580DAF">
        <w:rPr>
          <w:spacing w:val="2"/>
          <w:rtl/>
          <w:lang w:bidi="ar-JO"/>
        </w:rPr>
        <w:t xml:space="preserve"> 2004 صادق الأردن على الميثاق العربي لحقوق الإنسان الذي </w:t>
      </w:r>
      <w:r w:rsidR="00993541" w:rsidRPr="00580DAF">
        <w:rPr>
          <w:rFonts w:hint="cs"/>
          <w:spacing w:val="2"/>
          <w:rtl/>
          <w:lang w:bidi="ar-JO"/>
        </w:rPr>
        <w:t>ا</w:t>
      </w:r>
      <w:r w:rsidR="005D1DB9" w:rsidRPr="00580DAF">
        <w:rPr>
          <w:spacing w:val="2"/>
          <w:rtl/>
          <w:lang w:bidi="ar-JO"/>
        </w:rPr>
        <w:t xml:space="preserve">عتمدته القمة العربية في تونس </w:t>
      </w:r>
      <w:r w:rsidR="005D1DB9" w:rsidRPr="00580DAF">
        <w:rPr>
          <w:rFonts w:hint="cs"/>
          <w:spacing w:val="2"/>
          <w:rtl/>
          <w:lang w:bidi="ar-JO"/>
        </w:rPr>
        <w:t>في ذلك العام ودخل حيز التنفيذ في 15</w:t>
      </w:r>
      <w:r w:rsidR="00993541" w:rsidRPr="00580DAF">
        <w:rPr>
          <w:rFonts w:hint="cs"/>
          <w:spacing w:val="2"/>
          <w:rtl/>
          <w:lang w:bidi="ar-JO"/>
        </w:rPr>
        <w:t xml:space="preserve"> آذار/مارس </w:t>
      </w:r>
      <w:r w:rsidR="005D1DB9" w:rsidRPr="00580DAF">
        <w:rPr>
          <w:rFonts w:hint="cs"/>
          <w:spacing w:val="2"/>
          <w:rtl/>
          <w:lang w:bidi="ar-JO"/>
        </w:rPr>
        <w:t>2008</w:t>
      </w:r>
      <w:r w:rsidR="005D1DB9" w:rsidRPr="00580DAF">
        <w:rPr>
          <w:spacing w:val="2"/>
          <w:rtl/>
          <w:lang w:bidi="ar-JO"/>
        </w:rPr>
        <w:t>.</w:t>
      </w:r>
      <w:r w:rsidR="005D1DB9" w:rsidRPr="00580DAF">
        <w:rPr>
          <w:rFonts w:hint="cs"/>
          <w:spacing w:val="2"/>
          <w:rtl/>
          <w:lang w:bidi="ar-JO"/>
        </w:rPr>
        <w:t xml:space="preserve"> كذلك فقد صادق الأردن عام 2006 على بروتوكولين </w:t>
      </w:r>
      <w:r w:rsidR="00993541" w:rsidRPr="00580DAF">
        <w:rPr>
          <w:rFonts w:hint="cs"/>
          <w:spacing w:val="2"/>
          <w:rtl/>
          <w:lang w:bidi="ar-JO"/>
        </w:rPr>
        <w:t>إ</w:t>
      </w:r>
      <w:r w:rsidR="005D1DB9" w:rsidRPr="00580DAF">
        <w:rPr>
          <w:rFonts w:hint="cs"/>
          <w:spacing w:val="2"/>
          <w:rtl/>
          <w:lang w:bidi="ar-JO"/>
        </w:rPr>
        <w:t xml:space="preserve">ضافيين لاتفاقية حقوق الطفل: البروتوكول الاختياري بشأن </w:t>
      </w:r>
      <w:r w:rsidR="00993541" w:rsidRPr="00580DAF">
        <w:rPr>
          <w:rFonts w:hint="cs"/>
          <w:spacing w:val="2"/>
          <w:rtl/>
          <w:lang w:bidi="ar-JO"/>
        </w:rPr>
        <w:t>إشراك الأطفال في النزاعات المسلحة و</w:t>
      </w:r>
      <w:r w:rsidR="005D1DB9" w:rsidRPr="00580DAF">
        <w:rPr>
          <w:rFonts w:hint="cs"/>
          <w:spacing w:val="2"/>
          <w:rtl/>
          <w:lang w:bidi="ar-JO"/>
        </w:rPr>
        <w:t xml:space="preserve">البروتوكول الاختياري بشأن بيع </w:t>
      </w:r>
      <w:r w:rsidR="00993541" w:rsidRPr="00580DAF">
        <w:rPr>
          <w:rFonts w:hint="cs"/>
          <w:spacing w:val="2"/>
          <w:rtl/>
          <w:lang w:bidi="ar-JO"/>
        </w:rPr>
        <w:t>الأطفال و</w:t>
      </w:r>
      <w:r w:rsidR="005D1DB9" w:rsidRPr="00580DAF">
        <w:rPr>
          <w:rFonts w:hint="cs"/>
          <w:spacing w:val="2"/>
          <w:rtl/>
          <w:lang w:bidi="ar-JO"/>
        </w:rPr>
        <w:t xml:space="preserve">استغلال </w:t>
      </w:r>
      <w:r w:rsidR="00993541" w:rsidRPr="00580DAF">
        <w:rPr>
          <w:rFonts w:hint="cs"/>
          <w:spacing w:val="2"/>
          <w:rtl/>
          <w:lang w:bidi="ar-JO"/>
        </w:rPr>
        <w:t>الأطفال في البغاء و</w:t>
      </w:r>
      <w:r w:rsidR="005D1DB9" w:rsidRPr="00580DAF">
        <w:rPr>
          <w:rFonts w:hint="cs"/>
          <w:spacing w:val="2"/>
          <w:rtl/>
          <w:lang w:bidi="ar-JO"/>
        </w:rPr>
        <w:t>في المواد الإباحية</w:t>
      </w:r>
      <w:r w:rsidR="005D1DB9" w:rsidRPr="00580DAF">
        <w:rPr>
          <w:spacing w:val="2"/>
          <w:rtl/>
          <w:lang w:bidi="ar-JO"/>
        </w:rPr>
        <w:t>.</w:t>
      </w:r>
      <w:r w:rsidR="005D1DB9" w:rsidRPr="00580DAF">
        <w:rPr>
          <w:rFonts w:hint="cs"/>
          <w:spacing w:val="2"/>
          <w:rtl/>
          <w:lang w:bidi="ar-JO"/>
        </w:rPr>
        <w:t xml:space="preserve"> كما كانت المملكة إحدى أول عشرين دولة تصادق على "الاتفاقية الدولية لحقوق الأشخاص المعوقين"، في عام 2008. ومن جهة أخرى، فقد تم تعديل المادة 208 من قانون العقوبات لمواءمتها مع اتفاقية مناهضة التعذيب التي المملكة طرف فيها. علماً بأن المملكة تقوم حالياً ب</w:t>
      </w:r>
      <w:r w:rsidR="00993541" w:rsidRPr="00580DAF">
        <w:rPr>
          <w:rFonts w:hint="cs"/>
          <w:spacing w:val="2"/>
          <w:rtl/>
          <w:lang w:bidi="ar-JO"/>
        </w:rPr>
        <w:t>إ</w:t>
      </w:r>
      <w:r w:rsidR="005D1DB9" w:rsidRPr="00580DAF">
        <w:rPr>
          <w:rFonts w:hint="cs"/>
          <w:spacing w:val="2"/>
          <w:rtl/>
          <w:lang w:bidi="ar-JO"/>
        </w:rPr>
        <w:t>عداد تقريرها الدوري المتعلق بهذه الاتفاقية.</w:t>
      </w:r>
      <w:r w:rsidR="005D1DB9" w:rsidRPr="00580DAF">
        <w:rPr>
          <w:spacing w:val="2"/>
          <w:rtl/>
          <w:lang w:bidi="ar-JO"/>
        </w:rPr>
        <w:t xml:space="preserve"> </w:t>
      </w:r>
      <w:r w:rsidR="005D1DB9" w:rsidRPr="00580DAF">
        <w:rPr>
          <w:rFonts w:hint="cs"/>
          <w:spacing w:val="2"/>
          <w:rtl/>
          <w:lang w:bidi="ar-JO"/>
        </w:rPr>
        <w:t xml:space="preserve">وكان من </w:t>
      </w:r>
      <w:r w:rsidR="005D1DB9" w:rsidRPr="00580DAF">
        <w:rPr>
          <w:spacing w:val="2"/>
          <w:rtl/>
          <w:lang w:bidi="ar-JO"/>
        </w:rPr>
        <w:t xml:space="preserve">أبرز </w:t>
      </w:r>
      <w:r w:rsidR="005D1DB9" w:rsidRPr="00580DAF">
        <w:rPr>
          <w:rFonts w:hint="cs"/>
          <w:spacing w:val="2"/>
          <w:rtl/>
          <w:lang w:bidi="ar-JO"/>
        </w:rPr>
        <w:t>ال</w:t>
      </w:r>
      <w:r w:rsidR="005D1DB9" w:rsidRPr="00580DAF">
        <w:rPr>
          <w:spacing w:val="2"/>
          <w:rtl/>
          <w:lang w:bidi="ar-JO"/>
        </w:rPr>
        <w:t>تطورات في مجال</w:t>
      </w:r>
      <w:r w:rsidR="005D1DB9" w:rsidRPr="00580DAF">
        <w:rPr>
          <w:rFonts w:hint="cs"/>
          <w:spacing w:val="2"/>
          <w:rtl/>
          <w:lang w:bidi="ar-JO"/>
        </w:rPr>
        <w:t xml:space="preserve"> تعزيز وحماية حقوق الإنسان خلال السنوات الأخيرة</w:t>
      </w:r>
      <w:r w:rsidR="005D1DB9" w:rsidRPr="00580DAF">
        <w:rPr>
          <w:spacing w:val="2"/>
          <w:rtl/>
          <w:lang w:bidi="ar-JO"/>
        </w:rPr>
        <w:t xml:space="preserve"> إنشاء المركز الوطني لحقوق الإنسان عام 2003</w:t>
      </w:r>
      <w:r w:rsidR="005D1DB9" w:rsidRPr="00580DAF">
        <w:rPr>
          <w:rFonts w:hint="cs"/>
          <w:spacing w:val="2"/>
          <w:rtl/>
          <w:lang w:bidi="ar-JO"/>
        </w:rPr>
        <w:t>. وقـــد</w:t>
      </w:r>
      <w:r w:rsidR="005D1DB9" w:rsidRPr="00580DAF">
        <w:rPr>
          <w:spacing w:val="2"/>
          <w:rtl/>
          <w:lang w:bidi="ar-JO"/>
        </w:rPr>
        <w:t xml:space="preserve"> راع</w:t>
      </w:r>
      <w:r w:rsidR="005D1DB9" w:rsidRPr="00580DAF">
        <w:rPr>
          <w:rFonts w:hint="cs"/>
          <w:spacing w:val="2"/>
          <w:rtl/>
          <w:lang w:bidi="ar-JO"/>
        </w:rPr>
        <w:t xml:space="preserve">ى قانون إنشاء المركز </w:t>
      </w:r>
      <w:r w:rsidR="005D1DB9" w:rsidRPr="00580DAF">
        <w:rPr>
          <w:spacing w:val="2"/>
          <w:rtl/>
          <w:lang w:bidi="ar-JO"/>
        </w:rPr>
        <w:t xml:space="preserve">مبـادئ باريس </w:t>
      </w:r>
      <w:r w:rsidR="00DF60DE" w:rsidRPr="00580DAF">
        <w:rPr>
          <w:rFonts w:hint="cs"/>
          <w:spacing w:val="2"/>
          <w:rtl/>
          <w:lang w:bidi="ar-JO"/>
        </w:rPr>
        <w:t xml:space="preserve">لعام </w:t>
      </w:r>
      <w:r w:rsidR="005D1DB9" w:rsidRPr="00580DAF">
        <w:rPr>
          <w:spacing w:val="2"/>
          <w:rtl/>
          <w:lang w:bidi="ar-JO"/>
        </w:rPr>
        <w:t>1993</w:t>
      </w:r>
      <w:r w:rsidR="00DF60DE" w:rsidRPr="00580DAF">
        <w:rPr>
          <w:rFonts w:hint="cs"/>
          <w:spacing w:val="2"/>
          <w:rtl/>
          <w:lang w:bidi="ar-JO"/>
        </w:rPr>
        <w:t xml:space="preserve"> </w:t>
      </w:r>
      <w:r w:rsidR="005D1DB9" w:rsidRPr="00580DAF">
        <w:rPr>
          <w:spacing w:val="2"/>
          <w:rtl/>
          <w:lang w:bidi="ar-JO"/>
        </w:rPr>
        <w:t>حول</w:t>
      </w:r>
      <w:r w:rsidR="005D1DB9" w:rsidRPr="00580DAF">
        <w:rPr>
          <w:rFonts w:hint="cs"/>
          <w:spacing w:val="2"/>
          <w:rtl/>
          <w:lang w:bidi="ar-JO"/>
        </w:rPr>
        <w:t xml:space="preserve"> </w:t>
      </w:r>
      <w:r w:rsidR="00DF60DE" w:rsidRPr="00580DAF">
        <w:rPr>
          <w:rFonts w:hint="cs"/>
          <w:spacing w:val="2"/>
          <w:rtl/>
          <w:lang w:bidi="ar-JO"/>
        </w:rPr>
        <w:t>ا</w:t>
      </w:r>
      <w:r w:rsidR="005D1DB9" w:rsidRPr="00580DAF">
        <w:rPr>
          <w:rFonts w:hint="cs"/>
          <w:spacing w:val="2"/>
          <w:rtl/>
          <w:lang w:bidi="ar-JO"/>
        </w:rPr>
        <w:t>ستقلالية</w:t>
      </w:r>
      <w:r w:rsidR="005D1DB9" w:rsidRPr="00580DAF">
        <w:rPr>
          <w:spacing w:val="2"/>
          <w:rtl/>
          <w:lang w:bidi="ar-JO"/>
        </w:rPr>
        <w:t xml:space="preserve"> المراكز الوطنية لحقوق الإنسان</w:t>
      </w:r>
      <w:r w:rsidR="005D1DB9" w:rsidRPr="00580DAF">
        <w:rPr>
          <w:rFonts w:hint="cs"/>
          <w:spacing w:val="2"/>
          <w:rtl/>
          <w:lang w:bidi="ar-JO"/>
        </w:rPr>
        <w:t>. ويصدر المركز تقارير سنوية حول حقوق الإنسان في المملكة تتضمن توصيات بهدف تعزيز وحماية تلك الحقوق. وتأخذ الحكومة تلك التوصيات على محمل الجد.</w:t>
      </w:r>
      <w:r w:rsidR="005D1DB9" w:rsidRPr="00580DAF">
        <w:rPr>
          <w:spacing w:val="2"/>
          <w:rtl/>
          <w:lang w:bidi="ar-JO"/>
        </w:rPr>
        <w:t xml:space="preserve"> وللمركز المذكور نشاطات عديد</w:t>
      </w:r>
      <w:r w:rsidR="00FD4084" w:rsidRPr="00580DAF">
        <w:rPr>
          <w:rFonts w:hint="cs"/>
          <w:spacing w:val="2"/>
          <w:rtl/>
          <w:lang w:bidi="ar-JO"/>
        </w:rPr>
        <w:t>ة</w:t>
      </w:r>
      <w:r w:rsidR="005D1DB9" w:rsidRPr="00580DAF">
        <w:rPr>
          <w:rFonts w:hint="cs"/>
          <w:spacing w:val="2"/>
          <w:rtl/>
          <w:lang w:bidi="ar-JO"/>
        </w:rPr>
        <w:t xml:space="preserve"> من بينها</w:t>
      </w:r>
      <w:r w:rsidR="005D1DB9" w:rsidRPr="00580DAF">
        <w:rPr>
          <w:spacing w:val="2"/>
          <w:rtl/>
          <w:lang w:bidi="ar-JO"/>
        </w:rPr>
        <w:t xml:space="preserve"> تقبل الشكاوي من المواطنين والتعامل </w:t>
      </w:r>
      <w:r w:rsidR="00FD4084" w:rsidRPr="00580DAF">
        <w:rPr>
          <w:rFonts w:hint="cs"/>
          <w:spacing w:val="2"/>
          <w:rtl/>
          <w:lang w:bidi="ar-JO"/>
        </w:rPr>
        <w:t xml:space="preserve">معها </w:t>
      </w:r>
      <w:r w:rsidR="005D1DB9" w:rsidRPr="00580DAF">
        <w:rPr>
          <w:rFonts w:hint="cs"/>
          <w:spacing w:val="2"/>
          <w:rtl/>
          <w:lang w:bidi="ar-JO"/>
        </w:rPr>
        <w:t xml:space="preserve">ومتابعتها مع الجهات المعنية. وقد أنشأ المركز </w:t>
      </w:r>
      <w:r w:rsidR="00FD4084" w:rsidRPr="00580DAF">
        <w:rPr>
          <w:rFonts w:hint="cs"/>
          <w:spacing w:val="2"/>
          <w:rtl/>
          <w:lang w:bidi="ar-JO"/>
        </w:rPr>
        <w:t xml:space="preserve">الوطني </w:t>
      </w:r>
      <w:r w:rsidR="005D1DB9" w:rsidRPr="00580DAF">
        <w:rPr>
          <w:rFonts w:hint="cs"/>
          <w:spacing w:val="2"/>
          <w:rtl/>
          <w:lang w:bidi="ar-JO"/>
        </w:rPr>
        <w:t xml:space="preserve">لحقوق الإنسان </w:t>
      </w:r>
      <w:r w:rsidR="005D1DB9" w:rsidRPr="00580DAF">
        <w:rPr>
          <w:spacing w:val="2"/>
          <w:rtl/>
          <w:lang w:bidi="ar-JO"/>
        </w:rPr>
        <w:t xml:space="preserve">وحدة </w:t>
      </w:r>
      <w:r w:rsidR="00FD4084" w:rsidRPr="00580DAF">
        <w:rPr>
          <w:rFonts w:hint="cs"/>
          <w:spacing w:val="2"/>
          <w:rtl/>
          <w:lang w:bidi="ar-JO"/>
        </w:rPr>
        <w:t xml:space="preserve">خاصة </w:t>
      </w:r>
      <w:r w:rsidR="005D1DB9" w:rsidRPr="00580DAF">
        <w:rPr>
          <w:rFonts w:hint="cs"/>
          <w:spacing w:val="2"/>
          <w:rtl/>
          <w:lang w:bidi="ar-JO"/>
        </w:rPr>
        <w:t>معنية</w:t>
      </w:r>
      <w:r w:rsidR="005D1DB9" w:rsidRPr="00580DAF">
        <w:rPr>
          <w:spacing w:val="2"/>
          <w:rtl/>
          <w:lang w:bidi="ar-JO"/>
        </w:rPr>
        <w:t xml:space="preserve"> </w:t>
      </w:r>
      <w:r w:rsidR="005D1DB9" w:rsidRPr="00580DAF">
        <w:rPr>
          <w:rFonts w:hint="cs"/>
          <w:spacing w:val="2"/>
          <w:rtl/>
          <w:lang w:bidi="ar-JO"/>
        </w:rPr>
        <w:t>ب</w:t>
      </w:r>
      <w:r w:rsidR="005D1DB9" w:rsidRPr="00580DAF">
        <w:rPr>
          <w:spacing w:val="2"/>
          <w:rtl/>
          <w:lang w:bidi="ar-JO"/>
        </w:rPr>
        <w:t xml:space="preserve">شؤون </w:t>
      </w:r>
      <w:r w:rsidR="005D1DB9" w:rsidRPr="00580DAF">
        <w:rPr>
          <w:rFonts w:hint="cs"/>
          <w:spacing w:val="2"/>
          <w:rtl/>
          <w:lang w:bidi="ar-JO"/>
        </w:rPr>
        <w:t xml:space="preserve">مراكز الإصلاح والتأهيل في الأردن </w:t>
      </w:r>
      <w:r w:rsidR="005D1DB9" w:rsidRPr="00580DAF">
        <w:rPr>
          <w:spacing w:val="2"/>
          <w:rtl/>
          <w:lang w:bidi="ar-JO"/>
        </w:rPr>
        <w:t xml:space="preserve">قدمت عدة تقارير للحكومة تضمنت توصيات لتحسين أوضاع </w:t>
      </w:r>
      <w:r w:rsidR="005D1DB9" w:rsidRPr="00580DAF">
        <w:rPr>
          <w:rFonts w:hint="cs"/>
          <w:spacing w:val="2"/>
          <w:rtl/>
          <w:lang w:bidi="ar-JO"/>
        </w:rPr>
        <w:t>الموقوفين. وتمشياً مع توصيات المركز، فقد وضعت الحكومة خطة شاملة لتحسين أوضاع مراكز الإصلاح والتأهيل تضمنت بناء مراكز جديدة، وتحسين الأوضاع الصحية والنفسية بشكل عام. وأخيراً فقد تم في هذا الصدد</w:t>
      </w:r>
      <w:r w:rsidR="00FD4084" w:rsidRPr="00580DAF">
        <w:rPr>
          <w:rFonts w:hint="cs"/>
          <w:spacing w:val="2"/>
          <w:rtl/>
          <w:lang w:bidi="ar-JO"/>
        </w:rPr>
        <w:t xml:space="preserve"> إغلاق مرك</w:t>
      </w:r>
      <w:r w:rsidR="005D1DB9" w:rsidRPr="00580DAF">
        <w:rPr>
          <w:rFonts w:hint="cs"/>
          <w:spacing w:val="2"/>
          <w:rtl/>
          <w:lang w:bidi="ar-JO"/>
        </w:rPr>
        <w:t xml:space="preserve">ز </w:t>
      </w:r>
      <w:r w:rsidR="00FD4084" w:rsidRPr="00580DAF">
        <w:rPr>
          <w:rFonts w:hint="cs"/>
          <w:spacing w:val="2"/>
          <w:rtl/>
          <w:lang w:bidi="ar-JO"/>
        </w:rPr>
        <w:t>إص</w:t>
      </w:r>
      <w:r w:rsidR="005D1DB9" w:rsidRPr="00580DAF">
        <w:rPr>
          <w:rFonts w:hint="cs"/>
          <w:spacing w:val="2"/>
          <w:rtl/>
          <w:lang w:bidi="ar-JO"/>
        </w:rPr>
        <w:t xml:space="preserve">لاح </w:t>
      </w:r>
      <w:r w:rsidR="00FD4084" w:rsidRPr="00580DAF">
        <w:rPr>
          <w:rFonts w:hint="cs"/>
          <w:spacing w:val="2"/>
          <w:rtl/>
          <w:lang w:bidi="ar-JO"/>
        </w:rPr>
        <w:t xml:space="preserve">وتأهيل </w:t>
      </w:r>
      <w:r w:rsidR="005D1DB9" w:rsidRPr="00580DAF">
        <w:rPr>
          <w:rFonts w:hint="cs"/>
          <w:spacing w:val="2"/>
          <w:rtl/>
          <w:lang w:bidi="ar-JO"/>
        </w:rPr>
        <w:t xml:space="preserve">الجفـر كجزء من سياسة </w:t>
      </w:r>
      <w:r w:rsidR="00FD4084" w:rsidRPr="00580DAF">
        <w:rPr>
          <w:rFonts w:hint="cs"/>
          <w:spacing w:val="2"/>
          <w:rtl/>
          <w:lang w:bidi="ar-JO"/>
        </w:rPr>
        <w:t>الإ</w:t>
      </w:r>
      <w:r w:rsidR="005D1DB9" w:rsidRPr="00580DAF">
        <w:rPr>
          <w:rFonts w:hint="cs"/>
          <w:spacing w:val="2"/>
          <w:rtl/>
          <w:lang w:bidi="ar-JO"/>
        </w:rPr>
        <w:t xml:space="preserve">صلاح التي يوليها جلالة </w:t>
      </w:r>
      <w:r w:rsidR="005D1DB9" w:rsidRPr="00580DAF">
        <w:rPr>
          <w:spacing w:val="2"/>
          <w:rtl/>
          <w:lang w:bidi="ar-JO"/>
        </w:rPr>
        <w:t>الملك عبد</w:t>
      </w:r>
      <w:r w:rsidR="00FD4084" w:rsidRPr="00580DAF">
        <w:rPr>
          <w:rFonts w:hint="cs"/>
          <w:spacing w:val="2"/>
          <w:rtl/>
          <w:lang w:bidi="ar-JO"/>
        </w:rPr>
        <w:t xml:space="preserve"> </w:t>
      </w:r>
      <w:r w:rsidR="005D1DB9" w:rsidRPr="00580DAF">
        <w:rPr>
          <w:spacing w:val="2"/>
          <w:rtl/>
          <w:lang w:bidi="ar-JO"/>
        </w:rPr>
        <w:t>الله</w:t>
      </w:r>
      <w:r w:rsidR="005D1DB9" w:rsidRPr="00580DAF">
        <w:rPr>
          <w:rFonts w:hint="cs"/>
          <w:spacing w:val="2"/>
          <w:rtl/>
          <w:lang w:bidi="ar-JO"/>
        </w:rPr>
        <w:t xml:space="preserve"> الثاني</w:t>
      </w:r>
      <w:r w:rsidR="005D1DB9" w:rsidRPr="00580DAF">
        <w:rPr>
          <w:spacing w:val="2"/>
          <w:rtl/>
          <w:lang w:bidi="ar-JO"/>
        </w:rPr>
        <w:t xml:space="preserve"> </w:t>
      </w:r>
      <w:r w:rsidR="005D1DB9" w:rsidRPr="00580DAF">
        <w:rPr>
          <w:rFonts w:hint="cs"/>
          <w:spacing w:val="2"/>
          <w:rtl/>
          <w:lang w:bidi="ar-JO"/>
        </w:rPr>
        <w:t>ا</w:t>
      </w:r>
      <w:r w:rsidR="005D1DB9" w:rsidRPr="00580DAF">
        <w:rPr>
          <w:spacing w:val="2"/>
          <w:rtl/>
          <w:lang w:bidi="ar-JO"/>
        </w:rPr>
        <w:t>بن الحسين</w:t>
      </w:r>
      <w:r w:rsidR="005D1DB9" w:rsidRPr="00580DAF">
        <w:rPr>
          <w:rFonts w:hint="cs"/>
          <w:spacing w:val="2"/>
          <w:rtl/>
          <w:lang w:bidi="ar-JO"/>
        </w:rPr>
        <w:t xml:space="preserve"> جل اهتمامه. حيث تم العمل على إنشاء مراكز إصلاح وتأهيل جديدة تراعي المعايير الدولية.</w:t>
      </w:r>
    </w:p>
    <w:p w:rsidR="005D1DB9" w:rsidRPr="005D1DB9" w:rsidRDefault="00FD4084" w:rsidP="00B36F80">
      <w:pPr>
        <w:spacing w:before="0" w:line="380" w:lineRule="exact"/>
        <w:rPr>
          <w:rFonts w:hint="cs"/>
          <w:lang w:bidi="ar-JO"/>
        </w:rPr>
      </w:pPr>
      <w:r>
        <w:rPr>
          <w:rFonts w:hint="cs"/>
          <w:rtl/>
          <w:lang w:bidi="ar-JO"/>
        </w:rPr>
        <w:t>3-</w:t>
      </w:r>
      <w:r>
        <w:rPr>
          <w:rFonts w:hint="cs"/>
          <w:rtl/>
          <w:lang w:bidi="ar-JO"/>
        </w:rPr>
        <w:tab/>
      </w:r>
      <w:r w:rsidR="005D1DB9" w:rsidRPr="005D1DB9">
        <w:rPr>
          <w:rFonts w:hint="cs"/>
          <w:rtl/>
          <w:lang w:bidi="ar-JO"/>
        </w:rPr>
        <w:t xml:space="preserve">تحظى </w:t>
      </w:r>
      <w:r w:rsidR="005D1DB9" w:rsidRPr="005D1DB9">
        <w:rPr>
          <w:rtl/>
          <w:lang w:bidi="ar-JO"/>
        </w:rPr>
        <w:t xml:space="preserve">قضية </w:t>
      </w:r>
      <w:r w:rsidR="005D1DB9" w:rsidRPr="005D1DB9">
        <w:rPr>
          <w:rFonts w:hint="cs"/>
          <w:rtl/>
          <w:lang w:bidi="ar-JO"/>
        </w:rPr>
        <w:t>الموقوفين</w:t>
      </w:r>
      <w:r w:rsidR="005D1DB9" w:rsidRPr="005D1DB9">
        <w:rPr>
          <w:rtl/>
          <w:lang w:bidi="ar-JO"/>
        </w:rPr>
        <w:t xml:space="preserve"> </w:t>
      </w:r>
      <w:r w:rsidR="005D1DB9" w:rsidRPr="005D1DB9">
        <w:rPr>
          <w:rFonts w:hint="cs"/>
          <w:rtl/>
          <w:lang w:bidi="ar-JO"/>
        </w:rPr>
        <w:t>باهتمام</w:t>
      </w:r>
      <w:r w:rsidR="005D1DB9" w:rsidRPr="005D1DB9">
        <w:rPr>
          <w:rtl/>
          <w:lang w:bidi="ar-JO"/>
        </w:rPr>
        <w:t xml:space="preserve"> أعلى السلطات في الأردن</w:t>
      </w:r>
      <w:r w:rsidR="005D1DB9" w:rsidRPr="005D1DB9">
        <w:rPr>
          <w:rFonts w:hint="cs"/>
          <w:rtl/>
          <w:lang w:bidi="ar-JO"/>
        </w:rPr>
        <w:t xml:space="preserve">، </w:t>
      </w:r>
      <w:r w:rsidR="005D1DB9" w:rsidRPr="005D1DB9">
        <w:rPr>
          <w:rtl/>
          <w:lang w:bidi="ar-JO"/>
        </w:rPr>
        <w:t>وي</w:t>
      </w:r>
      <w:r w:rsidR="005D1DB9" w:rsidRPr="005D1DB9">
        <w:rPr>
          <w:rFonts w:hint="cs"/>
          <w:rtl/>
          <w:lang w:bidi="ar-JO"/>
        </w:rPr>
        <w:t xml:space="preserve">نظر </w:t>
      </w:r>
      <w:r w:rsidR="00750D54">
        <w:rPr>
          <w:rFonts w:hint="cs"/>
          <w:rtl/>
          <w:lang w:bidi="ar-JO"/>
        </w:rPr>
        <w:t>إ</w:t>
      </w:r>
      <w:r w:rsidR="005D1DB9" w:rsidRPr="005D1DB9">
        <w:rPr>
          <w:rFonts w:hint="cs"/>
          <w:rtl/>
          <w:lang w:bidi="ar-JO"/>
        </w:rPr>
        <w:t xml:space="preserve">لى </w:t>
      </w:r>
      <w:r w:rsidR="005D1DB9" w:rsidRPr="005D1DB9">
        <w:rPr>
          <w:rtl/>
          <w:lang w:bidi="ar-JO"/>
        </w:rPr>
        <w:t xml:space="preserve">السجون في الأردن </w:t>
      </w:r>
      <w:r w:rsidR="00750D54">
        <w:rPr>
          <w:rFonts w:hint="cs"/>
          <w:rtl/>
          <w:lang w:bidi="ar-JO"/>
        </w:rPr>
        <w:t>"</w:t>
      </w:r>
      <w:r w:rsidR="005D1DB9" w:rsidRPr="005D1DB9">
        <w:rPr>
          <w:rFonts w:hint="cs"/>
          <w:rtl/>
          <w:lang w:bidi="ar-JO"/>
        </w:rPr>
        <w:t>ك</w:t>
      </w:r>
      <w:r w:rsidR="005D1DB9" w:rsidRPr="005D1DB9">
        <w:rPr>
          <w:rtl/>
          <w:lang w:bidi="ar-JO"/>
        </w:rPr>
        <w:t xml:space="preserve">مراكز </w:t>
      </w:r>
      <w:r w:rsidR="005D1DB9" w:rsidRPr="005D1DB9">
        <w:rPr>
          <w:rFonts w:hint="cs"/>
          <w:rtl/>
          <w:lang w:bidi="ar-JO"/>
        </w:rPr>
        <w:t xml:space="preserve">للإصلاح والتأهيل" </w:t>
      </w:r>
      <w:r w:rsidR="00750D54">
        <w:rPr>
          <w:rFonts w:hint="cs"/>
          <w:rtl/>
          <w:lang w:bidi="ar-JO"/>
        </w:rPr>
        <w:t>ا</w:t>
      </w:r>
      <w:r w:rsidR="005D1DB9" w:rsidRPr="005D1DB9">
        <w:rPr>
          <w:rFonts w:hint="cs"/>
          <w:rtl/>
          <w:lang w:bidi="ar-JO"/>
        </w:rPr>
        <w:t>نطلاقا</w:t>
      </w:r>
      <w:r w:rsidR="00750D54">
        <w:rPr>
          <w:rFonts w:hint="cs"/>
          <w:rtl/>
          <w:lang w:bidi="ar-JO"/>
        </w:rPr>
        <w:t>ً</w:t>
      </w:r>
      <w:r w:rsidR="005D1DB9" w:rsidRPr="005D1DB9">
        <w:rPr>
          <w:rFonts w:hint="cs"/>
          <w:rtl/>
          <w:lang w:bidi="ar-JO"/>
        </w:rPr>
        <w:t xml:space="preserve"> من فلسفة الحكومة القائمة على </w:t>
      </w:r>
      <w:r w:rsidR="00B36F80">
        <w:rPr>
          <w:rFonts w:hint="cs"/>
          <w:rtl/>
          <w:lang w:bidi="ar-JO"/>
        </w:rPr>
        <w:t>ا</w:t>
      </w:r>
      <w:r w:rsidR="005D1DB9" w:rsidRPr="005D1DB9">
        <w:rPr>
          <w:rFonts w:hint="cs"/>
          <w:rtl/>
          <w:lang w:bidi="ar-JO"/>
        </w:rPr>
        <w:t>عتبار أن هذه المراكز وجدت لتأهيل الموقوفين وإصلاحهم وليس لعقابهم.</w:t>
      </w:r>
    </w:p>
    <w:p w:rsidR="005D1DB9" w:rsidRPr="005D1DB9" w:rsidRDefault="00B36F80" w:rsidP="00DB522F">
      <w:pPr>
        <w:spacing w:before="0" w:after="200" w:line="380" w:lineRule="exact"/>
        <w:rPr>
          <w:rFonts w:hint="cs"/>
          <w:lang w:bidi="ar-JO"/>
        </w:rPr>
      </w:pPr>
      <w:r>
        <w:rPr>
          <w:rFonts w:hint="cs"/>
          <w:rtl/>
          <w:lang w:bidi="ar-JO"/>
        </w:rPr>
        <w:t>4-</w:t>
      </w:r>
      <w:r>
        <w:rPr>
          <w:rFonts w:hint="cs"/>
          <w:rtl/>
          <w:lang w:bidi="ar-JO"/>
        </w:rPr>
        <w:tab/>
      </w:r>
      <w:r w:rsidR="005D1DB9" w:rsidRPr="005D1DB9">
        <w:rPr>
          <w:rFonts w:hint="cs"/>
          <w:rtl/>
          <w:lang w:bidi="ar-JO"/>
        </w:rPr>
        <w:t>كذلك،</w:t>
      </w:r>
      <w:r w:rsidR="005D1DB9" w:rsidRPr="005D1DB9">
        <w:rPr>
          <w:rtl/>
          <w:lang w:bidi="ar-JO"/>
        </w:rPr>
        <w:t xml:space="preserve"> </w:t>
      </w:r>
      <w:r w:rsidR="00DB522F">
        <w:rPr>
          <w:rFonts w:hint="cs"/>
          <w:rtl/>
          <w:lang w:bidi="ar-JO"/>
        </w:rPr>
        <w:t>خطا</w:t>
      </w:r>
      <w:r w:rsidR="005D1DB9" w:rsidRPr="005D1DB9">
        <w:rPr>
          <w:rFonts w:hint="cs"/>
          <w:rtl/>
          <w:lang w:bidi="ar-JO"/>
        </w:rPr>
        <w:t xml:space="preserve"> الأردن خطوات كبيرة على طريق الديمقراطي</w:t>
      </w:r>
      <w:r w:rsidR="005D1DB9" w:rsidRPr="005D1DB9">
        <w:rPr>
          <w:rFonts w:hint="eastAsia"/>
          <w:rtl/>
          <w:lang w:bidi="ar-JO"/>
        </w:rPr>
        <w:t>ة</w:t>
      </w:r>
      <w:r w:rsidR="005D1DB9" w:rsidRPr="005D1DB9">
        <w:rPr>
          <w:rFonts w:hint="cs"/>
          <w:rtl/>
          <w:lang w:bidi="ar-JO"/>
        </w:rPr>
        <w:t xml:space="preserve"> وهناك </w:t>
      </w:r>
      <w:r w:rsidR="005D1DB9" w:rsidRPr="005D1DB9">
        <w:rPr>
          <w:rtl/>
          <w:lang w:bidi="ar-JO"/>
        </w:rPr>
        <w:t xml:space="preserve">تطورات </w:t>
      </w:r>
      <w:r w:rsidR="005D1DB9" w:rsidRPr="005D1DB9">
        <w:rPr>
          <w:rFonts w:hint="cs"/>
          <w:rtl/>
          <w:lang w:bidi="ar-JO"/>
        </w:rPr>
        <w:t xml:space="preserve">واسعة مست </w:t>
      </w:r>
      <w:r>
        <w:rPr>
          <w:rFonts w:hint="cs"/>
          <w:rtl/>
          <w:lang w:bidi="ar-JO"/>
        </w:rPr>
        <w:t xml:space="preserve">قوانين </w:t>
      </w:r>
      <w:r w:rsidR="005D1DB9" w:rsidRPr="005D1DB9">
        <w:rPr>
          <w:rFonts w:hint="cs"/>
          <w:rtl/>
          <w:lang w:bidi="ar-JO"/>
        </w:rPr>
        <w:t>الانتخابات</w:t>
      </w:r>
      <w:r w:rsidR="005D1DB9" w:rsidRPr="005D1DB9">
        <w:rPr>
          <w:rtl/>
          <w:lang w:bidi="ar-JO"/>
        </w:rPr>
        <w:t xml:space="preserve"> والأحزاب وتفعيل دور المرأة في </w:t>
      </w:r>
      <w:r>
        <w:rPr>
          <w:rFonts w:hint="cs"/>
          <w:rtl/>
          <w:lang w:bidi="ar-JO"/>
        </w:rPr>
        <w:t xml:space="preserve">المجال </w:t>
      </w:r>
      <w:r w:rsidR="005D1DB9" w:rsidRPr="005D1DB9">
        <w:rPr>
          <w:rtl/>
          <w:lang w:bidi="ar-JO"/>
        </w:rPr>
        <w:t>السياسي والبرلماني</w:t>
      </w:r>
      <w:r w:rsidR="005D1DB9" w:rsidRPr="005D1DB9">
        <w:rPr>
          <w:rFonts w:hint="cs"/>
          <w:rtl/>
          <w:lang w:bidi="ar-JO"/>
        </w:rPr>
        <w:t xml:space="preserve">، حيث تم </w:t>
      </w:r>
      <w:r>
        <w:rPr>
          <w:rFonts w:hint="cs"/>
          <w:rtl/>
          <w:lang w:bidi="ar-JO"/>
        </w:rPr>
        <w:t>تطبيق مبدأ "</w:t>
      </w:r>
      <w:r>
        <w:rPr>
          <w:rtl/>
          <w:lang w:bidi="ar-JO"/>
        </w:rPr>
        <w:t>الكو</w:t>
      </w:r>
      <w:r>
        <w:rPr>
          <w:rFonts w:hint="cs"/>
          <w:rtl/>
          <w:lang w:bidi="ar-JO"/>
        </w:rPr>
        <w:t>ت</w:t>
      </w:r>
      <w:r w:rsidR="005D1DB9" w:rsidRPr="005D1DB9">
        <w:rPr>
          <w:rtl/>
          <w:lang w:bidi="ar-JO"/>
        </w:rPr>
        <w:t>ا</w:t>
      </w:r>
      <w:r w:rsidR="005D1DB9" w:rsidRPr="005D1DB9">
        <w:rPr>
          <w:rFonts w:hint="cs"/>
          <w:rtl/>
          <w:lang w:bidi="ar-JO"/>
        </w:rPr>
        <w:t xml:space="preserve">" النسائية </w:t>
      </w:r>
      <w:r>
        <w:rPr>
          <w:rFonts w:hint="cs"/>
          <w:rtl/>
          <w:lang w:bidi="ar-JO"/>
        </w:rPr>
        <w:t xml:space="preserve">التي تؤمن </w:t>
      </w:r>
      <w:r w:rsidR="005D1DB9" w:rsidRPr="005D1DB9">
        <w:rPr>
          <w:rtl/>
          <w:lang w:bidi="ar-JO"/>
        </w:rPr>
        <w:t xml:space="preserve">للمرأة </w:t>
      </w:r>
      <w:r>
        <w:rPr>
          <w:rFonts w:hint="cs"/>
          <w:rtl/>
          <w:lang w:bidi="ar-JO"/>
        </w:rPr>
        <w:t>نسبة 5 في المائة</w:t>
      </w:r>
      <w:r w:rsidR="005D1DB9" w:rsidRPr="005D1DB9">
        <w:rPr>
          <w:rtl/>
          <w:lang w:bidi="ar-JO"/>
        </w:rPr>
        <w:t xml:space="preserve"> </w:t>
      </w:r>
      <w:r>
        <w:rPr>
          <w:rFonts w:hint="cs"/>
          <w:rtl/>
          <w:lang w:bidi="ar-JO"/>
        </w:rPr>
        <w:t xml:space="preserve">من المقاعد في مجلس النواب و20 في المائة </w:t>
      </w:r>
      <w:r w:rsidR="005D1DB9" w:rsidRPr="005D1DB9">
        <w:rPr>
          <w:rFonts w:hint="cs"/>
          <w:rtl/>
          <w:lang w:bidi="ar-JO"/>
        </w:rPr>
        <w:t xml:space="preserve">من مقاعد المجالس البلدية. هذا إضافة </w:t>
      </w:r>
      <w:r>
        <w:rPr>
          <w:rFonts w:hint="cs"/>
          <w:rtl/>
          <w:lang w:bidi="ar-JO"/>
        </w:rPr>
        <w:t>إ</w:t>
      </w:r>
      <w:r w:rsidR="005D1DB9" w:rsidRPr="005D1DB9">
        <w:rPr>
          <w:rFonts w:hint="cs"/>
          <w:rtl/>
          <w:lang w:bidi="ar-JO"/>
        </w:rPr>
        <w:t>لى إمكانية حصول المرأة على مقاعد أخرى عن طريق التنافس.</w:t>
      </w:r>
    </w:p>
    <w:p w:rsidR="005D1DB9" w:rsidRPr="005D1DB9" w:rsidRDefault="00B36F80" w:rsidP="00580DAF">
      <w:pPr>
        <w:spacing w:before="0" w:after="200" w:line="380" w:lineRule="exact"/>
        <w:rPr>
          <w:rFonts w:hint="cs"/>
          <w:lang w:bidi="ar-JO"/>
        </w:rPr>
      </w:pPr>
      <w:r>
        <w:rPr>
          <w:rFonts w:hint="cs"/>
          <w:rtl/>
          <w:lang w:bidi="ar-JO"/>
        </w:rPr>
        <w:t>5-</w:t>
      </w:r>
      <w:r>
        <w:rPr>
          <w:rFonts w:hint="cs"/>
          <w:rtl/>
          <w:lang w:bidi="ar-JO"/>
        </w:rPr>
        <w:tab/>
      </w:r>
      <w:r w:rsidR="005D1DB9" w:rsidRPr="005D1DB9">
        <w:rPr>
          <w:rFonts w:hint="cs"/>
          <w:rtl/>
          <w:lang w:bidi="ar-JO"/>
        </w:rPr>
        <w:t xml:space="preserve">كما تم </w:t>
      </w:r>
      <w:r>
        <w:rPr>
          <w:rFonts w:hint="cs"/>
          <w:rtl/>
          <w:lang w:bidi="ar-JO"/>
        </w:rPr>
        <w:t xml:space="preserve">إجراء </w:t>
      </w:r>
      <w:r w:rsidR="005D1DB9" w:rsidRPr="005D1DB9">
        <w:rPr>
          <w:rFonts w:hint="cs"/>
          <w:rtl/>
          <w:lang w:bidi="ar-JO"/>
        </w:rPr>
        <w:t>تعديلات على القوانين الخاص</w:t>
      </w:r>
      <w:r>
        <w:rPr>
          <w:rFonts w:hint="cs"/>
          <w:rtl/>
          <w:lang w:bidi="ar-JO"/>
        </w:rPr>
        <w:t>ـ</w:t>
      </w:r>
      <w:r w:rsidR="005D1DB9" w:rsidRPr="005D1DB9">
        <w:rPr>
          <w:rFonts w:hint="cs"/>
          <w:rtl/>
          <w:lang w:bidi="ar-JO"/>
        </w:rPr>
        <w:t>ة بعقوب</w:t>
      </w:r>
      <w:r>
        <w:rPr>
          <w:rFonts w:hint="cs"/>
          <w:rtl/>
          <w:lang w:bidi="ar-JO"/>
        </w:rPr>
        <w:t>ـ</w:t>
      </w:r>
      <w:r w:rsidR="005D1DB9" w:rsidRPr="005D1DB9">
        <w:rPr>
          <w:rFonts w:hint="cs"/>
          <w:rtl/>
          <w:lang w:bidi="ar-JO"/>
        </w:rPr>
        <w:t xml:space="preserve">ة الإعدام حيث </w:t>
      </w:r>
      <w:r>
        <w:rPr>
          <w:rFonts w:hint="cs"/>
          <w:rtl/>
          <w:lang w:bidi="ar-JO"/>
        </w:rPr>
        <w:t xml:space="preserve">تم </w:t>
      </w:r>
      <w:r w:rsidR="005D1DB9" w:rsidRPr="005D1DB9">
        <w:rPr>
          <w:rFonts w:hint="cs"/>
          <w:rtl/>
          <w:lang w:bidi="ar-JO"/>
        </w:rPr>
        <w:t xml:space="preserve">تخفيض </w:t>
      </w:r>
      <w:r>
        <w:rPr>
          <w:rFonts w:hint="cs"/>
          <w:rtl/>
          <w:lang w:bidi="ar-JO"/>
        </w:rPr>
        <w:t xml:space="preserve">عدد </w:t>
      </w:r>
      <w:r w:rsidR="005D1DB9" w:rsidRPr="005D1DB9">
        <w:rPr>
          <w:rFonts w:hint="cs"/>
          <w:rtl/>
          <w:lang w:bidi="ar-JO"/>
        </w:rPr>
        <w:t xml:space="preserve">الجرائم </w:t>
      </w:r>
      <w:r>
        <w:rPr>
          <w:rFonts w:hint="cs"/>
          <w:rtl/>
          <w:lang w:bidi="ar-JO"/>
        </w:rPr>
        <w:t xml:space="preserve">التي </w:t>
      </w:r>
      <w:r w:rsidR="005D1DB9" w:rsidRPr="005D1DB9">
        <w:rPr>
          <w:rFonts w:hint="cs"/>
          <w:rtl/>
          <w:lang w:bidi="ar-JO"/>
        </w:rPr>
        <w:t xml:space="preserve">توجب الإعدام وحصر </w:t>
      </w:r>
      <w:r>
        <w:rPr>
          <w:rFonts w:hint="cs"/>
          <w:rtl/>
          <w:lang w:bidi="ar-JO"/>
        </w:rPr>
        <w:t>هذه العقوبة في الجرائم الأشد</w:t>
      </w:r>
      <w:r w:rsidR="00495B48">
        <w:rPr>
          <w:rFonts w:hint="cs"/>
          <w:rtl/>
          <w:lang w:bidi="ar-JO"/>
        </w:rPr>
        <w:t>. علماً بأنه لم يتم</w:t>
      </w:r>
      <w:r w:rsidR="005D1DB9" w:rsidRPr="005D1DB9">
        <w:rPr>
          <w:rFonts w:hint="cs"/>
          <w:rtl/>
          <w:lang w:bidi="ar-JO"/>
        </w:rPr>
        <w:t xml:space="preserve"> تنفيذ أحكام الإعدام في المملكة منذ شهر نيسان</w:t>
      </w:r>
      <w:r w:rsidR="00604311">
        <w:rPr>
          <w:rFonts w:hint="cs"/>
          <w:rtl/>
          <w:lang w:bidi="ar-JO"/>
        </w:rPr>
        <w:t>/أبريل</w:t>
      </w:r>
      <w:r w:rsidR="005D1DB9" w:rsidRPr="005D1DB9">
        <w:rPr>
          <w:rFonts w:hint="cs"/>
          <w:rtl/>
          <w:lang w:bidi="ar-JO"/>
        </w:rPr>
        <w:t xml:space="preserve"> 2007، بناءً على توجيهات ملكية سامية.</w:t>
      </w:r>
    </w:p>
    <w:p w:rsidR="005D1DB9" w:rsidRPr="005D1DB9" w:rsidRDefault="00604311" w:rsidP="00580DAF">
      <w:pPr>
        <w:spacing w:before="0" w:after="200" w:line="380" w:lineRule="exact"/>
        <w:rPr>
          <w:rFonts w:hint="cs"/>
          <w:lang w:bidi="ar-JO"/>
        </w:rPr>
      </w:pPr>
      <w:r>
        <w:rPr>
          <w:rFonts w:hint="cs"/>
          <w:rtl/>
          <w:lang w:bidi="ar-JO"/>
        </w:rPr>
        <w:t>6-</w:t>
      </w:r>
      <w:r>
        <w:rPr>
          <w:rFonts w:hint="cs"/>
          <w:rtl/>
          <w:lang w:bidi="ar-JO"/>
        </w:rPr>
        <w:tab/>
      </w:r>
      <w:r w:rsidR="005D1DB9" w:rsidRPr="005D1DB9">
        <w:rPr>
          <w:rFonts w:hint="cs"/>
          <w:rtl/>
          <w:lang w:bidi="ar-JO"/>
        </w:rPr>
        <w:t xml:space="preserve">وعلى صعيد المؤسسات أنشأت </w:t>
      </w:r>
      <w:r w:rsidR="005D1DB9" w:rsidRPr="005D1DB9">
        <w:rPr>
          <w:rtl/>
          <w:lang w:bidi="ar-JO"/>
        </w:rPr>
        <w:t xml:space="preserve">الحكومة الأردنية </w:t>
      </w:r>
      <w:r w:rsidR="005D1DB9" w:rsidRPr="005D1DB9">
        <w:rPr>
          <w:rFonts w:hint="cs"/>
          <w:rtl/>
          <w:lang w:bidi="ar-JO"/>
        </w:rPr>
        <w:t>العديد من الدوائر والمؤسسا</w:t>
      </w:r>
      <w:r w:rsidR="005D1DB9" w:rsidRPr="005D1DB9">
        <w:rPr>
          <w:rFonts w:hint="eastAsia"/>
          <w:rtl/>
          <w:lang w:bidi="ar-JO"/>
        </w:rPr>
        <w:t>ت</w:t>
      </w:r>
      <w:r w:rsidR="005D1DB9" w:rsidRPr="005D1DB9">
        <w:rPr>
          <w:rFonts w:hint="cs"/>
          <w:rtl/>
          <w:lang w:bidi="ar-JO"/>
        </w:rPr>
        <w:t xml:space="preserve"> معنية</w:t>
      </w:r>
      <w:r w:rsidR="005D1DB9" w:rsidRPr="005D1DB9">
        <w:rPr>
          <w:rtl/>
          <w:lang w:bidi="ar-JO"/>
        </w:rPr>
        <w:t xml:space="preserve"> </w:t>
      </w:r>
      <w:r w:rsidR="005D1DB9" w:rsidRPr="005D1DB9">
        <w:rPr>
          <w:rFonts w:hint="cs"/>
          <w:rtl/>
          <w:lang w:bidi="ar-JO"/>
        </w:rPr>
        <w:t>ب</w:t>
      </w:r>
      <w:r w:rsidR="005D1DB9" w:rsidRPr="005D1DB9">
        <w:rPr>
          <w:rtl/>
          <w:lang w:bidi="ar-JO"/>
        </w:rPr>
        <w:t xml:space="preserve">حقوق الإنسان </w:t>
      </w:r>
      <w:r w:rsidR="00CF4D81">
        <w:rPr>
          <w:rFonts w:hint="cs"/>
          <w:rtl/>
          <w:lang w:bidi="ar-JO"/>
        </w:rPr>
        <w:t xml:space="preserve">في </w:t>
      </w:r>
      <w:r w:rsidR="005D1DB9" w:rsidRPr="005D1DB9">
        <w:rPr>
          <w:rtl/>
          <w:lang w:bidi="ar-JO"/>
        </w:rPr>
        <w:t>عدة وزارات منها وزار</w:t>
      </w:r>
      <w:r w:rsidR="005D1DB9" w:rsidRPr="005D1DB9">
        <w:rPr>
          <w:rFonts w:hint="cs"/>
          <w:rtl/>
          <w:lang w:bidi="ar-JO"/>
        </w:rPr>
        <w:t>ات</w:t>
      </w:r>
      <w:r w:rsidR="005D1DB9" w:rsidRPr="005D1DB9">
        <w:rPr>
          <w:rtl/>
          <w:lang w:bidi="ar-JO"/>
        </w:rPr>
        <w:t xml:space="preserve"> الخارجية، </w:t>
      </w:r>
      <w:r w:rsidR="00CF4D81">
        <w:rPr>
          <w:rFonts w:hint="cs"/>
          <w:rtl/>
          <w:lang w:bidi="ar-JO"/>
        </w:rPr>
        <w:t xml:space="preserve">الداخلية </w:t>
      </w:r>
      <w:r w:rsidR="005D1DB9" w:rsidRPr="005D1DB9">
        <w:rPr>
          <w:rFonts w:hint="cs"/>
          <w:rtl/>
          <w:lang w:bidi="ar-JO"/>
        </w:rPr>
        <w:t>و</w:t>
      </w:r>
      <w:r w:rsidR="005D1DB9" w:rsidRPr="005D1DB9">
        <w:rPr>
          <w:rtl/>
          <w:lang w:bidi="ar-JO"/>
        </w:rPr>
        <w:t>العدل</w:t>
      </w:r>
      <w:r w:rsidR="005D1DB9" w:rsidRPr="005D1DB9">
        <w:rPr>
          <w:rFonts w:hint="cs"/>
          <w:rtl/>
          <w:lang w:bidi="ar-JO"/>
        </w:rPr>
        <w:t>.</w:t>
      </w:r>
      <w:r w:rsidR="005D1DB9" w:rsidRPr="005D1DB9">
        <w:rPr>
          <w:rtl/>
          <w:lang w:bidi="ar-JO"/>
        </w:rPr>
        <w:t xml:space="preserve"> كما </w:t>
      </w:r>
      <w:r w:rsidR="00CF4D81">
        <w:rPr>
          <w:rFonts w:hint="cs"/>
          <w:rtl/>
          <w:lang w:bidi="ar-JO"/>
        </w:rPr>
        <w:t xml:space="preserve">أسست مديرية </w:t>
      </w:r>
      <w:r w:rsidR="005D1DB9" w:rsidRPr="005D1DB9">
        <w:rPr>
          <w:rtl/>
          <w:lang w:bidi="ar-JO"/>
        </w:rPr>
        <w:t xml:space="preserve">الأمن العام دائرة متخصصة </w:t>
      </w:r>
      <w:r w:rsidR="00CF4D81">
        <w:rPr>
          <w:rFonts w:hint="cs"/>
          <w:rtl/>
          <w:lang w:bidi="ar-JO"/>
        </w:rPr>
        <w:t xml:space="preserve">بحقوق </w:t>
      </w:r>
      <w:r w:rsidR="005D1DB9" w:rsidRPr="005D1DB9">
        <w:rPr>
          <w:rtl/>
          <w:lang w:bidi="ar-JO"/>
        </w:rPr>
        <w:t>الإنسان</w:t>
      </w:r>
      <w:r w:rsidR="005D1DB9" w:rsidRPr="005D1DB9">
        <w:rPr>
          <w:rFonts w:hint="cs"/>
          <w:rtl/>
          <w:lang w:bidi="ar-JO"/>
        </w:rPr>
        <w:t xml:space="preserve"> </w:t>
      </w:r>
      <w:r w:rsidR="005D1DB9" w:rsidRPr="005D1DB9">
        <w:rPr>
          <w:rtl/>
          <w:lang w:bidi="ar-JO"/>
        </w:rPr>
        <w:t xml:space="preserve">تستلم الشكاوى </w:t>
      </w:r>
      <w:r w:rsidR="005D1DB9" w:rsidRPr="005D1DB9">
        <w:rPr>
          <w:rFonts w:hint="cs"/>
          <w:rtl/>
          <w:lang w:bidi="ar-JO"/>
        </w:rPr>
        <w:t>بشأن أية</w:t>
      </w:r>
      <w:r w:rsidR="005D1DB9" w:rsidRPr="005D1DB9">
        <w:rPr>
          <w:rtl/>
          <w:lang w:bidi="ar-JO"/>
        </w:rPr>
        <w:t xml:space="preserve"> مخالفة يرتكبها </w:t>
      </w:r>
      <w:r w:rsidR="00CF4D81">
        <w:rPr>
          <w:rFonts w:hint="cs"/>
          <w:rtl/>
          <w:lang w:bidi="ar-JO"/>
        </w:rPr>
        <w:t xml:space="preserve">رجال </w:t>
      </w:r>
      <w:r w:rsidR="005D1DB9" w:rsidRPr="005D1DB9">
        <w:rPr>
          <w:rtl/>
          <w:lang w:bidi="ar-JO"/>
        </w:rPr>
        <w:t>الأمن العام</w:t>
      </w:r>
      <w:r w:rsidR="005D1DB9" w:rsidRPr="005D1DB9">
        <w:rPr>
          <w:rFonts w:hint="cs"/>
          <w:rtl/>
          <w:lang w:bidi="ar-JO"/>
        </w:rPr>
        <w:t xml:space="preserve">، وتم </w:t>
      </w:r>
      <w:r w:rsidR="00CF4D81">
        <w:rPr>
          <w:rFonts w:hint="cs"/>
          <w:rtl/>
          <w:lang w:bidi="ar-JO"/>
        </w:rPr>
        <w:t>إ</w:t>
      </w:r>
      <w:r w:rsidR="005D1DB9" w:rsidRPr="005D1DB9">
        <w:rPr>
          <w:rFonts w:hint="cs"/>
          <w:rtl/>
          <w:lang w:bidi="ar-JO"/>
        </w:rPr>
        <w:t>نشاء مكتب للمظالم في نفس المديرية للتعامل مع شكاو</w:t>
      </w:r>
      <w:r w:rsidR="00D74D65">
        <w:rPr>
          <w:rFonts w:hint="cs"/>
          <w:rtl/>
          <w:lang w:bidi="ar-JO"/>
        </w:rPr>
        <w:t>ى</w:t>
      </w:r>
      <w:r w:rsidR="005D1DB9" w:rsidRPr="005D1DB9">
        <w:rPr>
          <w:rFonts w:hint="cs"/>
          <w:rtl/>
          <w:lang w:bidi="ar-JO"/>
        </w:rPr>
        <w:t xml:space="preserve"> المواطنين.</w:t>
      </w:r>
      <w:r w:rsidR="005D1DB9" w:rsidRPr="005D1DB9">
        <w:rPr>
          <w:rtl/>
          <w:lang w:bidi="ar-JO"/>
        </w:rPr>
        <w:t xml:space="preserve"> </w:t>
      </w:r>
      <w:r w:rsidR="005D1DB9" w:rsidRPr="005D1DB9">
        <w:rPr>
          <w:rFonts w:hint="cs"/>
          <w:rtl/>
          <w:lang w:bidi="ar-JO"/>
        </w:rPr>
        <w:t>كذلك، فقد</w:t>
      </w:r>
      <w:r w:rsidR="005D1DB9" w:rsidRPr="005D1DB9">
        <w:rPr>
          <w:rtl/>
          <w:lang w:bidi="ar-JO"/>
        </w:rPr>
        <w:t xml:space="preserve"> تم إنشاء وزارة </w:t>
      </w:r>
      <w:r w:rsidR="00D74D65">
        <w:rPr>
          <w:rFonts w:hint="cs"/>
          <w:rtl/>
          <w:lang w:bidi="ar-JO"/>
        </w:rPr>
        <w:t xml:space="preserve">خاصة </w:t>
      </w:r>
      <w:r w:rsidR="005D1DB9" w:rsidRPr="005D1DB9">
        <w:rPr>
          <w:rtl/>
          <w:lang w:bidi="ar-JO"/>
        </w:rPr>
        <w:t>بالتنمية السياسية بهدف</w:t>
      </w:r>
      <w:r w:rsidR="005D1DB9" w:rsidRPr="005D1DB9">
        <w:rPr>
          <w:rFonts w:hint="cs"/>
          <w:rtl/>
          <w:lang w:bidi="ar-JO"/>
        </w:rPr>
        <w:t xml:space="preserve"> تحقيق المزيد من التنمية على صعيد العملية الديمقراطية ولزيادة</w:t>
      </w:r>
      <w:r w:rsidR="005D1DB9" w:rsidRPr="005D1DB9">
        <w:rPr>
          <w:rtl/>
          <w:lang w:bidi="ar-JO"/>
        </w:rPr>
        <w:t xml:space="preserve"> </w:t>
      </w:r>
      <w:r w:rsidR="005D1DB9" w:rsidRPr="005D1DB9">
        <w:rPr>
          <w:rFonts w:hint="cs"/>
          <w:rtl/>
          <w:lang w:bidi="ar-JO"/>
        </w:rPr>
        <w:t>ال</w:t>
      </w:r>
      <w:r w:rsidR="005D1DB9" w:rsidRPr="005D1DB9">
        <w:rPr>
          <w:rtl/>
          <w:lang w:bidi="ar-JO"/>
        </w:rPr>
        <w:t>وعي لدى المواطنين في قضايا الديمقراطية وحقوق الإنسان.</w:t>
      </w:r>
      <w:r w:rsidR="00EC4E86">
        <w:rPr>
          <w:rFonts w:hint="cs"/>
          <w:rtl/>
          <w:lang w:bidi="ar-JO"/>
        </w:rPr>
        <w:t xml:space="preserve"> وأخيراً تم إنشاء "</w:t>
      </w:r>
      <w:r w:rsidR="005D1DB9" w:rsidRPr="005D1DB9">
        <w:rPr>
          <w:rFonts w:hint="cs"/>
          <w:rtl/>
          <w:lang w:bidi="ar-JO"/>
        </w:rPr>
        <w:t xml:space="preserve">لجنة دائمة لحقوق الإنسان" تضم عدداً من الوزارات والجهات المعنية بهدف تعزيز حقوق الإنسان في المملكة من حيث التشريع والممارسة ورفع مستوى الوعي العام بهذا الشأن. وتم </w:t>
      </w:r>
      <w:r w:rsidR="00EC4E86">
        <w:rPr>
          <w:rFonts w:hint="cs"/>
          <w:rtl/>
          <w:lang w:bidi="ar-JO"/>
        </w:rPr>
        <w:t>إ</w:t>
      </w:r>
      <w:r w:rsidR="005D1DB9" w:rsidRPr="005D1DB9">
        <w:rPr>
          <w:rFonts w:hint="cs"/>
          <w:rtl/>
          <w:lang w:bidi="ar-JO"/>
        </w:rPr>
        <w:t>نشاء ديوان للمظالم بموجب قانون مستقل يستلم الشكاوي مباشرة من الموطنين ويتابعها مع الجهات الحكومية المعنية.</w:t>
      </w:r>
    </w:p>
    <w:p w:rsidR="005D1DB9" w:rsidRPr="005D1DB9" w:rsidRDefault="005D1DB9" w:rsidP="00580DAF">
      <w:pPr>
        <w:spacing w:before="0" w:after="200" w:line="380" w:lineRule="exact"/>
        <w:jc w:val="center"/>
        <w:rPr>
          <w:rFonts w:hint="cs"/>
          <w:b/>
          <w:bCs/>
          <w:rtl/>
          <w:lang w:bidi="ar-JO"/>
        </w:rPr>
      </w:pPr>
      <w:r w:rsidRPr="005D1DB9">
        <w:rPr>
          <w:rFonts w:hint="cs"/>
          <w:b/>
          <w:bCs/>
          <w:rtl/>
          <w:lang w:bidi="ar-JO"/>
        </w:rPr>
        <w:t xml:space="preserve">المادة </w:t>
      </w:r>
      <w:r w:rsidR="00EC4E86">
        <w:rPr>
          <w:rFonts w:hint="cs"/>
          <w:b/>
          <w:bCs/>
          <w:rtl/>
          <w:lang w:bidi="ar-JO"/>
        </w:rPr>
        <w:t>الأ</w:t>
      </w:r>
      <w:r w:rsidRPr="005D1DB9">
        <w:rPr>
          <w:rFonts w:hint="cs"/>
          <w:b/>
          <w:bCs/>
          <w:rtl/>
          <w:lang w:bidi="ar-JO"/>
        </w:rPr>
        <w:t>ولى</w:t>
      </w:r>
    </w:p>
    <w:p w:rsidR="005D1DB9" w:rsidRDefault="00EC4E86" w:rsidP="00580DAF">
      <w:pPr>
        <w:spacing w:before="0" w:after="200" w:line="380" w:lineRule="exact"/>
        <w:rPr>
          <w:rFonts w:hint="cs"/>
          <w:spacing w:val="2"/>
          <w:rtl/>
          <w:lang w:bidi="ar-JO"/>
        </w:rPr>
      </w:pPr>
      <w:r w:rsidRPr="0072707A">
        <w:rPr>
          <w:rFonts w:hint="cs"/>
          <w:spacing w:val="2"/>
          <w:rtl/>
          <w:lang w:bidi="ar-JO"/>
        </w:rPr>
        <w:t>7-</w:t>
      </w:r>
      <w:r w:rsidRPr="0072707A">
        <w:rPr>
          <w:rFonts w:hint="cs"/>
          <w:spacing w:val="2"/>
          <w:rtl/>
          <w:lang w:bidi="ar-JO"/>
        </w:rPr>
        <w:tab/>
      </w:r>
      <w:r w:rsidR="005D1DB9" w:rsidRPr="0072707A">
        <w:rPr>
          <w:rFonts w:hint="cs"/>
          <w:spacing w:val="2"/>
          <w:rtl/>
          <w:lang w:bidi="ar-JO"/>
        </w:rPr>
        <w:t>يؤيد الأردن حق تقرير المصير للشعوب. ويؤكد هذا باست</w:t>
      </w:r>
      <w:r w:rsidR="00495B48">
        <w:rPr>
          <w:rFonts w:hint="cs"/>
          <w:spacing w:val="2"/>
          <w:rtl/>
          <w:lang w:bidi="ar-JO"/>
        </w:rPr>
        <w:t>مرار في إطار علاقاته الدولية، و</w:t>
      </w:r>
      <w:r w:rsidR="005D1DB9" w:rsidRPr="0072707A">
        <w:rPr>
          <w:rFonts w:hint="cs"/>
          <w:spacing w:val="2"/>
          <w:rtl/>
          <w:lang w:bidi="ar-JO"/>
        </w:rPr>
        <w:t>يظهر سجل تصويت الأردن في الأمم المتحدة ونشاطات</w:t>
      </w:r>
      <w:r w:rsidR="005D1DB9" w:rsidRPr="0072707A">
        <w:rPr>
          <w:rFonts w:hint="eastAsia"/>
          <w:spacing w:val="2"/>
          <w:rtl/>
          <w:lang w:bidi="ar-JO"/>
        </w:rPr>
        <w:t>ه</w:t>
      </w:r>
      <w:r w:rsidR="005D1DB9" w:rsidRPr="0072707A">
        <w:rPr>
          <w:rFonts w:hint="cs"/>
          <w:spacing w:val="2"/>
          <w:rtl/>
          <w:lang w:bidi="ar-JO"/>
        </w:rPr>
        <w:t xml:space="preserve"> المختلفة هذا الموقف بجلاء. و</w:t>
      </w:r>
      <w:r w:rsidRPr="0072707A">
        <w:rPr>
          <w:rFonts w:hint="cs"/>
          <w:spacing w:val="2"/>
          <w:rtl/>
          <w:lang w:bidi="ar-JO"/>
        </w:rPr>
        <w:t>أ</w:t>
      </w:r>
      <w:r w:rsidR="005D1DB9" w:rsidRPr="0072707A">
        <w:rPr>
          <w:rFonts w:hint="cs"/>
          <w:spacing w:val="2"/>
          <w:rtl/>
          <w:lang w:bidi="ar-JO"/>
        </w:rPr>
        <w:t>كبر دليل على ذلك موقف الأردن الداعم للشعب الفلسطيني للحصول على حقوقه المشروعة وخاصة حقه في تقرير المصير وقيام دولته المستقلة على ترابه الوطني.</w:t>
      </w:r>
    </w:p>
    <w:p w:rsidR="0087778D" w:rsidRPr="005D1DB9" w:rsidRDefault="0087778D" w:rsidP="0087778D">
      <w:pPr>
        <w:spacing w:before="0" w:after="200" w:line="380" w:lineRule="exact"/>
        <w:jc w:val="center"/>
        <w:rPr>
          <w:rFonts w:hint="cs"/>
          <w:b/>
          <w:bCs/>
          <w:rtl/>
          <w:lang w:bidi="ar-JO"/>
        </w:rPr>
      </w:pPr>
      <w:r w:rsidRPr="005D1DB9">
        <w:rPr>
          <w:rFonts w:hint="cs"/>
          <w:b/>
          <w:bCs/>
          <w:rtl/>
          <w:lang w:bidi="ar-JO"/>
        </w:rPr>
        <w:t>المادة الثانية</w:t>
      </w:r>
    </w:p>
    <w:p w:rsidR="00CD1147" w:rsidRPr="00CD1147" w:rsidRDefault="00CD1147" w:rsidP="00580DAF">
      <w:pPr>
        <w:spacing w:before="0" w:after="200" w:line="380" w:lineRule="exact"/>
        <w:rPr>
          <w:spacing w:val="2"/>
          <w:rtl/>
          <w:lang w:bidi="ar-JO"/>
        </w:rPr>
      </w:pPr>
      <w:r w:rsidRPr="00CD1147">
        <w:rPr>
          <w:spacing w:val="2"/>
          <w:rtl/>
          <w:lang w:bidi="ar-JO"/>
        </w:rPr>
        <w:t>8-</w:t>
      </w:r>
      <w:r w:rsidRPr="00CD1147">
        <w:rPr>
          <w:spacing w:val="2"/>
          <w:rtl/>
          <w:lang w:bidi="ar-JO"/>
        </w:rPr>
        <w:tab/>
        <w:t xml:space="preserve">انسجاماً مع ما جاء في هذه المادة حول </w:t>
      </w:r>
      <w:r>
        <w:rPr>
          <w:rFonts w:hint="cs"/>
          <w:spacing w:val="2"/>
          <w:rtl/>
          <w:lang w:bidi="ar-JO"/>
        </w:rPr>
        <w:t xml:space="preserve">كفالة الحقوق لجميع الأفراد دون أي تمييز بينهم، فقد أكد الدستور الأردني بالمادة السادسة منه، أن الأردنيين أمام القانون سواء لا تمييز بينهم في الحقوق والواجبات </w:t>
      </w:r>
      <w:r w:rsidRPr="00CD1147">
        <w:rPr>
          <w:spacing w:val="2"/>
          <w:rtl/>
          <w:lang w:bidi="ar-JO"/>
        </w:rPr>
        <w:t xml:space="preserve">وإن </w:t>
      </w:r>
      <w:r>
        <w:rPr>
          <w:rFonts w:hint="cs"/>
          <w:spacing w:val="2"/>
          <w:rtl/>
          <w:lang w:bidi="ar-JO"/>
        </w:rPr>
        <w:t xml:space="preserve">اختلفوا في العرق أو اللغة أو الدين. </w:t>
      </w:r>
      <w:r w:rsidRPr="00CD1147">
        <w:rPr>
          <w:spacing w:val="2"/>
          <w:rtl/>
          <w:lang w:bidi="ar-JO"/>
        </w:rPr>
        <w:t xml:space="preserve">ولا يعُاب على </w:t>
      </w:r>
      <w:r>
        <w:rPr>
          <w:rFonts w:hint="cs"/>
          <w:spacing w:val="2"/>
          <w:rtl/>
          <w:lang w:bidi="ar-JO"/>
        </w:rPr>
        <w:t xml:space="preserve">هذه </w:t>
      </w:r>
      <w:r w:rsidRPr="00CD1147">
        <w:rPr>
          <w:spacing w:val="2"/>
          <w:rtl/>
          <w:lang w:bidi="ar-JO"/>
        </w:rPr>
        <w:t xml:space="preserve">المادة أنها لم </w:t>
      </w:r>
      <w:r>
        <w:rPr>
          <w:rFonts w:hint="cs"/>
          <w:spacing w:val="2"/>
          <w:rtl/>
          <w:lang w:bidi="ar-JO"/>
        </w:rPr>
        <w:t xml:space="preserve">تذكر معيار </w:t>
      </w:r>
      <w:r w:rsidRPr="00CD1147">
        <w:rPr>
          <w:spacing w:val="2"/>
          <w:rtl/>
          <w:lang w:bidi="ar-JO"/>
        </w:rPr>
        <w:t xml:space="preserve">الجنس من ضمن هذه </w:t>
      </w:r>
      <w:r>
        <w:rPr>
          <w:rFonts w:hint="cs"/>
          <w:spacing w:val="2"/>
          <w:rtl/>
          <w:lang w:bidi="ar-JO"/>
        </w:rPr>
        <w:t>المعايير</w:t>
      </w:r>
      <w:r w:rsidRPr="00CD1147">
        <w:rPr>
          <w:spacing w:val="2"/>
          <w:rtl/>
          <w:lang w:bidi="ar-JO"/>
        </w:rPr>
        <w:t xml:space="preserve">، وذلك </w:t>
      </w:r>
      <w:r>
        <w:rPr>
          <w:rFonts w:hint="cs"/>
          <w:spacing w:val="2"/>
          <w:rtl/>
          <w:lang w:bidi="ar-JO"/>
        </w:rPr>
        <w:t xml:space="preserve">لكون النص الدستوري جاء عاماً ليشمل الذكر والأنثى، بالإضافة إلى أن التشريعات الأخرى كفلت للمرأة حقوقاً متساوية مع الرجل </w:t>
      </w:r>
      <w:r>
        <w:rPr>
          <w:spacing w:val="2"/>
          <w:rtl/>
          <w:lang w:bidi="ar-JO"/>
        </w:rPr>
        <w:t>(</w:t>
      </w:r>
      <w:r>
        <w:rPr>
          <w:rFonts w:hint="cs"/>
          <w:spacing w:val="2"/>
          <w:rtl/>
          <w:lang w:bidi="ar-JO"/>
        </w:rPr>
        <w:t xml:space="preserve">الحق في العمل، التعليم، ممارسة الحياة السياسية، تولي المناصب العامة، ...). </w:t>
      </w:r>
    </w:p>
    <w:p w:rsidR="00CD1147" w:rsidRPr="00CD1147" w:rsidRDefault="00CD1147" w:rsidP="00580DAF">
      <w:pPr>
        <w:spacing w:before="0" w:after="200" w:line="380" w:lineRule="exact"/>
        <w:rPr>
          <w:rFonts w:hint="cs"/>
          <w:spacing w:val="2"/>
          <w:rtl/>
          <w:lang w:bidi="ar-JO"/>
        </w:rPr>
      </w:pPr>
      <w:r>
        <w:rPr>
          <w:rFonts w:hint="cs"/>
          <w:spacing w:val="2"/>
          <w:rtl/>
          <w:lang w:bidi="ar-JO"/>
        </w:rPr>
        <w:t>9-</w:t>
      </w:r>
      <w:r>
        <w:rPr>
          <w:rFonts w:hint="cs"/>
          <w:spacing w:val="2"/>
          <w:rtl/>
          <w:lang w:bidi="ar-JO"/>
        </w:rPr>
        <w:tab/>
        <w:t xml:space="preserve">وقد </w:t>
      </w:r>
      <w:r w:rsidRPr="00CD1147">
        <w:rPr>
          <w:spacing w:val="2"/>
          <w:rtl/>
          <w:lang w:bidi="ar-JO"/>
        </w:rPr>
        <w:t xml:space="preserve">نص الميثاق </w:t>
      </w:r>
      <w:r>
        <w:rPr>
          <w:rFonts w:hint="cs"/>
          <w:spacing w:val="2"/>
          <w:rtl/>
          <w:lang w:bidi="ar-JO"/>
        </w:rPr>
        <w:t xml:space="preserve">الوطني </w:t>
      </w:r>
      <w:r w:rsidRPr="00CD1147">
        <w:rPr>
          <w:spacing w:val="2"/>
          <w:rtl/>
          <w:lang w:bidi="ar-JO"/>
        </w:rPr>
        <w:t xml:space="preserve">الأردني </w:t>
      </w:r>
      <w:r>
        <w:rPr>
          <w:rFonts w:hint="cs"/>
          <w:spacing w:val="2"/>
          <w:rtl/>
          <w:lang w:bidi="ar-JO"/>
        </w:rPr>
        <w:t>على أ</w:t>
      </w:r>
      <w:r w:rsidRPr="00CD1147">
        <w:rPr>
          <w:spacing w:val="2"/>
          <w:rtl/>
          <w:lang w:bidi="ar-JO"/>
        </w:rPr>
        <w:t xml:space="preserve">ن الأردنيين رجالاً </w:t>
      </w:r>
      <w:r>
        <w:rPr>
          <w:rFonts w:hint="cs"/>
          <w:spacing w:val="2"/>
          <w:rtl/>
          <w:lang w:bidi="ar-JO"/>
        </w:rPr>
        <w:t xml:space="preserve">ونساءً </w:t>
      </w:r>
      <w:r w:rsidRPr="00CD1147">
        <w:rPr>
          <w:spacing w:val="2"/>
          <w:rtl/>
          <w:lang w:bidi="ar-JO"/>
        </w:rPr>
        <w:t xml:space="preserve">متساوون </w:t>
      </w:r>
      <w:r>
        <w:rPr>
          <w:rFonts w:hint="cs"/>
          <w:spacing w:val="2"/>
          <w:rtl/>
          <w:lang w:bidi="ar-JO"/>
        </w:rPr>
        <w:t xml:space="preserve">في </w:t>
      </w:r>
      <w:r w:rsidRPr="00CD1147">
        <w:rPr>
          <w:spacing w:val="2"/>
          <w:rtl/>
          <w:lang w:bidi="ar-JO"/>
        </w:rPr>
        <w:t xml:space="preserve">الحقوق والواجبات، كما أوصت </w:t>
      </w:r>
      <w:r>
        <w:rPr>
          <w:rFonts w:hint="cs"/>
          <w:spacing w:val="2"/>
          <w:rtl/>
          <w:lang w:bidi="ar-JO"/>
        </w:rPr>
        <w:t xml:space="preserve">الأجندة الوطنية </w:t>
      </w:r>
      <w:r w:rsidRPr="00CD1147">
        <w:rPr>
          <w:spacing w:val="2"/>
          <w:rtl/>
          <w:lang w:bidi="ar-JO"/>
        </w:rPr>
        <w:t xml:space="preserve">الأردنية </w:t>
      </w:r>
      <w:r>
        <w:rPr>
          <w:rFonts w:hint="cs"/>
          <w:spacing w:val="2"/>
          <w:rtl/>
          <w:lang w:bidi="ar-JO"/>
        </w:rPr>
        <w:t xml:space="preserve">بتطبيق </w:t>
      </w:r>
      <w:r w:rsidRPr="00CD1147">
        <w:rPr>
          <w:spacing w:val="2"/>
          <w:rtl/>
          <w:lang w:bidi="ar-JO"/>
        </w:rPr>
        <w:t xml:space="preserve">عدد من المبادئ التي </w:t>
      </w:r>
      <w:r>
        <w:rPr>
          <w:rFonts w:hint="cs"/>
          <w:spacing w:val="2"/>
          <w:rtl/>
          <w:lang w:bidi="ar-JO"/>
        </w:rPr>
        <w:t xml:space="preserve">تهدف إلى تحقيق المساواة للمرأة الأردنية وتمثيلها في </w:t>
      </w:r>
      <w:r w:rsidRPr="00CD1147">
        <w:rPr>
          <w:spacing w:val="2"/>
          <w:rtl/>
          <w:lang w:bidi="ar-JO"/>
        </w:rPr>
        <w:t xml:space="preserve">المجالس التشريعية </w:t>
      </w:r>
      <w:r>
        <w:rPr>
          <w:rFonts w:hint="cs"/>
          <w:spacing w:val="2"/>
          <w:rtl/>
          <w:lang w:bidi="ar-JO"/>
        </w:rPr>
        <w:t xml:space="preserve">وفي </w:t>
      </w:r>
      <w:r w:rsidRPr="00CD1147">
        <w:rPr>
          <w:spacing w:val="2"/>
          <w:rtl/>
          <w:lang w:bidi="ar-JO"/>
        </w:rPr>
        <w:t>المناصب</w:t>
      </w:r>
      <w:r>
        <w:rPr>
          <w:rFonts w:hint="cs"/>
          <w:spacing w:val="2"/>
          <w:rtl/>
          <w:lang w:bidi="ar-JO"/>
        </w:rPr>
        <w:t xml:space="preserve"> العامة</w:t>
      </w:r>
      <w:r w:rsidRPr="00CD1147">
        <w:rPr>
          <w:spacing w:val="2"/>
          <w:rtl/>
          <w:lang w:bidi="ar-JO"/>
        </w:rPr>
        <w:t>.</w:t>
      </w:r>
    </w:p>
    <w:p w:rsidR="005D1DB9" w:rsidRPr="00580DAF" w:rsidRDefault="00CD1147" w:rsidP="00DB522F">
      <w:pPr>
        <w:spacing w:before="0" w:after="200" w:line="380" w:lineRule="exact"/>
        <w:rPr>
          <w:rFonts w:hint="cs"/>
          <w:spacing w:val="0"/>
          <w:kern w:val="0"/>
          <w:lang w:bidi="ar-JO"/>
        </w:rPr>
      </w:pPr>
      <w:r w:rsidRPr="00580DAF">
        <w:rPr>
          <w:rFonts w:hint="cs"/>
          <w:spacing w:val="0"/>
          <w:kern w:val="0"/>
          <w:rtl/>
          <w:lang w:bidi="ar-JO"/>
        </w:rPr>
        <w:t>10-</w:t>
      </w:r>
      <w:r w:rsidRPr="00580DAF">
        <w:rPr>
          <w:rFonts w:hint="cs"/>
          <w:spacing w:val="0"/>
          <w:kern w:val="0"/>
          <w:rtl/>
          <w:lang w:bidi="ar-JO"/>
        </w:rPr>
        <w:tab/>
      </w:r>
      <w:r w:rsidR="005D1DB9" w:rsidRPr="00580DAF">
        <w:rPr>
          <w:rFonts w:hint="cs"/>
          <w:spacing w:val="0"/>
          <w:kern w:val="0"/>
          <w:rtl/>
          <w:lang w:bidi="ar-JO"/>
        </w:rPr>
        <w:t xml:space="preserve">كما </w:t>
      </w:r>
      <w:r w:rsidRPr="00580DAF">
        <w:rPr>
          <w:rFonts w:hint="cs"/>
          <w:spacing w:val="0"/>
          <w:kern w:val="0"/>
          <w:rtl/>
          <w:lang w:bidi="ar-JO"/>
        </w:rPr>
        <w:t>أ</w:t>
      </w:r>
      <w:r w:rsidR="005D1DB9" w:rsidRPr="00580DAF">
        <w:rPr>
          <w:rFonts w:hint="cs"/>
          <w:spacing w:val="0"/>
          <w:kern w:val="0"/>
          <w:rtl/>
          <w:lang w:bidi="ar-JO"/>
        </w:rPr>
        <w:t xml:space="preserve">ن عضوية الأردن في مجلس حقوق </w:t>
      </w:r>
      <w:r w:rsidRPr="00580DAF">
        <w:rPr>
          <w:rFonts w:hint="cs"/>
          <w:spacing w:val="0"/>
          <w:kern w:val="0"/>
          <w:rtl/>
          <w:lang w:bidi="ar-JO"/>
        </w:rPr>
        <w:t>الإ</w:t>
      </w:r>
      <w:r w:rsidR="005D1DB9" w:rsidRPr="00580DAF">
        <w:rPr>
          <w:rFonts w:hint="cs"/>
          <w:spacing w:val="0"/>
          <w:kern w:val="0"/>
          <w:rtl/>
          <w:lang w:bidi="ar-JO"/>
        </w:rPr>
        <w:t xml:space="preserve">نسان التابع لمنظمة </w:t>
      </w:r>
      <w:r w:rsidRPr="00580DAF">
        <w:rPr>
          <w:rFonts w:hint="cs"/>
          <w:spacing w:val="0"/>
          <w:kern w:val="0"/>
          <w:rtl/>
          <w:lang w:bidi="ar-JO"/>
        </w:rPr>
        <w:t>الأ</w:t>
      </w:r>
      <w:r w:rsidR="005D1DB9" w:rsidRPr="00580DAF">
        <w:rPr>
          <w:rFonts w:hint="cs"/>
          <w:spacing w:val="0"/>
          <w:kern w:val="0"/>
          <w:rtl/>
          <w:lang w:bidi="ar-JO"/>
        </w:rPr>
        <w:t xml:space="preserve">مم المتحدة كانت حافزاً لتصديق ونشر </w:t>
      </w:r>
      <w:r w:rsidRPr="00580DAF">
        <w:rPr>
          <w:rFonts w:hint="cs"/>
          <w:spacing w:val="0"/>
          <w:kern w:val="0"/>
          <w:rtl/>
          <w:lang w:bidi="ar-JO"/>
        </w:rPr>
        <w:t>الا</w:t>
      </w:r>
      <w:r w:rsidR="005D1DB9" w:rsidRPr="00580DAF">
        <w:rPr>
          <w:rFonts w:hint="cs"/>
          <w:spacing w:val="0"/>
          <w:kern w:val="0"/>
          <w:rtl/>
          <w:lang w:bidi="ar-JO"/>
        </w:rPr>
        <w:t xml:space="preserve">تفاقيات التي تعزز حقوق الأردنيين في الجريدة الرسمية، لتأخذ قوة القانون. حيث تم نشر العهد الدولي الخاص بالحقوق المدنية والسياسية، </w:t>
      </w:r>
      <w:r w:rsidRPr="00580DAF">
        <w:rPr>
          <w:rFonts w:hint="cs"/>
          <w:spacing w:val="0"/>
          <w:kern w:val="0"/>
          <w:rtl/>
          <w:lang w:bidi="ar-JO"/>
        </w:rPr>
        <w:t xml:space="preserve">والعهد </w:t>
      </w:r>
      <w:r w:rsidR="005D1DB9" w:rsidRPr="00580DAF">
        <w:rPr>
          <w:rFonts w:hint="cs"/>
          <w:spacing w:val="0"/>
          <w:kern w:val="0"/>
          <w:rtl/>
          <w:lang w:bidi="ar-JO"/>
        </w:rPr>
        <w:t>الدولي الخاص بالحقوق ال</w:t>
      </w:r>
      <w:r w:rsidR="00495B48">
        <w:rPr>
          <w:rFonts w:hint="cs"/>
          <w:spacing w:val="0"/>
          <w:kern w:val="0"/>
          <w:rtl/>
          <w:lang w:bidi="ar-JO"/>
        </w:rPr>
        <w:t xml:space="preserve">اقتصادية والاجتماعية والثقافية </w:t>
      </w:r>
      <w:r w:rsidR="005D1DB9" w:rsidRPr="00580DAF">
        <w:rPr>
          <w:rFonts w:hint="cs"/>
          <w:spacing w:val="0"/>
          <w:kern w:val="0"/>
          <w:rtl/>
          <w:lang w:bidi="ar-JO"/>
        </w:rPr>
        <w:t>و</w:t>
      </w:r>
      <w:r w:rsidRPr="00580DAF">
        <w:rPr>
          <w:rFonts w:hint="cs"/>
          <w:spacing w:val="0"/>
          <w:kern w:val="0"/>
          <w:rtl/>
          <w:lang w:bidi="ar-JO"/>
        </w:rPr>
        <w:t>ا</w:t>
      </w:r>
      <w:r w:rsidR="005D1DB9" w:rsidRPr="00580DAF">
        <w:rPr>
          <w:rFonts w:hint="cs"/>
          <w:spacing w:val="0"/>
          <w:kern w:val="0"/>
          <w:rtl/>
          <w:lang w:bidi="ar-JO"/>
        </w:rPr>
        <w:t xml:space="preserve">تفاقية القضاء على جميع </w:t>
      </w:r>
      <w:r w:rsidRPr="00580DAF">
        <w:rPr>
          <w:rFonts w:hint="cs"/>
          <w:spacing w:val="0"/>
          <w:kern w:val="0"/>
          <w:rtl/>
          <w:lang w:bidi="ar-JO"/>
        </w:rPr>
        <w:t>أ</w:t>
      </w:r>
      <w:r w:rsidR="005D1DB9" w:rsidRPr="00580DAF">
        <w:rPr>
          <w:rFonts w:hint="cs"/>
          <w:spacing w:val="0"/>
          <w:kern w:val="0"/>
          <w:rtl/>
          <w:lang w:bidi="ar-JO"/>
        </w:rPr>
        <w:t>شكال التمييز العنصري، و</w:t>
      </w:r>
      <w:r w:rsidRPr="00580DAF">
        <w:rPr>
          <w:rFonts w:hint="cs"/>
          <w:spacing w:val="0"/>
          <w:kern w:val="0"/>
          <w:rtl/>
          <w:lang w:bidi="ar-JO"/>
        </w:rPr>
        <w:t>ا</w:t>
      </w:r>
      <w:r w:rsidR="005D1DB9" w:rsidRPr="00580DAF">
        <w:rPr>
          <w:rFonts w:hint="cs"/>
          <w:spacing w:val="0"/>
          <w:kern w:val="0"/>
          <w:rtl/>
          <w:lang w:bidi="ar-JO"/>
        </w:rPr>
        <w:t>تفاقية القضاء على جميع أشكال التمييز ضد المرأة في الجريدة الرسمية خلال السنوات الأخيرة.</w:t>
      </w:r>
    </w:p>
    <w:p w:rsidR="005D1DB9" w:rsidRPr="00495B48" w:rsidRDefault="00CD1147" w:rsidP="00495B48">
      <w:pPr>
        <w:spacing w:before="0" w:line="380" w:lineRule="exact"/>
        <w:rPr>
          <w:rFonts w:hint="cs"/>
          <w:spacing w:val="2"/>
          <w:lang w:bidi="ar-JO"/>
        </w:rPr>
      </w:pPr>
      <w:r w:rsidRPr="00495B48">
        <w:rPr>
          <w:rFonts w:hint="cs"/>
          <w:spacing w:val="2"/>
          <w:rtl/>
        </w:rPr>
        <w:t>11-</w:t>
      </w:r>
      <w:r w:rsidRPr="00495B48">
        <w:rPr>
          <w:rFonts w:hint="cs"/>
          <w:spacing w:val="2"/>
          <w:rtl/>
        </w:rPr>
        <w:tab/>
      </w:r>
      <w:r w:rsidR="005D1DB9" w:rsidRPr="00495B48">
        <w:rPr>
          <w:rFonts w:hint="cs"/>
          <w:spacing w:val="2"/>
          <w:rtl/>
        </w:rPr>
        <w:t>و</w:t>
      </w:r>
      <w:r w:rsidR="005D1DB9" w:rsidRPr="00495B48">
        <w:rPr>
          <w:spacing w:val="2"/>
          <w:rtl/>
        </w:rPr>
        <w:t xml:space="preserve">تقوم المحاكم الوطنية في الأردن </w:t>
      </w:r>
      <w:r w:rsidRPr="00495B48">
        <w:rPr>
          <w:rFonts w:hint="cs"/>
          <w:spacing w:val="2"/>
          <w:rtl/>
        </w:rPr>
        <w:t xml:space="preserve">بإجراء </w:t>
      </w:r>
      <w:r w:rsidR="005D1DB9" w:rsidRPr="00495B48">
        <w:rPr>
          <w:spacing w:val="2"/>
          <w:rtl/>
        </w:rPr>
        <w:t xml:space="preserve">المحاكمات </w:t>
      </w:r>
      <w:r w:rsidRPr="00495B48">
        <w:rPr>
          <w:rFonts w:hint="cs"/>
          <w:spacing w:val="2"/>
          <w:rtl/>
        </w:rPr>
        <w:t xml:space="preserve">المدنية والجزائية بين </w:t>
      </w:r>
      <w:r w:rsidR="005D1DB9" w:rsidRPr="00495B48">
        <w:rPr>
          <w:spacing w:val="2"/>
          <w:rtl/>
        </w:rPr>
        <w:t>المواطني</w:t>
      </w:r>
      <w:r w:rsidR="005D1DB9" w:rsidRPr="00495B48">
        <w:rPr>
          <w:rFonts w:hint="cs"/>
          <w:spacing w:val="2"/>
          <w:rtl/>
        </w:rPr>
        <w:t>ـ</w:t>
      </w:r>
      <w:r w:rsidR="005D1DB9" w:rsidRPr="00495B48">
        <w:rPr>
          <w:spacing w:val="2"/>
          <w:rtl/>
        </w:rPr>
        <w:t>ن</w:t>
      </w:r>
      <w:r w:rsidR="005D1DB9" w:rsidRPr="00495B48">
        <w:rPr>
          <w:rFonts w:hint="cs"/>
          <w:spacing w:val="2"/>
          <w:rtl/>
        </w:rPr>
        <w:t xml:space="preserve"> والأجانب المقيميـن داخل الدولـة،</w:t>
      </w:r>
      <w:r w:rsidR="005D1DB9" w:rsidRPr="00495B48">
        <w:rPr>
          <w:spacing w:val="2"/>
          <w:rtl/>
        </w:rPr>
        <w:t xml:space="preserve"> </w:t>
      </w:r>
      <w:r w:rsidRPr="00495B48">
        <w:rPr>
          <w:rFonts w:hint="cs"/>
          <w:spacing w:val="2"/>
          <w:rtl/>
        </w:rPr>
        <w:t xml:space="preserve">وفقاً لقاعدة المساواة </w:t>
      </w:r>
      <w:r w:rsidR="005D1DB9" w:rsidRPr="00495B48">
        <w:rPr>
          <w:spacing w:val="2"/>
          <w:rtl/>
        </w:rPr>
        <w:t>بينهم ب</w:t>
      </w:r>
      <w:r w:rsidR="005D1DB9" w:rsidRPr="00495B48">
        <w:rPr>
          <w:rFonts w:hint="cs"/>
          <w:spacing w:val="2"/>
          <w:rtl/>
        </w:rPr>
        <w:t>ـ</w:t>
      </w:r>
      <w:r w:rsidR="005D1DB9" w:rsidRPr="00495B48">
        <w:rPr>
          <w:spacing w:val="2"/>
          <w:rtl/>
        </w:rPr>
        <w:t xml:space="preserve">دون أي تمييز بسبب </w:t>
      </w:r>
      <w:r w:rsidR="00495B48" w:rsidRPr="00495B48">
        <w:rPr>
          <w:rFonts w:hint="cs"/>
          <w:spacing w:val="2"/>
          <w:rtl/>
        </w:rPr>
        <w:t xml:space="preserve">اللون </w:t>
      </w:r>
      <w:r w:rsidR="005D1DB9" w:rsidRPr="00495B48">
        <w:rPr>
          <w:spacing w:val="2"/>
          <w:rtl/>
        </w:rPr>
        <w:t>أو العرق أو الجنس أو اللغ</w:t>
      </w:r>
      <w:r w:rsidR="005D1DB9" w:rsidRPr="00495B48">
        <w:rPr>
          <w:rFonts w:hint="cs"/>
          <w:spacing w:val="2"/>
          <w:rtl/>
        </w:rPr>
        <w:t>ـ</w:t>
      </w:r>
      <w:r w:rsidR="005D1DB9" w:rsidRPr="00495B48">
        <w:rPr>
          <w:spacing w:val="2"/>
          <w:rtl/>
        </w:rPr>
        <w:t>ة أو الدي</w:t>
      </w:r>
      <w:r w:rsidR="005D1DB9" w:rsidRPr="00495B48">
        <w:rPr>
          <w:rFonts w:hint="cs"/>
          <w:spacing w:val="2"/>
          <w:rtl/>
        </w:rPr>
        <w:t>ـ</w:t>
      </w:r>
      <w:r w:rsidR="005D1DB9" w:rsidRPr="00495B48">
        <w:rPr>
          <w:spacing w:val="2"/>
          <w:rtl/>
        </w:rPr>
        <w:t>ن وذلك انسجاما</w:t>
      </w:r>
      <w:r w:rsidRPr="00495B48">
        <w:rPr>
          <w:rFonts w:hint="cs"/>
          <w:spacing w:val="2"/>
          <w:rtl/>
        </w:rPr>
        <w:t>ً</w:t>
      </w:r>
      <w:r w:rsidR="005D1DB9" w:rsidRPr="00495B48">
        <w:rPr>
          <w:spacing w:val="2"/>
          <w:rtl/>
        </w:rPr>
        <w:t xml:space="preserve"> مع الدست</w:t>
      </w:r>
      <w:r w:rsidR="005D1DB9" w:rsidRPr="00495B48">
        <w:rPr>
          <w:rFonts w:hint="cs"/>
          <w:spacing w:val="2"/>
          <w:rtl/>
        </w:rPr>
        <w:t>ـ</w:t>
      </w:r>
      <w:r w:rsidR="005D1DB9" w:rsidRPr="00495B48">
        <w:rPr>
          <w:spacing w:val="2"/>
          <w:rtl/>
        </w:rPr>
        <w:t>ور الذي ينص على الح</w:t>
      </w:r>
      <w:r w:rsidR="005D1DB9" w:rsidRPr="00495B48">
        <w:rPr>
          <w:rFonts w:hint="cs"/>
          <w:spacing w:val="2"/>
          <w:rtl/>
        </w:rPr>
        <w:t>ـ</w:t>
      </w:r>
      <w:r w:rsidR="005D1DB9" w:rsidRPr="00495B48">
        <w:rPr>
          <w:spacing w:val="2"/>
          <w:rtl/>
        </w:rPr>
        <w:t>ق ف</w:t>
      </w:r>
      <w:r w:rsidR="005D1DB9" w:rsidRPr="00495B48">
        <w:rPr>
          <w:rFonts w:hint="cs"/>
          <w:spacing w:val="2"/>
          <w:rtl/>
        </w:rPr>
        <w:t>ـ</w:t>
      </w:r>
      <w:r w:rsidR="005D1DB9" w:rsidRPr="00495B48">
        <w:rPr>
          <w:spacing w:val="2"/>
          <w:rtl/>
        </w:rPr>
        <w:t>ي المادة السادسة منه</w:t>
      </w:r>
      <w:r w:rsidR="005D1DB9" w:rsidRPr="00495B48">
        <w:rPr>
          <w:rFonts w:hint="cs"/>
          <w:spacing w:val="2"/>
          <w:rtl/>
        </w:rPr>
        <w:t>.</w:t>
      </w:r>
      <w:r w:rsidR="005D1DB9" w:rsidRPr="00495B48">
        <w:rPr>
          <w:spacing w:val="2"/>
          <w:rtl/>
        </w:rPr>
        <w:t xml:space="preserve"> </w:t>
      </w:r>
      <w:r w:rsidR="005D1DB9" w:rsidRPr="00495B48">
        <w:rPr>
          <w:rFonts w:hint="cs"/>
          <w:spacing w:val="2"/>
          <w:rtl/>
        </w:rPr>
        <w:t xml:space="preserve">وقد أصدرت </w:t>
      </w:r>
      <w:r w:rsidR="005D1DB9" w:rsidRPr="00495B48">
        <w:rPr>
          <w:spacing w:val="2"/>
          <w:rtl/>
        </w:rPr>
        <w:t>المحاكم العدي</w:t>
      </w:r>
      <w:r w:rsidR="005D1DB9" w:rsidRPr="00495B48">
        <w:rPr>
          <w:rFonts w:hint="cs"/>
          <w:spacing w:val="2"/>
          <w:rtl/>
        </w:rPr>
        <w:t>ـ</w:t>
      </w:r>
      <w:r w:rsidR="005D1DB9" w:rsidRPr="00495B48">
        <w:rPr>
          <w:spacing w:val="2"/>
          <w:rtl/>
        </w:rPr>
        <w:t>د من أحكامها</w:t>
      </w:r>
      <w:r w:rsidR="005D1DB9" w:rsidRPr="00495B48">
        <w:rPr>
          <w:rFonts w:hint="cs"/>
          <w:spacing w:val="2"/>
          <w:rtl/>
        </w:rPr>
        <w:t xml:space="preserve"> التي تؤكد هذا الأمر، </w:t>
      </w:r>
      <w:r w:rsidR="00495B48" w:rsidRPr="00495B48">
        <w:rPr>
          <w:rFonts w:hint="cs"/>
          <w:spacing w:val="2"/>
          <w:rtl/>
        </w:rPr>
        <w:t xml:space="preserve">نذكر </w:t>
      </w:r>
      <w:r w:rsidR="005D1DB9" w:rsidRPr="00495B48">
        <w:rPr>
          <w:spacing w:val="2"/>
          <w:rtl/>
        </w:rPr>
        <w:t>منها</w:t>
      </w:r>
      <w:r w:rsidR="005D1DB9" w:rsidRPr="00495B48">
        <w:rPr>
          <w:rFonts w:hint="cs"/>
          <w:spacing w:val="2"/>
          <w:rtl/>
        </w:rPr>
        <w:t xml:space="preserve"> على سبيل المثال</w:t>
      </w:r>
      <w:r w:rsidR="005D1DB9" w:rsidRPr="00495B48">
        <w:rPr>
          <w:spacing w:val="2"/>
          <w:rtl/>
        </w:rPr>
        <w:t xml:space="preserve"> القرارات التمييزية </w:t>
      </w:r>
      <w:r w:rsidR="00495B48" w:rsidRPr="00495B48">
        <w:rPr>
          <w:rFonts w:hint="cs"/>
          <w:spacing w:val="2"/>
          <w:rtl/>
        </w:rPr>
        <w:t xml:space="preserve">الحقوقية </w:t>
      </w:r>
      <w:r w:rsidR="005D1DB9" w:rsidRPr="00495B48">
        <w:rPr>
          <w:spacing w:val="2"/>
          <w:rtl/>
        </w:rPr>
        <w:t>(2040</w:t>
      </w:r>
      <w:r w:rsidR="005576D0" w:rsidRPr="00495B48">
        <w:rPr>
          <w:rFonts w:hint="cs"/>
          <w:spacing w:val="2"/>
          <w:rtl/>
        </w:rPr>
        <w:t>/</w:t>
      </w:r>
      <w:r w:rsidR="005D1DB9" w:rsidRPr="00495B48">
        <w:rPr>
          <w:spacing w:val="2"/>
          <w:rtl/>
        </w:rPr>
        <w:t>2004</w:t>
      </w:r>
      <w:r w:rsidR="005D1DB9" w:rsidRPr="00495B48">
        <w:rPr>
          <w:rFonts w:hint="cs"/>
          <w:spacing w:val="2"/>
          <w:rtl/>
        </w:rPr>
        <w:t>،</w:t>
      </w:r>
      <w:r w:rsidR="005D1DB9" w:rsidRPr="00495B48">
        <w:rPr>
          <w:spacing w:val="2"/>
          <w:rtl/>
        </w:rPr>
        <w:t xml:space="preserve"> 168</w:t>
      </w:r>
      <w:r w:rsidR="005576D0" w:rsidRPr="00495B48">
        <w:rPr>
          <w:rFonts w:hint="cs"/>
          <w:spacing w:val="2"/>
          <w:rtl/>
        </w:rPr>
        <w:t>/</w:t>
      </w:r>
      <w:r w:rsidR="005D1DB9" w:rsidRPr="00495B48">
        <w:rPr>
          <w:spacing w:val="2"/>
          <w:rtl/>
        </w:rPr>
        <w:t>99)</w:t>
      </w:r>
      <w:r w:rsidR="005D1DB9" w:rsidRPr="00495B48">
        <w:rPr>
          <w:rFonts w:hint="cs"/>
          <w:spacing w:val="2"/>
          <w:rtl/>
        </w:rPr>
        <w:t>.</w:t>
      </w:r>
      <w:r w:rsidR="005D1DB9" w:rsidRPr="00495B48">
        <w:rPr>
          <w:spacing w:val="2"/>
          <w:rtl/>
        </w:rPr>
        <w:t xml:space="preserve"> وقرارات محكمة الع</w:t>
      </w:r>
      <w:r w:rsidR="005D1DB9" w:rsidRPr="00495B48">
        <w:rPr>
          <w:rFonts w:hint="cs"/>
          <w:spacing w:val="2"/>
          <w:rtl/>
        </w:rPr>
        <w:t>ـ</w:t>
      </w:r>
      <w:r w:rsidR="005D1DB9" w:rsidRPr="00495B48">
        <w:rPr>
          <w:spacing w:val="2"/>
          <w:rtl/>
        </w:rPr>
        <w:t>دل العلي</w:t>
      </w:r>
      <w:r w:rsidR="005D1DB9" w:rsidRPr="00495B48">
        <w:rPr>
          <w:rFonts w:hint="cs"/>
          <w:spacing w:val="2"/>
          <w:rtl/>
        </w:rPr>
        <w:t>ـ</w:t>
      </w:r>
      <w:r w:rsidR="005D1DB9" w:rsidRPr="00495B48">
        <w:rPr>
          <w:spacing w:val="2"/>
          <w:rtl/>
        </w:rPr>
        <w:t>ا</w:t>
      </w:r>
      <w:r w:rsidR="005D1DB9" w:rsidRPr="00495B48">
        <w:rPr>
          <w:rFonts w:hint="cs"/>
          <w:spacing w:val="2"/>
          <w:rtl/>
        </w:rPr>
        <w:t xml:space="preserve"> </w:t>
      </w:r>
      <w:r w:rsidR="005D1DB9" w:rsidRPr="00495B48">
        <w:rPr>
          <w:spacing w:val="2"/>
          <w:rtl/>
        </w:rPr>
        <w:t>(27</w:t>
      </w:r>
      <w:r w:rsidR="005576D0" w:rsidRPr="00495B48">
        <w:rPr>
          <w:rFonts w:hint="cs"/>
          <w:spacing w:val="2"/>
          <w:rtl/>
        </w:rPr>
        <w:t>/</w:t>
      </w:r>
      <w:r w:rsidR="005D1DB9" w:rsidRPr="00495B48">
        <w:rPr>
          <w:spacing w:val="2"/>
          <w:rtl/>
        </w:rPr>
        <w:t>97</w:t>
      </w:r>
      <w:r w:rsidR="005D1DB9" w:rsidRPr="00495B48">
        <w:rPr>
          <w:rFonts w:hint="cs"/>
          <w:spacing w:val="2"/>
          <w:rtl/>
        </w:rPr>
        <w:t>،</w:t>
      </w:r>
      <w:r w:rsidR="005D1DB9" w:rsidRPr="00495B48">
        <w:rPr>
          <w:spacing w:val="2"/>
          <w:rtl/>
        </w:rPr>
        <w:t xml:space="preserve"> 316</w:t>
      </w:r>
      <w:r w:rsidR="005576D0" w:rsidRPr="00495B48">
        <w:rPr>
          <w:rFonts w:hint="cs"/>
          <w:spacing w:val="2"/>
          <w:rtl/>
        </w:rPr>
        <w:t>/</w:t>
      </w:r>
      <w:r w:rsidR="005D1DB9" w:rsidRPr="00495B48">
        <w:rPr>
          <w:spacing w:val="2"/>
          <w:rtl/>
        </w:rPr>
        <w:t>94</w:t>
      </w:r>
      <w:r w:rsidR="005D1DB9" w:rsidRPr="00495B48">
        <w:rPr>
          <w:rFonts w:hint="cs"/>
          <w:spacing w:val="2"/>
          <w:rtl/>
        </w:rPr>
        <w:t>،</w:t>
      </w:r>
      <w:r w:rsidR="005D1DB9" w:rsidRPr="00495B48">
        <w:rPr>
          <w:spacing w:val="2"/>
          <w:rtl/>
        </w:rPr>
        <w:t xml:space="preserve"> 212</w:t>
      </w:r>
      <w:r w:rsidR="005576D0" w:rsidRPr="00495B48">
        <w:rPr>
          <w:rFonts w:hint="cs"/>
          <w:spacing w:val="2"/>
          <w:rtl/>
        </w:rPr>
        <w:t>/</w:t>
      </w:r>
      <w:r w:rsidR="005D1DB9" w:rsidRPr="00495B48">
        <w:rPr>
          <w:spacing w:val="2"/>
          <w:rtl/>
        </w:rPr>
        <w:t>89</w:t>
      </w:r>
      <w:r w:rsidR="005D1DB9" w:rsidRPr="00495B48">
        <w:rPr>
          <w:rFonts w:hint="cs"/>
          <w:spacing w:val="2"/>
          <w:rtl/>
        </w:rPr>
        <w:t>،</w:t>
      </w:r>
      <w:r w:rsidR="005D1DB9" w:rsidRPr="00495B48">
        <w:rPr>
          <w:spacing w:val="2"/>
          <w:rtl/>
        </w:rPr>
        <w:t xml:space="preserve"> 34</w:t>
      </w:r>
      <w:r w:rsidR="005576D0" w:rsidRPr="00495B48">
        <w:rPr>
          <w:rFonts w:hint="cs"/>
          <w:spacing w:val="2"/>
          <w:rtl/>
        </w:rPr>
        <w:t>/</w:t>
      </w:r>
      <w:r w:rsidR="005D1DB9" w:rsidRPr="00495B48">
        <w:rPr>
          <w:spacing w:val="2"/>
          <w:rtl/>
        </w:rPr>
        <w:t>97</w:t>
      </w:r>
      <w:r w:rsidR="005D1DB9" w:rsidRPr="00495B48">
        <w:rPr>
          <w:rFonts w:hint="cs"/>
          <w:spacing w:val="2"/>
          <w:rtl/>
        </w:rPr>
        <w:t>،</w:t>
      </w:r>
      <w:r w:rsidR="005D1DB9" w:rsidRPr="00495B48">
        <w:rPr>
          <w:spacing w:val="2"/>
          <w:rtl/>
        </w:rPr>
        <w:t xml:space="preserve"> 10</w:t>
      </w:r>
      <w:r w:rsidR="005576D0" w:rsidRPr="00495B48">
        <w:rPr>
          <w:rFonts w:hint="cs"/>
          <w:spacing w:val="2"/>
          <w:rtl/>
        </w:rPr>
        <w:t>/</w:t>
      </w:r>
      <w:r w:rsidR="005D1DB9" w:rsidRPr="00495B48">
        <w:rPr>
          <w:spacing w:val="2"/>
          <w:rtl/>
        </w:rPr>
        <w:t xml:space="preserve">73). </w:t>
      </w:r>
    </w:p>
    <w:p w:rsidR="005D1DB9" w:rsidRPr="005D1DB9" w:rsidRDefault="005576D0" w:rsidP="005576D0">
      <w:pPr>
        <w:spacing w:before="0" w:line="380" w:lineRule="exact"/>
        <w:rPr>
          <w:rFonts w:hint="cs"/>
          <w:lang w:bidi="ar-JO"/>
        </w:rPr>
      </w:pPr>
      <w:r>
        <w:rPr>
          <w:rFonts w:hint="cs"/>
          <w:rtl/>
          <w:lang w:bidi="ar-JO"/>
        </w:rPr>
        <w:t>12-</w:t>
      </w:r>
      <w:r>
        <w:rPr>
          <w:rFonts w:hint="cs"/>
          <w:rtl/>
          <w:lang w:bidi="ar-JO"/>
        </w:rPr>
        <w:tab/>
      </w:r>
      <w:r w:rsidR="005D1DB9" w:rsidRPr="005D1DB9">
        <w:rPr>
          <w:rFonts w:hint="cs"/>
          <w:rtl/>
          <w:lang w:bidi="ar-JO"/>
        </w:rPr>
        <w:t>وتم مؤخرا</w:t>
      </w:r>
      <w:r>
        <w:rPr>
          <w:rFonts w:hint="cs"/>
          <w:rtl/>
          <w:lang w:bidi="ar-JO"/>
        </w:rPr>
        <w:t>ً</w:t>
      </w:r>
      <w:r w:rsidR="005D1DB9" w:rsidRPr="005D1DB9">
        <w:rPr>
          <w:rFonts w:hint="cs"/>
          <w:rtl/>
          <w:lang w:bidi="ar-JO"/>
        </w:rPr>
        <w:t xml:space="preserve"> </w:t>
      </w:r>
      <w:r>
        <w:rPr>
          <w:rFonts w:hint="cs"/>
          <w:rtl/>
          <w:lang w:bidi="ar-JO"/>
        </w:rPr>
        <w:t>إ</w:t>
      </w:r>
      <w:r w:rsidR="005D1DB9" w:rsidRPr="005D1DB9">
        <w:rPr>
          <w:rFonts w:hint="cs"/>
          <w:rtl/>
          <w:lang w:bidi="ar-JO"/>
        </w:rPr>
        <w:t>قرار قانون مكافحة الاتجار بالبشر لضمان عدم انتهاك حقوق المهاجرين، ولمكافحة ظاهرة الاتجار بالأشخاص التي أخذت تعود بأشكال مختلفة في العالم، ولضمان عدم انتقالها للأردن.</w:t>
      </w:r>
    </w:p>
    <w:p w:rsidR="005D1DB9" w:rsidRPr="005D1DB9" w:rsidRDefault="005D1DB9" w:rsidP="005576D0">
      <w:pPr>
        <w:spacing w:before="0" w:line="380" w:lineRule="exact"/>
        <w:jc w:val="center"/>
        <w:rPr>
          <w:rFonts w:hint="cs"/>
          <w:b/>
          <w:bCs/>
          <w:lang w:bidi="ar-JO"/>
        </w:rPr>
      </w:pPr>
      <w:r w:rsidRPr="005D1DB9">
        <w:rPr>
          <w:rFonts w:hint="cs"/>
          <w:b/>
          <w:bCs/>
          <w:rtl/>
          <w:lang w:bidi="ar-JO"/>
        </w:rPr>
        <w:t>المادة الثالثة</w:t>
      </w:r>
    </w:p>
    <w:p w:rsidR="005D1DB9" w:rsidRPr="00580DAF" w:rsidRDefault="005576D0" w:rsidP="005576D0">
      <w:pPr>
        <w:spacing w:before="0" w:line="380" w:lineRule="exact"/>
        <w:rPr>
          <w:rFonts w:hint="cs"/>
          <w:spacing w:val="0"/>
          <w:kern w:val="0"/>
          <w:rtl/>
          <w:lang w:bidi="ar-JO"/>
        </w:rPr>
      </w:pPr>
      <w:r w:rsidRPr="00580DAF">
        <w:rPr>
          <w:rFonts w:hint="cs"/>
          <w:spacing w:val="0"/>
          <w:kern w:val="0"/>
          <w:rtl/>
          <w:lang w:bidi="ar-JO"/>
        </w:rPr>
        <w:t>13-</w:t>
      </w:r>
      <w:r w:rsidRPr="00580DAF">
        <w:rPr>
          <w:rFonts w:hint="cs"/>
          <w:spacing w:val="0"/>
          <w:kern w:val="0"/>
          <w:rtl/>
          <w:lang w:bidi="ar-JO"/>
        </w:rPr>
        <w:tab/>
      </w:r>
      <w:r w:rsidR="005D1DB9" w:rsidRPr="00580DAF">
        <w:rPr>
          <w:spacing w:val="0"/>
          <w:kern w:val="0"/>
          <w:rtl/>
          <w:lang w:bidi="ar-JO"/>
        </w:rPr>
        <w:t>تكفل القوانين والتشريعات الأردنية للمرأة الحق بالمشاركة بالهيئات المنتخب</w:t>
      </w:r>
      <w:r w:rsidRPr="00580DAF">
        <w:rPr>
          <w:rFonts w:hint="cs"/>
          <w:spacing w:val="0"/>
          <w:kern w:val="0"/>
          <w:rtl/>
          <w:lang w:bidi="ar-JO"/>
        </w:rPr>
        <w:t>ة</w:t>
      </w:r>
      <w:r w:rsidR="005D1DB9" w:rsidRPr="00580DAF">
        <w:rPr>
          <w:spacing w:val="0"/>
          <w:kern w:val="0"/>
          <w:rtl/>
          <w:lang w:bidi="ar-JO"/>
        </w:rPr>
        <w:t xml:space="preserve"> وفي مؤسسات</w:t>
      </w:r>
      <w:r w:rsidR="005D1DB9" w:rsidRPr="00580DAF">
        <w:rPr>
          <w:rFonts w:hint="cs"/>
          <w:spacing w:val="0"/>
          <w:kern w:val="0"/>
          <w:rtl/>
          <w:lang w:bidi="ar-JO"/>
        </w:rPr>
        <w:t xml:space="preserve"> </w:t>
      </w:r>
      <w:r w:rsidR="005D1DB9" w:rsidRPr="00580DAF">
        <w:rPr>
          <w:spacing w:val="0"/>
          <w:kern w:val="0"/>
          <w:rtl/>
          <w:lang w:bidi="ar-JO"/>
        </w:rPr>
        <w:t>المجتمع المدني بشكل مساو</w:t>
      </w:r>
      <w:r w:rsidRPr="00580DAF">
        <w:rPr>
          <w:rFonts w:hint="cs"/>
          <w:spacing w:val="0"/>
          <w:kern w:val="0"/>
          <w:rtl/>
          <w:lang w:bidi="ar-JO"/>
        </w:rPr>
        <w:t>ٍ</w:t>
      </w:r>
      <w:r w:rsidR="005D1DB9" w:rsidRPr="00580DAF">
        <w:rPr>
          <w:spacing w:val="0"/>
          <w:kern w:val="0"/>
          <w:rtl/>
          <w:lang w:bidi="ar-JO"/>
        </w:rPr>
        <w:t xml:space="preserve"> للرجل، ولا توجد تشريعات تحد من قدرتها على المشاركة</w:t>
      </w:r>
      <w:r w:rsidR="005D1DB9" w:rsidRPr="00580DAF">
        <w:rPr>
          <w:rFonts w:hint="cs"/>
          <w:spacing w:val="0"/>
          <w:kern w:val="0"/>
          <w:rtl/>
          <w:lang w:bidi="ar-JO"/>
        </w:rPr>
        <w:t xml:space="preserve">. وبهدف زيادة وعي المرأة الأردنية تجاه حقوقها السياسية والمدنية، </w:t>
      </w:r>
      <w:r w:rsidRPr="00580DAF">
        <w:rPr>
          <w:rFonts w:hint="cs"/>
          <w:spacing w:val="0"/>
          <w:kern w:val="0"/>
          <w:rtl/>
          <w:lang w:bidi="ar-JO"/>
        </w:rPr>
        <w:t>أ</w:t>
      </w:r>
      <w:r w:rsidR="005D1DB9" w:rsidRPr="00580DAF">
        <w:rPr>
          <w:rFonts w:hint="cs"/>
          <w:spacing w:val="0"/>
          <w:kern w:val="0"/>
          <w:rtl/>
          <w:lang w:bidi="ar-JO"/>
        </w:rPr>
        <w:t>نشأت الحكومة اللجنة الوطنية لشؤون المرأة عام 1992 بهدف دعم قضية تطوير المرأة وتحقيق المساواة لها في كافة ميادين الحياة، كما تم إنشاء المجلس الوطني لشؤون الأسرة عام 2001 للنهوض بالأسرة الأردنية والمحافظة على كيانها، وعملت الحكومة على تعديل العديد من التشريعات بهدف زيادة</w:t>
      </w:r>
      <w:r w:rsidRPr="00580DAF">
        <w:rPr>
          <w:rFonts w:hint="cs"/>
          <w:spacing w:val="0"/>
          <w:kern w:val="0"/>
          <w:rtl/>
          <w:lang w:bidi="ar-JO"/>
        </w:rPr>
        <w:t xml:space="preserve"> مشاركة المرأة في العمل السياسي</w:t>
      </w:r>
      <w:r w:rsidR="005D1DB9" w:rsidRPr="00580DAF">
        <w:rPr>
          <w:rFonts w:hint="cs"/>
          <w:spacing w:val="0"/>
          <w:kern w:val="0"/>
          <w:rtl/>
          <w:lang w:bidi="ar-JO"/>
        </w:rPr>
        <w:t>.</w:t>
      </w:r>
    </w:p>
    <w:p w:rsidR="005D1DB9" w:rsidRPr="005D1DB9" w:rsidRDefault="005576D0" w:rsidP="005576D0">
      <w:pPr>
        <w:spacing w:before="0" w:line="380" w:lineRule="exact"/>
        <w:rPr>
          <w:rFonts w:hint="cs"/>
          <w:lang w:bidi="ar-JO"/>
        </w:rPr>
      </w:pPr>
      <w:r>
        <w:rPr>
          <w:rFonts w:hint="cs"/>
          <w:rtl/>
          <w:lang w:bidi="ar-JO"/>
        </w:rPr>
        <w:t>14-</w:t>
      </w:r>
      <w:r>
        <w:rPr>
          <w:rFonts w:hint="cs"/>
          <w:rtl/>
          <w:lang w:bidi="ar-JO"/>
        </w:rPr>
        <w:tab/>
        <w:t xml:space="preserve">فقد تم تعديل </w:t>
      </w:r>
      <w:r w:rsidR="005D1DB9" w:rsidRPr="005D1DB9">
        <w:rPr>
          <w:rtl/>
          <w:lang w:bidi="ar-JO"/>
        </w:rPr>
        <w:t xml:space="preserve">قانون </w:t>
      </w:r>
      <w:r>
        <w:rPr>
          <w:rFonts w:hint="cs"/>
          <w:rtl/>
          <w:lang w:bidi="ar-JO"/>
        </w:rPr>
        <w:t>الا</w:t>
      </w:r>
      <w:r w:rsidR="005D1DB9" w:rsidRPr="005D1DB9">
        <w:rPr>
          <w:rtl/>
          <w:lang w:bidi="ar-JO"/>
        </w:rPr>
        <w:t>نتخابات</w:t>
      </w:r>
      <w:r>
        <w:rPr>
          <w:rFonts w:hint="cs"/>
          <w:rtl/>
          <w:lang w:bidi="ar-JO"/>
        </w:rPr>
        <w:t>، حيث تم تضمينه "كوتا</w:t>
      </w:r>
      <w:r w:rsidR="005D1DB9" w:rsidRPr="005D1DB9">
        <w:rPr>
          <w:rFonts w:hint="cs"/>
          <w:rtl/>
          <w:lang w:bidi="ar-JO"/>
        </w:rPr>
        <w:t xml:space="preserve">" نسائية بغرض </w:t>
      </w:r>
      <w:r w:rsidR="005D1DB9" w:rsidRPr="005D1DB9">
        <w:rPr>
          <w:rtl/>
          <w:lang w:bidi="ar-JO"/>
        </w:rPr>
        <w:t>تمكين المرأة من الحصول على تمثيل مناسب في الجه</w:t>
      </w:r>
      <w:r w:rsidR="005D1DB9" w:rsidRPr="005D1DB9">
        <w:rPr>
          <w:rFonts w:hint="cs"/>
          <w:rtl/>
          <w:lang w:bidi="ar-JO"/>
        </w:rPr>
        <w:t>ـ</w:t>
      </w:r>
      <w:r w:rsidR="005D1DB9" w:rsidRPr="005D1DB9">
        <w:rPr>
          <w:rtl/>
          <w:lang w:bidi="ar-JO"/>
        </w:rPr>
        <w:t xml:space="preserve">از </w:t>
      </w:r>
      <w:r>
        <w:rPr>
          <w:rFonts w:hint="cs"/>
          <w:rtl/>
          <w:lang w:bidi="ar-JO"/>
        </w:rPr>
        <w:t>التشريعي.</w:t>
      </w:r>
      <w:r w:rsidR="005D1DB9" w:rsidRPr="005D1DB9">
        <w:rPr>
          <w:rtl/>
          <w:lang w:bidi="ar-JO"/>
        </w:rPr>
        <w:t xml:space="preserve"> </w:t>
      </w:r>
      <w:r>
        <w:rPr>
          <w:rFonts w:hint="cs"/>
          <w:rtl/>
          <w:lang w:bidi="ar-JO"/>
        </w:rPr>
        <w:t xml:space="preserve">وتشارك المرأة في عملية الانتخابات العامة بشكل مساوٍ للرجل، وفي الانتخابات النيابة الأخيرة التي </w:t>
      </w:r>
      <w:r w:rsidR="005D1DB9" w:rsidRPr="005D1DB9">
        <w:rPr>
          <w:rtl/>
          <w:lang w:bidi="ar-JO"/>
        </w:rPr>
        <w:t>جرت</w:t>
      </w:r>
      <w:r w:rsidR="005D1DB9" w:rsidRPr="005D1DB9">
        <w:rPr>
          <w:rFonts w:hint="cs"/>
          <w:rtl/>
          <w:lang w:bidi="ar-JO"/>
        </w:rPr>
        <w:t xml:space="preserve"> في تشرين الثاني</w:t>
      </w:r>
      <w:r>
        <w:rPr>
          <w:rFonts w:hint="cs"/>
          <w:rtl/>
          <w:lang w:bidi="ar-JO"/>
        </w:rPr>
        <w:t>/نوفمبر</w:t>
      </w:r>
      <w:r w:rsidR="005D1DB9" w:rsidRPr="005D1DB9">
        <w:rPr>
          <w:rFonts w:hint="cs"/>
          <w:rtl/>
          <w:lang w:bidi="ar-JO"/>
        </w:rPr>
        <w:t xml:space="preserve"> 2007</w:t>
      </w:r>
      <w:r w:rsidR="005D1DB9" w:rsidRPr="005D1DB9">
        <w:rPr>
          <w:rtl/>
          <w:lang w:bidi="ar-JO"/>
        </w:rPr>
        <w:t xml:space="preserve">، </w:t>
      </w:r>
      <w:r>
        <w:rPr>
          <w:rFonts w:hint="cs"/>
          <w:rtl/>
          <w:lang w:bidi="ar-JO"/>
        </w:rPr>
        <w:t>ا</w:t>
      </w:r>
      <w:r w:rsidR="005D1DB9" w:rsidRPr="005D1DB9">
        <w:rPr>
          <w:rtl/>
          <w:lang w:bidi="ar-JO"/>
        </w:rPr>
        <w:t>رتفع</w:t>
      </w:r>
      <w:r w:rsidR="005D1DB9" w:rsidRPr="005D1DB9">
        <w:rPr>
          <w:rFonts w:hint="cs"/>
          <w:rtl/>
          <w:lang w:bidi="ar-JO"/>
        </w:rPr>
        <w:t>ـ</w:t>
      </w:r>
      <w:r w:rsidR="005D1DB9" w:rsidRPr="005D1DB9">
        <w:rPr>
          <w:rtl/>
          <w:lang w:bidi="ar-JO"/>
        </w:rPr>
        <w:t xml:space="preserve">ت </w:t>
      </w:r>
      <w:r>
        <w:rPr>
          <w:rFonts w:hint="cs"/>
          <w:rtl/>
          <w:lang w:bidi="ar-JO"/>
        </w:rPr>
        <w:t xml:space="preserve">نسبة </w:t>
      </w:r>
      <w:r w:rsidR="005D1DB9" w:rsidRPr="005D1DB9">
        <w:rPr>
          <w:rtl/>
          <w:lang w:bidi="ar-JO"/>
        </w:rPr>
        <w:t>المقتر</w:t>
      </w:r>
      <w:r w:rsidR="005D1DB9" w:rsidRPr="005D1DB9">
        <w:rPr>
          <w:rFonts w:hint="cs"/>
          <w:rtl/>
          <w:lang w:bidi="ar-JO"/>
        </w:rPr>
        <w:t>ع</w:t>
      </w:r>
      <w:r w:rsidR="005D1DB9" w:rsidRPr="005D1DB9">
        <w:rPr>
          <w:rtl/>
          <w:lang w:bidi="ar-JO"/>
        </w:rPr>
        <w:t>ات من النساء</w:t>
      </w:r>
      <w:r w:rsidR="005D1DB9" w:rsidRPr="005D1DB9">
        <w:rPr>
          <w:rFonts w:hint="cs"/>
          <w:rtl/>
          <w:lang w:bidi="ar-JO"/>
        </w:rPr>
        <w:t xml:space="preserve">، </w:t>
      </w:r>
      <w:r>
        <w:rPr>
          <w:rFonts w:hint="cs"/>
          <w:rtl/>
          <w:lang w:bidi="ar-JO"/>
        </w:rPr>
        <w:t xml:space="preserve">وقد </w:t>
      </w:r>
      <w:r w:rsidR="005D1DB9" w:rsidRPr="005D1DB9">
        <w:rPr>
          <w:rtl/>
          <w:lang w:bidi="ar-JO"/>
        </w:rPr>
        <w:t xml:space="preserve">ترشحت في </w:t>
      </w:r>
      <w:r>
        <w:rPr>
          <w:rFonts w:hint="cs"/>
          <w:rtl/>
          <w:lang w:bidi="ar-JO"/>
        </w:rPr>
        <w:t>هذه الا</w:t>
      </w:r>
      <w:r w:rsidR="005D1DB9" w:rsidRPr="005D1DB9">
        <w:rPr>
          <w:rtl/>
          <w:lang w:bidi="ar-JO"/>
        </w:rPr>
        <w:t>نتخابات النيابي</w:t>
      </w:r>
      <w:r w:rsidR="005D1DB9" w:rsidRPr="005D1DB9">
        <w:rPr>
          <w:rFonts w:hint="cs"/>
          <w:rtl/>
          <w:lang w:bidi="ar-JO"/>
        </w:rPr>
        <w:t>ـ</w:t>
      </w:r>
      <w:r w:rsidR="005D1DB9" w:rsidRPr="005D1DB9">
        <w:rPr>
          <w:rtl/>
          <w:lang w:bidi="ar-JO"/>
        </w:rPr>
        <w:t>ة 54 سي</w:t>
      </w:r>
      <w:r w:rsidR="005D1DB9" w:rsidRPr="005D1DB9">
        <w:rPr>
          <w:rFonts w:hint="cs"/>
          <w:rtl/>
          <w:lang w:bidi="ar-JO"/>
        </w:rPr>
        <w:t>ـ</w:t>
      </w:r>
      <w:r w:rsidR="005D1DB9" w:rsidRPr="005D1DB9">
        <w:rPr>
          <w:rtl/>
          <w:lang w:bidi="ar-JO"/>
        </w:rPr>
        <w:t>دة فازت منهن ست سيدات ضمن إطار الكوتا</w:t>
      </w:r>
      <w:r w:rsidR="005D1DB9" w:rsidRPr="005D1DB9">
        <w:rPr>
          <w:rFonts w:hint="cs"/>
          <w:rtl/>
          <w:lang w:bidi="ar-JO"/>
        </w:rPr>
        <w:t xml:space="preserve">، إضافة </w:t>
      </w:r>
      <w:r>
        <w:rPr>
          <w:rFonts w:hint="cs"/>
          <w:rtl/>
          <w:lang w:bidi="ar-JO"/>
        </w:rPr>
        <w:t>إ</w:t>
      </w:r>
      <w:r w:rsidR="005D1DB9" w:rsidRPr="005D1DB9">
        <w:rPr>
          <w:rFonts w:hint="cs"/>
          <w:rtl/>
          <w:lang w:bidi="ar-JO"/>
        </w:rPr>
        <w:t>لى مرشحة فازت بالتنافس.</w:t>
      </w:r>
    </w:p>
    <w:p w:rsidR="005D1DB9" w:rsidRPr="005D1DB9" w:rsidRDefault="005576D0" w:rsidP="005576D0">
      <w:pPr>
        <w:spacing w:before="0" w:line="380" w:lineRule="exact"/>
        <w:rPr>
          <w:rFonts w:hint="cs"/>
          <w:rtl/>
          <w:lang w:bidi="ar-JO"/>
        </w:rPr>
      </w:pPr>
      <w:r>
        <w:rPr>
          <w:rFonts w:hint="cs"/>
          <w:rtl/>
          <w:lang w:bidi="ar-JO"/>
        </w:rPr>
        <w:t>15-</w:t>
      </w:r>
      <w:r>
        <w:rPr>
          <w:rFonts w:hint="cs"/>
          <w:rtl/>
          <w:lang w:bidi="ar-JO"/>
        </w:rPr>
        <w:tab/>
      </w:r>
      <w:r w:rsidR="005D1DB9" w:rsidRPr="005D1DB9">
        <w:rPr>
          <w:rtl/>
          <w:lang w:bidi="ar-JO"/>
        </w:rPr>
        <w:t xml:space="preserve">وساهم </w:t>
      </w:r>
      <w:r>
        <w:rPr>
          <w:rFonts w:hint="cs"/>
          <w:rtl/>
          <w:lang w:bidi="ar-JO"/>
        </w:rPr>
        <w:t>قانون الا</w:t>
      </w:r>
      <w:r w:rsidR="005D1DB9" w:rsidRPr="005D1DB9">
        <w:rPr>
          <w:rtl/>
          <w:lang w:bidi="ar-JO"/>
        </w:rPr>
        <w:t>نتخاب المؤقت رقم 34 لسنة 2001 ف</w:t>
      </w:r>
      <w:r w:rsidR="005D1DB9" w:rsidRPr="005D1DB9">
        <w:rPr>
          <w:rFonts w:hint="cs"/>
          <w:rtl/>
          <w:lang w:bidi="ar-JO"/>
        </w:rPr>
        <w:t>ــ</w:t>
      </w:r>
      <w:r w:rsidR="005D1DB9" w:rsidRPr="005D1DB9">
        <w:rPr>
          <w:rtl/>
          <w:lang w:bidi="ar-JO"/>
        </w:rPr>
        <w:t>ي رف</w:t>
      </w:r>
      <w:r w:rsidR="005D1DB9" w:rsidRPr="005D1DB9">
        <w:rPr>
          <w:rFonts w:hint="cs"/>
          <w:rtl/>
          <w:lang w:bidi="ar-JO"/>
        </w:rPr>
        <w:t>ـ</w:t>
      </w:r>
      <w:r w:rsidR="005D1DB9" w:rsidRPr="005D1DB9">
        <w:rPr>
          <w:rtl/>
          <w:lang w:bidi="ar-JO"/>
        </w:rPr>
        <w:t xml:space="preserve">ع بعض المعيقات وتسهيل الإجراءات بما يضمن مشاركة </w:t>
      </w:r>
      <w:r>
        <w:rPr>
          <w:rFonts w:hint="cs"/>
          <w:rtl/>
          <w:lang w:bidi="ar-JO"/>
        </w:rPr>
        <w:t xml:space="preserve">أعلى </w:t>
      </w:r>
      <w:r w:rsidR="005D1DB9" w:rsidRPr="005D1DB9">
        <w:rPr>
          <w:rtl/>
          <w:lang w:bidi="ar-JO"/>
        </w:rPr>
        <w:t xml:space="preserve">للمرأة، </w:t>
      </w:r>
      <w:r w:rsidR="005D1DB9" w:rsidRPr="005D1DB9">
        <w:rPr>
          <w:rFonts w:hint="cs"/>
          <w:rtl/>
          <w:lang w:bidi="ar-JO"/>
        </w:rPr>
        <w:t>فقد</w:t>
      </w:r>
      <w:r w:rsidR="005D1DB9" w:rsidRPr="005D1DB9">
        <w:rPr>
          <w:rtl/>
          <w:lang w:bidi="ar-JO"/>
        </w:rPr>
        <w:t xml:space="preserve"> </w:t>
      </w:r>
      <w:r>
        <w:rPr>
          <w:rFonts w:hint="cs"/>
          <w:rtl/>
          <w:lang w:bidi="ar-JO"/>
        </w:rPr>
        <w:t xml:space="preserve">تم </w:t>
      </w:r>
      <w:r w:rsidR="005D1DB9" w:rsidRPr="005D1DB9">
        <w:rPr>
          <w:rtl/>
          <w:lang w:bidi="ar-JO"/>
        </w:rPr>
        <w:t xml:space="preserve">تخفيض سن </w:t>
      </w:r>
      <w:r>
        <w:rPr>
          <w:rFonts w:hint="cs"/>
          <w:rtl/>
          <w:lang w:bidi="ar-JO"/>
        </w:rPr>
        <w:t>الا</w:t>
      </w:r>
      <w:r w:rsidR="005D1DB9" w:rsidRPr="005D1DB9">
        <w:rPr>
          <w:rtl/>
          <w:lang w:bidi="ar-JO"/>
        </w:rPr>
        <w:t>نتخاب</w:t>
      </w:r>
      <w:r w:rsidR="005D1DB9" w:rsidRPr="005D1DB9">
        <w:rPr>
          <w:rFonts w:hint="cs"/>
          <w:rtl/>
          <w:lang w:bidi="ar-JO"/>
        </w:rPr>
        <w:t xml:space="preserve"> من 19 سنة</w:t>
      </w:r>
      <w:r w:rsidR="005D1DB9" w:rsidRPr="005D1DB9">
        <w:rPr>
          <w:rtl/>
          <w:lang w:bidi="ar-JO"/>
        </w:rPr>
        <w:t xml:space="preserve"> إلى 18 سنه</w:t>
      </w:r>
      <w:r w:rsidR="005D1DB9" w:rsidRPr="005D1DB9">
        <w:rPr>
          <w:rFonts w:hint="cs"/>
          <w:rtl/>
          <w:lang w:bidi="ar-JO"/>
        </w:rPr>
        <w:t>،</w:t>
      </w:r>
      <w:r w:rsidR="005D1DB9" w:rsidRPr="005D1DB9">
        <w:rPr>
          <w:rtl/>
          <w:lang w:bidi="ar-JO"/>
        </w:rPr>
        <w:t xml:space="preserve"> </w:t>
      </w:r>
      <w:r w:rsidR="005D1DB9" w:rsidRPr="005D1DB9">
        <w:rPr>
          <w:rFonts w:hint="cs"/>
          <w:rtl/>
          <w:lang w:bidi="ar-JO"/>
        </w:rPr>
        <w:t>مم</w:t>
      </w:r>
      <w:r w:rsidR="005D1DB9" w:rsidRPr="005D1DB9">
        <w:rPr>
          <w:rtl/>
          <w:lang w:bidi="ar-JO"/>
        </w:rPr>
        <w:t>ا أتاح لعدد أكبر من الإناث</w:t>
      </w:r>
      <w:r w:rsidR="005D1DB9" w:rsidRPr="005D1DB9">
        <w:rPr>
          <w:rFonts w:hint="cs"/>
          <w:rtl/>
          <w:lang w:bidi="ar-JO"/>
        </w:rPr>
        <w:t>،</w:t>
      </w:r>
      <w:r w:rsidR="005D1DB9" w:rsidRPr="005D1DB9">
        <w:rPr>
          <w:rtl/>
          <w:lang w:bidi="ar-JO"/>
        </w:rPr>
        <w:t xml:space="preserve"> كما الذكور</w:t>
      </w:r>
      <w:r w:rsidR="005D1DB9" w:rsidRPr="005D1DB9">
        <w:rPr>
          <w:rFonts w:hint="cs"/>
          <w:rtl/>
          <w:lang w:bidi="ar-JO"/>
        </w:rPr>
        <w:t>،</w:t>
      </w:r>
      <w:r w:rsidR="005D1DB9" w:rsidRPr="005D1DB9">
        <w:rPr>
          <w:rtl/>
          <w:lang w:bidi="ar-JO"/>
        </w:rPr>
        <w:t xml:space="preserve"> فرصة المشاركة في الحياة العامة والسياسي</w:t>
      </w:r>
      <w:r w:rsidR="005D1DB9" w:rsidRPr="005D1DB9">
        <w:rPr>
          <w:rFonts w:hint="cs"/>
          <w:rtl/>
          <w:lang w:bidi="ar-JO"/>
        </w:rPr>
        <w:t>ـ</w:t>
      </w:r>
      <w:r w:rsidR="005D1DB9" w:rsidRPr="005D1DB9">
        <w:rPr>
          <w:rtl/>
          <w:lang w:bidi="ar-JO"/>
        </w:rPr>
        <w:t xml:space="preserve">ة، </w:t>
      </w:r>
      <w:r w:rsidR="005D1DB9" w:rsidRPr="005D1DB9">
        <w:rPr>
          <w:rFonts w:hint="cs"/>
          <w:rtl/>
          <w:lang w:bidi="ar-JO"/>
        </w:rPr>
        <w:t>و</w:t>
      </w:r>
      <w:r w:rsidR="005D1DB9" w:rsidRPr="005D1DB9">
        <w:rPr>
          <w:rtl/>
          <w:lang w:bidi="ar-JO"/>
        </w:rPr>
        <w:t>ف</w:t>
      </w:r>
      <w:r w:rsidR="005D1DB9" w:rsidRPr="005D1DB9">
        <w:rPr>
          <w:rFonts w:hint="cs"/>
          <w:rtl/>
          <w:lang w:bidi="ar-JO"/>
        </w:rPr>
        <w:t>ـ</w:t>
      </w:r>
      <w:r w:rsidR="005D1DB9" w:rsidRPr="005D1DB9">
        <w:rPr>
          <w:rtl/>
          <w:lang w:bidi="ar-JO"/>
        </w:rPr>
        <w:t>ي سن مبكر.</w:t>
      </w:r>
    </w:p>
    <w:p w:rsidR="005D1DB9" w:rsidRPr="005D1DB9" w:rsidRDefault="005576D0" w:rsidP="00516E9B">
      <w:pPr>
        <w:spacing w:before="0" w:line="380" w:lineRule="exact"/>
        <w:rPr>
          <w:rFonts w:hint="cs"/>
          <w:rtl/>
          <w:lang w:bidi="ar-JO"/>
        </w:rPr>
      </w:pPr>
      <w:r>
        <w:rPr>
          <w:rFonts w:hint="cs"/>
          <w:rtl/>
          <w:lang w:bidi="ar-JO"/>
        </w:rPr>
        <w:t>16-</w:t>
      </w:r>
      <w:r>
        <w:rPr>
          <w:rFonts w:hint="cs"/>
          <w:rtl/>
          <w:lang w:bidi="ar-JO"/>
        </w:rPr>
        <w:tab/>
      </w:r>
      <w:r w:rsidR="00516E9B">
        <w:rPr>
          <w:rFonts w:hint="cs"/>
          <w:rtl/>
          <w:lang w:bidi="ar-JO"/>
        </w:rPr>
        <w:t xml:space="preserve">كما أتاح القانون المؤقت الفرصة للناخب </w:t>
      </w:r>
      <w:r w:rsidR="005D1DB9" w:rsidRPr="005D1DB9">
        <w:rPr>
          <w:rFonts w:hint="cs"/>
          <w:rtl/>
          <w:lang w:bidi="ar-JO"/>
        </w:rPr>
        <w:t>للإ</w:t>
      </w:r>
      <w:r w:rsidR="005D1DB9" w:rsidRPr="005D1DB9">
        <w:rPr>
          <w:rtl/>
          <w:lang w:bidi="ar-JO"/>
        </w:rPr>
        <w:t xml:space="preserve">دلاء </w:t>
      </w:r>
      <w:r w:rsidR="00516E9B">
        <w:rPr>
          <w:rFonts w:hint="cs"/>
          <w:rtl/>
          <w:lang w:bidi="ar-JO"/>
        </w:rPr>
        <w:t xml:space="preserve">بصوته </w:t>
      </w:r>
      <w:r w:rsidR="005D1DB9" w:rsidRPr="005D1DB9">
        <w:rPr>
          <w:rtl/>
          <w:lang w:bidi="ar-JO"/>
        </w:rPr>
        <w:t xml:space="preserve">في أي </w:t>
      </w:r>
      <w:r w:rsidR="00516E9B">
        <w:rPr>
          <w:rFonts w:hint="cs"/>
          <w:rtl/>
          <w:lang w:bidi="ar-JO"/>
        </w:rPr>
        <w:t xml:space="preserve">مركز </w:t>
      </w:r>
      <w:r w:rsidR="005D1DB9" w:rsidRPr="005D1DB9">
        <w:rPr>
          <w:rtl/>
          <w:lang w:bidi="ar-JO"/>
        </w:rPr>
        <w:t xml:space="preserve">من مراكز </w:t>
      </w:r>
      <w:r w:rsidR="00516E9B">
        <w:rPr>
          <w:rFonts w:hint="cs"/>
          <w:rtl/>
          <w:lang w:bidi="ar-JO"/>
        </w:rPr>
        <w:t>الا</w:t>
      </w:r>
      <w:r w:rsidR="005D1DB9" w:rsidRPr="005D1DB9">
        <w:rPr>
          <w:rtl/>
          <w:lang w:bidi="ar-JO"/>
        </w:rPr>
        <w:t xml:space="preserve">قتراع في دائرته </w:t>
      </w:r>
      <w:r w:rsidR="00516E9B">
        <w:rPr>
          <w:rFonts w:hint="cs"/>
          <w:rtl/>
          <w:lang w:bidi="ar-JO"/>
        </w:rPr>
        <w:t>الا</w:t>
      </w:r>
      <w:r w:rsidR="005D1DB9" w:rsidRPr="005D1DB9">
        <w:rPr>
          <w:rtl/>
          <w:lang w:bidi="ar-JO"/>
        </w:rPr>
        <w:t xml:space="preserve">نتخابية </w:t>
      </w:r>
      <w:r w:rsidR="00516E9B">
        <w:rPr>
          <w:rFonts w:hint="cs"/>
          <w:rtl/>
          <w:lang w:bidi="ar-JO"/>
        </w:rPr>
        <w:t xml:space="preserve">مما </w:t>
      </w:r>
      <w:r w:rsidR="005D1DB9" w:rsidRPr="005D1DB9">
        <w:rPr>
          <w:rtl/>
          <w:lang w:bidi="ar-JO"/>
        </w:rPr>
        <w:t xml:space="preserve">يتيح الفرصة للنساء المشاركة </w:t>
      </w:r>
      <w:r w:rsidR="00516E9B">
        <w:rPr>
          <w:rFonts w:hint="cs"/>
          <w:rtl/>
          <w:lang w:bidi="ar-JO"/>
        </w:rPr>
        <w:t>في الا</w:t>
      </w:r>
      <w:r w:rsidR="005D1DB9" w:rsidRPr="005D1DB9">
        <w:rPr>
          <w:rtl/>
          <w:lang w:bidi="ar-JO"/>
        </w:rPr>
        <w:t xml:space="preserve">نتخابات دون الحاجة للتنقل </w:t>
      </w:r>
      <w:r w:rsidR="00516E9B">
        <w:rPr>
          <w:rFonts w:hint="cs"/>
          <w:rtl/>
          <w:lang w:bidi="ar-JO"/>
        </w:rPr>
        <w:t xml:space="preserve">لمسافات بعيدة </w:t>
      </w:r>
      <w:r w:rsidR="005D1DB9" w:rsidRPr="005D1DB9">
        <w:rPr>
          <w:rtl/>
          <w:lang w:bidi="ar-JO"/>
        </w:rPr>
        <w:t>عن مناطق</w:t>
      </w:r>
      <w:r w:rsidR="00516E9B">
        <w:rPr>
          <w:rFonts w:hint="cs"/>
          <w:rtl/>
          <w:lang w:bidi="ar-JO"/>
        </w:rPr>
        <w:t xml:space="preserve"> سكناهن</w:t>
      </w:r>
      <w:r w:rsidR="005D1DB9" w:rsidRPr="005D1DB9">
        <w:rPr>
          <w:rFonts w:hint="cs"/>
          <w:rtl/>
          <w:lang w:bidi="ar-JO"/>
        </w:rPr>
        <w:t>.</w:t>
      </w:r>
    </w:p>
    <w:p w:rsidR="005D1DB9" w:rsidRPr="005D1DB9" w:rsidRDefault="00516E9B" w:rsidP="009358F0">
      <w:pPr>
        <w:spacing w:before="0" w:line="380" w:lineRule="exact"/>
        <w:rPr>
          <w:rFonts w:hint="cs"/>
          <w:lang w:bidi="ar-JO"/>
        </w:rPr>
      </w:pPr>
      <w:r>
        <w:rPr>
          <w:rFonts w:hint="cs"/>
          <w:rtl/>
          <w:lang w:bidi="ar-JO"/>
        </w:rPr>
        <w:t>17-</w:t>
      </w:r>
      <w:r>
        <w:rPr>
          <w:rFonts w:hint="cs"/>
          <w:rtl/>
          <w:lang w:bidi="ar-JO"/>
        </w:rPr>
        <w:tab/>
      </w:r>
      <w:r w:rsidR="005D1DB9" w:rsidRPr="005D1DB9">
        <w:rPr>
          <w:rFonts w:hint="cs"/>
          <w:rtl/>
          <w:lang w:bidi="ar-JO"/>
        </w:rPr>
        <w:t>بالنسبة لمشاركة المرأة في الانتخابات البلدية الأخيرة التي جرت في تموز</w:t>
      </w:r>
      <w:r>
        <w:rPr>
          <w:rFonts w:hint="cs"/>
          <w:rtl/>
          <w:lang w:bidi="ar-JO"/>
        </w:rPr>
        <w:t>/يوليه</w:t>
      </w:r>
      <w:r w:rsidR="005D1DB9" w:rsidRPr="005D1DB9">
        <w:rPr>
          <w:rFonts w:hint="cs"/>
          <w:rtl/>
          <w:lang w:bidi="ar-JO"/>
        </w:rPr>
        <w:t xml:space="preserve"> 2007، فقد بلغت نسبة المقترعات 51</w:t>
      </w:r>
      <w:r>
        <w:rPr>
          <w:rFonts w:hint="cs"/>
          <w:rtl/>
          <w:lang w:bidi="ar-JO"/>
        </w:rPr>
        <w:t xml:space="preserve"> في المائة </w:t>
      </w:r>
      <w:r w:rsidR="005D1DB9" w:rsidRPr="005D1DB9">
        <w:rPr>
          <w:rFonts w:hint="cs"/>
          <w:rtl/>
          <w:lang w:bidi="ar-JO"/>
        </w:rPr>
        <w:t xml:space="preserve">من مجموع المقترعين. وقد شغلت المرأة نسبة </w:t>
      </w:r>
      <w:r>
        <w:rPr>
          <w:rFonts w:hint="cs"/>
          <w:rtl/>
          <w:lang w:bidi="ar-JO"/>
        </w:rPr>
        <w:t>اﻟ</w:t>
      </w:r>
      <w:r w:rsidR="005D1DB9" w:rsidRPr="005D1DB9">
        <w:rPr>
          <w:rFonts w:hint="cs"/>
          <w:rtl/>
          <w:lang w:bidi="ar-JO"/>
        </w:rPr>
        <w:t xml:space="preserve"> 20</w:t>
      </w:r>
      <w:r>
        <w:rPr>
          <w:rFonts w:hint="cs"/>
          <w:rtl/>
          <w:lang w:bidi="ar-JO"/>
        </w:rPr>
        <w:t xml:space="preserve"> في المائة</w:t>
      </w:r>
      <w:r w:rsidR="005D1DB9" w:rsidRPr="005D1DB9">
        <w:rPr>
          <w:rFonts w:hint="cs"/>
          <w:rtl/>
          <w:lang w:bidi="ar-JO"/>
        </w:rPr>
        <w:t xml:space="preserve"> المخصصة ككوتا نسائية في المجالس البلدية. إضافة </w:t>
      </w:r>
      <w:r>
        <w:rPr>
          <w:rFonts w:hint="cs"/>
          <w:rtl/>
          <w:lang w:bidi="ar-JO"/>
        </w:rPr>
        <w:t>إ</w:t>
      </w:r>
      <w:r w:rsidR="005D1DB9" w:rsidRPr="005D1DB9">
        <w:rPr>
          <w:rFonts w:hint="cs"/>
          <w:rtl/>
          <w:lang w:bidi="ar-JO"/>
        </w:rPr>
        <w:t xml:space="preserve">لى فوز مرشحات أخريات </w:t>
      </w:r>
      <w:r w:rsidR="009358F0">
        <w:rPr>
          <w:rFonts w:hint="cs"/>
          <w:rtl/>
          <w:lang w:bidi="ar-JO"/>
        </w:rPr>
        <w:t>ﺑ</w:t>
      </w:r>
      <w:r w:rsidR="005D1DB9" w:rsidRPr="005D1DB9">
        <w:rPr>
          <w:rFonts w:hint="cs"/>
          <w:rtl/>
          <w:lang w:bidi="ar-JO"/>
        </w:rPr>
        <w:t xml:space="preserve"> </w:t>
      </w:r>
      <w:r w:rsidR="009358F0">
        <w:rPr>
          <w:rFonts w:hint="cs"/>
          <w:rtl/>
          <w:lang w:bidi="ar-JO"/>
        </w:rPr>
        <w:t xml:space="preserve">2.4 في المائة من المقاعد عن طريق التنافس. </w:t>
      </w:r>
      <w:r w:rsidR="005D1DB9" w:rsidRPr="005D1DB9">
        <w:rPr>
          <w:rFonts w:hint="cs"/>
          <w:rtl/>
          <w:lang w:bidi="ar-JO"/>
        </w:rPr>
        <w:t>وبالنسبة لمجلس الأعيان، فان نسبة مشاركة المرأة في عضويته بتشكيلته الحالية تبلغ 14</w:t>
      </w:r>
      <w:r w:rsidR="009358F0">
        <w:rPr>
          <w:rFonts w:hint="cs"/>
          <w:rtl/>
          <w:lang w:bidi="ar-JO"/>
        </w:rPr>
        <w:t xml:space="preserve"> في المائة</w:t>
      </w:r>
      <w:r w:rsidR="005D1DB9" w:rsidRPr="005D1DB9">
        <w:rPr>
          <w:rFonts w:hint="cs"/>
          <w:rtl/>
          <w:lang w:bidi="ar-JO"/>
        </w:rPr>
        <w:t xml:space="preserve">. </w:t>
      </w:r>
    </w:p>
    <w:p w:rsidR="005D1DB9" w:rsidRPr="005D1DB9" w:rsidRDefault="009358F0" w:rsidP="00B90CE1">
      <w:pPr>
        <w:spacing w:before="0" w:line="380" w:lineRule="exact"/>
        <w:rPr>
          <w:rFonts w:hint="cs"/>
          <w:lang w:bidi="ar-JO"/>
        </w:rPr>
      </w:pPr>
      <w:r>
        <w:rPr>
          <w:rFonts w:hint="cs"/>
          <w:rtl/>
          <w:lang w:bidi="ar-JO"/>
        </w:rPr>
        <w:t>18-</w:t>
      </w:r>
      <w:r>
        <w:rPr>
          <w:rFonts w:hint="cs"/>
          <w:rtl/>
          <w:lang w:bidi="ar-JO"/>
        </w:rPr>
        <w:tab/>
      </w:r>
      <w:r w:rsidR="005D1DB9" w:rsidRPr="005D1DB9">
        <w:rPr>
          <w:rFonts w:hint="cs"/>
          <w:rtl/>
          <w:lang w:bidi="ar-JO"/>
        </w:rPr>
        <w:t>ضمنت الحكومة</w:t>
      </w:r>
      <w:r w:rsidR="005D1DB9" w:rsidRPr="005D1DB9">
        <w:rPr>
          <w:rtl/>
          <w:lang w:bidi="ar-JO"/>
        </w:rPr>
        <w:t xml:space="preserve"> تمثيل </w:t>
      </w:r>
      <w:r>
        <w:rPr>
          <w:rFonts w:hint="cs"/>
          <w:rtl/>
          <w:lang w:bidi="ar-JO"/>
        </w:rPr>
        <w:t xml:space="preserve">المرأة في الحكومات المتعاقبة، وفي المناصب الإدارية العليا كالأمناء </w:t>
      </w:r>
      <w:r w:rsidR="005D1DB9" w:rsidRPr="005D1DB9">
        <w:rPr>
          <w:rtl/>
          <w:lang w:bidi="ar-JO"/>
        </w:rPr>
        <w:t>العام</w:t>
      </w:r>
      <w:r w:rsidR="005D1DB9" w:rsidRPr="005D1DB9">
        <w:rPr>
          <w:rFonts w:hint="cs"/>
          <w:rtl/>
          <w:lang w:bidi="ar-JO"/>
        </w:rPr>
        <w:t>ي</w:t>
      </w:r>
      <w:r w:rsidR="005D1DB9" w:rsidRPr="005D1DB9">
        <w:rPr>
          <w:rtl/>
          <w:lang w:bidi="ar-JO"/>
        </w:rPr>
        <w:t>ن والمدراء العام</w:t>
      </w:r>
      <w:r w:rsidR="005D1DB9" w:rsidRPr="005D1DB9">
        <w:rPr>
          <w:rFonts w:hint="cs"/>
          <w:rtl/>
          <w:lang w:bidi="ar-JO"/>
        </w:rPr>
        <w:t>ي</w:t>
      </w:r>
      <w:r w:rsidR="005D1DB9" w:rsidRPr="005D1DB9">
        <w:rPr>
          <w:rtl/>
          <w:lang w:bidi="ar-JO"/>
        </w:rPr>
        <w:t>ن</w:t>
      </w:r>
      <w:r w:rsidR="00495B48">
        <w:rPr>
          <w:rFonts w:hint="cs"/>
          <w:rtl/>
          <w:lang w:bidi="ar-JO"/>
        </w:rPr>
        <w:t xml:space="preserve"> و</w:t>
      </w:r>
      <w:r w:rsidR="005D1DB9" w:rsidRPr="005D1DB9">
        <w:rPr>
          <w:rFonts w:hint="cs"/>
          <w:rtl/>
          <w:lang w:bidi="ar-JO"/>
        </w:rPr>
        <w:t xml:space="preserve">السفراء. </w:t>
      </w:r>
      <w:r w:rsidR="005D1DB9" w:rsidRPr="005D1DB9">
        <w:rPr>
          <w:rtl/>
          <w:lang w:bidi="ar-JO"/>
        </w:rPr>
        <w:t xml:space="preserve">وتبوأت المرأة المناصب القضائية حيث وصل عدد النساء القاضيات </w:t>
      </w:r>
      <w:r>
        <w:rPr>
          <w:rFonts w:hint="cs"/>
          <w:rtl/>
          <w:lang w:bidi="ar-JO"/>
        </w:rPr>
        <w:t>إ</w:t>
      </w:r>
      <w:r w:rsidR="005D1DB9" w:rsidRPr="005D1DB9">
        <w:rPr>
          <w:rFonts w:hint="cs"/>
          <w:rtl/>
          <w:lang w:bidi="ar-JO"/>
        </w:rPr>
        <w:t xml:space="preserve">لى </w:t>
      </w:r>
      <w:r>
        <w:rPr>
          <w:rFonts w:hint="cs"/>
          <w:rtl/>
          <w:lang w:bidi="ar-JO"/>
        </w:rPr>
        <w:t>أ</w:t>
      </w:r>
      <w:r w:rsidR="005D1DB9" w:rsidRPr="005D1DB9">
        <w:rPr>
          <w:rFonts w:hint="cs"/>
          <w:rtl/>
          <w:lang w:bidi="ar-JO"/>
        </w:rPr>
        <w:t>كثر من 40</w:t>
      </w:r>
      <w:r w:rsidR="005D1DB9" w:rsidRPr="005D1DB9">
        <w:rPr>
          <w:rtl/>
          <w:lang w:bidi="ar-JO"/>
        </w:rPr>
        <w:t xml:space="preserve"> قاضية،</w:t>
      </w:r>
      <w:r w:rsidR="005D1DB9" w:rsidRPr="005D1DB9">
        <w:rPr>
          <w:rFonts w:hint="cs"/>
          <w:rtl/>
          <w:lang w:bidi="ar-JO"/>
        </w:rPr>
        <w:t xml:space="preserve"> </w:t>
      </w:r>
      <w:r w:rsidR="00B90CE1">
        <w:rPr>
          <w:rFonts w:hint="cs"/>
          <w:rtl/>
          <w:lang w:bidi="ar-JO"/>
        </w:rPr>
        <w:t>(</w:t>
      </w:r>
      <w:r w:rsidR="005D1DB9" w:rsidRPr="005D1DB9">
        <w:rPr>
          <w:rtl/>
          <w:lang w:bidi="ar-JO"/>
        </w:rPr>
        <w:t xml:space="preserve">وتم </w:t>
      </w:r>
      <w:r w:rsidR="00935A78">
        <w:rPr>
          <w:rFonts w:hint="cs"/>
          <w:rtl/>
          <w:lang w:bidi="ar-JO"/>
        </w:rPr>
        <w:t>ا</w:t>
      </w:r>
      <w:r w:rsidR="005D1DB9" w:rsidRPr="005D1DB9">
        <w:rPr>
          <w:rtl/>
          <w:lang w:bidi="ar-JO"/>
        </w:rPr>
        <w:t>نتخاب أول قاضية أردنية</w:t>
      </w:r>
      <w:r w:rsidR="005D1DB9" w:rsidRPr="005D1DB9">
        <w:rPr>
          <w:rFonts w:hint="cs"/>
          <w:rtl/>
          <w:lang w:bidi="ar-JO"/>
        </w:rPr>
        <w:t xml:space="preserve"> لمنصب قضائي دولي</w:t>
      </w:r>
      <w:r w:rsidR="005D1DB9" w:rsidRPr="005D1DB9">
        <w:rPr>
          <w:rtl/>
          <w:lang w:bidi="ar-JO"/>
        </w:rPr>
        <w:t xml:space="preserve"> من قبل الجمعية الع</w:t>
      </w:r>
      <w:r w:rsidR="005D1DB9" w:rsidRPr="005D1DB9">
        <w:rPr>
          <w:rFonts w:hint="cs"/>
          <w:rtl/>
          <w:lang w:bidi="ar-JO"/>
        </w:rPr>
        <w:t>امة</w:t>
      </w:r>
      <w:r w:rsidR="005D1DB9" w:rsidRPr="005D1DB9">
        <w:rPr>
          <w:rtl/>
          <w:lang w:bidi="ar-JO"/>
        </w:rPr>
        <w:t xml:space="preserve"> للأمم المتحدة</w:t>
      </w:r>
      <w:r w:rsidR="005D1DB9" w:rsidRPr="005D1DB9">
        <w:rPr>
          <w:rFonts w:hint="cs"/>
          <w:rtl/>
          <w:lang w:bidi="ar-JO"/>
        </w:rPr>
        <w:t xml:space="preserve"> لعضوية</w:t>
      </w:r>
      <w:r w:rsidR="005D1DB9" w:rsidRPr="005D1DB9">
        <w:rPr>
          <w:rtl/>
          <w:lang w:bidi="ar-JO"/>
        </w:rPr>
        <w:t xml:space="preserve"> </w:t>
      </w:r>
      <w:r w:rsidR="00935A78">
        <w:rPr>
          <w:rFonts w:hint="cs"/>
          <w:rtl/>
          <w:lang w:bidi="ar-JO"/>
        </w:rPr>
        <w:t xml:space="preserve">المحكمة الجنائية الدولية لمحاكمة مجرمي الحرب في رواندا). </w:t>
      </w:r>
      <w:r w:rsidR="005D1DB9" w:rsidRPr="005D1DB9">
        <w:rPr>
          <w:rtl/>
          <w:lang w:bidi="ar-JO"/>
        </w:rPr>
        <w:t xml:space="preserve">كما </w:t>
      </w:r>
      <w:r w:rsidR="00B90CE1">
        <w:rPr>
          <w:rFonts w:hint="cs"/>
          <w:rtl/>
          <w:lang w:bidi="ar-JO"/>
        </w:rPr>
        <w:t xml:space="preserve">تم </w:t>
      </w:r>
      <w:r w:rsidR="005D1DB9" w:rsidRPr="005D1DB9">
        <w:rPr>
          <w:rtl/>
          <w:lang w:bidi="ar-JO"/>
        </w:rPr>
        <w:t xml:space="preserve">في مطلع </w:t>
      </w:r>
      <w:r w:rsidR="00B90CE1">
        <w:rPr>
          <w:rFonts w:hint="cs"/>
          <w:rtl/>
          <w:lang w:bidi="ar-JO"/>
        </w:rPr>
        <w:t xml:space="preserve">عام </w:t>
      </w:r>
      <w:r w:rsidR="005D1DB9" w:rsidRPr="005D1DB9">
        <w:rPr>
          <w:rtl/>
          <w:lang w:bidi="ar-JO"/>
        </w:rPr>
        <w:t xml:space="preserve">2007 </w:t>
      </w:r>
      <w:r w:rsidR="00B90CE1">
        <w:rPr>
          <w:rFonts w:hint="cs"/>
          <w:rtl/>
          <w:lang w:bidi="ar-JO"/>
        </w:rPr>
        <w:t xml:space="preserve">تعيين امرأة في </w:t>
      </w:r>
      <w:r w:rsidR="005D1DB9" w:rsidRPr="005D1DB9">
        <w:rPr>
          <w:rtl/>
          <w:lang w:bidi="ar-JO"/>
        </w:rPr>
        <w:t xml:space="preserve">منصب محافظ في وزارة الداخلية الأردنية وذلك في </w:t>
      </w:r>
      <w:r w:rsidR="005D1DB9" w:rsidRPr="005D1DB9">
        <w:rPr>
          <w:rFonts w:hint="cs"/>
          <w:rtl/>
          <w:lang w:bidi="ar-JO"/>
        </w:rPr>
        <w:t>م</w:t>
      </w:r>
      <w:r w:rsidR="005D1DB9" w:rsidRPr="005D1DB9">
        <w:rPr>
          <w:rtl/>
          <w:lang w:bidi="ar-JO"/>
        </w:rPr>
        <w:t xml:space="preserve">بادرة هي الأولى </w:t>
      </w:r>
      <w:r w:rsidR="00B90CE1">
        <w:rPr>
          <w:rFonts w:hint="cs"/>
          <w:rtl/>
          <w:lang w:bidi="ar-JO"/>
        </w:rPr>
        <w:t xml:space="preserve">من نوعها في تاريخ </w:t>
      </w:r>
      <w:r w:rsidR="005D1DB9" w:rsidRPr="005D1DB9">
        <w:rPr>
          <w:rtl/>
          <w:lang w:bidi="ar-JO"/>
        </w:rPr>
        <w:t>الأردن.</w:t>
      </w:r>
      <w:r w:rsidR="005D1DB9" w:rsidRPr="005D1DB9">
        <w:rPr>
          <w:rFonts w:hint="cs"/>
          <w:rtl/>
          <w:lang w:bidi="ar-JO"/>
        </w:rPr>
        <w:t xml:space="preserve"> كما تبوأت المرأة العديـد من المناصـب لأول </w:t>
      </w:r>
      <w:r w:rsidR="00B90CE1">
        <w:rPr>
          <w:rFonts w:hint="cs"/>
          <w:rtl/>
          <w:lang w:bidi="ar-JO"/>
        </w:rPr>
        <w:t xml:space="preserve">مرة </w:t>
      </w:r>
      <w:r w:rsidR="005D1DB9" w:rsidRPr="005D1DB9">
        <w:rPr>
          <w:rFonts w:hint="cs"/>
          <w:rtl/>
          <w:lang w:bidi="ar-JO"/>
        </w:rPr>
        <w:t xml:space="preserve">كمختارة ومدعي عام شرطة، وطبيبة في الطـب الشرعي، ورتب عسكرية عليا في الجيش والأمن العام والمخابرات العامة وغيرها مــن المناصب الهامة التي </w:t>
      </w:r>
      <w:r w:rsidR="00842A05">
        <w:rPr>
          <w:rFonts w:hint="cs"/>
          <w:rtl/>
          <w:lang w:bidi="ar-JO"/>
        </w:rPr>
        <w:t>كانت في السابق حكراً على الرجال</w:t>
      </w:r>
      <w:r w:rsidR="005D1DB9" w:rsidRPr="005D1DB9">
        <w:rPr>
          <w:rFonts w:hint="cs"/>
          <w:rtl/>
          <w:lang w:bidi="ar-JO"/>
        </w:rPr>
        <w:t>.</w:t>
      </w:r>
    </w:p>
    <w:p w:rsidR="005D1DB9" w:rsidRPr="005D1DB9" w:rsidRDefault="00B90CE1" w:rsidP="003D033B">
      <w:pPr>
        <w:spacing w:before="0" w:line="380" w:lineRule="exact"/>
        <w:rPr>
          <w:rFonts w:hint="cs"/>
          <w:lang w:bidi="ar-JO"/>
        </w:rPr>
      </w:pPr>
      <w:r>
        <w:rPr>
          <w:rFonts w:hint="cs"/>
          <w:rtl/>
          <w:lang w:bidi="ar-JO"/>
        </w:rPr>
        <w:t>19-</w:t>
      </w:r>
      <w:r>
        <w:rPr>
          <w:rFonts w:hint="cs"/>
          <w:rtl/>
          <w:lang w:bidi="ar-JO"/>
        </w:rPr>
        <w:tab/>
      </w:r>
      <w:r w:rsidR="005D1DB9" w:rsidRPr="005D1DB9">
        <w:rPr>
          <w:rtl/>
          <w:lang w:bidi="ar-JO"/>
        </w:rPr>
        <w:t xml:space="preserve">وفي بادرة تهدف </w:t>
      </w:r>
      <w:r>
        <w:rPr>
          <w:rFonts w:hint="cs"/>
          <w:rtl/>
          <w:lang w:bidi="ar-JO"/>
        </w:rPr>
        <w:t>إ</w:t>
      </w:r>
      <w:r w:rsidR="005D1DB9" w:rsidRPr="005D1DB9">
        <w:rPr>
          <w:rtl/>
          <w:lang w:bidi="ar-JO"/>
        </w:rPr>
        <w:t xml:space="preserve">لى دعم وصول المرأة </w:t>
      </w:r>
      <w:r w:rsidR="003D033B">
        <w:rPr>
          <w:rFonts w:hint="cs"/>
          <w:rtl/>
          <w:lang w:bidi="ar-JO"/>
        </w:rPr>
        <w:t xml:space="preserve">إلى </w:t>
      </w:r>
      <w:r w:rsidR="005D1DB9" w:rsidRPr="005D1DB9">
        <w:rPr>
          <w:rtl/>
          <w:lang w:bidi="ar-JO"/>
        </w:rPr>
        <w:t>مراكز صنع القرار والتعرف على المعيقات المؤسسية التي تواجهها المرأة وسبل إزالتها</w:t>
      </w:r>
      <w:r w:rsidR="005D1DB9" w:rsidRPr="005D1DB9">
        <w:rPr>
          <w:rFonts w:hint="cs"/>
          <w:rtl/>
          <w:lang w:bidi="ar-JO"/>
        </w:rPr>
        <w:t>،</w:t>
      </w:r>
      <w:r w:rsidR="005D1DB9" w:rsidRPr="005D1DB9">
        <w:rPr>
          <w:rtl/>
          <w:lang w:bidi="ar-JO"/>
        </w:rPr>
        <w:t xml:space="preserve"> </w:t>
      </w:r>
      <w:r w:rsidR="005D1DB9" w:rsidRPr="005D1DB9">
        <w:rPr>
          <w:rFonts w:hint="cs"/>
          <w:rtl/>
          <w:lang w:bidi="ar-JO"/>
        </w:rPr>
        <w:t>وافقت</w:t>
      </w:r>
      <w:r w:rsidR="005D1DB9" w:rsidRPr="005D1DB9">
        <w:rPr>
          <w:rtl/>
          <w:lang w:bidi="ar-JO"/>
        </w:rPr>
        <w:t xml:space="preserve"> الحكومة على مقترح اللجنة الوطنية لشؤون المرأة بدمج منظ</w:t>
      </w:r>
      <w:r w:rsidR="005D1DB9" w:rsidRPr="005D1DB9">
        <w:rPr>
          <w:rFonts w:hint="cs"/>
          <w:rtl/>
          <w:lang w:bidi="ar-JO"/>
        </w:rPr>
        <w:t>ـ</w:t>
      </w:r>
      <w:r w:rsidR="005D1DB9" w:rsidRPr="005D1DB9">
        <w:rPr>
          <w:rtl/>
          <w:lang w:bidi="ar-JO"/>
        </w:rPr>
        <w:t xml:space="preserve">ور النوع </w:t>
      </w:r>
      <w:r w:rsidR="005D1DB9" w:rsidRPr="005D1DB9">
        <w:rPr>
          <w:rFonts w:hint="cs"/>
          <w:rtl/>
          <w:lang w:bidi="ar-JO"/>
        </w:rPr>
        <w:t>الاجتماعي</w:t>
      </w:r>
      <w:r w:rsidR="005D1DB9" w:rsidRPr="005D1DB9">
        <w:rPr>
          <w:rtl/>
          <w:lang w:bidi="ar-JO"/>
        </w:rPr>
        <w:t xml:space="preserve"> في </w:t>
      </w:r>
      <w:r w:rsidR="005D1DB9" w:rsidRPr="005D1DB9">
        <w:rPr>
          <w:rFonts w:hint="cs"/>
          <w:rtl/>
          <w:lang w:bidi="ar-JO"/>
        </w:rPr>
        <w:t>الخطة</w:t>
      </w:r>
      <w:r w:rsidR="005D1DB9" w:rsidRPr="005D1DB9">
        <w:rPr>
          <w:rtl/>
          <w:lang w:bidi="ar-JO"/>
        </w:rPr>
        <w:t xml:space="preserve"> </w:t>
      </w:r>
      <w:r w:rsidR="005D1DB9" w:rsidRPr="005D1DB9">
        <w:rPr>
          <w:rFonts w:hint="cs"/>
          <w:rtl/>
          <w:lang w:bidi="ar-JO"/>
        </w:rPr>
        <w:t>الاقتصادية</w:t>
      </w:r>
      <w:r w:rsidR="005D1DB9" w:rsidRPr="005D1DB9">
        <w:rPr>
          <w:rtl/>
          <w:lang w:bidi="ar-JO"/>
        </w:rPr>
        <w:t xml:space="preserve"> </w:t>
      </w:r>
      <w:r w:rsidR="005D1DB9" w:rsidRPr="005D1DB9">
        <w:rPr>
          <w:rFonts w:hint="cs"/>
          <w:rtl/>
          <w:lang w:bidi="ar-JO"/>
        </w:rPr>
        <w:t>الاجتماعية</w:t>
      </w:r>
      <w:r w:rsidR="005D1DB9" w:rsidRPr="005D1DB9">
        <w:rPr>
          <w:rtl/>
          <w:lang w:bidi="ar-JO"/>
        </w:rPr>
        <w:t>، للأعوام 1999</w:t>
      </w:r>
      <w:r w:rsidR="003D033B">
        <w:rPr>
          <w:rFonts w:hint="cs"/>
          <w:rtl/>
          <w:lang w:bidi="ar-JO"/>
        </w:rPr>
        <w:t>-</w:t>
      </w:r>
      <w:r w:rsidR="005D1DB9" w:rsidRPr="005D1DB9">
        <w:rPr>
          <w:rFonts w:hint="cs"/>
          <w:rtl/>
          <w:lang w:bidi="ar-JO"/>
        </w:rPr>
        <w:t>2003.</w:t>
      </w:r>
      <w:r w:rsidR="005D1DB9" w:rsidRPr="005D1DB9">
        <w:rPr>
          <w:rtl/>
          <w:lang w:bidi="ar-JO"/>
        </w:rPr>
        <w:t xml:space="preserve"> وتضمنت الخطة بكافة أبوابها </w:t>
      </w:r>
      <w:r w:rsidR="003D033B">
        <w:rPr>
          <w:rFonts w:hint="cs"/>
          <w:rtl/>
          <w:lang w:bidi="ar-JO"/>
        </w:rPr>
        <w:t>ا</w:t>
      </w:r>
      <w:r w:rsidR="005D1DB9" w:rsidRPr="005D1DB9">
        <w:rPr>
          <w:rtl/>
          <w:lang w:bidi="ar-JO"/>
        </w:rPr>
        <w:t xml:space="preserve">هتماماً خاصاً </w:t>
      </w:r>
      <w:r w:rsidR="005D1DB9" w:rsidRPr="005D1DB9">
        <w:rPr>
          <w:rFonts w:hint="cs"/>
          <w:rtl/>
          <w:lang w:bidi="ar-JO"/>
        </w:rPr>
        <w:t>ب</w:t>
      </w:r>
      <w:r w:rsidR="005D1DB9" w:rsidRPr="005D1DB9">
        <w:rPr>
          <w:rtl/>
          <w:lang w:bidi="ar-JO"/>
        </w:rPr>
        <w:t>مشارك</w:t>
      </w:r>
      <w:r w:rsidR="005D1DB9" w:rsidRPr="005D1DB9">
        <w:rPr>
          <w:rFonts w:hint="cs"/>
          <w:rtl/>
          <w:lang w:bidi="ar-JO"/>
        </w:rPr>
        <w:t>ة المرأة</w:t>
      </w:r>
      <w:r w:rsidR="005D1DB9" w:rsidRPr="005D1DB9">
        <w:rPr>
          <w:rtl/>
          <w:lang w:bidi="ar-JO"/>
        </w:rPr>
        <w:t xml:space="preserve"> في كافة القطاعات </w:t>
      </w:r>
      <w:r w:rsidR="005D1DB9" w:rsidRPr="005D1DB9">
        <w:rPr>
          <w:rFonts w:hint="cs"/>
          <w:rtl/>
          <w:lang w:bidi="ar-JO"/>
        </w:rPr>
        <w:t xml:space="preserve">على أساس </w:t>
      </w:r>
      <w:r w:rsidR="005D1DB9" w:rsidRPr="005D1DB9">
        <w:rPr>
          <w:rtl/>
          <w:lang w:bidi="ar-JO"/>
        </w:rPr>
        <w:t xml:space="preserve">العدالة والمساواة في والوصول </w:t>
      </w:r>
      <w:r w:rsidR="003D033B">
        <w:rPr>
          <w:rFonts w:hint="cs"/>
          <w:rtl/>
          <w:lang w:bidi="ar-JO"/>
        </w:rPr>
        <w:t>إ</w:t>
      </w:r>
      <w:r w:rsidR="005D1DB9" w:rsidRPr="005D1DB9">
        <w:rPr>
          <w:rtl/>
          <w:lang w:bidi="ar-JO"/>
        </w:rPr>
        <w:t>لى الموارد</w:t>
      </w:r>
      <w:r w:rsidR="005D1DB9" w:rsidRPr="005D1DB9">
        <w:rPr>
          <w:rFonts w:hint="cs"/>
          <w:rtl/>
          <w:lang w:bidi="ar-JO"/>
        </w:rPr>
        <w:t xml:space="preserve"> والحصول عليها. </w:t>
      </w:r>
      <w:r w:rsidR="005D1DB9" w:rsidRPr="005D1DB9">
        <w:rPr>
          <w:rtl/>
          <w:lang w:bidi="ar-JO"/>
        </w:rPr>
        <w:t>و</w:t>
      </w:r>
      <w:r w:rsidR="005D1DB9" w:rsidRPr="005D1DB9">
        <w:rPr>
          <w:rFonts w:hint="cs"/>
          <w:rtl/>
          <w:lang w:bidi="ar-JO"/>
        </w:rPr>
        <w:t xml:space="preserve">قد </w:t>
      </w:r>
      <w:r w:rsidR="005D1DB9" w:rsidRPr="005D1DB9">
        <w:rPr>
          <w:rtl/>
          <w:lang w:bidi="ar-JO"/>
        </w:rPr>
        <w:t>تم تطبيق الخطة</w:t>
      </w:r>
      <w:r w:rsidR="005D1DB9" w:rsidRPr="005D1DB9">
        <w:rPr>
          <w:rFonts w:hint="cs"/>
          <w:rtl/>
          <w:lang w:bidi="ar-JO"/>
        </w:rPr>
        <w:t xml:space="preserve"> في</w:t>
      </w:r>
      <w:r w:rsidR="005D1DB9" w:rsidRPr="005D1DB9">
        <w:rPr>
          <w:rtl/>
          <w:lang w:bidi="ar-JO"/>
        </w:rPr>
        <w:t xml:space="preserve"> العديد من الدوائر والمؤسس</w:t>
      </w:r>
      <w:r w:rsidR="005D1DB9" w:rsidRPr="005D1DB9">
        <w:rPr>
          <w:rFonts w:hint="cs"/>
          <w:rtl/>
          <w:lang w:bidi="ar-JO"/>
        </w:rPr>
        <w:t xml:space="preserve">ات </w:t>
      </w:r>
      <w:r w:rsidR="005D1DB9" w:rsidRPr="005D1DB9">
        <w:rPr>
          <w:rtl/>
          <w:lang w:bidi="ar-JO"/>
        </w:rPr>
        <w:t xml:space="preserve">الحكومية وذلك لضمان العدالة والمساواة بين النساء والرجال على حد سواء في </w:t>
      </w:r>
      <w:r w:rsidR="005D1DB9" w:rsidRPr="005D1DB9">
        <w:rPr>
          <w:rFonts w:hint="cs"/>
          <w:rtl/>
          <w:lang w:bidi="ar-JO"/>
        </w:rPr>
        <w:t xml:space="preserve">المؤسسات </w:t>
      </w:r>
      <w:r w:rsidR="005D1DB9" w:rsidRPr="005D1DB9">
        <w:rPr>
          <w:rtl/>
          <w:lang w:bidi="ar-JO"/>
        </w:rPr>
        <w:t>المستهدفة والأنظمة الخاص</w:t>
      </w:r>
      <w:r w:rsidR="005D1DB9" w:rsidRPr="005D1DB9">
        <w:rPr>
          <w:rFonts w:hint="cs"/>
          <w:rtl/>
          <w:lang w:bidi="ar-JO"/>
        </w:rPr>
        <w:t>ـ</w:t>
      </w:r>
      <w:r w:rsidR="005D1DB9" w:rsidRPr="005D1DB9">
        <w:rPr>
          <w:rtl/>
          <w:lang w:bidi="ar-JO"/>
        </w:rPr>
        <w:t>ة بها وإجراءاتها</w:t>
      </w:r>
      <w:r w:rsidR="005D1DB9" w:rsidRPr="005D1DB9">
        <w:rPr>
          <w:rFonts w:hint="cs"/>
          <w:rtl/>
          <w:lang w:bidi="ar-JO"/>
        </w:rPr>
        <w:t>.</w:t>
      </w:r>
    </w:p>
    <w:p w:rsidR="005D1DB9" w:rsidRPr="005D1DB9" w:rsidRDefault="00842A05" w:rsidP="00842A05">
      <w:pPr>
        <w:spacing w:before="0" w:line="380" w:lineRule="exact"/>
        <w:rPr>
          <w:rFonts w:hint="cs"/>
          <w:lang w:bidi="ar-JO"/>
        </w:rPr>
      </w:pPr>
      <w:r>
        <w:rPr>
          <w:rFonts w:hint="cs"/>
          <w:rtl/>
          <w:lang w:bidi="ar-JO"/>
        </w:rPr>
        <w:t>20-</w:t>
      </w:r>
      <w:r>
        <w:rPr>
          <w:rFonts w:hint="cs"/>
          <w:rtl/>
          <w:lang w:bidi="ar-JO"/>
        </w:rPr>
        <w:tab/>
      </w:r>
      <w:r w:rsidR="005D1DB9" w:rsidRPr="005D1DB9">
        <w:rPr>
          <w:rFonts w:hint="cs"/>
          <w:rtl/>
          <w:lang w:bidi="ar-JO"/>
        </w:rPr>
        <w:t xml:space="preserve">كما وأصبحت المرأة عضو فاعل في الأحزاب السياسية، حيث استطاعت الترشح عن هذه الأحزاب في الانتخابات التشريعية والبلدية، وعلى الرغم من </w:t>
      </w:r>
      <w:r>
        <w:rPr>
          <w:rFonts w:hint="cs"/>
          <w:rtl/>
          <w:lang w:bidi="ar-JO"/>
        </w:rPr>
        <w:t>أ</w:t>
      </w:r>
      <w:r w:rsidR="005D1DB9" w:rsidRPr="005D1DB9">
        <w:rPr>
          <w:rFonts w:hint="cs"/>
          <w:rtl/>
          <w:lang w:bidi="ar-JO"/>
        </w:rPr>
        <w:t xml:space="preserve">ن ليس هناك عوائق تشريعية </w:t>
      </w:r>
      <w:r>
        <w:rPr>
          <w:rFonts w:hint="cs"/>
          <w:rtl/>
          <w:lang w:bidi="ar-JO"/>
        </w:rPr>
        <w:t>أ</w:t>
      </w:r>
      <w:r w:rsidR="005D1DB9" w:rsidRPr="005D1DB9">
        <w:rPr>
          <w:rFonts w:hint="cs"/>
          <w:rtl/>
          <w:lang w:bidi="ar-JO"/>
        </w:rPr>
        <w:t xml:space="preserve">و تقليدية تحـول دون انضمام المـرأة للأحزاب السياسية، </w:t>
      </w:r>
      <w:r>
        <w:rPr>
          <w:rFonts w:hint="cs"/>
          <w:rtl/>
          <w:lang w:bidi="ar-JO"/>
        </w:rPr>
        <w:t>إ</w:t>
      </w:r>
      <w:r w:rsidR="005D1DB9" w:rsidRPr="005D1DB9">
        <w:rPr>
          <w:rFonts w:hint="cs"/>
          <w:rtl/>
          <w:lang w:bidi="ar-JO"/>
        </w:rPr>
        <w:t xml:space="preserve">لا </w:t>
      </w:r>
      <w:r>
        <w:rPr>
          <w:rFonts w:hint="cs"/>
          <w:rtl/>
          <w:lang w:bidi="ar-JO"/>
        </w:rPr>
        <w:t>أ</w:t>
      </w:r>
      <w:r w:rsidR="005D1DB9" w:rsidRPr="005D1DB9">
        <w:rPr>
          <w:rFonts w:hint="cs"/>
          <w:rtl/>
          <w:lang w:bidi="ar-JO"/>
        </w:rPr>
        <w:t>ن نسبة عضوية النساء في الأحزاب حالياً لا تزيد عن 7</w:t>
      </w:r>
      <w:r>
        <w:rPr>
          <w:rFonts w:hint="cs"/>
          <w:rtl/>
          <w:lang w:bidi="ar-JO"/>
        </w:rPr>
        <w:t xml:space="preserve"> في المائة</w:t>
      </w:r>
      <w:r w:rsidR="005D1DB9" w:rsidRPr="005D1DB9">
        <w:rPr>
          <w:rFonts w:hint="cs"/>
          <w:rtl/>
          <w:lang w:bidi="ar-JO"/>
        </w:rPr>
        <w:t>،</w:t>
      </w:r>
      <w:r>
        <w:rPr>
          <w:rFonts w:hint="cs"/>
          <w:rtl/>
          <w:lang w:bidi="ar-JO"/>
        </w:rPr>
        <w:t xml:space="preserve"> </w:t>
      </w:r>
      <w:r w:rsidR="005D1DB9" w:rsidRPr="005D1DB9">
        <w:rPr>
          <w:rFonts w:hint="cs"/>
          <w:rtl/>
          <w:lang w:bidi="ar-JO"/>
        </w:rPr>
        <w:t>وتسعى مؤسسات المجتمع المدني على تحفيز المرأة الأردنية وتشجيعها للانضمام للأحزاب السياسية.</w:t>
      </w:r>
    </w:p>
    <w:p w:rsidR="005D1DB9" w:rsidRPr="005D1DB9" w:rsidRDefault="00842A05" w:rsidP="00842A05">
      <w:pPr>
        <w:spacing w:before="0" w:line="380" w:lineRule="exact"/>
        <w:rPr>
          <w:rFonts w:hint="cs"/>
          <w:lang w:bidi="ar-JO"/>
        </w:rPr>
      </w:pPr>
      <w:r>
        <w:rPr>
          <w:rFonts w:hint="cs"/>
          <w:rtl/>
          <w:lang w:bidi="ar-JO"/>
        </w:rPr>
        <w:t>21-</w:t>
      </w:r>
      <w:r>
        <w:rPr>
          <w:rFonts w:hint="cs"/>
          <w:rtl/>
          <w:lang w:bidi="ar-JO"/>
        </w:rPr>
        <w:tab/>
      </w:r>
      <w:r w:rsidR="005D1DB9" w:rsidRPr="005D1DB9">
        <w:rPr>
          <w:rtl/>
          <w:lang w:bidi="ar-JO"/>
        </w:rPr>
        <w:t>ت</w:t>
      </w:r>
      <w:r w:rsidR="005D1DB9" w:rsidRPr="005D1DB9">
        <w:rPr>
          <w:rFonts w:hint="cs"/>
          <w:rtl/>
          <w:lang w:bidi="ar-JO"/>
        </w:rPr>
        <w:t>ـ</w:t>
      </w:r>
      <w:r w:rsidR="005D1DB9" w:rsidRPr="005D1DB9">
        <w:rPr>
          <w:rtl/>
          <w:lang w:bidi="ar-JO"/>
        </w:rPr>
        <w:t xml:space="preserve">م تعديل </w:t>
      </w:r>
      <w:r w:rsidR="005D1DB9" w:rsidRPr="005D1DB9">
        <w:rPr>
          <w:rFonts w:hint="cs"/>
          <w:rtl/>
          <w:lang w:bidi="ar-JO"/>
        </w:rPr>
        <w:t>المادة المتعلقة</w:t>
      </w:r>
      <w:r w:rsidR="005D1DB9" w:rsidRPr="005D1DB9">
        <w:rPr>
          <w:rtl/>
          <w:lang w:bidi="ar-JO"/>
        </w:rPr>
        <w:t xml:space="preserve"> بحق المرأة </w:t>
      </w:r>
      <w:r>
        <w:rPr>
          <w:rFonts w:hint="cs"/>
          <w:rtl/>
          <w:lang w:bidi="ar-JO"/>
        </w:rPr>
        <w:t xml:space="preserve">في الحصول على جواز سفر خاص بها في قانون </w:t>
      </w:r>
      <w:r w:rsidR="005D1DB9" w:rsidRPr="005D1DB9">
        <w:rPr>
          <w:rtl/>
          <w:lang w:bidi="ar-JO"/>
        </w:rPr>
        <w:t xml:space="preserve">جوازات </w:t>
      </w:r>
      <w:r>
        <w:rPr>
          <w:rFonts w:hint="cs"/>
          <w:rtl/>
          <w:lang w:bidi="ar-JO"/>
        </w:rPr>
        <w:t xml:space="preserve">السفر </w:t>
      </w:r>
      <w:r>
        <w:rPr>
          <w:rtl/>
          <w:lang w:bidi="ar-JO"/>
        </w:rPr>
        <w:br/>
      </w:r>
      <w:r>
        <w:rPr>
          <w:rFonts w:hint="cs"/>
          <w:rtl/>
          <w:lang w:bidi="ar-JO"/>
        </w:rPr>
        <w:t xml:space="preserve">رقم </w:t>
      </w:r>
      <w:r w:rsidR="005D1DB9" w:rsidRPr="005D1DB9">
        <w:rPr>
          <w:rtl/>
          <w:lang w:bidi="ar-JO"/>
        </w:rPr>
        <w:t xml:space="preserve">5 لسنة 2003، حيث تم </w:t>
      </w:r>
      <w:r>
        <w:rPr>
          <w:rFonts w:hint="cs"/>
          <w:rtl/>
          <w:lang w:bidi="ar-JO"/>
        </w:rPr>
        <w:t xml:space="preserve">إلغاء </w:t>
      </w:r>
      <w:r w:rsidR="005D1DB9" w:rsidRPr="005D1DB9">
        <w:rPr>
          <w:rFonts w:hint="cs"/>
          <w:rtl/>
          <w:lang w:bidi="ar-JO"/>
        </w:rPr>
        <w:t>شرط</w:t>
      </w:r>
      <w:r w:rsidR="005D1DB9" w:rsidRPr="005D1DB9">
        <w:rPr>
          <w:rtl/>
          <w:lang w:bidi="ar-JO"/>
        </w:rPr>
        <w:t xml:space="preserve"> موافقة الزوج على حصول زوجته على جواز </w:t>
      </w:r>
      <w:r>
        <w:rPr>
          <w:rFonts w:hint="cs"/>
          <w:rtl/>
          <w:lang w:bidi="ar-JO"/>
        </w:rPr>
        <w:t xml:space="preserve">سفر </w:t>
      </w:r>
      <w:r w:rsidR="005D1DB9" w:rsidRPr="005D1DB9">
        <w:rPr>
          <w:rtl/>
          <w:lang w:bidi="ar-JO"/>
        </w:rPr>
        <w:t>أو تجديده.</w:t>
      </w:r>
      <w:r w:rsidR="005D1DB9" w:rsidRPr="005D1DB9">
        <w:rPr>
          <w:rFonts w:hint="cs"/>
          <w:rtl/>
          <w:lang w:bidi="ar-JO"/>
        </w:rPr>
        <w:t xml:space="preserve"> </w:t>
      </w:r>
      <w:r>
        <w:rPr>
          <w:rFonts w:hint="cs"/>
          <w:rtl/>
          <w:lang w:bidi="ar-JO"/>
        </w:rPr>
        <w:t xml:space="preserve">وبهذا يكون القانون قد أنصف المرأة ومنحها حرية </w:t>
      </w:r>
      <w:r w:rsidR="005D1DB9" w:rsidRPr="005D1DB9">
        <w:rPr>
          <w:rFonts w:hint="cs"/>
          <w:rtl/>
          <w:lang w:bidi="ar-JO"/>
        </w:rPr>
        <w:t>التنقل والسفر لوحدها دون أية</w:t>
      </w:r>
      <w:r>
        <w:rPr>
          <w:rFonts w:hint="cs"/>
          <w:rtl/>
          <w:lang w:bidi="ar-JO"/>
        </w:rPr>
        <w:t xml:space="preserve"> عوائق</w:t>
      </w:r>
      <w:r w:rsidR="005D1DB9" w:rsidRPr="005D1DB9">
        <w:rPr>
          <w:rFonts w:hint="cs"/>
          <w:rtl/>
          <w:lang w:bidi="ar-JO"/>
        </w:rPr>
        <w:t>.</w:t>
      </w:r>
    </w:p>
    <w:p w:rsidR="005D1DB9" w:rsidRPr="005D1DB9" w:rsidRDefault="00842A05" w:rsidP="00842A05">
      <w:pPr>
        <w:spacing w:before="0" w:line="380" w:lineRule="exact"/>
        <w:rPr>
          <w:rFonts w:hint="cs"/>
          <w:lang w:bidi="ar-JO"/>
        </w:rPr>
      </w:pPr>
      <w:r>
        <w:rPr>
          <w:rFonts w:hint="cs"/>
          <w:rtl/>
          <w:lang w:bidi="ar-JO"/>
        </w:rPr>
        <w:t>22-</w:t>
      </w:r>
      <w:r>
        <w:rPr>
          <w:rFonts w:hint="cs"/>
          <w:rtl/>
          <w:lang w:bidi="ar-JO"/>
        </w:rPr>
        <w:tab/>
      </w:r>
      <w:r w:rsidR="005D1DB9" w:rsidRPr="005D1DB9">
        <w:rPr>
          <w:rFonts w:hint="cs"/>
          <w:rtl/>
          <w:lang w:bidi="ar-JO"/>
        </w:rPr>
        <w:t xml:space="preserve">كما </w:t>
      </w:r>
      <w:r>
        <w:rPr>
          <w:rFonts w:hint="cs"/>
          <w:rtl/>
          <w:lang w:bidi="ar-JO"/>
        </w:rPr>
        <w:t xml:space="preserve">تم تعديل </w:t>
      </w:r>
      <w:r w:rsidR="005D1DB9" w:rsidRPr="005D1DB9">
        <w:rPr>
          <w:rFonts w:hint="cs"/>
          <w:rtl/>
          <w:lang w:bidi="ar-JO"/>
        </w:rPr>
        <w:t xml:space="preserve">مادة قانونية أخرى تتعلق بالحصول على دفتر العائلة </w:t>
      </w:r>
      <w:r>
        <w:rPr>
          <w:rFonts w:hint="cs"/>
          <w:rtl/>
          <w:lang w:bidi="ar-JO"/>
        </w:rPr>
        <w:t xml:space="preserve">بحيث أصبح </w:t>
      </w:r>
      <w:r w:rsidR="005D1DB9" w:rsidRPr="005D1DB9">
        <w:rPr>
          <w:rFonts w:hint="cs"/>
          <w:rtl/>
          <w:lang w:bidi="ar-JO"/>
        </w:rPr>
        <w:t xml:space="preserve">للمرأة </w:t>
      </w:r>
      <w:r>
        <w:rPr>
          <w:rFonts w:hint="cs"/>
          <w:rtl/>
          <w:lang w:bidi="ar-JO"/>
        </w:rPr>
        <w:t xml:space="preserve">الحق في الحصول على </w:t>
      </w:r>
      <w:r w:rsidR="005D1DB9" w:rsidRPr="005D1DB9">
        <w:rPr>
          <w:rFonts w:hint="cs"/>
          <w:rtl/>
          <w:lang w:bidi="ar-JO"/>
        </w:rPr>
        <w:t xml:space="preserve">دفتـر عائلة مستقل </w:t>
      </w:r>
      <w:r>
        <w:rPr>
          <w:rFonts w:hint="cs"/>
          <w:rtl/>
          <w:lang w:bidi="ar-JO"/>
        </w:rPr>
        <w:t xml:space="preserve">في حال زواجها من غير الأردني أو وفاة زوجها أو طلاقها. </w:t>
      </w:r>
    </w:p>
    <w:p w:rsidR="005D1DB9" w:rsidRPr="00842A05" w:rsidRDefault="00842A05" w:rsidP="00631A96">
      <w:pPr>
        <w:spacing w:before="0" w:line="380" w:lineRule="exact"/>
        <w:rPr>
          <w:rFonts w:hint="cs"/>
          <w:spacing w:val="4"/>
          <w:lang w:bidi="ar-JO"/>
        </w:rPr>
      </w:pPr>
      <w:r w:rsidRPr="00842A05">
        <w:rPr>
          <w:rFonts w:hint="cs"/>
          <w:spacing w:val="4"/>
          <w:rtl/>
          <w:lang w:bidi="ar-JO"/>
        </w:rPr>
        <w:t>23-</w:t>
      </w:r>
      <w:r w:rsidRPr="00842A05">
        <w:rPr>
          <w:rFonts w:hint="cs"/>
          <w:spacing w:val="4"/>
          <w:rtl/>
          <w:lang w:bidi="ar-JO"/>
        </w:rPr>
        <w:tab/>
        <w:t>ا</w:t>
      </w:r>
      <w:r w:rsidR="005D1DB9" w:rsidRPr="00842A05">
        <w:rPr>
          <w:rFonts w:hint="cs"/>
          <w:spacing w:val="4"/>
          <w:rtl/>
          <w:lang w:bidi="ar-JO"/>
        </w:rPr>
        <w:t>كتساب الأطفال الجنسية من الوالدين الأردنيين، فقد</w:t>
      </w:r>
      <w:r w:rsidR="005D1DB9" w:rsidRPr="00842A05">
        <w:rPr>
          <w:spacing w:val="4"/>
          <w:rtl/>
          <w:lang w:bidi="ar-JO"/>
        </w:rPr>
        <w:t xml:space="preserve"> ن</w:t>
      </w:r>
      <w:r w:rsidR="005D1DB9" w:rsidRPr="00842A05">
        <w:rPr>
          <w:rFonts w:hint="cs"/>
          <w:spacing w:val="4"/>
          <w:rtl/>
          <w:lang w:bidi="ar-JO"/>
        </w:rPr>
        <w:t>ــ</w:t>
      </w:r>
      <w:r w:rsidR="005D1DB9" w:rsidRPr="00842A05">
        <w:rPr>
          <w:spacing w:val="4"/>
          <w:rtl/>
          <w:lang w:bidi="ar-JO"/>
        </w:rPr>
        <w:t>ص القانون الأردني على الحق في</w:t>
      </w:r>
      <w:r w:rsidR="005D1DB9" w:rsidRPr="00842A05">
        <w:rPr>
          <w:rFonts w:hint="cs"/>
          <w:spacing w:val="4"/>
          <w:rtl/>
          <w:lang w:bidi="ar-JO"/>
        </w:rPr>
        <w:t xml:space="preserve"> </w:t>
      </w:r>
      <w:r w:rsidR="005D1DB9" w:rsidRPr="00842A05">
        <w:rPr>
          <w:spacing w:val="4"/>
          <w:rtl/>
          <w:lang w:bidi="ar-JO"/>
        </w:rPr>
        <w:t xml:space="preserve">منح الجنسية للأب فقط دون الأم وذلك </w:t>
      </w:r>
      <w:r w:rsidR="005D1DB9" w:rsidRPr="00842A05">
        <w:rPr>
          <w:rFonts w:hint="cs"/>
          <w:spacing w:val="4"/>
          <w:rtl/>
          <w:lang w:bidi="ar-JO"/>
        </w:rPr>
        <w:t>لظروف</w:t>
      </w:r>
      <w:r w:rsidR="005D1DB9" w:rsidRPr="00842A05">
        <w:rPr>
          <w:spacing w:val="4"/>
          <w:rtl/>
          <w:lang w:bidi="ar-JO"/>
        </w:rPr>
        <w:t xml:space="preserve"> سياسية</w:t>
      </w:r>
      <w:r w:rsidR="005D1DB9" w:rsidRPr="00842A05">
        <w:rPr>
          <w:rFonts w:hint="cs"/>
          <w:spacing w:val="4"/>
          <w:rtl/>
          <w:lang w:bidi="ar-JO"/>
        </w:rPr>
        <w:t xml:space="preserve"> محلية</w:t>
      </w:r>
      <w:r w:rsidR="005D1DB9" w:rsidRPr="00842A05">
        <w:rPr>
          <w:spacing w:val="4"/>
          <w:rtl/>
          <w:lang w:bidi="ar-JO"/>
        </w:rPr>
        <w:t xml:space="preserve"> </w:t>
      </w:r>
      <w:r w:rsidRPr="00842A05">
        <w:rPr>
          <w:rFonts w:hint="cs"/>
          <w:spacing w:val="4"/>
          <w:rtl/>
          <w:lang w:bidi="ar-JO"/>
        </w:rPr>
        <w:t xml:space="preserve">وإقليمية </w:t>
      </w:r>
      <w:r w:rsidR="005D1DB9" w:rsidRPr="00842A05">
        <w:rPr>
          <w:rFonts w:hint="cs"/>
          <w:spacing w:val="4"/>
          <w:rtl/>
          <w:lang w:bidi="ar-JO"/>
        </w:rPr>
        <w:t>مع</w:t>
      </w:r>
      <w:r w:rsidR="00631A96">
        <w:rPr>
          <w:rFonts w:hint="cs"/>
          <w:spacing w:val="4"/>
          <w:rtl/>
          <w:lang w:bidi="ar-JO"/>
        </w:rPr>
        <w:t>ين</w:t>
      </w:r>
      <w:r w:rsidR="005D1DB9" w:rsidRPr="00842A05">
        <w:rPr>
          <w:rFonts w:hint="cs"/>
          <w:spacing w:val="4"/>
          <w:rtl/>
          <w:lang w:bidi="ar-JO"/>
        </w:rPr>
        <w:t>ة</w:t>
      </w:r>
      <w:r w:rsidR="005D1DB9" w:rsidRPr="00842A05">
        <w:rPr>
          <w:spacing w:val="4"/>
          <w:rtl/>
          <w:lang w:bidi="ar-JO"/>
        </w:rPr>
        <w:t xml:space="preserve">، إلا </w:t>
      </w:r>
      <w:r w:rsidRPr="00842A05">
        <w:rPr>
          <w:rFonts w:hint="cs"/>
          <w:spacing w:val="4"/>
          <w:rtl/>
          <w:lang w:bidi="ar-JO"/>
        </w:rPr>
        <w:t>أ</w:t>
      </w:r>
      <w:r w:rsidR="005D1DB9" w:rsidRPr="00842A05">
        <w:rPr>
          <w:spacing w:val="4"/>
          <w:rtl/>
          <w:lang w:bidi="ar-JO"/>
        </w:rPr>
        <w:t xml:space="preserve">ن هناك </w:t>
      </w:r>
      <w:r w:rsidRPr="00842A05">
        <w:rPr>
          <w:rFonts w:hint="cs"/>
          <w:spacing w:val="4"/>
          <w:rtl/>
          <w:lang w:bidi="ar-JO"/>
        </w:rPr>
        <w:t>ا</w:t>
      </w:r>
      <w:r w:rsidR="005D1DB9" w:rsidRPr="00842A05">
        <w:rPr>
          <w:spacing w:val="4"/>
          <w:rtl/>
          <w:lang w:bidi="ar-JO"/>
        </w:rPr>
        <w:t xml:space="preserve">ستثناءات في القانون تسمح للمرأة </w:t>
      </w:r>
      <w:r w:rsidR="005D1DB9" w:rsidRPr="00842A05">
        <w:rPr>
          <w:rFonts w:hint="cs"/>
          <w:spacing w:val="4"/>
          <w:rtl/>
          <w:lang w:bidi="ar-JO"/>
        </w:rPr>
        <w:t xml:space="preserve">بإكساب </w:t>
      </w:r>
      <w:r w:rsidR="005D1DB9" w:rsidRPr="00842A05">
        <w:rPr>
          <w:spacing w:val="4"/>
          <w:rtl/>
          <w:lang w:bidi="ar-JO"/>
        </w:rPr>
        <w:t>جنسيتها</w:t>
      </w:r>
      <w:r w:rsidR="005D1DB9" w:rsidRPr="00842A05">
        <w:rPr>
          <w:rFonts w:hint="cs"/>
          <w:spacing w:val="4"/>
          <w:rtl/>
          <w:lang w:bidi="ar-JO"/>
        </w:rPr>
        <w:t xml:space="preserve"> الأردنية</w:t>
      </w:r>
      <w:r w:rsidR="005D1DB9" w:rsidRPr="00842A05">
        <w:rPr>
          <w:spacing w:val="4"/>
          <w:rtl/>
          <w:lang w:bidi="ar-JO"/>
        </w:rPr>
        <w:t xml:space="preserve"> </w:t>
      </w:r>
      <w:r w:rsidRPr="00842A05">
        <w:rPr>
          <w:rFonts w:hint="cs"/>
          <w:spacing w:val="4"/>
          <w:rtl/>
          <w:lang w:bidi="ar-JO"/>
        </w:rPr>
        <w:t xml:space="preserve">لأبنائها </w:t>
      </w:r>
      <w:r w:rsidR="005D1DB9" w:rsidRPr="00842A05">
        <w:rPr>
          <w:spacing w:val="4"/>
          <w:rtl/>
          <w:lang w:bidi="ar-JO"/>
        </w:rPr>
        <w:t xml:space="preserve">إذا كان الأب </w:t>
      </w:r>
      <w:r w:rsidRPr="00842A05">
        <w:rPr>
          <w:rFonts w:hint="cs"/>
          <w:spacing w:val="4"/>
          <w:rtl/>
          <w:lang w:bidi="ar-JO"/>
        </w:rPr>
        <w:t xml:space="preserve">مجهول </w:t>
      </w:r>
      <w:r w:rsidR="005D1DB9" w:rsidRPr="00842A05">
        <w:rPr>
          <w:spacing w:val="4"/>
          <w:rtl/>
          <w:lang w:bidi="ar-JO"/>
        </w:rPr>
        <w:t xml:space="preserve">الجنسية أو لا جنسية له أو لم تثبت نسب </w:t>
      </w:r>
      <w:r w:rsidRPr="00842A05">
        <w:rPr>
          <w:rFonts w:hint="cs"/>
          <w:spacing w:val="4"/>
          <w:rtl/>
          <w:lang w:bidi="ar-JO"/>
        </w:rPr>
        <w:t xml:space="preserve">الطفل </w:t>
      </w:r>
      <w:r w:rsidR="005D1DB9" w:rsidRPr="00842A05">
        <w:rPr>
          <w:rFonts w:hint="cs"/>
          <w:spacing w:val="4"/>
          <w:rtl/>
          <w:lang w:bidi="ar-JO"/>
        </w:rPr>
        <w:t>لأبيه</w:t>
      </w:r>
      <w:r w:rsidR="005D1DB9" w:rsidRPr="00842A05">
        <w:rPr>
          <w:spacing w:val="4"/>
          <w:rtl/>
          <w:lang w:bidi="ar-JO"/>
        </w:rPr>
        <w:t xml:space="preserve"> قانوناً شريطة أن </w:t>
      </w:r>
      <w:r w:rsidRPr="00842A05">
        <w:rPr>
          <w:rFonts w:hint="cs"/>
          <w:spacing w:val="4"/>
          <w:rtl/>
          <w:lang w:bidi="ar-JO"/>
        </w:rPr>
        <w:t xml:space="preserve">تتم </w:t>
      </w:r>
      <w:r w:rsidR="005D1DB9" w:rsidRPr="00842A05">
        <w:rPr>
          <w:spacing w:val="4"/>
          <w:rtl/>
          <w:lang w:bidi="ar-JO"/>
        </w:rPr>
        <w:t>الولادة في الأردن.</w:t>
      </w:r>
      <w:r w:rsidR="005D1DB9" w:rsidRPr="00842A05">
        <w:rPr>
          <w:rFonts w:hint="cs"/>
          <w:spacing w:val="4"/>
          <w:rtl/>
          <w:lang w:bidi="ar-JO"/>
        </w:rPr>
        <w:t xml:space="preserve"> كما ويمكن لأبناء الأردنية كسب الجنسية الأردنية استنادا للإقامة في الأردن.</w:t>
      </w:r>
    </w:p>
    <w:p w:rsidR="005D1DB9" w:rsidRPr="005D1DB9" w:rsidRDefault="00842A05" w:rsidP="00842A05">
      <w:pPr>
        <w:spacing w:before="0" w:line="380" w:lineRule="exact"/>
        <w:rPr>
          <w:rFonts w:hint="cs"/>
          <w:lang w:bidi="ar-JO"/>
        </w:rPr>
      </w:pPr>
      <w:r>
        <w:rPr>
          <w:rFonts w:hint="cs"/>
          <w:rtl/>
          <w:lang w:bidi="ar-JO"/>
        </w:rPr>
        <w:t>24-</w:t>
      </w:r>
      <w:r>
        <w:rPr>
          <w:rFonts w:hint="cs"/>
          <w:rtl/>
          <w:lang w:bidi="ar-JO"/>
        </w:rPr>
        <w:tab/>
      </w:r>
      <w:r w:rsidR="005D1DB9" w:rsidRPr="005D1DB9">
        <w:rPr>
          <w:rtl/>
          <w:lang w:bidi="ar-JO"/>
        </w:rPr>
        <w:t xml:space="preserve">كما </w:t>
      </w:r>
      <w:r>
        <w:rPr>
          <w:rFonts w:hint="cs"/>
          <w:rtl/>
          <w:lang w:bidi="ar-JO"/>
        </w:rPr>
        <w:t xml:space="preserve">تقوم </w:t>
      </w:r>
      <w:r w:rsidR="005D1DB9" w:rsidRPr="005D1DB9">
        <w:rPr>
          <w:rtl/>
          <w:lang w:bidi="ar-JO"/>
        </w:rPr>
        <w:t xml:space="preserve">وزارة </w:t>
      </w:r>
      <w:r>
        <w:rPr>
          <w:rFonts w:hint="cs"/>
          <w:rtl/>
          <w:lang w:bidi="ar-JO"/>
        </w:rPr>
        <w:t xml:space="preserve">الداخلية بدراسة الحالات الإنسانية التي </w:t>
      </w:r>
      <w:r w:rsidR="005D1DB9" w:rsidRPr="005D1DB9">
        <w:rPr>
          <w:rtl/>
          <w:lang w:bidi="ar-JO"/>
        </w:rPr>
        <w:t xml:space="preserve">تتطلب منح الجنسية </w:t>
      </w:r>
      <w:r>
        <w:rPr>
          <w:rFonts w:hint="cs"/>
          <w:rtl/>
          <w:lang w:bidi="ar-JO"/>
        </w:rPr>
        <w:t>لأ</w:t>
      </w:r>
      <w:r w:rsidR="005D1DB9" w:rsidRPr="005D1DB9">
        <w:rPr>
          <w:rtl/>
          <w:lang w:bidi="ar-JO"/>
        </w:rPr>
        <w:t>بناء الأردنية المتزوج</w:t>
      </w:r>
      <w:r>
        <w:rPr>
          <w:rFonts w:hint="cs"/>
          <w:rtl/>
          <w:lang w:bidi="ar-JO"/>
        </w:rPr>
        <w:t>ة</w:t>
      </w:r>
      <w:r w:rsidR="005D1DB9" w:rsidRPr="005D1DB9">
        <w:rPr>
          <w:rtl/>
          <w:lang w:bidi="ar-JO"/>
        </w:rPr>
        <w:t xml:space="preserve"> من غير أردني</w:t>
      </w:r>
      <w:r w:rsidR="005D1DB9" w:rsidRPr="005D1DB9">
        <w:rPr>
          <w:rFonts w:hint="cs"/>
          <w:rtl/>
          <w:lang w:bidi="ar-JO"/>
        </w:rPr>
        <w:t>.</w:t>
      </w:r>
      <w:r w:rsidR="005D1DB9" w:rsidRPr="005D1DB9">
        <w:rPr>
          <w:rtl/>
          <w:lang w:bidi="ar-JO"/>
        </w:rPr>
        <w:t xml:space="preserve"> </w:t>
      </w:r>
      <w:r w:rsidR="005D1DB9" w:rsidRPr="005D1DB9">
        <w:rPr>
          <w:rFonts w:hint="cs"/>
          <w:rtl/>
          <w:lang w:bidi="ar-JO"/>
        </w:rPr>
        <w:t>وتعطي</w:t>
      </w:r>
      <w:r w:rsidR="005D1DB9" w:rsidRPr="005D1DB9">
        <w:rPr>
          <w:rtl/>
          <w:lang w:bidi="ar-JO"/>
        </w:rPr>
        <w:t xml:space="preserve"> المادة رقم 5 لسنة 2003 من قانون جوازات السفر المؤقت، وزير </w:t>
      </w:r>
      <w:r>
        <w:rPr>
          <w:rFonts w:hint="cs"/>
          <w:rtl/>
          <w:lang w:bidi="ar-JO"/>
        </w:rPr>
        <w:t xml:space="preserve">الداخلية - </w:t>
      </w:r>
      <w:r w:rsidR="005D1DB9" w:rsidRPr="005D1DB9">
        <w:rPr>
          <w:rtl/>
          <w:lang w:bidi="ar-JO"/>
        </w:rPr>
        <w:t>في حالات إنسانية</w:t>
      </w:r>
      <w:r w:rsidR="005D1DB9" w:rsidRPr="005D1DB9">
        <w:rPr>
          <w:rFonts w:hint="cs"/>
          <w:rtl/>
          <w:lang w:bidi="ar-JO"/>
        </w:rPr>
        <w:t xml:space="preserve"> معينة</w:t>
      </w:r>
      <w:r w:rsidR="005D1DB9" w:rsidRPr="005D1DB9">
        <w:rPr>
          <w:rtl/>
          <w:lang w:bidi="ar-JO"/>
        </w:rPr>
        <w:t xml:space="preserve"> وبموافقة من رئيس الوزراء</w:t>
      </w:r>
      <w:r w:rsidR="005D1DB9" w:rsidRPr="005D1DB9">
        <w:rPr>
          <w:rFonts w:hint="cs"/>
          <w:rtl/>
          <w:lang w:bidi="ar-JO"/>
        </w:rPr>
        <w:t xml:space="preserve"> </w:t>
      </w:r>
      <w:r>
        <w:rPr>
          <w:rFonts w:hint="cs"/>
          <w:rtl/>
          <w:lang w:bidi="ar-JO"/>
        </w:rPr>
        <w:t>-</w:t>
      </w:r>
      <w:r w:rsidR="005D1DB9" w:rsidRPr="005D1DB9">
        <w:rPr>
          <w:rFonts w:hint="cs"/>
          <w:rtl/>
          <w:lang w:bidi="ar-JO"/>
        </w:rPr>
        <w:t xml:space="preserve"> صلاحية منح</w:t>
      </w:r>
      <w:r w:rsidR="005D1DB9" w:rsidRPr="005D1DB9">
        <w:rPr>
          <w:rtl/>
          <w:lang w:bidi="ar-JO"/>
        </w:rPr>
        <w:t xml:space="preserve"> جواز سفر أردني</w:t>
      </w:r>
      <w:r>
        <w:rPr>
          <w:rFonts w:hint="cs"/>
          <w:rtl/>
          <w:lang w:bidi="ar-JO"/>
        </w:rPr>
        <w:t xml:space="preserve"> لأبناء المتزوجة من غير أردني</w:t>
      </w:r>
      <w:r w:rsidR="005D1DB9" w:rsidRPr="005D1DB9">
        <w:rPr>
          <w:rFonts w:hint="cs"/>
          <w:rtl/>
          <w:lang w:bidi="ar-JO"/>
        </w:rPr>
        <w:t>.</w:t>
      </w:r>
    </w:p>
    <w:p w:rsidR="005D1DB9" w:rsidRPr="00842A05" w:rsidRDefault="00842A05" w:rsidP="00580DAF">
      <w:pPr>
        <w:spacing w:before="0" w:after="200" w:line="380" w:lineRule="exact"/>
        <w:rPr>
          <w:rFonts w:hint="cs"/>
          <w:spacing w:val="2"/>
          <w:lang w:bidi="ar-JO"/>
        </w:rPr>
      </w:pPr>
      <w:r w:rsidRPr="00842A05">
        <w:rPr>
          <w:rFonts w:hint="cs"/>
          <w:spacing w:val="2"/>
          <w:rtl/>
          <w:lang w:bidi="ar-JO"/>
        </w:rPr>
        <w:t>25-</w:t>
      </w:r>
      <w:r w:rsidRPr="00842A05">
        <w:rPr>
          <w:rFonts w:hint="cs"/>
          <w:spacing w:val="2"/>
          <w:rtl/>
          <w:lang w:bidi="ar-JO"/>
        </w:rPr>
        <w:tab/>
        <w:t xml:space="preserve">بخصوص المساواة في ميدان التعليم، فإن نسبة الإناث في </w:t>
      </w:r>
      <w:r w:rsidR="005D1DB9" w:rsidRPr="00842A05">
        <w:rPr>
          <w:rFonts w:hint="cs"/>
          <w:spacing w:val="2"/>
          <w:rtl/>
          <w:lang w:bidi="ar-JO"/>
        </w:rPr>
        <w:t>مراحل</w:t>
      </w:r>
      <w:r w:rsidR="005D1DB9" w:rsidRPr="00842A05">
        <w:rPr>
          <w:spacing w:val="2"/>
          <w:rtl/>
          <w:lang w:bidi="ar-JO"/>
        </w:rPr>
        <w:t xml:space="preserve"> التعليم المختلفة</w:t>
      </w:r>
      <w:r w:rsidR="005D1DB9" w:rsidRPr="00842A05">
        <w:rPr>
          <w:rFonts w:hint="cs"/>
          <w:spacing w:val="2"/>
          <w:rtl/>
          <w:lang w:bidi="ar-JO"/>
        </w:rPr>
        <w:t xml:space="preserve"> تضاه</w:t>
      </w:r>
      <w:r w:rsidRPr="00842A05">
        <w:rPr>
          <w:rFonts w:hint="cs"/>
          <w:spacing w:val="2"/>
          <w:rtl/>
          <w:lang w:bidi="ar-JO"/>
        </w:rPr>
        <w:t>ي</w:t>
      </w:r>
      <w:r w:rsidR="005D1DB9" w:rsidRPr="00842A05">
        <w:rPr>
          <w:spacing w:val="2"/>
          <w:rtl/>
          <w:lang w:bidi="ar-JO"/>
        </w:rPr>
        <w:t xml:space="preserve"> الذكور</w:t>
      </w:r>
      <w:r w:rsidR="005D1DB9" w:rsidRPr="00842A05">
        <w:rPr>
          <w:rFonts w:hint="cs"/>
          <w:spacing w:val="2"/>
          <w:rtl/>
          <w:lang w:bidi="ar-JO"/>
        </w:rPr>
        <w:t>،</w:t>
      </w:r>
      <w:r w:rsidR="005D1DB9" w:rsidRPr="00842A05">
        <w:rPr>
          <w:spacing w:val="2"/>
          <w:rtl/>
          <w:lang w:bidi="ar-JO"/>
        </w:rPr>
        <w:t xml:space="preserve"> حيث </w:t>
      </w:r>
      <w:r w:rsidRPr="00842A05">
        <w:rPr>
          <w:rFonts w:hint="cs"/>
          <w:spacing w:val="2"/>
          <w:rtl/>
          <w:lang w:bidi="ar-JO"/>
        </w:rPr>
        <w:t xml:space="preserve">تشكل </w:t>
      </w:r>
      <w:r w:rsidR="005D1DB9" w:rsidRPr="00842A05">
        <w:rPr>
          <w:spacing w:val="2"/>
          <w:rtl/>
          <w:lang w:bidi="ar-JO"/>
        </w:rPr>
        <w:t>الإناث نسبة 47</w:t>
      </w:r>
      <w:r w:rsidRPr="00842A05">
        <w:rPr>
          <w:rFonts w:hint="cs"/>
          <w:spacing w:val="2"/>
          <w:rtl/>
          <w:lang w:bidi="ar-JO"/>
        </w:rPr>
        <w:t xml:space="preserve"> في المائة</w:t>
      </w:r>
      <w:r w:rsidR="005D1DB9" w:rsidRPr="00842A05">
        <w:rPr>
          <w:spacing w:val="2"/>
          <w:rtl/>
          <w:lang w:bidi="ar-JO"/>
        </w:rPr>
        <w:t xml:space="preserve"> من </w:t>
      </w:r>
      <w:r w:rsidR="005D1DB9" w:rsidRPr="00842A05">
        <w:rPr>
          <w:rFonts w:hint="cs"/>
          <w:spacing w:val="2"/>
          <w:rtl/>
          <w:lang w:bidi="ar-JO"/>
        </w:rPr>
        <w:t xml:space="preserve">مجموع طلاب المدارس. أما </w:t>
      </w:r>
      <w:r w:rsidR="005D1DB9" w:rsidRPr="00842A05">
        <w:rPr>
          <w:spacing w:val="2"/>
          <w:rtl/>
          <w:lang w:bidi="ar-JO"/>
        </w:rPr>
        <w:t xml:space="preserve">في الجامعات </w:t>
      </w:r>
      <w:r w:rsidR="005D1DB9" w:rsidRPr="00842A05">
        <w:rPr>
          <w:rFonts w:hint="cs"/>
          <w:spacing w:val="2"/>
          <w:rtl/>
          <w:lang w:bidi="ar-JO"/>
        </w:rPr>
        <w:t xml:space="preserve">فترتفع </w:t>
      </w:r>
      <w:r w:rsidR="005D1DB9" w:rsidRPr="00842A05">
        <w:rPr>
          <w:spacing w:val="2"/>
          <w:rtl/>
          <w:lang w:bidi="ar-JO"/>
        </w:rPr>
        <w:t>نسبة الإناث لتبلغ حوالي 55</w:t>
      </w:r>
      <w:r w:rsidRPr="00842A05">
        <w:rPr>
          <w:rFonts w:hint="cs"/>
          <w:spacing w:val="2"/>
          <w:rtl/>
          <w:lang w:bidi="ar-JO"/>
        </w:rPr>
        <w:t xml:space="preserve"> في المائة</w:t>
      </w:r>
      <w:r w:rsidR="005D1DB9" w:rsidRPr="00842A05">
        <w:rPr>
          <w:spacing w:val="2"/>
          <w:rtl/>
          <w:lang w:bidi="ar-JO"/>
        </w:rPr>
        <w:t>.</w:t>
      </w:r>
    </w:p>
    <w:p w:rsidR="005D1DB9" w:rsidRPr="005D1DB9" w:rsidRDefault="00842A05" w:rsidP="00580DAF">
      <w:pPr>
        <w:spacing w:before="0" w:after="200" w:line="380" w:lineRule="exact"/>
        <w:rPr>
          <w:rFonts w:hint="cs"/>
          <w:lang w:bidi="ar-JO"/>
        </w:rPr>
      </w:pPr>
      <w:r>
        <w:rPr>
          <w:rFonts w:hint="cs"/>
          <w:rtl/>
          <w:lang w:bidi="ar-JO"/>
        </w:rPr>
        <w:t>26-</w:t>
      </w:r>
      <w:r>
        <w:rPr>
          <w:rFonts w:hint="cs"/>
          <w:rtl/>
          <w:lang w:bidi="ar-JO"/>
        </w:rPr>
        <w:tab/>
        <w:t>تم تعديل المـادة 340 من قانون العقوبات (</w:t>
      </w:r>
      <w:r w:rsidR="005D1DB9" w:rsidRPr="005D1DB9">
        <w:rPr>
          <w:rFonts w:hint="cs"/>
          <w:rtl/>
          <w:lang w:bidi="ar-JO"/>
        </w:rPr>
        <w:t>بموجب ا</w:t>
      </w:r>
      <w:r>
        <w:rPr>
          <w:rFonts w:hint="cs"/>
          <w:rtl/>
          <w:lang w:bidi="ar-JO"/>
        </w:rPr>
        <w:t>لقانون المعدل رقم 86 لسنة 2001) و</w:t>
      </w:r>
      <w:r w:rsidR="005D1DB9" w:rsidRPr="005D1DB9">
        <w:rPr>
          <w:rFonts w:hint="cs"/>
          <w:rtl/>
          <w:lang w:bidi="ar-JO"/>
        </w:rPr>
        <w:t>الت</w:t>
      </w:r>
      <w:r>
        <w:rPr>
          <w:rFonts w:hint="cs"/>
          <w:rtl/>
          <w:lang w:bidi="ar-JO"/>
        </w:rPr>
        <w:t>ي كانت تمنح الرجل العذر المحل والعذر المخفف عند ارتكاب القتل و</w:t>
      </w:r>
      <w:r w:rsidR="005D1DB9" w:rsidRPr="005D1DB9">
        <w:rPr>
          <w:rFonts w:hint="cs"/>
          <w:rtl/>
          <w:lang w:bidi="ar-JO"/>
        </w:rPr>
        <w:t>الإيذاء بدواعي الدفاع عن الشرف</w:t>
      </w:r>
      <w:r>
        <w:rPr>
          <w:rFonts w:hint="cs"/>
          <w:rtl/>
          <w:lang w:bidi="ar-JO"/>
        </w:rPr>
        <w:t>،</w:t>
      </w:r>
      <w:r w:rsidR="005D1DB9" w:rsidRPr="005D1DB9">
        <w:rPr>
          <w:rFonts w:hint="cs"/>
          <w:rtl/>
          <w:lang w:bidi="ar-JO"/>
        </w:rPr>
        <w:t xml:space="preserve"> حيث تم إلغاء العذر المحل من العقوبة ومنح الزوجة، كما الزوج، الحق في الاستفادة من العذر المخفف عند ارتكاب مثل هذه الجريمة</w:t>
      </w:r>
      <w:r>
        <w:rPr>
          <w:rFonts w:hint="cs"/>
          <w:rtl/>
          <w:lang w:bidi="ar-JO"/>
        </w:rPr>
        <w:t>،</w:t>
      </w:r>
      <w:r w:rsidR="005D1DB9" w:rsidRPr="005D1DB9">
        <w:rPr>
          <w:rFonts w:hint="cs"/>
          <w:rtl/>
          <w:lang w:bidi="ar-JO"/>
        </w:rPr>
        <w:t xml:space="preserve"> وذلك وفق شروط قانونية صارمة</w:t>
      </w:r>
      <w:r>
        <w:rPr>
          <w:rFonts w:hint="cs"/>
          <w:rtl/>
          <w:lang w:bidi="ar-JO"/>
        </w:rPr>
        <w:t>،</w:t>
      </w:r>
      <w:r w:rsidR="005D1DB9" w:rsidRPr="005D1DB9">
        <w:rPr>
          <w:rFonts w:hint="cs"/>
          <w:rtl/>
          <w:lang w:bidi="ar-JO"/>
        </w:rPr>
        <w:t xml:space="preserve"> حيث لا بد من توافر عناصر المفاجأة وسورة الغضب والتلبس وفورية ارتكاب الجريمة</w:t>
      </w:r>
      <w:r>
        <w:rPr>
          <w:rFonts w:hint="cs"/>
          <w:rtl/>
          <w:lang w:bidi="ar-JO"/>
        </w:rPr>
        <w:t>،</w:t>
      </w:r>
      <w:r w:rsidR="005D1DB9" w:rsidRPr="005D1DB9">
        <w:rPr>
          <w:rFonts w:hint="cs"/>
          <w:rtl/>
          <w:lang w:bidi="ar-JO"/>
        </w:rPr>
        <w:t xml:space="preserve"> من ضمن شروط </w:t>
      </w:r>
      <w:r>
        <w:rPr>
          <w:rFonts w:hint="cs"/>
          <w:rtl/>
          <w:lang w:bidi="ar-JO"/>
        </w:rPr>
        <w:t>أ</w:t>
      </w:r>
      <w:r w:rsidR="005D1DB9" w:rsidRPr="005D1DB9">
        <w:rPr>
          <w:rFonts w:hint="cs"/>
          <w:rtl/>
          <w:lang w:bidi="ar-JO"/>
        </w:rPr>
        <w:t>خرى</w:t>
      </w:r>
      <w:r>
        <w:rPr>
          <w:rFonts w:hint="cs"/>
          <w:rtl/>
          <w:lang w:bidi="ar-JO"/>
        </w:rPr>
        <w:t>،</w:t>
      </w:r>
      <w:r w:rsidR="00495B48">
        <w:rPr>
          <w:rFonts w:hint="cs"/>
          <w:rtl/>
          <w:lang w:bidi="ar-JO"/>
        </w:rPr>
        <w:t xml:space="preserve"> و</w:t>
      </w:r>
      <w:r w:rsidR="005D1DB9" w:rsidRPr="005D1DB9">
        <w:rPr>
          <w:rFonts w:hint="cs"/>
          <w:rtl/>
          <w:lang w:bidi="ar-JO"/>
        </w:rPr>
        <w:t xml:space="preserve">هو ما يقع على مرتكب جريمة القتل </w:t>
      </w:r>
      <w:r>
        <w:rPr>
          <w:rFonts w:hint="cs"/>
          <w:rtl/>
          <w:lang w:bidi="ar-JO"/>
        </w:rPr>
        <w:t>أو الإيذاء مسؤولية إثباته</w:t>
      </w:r>
      <w:r w:rsidR="005D1DB9" w:rsidRPr="005D1DB9">
        <w:rPr>
          <w:rFonts w:hint="cs"/>
          <w:rtl/>
          <w:lang w:bidi="ar-JO"/>
        </w:rPr>
        <w:t>. هناك توجه أيضا</w:t>
      </w:r>
      <w:r>
        <w:rPr>
          <w:rFonts w:hint="cs"/>
          <w:rtl/>
          <w:lang w:bidi="ar-JO"/>
        </w:rPr>
        <w:t>ً</w:t>
      </w:r>
      <w:r w:rsidR="005D1DB9" w:rsidRPr="005D1DB9">
        <w:rPr>
          <w:rFonts w:hint="cs"/>
          <w:rtl/>
          <w:lang w:bidi="ar-JO"/>
        </w:rPr>
        <w:t xml:space="preserve"> في تعديل قانون العقوبات فيما يتعلق بهذه الجرائم لزيادة سنوات السجن.</w:t>
      </w:r>
    </w:p>
    <w:p w:rsidR="005D1DB9" w:rsidRPr="00580DAF" w:rsidRDefault="00842A05" w:rsidP="00580DAF">
      <w:pPr>
        <w:spacing w:before="0" w:after="200" w:line="380" w:lineRule="exact"/>
        <w:rPr>
          <w:rFonts w:hint="cs"/>
          <w:spacing w:val="4"/>
          <w:lang w:bidi="ar-JO"/>
        </w:rPr>
      </w:pPr>
      <w:r w:rsidRPr="00580DAF">
        <w:rPr>
          <w:rFonts w:hint="cs"/>
          <w:spacing w:val="4"/>
          <w:rtl/>
          <w:lang w:bidi="ar-JO"/>
        </w:rPr>
        <w:t>27-</w:t>
      </w:r>
      <w:r w:rsidRPr="00580DAF">
        <w:rPr>
          <w:rFonts w:hint="cs"/>
          <w:spacing w:val="4"/>
          <w:rtl/>
          <w:lang w:bidi="ar-JO"/>
        </w:rPr>
        <w:tab/>
      </w:r>
      <w:r w:rsidR="005D1DB9" w:rsidRPr="00580DAF">
        <w:rPr>
          <w:rFonts w:hint="cs"/>
          <w:spacing w:val="4"/>
          <w:rtl/>
          <w:lang w:bidi="ar-JO"/>
        </w:rPr>
        <w:t>نص قانون الأح</w:t>
      </w:r>
      <w:r w:rsidRPr="00580DAF">
        <w:rPr>
          <w:rFonts w:hint="cs"/>
          <w:spacing w:val="4"/>
          <w:rtl/>
          <w:lang w:bidi="ar-JO"/>
        </w:rPr>
        <w:t>وال الشخصية الأردني أن الزواج "</w:t>
      </w:r>
      <w:r w:rsidR="005D1DB9" w:rsidRPr="00580DAF">
        <w:rPr>
          <w:rFonts w:hint="cs"/>
          <w:spacing w:val="4"/>
          <w:rtl/>
          <w:lang w:bidi="ar-JO"/>
        </w:rPr>
        <w:t>عقد بين رجل وامرأة تحل له شرعا</w:t>
      </w:r>
      <w:r w:rsidRPr="00580DAF">
        <w:rPr>
          <w:rFonts w:hint="cs"/>
          <w:spacing w:val="4"/>
          <w:rtl/>
          <w:lang w:bidi="ar-JO"/>
        </w:rPr>
        <w:t>ً لتكوين أسرة وإيجاد نسل بينهما</w:t>
      </w:r>
      <w:r w:rsidR="005D1DB9" w:rsidRPr="00580DAF">
        <w:rPr>
          <w:rFonts w:hint="cs"/>
          <w:spacing w:val="4"/>
          <w:rtl/>
          <w:lang w:bidi="ar-JO"/>
        </w:rPr>
        <w:t xml:space="preserve">"، أي أن طرفي العقد هما الرجل والمرأة، بمعنى أن لهما الحق نفسه في حرية </w:t>
      </w:r>
      <w:r w:rsidRPr="00580DAF">
        <w:rPr>
          <w:rFonts w:hint="cs"/>
          <w:spacing w:val="4"/>
          <w:rtl/>
          <w:lang w:bidi="ar-JO"/>
        </w:rPr>
        <w:t>ا</w:t>
      </w:r>
      <w:r w:rsidR="005D1DB9" w:rsidRPr="00580DAF">
        <w:rPr>
          <w:rFonts w:hint="cs"/>
          <w:spacing w:val="4"/>
          <w:rtl/>
          <w:lang w:bidi="ar-JO"/>
        </w:rPr>
        <w:t xml:space="preserve">ختيار الزوج وفي عدم عقد الزواج إلا برضاهما الحر الكامل. كما تشترط المادة 5 من قانون </w:t>
      </w:r>
      <w:r w:rsidRPr="00580DAF">
        <w:rPr>
          <w:rFonts w:hint="cs"/>
          <w:spacing w:val="4"/>
          <w:rtl/>
          <w:lang w:bidi="ar-JO"/>
        </w:rPr>
        <w:t>الأ</w:t>
      </w:r>
      <w:r w:rsidR="005D1DB9" w:rsidRPr="00580DAF">
        <w:rPr>
          <w:rFonts w:hint="cs"/>
          <w:spacing w:val="4"/>
          <w:rtl/>
          <w:lang w:bidi="ar-JO"/>
        </w:rPr>
        <w:t xml:space="preserve">حوال الشخصية </w:t>
      </w:r>
      <w:r w:rsidRPr="00580DAF">
        <w:rPr>
          <w:rFonts w:hint="cs"/>
          <w:spacing w:val="4"/>
          <w:rtl/>
          <w:lang w:bidi="ar-JO"/>
        </w:rPr>
        <w:t>أن يكون الخاطب والمخطوبة عاقلين وأ</w:t>
      </w:r>
      <w:r w:rsidR="005D1DB9" w:rsidRPr="00580DAF">
        <w:rPr>
          <w:rFonts w:hint="cs"/>
          <w:spacing w:val="4"/>
          <w:rtl/>
          <w:lang w:bidi="ar-JO"/>
        </w:rPr>
        <w:t xml:space="preserve">ن يكون كل منهما قد </w:t>
      </w:r>
      <w:r w:rsidRPr="00580DAF">
        <w:rPr>
          <w:rFonts w:hint="cs"/>
          <w:spacing w:val="4"/>
          <w:rtl/>
          <w:lang w:bidi="ar-JO"/>
        </w:rPr>
        <w:t>أ</w:t>
      </w:r>
      <w:r w:rsidR="005D1DB9" w:rsidRPr="00580DAF">
        <w:rPr>
          <w:rFonts w:hint="cs"/>
          <w:spacing w:val="4"/>
          <w:rtl/>
          <w:lang w:bidi="ar-JO"/>
        </w:rPr>
        <w:t xml:space="preserve">تم الثامنة عشرة سنة من عمره، إلا انه يجوز للقاضي </w:t>
      </w:r>
      <w:r w:rsidRPr="00580DAF">
        <w:rPr>
          <w:rFonts w:hint="cs"/>
          <w:spacing w:val="4"/>
          <w:rtl/>
          <w:lang w:bidi="ar-JO"/>
        </w:rPr>
        <w:t>أ</w:t>
      </w:r>
      <w:r w:rsidR="005D1DB9" w:rsidRPr="00580DAF">
        <w:rPr>
          <w:rFonts w:hint="cs"/>
          <w:spacing w:val="4"/>
          <w:rtl/>
          <w:lang w:bidi="ar-JO"/>
        </w:rPr>
        <w:t xml:space="preserve">ن يأذن بزواج من لم يتم منهما هذا السن </w:t>
      </w:r>
      <w:r w:rsidRPr="00580DAF">
        <w:rPr>
          <w:rFonts w:hint="cs"/>
          <w:spacing w:val="4"/>
          <w:rtl/>
          <w:lang w:bidi="ar-JO"/>
        </w:rPr>
        <w:t>إ</w:t>
      </w:r>
      <w:r w:rsidR="005D1DB9" w:rsidRPr="00580DAF">
        <w:rPr>
          <w:rFonts w:hint="cs"/>
          <w:spacing w:val="4"/>
          <w:rtl/>
          <w:lang w:bidi="ar-JO"/>
        </w:rPr>
        <w:t xml:space="preserve">ذا كان قد </w:t>
      </w:r>
      <w:r w:rsidRPr="00580DAF">
        <w:rPr>
          <w:rFonts w:hint="cs"/>
          <w:spacing w:val="4"/>
          <w:rtl/>
          <w:lang w:bidi="ar-JO"/>
        </w:rPr>
        <w:t>أكمل الخامسة عشرة من عمره و</w:t>
      </w:r>
      <w:r w:rsidR="005D1DB9" w:rsidRPr="00580DAF">
        <w:rPr>
          <w:rFonts w:hint="cs"/>
          <w:spacing w:val="4"/>
          <w:rtl/>
          <w:lang w:bidi="ar-JO"/>
        </w:rPr>
        <w:t xml:space="preserve">كان في هذا الزواج مصلحة تحدد </w:t>
      </w:r>
      <w:r w:rsidRPr="00580DAF">
        <w:rPr>
          <w:rFonts w:hint="cs"/>
          <w:spacing w:val="4"/>
          <w:rtl/>
          <w:lang w:bidi="ar-JO"/>
        </w:rPr>
        <w:t>أ</w:t>
      </w:r>
      <w:r w:rsidR="005D1DB9" w:rsidRPr="00580DAF">
        <w:rPr>
          <w:rFonts w:hint="cs"/>
          <w:spacing w:val="4"/>
          <w:rtl/>
          <w:lang w:bidi="ar-JO"/>
        </w:rPr>
        <w:t xml:space="preserve">سسها بمقتضى تعليمات </w:t>
      </w:r>
      <w:r w:rsidR="00495B48">
        <w:rPr>
          <w:rFonts w:hint="cs"/>
          <w:spacing w:val="4"/>
          <w:rtl/>
          <w:lang w:bidi="ar-JO"/>
        </w:rPr>
        <w:t>يصدرها قاضي القضاة لهذه الغاية.</w:t>
      </w:r>
      <w:r w:rsidR="005D1DB9" w:rsidRPr="00580DAF">
        <w:rPr>
          <w:rFonts w:hint="cs"/>
          <w:spacing w:val="4"/>
          <w:rtl/>
          <w:lang w:bidi="ar-JO"/>
        </w:rPr>
        <w:t xml:space="preserve"> وفي ذات الإطار فإن القانون رتب لكل من المرأة والرجل الحقوق ذاتها عند إبرام العقد حيث نص على </w:t>
      </w:r>
      <w:r w:rsidRPr="00580DAF">
        <w:rPr>
          <w:rFonts w:hint="cs"/>
          <w:spacing w:val="4"/>
          <w:rtl/>
          <w:lang w:bidi="ar-JO"/>
        </w:rPr>
        <w:t>أ</w:t>
      </w:r>
      <w:r w:rsidR="005D1DB9" w:rsidRPr="00580DAF">
        <w:rPr>
          <w:rFonts w:hint="cs"/>
          <w:spacing w:val="4"/>
          <w:rtl/>
          <w:lang w:bidi="ar-JO"/>
        </w:rPr>
        <w:t xml:space="preserve">حقية أي منهما في العدول عن الخطبة وإضافة </w:t>
      </w:r>
      <w:r w:rsidRPr="00580DAF">
        <w:rPr>
          <w:rFonts w:hint="cs"/>
          <w:spacing w:val="4"/>
          <w:rtl/>
          <w:lang w:bidi="ar-JO"/>
        </w:rPr>
        <w:t>أ</w:t>
      </w:r>
      <w:r w:rsidR="005D1DB9" w:rsidRPr="00580DAF">
        <w:rPr>
          <w:rFonts w:hint="cs"/>
          <w:spacing w:val="4"/>
          <w:rtl/>
          <w:lang w:bidi="ar-JO"/>
        </w:rPr>
        <w:t xml:space="preserve">ية شروط في العقد. ومنح القانون المرأة الحق في </w:t>
      </w:r>
      <w:r w:rsidRPr="00580DAF">
        <w:rPr>
          <w:rFonts w:hint="cs"/>
          <w:spacing w:val="4"/>
          <w:rtl/>
          <w:lang w:bidi="ar-JO"/>
        </w:rPr>
        <w:t>أ</w:t>
      </w:r>
      <w:r w:rsidR="005D1DB9" w:rsidRPr="00580DAF">
        <w:rPr>
          <w:rFonts w:hint="cs"/>
          <w:spacing w:val="4"/>
          <w:rtl/>
          <w:lang w:bidi="ar-JO"/>
        </w:rPr>
        <w:t xml:space="preserve">ن تشترط في عقد الزواج </w:t>
      </w:r>
      <w:r w:rsidRPr="00580DAF">
        <w:rPr>
          <w:rFonts w:hint="cs"/>
          <w:spacing w:val="4"/>
          <w:rtl/>
          <w:lang w:bidi="ar-JO"/>
        </w:rPr>
        <w:t>أ</w:t>
      </w:r>
      <w:r w:rsidR="005D1DB9" w:rsidRPr="00580DAF">
        <w:rPr>
          <w:rFonts w:hint="cs"/>
          <w:spacing w:val="4"/>
          <w:rtl/>
          <w:lang w:bidi="ar-JO"/>
        </w:rPr>
        <w:t xml:space="preserve">ن يجعل الرجل </w:t>
      </w:r>
      <w:r w:rsidRPr="00580DAF">
        <w:rPr>
          <w:rFonts w:hint="cs"/>
          <w:spacing w:val="4"/>
          <w:rtl/>
          <w:lang w:bidi="ar-JO"/>
        </w:rPr>
        <w:t>أ</w:t>
      </w:r>
      <w:r w:rsidR="005D1DB9" w:rsidRPr="00580DAF">
        <w:rPr>
          <w:rFonts w:hint="cs"/>
          <w:spacing w:val="4"/>
          <w:rtl/>
          <w:lang w:bidi="ar-JO"/>
        </w:rPr>
        <w:t xml:space="preserve">مرها بيدها فتطلق نفسها </w:t>
      </w:r>
      <w:r w:rsidRPr="00580DAF">
        <w:rPr>
          <w:rFonts w:hint="cs"/>
          <w:spacing w:val="4"/>
          <w:rtl/>
          <w:lang w:bidi="ar-JO"/>
        </w:rPr>
        <w:t>إ</w:t>
      </w:r>
      <w:r w:rsidR="005D1DB9" w:rsidRPr="00580DAF">
        <w:rPr>
          <w:rFonts w:hint="cs"/>
          <w:spacing w:val="4"/>
          <w:rtl/>
          <w:lang w:bidi="ar-JO"/>
        </w:rPr>
        <w:t>ذا شاءت، فان لم يف الزوج بهذا الشرط يفسخ العقد</w:t>
      </w:r>
      <w:r w:rsidR="00495B48">
        <w:rPr>
          <w:rFonts w:hint="cs"/>
          <w:spacing w:val="4"/>
          <w:rtl/>
          <w:lang w:bidi="ar-JO"/>
        </w:rPr>
        <w:t xml:space="preserve"> بطلب الزوجة، ولها الحق عند ذلك</w:t>
      </w:r>
      <w:r w:rsidR="005D1DB9" w:rsidRPr="00580DAF">
        <w:rPr>
          <w:rFonts w:hint="cs"/>
          <w:spacing w:val="4"/>
          <w:rtl/>
          <w:lang w:bidi="ar-JO"/>
        </w:rPr>
        <w:t xml:space="preserve"> في </w:t>
      </w:r>
      <w:r w:rsidRPr="00580DAF">
        <w:rPr>
          <w:rFonts w:hint="cs"/>
          <w:spacing w:val="4"/>
          <w:rtl/>
          <w:lang w:bidi="ar-JO"/>
        </w:rPr>
        <w:t>أ</w:t>
      </w:r>
      <w:r w:rsidR="005D1DB9" w:rsidRPr="00580DAF">
        <w:rPr>
          <w:rFonts w:hint="cs"/>
          <w:spacing w:val="4"/>
          <w:rtl/>
          <w:lang w:bidi="ar-JO"/>
        </w:rPr>
        <w:t>ن تطالبه بسائر</w:t>
      </w:r>
      <w:r w:rsidRPr="00580DAF">
        <w:rPr>
          <w:rFonts w:hint="cs"/>
          <w:spacing w:val="4"/>
          <w:rtl/>
          <w:lang w:bidi="ar-JO"/>
        </w:rPr>
        <w:t xml:space="preserve"> حقوقها الزوجية (</w:t>
      </w:r>
      <w:r w:rsidR="005D1DB9" w:rsidRPr="00580DAF">
        <w:rPr>
          <w:rFonts w:hint="cs"/>
          <w:spacing w:val="4"/>
          <w:rtl/>
          <w:lang w:bidi="ar-JO"/>
        </w:rPr>
        <w:t xml:space="preserve">المادة 19 من قانون </w:t>
      </w:r>
      <w:r w:rsidRPr="00580DAF">
        <w:rPr>
          <w:rFonts w:hint="cs"/>
          <w:spacing w:val="4"/>
          <w:rtl/>
          <w:lang w:bidi="ar-JO"/>
        </w:rPr>
        <w:t>الأ</w:t>
      </w:r>
      <w:r w:rsidR="005D1DB9" w:rsidRPr="00580DAF">
        <w:rPr>
          <w:rFonts w:hint="cs"/>
          <w:spacing w:val="4"/>
          <w:rtl/>
          <w:lang w:bidi="ar-JO"/>
        </w:rPr>
        <w:t>حوال الشخصية). هذا با</w:t>
      </w:r>
      <w:r w:rsidRPr="00580DAF">
        <w:rPr>
          <w:rFonts w:hint="cs"/>
          <w:spacing w:val="4"/>
          <w:rtl/>
          <w:lang w:bidi="ar-JO"/>
        </w:rPr>
        <w:t>لإ</w:t>
      </w:r>
      <w:r w:rsidR="005D1DB9" w:rsidRPr="00580DAF">
        <w:rPr>
          <w:rFonts w:hint="cs"/>
          <w:spacing w:val="4"/>
          <w:rtl/>
          <w:lang w:bidi="ar-JO"/>
        </w:rPr>
        <w:t>ضافة لحق المرأة في طلب التفريق بسبب الشقاق والنزاع والغيبة وعدم الإنفاق والخلع.</w:t>
      </w:r>
    </w:p>
    <w:p w:rsidR="005D1DB9" w:rsidRPr="005D1DB9" w:rsidRDefault="00842A05" w:rsidP="00580DAF">
      <w:pPr>
        <w:spacing w:before="0" w:after="200" w:line="380" w:lineRule="exact"/>
        <w:rPr>
          <w:rFonts w:hint="cs"/>
          <w:lang w:bidi="ar-JO"/>
        </w:rPr>
      </w:pPr>
      <w:r>
        <w:rPr>
          <w:rFonts w:hint="cs"/>
          <w:rtl/>
          <w:lang w:bidi="ar-JO"/>
        </w:rPr>
        <w:t>28-</w:t>
      </w:r>
      <w:r>
        <w:rPr>
          <w:rFonts w:hint="cs"/>
          <w:rtl/>
          <w:lang w:bidi="ar-JO"/>
        </w:rPr>
        <w:tab/>
      </w:r>
      <w:r w:rsidR="005D1DB9" w:rsidRPr="005D1DB9">
        <w:rPr>
          <w:rFonts w:hint="cs"/>
          <w:rtl/>
          <w:lang w:bidi="ar-JO"/>
        </w:rPr>
        <w:t xml:space="preserve">رغم </w:t>
      </w:r>
      <w:r w:rsidR="00055165">
        <w:rPr>
          <w:rFonts w:hint="cs"/>
          <w:rtl/>
          <w:lang w:bidi="ar-JO"/>
        </w:rPr>
        <w:t>أ</w:t>
      </w:r>
      <w:r w:rsidR="005D1DB9" w:rsidRPr="005D1DB9">
        <w:rPr>
          <w:rFonts w:hint="cs"/>
          <w:rtl/>
          <w:lang w:bidi="ar-JO"/>
        </w:rPr>
        <w:t>ن الشريعة الإسلامية تسمح للرجل المسلم بتعدد الزوجات، فان التعدد لا يعتبر ظاهرة في الأردن إذ تبلغ نسبـة الزواج من امرأة واحـدة فقط 93.2</w:t>
      </w:r>
      <w:r w:rsidR="00055165">
        <w:rPr>
          <w:rFonts w:hint="cs"/>
          <w:rtl/>
          <w:lang w:bidi="ar-JO"/>
        </w:rPr>
        <w:t xml:space="preserve"> في المائة</w:t>
      </w:r>
      <w:r w:rsidR="005D1DB9" w:rsidRPr="005D1DB9">
        <w:rPr>
          <w:rFonts w:hint="cs"/>
          <w:rtl/>
          <w:lang w:bidi="ar-JO"/>
        </w:rPr>
        <w:t>. وقد عمل القانون الأردني على تقييد حق الرجل في تعدد الزوجات بنصه على ضرورة تأكد القاضي من قدرة الزوج المالية وإعلام الزوجة الثانية قبل إجراء العقد بأن الزوج متزوج بأخرى وتبليغ الزوجة الأولى بعد إجراء</w:t>
      </w:r>
      <w:r w:rsidR="00A434FE">
        <w:rPr>
          <w:rFonts w:hint="cs"/>
          <w:rtl/>
          <w:lang w:bidi="ar-JO"/>
        </w:rPr>
        <w:t xml:space="preserve"> العقد</w:t>
      </w:r>
      <w:r w:rsidR="005D1DB9" w:rsidRPr="005D1DB9">
        <w:rPr>
          <w:rFonts w:hint="cs"/>
          <w:rtl/>
          <w:lang w:bidi="ar-JO"/>
        </w:rPr>
        <w:t xml:space="preserve">. </w:t>
      </w:r>
    </w:p>
    <w:p w:rsidR="005D1DB9" w:rsidRPr="005D1DB9" w:rsidRDefault="005D1DB9" w:rsidP="00580DAF">
      <w:pPr>
        <w:spacing w:before="0" w:after="200" w:line="380" w:lineRule="exact"/>
        <w:jc w:val="center"/>
        <w:rPr>
          <w:rFonts w:hint="cs"/>
          <w:b/>
          <w:bCs/>
          <w:lang w:bidi="ar-JO"/>
        </w:rPr>
      </w:pPr>
      <w:r w:rsidRPr="005D1DB9">
        <w:rPr>
          <w:rFonts w:hint="cs"/>
          <w:b/>
          <w:bCs/>
          <w:rtl/>
          <w:lang w:bidi="ar-JO"/>
        </w:rPr>
        <w:t>المادة الرابعة</w:t>
      </w:r>
    </w:p>
    <w:p w:rsidR="005D1DB9" w:rsidRPr="00A434FE" w:rsidRDefault="00A434FE" w:rsidP="00580DAF">
      <w:pPr>
        <w:spacing w:before="0" w:after="200" w:line="380" w:lineRule="exact"/>
        <w:rPr>
          <w:rFonts w:hint="cs"/>
          <w:spacing w:val="4"/>
          <w:lang w:bidi="ar-JO"/>
        </w:rPr>
      </w:pPr>
      <w:r w:rsidRPr="00A434FE">
        <w:rPr>
          <w:rFonts w:hint="cs"/>
          <w:spacing w:val="4"/>
          <w:rtl/>
          <w:lang w:bidi="ar-JO"/>
        </w:rPr>
        <w:t>29-</w:t>
      </w:r>
      <w:r w:rsidRPr="00A434FE">
        <w:rPr>
          <w:rFonts w:hint="cs"/>
          <w:spacing w:val="4"/>
          <w:rtl/>
          <w:lang w:bidi="ar-JO"/>
        </w:rPr>
        <w:tab/>
      </w:r>
      <w:r w:rsidR="005D1DB9" w:rsidRPr="00A434FE">
        <w:rPr>
          <w:spacing w:val="4"/>
          <w:rtl/>
          <w:lang w:bidi="ar-JO"/>
        </w:rPr>
        <w:t xml:space="preserve">فيما يتعلق بحالات الطوارئ </w:t>
      </w:r>
      <w:r w:rsidRPr="00A434FE">
        <w:rPr>
          <w:rFonts w:hint="cs"/>
          <w:spacing w:val="4"/>
          <w:rtl/>
          <w:lang w:bidi="ar-JO"/>
        </w:rPr>
        <w:t>الا</w:t>
      </w:r>
      <w:r w:rsidR="005D1DB9" w:rsidRPr="00A434FE">
        <w:rPr>
          <w:spacing w:val="4"/>
          <w:rtl/>
          <w:lang w:bidi="ar-JO"/>
        </w:rPr>
        <w:t>ستثنائية التي يمكن أن تهدد حي</w:t>
      </w:r>
      <w:r w:rsidR="005D1DB9" w:rsidRPr="00A434FE">
        <w:rPr>
          <w:rFonts w:hint="cs"/>
          <w:spacing w:val="4"/>
          <w:rtl/>
          <w:lang w:bidi="ar-JO"/>
        </w:rPr>
        <w:t>ـ</w:t>
      </w:r>
      <w:r w:rsidR="005D1DB9" w:rsidRPr="00A434FE">
        <w:rPr>
          <w:spacing w:val="4"/>
          <w:rtl/>
          <w:lang w:bidi="ar-JO"/>
        </w:rPr>
        <w:t>اة الأمة</w:t>
      </w:r>
      <w:r w:rsidR="005D1DB9" w:rsidRPr="00A434FE">
        <w:rPr>
          <w:rFonts w:hint="cs"/>
          <w:spacing w:val="4"/>
          <w:rtl/>
          <w:lang w:bidi="ar-JO"/>
        </w:rPr>
        <w:t>،</w:t>
      </w:r>
      <w:r w:rsidR="005D1DB9" w:rsidRPr="00A434FE">
        <w:rPr>
          <w:spacing w:val="4"/>
          <w:rtl/>
          <w:lang w:bidi="ar-JO"/>
        </w:rPr>
        <w:t xml:space="preserve"> فإن المادة 124 من الدستور أجازت في حالة حدوث ما يستدعي الد</w:t>
      </w:r>
      <w:r w:rsidRPr="00A434FE">
        <w:rPr>
          <w:spacing w:val="4"/>
          <w:rtl/>
          <w:lang w:bidi="ar-JO"/>
        </w:rPr>
        <w:t>فاع عن الوطن إصدار قانون يسمى "قانون الدفاع</w:t>
      </w:r>
      <w:r w:rsidR="005D1DB9" w:rsidRPr="00A434FE">
        <w:rPr>
          <w:spacing w:val="4"/>
          <w:rtl/>
          <w:lang w:bidi="ar-JO"/>
        </w:rPr>
        <w:t>"، تعط</w:t>
      </w:r>
      <w:r w:rsidR="005D1DB9" w:rsidRPr="00A434FE">
        <w:rPr>
          <w:rFonts w:hint="cs"/>
          <w:spacing w:val="4"/>
          <w:rtl/>
          <w:lang w:bidi="ar-JO"/>
        </w:rPr>
        <w:t>ى</w:t>
      </w:r>
      <w:r w:rsidR="005D1DB9" w:rsidRPr="00A434FE">
        <w:rPr>
          <w:spacing w:val="4"/>
          <w:rtl/>
          <w:lang w:bidi="ar-JO"/>
        </w:rPr>
        <w:t xml:space="preserve"> بموجبه الصلاحيات للشخص الذي يعينه القانون</w:t>
      </w:r>
      <w:r w:rsidR="005D1DB9" w:rsidRPr="00A434FE">
        <w:rPr>
          <w:rFonts w:hint="cs"/>
          <w:spacing w:val="4"/>
          <w:rtl/>
          <w:lang w:bidi="ar-JO"/>
        </w:rPr>
        <w:t>،</w:t>
      </w:r>
      <w:r w:rsidR="005D1DB9" w:rsidRPr="00A434FE">
        <w:rPr>
          <w:spacing w:val="4"/>
          <w:rtl/>
          <w:lang w:bidi="ar-JO"/>
        </w:rPr>
        <w:t xml:space="preserve"> بما في ذلك </w:t>
      </w:r>
      <w:r w:rsidRPr="00A434FE">
        <w:rPr>
          <w:rFonts w:hint="cs"/>
          <w:spacing w:val="4"/>
          <w:rtl/>
          <w:lang w:bidi="ar-JO"/>
        </w:rPr>
        <w:t xml:space="preserve">صلاحية </w:t>
      </w:r>
      <w:r w:rsidR="005D1DB9" w:rsidRPr="00A434FE">
        <w:rPr>
          <w:spacing w:val="4"/>
          <w:rtl/>
          <w:lang w:bidi="ar-JO"/>
        </w:rPr>
        <w:t>وقف قوانين الدولة العادية لتأمين الدفاع ع</w:t>
      </w:r>
      <w:r w:rsidR="005D1DB9" w:rsidRPr="00A434FE">
        <w:rPr>
          <w:rFonts w:hint="cs"/>
          <w:spacing w:val="4"/>
          <w:rtl/>
          <w:lang w:bidi="ar-JO"/>
        </w:rPr>
        <w:t>ـ</w:t>
      </w:r>
      <w:r w:rsidR="005D1DB9" w:rsidRPr="00A434FE">
        <w:rPr>
          <w:spacing w:val="4"/>
          <w:rtl/>
          <w:lang w:bidi="ar-JO"/>
        </w:rPr>
        <w:t>ن الوطن</w:t>
      </w:r>
      <w:r w:rsidR="005D1DB9" w:rsidRPr="00A434FE">
        <w:rPr>
          <w:rFonts w:hint="cs"/>
          <w:spacing w:val="4"/>
          <w:rtl/>
          <w:lang w:bidi="ar-JO"/>
        </w:rPr>
        <w:t>.</w:t>
      </w:r>
      <w:r w:rsidR="005D1DB9" w:rsidRPr="00A434FE">
        <w:rPr>
          <w:spacing w:val="4"/>
          <w:rtl/>
          <w:lang w:bidi="ar-JO"/>
        </w:rPr>
        <w:t xml:space="preserve"> ويكون قانون الدفاع </w:t>
      </w:r>
      <w:r>
        <w:rPr>
          <w:rFonts w:hint="cs"/>
          <w:spacing w:val="4"/>
          <w:rtl/>
          <w:lang w:bidi="ar-JO"/>
        </w:rPr>
        <w:t xml:space="preserve">نافذ </w:t>
      </w:r>
      <w:r w:rsidR="005D1DB9" w:rsidRPr="00A434FE">
        <w:rPr>
          <w:spacing w:val="4"/>
          <w:rtl/>
          <w:lang w:bidi="ar-JO"/>
        </w:rPr>
        <w:t xml:space="preserve">المفعول عندما </w:t>
      </w:r>
      <w:r w:rsidRPr="00A434FE">
        <w:rPr>
          <w:rFonts w:hint="cs"/>
          <w:spacing w:val="4"/>
          <w:rtl/>
          <w:lang w:bidi="ar-JO"/>
        </w:rPr>
        <w:t xml:space="preserve">يعلن ذلك بإرادة ملكية تصدر بناءً على قرار </w:t>
      </w:r>
      <w:r w:rsidR="005D1DB9" w:rsidRPr="00A434FE">
        <w:rPr>
          <w:spacing w:val="4"/>
          <w:rtl/>
          <w:lang w:bidi="ar-JO"/>
        </w:rPr>
        <w:t>من مجلس الوزراء.</w:t>
      </w:r>
    </w:p>
    <w:p w:rsidR="005D1DB9" w:rsidRPr="005D1DB9" w:rsidRDefault="00A434FE" w:rsidP="00580DAF">
      <w:pPr>
        <w:spacing w:before="0" w:after="200" w:line="380" w:lineRule="exact"/>
        <w:rPr>
          <w:rFonts w:hint="cs"/>
          <w:lang w:bidi="ar-JO"/>
        </w:rPr>
      </w:pPr>
      <w:r>
        <w:rPr>
          <w:rFonts w:hint="cs"/>
          <w:rtl/>
          <w:lang w:bidi="ar-JO"/>
        </w:rPr>
        <w:t>30-</w:t>
      </w:r>
      <w:r>
        <w:rPr>
          <w:rFonts w:hint="cs"/>
          <w:rtl/>
          <w:lang w:bidi="ar-JO"/>
        </w:rPr>
        <w:tab/>
        <w:t xml:space="preserve">صدرت الإرادة الملكية السامية </w:t>
      </w:r>
      <w:r w:rsidR="005D1DB9" w:rsidRPr="005D1DB9">
        <w:rPr>
          <w:rtl/>
          <w:lang w:bidi="ar-JO"/>
        </w:rPr>
        <w:t>عام 1992، بالموافقة على إنهاء العمل بالأحكام العرفية</w:t>
      </w:r>
      <w:r>
        <w:rPr>
          <w:rFonts w:hint="cs"/>
          <w:rtl/>
          <w:lang w:bidi="ar-JO"/>
        </w:rPr>
        <w:t xml:space="preserve">. ولا </w:t>
      </w:r>
      <w:r w:rsidR="005D1DB9" w:rsidRPr="005D1DB9">
        <w:rPr>
          <w:rFonts w:hint="cs"/>
          <w:rtl/>
          <w:lang w:bidi="ar-JO"/>
        </w:rPr>
        <w:t>توجد في الأردن حالة طوارئ. وبالنسبة لقانون الدفاع المنشور في الجريدة الرسمية عام 1992 والذي يمكن إعلان حالة الطوارئ بموجبه، فهو فقط يمنح حقوقاً محددة لرئيس الوزراء، وبالتالي لا يوجد فيه ما ينتقص من الحقوق المنصوص عليها في الفقرة 2 من المادة 4 من العهد الدولي الخاص.</w:t>
      </w:r>
    </w:p>
    <w:p w:rsidR="005D1DB9" w:rsidRPr="00A434FE" w:rsidRDefault="005D1DB9" w:rsidP="00A434FE">
      <w:pPr>
        <w:spacing w:before="0" w:line="380" w:lineRule="exact"/>
        <w:jc w:val="center"/>
        <w:rPr>
          <w:rFonts w:hint="cs"/>
          <w:rtl/>
          <w:lang w:bidi="ar-JO"/>
        </w:rPr>
      </w:pPr>
      <w:r w:rsidRPr="00A434FE">
        <w:rPr>
          <w:rFonts w:hint="cs"/>
          <w:b/>
          <w:bCs/>
          <w:rtl/>
          <w:lang w:bidi="ar-JO"/>
        </w:rPr>
        <w:t>المادة الخامسة</w:t>
      </w:r>
    </w:p>
    <w:p w:rsidR="005D1DB9" w:rsidRPr="005D1DB9" w:rsidRDefault="00BB292D" w:rsidP="00D31CB2">
      <w:pPr>
        <w:spacing w:before="0" w:line="380" w:lineRule="exact"/>
        <w:rPr>
          <w:rFonts w:hint="cs"/>
          <w:rtl/>
          <w:lang w:bidi="ar-JO"/>
        </w:rPr>
      </w:pPr>
      <w:r>
        <w:rPr>
          <w:rFonts w:hint="cs"/>
          <w:rtl/>
          <w:lang w:bidi="ar-JO"/>
        </w:rPr>
        <w:t>31-</w:t>
      </w:r>
      <w:r w:rsidR="00A434FE">
        <w:rPr>
          <w:rFonts w:hint="cs"/>
          <w:rtl/>
          <w:lang w:bidi="ar-JO"/>
        </w:rPr>
        <w:tab/>
      </w:r>
      <w:r w:rsidR="005D1DB9" w:rsidRPr="005D1DB9">
        <w:rPr>
          <w:rFonts w:hint="cs"/>
          <w:rtl/>
          <w:lang w:bidi="ar-JO"/>
        </w:rPr>
        <w:t xml:space="preserve">يعتبر الأردن </w:t>
      </w:r>
      <w:r w:rsidR="00A434FE">
        <w:rPr>
          <w:rFonts w:hint="cs"/>
          <w:rtl/>
          <w:lang w:bidi="ar-JO"/>
        </w:rPr>
        <w:t>أ</w:t>
      </w:r>
      <w:r w:rsidR="005D1DB9" w:rsidRPr="005D1DB9">
        <w:rPr>
          <w:rFonts w:hint="cs"/>
          <w:rtl/>
          <w:lang w:bidi="ar-JO"/>
        </w:rPr>
        <w:t xml:space="preserve">ن الحقوق الواردة في هذا العهد هي مجموعة من الحقوق الواجب التمتع بها، ولا يجوز وضع أي قيود </w:t>
      </w:r>
      <w:r w:rsidR="002D19D6">
        <w:rPr>
          <w:rFonts w:hint="cs"/>
          <w:rtl/>
          <w:lang w:bidi="ar-JO"/>
        </w:rPr>
        <w:t>أ</w:t>
      </w:r>
      <w:r w:rsidR="005D1DB9" w:rsidRPr="005D1DB9">
        <w:rPr>
          <w:rFonts w:hint="cs"/>
          <w:rtl/>
          <w:lang w:bidi="ar-JO"/>
        </w:rPr>
        <w:t xml:space="preserve">و </w:t>
      </w:r>
      <w:r w:rsidR="002D19D6">
        <w:rPr>
          <w:rFonts w:hint="cs"/>
          <w:rtl/>
          <w:lang w:bidi="ar-JO"/>
        </w:rPr>
        <w:t>إ</w:t>
      </w:r>
      <w:r w:rsidR="005D1DB9" w:rsidRPr="005D1DB9">
        <w:rPr>
          <w:rFonts w:hint="cs"/>
          <w:rtl/>
          <w:lang w:bidi="ar-JO"/>
        </w:rPr>
        <w:t xml:space="preserve">هدار أي حق لأي سبب كان </w:t>
      </w:r>
      <w:r w:rsidR="00D31CB2">
        <w:rPr>
          <w:rFonts w:hint="cs"/>
          <w:rtl/>
          <w:lang w:bidi="ar-JO"/>
        </w:rPr>
        <w:t xml:space="preserve">إلا بما يتفق </w:t>
      </w:r>
      <w:r w:rsidR="005D1DB9" w:rsidRPr="005D1DB9">
        <w:rPr>
          <w:rFonts w:hint="cs"/>
          <w:rtl/>
          <w:lang w:bidi="ar-JO"/>
        </w:rPr>
        <w:t>ومجموعة الحقوق الواردة فيه، وبما يحقق المصلحة العامة.</w:t>
      </w:r>
    </w:p>
    <w:p w:rsidR="005D1DB9" w:rsidRPr="00D31CB2" w:rsidRDefault="00D31CB2" w:rsidP="00D31CB2">
      <w:pPr>
        <w:spacing w:before="0" w:line="380" w:lineRule="exact"/>
        <w:jc w:val="center"/>
        <w:rPr>
          <w:rFonts w:hint="cs"/>
          <w:b/>
          <w:bCs/>
          <w:lang w:bidi="ar-JO"/>
        </w:rPr>
      </w:pPr>
      <w:r>
        <w:rPr>
          <w:rFonts w:hint="cs"/>
          <w:b/>
          <w:bCs/>
          <w:rtl/>
          <w:lang w:bidi="ar-JO"/>
        </w:rPr>
        <w:t>المادة السادسة</w:t>
      </w:r>
    </w:p>
    <w:p w:rsidR="005D1DB9" w:rsidRPr="00580DAF" w:rsidRDefault="00BB292D" w:rsidP="00D31CB2">
      <w:pPr>
        <w:spacing w:before="0" w:line="380" w:lineRule="exact"/>
        <w:rPr>
          <w:rFonts w:hint="cs"/>
          <w:spacing w:val="4"/>
          <w:lang w:bidi="ar-JO"/>
        </w:rPr>
      </w:pPr>
      <w:r>
        <w:rPr>
          <w:rFonts w:hint="cs"/>
          <w:spacing w:val="4"/>
          <w:rtl/>
          <w:lang w:bidi="ar-JO"/>
        </w:rPr>
        <w:t>32</w:t>
      </w:r>
      <w:r w:rsidR="00D31CB2" w:rsidRPr="00580DAF">
        <w:rPr>
          <w:rFonts w:hint="cs"/>
          <w:spacing w:val="4"/>
          <w:rtl/>
          <w:lang w:bidi="ar-JO"/>
        </w:rPr>
        <w:t>-</w:t>
      </w:r>
      <w:r w:rsidR="00D31CB2" w:rsidRPr="00580DAF">
        <w:rPr>
          <w:rFonts w:hint="cs"/>
          <w:spacing w:val="4"/>
          <w:rtl/>
          <w:lang w:bidi="ar-JO"/>
        </w:rPr>
        <w:tab/>
        <w:t xml:space="preserve">تم تقليص عدد الجرائم التي تطبق فيها عقوبة </w:t>
      </w:r>
      <w:r w:rsidR="005D1DB9" w:rsidRPr="00580DAF">
        <w:rPr>
          <w:spacing w:val="4"/>
          <w:rtl/>
          <w:lang w:bidi="ar-JO"/>
        </w:rPr>
        <w:t xml:space="preserve">الإعدام </w:t>
      </w:r>
      <w:r w:rsidR="00D31CB2" w:rsidRPr="00580DAF">
        <w:rPr>
          <w:rFonts w:hint="cs"/>
          <w:spacing w:val="4"/>
          <w:rtl/>
          <w:lang w:bidi="ar-JO"/>
        </w:rPr>
        <w:t xml:space="preserve">حيث أحالت الحكومة خلال عام </w:t>
      </w:r>
      <w:r w:rsidR="005D1DB9" w:rsidRPr="00580DAF">
        <w:rPr>
          <w:spacing w:val="4"/>
          <w:rtl/>
          <w:lang w:bidi="ar-JO"/>
        </w:rPr>
        <w:t>2006</w:t>
      </w:r>
      <w:r w:rsidR="005D1DB9" w:rsidRPr="00580DAF">
        <w:rPr>
          <w:rFonts w:hint="cs"/>
          <w:spacing w:val="4"/>
          <w:rtl/>
          <w:lang w:bidi="ar-JO"/>
        </w:rPr>
        <w:t xml:space="preserve"> أربعة</w:t>
      </w:r>
      <w:r w:rsidR="005D1DB9" w:rsidRPr="00580DAF">
        <w:rPr>
          <w:spacing w:val="4"/>
          <w:rtl/>
          <w:lang w:bidi="ar-JO"/>
        </w:rPr>
        <w:t xml:space="preserve"> </w:t>
      </w:r>
      <w:r w:rsidR="00D31CB2" w:rsidRPr="00580DAF">
        <w:rPr>
          <w:rFonts w:hint="cs"/>
          <w:spacing w:val="4"/>
          <w:rtl/>
          <w:lang w:bidi="ar-JO"/>
        </w:rPr>
        <w:t>مشاريع قوانين إلى مجلس النواب لإلغاء عقوبة الإعدام عن بعض الجرائم واستبدالها بعقوبة الأشغال الشاقة المؤبدة</w:t>
      </w:r>
      <w:r w:rsidR="005D1DB9" w:rsidRPr="00580DAF">
        <w:rPr>
          <w:spacing w:val="4"/>
          <w:rtl/>
          <w:lang w:bidi="ar-JO"/>
        </w:rPr>
        <w:t>،</w:t>
      </w:r>
      <w:r w:rsidR="00D31CB2" w:rsidRPr="00580DAF">
        <w:rPr>
          <w:rFonts w:hint="cs"/>
          <w:spacing w:val="4"/>
          <w:rtl/>
          <w:lang w:bidi="ar-JO"/>
        </w:rPr>
        <w:t xml:space="preserve"> (وهي </w:t>
      </w:r>
      <w:r w:rsidR="005D1DB9" w:rsidRPr="00580DAF">
        <w:rPr>
          <w:rFonts w:hint="cs"/>
          <w:spacing w:val="4"/>
          <w:rtl/>
          <w:lang w:bidi="ar-JO"/>
        </w:rPr>
        <w:t xml:space="preserve">المادة 38 من قانون العقوبات، والمادة 11/أ من قانون الأسلحة </w:t>
      </w:r>
      <w:r w:rsidR="00D31CB2" w:rsidRPr="00580DAF">
        <w:rPr>
          <w:rFonts w:hint="cs"/>
          <w:spacing w:val="4"/>
          <w:rtl/>
          <w:lang w:bidi="ar-JO"/>
        </w:rPr>
        <w:t>النارية والذخائر، والمادتان 8 و9 من قانـون المخدرات والمؤثرات</w:t>
      </w:r>
      <w:r w:rsidR="005D1DB9" w:rsidRPr="00580DAF">
        <w:rPr>
          <w:rFonts w:hint="cs"/>
          <w:spacing w:val="4"/>
          <w:rtl/>
          <w:lang w:bidi="ar-JO"/>
        </w:rPr>
        <w:t xml:space="preserve">). </w:t>
      </w:r>
      <w:r w:rsidR="005D1DB9" w:rsidRPr="00580DAF">
        <w:rPr>
          <w:spacing w:val="4"/>
          <w:rtl/>
          <w:lang w:bidi="ar-JO"/>
        </w:rPr>
        <w:t>وت</w:t>
      </w:r>
      <w:r w:rsidR="005D1DB9" w:rsidRPr="00580DAF">
        <w:rPr>
          <w:rFonts w:hint="cs"/>
          <w:spacing w:val="4"/>
          <w:rtl/>
          <w:lang w:bidi="ar-JO"/>
        </w:rPr>
        <w:t>ـ</w:t>
      </w:r>
      <w:r w:rsidR="005D1DB9" w:rsidRPr="00580DAF">
        <w:rPr>
          <w:spacing w:val="4"/>
          <w:rtl/>
          <w:lang w:bidi="ar-JO"/>
        </w:rPr>
        <w:t xml:space="preserve">م إقرار هذه المشاريع ونشرها </w:t>
      </w:r>
      <w:r w:rsidR="00D31CB2" w:rsidRPr="00580DAF">
        <w:rPr>
          <w:rFonts w:hint="cs"/>
          <w:spacing w:val="4"/>
          <w:rtl/>
          <w:lang w:bidi="ar-JO"/>
        </w:rPr>
        <w:t xml:space="preserve">بالجريدة الرسمية </w:t>
      </w:r>
      <w:r w:rsidR="005D1DB9" w:rsidRPr="00580DAF">
        <w:rPr>
          <w:spacing w:val="4"/>
          <w:rtl/>
          <w:lang w:bidi="ar-JO"/>
        </w:rPr>
        <w:t>في عام 2006</w:t>
      </w:r>
      <w:r w:rsidR="005D1DB9" w:rsidRPr="00580DAF">
        <w:rPr>
          <w:rFonts w:hint="cs"/>
          <w:spacing w:val="4"/>
          <w:rtl/>
          <w:lang w:bidi="ar-JO"/>
        </w:rPr>
        <w:t>.</w:t>
      </w:r>
      <w:r w:rsidR="005D1DB9" w:rsidRPr="00580DAF">
        <w:rPr>
          <w:spacing w:val="4"/>
          <w:rtl/>
          <w:lang w:bidi="ar-JO"/>
        </w:rPr>
        <w:t xml:space="preserve"> ومن جه</w:t>
      </w:r>
      <w:r w:rsidR="005D1DB9" w:rsidRPr="00580DAF">
        <w:rPr>
          <w:rFonts w:hint="cs"/>
          <w:spacing w:val="4"/>
          <w:rtl/>
          <w:lang w:bidi="ar-JO"/>
        </w:rPr>
        <w:t>ـ</w:t>
      </w:r>
      <w:r w:rsidR="005D1DB9" w:rsidRPr="00580DAF">
        <w:rPr>
          <w:spacing w:val="4"/>
          <w:rtl/>
          <w:lang w:bidi="ar-JO"/>
        </w:rPr>
        <w:t>ة أخرى</w:t>
      </w:r>
      <w:r w:rsidR="005D1DB9" w:rsidRPr="00580DAF">
        <w:rPr>
          <w:rFonts w:hint="cs"/>
          <w:spacing w:val="4"/>
          <w:rtl/>
          <w:lang w:bidi="ar-JO"/>
        </w:rPr>
        <w:t>،</w:t>
      </w:r>
      <w:r w:rsidR="005D1DB9" w:rsidRPr="00580DAF">
        <w:rPr>
          <w:spacing w:val="4"/>
          <w:rtl/>
          <w:lang w:bidi="ar-JO"/>
        </w:rPr>
        <w:t xml:space="preserve"> </w:t>
      </w:r>
      <w:r w:rsidR="00D31CB2" w:rsidRPr="00580DAF">
        <w:rPr>
          <w:rFonts w:hint="cs"/>
          <w:spacing w:val="4"/>
          <w:rtl/>
          <w:lang w:bidi="ar-JO"/>
        </w:rPr>
        <w:t xml:space="preserve">فإن </w:t>
      </w:r>
      <w:r w:rsidR="005D1DB9" w:rsidRPr="00580DAF">
        <w:rPr>
          <w:spacing w:val="4"/>
          <w:rtl/>
          <w:lang w:bidi="ar-JO"/>
        </w:rPr>
        <w:t>عقوبة الإعدام لا تطب</w:t>
      </w:r>
      <w:r w:rsidR="005D1DB9" w:rsidRPr="00580DAF">
        <w:rPr>
          <w:rFonts w:hint="cs"/>
          <w:spacing w:val="4"/>
          <w:rtl/>
          <w:lang w:bidi="ar-JO"/>
        </w:rPr>
        <w:t>ـ</w:t>
      </w:r>
      <w:r w:rsidR="005D1DB9" w:rsidRPr="00580DAF">
        <w:rPr>
          <w:spacing w:val="4"/>
          <w:rtl/>
          <w:lang w:bidi="ar-JO"/>
        </w:rPr>
        <w:t>ق على من هم دون سن 18 سنة</w:t>
      </w:r>
      <w:r w:rsidR="005D1DB9" w:rsidRPr="00580DAF">
        <w:rPr>
          <w:rFonts w:hint="cs"/>
          <w:spacing w:val="4"/>
          <w:rtl/>
          <w:lang w:bidi="ar-JO"/>
        </w:rPr>
        <w:t>،</w:t>
      </w:r>
      <w:r w:rsidR="005D1DB9" w:rsidRPr="00580DAF">
        <w:rPr>
          <w:spacing w:val="4"/>
          <w:rtl/>
          <w:lang w:bidi="ar-JO"/>
        </w:rPr>
        <w:t xml:space="preserve"> ولا على المرأة الحام</w:t>
      </w:r>
      <w:r w:rsidR="005D1DB9" w:rsidRPr="00580DAF">
        <w:rPr>
          <w:rFonts w:hint="cs"/>
          <w:spacing w:val="4"/>
          <w:rtl/>
          <w:lang w:bidi="ar-JO"/>
        </w:rPr>
        <w:t>ـ</w:t>
      </w:r>
      <w:r w:rsidR="005D1DB9" w:rsidRPr="00580DAF">
        <w:rPr>
          <w:spacing w:val="4"/>
          <w:rtl/>
          <w:lang w:bidi="ar-JO"/>
        </w:rPr>
        <w:t xml:space="preserve">ل </w:t>
      </w:r>
      <w:r w:rsidR="005D1DB9" w:rsidRPr="00580DAF">
        <w:rPr>
          <w:rFonts w:hint="cs"/>
          <w:spacing w:val="4"/>
          <w:rtl/>
          <w:lang w:bidi="ar-JO"/>
        </w:rPr>
        <w:t>أو المجنون.</w:t>
      </w:r>
      <w:r w:rsidR="005D1DB9" w:rsidRPr="00580DAF">
        <w:rPr>
          <w:spacing w:val="4"/>
          <w:rtl/>
          <w:lang w:bidi="ar-JO"/>
        </w:rPr>
        <w:t xml:space="preserve"> كما أن إمكانية العف</w:t>
      </w:r>
      <w:r w:rsidR="005D1DB9" w:rsidRPr="00580DAF">
        <w:rPr>
          <w:rFonts w:hint="cs"/>
          <w:spacing w:val="4"/>
          <w:rtl/>
          <w:lang w:bidi="ar-JO"/>
        </w:rPr>
        <w:t>ـ</w:t>
      </w:r>
      <w:r w:rsidR="005D1DB9" w:rsidRPr="00580DAF">
        <w:rPr>
          <w:spacing w:val="4"/>
          <w:rtl/>
          <w:lang w:bidi="ar-JO"/>
        </w:rPr>
        <w:t>و العام والخاص متوفرة ومنص</w:t>
      </w:r>
      <w:r w:rsidR="005D1DB9" w:rsidRPr="00580DAF">
        <w:rPr>
          <w:rFonts w:hint="cs"/>
          <w:spacing w:val="4"/>
          <w:rtl/>
          <w:lang w:bidi="ar-JO"/>
        </w:rPr>
        <w:t>ـ</w:t>
      </w:r>
      <w:r w:rsidR="005D1DB9" w:rsidRPr="00580DAF">
        <w:rPr>
          <w:spacing w:val="4"/>
          <w:rtl/>
          <w:lang w:bidi="ar-JO"/>
        </w:rPr>
        <w:t>وص عليه</w:t>
      </w:r>
      <w:r w:rsidR="005D1DB9" w:rsidRPr="00580DAF">
        <w:rPr>
          <w:rFonts w:hint="cs"/>
          <w:spacing w:val="4"/>
          <w:rtl/>
          <w:lang w:bidi="ar-JO"/>
        </w:rPr>
        <w:t>ا</w:t>
      </w:r>
      <w:r w:rsidR="00D31CB2" w:rsidRPr="00580DAF">
        <w:rPr>
          <w:spacing w:val="4"/>
          <w:rtl/>
          <w:lang w:bidi="ar-JO"/>
        </w:rPr>
        <w:t xml:space="preserve"> في قانون العقوبات (</w:t>
      </w:r>
      <w:r w:rsidR="00D31CB2" w:rsidRPr="00580DAF">
        <w:rPr>
          <w:rFonts w:hint="cs"/>
          <w:spacing w:val="4"/>
          <w:rtl/>
          <w:lang w:bidi="ar-JO"/>
        </w:rPr>
        <w:t xml:space="preserve">المادتان </w:t>
      </w:r>
      <w:r w:rsidR="005D1DB9" w:rsidRPr="00580DAF">
        <w:rPr>
          <w:spacing w:val="4"/>
          <w:rtl/>
          <w:lang w:bidi="ar-JO"/>
        </w:rPr>
        <w:t>50-51)</w:t>
      </w:r>
      <w:r w:rsidR="005D1DB9" w:rsidRPr="00580DAF">
        <w:rPr>
          <w:rFonts w:hint="cs"/>
          <w:spacing w:val="4"/>
          <w:rtl/>
          <w:lang w:bidi="ar-JO"/>
        </w:rPr>
        <w:t>. وتعطي المادة 38 من</w:t>
      </w:r>
      <w:r w:rsidR="00495B48">
        <w:rPr>
          <w:rFonts w:hint="cs"/>
          <w:spacing w:val="4"/>
          <w:rtl/>
          <w:lang w:bidi="ar-JO"/>
        </w:rPr>
        <w:t xml:space="preserve"> الدستور الملك حق العفو العام والخاص و</w:t>
      </w:r>
      <w:r w:rsidR="005D1DB9" w:rsidRPr="00580DAF">
        <w:rPr>
          <w:rFonts w:hint="cs"/>
          <w:spacing w:val="4"/>
          <w:rtl/>
          <w:lang w:bidi="ar-JO"/>
        </w:rPr>
        <w:t>تخفيض العقوبة</w:t>
      </w:r>
      <w:r w:rsidR="005D1DB9" w:rsidRPr="00580DAF">
        <w:rPr>
          <w:spacing w:val="4"/>
          <w:rtl/>
          <w:lang w:bidi="ar-JO"/>
        </w:rPr>
        <w:t xml:space="preserve">. علماً بأن </w:t>
      </w:r>
      <w:r w:rsidR="005D1DB9" w:rsidRPr="00580DAF">
        <w:rPr>
          <w:rFonts w:hint="cs"/>
          <w:spacing w:val="4"/>
          <w:rtl/>
          <w:lang w:bidi="ar-JO"/>
        </w:rPr>
        <w:t>أ</w:t>
      </w:r>
      <w:r w:rsidR="005D1DB9" w:rsidRPr="00580DAF">
        <w:rPr>
          <w:spacing w:val="4"/>
          <w:rtl/>
          <w:lang w:bidi="ar-JO"/>
        </w:rPr>
        <w:t>عداد المحكومين بالإعدام</w:t>
      </w:r>
      <w:r w:rsidR="005D1DB9" w:rsidRPr="00580DAF">
        <w:rPr>
          <w:rFonts w:hint="cs"/>
          <w:spacing w:val="4"/>
          <w:rtl/>
          <w:lang w:bidi="ar-JO"/>
        </w:rPr>
        <w:t xml:space="preserve"> والذين تنفذ بحقهم هذه العقوبة هي </w:t>
      </w:r>
      <w:r w:rsidR="005D1DB9" w:rsidRPr="00580DAF">
        <w:rPr>
          <w:spacing w:val="4"/>
          <w:rtl/>
          <w:lang w:bidi="ar-JO"/>
        </w:rPr>
        <w:t>في تراجع مستمر</w:t>
      </w:r>
      <w:r w:rsidR="005D1DB9" w:rsidRPr="00580DAF">
        <w:rPr>
          <w:rFonts w:hint="cs"/>
          <w:spacing w:val="4"/>
          <w:rtl/>
          <w:lang w:bidi="ar-JO"/>
        </w:rPr>
        <w:t xml:space="preserve">، حسبما يوضح الكشف التالي: </w:t>
      </w:r>
    </w:p>
    <w:p w:rsidR="005D1DB9" w:rsidRPr="00D31CB2" w:rsidRDefault="005D1DB9" w:rsidP="00631A96">
      <w:pPr>
        <w:spacing w:before="0" w:line="380" w:lineRule="exact"/>
        <w:jc w:val="center"/>
        <w:rPr>
          <w:rFonts w:hint="cs"/>
          <w:rtl/>
          <w:lang w:bidi="ar-JO"/>
        </w:rPr>
      </w:pPr>
      <w:r w:rsidRPr="00D31CB2">
        <w:rPr>
          <w:rFonts w:hint="cs"/>
          <w:b/>
          <w:bCs/>
          <w:rtl/>
          <w:lang w:bidi="ar-JO"/>
        </w:rPr>
        <w:t xml:space="preserve">كشف بالقضايا التي صدر فيها حكم بالإعدام عن محكمة </w:t>
      </w:r>
      <w:r w:rsidR="00D31CB2">
        <w:rPr>
          <w:b/>
          <w:bCs/>
          <w:rtl/>
          <w:lang w:bidi="ar-JO"/>
        </w:rPr>
        <w:br/>
      </w:r>
      <w:r w:rsidRPr="00D31CB2">
        <w:rPr>
          <w:rFonts w:hint="cs"/>
          <w:b/>
          <w:bCs/>
          <w:rtl/>
          <w:lang w:bidi="ar-JO"/>
        </w:rPr>
        <w:t xml:space="preserve">الجنايات الكبرى </w:t>
      </w:r>
      <w:r w:rsidR="00D31CB2">
        <w:rPr>
          <w:rFonts w:hint="cs"/>
          <w:b/>
          <w:bCs/>
          <w:rtl/>
          <w:lang w:bidi="ar-JO"/>
        </w:rPr>
        <w:t>-</w:t>
      </w:r>
      <w:r w:rsidRPr="00D31CB2">
        <w:rPr>
          <w:rFonts w:hint="cs"/>
          <w:b/>
          <w:bCs/>
          <w:rtl/>
          <w:lang w:bidi="ar-JO"/>
        </w:rPr>
        <w:t xml:space="preserve"> خلال الأعوام 1999</w:t>
      </w:r>
      <w:r w:rsidR="00D31CB2">
        <w:rPr>
          <w:rFonts w:hint="cs"/>
          <w:b/>
          <w:bCs/>
          <w:rtl/>
          <w:lang w:bidi="ar-JO"/>
        </w:rPr>
        <w:t>-</w:t>
      </w:r>
      <w:r w:rsidR="00631A96">
        <w:rPr>
          <w:rFonts w:hint="cs"/>
          <w:b/>
          <w:bCs/>
          <w:rtl/>
          <w:lang w:bidi="ar-JO"/>
        </w:rPr>
        <w:t>2006</w:t>
      </w:r>
    </w:p>
    <w:tbl>
      <w:tblPr>
        <w:tblStyle w:val="TableGrid"/>
        <w:bidiVisual/>
        <w:tblW w:w="0" w:type="auto"/>
        <w:tblInd w:w="111" w:type="dxa"/>
        <w:tblLook w:val="01E0" w:firstRow="1" w:lastRow="1" w:firstColumn="1" w:lastColumn="1" w:noHBand="0" w:noVBand="0"/>
      </w:tblPr>
      <w:tblGrid>
        <w:gridCol w:w="1476"/>
        <w:gridCol w:w="2701"/>
        <w:gridCol w:w="1980"/>
        <w:gridCol w:w="3194"/>
      </w:tblGrid>
      <w:tr w:rsidR="005D1DB9" w:rsidRPr="005D1DB9" w:rsidTr="00D31CB2">
        <w:trPr>
          <w:trHeight w:val="435"/>
        </w:trPr>
        <w:tc>
          <w:tcPr>
            <w:tcW w:w="1476" w:type="dxa"/>
            <w:vMerge w:val="restart"/>
            <w:vAlign w:val="bottom"/>
          </w:tcPr>
          <w:p w:rsidR="005D1DB9" w:rsidRPr="00D31CB2" w:rsidRDefault="005D1DB9" w:rsidP="00D31CB2">
            <w:pPr>
              <w:spacing w:before="0" w:after="120" w:line="300" w:lineRule="exact"/>
              <w:ind w:left="214"/>
              <w:rPr>
                <w:rFonts w:hint="cs"/>
                <w:b/>
                <w:bCs/>
                <w:sz w:val="20"/>
                <w:szCs w:val="28"/>
                <w:rtl/>
                <w:lang w:bidi="ar-JO"/>
              </w:rPr>
            </w:pPr>
            <w:r w:rsidRPr="00D31CB2">
              <w:rPr>
                <w:rFonts w:hint="cs"/>
                <w:b/>
                <w:bCs/>
                <w:sz w:val="20"/>
                <w:szCs w:val="28"/>
                <w:rtl/>
                <w:lang w:bidi="ar-JO"/>
              </w:rPr>
              <w:t>السنوات</w:t>
            </w:r>
          </w:p>
        </w:tc>
        <w:tc>
          <w:tcPr>
            <w:tcW w:w="2701" w:type="dxa"/>
            <w:vMerge w:val="restart"/>
            <w:vAlign w:val="bottom"/>
          </w:tcPr>
          <w:p w:rsidR="005D1DB9" w:rsidRPr="00D31CB2" w:rsidRDefault="005D1DB9" w:rsidP="00D31CB2">
            <w:pPr>
              <w:spacing w:before="0" w:after="120" w:line="300" w:lineRule="exact"/>
              <w:jc w:val="center"/>
              <w:rPr>
                <w:rFonts w:hint="cs"/>
                <w:b/>
                <w:bCs/>
                <w:sz w:val="20"/>
                <w:szCs w:val="28"/>
                <w:rtl/>
                <w:lang w:bidi="ar-JO"/>
              </w:rPr>
            </w:pPr>
            <w:r w:rsidRPr="00D31CB2">
              <w:rPr>
                <w:rFonts w:hint="cs"/>
                <w:b/>
                <w:bCs/>
                <w:sz w:val="20"/>
                <w:szCs w:val="28"/>
                <w:rtl/>
                <w:lang w:bidi="ar-JO"/>
              </w:rPr>
              <w:t>عدد القضايا التي صدر فيها حكم بالإعدام</w:t>
            </w:r>
          </w:p>
        </w:tc>
        <w:tc>
          <w:tcPr>
            <w:tcW w:w="5174" w:type="dxa"/>
            <w:gridSpan w:val="2"/>
            <w:vAlign w:val="bottom"/>
          </w:tcPr>
          <w:p w:rsidR="005D1DB9" w:rsidRPr="00D31CB2" w:rsidRDefault="005D1DB9" w:rsidP="00D31CB2">
            <w:pPr>
              <w:spacing w:before="0" w:after="120" w:line="300" w:lineRule="exact"/>
              <w:jc w:val="center"/>
              <w:rPr>
                <w:rFonts w:hint="cs"/>
                <w:b/>
                <w:bCs/>
                <w:sz w:val="20"/>
                <w:szCs w:val="28"/>
                <w:rtl/>
                <w:lang w:bidi="ar-JO"/>
              </w:rPr>
            </w:pPr>
            <w:r w:rsidRPr="00D31CB2">
              <w:rPr>
                <w:rFonts w:hint="cs"/>
                <w:b/>
                <w:bCs/>
                <w:sz w:val="20"/>
                <w:szCs w:val="28"/>
                <w:rtl/>
                <w:lang w:bidi="ar-JO"/>
              </w:rPr>
              <w:t>عدد المحكومين الذين نفذ بحقهم عقوبة الإعدام</w:t>
            </w:r>
          </w:p>
        </w:tc>
      </w:tr>
      <w:tr w:rsidR="005D1DB9" w:rsidRPr="005D1DB9" w:rsidTr="00D31CB2">
        <w:trPr>
          <w:trHeight w:val="341"/>
        </w:trPr>
        <w:tc>
          <w:tcPr>
            <w:tcW w:w="1476" w:type="dxa"/>
            <w:vMerge/>
            <w:vAlign w:val="bottom"/>
          </w:tcPr>
          <w:p w:rsidR="005D1DB9" w:rsidRPr="00D31CB2" w:rsidRDefault="005D1DB9" w:rsidP="00D31CB2">
            <w:pPr>
              <w:spacing w:before="0" w:after="120" w:line="300" w:lineRule="exact"/>
              <w:ind w:left="214"/>
              <w:rPr>
                <w:rFonts w:hint="cs"/>
                <w:b/>
                <w:bCs/>
                <w:sz w:val="20"/>
                <w:szCs w:val="28"/>
                <w:rtl/>
                <w:lang w:bidi="ar-JO"/>
              </w:rPr>
            </w:pPr>
          </w:p>
        </w:tc>
        <w:tc>
          <w:tcPr>
            <w:tcW w:w="2701" w:type="dxa"/>
            <w:vMerge/>
            <w:vAlign w:val="bottom"/>
          </w:tcPr>
          <w:p w:rsidR="005D1DB9" w:rsidRPr="00D31CB2" w:rsidRDefault="005D1DB9" w:rsidP="00D31CB2">
            <w:pPr>
              <w:spacing w:before="0" w:after="120" w:line="300" w:lineRule="exact"/>
              <w:jc w:val="center"/>
              <w:rPr>
                <w:rFonts w:hint="cs"/>
                <w:b/>
                <w:bCs/>
                <w:sz w:val="20"/>
                <w:szCs w:val="28"/>
                <w:rtl/>
                <w:lang w:bidi="ar-JO"/>
              </w:rPr>
            </w:pPr>
          </w:p>
        </w:tc>
        <w:tc>
          <w:tcPr>
            <w:tcW w:w="1980" w:type="dxa"/>
            <w:vAlign w:val="bottom"/>
          </w:tcPr>
          <w:p w:rsidR="005D1DB9" w:rsidRPr="00D31CB2" w:rsidRDefault="005D1DB9" w:rsidP="00D31CB2">
            <w:pPr>
              <w:spacing w:before="0" w:after="120" w:line="300" w:lineRule="exact"/>
              <w:jc w:val="center"/>
              <w:rPr>
                <w:rFonts w:hint="cs"/>
                <w:b/>
                <w:bCs/>
                <w:sz w:val="20"/>
                <w:szCs w:val="28"/>
                <w:rtl/>
                <w:lang w:bidi="ar-JO"/>
              </w:rPr>
            </w:pPr>
            <w:r w:rsidRPr="00D31CB2">
              <w:rPr>
                <w:rFonts w:hint="cs"/>
                <w:b/>
                <w:bCs/>
                <w:sz w:val="20"/>
                <w:szCs w:val="28"/>
                <w:rtl/>
                <w:lang w:bidi="ar-JO"/>
              </w:rPr>
              <w:t>ذكور</w:t>
            </w:r>
          </w:p>
        </w:tc>
        <w:tc>
          <w:tcPr>
            <w:tcW w:w="3194" w:type="dxa"/>
            <w:vAlign w:val="bottom"/>
          </w:tcPr>
          <w:p w:rsidR="005D1DB9" w:rsidRPr="00D31CB2" w:rsidRDefault="005D1DB9" w:rsidP="00D31CB2">
            <w:pPr>
              <w:spacing w:before="0" w:after="120" w:line="300" w:lineRule="exact"/>
              <w:jc w:val="center"/>
              <w:rPr>
                <w:rFonts w:hint="cs"/>
                <w:b/>
                <w:bCs/>
                <w:sz w:val="20"/>
                <w:szCs w:val="28"/>
                <w:rtl/>
                <w:lang w:bidi="ar-JO"/>
              </w:rPr>
            </w:pPr>
            <w:r w:rsidRPr="00D31CB2">
              <w:rPr>
                <w:rFonts w:hint="cs"/>
                <w:b/>
                <w:bCs/>
                <w:sz w:val="20"/>
                <w:szCs w:val="28"/>
                <w:rtl/>
                <w:lang w:bidi="ar-JO"/>
              </w:rPr>
              <w:t>إناث</w:t>
            </w:r>
          </w:p>
        </w:tc>
      </w:tr>
      <w:tr w:rsidR="005D1DB9" w:rsidRPr="005D1DB9" w:rsidTr="00D31CB2">
        <w:trPr>
          <w:trHeight w:val="278"/>
        </w:trPr>
        <w:tc>
          <w:tcPr>
            <w:tcW w:w="1476" w:type="dxa"/>
          </w:tcPr>
          <w:p w:rsidR="005D1DB9" w:rsidRPr="00D31CB2" w:rsidRDefault="005D1DB9" w:rsidP="00D31CB2">
            <w:pPr>
              <w:spacing w:before="0" w:after="120" w:line="300" w:lineRule="exact"/>
              <w:ind w:left="214"/>
              <w:rPr>
                <w:rFonts w:hint="cs"/>
                <w:b/>
                <w:bCs/>
                <w:sz w:val="20"/>
                <w:szCs w:val="28"/>
                <w:rtl/>
                <w:lang w:bidi="ar-JO"/>
              </w:rPr>
            </w:pPr>
            <w:r w:rsidRPr="00D31CB2">
              <w:rPr>
                <w:rFonts w:hint="cs"/>
                <w:b/>
                <w:bCs/>
                <w:sz w:val="20"/>
                <w:szCs w:val="28"/>
                <w:rtl/>
                <w:lang w:bidi="ar-JO"/>
              </w:rPr>
              <w:t>1999</w:t>
            </w:r>
          </w:p>
        </w:tc>
        <w:tc>
          <w:tcPr>
            <w:tcW w:w="2701" w:type="dxa"/>
          </w:tcPr>
          <w:p w:rsidR="005D1DB9" w:rsidRPr="00D31CB2" w:rsidRDefault="005D1DB9" w:rsidP="00D31CB2">
            <w:pPr>
              <w:spacing w:before="0" w:after="120" w:line="300" w:lineRule="exact"/>
              <w:ind w:left="992"/>
              <w:rPr>
                <w:rFonts w:hint="cs"/>
                <w:sz w:val="20"/>
                <w:szCs w:val="28"/>
                <w:rtl/>
                <w:lang w:bidi="ar-JO"/>
              </w:rPr>
            </w:pPr>
            <w:r w:rsidRPr="00D31CB2">
              <w:rPr>
                <w:rFonts w:hint="cs"/>
                <w:sz w:val="20"/>
                <w:szCs w:val="28"/>
                <w:rtl/>
                <w:lang w:bidi="ar-JO"/>
              </w:rPr>
              <w:t>25</w:t>
            </w:r>
          </w:p>
        </w:tc>
        <w:tc>
          <w:tcPr>
            <w:tcW w:w="1980" w:type="dxa"/>
          </w:tcPr>
          <w:p w:rsidR="005D1DB9" w:rsidRPr="00D31CB2" w:rsidRDefault="005D1DB9" w:rsidP="00D31CB2">
            <w:pPr>
              <w:spacing w:before="0" w:after="120" w:line="300" w:lineRule="exact"/>
              <w:ind w:left="712"/>
              <w:rPr>
                <w:rFonts w:hint="cs"/>
                <w:sz w:val="20"/>
                <w:szCs w:val="28"/>
                <w:rtl/>
                <w:lang w:bidi="ar-JO"/>
              </w:rPr>
            </w:pPr>
            <w:r w:rsidRPr="00D31CB2">
              <w:rPr>
                <w:rFonts w:hint="cs"/>
                <w:sz w:val="20"/>
                <w:szCs w:val="28"/>
                <w:rtl/>
                <w:lang w:bidi="ar-JO"/>
              </w:rPr>
              <w:t>14</w:t>
            </w:r>
          </w:p>
        </w:tc>
        <w:tc>
          <w:tcPr>
            <w:tcW w:w="3194" w:type="dxa"/>
          </w:tcPr>
          <w:p w:rsidR="005D1DB9" w:rsidRPr="00D31CB2" w:rsidRDefault="00D31CB2" w:rsidP="00D31CB2">
            <w:pPr>
              <w:spacing w:before="0" w:after="120" w:line="300" w:lineRule="exact"/>
              <w:ind w:left="1280"/>
              <w:rPr>
                <w:rFonts w:hint="cs"/>
                <w:sz w:val="20"/>
                <w:szCs w:val="28"/>
                <w:rtl/>
                <w:lang w:bidi="ar-JO"/>
              </w:rPr>
            </w:pPr>
            <w:r>
              <w:rPr>
                <w:rFonts w:hint="cs"/>
                <w:sz w:val="20"/>
                <w:szCs w:val="28"/>
                <w:rtl/>
                <w:lang w:bidi="ar-JO"/>
              </w:rPr>
              <w:t>صفر</w:t>
            </w:r>
          </w:p>
        </w:tc>
      </w:tr>
      <w:tr w:rsidR="005D1DB9" w:rsidRPr="005D1DB9" w:rsidTr="00D31CB2">
        <w:tc>
          <w:tcPr>
            <w:tcW w:w="1476" w:type="dxa"/>
          </w:tcPr>
          <w:p w:rsidR="005D1DB9" w:rsidRPr="00D31CB2" w:rsidRDefault="005D1DB9" w:rsidP="00D31CB2">
            <w:pPr>
              <w:spacing w:before="0" w:after="120" w:line="300" w:lineRule="exact"/>
              <w:ind w:left="214"/>
              <w:rPr>
                <w:rFonts w:hint="cs"/>
                <w:b/>
                <w:bCs/>
                <w:sz w:val="20"/>
                <w:szCs w:val="28"/>
                <w:rtl/>
                <w:lang w:bidi="ar-JO"/>
              </w:rPr>
            </w:pPr>
            <w:r w:rsidRPr="00D31CB2">
              <w:rPr>
                <w:rFonts w:hint="cs"/>
                <w:b/>
                <w:bCs/>
                <w:sz w:val="20"/>
                <w:szCs w:val="28"/>
                <w:rtl/>
                <w:lang w:bidi="ar-JO"/>
              </w:rPr>
              <w:t>2000</w:t>
            </w:r>
          </w:p>
        </w:tc>
        <w:tc>
          <w:tcPr>
            <w:tcW w:w="2701" w:type="dxa"/>
          </w:tcPr>
          <w:p w:rsidR="005D1DB9" w:rsidRPr="00D31CB2" w:rsidRDefault="005D1DB9" w:rsidP="00D31CB2">
            <w:pPr>
              <w:spacing w:before="0" w:after="120" w:line="300" w:lineRule="exact"/>
              <w:ind w:left="992"/>
              <w:rPr>
                <w:rFonts w:hint="cs"/>
                <w:sz w:val="20"/>
                <w:szCs w:val="28"/>
                <w:rtl/>
                <w:lang w:bidi="ar-JO"/>
              </w:rPr>
            </w:pPr>
            <w:r w:rsidRPr="00D31CB2">
              <w:rPr>
                <w:rFonts w:hint="cs"/>
                <w:sz w:val="20"/>
                <w:szCs w:val="28"/>
                <w:rtl/>
                <w:lang w:bidi="ar-JO"/>
              </w:rPr>
              <w:t>10</w:t>
            </w:r>
          </w:p>
        </w:tc>
        <w:tc>
          <w:tcPr>
            <w:tcW w:w="1980" w:type="dxa"/>
          </w:tcPr>
          <w:p w:rsidR="005D1DB9" w:rsidRPr="00D31CB2" w:rsidRDefault="005D1DB9" w:rsidP="00D31CB2">
            <w:pPr>
              <w:spacing w:before="0" w:after="120" w:line="300" w:lineRule="exact"/>
              <w:ind w:left="712"/>
              <w:rPr>
                <w:rFonts w:hint="cs"/>
                <w:sz w:val="20"/>
                <w:szCs w:val="28"/>
                <w:rtl/>
                <w:lang w:bidi="ar-JO"/>
              </w:rPr>
            </w:pPr>
            <w:r w:rsidRPr="00D31CB2">
              <w:rPr>
                <w:rFonts w:hint="cs"/>
                <w:sz w:val="20"/>
                <w:szCs w:val="28"/>
                <w:rtl/>
                <w:lang w:bidi="ar-JO"/>
              </w:rPr>
              <w:t>4</w:t>
            </w:r>
          </w:p>
        </w:tc>
        <w:tc>
          <w:tcPr>
            <w:tcW w:w="3194" w:type="dxa"/>
          </w:tcPr>
          <w:p w:rsidR="005D1DB9" w:rsidRPr="00D31CB2" w:rsidRDefault="00D31CB2" w:rsidP="00D31CB2">
            <w:pPr>
              <w:spacing w:before="0" w:after="120" w:line="300" w:lineRule="exact"/>
              <w:ind w:left="1280"/>
              <w:rPr>
                <w:rFonts w:hint="cs"/>
                <w:sz w:val="20"/>
                <w:szCs w:val="28"/>
                <w:rtl/>
                <w:lang w:bidi="ar-JO"/>
              </w:rPr>
            </w:pPr>
            <w:r>
              <w:rPr>
                <w:rFonts w:hint="cs"/>
                <w:sz w:val="20"/>
                <w:szCs w:val="28"/>
                <w:rtl/>
                <w:lang w:bidi="ar-JO"/>
              </w:rPr>
              <w:t>صفر</w:t>
            </w:r>
          </w:p>
        </w:tc>
      </w:tr>
      <w:tr w:rsidR="005D1DB9" w:rsidRPr="005D1DB9" w:rsidTr="00D31CB2">
        <w:tc>
          <w:tcPr>
            <w:tcW w:w="1476" w:type="dxa"/>
          </w:tcPr>
          <w:p w:rsidR="005D1DB9" w:rsidRPr="00D31CB2" w:rsidRDefault="005D1DB9" w:rsidP="00D31CB2">
            <w:pPr>
              <w:spacing w:before="0" w:after="120" w:line="300" w:lineRule="exact"/>
              <w:ind w:left="214"/>
              <w:rPr>
                <w:rFonts w:hint="cs"/>
                <w:b/>
                <w:bCs/>
                <w:sz w:val="20"/>
                <w:szCs w:val="28"/>
                <w:rtl/>
                <w:lang w:bidi="ar-JO"/>
              </w:rPr>
            </w:pPr>
            <w:r w:rsidRPr="00D31CB2">
              <w:rPr>
                <w:rFonts w:hint="cs"/>
                <w:b/>
                <w:bCs/>
                <w:sz w:val="20"/>
                <w:szCs w:val="28"/>
                <w:rtl/>
                <w:lang w:bidi="ar-JO"/>
              </w:rPr>
              <w:t>2001</w:t>
            </w:r>
          </w:p>
        </w:tc>
        <w:tc>
          <w:tcPr>
            <w:tcW w:w="2701" w:type="dxa"/>
          </w:tcPr>
          <w:p w:rsidR="005D1DB9" w:rsidRPr="00D31CB2" w:rsidRDefault="005D1DB9" w:rsidP="00D31CB2">
            <w:pPr>
              <w:spacing w:before="0" w:after="120" w:line="300" w:lineRule="exact"/>
              <w:ind w:left="992"/>
              <w:rPr>
                <w:rFonts w:hint="cs"/>
                <w:sz w:val="20"/>
                <w:szCs w:val="28"/>
                <w:rtl/>
                <w:lang w:bidi="ar-JO"/>
              </w:rPr>
            </w:pPr>
            <w:r w:rsidRPr="00D31CB2">
              <w:rPr>
                <w:rFonts w:hint="cs"/>
                <w:sz w:val="20"/>
                <w:szCs w:val="28"/>
                <w:rtl/>
                <w:lang w:bidi="ar-JO"/>
              </w:rPr>
              <w:t>13</w:t>
            </w:r>
          </w:p>
        </w:tc>
        <w:tc>
          <w:tcPr>
            <w:tcW w:w="1980" w:type="dxa"/>
          </w:tcPr>
          <w:p w:rsidR="005D1DB9" w:rsidRPr="00D31CB2" w:rsidRDefault="005D1DB9" w:rsidP="00D31CB2">
            <w:pPr>
              <w:spacing w:before="0" w:after="120" w:line="300" w:lineRule="exact"/>
              <w:ind w:left="712"/>
              <w:rPr>
                <w:rFonts w:hint="cs"/>
                <w:sz w:val="20"/>
                <w:szCs w:val="28"/>
                <w:rtl/>
                <w:lang w:bidi="ar-JO"/>
              </w:rPr>
            </w:pPr>
            <w:r w:rsidRPr="00D31CB2">
              <w:rPr>
                <w:rFonts w:hint="cs"/>
                <w:sz w:val="20"/>
                <w:szCs w:val="28"/>
                <w:rtl/>
                <w:lang w:bidi="ar-JO"/>
              </w:rPr>
              <w:t>7</w:t>
            </w:r>
          </w:p>
        </w:tc>
        <w:tc>
          <w:tcPr>
            <w:tcW w:w="3194" w:type="dxa"/>
          </w:tcPr>
          <w:p w:rsidR="005D1DB9" w:rsidRPr="00D31CB2" w:rsidRDefault="00D31CB2" w:rsidP="00D31CB2">
            <w:pPr>
              <w:spacing w:before="0" w:after="120" w:line="300" w:lineRule="exact"/>
              <w:ind w:left="1280"/>
              <w:rPr>
                <w:rFonts w:hint="cs"/>
                <w:sz w:val="20"/>
                <w:szCs w:val="28"/>
                <w:rtl/>
                <w:lang w:bidi="ar-JO"/>
              </w:rPr>
            </w:pPr>
            <w:r>
              <w:rPr>
                <w:rFonts w:hint="cs"/>
                <w:sz w:val="20"/>
                <w:szCs w:val="28"/>
                <w:rtl/>
                <w:lang w:bidi="ar-JO"/>
              </w:rPr>
              <w:t>صفر</w:t>
            </w:r>
          </w:p>
        </w:tc>
      </w:tr>
      <w:tr w:rsidR="005D1DB9" w:rsidRPr="005D1DB9" w:rsidTr="00D31CB2">
        <w:tc>
          <w:tcPr>
            <w:tcW w:w="1476" w:type="dxa"/>
          </w:tcPr>
          <w:p w:rsidR="005D1DB9" w:rsidRPr="00D31CB2" w:rsidRDefault="005D1DB9" w:rsidP="00D31CB2">
            <w:pPr>
              <w:spacing w:before="0" w:after="120" w:line="300" w:lineRule="exact"/>
              <w:ind w:left="214"/>
              <w:rPr>
                <w:rFonts w:hint="cs"/>
                <w:b/>
                <w:bCs/>
                <w:sz w:val="20"/>
                <w:szCs w:val="28"/>
                <w:rtl/>
                <w:lang w:bidi="ar-JO"/>
              </w:rPr>
            </w:pPr>
            <w:r w:rsidRPr="00D31CB2">
              <w:rPr>
                <w:rFonts w:hint="cs"/>
                <w:b/>
                <w:bCs/>
                <w:sz w:val="20"/>
                <w:szCs w:val="28"/>
                <w:rtl/>
                <w:lang w:bidi="ar-JO"/>
              </w:rPr>
              <w:t>2002</w:t>
            </w:r>
          </w:p>
        </w:tc>
        <w:tc>
          <w:tcPr>
            <w:tcW w:w="2701" w:type="dxa"/>
          </w:tcPr>
          <w:p w:rsidR="005D1DB9" w:rsidRPr="00D31CB2" w:rsidRDefault="005D1DB9" w:rsidP="00D31CB2">
            <w:pPr>
              <w:spacing w:before="0" w:after="120" w:line="300" w:lineRule="exact"/>
              <w:ind w:left="992"/>
              <w:rPr>
                <w:rFonts w:hint="cs"/>
                <w:sz w:val="20"/>
                <w:szCs w:val="28"/>
                <w:rtl/>
                <w:lang w:bidi="ar-JO"/>
              </w:rPr>
            </w:pPr>
            <w:r w:rsidRPr="00D31CB2">
              <w:rPr>
                <w:rFonts w:hint="cs"/>
                <w:sz w:val="20"/>
                <w:szCs w:val="28"/>
                <w:rtl/>
                <w:lang w:bidi="ar-JO"/>
              </w:rPr>
              <w:t>16</w:t>
            </w:r>
          </w:p>
        </w:tc>
        <w:tc>
          <w:tcPr>
            <w:tcW w:w="1980" w:type="dxa"/>
          </w:tcPr>
          <w:p w:rsidR="005D1DB9" w:rsidRPr="00D31CB2" w:rsidRDefault="005D1DB9" w:rsidP="00D31CB2">
            <w:pPr>
              <w:spacing w:before="0" w:after="120" w:line="300" w:lineRule="exact"/>
              <w:ind w:left="712"/>
              <w:rPr>
                <w:rFonts w:hint="cs"/>
                <w:sz w:val="20"/>
                <w:szCs w:val="28"/>
                <w:rtl/>
                <w:lang w:bidi="ar-JO"/>
              </w:rPr>
            </w:pPr>
            <w:r w:rsidRPr="00D31CB2">
              <w:rPr>
                <w:rFonts w:hint="cs"/>
                <w:sz w:val="20"/>
                <w:szCs w:val="28"/>
                <w:rtl/>
                <w:lang w:bidi="ar-JO"/>
              </w:rPr>
              <w:t>3</w:t>
            </w:r>
          </w:p>
        </w:tc>
        <w:tc>
          <w:tcPr>
            <w:tcW w:w="3194" w:type="dxa"/>
          </w:tcPr>
          <w:p w:rsidR="005D1DB9" w:rsidRPr="00D31CB2" w:rsidRDefault="005D1DB9" w:rsidP="00D31CB2">
            <w:pPr>
              <w:spacing w:before="0" w:after="120" w:line="300" w:lineRule="exact"/>
              <w:ind w:left="1280"/>
              <w:rPr>
                <w:rFonts w:hint="cs"/>
                <w:sz w:val="20"/>
                <w:szCs w:val="28"/>
                <w:rtl/>
                <w:lang w:bidi="ar-JO"/>
              </w:rPr>
            </w:pPr>
            <w:r w:rsidRPr="00D31CB2">
              <w:rPr>
                <w:rFonts w:hint="cs"/>
                <w:sz w:val="20"/>
                <w:szCs w:val="28"/>
                <w:rtl/>
                <w:lang w:bidi="ar-JO"/>
              </w:rPr>
              <w:t>1</w:t>
            </w:r>
          </w:p>
        </w:tc>
      </w:tr>
      <w:tr w:rsidR="005D1DB9" w:rsidRPr="005D1DB9" w:rsidTr="00D31CB2">
        <w:tc>
          <w:tcPr>
            <w:tcW w:w="1476" w:type="dxa"/>
          </w:tcPr>
          <w:p w:rsidR="005D1DB9" w:rsidRPr="00D31CB2" w:rsidRDefault="005D1DB9" w:rsidP="00D31CB2">
            <w:pPr>
              <w:spacing w:before="0" w:after="120" w:line="300" w:lineRule="exact"/>
              <w:ind w:left="214"/>
              <w:rPr>
                <w:rFonts w:hint="cs"/>
                <w:b/>
                <w:bCs/>
                <w:sz w:val="20"/>
                <w:szCs w:val="28"/>
                <w:rtl/>
                <w:lang w:bidi="ar-JO"/>
              </w:rPr>
            </w:pPr>
            <w:r w:rsidRPr="00D31CB2">
              <w:rPr>
                <w:rFonts w:hint="cs"/>
                <w:b/>
                <w:bCs/>
                <w:sz w:val="20"/>
                <w:szCs w:val="28"/>
                <w:rtl/>
                <w:lang w:bidi="ar-JO"/>
              </w:rPr>
              <w:t>2003</w:t>
            </w:r>
          </w:p>
        </w:tc>
        <w:tc>
          <w:tcPr>
            <w:tcW w:w="2701" w:type="dxa"/>
          </w:tcPr>
          <w:p w:rsidR="005D1DB9" w:rsidRPr="00D31CB2" w:rsidRDefault="005D1DB9" w:rsidP="00D31CB2">
            <w:pPr>
              <w:spacing w:before="0" w:after="120" w:line="300" w:lineRule="exact"/>
              <w:ind w:left="992"/>
              <w:rPr>
                <w:rFonts w:hint="cs"/>
                <w:sz w:val="20"/>
                <w:szCs w:val="28"/>
                <w:rtl/>
                <w:lang w:bidi="ar-JO"/>
              </w:rPr>
            </w:pPr>
            <w:r w:rsidRPr="00D31CB2">
              <w:rPr>
                <w:rFonts w:hint="cs"/>
                <w:sz w:val="20"/>
                <w:szCs w:val="28"/>
                <w:rtl/>
                <w:lang w:bidi="ar-JO"/>
              </w:rPr>
              <w:t>13</w:t>
            </w:r>
          </w:p>
        </w:tc>
        <w:tc>
          <w:tcPr>
            <w:tcW w:w="1980" w:type="dxa"/>
          </w:tcPr>
          <w:p w:rsidR="005D1DB9" w:rsidRPr="00D31CB2" w:rsidRDefault="005D1DB9" w:rsidP="00D31CB2">
            <w:pPr>
              <w:spacing w:before="0" w:after="120" w:line="300" w:lineRule="exact"/>
              <w:ind w:left="712"/>
              <w:rPr>
                <w:rFonts w:hint="cs"/>
                <w:sz w:val="20"/>
                <w:szCs w:val="28"/>
                <w:rtl/>
                <w:lang w:bidi="ar-JO"/>
              </w:rPr>
            </w:pPr>
            <w:r w:rsidRPr="00D31CB2">
              <w:rPr>
                <w:rFonts w:hint="cs"/>
                <w:sz w:val="20"/>
                <w:szCs w:val="28"/>
                <w:rtl/>
                <w:lang w:bidi="ar-JO"/>
              </w:rPr>
              <w:t>7</w:t>
            </w:r>
          </w:p>
        </w:tc>
        <w:tc>
          <w:tcPr>
            <w:tcW w:w="3194" w:type="dxa"/>
          </w:tcPr>
          <w:p w:rsidR="005D1DB9" w:rsidRPr="00D31CB2" w:rsidRDefault="00D31CB2" w:rsidP="00D31CB2">
            <w:pPr>
              <w:spacing w:before="0" w:after="120" w:line="300" w:lineRule="exact"/>
              <w:ind w:left="1280"/>
              <w:rPr>
                <w:rFonts w:hint="cs"/>
                <w:sz w:val="20"/>
                <w:szCs w:val="28"/>
                <w:rtl/>
                <w:lang w:bidi="ar-JO"/>
              </w:rPr>
            </w:pPr>
            <w:r>
              <w:rPr>
                <w:rFonts w:hint="cs"/>
                <w:sz w:val="20"/>
                <w:szCs w:val="28"/>
                <w:rtl/>
                <w:lang w:bidi="ar-JO"/>
              </w:rPr>
              <w:t>صفر</w:t>
            </w:r>
          </w:p>
        </w:tc>
      </w:tr>
      <w:tr w:rsidR="005D1DB9" w:rsidRPr="005D1DB9" w:rsidTr="00D31CB2">
        <w:tc>
          <w:tcPr>
            <w:tcW w:w="1476" w:type="dxa"/>
          </w:tcPr>
          <w:p w:rsidR="005D1DB9" w:rsidRPr="00D31CB2" w:rsidRDefault="005D1DB9" w:rsidP="00D31CB2">
            <w:pPr>
              <w:spacing w:before="0" w:after="120" w:line="300" w:lineRule="exact"/>
              <w:ind w:left="214"/>
              <w:rPr>
                <w:rFonts w:hint="cs"/>
                <w:b/>
                <w:bCs/>
                <w:sz w:val="20"/>
                <w:szCs w:val="28"/>
                <w:rtl/>
                <w:lang w:bidi="ar-JO"/>
              </w:rPr>
            </w:pPr>
            <w:r w:rsidRPr="00D31CB2">
              <w:rPr>
                <w:rFonts w:hint="cs"/>
                <w:b/>
                <w:bCs/>
                <w:sz w:val="20"/>
                <w:szCs w:val="28"/>
                <w:rtl/>
                <w:lang w:bidi="ar-JO"/>
              </w:rPr>
              <w:t>2004</w:t>
            </w:r>
          </w:p>
        </w:tc>
        <w:tc>
          <w:tcPr>
            <w:tcW w:w="2701" w:type="dxa"/>
          </w:tcPr>
          <w:p w:rsidR="005D1DB9" w:rsidRPr="00D31CB2" w:rsidRDefault="005D1DB9" w:rsidP="00D31CB2">
            <w:pPr>
              <w:spacing w:before="0" w:after="120" w:line="300" w:lineRule="exact"/>
              <w:ind w:left="992"/>
              <w:rPr>
                <w:rFonts w:hint="cs"/>
                <w:sz w:val="20"/>
                <w:szCs w:val="28"/>
                <w:rtl/>
                <w:lang w:bidi="ar-JO"/>
              </w:rPr>
            </w:pPr>
            <w:r w:rsidRPr="00D31CB2">
              <w:rPr>
                <w:rFonts w:hint="cs"/>
                <w:sz w:val="20"/>
                <w:szCs w:val="28"/>
                <w:rtl/>
                <w:lang w:bidi="ar-JO"/>
              </w:rPr>
              <w:t>7</w:t>
            </w:r>
          </w:p>
        </w:tc>
        <w:tc>
          <w:tcPr>
            <w:tcW w:w="1980" w:type="dxa"/>
          </w:tcPr>
          <w:p w:rsidR="005D1DB9" w:rsidRPr="00D31CB2" w:rsidRDefault="00116824" w:rsidP="00D31CB2">
            <w:pPr>
              <w:spacing w:before="0" w:after="120" w:line="300" w:lineRule="exact"/>
              <w:ind w:left="712"/>
              <w:rPr>
                <w:rFonts w:hint="cs"/>
                <w:sz w:val="20"/>
                <w:szCs w:val="28"/>
                <w:rtl/>
                <w:lang w:bidi="ar-JO"/>
              </w:rPr>
            </w:pPr>
            <w:r>
              <w:rPr>
                <w:rFonts w:hint="cs"/>
                <w:sz w:val="20"/>
                <w:szCs w:val="28"/>
                <w:rtl/>
                <w:lang w:bidi="ar-JO"/>
              </w:rPr>
              <w:t>صفر</w:t>
            </w:r>
          </w:p>
        </w:tc>
        <w:tc>
          <w:tcPr>
            <w:tcW w:w="3194" w:type="dxa"/>
          </w:tcPr>
          <w:p w:rsidR="005D1DB9" w:rsidRPr="00D31CB2" w:rsidRDefault="005D1DB9" w:rsidP="00D31CB2">
            <w:pPr>
              <w:spacing w:before="0" w:after="120" w:line="300" w:lineRule="exact"/>
              <w:ind w:left="1280"/>
              <w:rPr>
                <w:rFonts w:hint="cs"/>
                <w:sz w:val="20"/>
                <w:szCs w:val="28"/>
                <w:rtl/>
                <w:lang w:bidi="ar-JO"/>
              </w:rPr>
            </w:pPr>
            <w:r w:rsidRPr="00D31CB2">
              <w:rPr>
                <w:rFonts w:hint="cs"/>
                <w:sz w:val="20"/>
                <w:szCs w:val="28"/>
                <w:rtl/>
                <w:lang w:bidi="ar-JO"/>
              </w:rPr>
              <w:t>1</w:t>
            </w:r>
          </w:p>
        </w:tc>
      </w:tr>
      <w:tr w:rsidR="005D1DB9" w:rsidRPr="005D1DB9" w:rsidTr="00D31CB2">
        <w:tc>
          <w:tcPr>
            <w:tcW w:w="1476" w:type="dxa"/>
          </w:tcPr>
          <w:p w:rsidR="005D1DB9" w:rsidRPr="00D31CB2" w:rsidRDefault="005D1DB9" w:rsidP="00D31CB2">
            <w:pPr>
              <w:spacing w:before="0" w:after="120" w:line="300" w:lineRule="exact"/>
              <w:ind w:left="214"/>
              <w:rPr>
                <w:rFonts w:hint="cs"/>
                <w:b/>
                <w:bCs/>
                <w:sz w:val="20"/>
                <w:szCs w:val="28"/>
                <w:rtl/>
                <w:lang w:bidi="ar-JO"/>
              </w:rPr>
            </w:pPr>
            <w:r w:rsidRPr="00D31CB2">
              <w:rPr>
                <w:rFonts w:hint="cs"/>
                <w:b/>
                <w:bCs/>
                <w:sz w:val="20"/>
                <w:szCs w:val="28"/>
                <w:rtl/>
                <w:lang w:bidi="ar-JO"/>
              </w:rPr>
              <w:t>2005</w:t>
            </w:r>
          </w:p>
        </w:tc>
        <w:tc>
          <w:tcPr>
            <w:tcW w:w="2701" w:type="dxa"/>
          </w:tcPr>
          <w:p w:rsidR="005D1DB9" w:rsidRPr="00D31CB2" w:rsidRDefault="005D1DB9" w:rsidP="00D31CB2">
            <w:pPr>
              <w:spacing w:before="0" w:after="120" w:line="300" w:lineRule="exact"/>
              <w:ind w:left="992"/>
              <w:rPr>
                <w:rFonts w:hint="cs"/>
                <w:sz w:val="20"/>
                <w:szCs w:val="28"/>
                <w:rtl/>
                <w:lang w:bidi="ar-JO"/>
              </w:rPr>
            </w:pPr>
            <w:r w:rsidRPr="00D31CB2">
              <w:rPr>
                <w:rFonts w:hint="cs"/>
                <w:sz w:val="20"/>
                <w:szCs w:val="28"/>
                <w:rtl/>
                <w:lang w:bidi="ar-JO"/>
              </w:rPr>
              <w:t>5</w:t>
            </w:r>
          </w:p>
        </w:tc>
        <w:tc>
          <w:tcPr>
            <w:tcW w:w="1980" w:type="dxa"/>
          </w:tcPr>
          <w:p w:rsidR="005D1DB9" w:rsidRPr="00D31CB2" w:rsidRDefault="005D1DB9" w:rsidP="00D31CB2">
            <w:pPr>
              <w:spacing w:before="0" w:after="120" w:line="300" w:lineRule="exact"/>
              <w:ind w:left="712"/>
              <w:rPr>
                <w:rFonts w:hint="cs"/>
                <w:sz w:val="20"/>
                <w:szCs w:val="28"/>
                <w:rtl/>
                <w:lang w:bidi="ar-JO"/>
              </w:rPr>
            </w:pPr>
            <w:r w:rsidRPr="00D31CB2">
              <w:rPr>
                <w:rFonts w:hint="cs"/>
                <w:sz w:val="20"/>
                <w:szCs w:val="28"/>
                <w:rtl/>
                <w:lang w:bidi="ar-JO"/>
              </w:rPr>
              <w:t>9</w:t>
            </w:r>
          </w:p>
        </w:tc>
        <w:tc>
          <w:tcPr>
            <w:tcW w:w="3194" w:type="dxa"/>
          </w:tcPr>
          <w:p w:rsidR="005D1DB9" w:rsidRPr="00D31CB2" w:rsidRDefault="00D31CB2" w:rsidP="00D31CB2">
            <w:pPr>
              <w:spacing w:before="0" w:after="120" w:line="300" w:lineRule="exact"/>
              <w:ind w:left="1280"/>
              <w:rPr>
                <w:rFonts w:hint="cs"/>
                <w:sz w:val="20"/>
                <w:szCs w:val="28"/>
                <w:rtl/>
                <w:lang w:bidi="ar-JO"/>
              </w:rPr>
            </w:pPr>
            <w:r>
              <w:rPr>
                <w:rFonts w:hint="cs"/>
                <w:sz w:val="20"/>
                <w:szCs w:val="28"/>
                <w:rtl/>
                <w:lang w:bidi="ar-JO"/>
              </w:rPr>
              <w:t>صفر</w:t>
            </w:r>
          </w:p>
        </w:tc>
      </w:tr>
      <w:tr w:rsidR="005D1DB9" w:rsidRPr="005D1DB9" w:rsidTr="00D31CB2">
        <w:tc>
          <w:tcPr>
            <w:tcW w:w="1476" w:type="dxa"/>
          </w:tcPr>
          <w:p w:rsidR="005D1DB9" w:rsidRPr="00D31CB2" w:rsidRDefault="005D1DB9" w:rsidP="00D31CB2">
            <w:pPr>
              <w:spacing w:before="0" w:after="120" w:line="300" w:lineRule="exact"/>
              <w:ind w:left="214"/>
              <w:rPr>
                <w:rFonts w:hint="cs"/>
                <w:b/>
                <w:bCs/>
                <w:sz w:val="20"/>
                <w:szCs w:val="28"/>
                <w:rtl/>
                <w:lang w:bidi="ar-JO"/>
              </w:rPr>
            </w:pPr>
            <w:r w:rsidRPr="00D31CB2">
              <w:rPr>
                <w:rFonts w:hint="cs"/>
                <w:b/>
                <w:bCs/>
                <w:sz w:val="20"/>
                <w:szCs w:val="28"/>
                <w:rtl/>
                <w:lang w:bidi="ar-JO"/>
              </w:rPr>
              <w:t>2006</w:t>
            </w:r>
          </w:p>
        </w:tc>
        <w:tc>
          <w:tcPr>
            <w:tcW w:w="2701" w:type="dxa"/>
          </w:tcPr>
          <w:p w:rsidR="005D1DB9" w:rsidRPr="00D31CB2" w:rsidRDefault="005D1DB9" w:rsidP="00D31CB2">
            <w:pPr>
              <w:spacing w:before="0" w:after="120" w:line="300" w:lineRule="exact"/>
              <w:ind w:left="992"/>
              <w:rPr>
                <w:rFonts w:hint="cs"/>
                <w:sz w:val="20"/>
                <w:szCs w:val="28"/>
                <w:rtl/>
                <w:lang w:bidi="ar-JO"/>
              </w:rPr>
            </w:pPr>
            <w:r w:rsidRPr="00D31CB2">
              <w:rPr>
                <w:rFonts w:hint="cs"/>
                <w:sz w:val="20"/>
                <w:szCs w:val="28"/>
                <w:rtl/>
                <w:lang w:bidi="ar-JO"/>
              </w:rPr>
              <w:t>12</w:t>
            </w:r>
          </w:p>
        </w:tc>
        <w:tc>
          <w:tcPr>
            <w:tcW w:w="1980" w:type="dxa"/>
          </w:tcPr>
          <w:p w:rsidR="005D1DB9" w:rsidRPr="00D31CB2" w:rsidRDefault="005D1DB9" w:rsidP="00D31CB2">
            <w:pPr>
              <w:spacing w:before="0" w:after="120" w:line="300" w:lineRule="exact"/>
              <w:ind w:left="712"/>
              <w:rPr>
                <w:rFonts w:hint="cs"/>
                <w:sz w:val="20"/>
                <w:szCs w:val="28"/>
                <w:rtl/>
                <w:lang w:bidi="ar-JO"/>
              </w:rPr>
            </w:pPr>
            <w:r w:rsidRPr="00D31CB2">
              <w:rPr>
                <w:rFonts w:hint="cs"/>
                <w:sz w:val="20"/>
                <w:szCs w:val="28"/>
                <w:rtl/>
                <w:lang w:bidi="ar-JO"/>
              </w:rPr>
              <w:t>1</w:t>
            </w:r>
          </w:p>
        </w:tc>
        <w:tc>
          <w:tcPr>
            <w:tcW w:w="3194" w:type="dxa"/>
          </w:tcPr>
          <w:p w:rsidR="005D1DB9" w:rsidRPr="00D31CB2" w:rsidRDefault="00D31CB2" w:rsidP="00D31CB2">
            <w:pPr>
              <w:spacing w:before="0" w:after="120" w:line="300" w:lineRule="exact"/>
              <w:ind w:left="1280"/>
              <w:rPr>
                <w:rFonts w:hint="cs"/>
                <w:sz w:val="20"/>
                <w:szCs w:val="28"/>
                <w:rtl/>
                <w:lang w:bidi="ar-JO"/>
              </w:rPr>
            </w:pPr>
            <w:r>
              <w:rPr>
                <w:rFonts w:hint="cs"/>
                <w:sz w:val="20"/>
                <w:szCs w:val="28"/>
                <w:rtl/>
                <w:lang w:bidi="ar-JO"/>
              </w:rPr>
              <w:t>صفر</w:t>
            </w:r>
          </w:p>
        </w:tc>
      </w:tr>
      <w:tr w:rsidR="005D1DB9" w:rsidRPr="005D1DB9" w:rsidTr="00D31CB2">
        <w:tc>
          <w:tcPr>
            <w:tcW w:w="1476" w:type="dxa"/>
          </w:tcPr>
          <w:p w:rsidR="005D1DB9" w:rsidRPr="00D31CB2" w:rsidRDefault="005D1DB9" w:rsidP="00D31CB2">
            <w:pPr>
              <w:spacing w:before="0" w:after="120" w:line="300" w:lineRule="exact"/>
              <w:ind w:left="214"/>
              <w:rPr>
                <w:rFonts w:hint="cs"/>
                <w:b/>
                <w:bCs/>
                <w:sz w:val="20"/>
                <w:szCs w:val="28"/>
                <w:rtl/>
                <w:lang w:bidi="ar-JO"/>
              </w:rPr>
            </w:pPr>
            <w:r w:rsidRPr="00D31CB2">
              <w:rPr>
                <w:rFonts w:hint="cs"/>
                <w:b/>
                <w:bCs/>
                <w:sz w:val="20"/>
                <w:szCs w:val="28"/>
                <w:rtl/>
                <w:lang w:bidi="ar-JO"/>
              </w:rPr>
              <w:t>المجموع</w:t>
            </w:r>
          </w:p>
        </w:tc>
        <w:tc>
          <w:tcPr>
            <w:tcW w:w="2701" w:type="dxa"/>
          </w:tcPr>
          <w:p w:rsidR="005D1DB9" w:rsidRPr="00D31CB2" w:rsidRDefault="005D1DB9" w:rsidP="00D31CB2">
            <w:pPr>
              <w:spacing w:before="0" w:after="120" w:line="300" w:lineRule="exact"/>
              <w:ind w:left="992"/>
              <w:rPr>
                <w:rFonts w:hint="cs"/>
                <w:sz w:val="20"/>
                <w:szCs w:val="28"/>
                <w:rtl/>
                <w:lang w:bidi="ar-JO"/>
              </w:rPr>
            </w:pPr>
            <w:r w:rsidRPr="00D31CB2">
              <w:rPr>
                <w:rFonts w:hint="cs"/>
                <w:sz w:val="20"/>
                <w:szCs w:val="28"/>
                <w:rtl/>
                <w:lang w:bidi="ar-JO"/>
              </w:rPr>
              <w:t>101</w:t>
            </w:r>
          </w:p>
        </w:tc>
        <w:tc>
          <w:tcPr>
            <w:tcW w:w="1980" w:type="dxa"/>
          </w:tcPr>
          <w:p w:rsidR="005D1DB9" w:rsidRPr="00D31CB2" w:rsidRDefault="005D1DB9" w:rsidP="00D31CB2">
            <w:pPr>
              <w:spacing w:before="0" w:after="120" w:line="300" w:lineRule="exact"/>
              <w:ind w:left="712"/>
              <w:rPr>
                <w:rFonts w:hint="cs"/>
                <w:sz w:val="20"/>
                <w:szCs w:val="28"/>
                <w:rtl/>
                <w:lang w:bidi="ar-JO"/>
              </w:rPr>
            </w:pPr>
            <w:r w:rsidRPr="00D31CB2">
              <w:rPr>
                <w:rFonts w:hint="cs"/>
                <w:sz w:val="20"/>
                <w:szCs w:val="28"/>
                <w:rtl/>
                <w:lang w:bidi="ar-JO"/>
              </w:rPr>
              <w:t>45</w:t>
            </w:r>
          </w:p>
        </w:tc>
        <w:tc>
          <w:tcPr>
            <w:tcW w:w="3194" w:type="dxa"/>
          </w:tcPr>
          <w:p w:rsidR="005D1DB9" w:rsidRPr="00D31CB2" w:rsidRDefault="005D1DB9" w:rsidP="00D31CB2">
            <w:pPr>
              <w:spacing w:before="0" w:after="120" w:line="300" w:lineRule="exact"/>
              <w:ind w:left="1280"/>
              <w:rPr>
                <w:rFonts w:hint="cs"/>
                <w:sz w:val="20"/>
                <w:szCs w:val="28"/>
                <w:rtl/>
                <w:lang w:bidi="ar-JO"/>
              </w:rPr>
            </w:pPr>
            <w:r w:rsidRPr="00D31CB2">
              <w:rPr>
                <w:rFonts w:hint="cs"/>
                <w:sz w:val="20"/>
                <w:szCs w:val="28"/>
                <w:rtl/>
                <w:lang w:bidi="ar-JO"/>
              </w:rPr>
              <w:t>2</w:t>
            </w:r>
          </w:p>
        </w:tc>
      </w:tr>
    </w:tbl>
    <w:p w:rsidR="005D1DB9" w:rsidRPr="007F749A" w:rsidRDefault="00BB292D" w:rsidP="004A1505">
      <w:pPr>
        <w:spacing w:line="360" w:lineRule="exact"/>
        <w:rPr>
          <w:rFonts w:hint="cs"/>
          <w:spacing w:val="2"/>
          <w:rtl/>
          <w:lang w:bidi="ar-JO"/>
        </w:rPr>
      </w:pPr>
      <w:r>
        <w:rPr>
          <w:rFonts w:hint="cs"/>
          <w:spacing w:val="2"/>
          <w:rtl/>
          <w:lang w:bidi="ar-JO"/>
        </w:rPr>
        <w:t>33</w:t>
      </w:r>
      <w:r w:rsidR="00D31CB2" w:rsidRPr="007F749A">
        <w:rPr>
          <w:rFonts w:hint="cs"/>
          <w:spacing w:val="2"/>
          <w:rtl/>
          <w:lang w:bidi="ar-JO"/>
        </w:rPr>
        <w:t>-</w:t>
      </w:r>
      <w:r w:rsidR="00D31CB2" w:rsidRPr="007F749A">
        <w:rPr>
          <w:rFonts w:hint="cs"/>
          <w:spacing w:val="2"/>
          <w:rtl/>
          <w:lang w:bidi="ar-JO"/>
        </w:rPr>
        <w:tab/>
      </w:r>
      <w:r w:rsidR="005D1DB9" w:rsidRPr="007F749A">
        <w:rPr>
          <w:rFonts w:hint="cs"/>
          <w:spacing w:val="2"/>
          <w:rtl/>
          <w:lang w:bidi="ar-JO"/>
        </w:rPr>
        <w:t xml:space="preserve">إن </w:t>
      </w:r>
      <w:r w:rsidR="00D31CB2" w:rsidRPr="007F749A">
        <w:rPr>
          <w:rFonts w:hint="cs"/>
          <w:spacing w:val="2"/>
          <w:rtl/>
          <w:lang w:bidi="ar-JO"/>
        </w:rPr>
        <w:t xml:space="preserve">تطبيق عقوبة الإعدام محصورة بالقضايا الجرمية الجنائية الخطيرة (كالقتل، </w:t>
      </w:r>
      <w:r w:rsidR="005D1DB9" w:rsidRPr="007F749A">
        <w:rPr>
          <w:rFonts w:hint="cs"/>
          <w:spacing w:val="2"/>
          <w:rtl/>
          <w:lang w:bidi="ar-JO"/>
        </w:rPr>
        <w:t>والإرهاب</w:t>
      </w:r>
      <w:r w:rsidR="005D1DB9" w:rsidRPr="007F749A">
        <w:rPr>
          <w:spacing w:val="2"/>
          <w:rtl/>
          <w:lang w:bidi="ar-JO"/>
        </w:rPr>
        <w:t xml:space="preserve">، </w:t>
      </w:r>
      <w:r w:rsidR="005D1DB9" w:rsidRPr="007F749A">
        <w:rPr>
          <w:rFonts w:hint="cs"/>
          <w:spacing w:val="2"/>
          <w:rtl/>
          <w:lang w:bidi="ar-JO"/>
        </w:rPr>
        <w:t>واغتصاب</w:t>
      </w:r>
      <w:r w:rsidR="00D31CB2" w:rsidRPr="007F749A">
        <w:rPr>
          <w:rFonts w:hint="cs"/>
          <w:spacing w:val="2"/>
          <w:rtl/>
          <w:lang w:bidi="ar-JO"/>
        </w:rPr>
        <w:t xml:space="preserve"> القاصر</w:t>
      </w:r>
      <w:r w:rsidR="005D1DB9" w:rsidRPr="007F749A">
        <w:rPr>
          <w:spacing w:val="2"/>
          <w:rtl/>
          <w:lang w:bidi="ar-JO"/>
        </w:rPr>
        <w:t xml:space="preserve">)، ولا </w:t>
      </w:r>
      <w:r w:rsidR="00D31CB2" w:rsidRPr="007F749A">
        <w:rPr>
          <w:rFonts w:hint="cs"/>
          <w:spacing w:val="2"/>
          <w:rtl/>
          <w:lang w:bidi="ar-JO"/>
        </w:rPr>
        <w:t xml:space="preserve">يتم </w:t>
      </w:r>
      <w:r w:rsidR="005D1DB9" w:rsidRPr="007F749A">
        <w:rPr>
          <w:spacing w:val="2"/>
          <w:rtl/>
          <w:lang w:bidi="ar-JO"/>
        </w:rPr>
        <w:t xml:space="preserve">تنفيذها إلا </w:t>
      </w:r>
      <w:r w:rsidR="00D31CB2" w:rsidRPr="007F749A">
        <w:rPr>
          <w:rFonts w:hint="cs"/>
          <w:spacing w:val="2"/>
          <w:rtl/>
          <w:lang w:bidi="ar-JO"/>
        </w:rPr>
        <w:t xml:space="preserve">بعد سلسلة من الإجراءات تنسجم مع الضوابط التي أقرها العهد الدولي الخاص بالحقوق </w:t>
      </w:r>
      <w:r w:rsidR="005D1DB9" w:rsidRPr="007F749A">
        <w:rPr>
          <w:spacing w:val="2"/>
          <w:rtl/>
          <w:lang w:bidi="ar-JO"/>
        </w:rPr>
        <w:t>المدنية والسياسية</w:t>
      </w:r>
      <w:r w:rsidR="005D1DB9" w:rsidRPr="007F749A">
        <w:rPr>
          <w:rFonts w:hint="cs"/>
          <w:spacing w:val="2"/>
          <w:rtl/>
          <w:lang w:bidi="ar-JO"/>
        </w:rPr>
        <w:t>،</w:t>
      </w:r>
      <w:r w:rsidR="005D1DB9" w:rsidRPr="007F749A">
        <w:rPr>
          <w:spacing w:val="2"/>
          <w:rtl/>
          <w:lang w:bidi="ar-JO"/>
        </w:rPr>
        <w:t xml:space="preserve"> </w:t>
      </w:r>
      <w:r w:rsidR="00D31CB2" w:rsidRPr="007F749A">
        <w:rPr>
          <w:rFonts w:hint="cs"/>
          <w:spacing w:val="2"/>
          <w:rtl/>
          <w:lang w:bidi="ar-JO"/>
        </w:rPr>
        <w:t>حيث إ</w:t>
      </w:r>
      <w:r w:rsidR="005D1DB9" w:rsidRPr="007F749A">
        <w:rPr>
          <w:spacing w:val="2"/>
          <w:rtl/>
          <w:lang w:bidi="ar-JO"/>
        </w:rPr>
        <w:t xml:space="preserve">ن </w:t>
      </w:r>
      <w:r w:rsidR="004213E9" w:rsidRPr="007F749A">
        <w:rPr>
          <w:rFonts w:hint="cs"/>
          <w:spacing w:val="2"/>
          <w:rtl/>
          <w:lang w:bidi="ar-JO"/>
        </w:rPr>
        <w:t xml:space="preserve">قانون </w:t>
      </w:r>
      <w:r w:rsidR="005D1DB9" w:rsidRPr="007F749A">
        <w:rPr>
          <w:spacing w:val="2"/>
          <w:rtl/>
          <w:lang w:bidi="ar-JO"/>
        </w:rPr>
        <w:t xml:space="preserve">أصول المحاكمات الجزائية </w:t>
      </w:r>
      <w:r w:rsidR="005D1DB9" w:rsidRPr="007F749A">
        <w:rPr>
          <w:rFonts w:hint="cs"/>
          <w:spacing w:val="2"/>
          <w:rtl/>
          <w:lang w:bidi="ar-JO"/>
        </w:rPr>
        <w:t xml:space="preserve">في </w:t>
      </w:r>
      <w:r w:rsidR="004213E9" w:rsidRPr="007F749A">
        <w:rPr>
          <w:rFonts w:hint="cs"/>
          <w:spacing w:val="2"/>
          <w:rtl/>
          <w:lang w:bidi="ar-JO"/>
        </w:rPr>
        <w:t>الأ</w:t>
      </w:r>
      <w:r w:rsidR="005D1DB9" w:rsidRPr="007F749A">
        <w:rPr>
          <w:rFonts w:hint="cs"/>
          <w:spacing w:val="2"/>
          <w:rtl/>
          <w:lang w:bidi="ar-JO"/>
        </w:rPr>
        <w:t>ردن</w:t>
      </w:r>
      <w:r w:rsidR="005D1DB9" w:rsidRPr="007F749A">
        <w:rPr>
          <w:spacing w:val="2"/>
          <w:rtl/>
          <w:lang w:bidi="ar-JO"/>
        </w:rPr>
        <w:t xml:space="preserve"> يوجب على رئيس المحكمة في الجرائم المعاقب عليها بالإعدام أن يسأل المتهم فيما إذا </w:t>
      </w:r>
      <w:r w:rsidR="004213E9" w:rsidRPr="007F749A">
        <w:rPr>
          <w:rFonts w:hint="cs"/>
          <w:spacing w:val="2"/>
          <w:rtl/>
          <w:lang w:bidi="ar-JO"/>
        </w:rPr>
        <w:t>ا</w:t>
      </w:r>
      <w:r w:rsidR="005D1DB9" w:rsidRPr="007F749A">
        <w:rPr>
          <w:spacing w:val="2"/>
          <w:rtl/>
          <w:lang w:bidi="ar-JO"/>
        </w:rPr>
        <w:t>ختار محامياً للدفاع عنه</w:t>
      </w:r>
      <w:r w:rsidR="005D1DB9" w:rsidRPr="007F749A">
        <w:rPr>
          <w:rFonts w:hint="cs"/>
          <w:spacing w:val="2"/>
          <w:rtl/>
          <w:lang w:bidi="ar-JO"/>
        </w:rPr>
        <w:t>،</w:t>
      </w:r>
      <w:r w:rsidR="005D1DB9" w:rsidRPr="007F749A">
        <w:rPr>
          <w:spacing w:val="2"/>
          <w:rtl/>
          <w:lang w:bidi="ar-JO"/>
        </w:rPr>
        <w:t xml:space="preserve"> فإذا لم يكن قد فعل ذلك ف</w:t>
      </w:r>
      <w:r w:rsidR="005D1DB9" w:rsidRPr="007F749A">
        <w:rPr>
          <w:rFonts w:hint="cs"/>
          <w:spacing w:val="2"/>
          <w:rtl/>
          <w:lang w:bidi="ar-JO"/>
        </w:rPr>
        <w:t>ان</w:t>
      </w:r>
      <w:r w:rsidR="005D1DB9" w:rsidRPr="007F749A">
        <w:rPr>
          <w:spacing w:val="2"/>
          <w:rtl/>
          <w:lang w:bidi="ar-JO"/>
        </w:rPr>
        <w:t xml:space="preserve"> </w:t>
      </w:r>
      <w:r w:rsidR="004213E9" w:rsidRPr="007F749A">
        <w:rPr>
          <w:rFonts w:hint="cs"/>
          <w:spacing w:val="2"/>
          <w:rtl/>
          <w:lang w:bidi="ar-JO"/>
        </w:rPr>
        <w:t xml:space="preserve">المحكمة </w:t>
      </w:r>
      <w:r w:rsidR="005D1DB9" w:rsidRPr="007F749A">
        <w:rPr>
          <w:rFonts w:hint="cs"/>
          <w:spacing w:val="2"/>
          <w:rtl/>
          <w:lang w:bidi="ar-JO"/>
        </w:rPr>
        <w:t>تقوم</w:t>
      </w:r>
      <w:r w:rsidR="005D1DB9" w:rsidRPr="007F749A">
        <w:rPr>
          <w:spacing w:val="2"/>
          <w:rtl/>
          <w:lang w:bidi="ar-JO"/>
        </w:rPr>
        <w:t xml:space="preserve"> بتعيين محام</w:t>
      </w:r>
      <w:r w:rsidR="004213E9" w:rsidRPr="007F749A">
        <w:rPr>
          <w:rFonts w:hint="cs"/>
          <w:spacing w:val="2"/>
          <w:rtl/>
          <w:lang w:bidi="ar-JO"/>
        </w:rPr>
        <w:t>ٍ</w:t>
      </w:r>
      <w:r w:rsidR="005D1DB9" w:rsidRPr="007F749A">
        <w:rPr>
          <w:spacing w:val="2"/>
          <w:rtl/>
          <w:lang w:bidi="ar-JO"/>
        </w:rPr>
        <w:t xml:space="preserve"> له </w:t>
      </w:r>
      <w:r w:rsidR="004213E9" w:rsidRPr="007F749A">
        <w:rPr>
          <w:rFonts w:hint="cs"/>
          <w:spacing w:val="2"/>
          <w:rtl/>
          <w:lang w:bidi="ar-JO"/>
        </w:rPr>
        <w:t xml:space="preserve">تدفع أتعابه من </w:t>
      </w:r>
      <w:r w:rsidR="005D1DB9" w:rsidRPr="007F749A">
        <w:rPr>
          <w:rFonts w:hint="cs"/>
          <w:spacing w:val="2"/>
          <w:rtl/>
          <w:lang w:bidi="ar-JO"/>
        </w:rPr>
        <w:t>خزينة الدولة.</w:t>
      </w:r>
      <w:r w:rsidR="005D1DB9" w:rsidRPr="007F749A">
        <w:rPr>
          <w:spacing w:val="2"/>
          <w:rtl/>
          <w:lang w:bidi="ar-JO"/>
        </w:rPr>
        <w:t xml:space="preserve"> </w:t>
      </w:r>
      <w:r w:rsidR="005D1DB9" w:rsidRPr="007F749A">
        <w:rPr>
          <w:rFonts w:hint="cs"/>
          <w:spacing w:val="2"/>
          <w:rtl/>
          <w:lang w:bidi="ar-JO"/>
        </w:rPr>
        <w:t>و</w:t>
      </w:r>
      <w:r w:rsidR="005D1DB9" w:rsidRPr="007F749A">
        <w:rPr>
          <w:spacing w:val="2"/>
          <w:rtl/>
          <w:lang w:bidi="ar-JO"/>
        </w:rPr>
        <w:t>بموجب القانون</w:t>
      </w:r>
      <w:r w:rsidR="005D1DB9" w:rsidRPr="007F749A">
        <w:rPr>
          <w:rFonts w:hint="cs"/>
          <w:spacing w:val="2"/>
          <w:rtl/>
          <w:lang w:bidi="ar-JO"/>
        </w:rPr>
        <w:t xml:space="preserve"> فان</w:t>
      </w:r>
      <w:r w:rsidR="005D1DB9" w:rsidRPr="007F749A">
        <w:rPr>
          <w:spacing w:val="2"/>
          <w:rtl/>
          <w:lang w:bidi="ar-JO"/>
        </w:rPr>
        <w:t xml:space="preserve"> </w:t>
      </w:r>
      <w:r w:rsidR="004213E9" w:rsidRPr="007F749A">
        <w:rPr>
          <w:rFonts w:hint="cs"/>
          <w:spacing w:val="2"/>
          <w:rtl/>
          <w:lang w:bidi="ar-JO"/>
        </w:rPr>
        <w:t xml:space="preserve">حكم </w:t>
      </w:r>
      <w:r w:rsidR="005D1DB9" w:rsidRPr="007F749A">
        <w:rPr>
          <w:spacing w:val="2"/>
          <w:rtl/>
          <w:lang w:bidi="ar-JO"/>
        </w:rPr>
        <w:t>الإعدام</w:t>
      </w:r>
      <w:r w:rsidR="005D1DB9" w:rsidRPr="007F749A">
        <w:rPr>
          <w:rFonts w:hint="cs"/>
          <w:spacing w:val="2"/>
          <w:rtl/>
          <w:lang w:bidi="ar-JO"/>
        </w:rPr>
        <w:t xml:space="preserve"> يميز</w:t>
      </w:r>
      <w:r w:rsidR="005D1DB9" w:rsidRPr="007F749A">
        <w:rPr>
          <w:spacing w:val="2"/>
          <w:rtl/>
          <w:lang w:bidi="ar-JO"/>
        </w:rPr>
        <w:t xml:space="preserve"> لدي </w:t>
      </w:r>
      <w:r w:rsidR="004213E9" w:rsidRPr="007F749A">
        <w:rPr>
          <w:rFonts w:hint="cs"/>
          <w:spacing w:val="2"/>
          <w:rtl/>
          <w:lang w:bidi="ar-JO"/>
        </w:rPr>
        <w:t xml:space="preserve">محكمة </w:t>
      </w:r>
      <w:r w:rsidR="005D1DB9" w:rsidRPr="007F749A">
        <w:rPr>
          <w:spacing w:val="2"/>
          <w:rtl/>
          <w:lang w:bidi="ar-JO"/>
        </w:rPr>
        <w:t>التمييز</w:t>
      </w:r>
      <w:r w:rsidR="005D1DB9" w:rsidRPr="007F749A">
        <w:rPr>
          <w:rFonts w:hint="cs"/>
          <w:spacing w:val="2"/>
          <w:rtl/>
          <w:lang w:bidi="ar-JO"/>
        </w:rPr>
        <w:t xml:space="preserve"> حتى</w:t>
      </w:r>
      <w:r w:rsidR="005D1DB9" w:rsidRPr="007F749A">
        <w:rPr>
          <w:spacing w:val="2"/>
          <w:rtl/>
          <w:lang w:bidi="ar-JO"/>
        </w:rPr>
        <w:t xml:space="preserve"> ولو لم يطلب المحكوم عليه ذلك</w:t>
      </w:r>
      <w:r w:rsidR="004213E9" w:rsidRPr="007F749A">
        <w:rPr>
          <w:rFonts w:hint="cs"/>
          <w:spacing w:val="2"/>
          <w:rtl/>
          <w:lang w:bidi="ar-JO"/>
        </w:rPr>
        <w:t xml:space="preserve"> (</w:t>
      </w:r>
      <w:r w:rsidR="007F09CF" w:rsidRPr="007F749A">
        <w:rPr>
          <w:rFonts w:hint="cs"/>
          <w:spacing w:val="2"/>
          <w:rtl/>
          <w:lang w:bidi="ar-JO"/>
        </w:rPr>
        <w:t xml:space="preserve">المادة </w:t>
      </w:r>
      <w:r w:rsidR="004213E9" w:rsidRPr="007F749A">
        <w:rPr>
          <w:rFonts w:hint="cs"/>
          <w:spacing w:val="2"/>
          <w:rtl/>
          <w:lang w:bidi="ar-JO"/>
        </w:rPr>
        <w:t>275/</w:t>
      </w:r>
      <w:r w:rsidR="005D1DB9" w:rsidRPr="007F749A">
        <w:rPr>
          <w:rFonts w:hint="cs"/>
          <w:spacing w:val="2"/>
          <w:rtl/>
          <w:lang w:bidi="ar-JO"/>
        </w:rPr>
        <w:t>ج)</w:t>
      </w:r>
      <w:r w:rsidR="005D1DB9" w:rsidRPr="007F749A">
        <w:rPr>
          <w:spacing w:val="2"/>
          <w:rtl/>
          <w:lang w:bidi="ar-JO"/>
        </w:rPr>
        <w:t xml:space="preserve">، وإذا ما </w:t>
      </w:r>
      <w:r w:rsidR="004213E9" w:rsidRPr="007F749A">
        <w:rPr>
          <w:rFonts w:hint="cs"/>
          <w:spacing w:val="2"/>
          <w:rtl/>
          <w:lang w:bidi="ar-JO"/>
        </w:rPr>
        <w:t xml:space="preserve">وجدت </w:t>
      </w:r>
      <w:r w:rsidR="005D1DB9" w:rsidRPr="007F749A">
        <w:rPr>
          <w:rFonts w:hint="cs"/>
          <w:spacing w:val="2"/>
          <w:rtl/>
          <w:lang w:bidi="ar-JO"/>
        </w:rPr>
        <w:t>محكمة التمييز</w:t>
      </w:r>
      <w:r w:rsidR="005D1DB9" w:rsidRPr="007F749A">
        <w:rPr>
          <w:spacing w:val="2"/>
          <w:rtl/>
          <w:lang w:bidi="ar-JO"/>
        </w:rPr>
        <w:t xml:space="preserve"> أن </w:t>
      </w:r>
      <w:r w:rsidR="004213E9" w:rsidRPr="007F749A">
        <w:rPr>
          <w:rFonts w:hint="cs"/>
          <w:spacing w:val="2"/>
          <w:rtl/>
          <w:lang w:bidi="ar-JO"/>
        </w:rPr>
        <w:t xml:space="preserve">هناك أي خلل في تطبيق القانون </w:t>
      </w:r>
      <w:r w:rsidR="005D1DB9" w:rsidRPr="007F749A">
        <w:rPr>
          <w:spacing w:val="2"/>
          <w:rtl/>
          <w:lang w:bidi="ar-JO"/>
        </w:rPr>
        <w:t xml:space="preserve">أو </w:t>
      </w:r>
      <w:r w:rsidR="004213E9" w:rsidRPr="007F749A">
        <w:rPr>
          <w:rFonts w:hint="cs"/>
          <w:spacing w:val="2"/>
          <w:rtl/>
          <w:lang w:bidi="ar-JO"/>
        </w:rPr>
        <w:t>إ</w:t>
      </w:r>
      <w:r w:rsidR="005D1DB9" w:rsidRPr="007F749A">
        <w:rPr>
          <w:spacing w:val="2"/>
          <w:rtl/>
          <w:lang w:bidi="ar-JO"/>
        </w:rPr>
        <w:t xml:space="preserve">ن الأدلة غير </w:t>
      </w:r>
      <w:r w:rsidR="007F09CF" w:rsidRPr="007F749A">
        <w:rPr>
          <w:rFonts w:hint="cs"/>
          <w:spacing w:val="2"/>
          <w:rtl/>
          <w:lang w:bidi="ar-JO"/>
        </w:rPr>
        <w:t xml:space="preserve">كافية لإدانة المتهم فإنها تفسخ القرار القاضي </w:t>
      </w:r>
      <w:r w:rsidR="005D1DB9" w:rsidRPr="007F749A">
        <w:rPr>
          <w:spacing w:val="2"/>
          <w:rtl/>
          <w:lang w:bidi="ar-JO"/>
        </w:rPr>
        <w:t xml:space="preserve">بالإعدام، وتعيد القضية للمحكمة التي </w:t>
      </w:r>
      <w:r w:rsidR="007F09CF" w:rsidRPr="007F749A">
        <w:rPr>
          <w:rFonts w:hint="cs"/>
          <w:spacing w:val="2"/>
          <w:rtl/>
          <w:lang w:bidi="ar-JO"/>
        </w:rPr>
        <w:t xml:space="preserve">أصدرت الحكم لإعادة النظر فيها من جديد. </w:t>
      </w:r>
      <w:r w:rsidR="005D1DB9" w:rsidRPr="007F749A">
        <w:rPr>
          <w:spacing w:val="2"/>
          <w:rtl/>
          <w:lang w:bidi="ar-JO"/>
        </w:rPr>
        <w:t xml:space="preserve">وبعد أن </w:t>
      </w:r>
      <w:r w:rsidR="007F09CF" w:rsidRPr="007F749A">
        <w:rPr>
          <w:rFonts w:hint="cs"/>
          <w:spacing w:val="2"/>
          <w:rtl/>
          <w:lang w:bidi="ar-JO"/>
        </w:rPr>
        <w:t>يصبح حكم الإعدام نهائياً يرفع رئيس النيابة إلى وزير العدل أوراق القضية مرفقة بتقرير يضم</w:t>
      </w:r>
      <w:r w:rsidR="00DA2719" w:rsidRPr="007F749A">
        <w:rPr>
          <w:rFonts w:hint="cs"/>
          <w:spacing w:val="2"/>
          <w:rtl/>
          <w:lang w:bidi="ar-JO"/>
        </w:rPr>
        <w:t>ِّ</w:t>
      </w:r>
      <w:r w:rsidR="007F09CF" w:rsidRPr="007F749A">
        <w:rPr>
          <w:rFonts w:hint="cs"/>
          <w:spacing w:val="2"/>
          <w:rtl/>
          <w:lang w:bidi="ar-JO"/>
        </w:rPr>
        <w:t xml:space="preserve">نه موجزاً </w:t>
      </w:r>
      <w:r w:rsidR="00DA2719" w:rsidRPr="007F749A">
        <w:rPr>
          <w:rFonts w:hint="cs"/>
          <w:spacing w:val="2"/>
          <w:rtl/>
          <w:lang w:bidi="ar-JO"/>
        </w:rPr>
        <w:t xml:space="preserve">عن وقائع القضية والأدلة المستند إليها في صدور الحكم وعن الأسباب الموجبة لإنفاذ عقوبة الإعدام </w:t>
      </w:r>
      <w:r w:rsidR="005D1DB9" w:rsidRPr="007F749A">
        <w:rPr>
          <w:spacing w:val="2"/>
          <w:rtl/>
          <w:lang w:bidi="ar-JO"/>
        </w:rPr>
        <w:t xml:space="preserve">أو لإبدالها بغيرها، </w:t>
      </w:r>
      <w:r w:rsidR="00DA2719" w:rsidRPr="007F749A">
        <w:rPr>
          <w:rFonts w:hint="cs"/>
          <w:spacing w:val="2"/>
          <w:rtl/>
          <w:lang w:bidi="ar-JO"/>
        </w:rPr>
        <w:t xml:space="preserve">وبعد </w:t>
      </w:r>
      <w:r w:rsidR="005D1DB9" w:rsidRPr="007F749A">
        <w:rPr>
          <w:spacing w:val="2"/>
          <w:rtl/>
          <w:lang w:bidi="ar-JO"/>
        </w:rPr>
        <w:t xml:space="preserve">ذلك </w:t>
      </w:r>
      <w:r w:rsidR="00DA2719" w:rsidRPr="007F749A">
        <w:rPr>
          <w:rFonts w:hint="cs"/>
          <w:spacing w:val="2"/>
          <w:rtl/>
          <w:lang w:bidi="ar-JO"/>
        </w:rPr>
        <w:t xml:space="preserve">يرفع وزير </w:t>
      </w:r>
      <w:r w:rsidR="005D1DB9" w:rsidRPr="007F749A">
        <w:rPr>
          <w:spacing w:val="2"/>
          <w:rtl/>
          <w:lang w:bidi="ar-JO"/>
        </w:rPr>
        <w:t xml:space="preserve">العدل أوراق </w:t>
      </w:r>
      <w:r w:rsidR="00DA2719" w:rsidRPr="007F749A">
        <w:rPr>
          <w:rFonts w:hint="cs"/>
          <w:spacing w:val="2"/>
          <w:rtl/>
          <w:lang w:bidi="ar-JO"/>
        </w:rPr>
        <w:t xml:space="preserve">الدعوى </w:t>
      </w:r>
      <w:r w:rsidR="005D1DB9" w:rsidRPr="007F749A">
        <w:rPr>
          <w:spacing w:val="2"/>
          <w:rtl/>
          <w:lang w:bidi="ar-JO"/>
        </w:rPr>
        <w:t xml:space="preserve">مع </w:t>
      </w:r>
      <w:r w:rsidR="00DA2719" w:rsidRPr="007F749A">
        <w:rPr>
          <w:rFonts w:hint="cs"/>
          <w:spacing w:val="2"/>
          <w:rtl/>
          <w:lang w:bidi="ar-JO"/>
        </w:rPr>
        <w:t>التقرير إ</w:t>
      </w:r>
      <w:r w:rsidR="005D1DB9" w:rsidRPr="007F749A">
        <w:rPr>
          <w:spacing w:val="2"/>
          <w:rtl/>
          <w:lang w:bidi="ar-JO"/>
        </w:rPr>
        <w:t xml:space="preserve">لى رئيس </w:t>
      </w:r>
      <w:r w:rsidR="005D1DB9" w:rsidRPr="007F749A">
        <w:rPr>
          <w:rFonts w:hint="cs"/>
          <w:spacing w:val="2"/>
          <w:rtl/>
          <w:lang w:bidi="ar-JO"/>
        </w:rPr>
        <w:t>ا</w:t>
      </w:r>
      <w:r w:rsidR="005D1DB9" w:rsidRPr="007F749A">
        <w:rPr>
          <w:spacing w:val="2"/>
          <w:rtl/>
          <w:lang w:bidi="ar-JO"/>
        </w:rPr>
        <w:t xml:space="preserve">لوزراء </w:t>
      </w:r>
      <w:r w:rsidR="008D0AA7" w:rsidRPr="007F749A">
        <w:rPr>
          <w:rFonts w:hint="cs"/>
          <w:spacing w:val="2"/>
          <w:rtl/>
          <w:lang w:bidi="ar-JO"/>
        </w:rPr>
        <w:t xml:space="preserve">لأحالتها على مجلس </w:t>
      </w:r>
      <w:r w:rsidR="005D1DB9" w:rsidRPr="007F749A">
        <w:rPr>
          <w:spacing w:val="2"/>
          <w:rtl/>
          <w:lang w:bidi="ar-JO"/>
        </w:rPr>
        <w:t xml:space="preserve">الوزراء، </w:t>
      </w:r>
      <w:r w:rsidR="008D0AA7" w:rsidRPr="007F749A">
        <w:rPr>
          <w:rFonts w:hint="cs"/>
          <w:spacing w:val="2"/>
          <w:rtl/>
          <w:lang w:bidi="ar-JO"/>
        </w:rPr>
        <w:t xml:space="preserve">حيث ينظر </w:t>
      </w:r>
      <w:r w:rsidR="005D1DB9" w:rsidRPr="007F749A">
        <w:rPr>
          <w:spacing w:val="2"/>
          <w:rtl/>
          <w:lang w:bidi="ar-JO"/>
        </w:rPr>
        <w:t xml:space="preserve">مجلس الوزراء </w:t>
      </w:r>
      <w:r w:rsidR="008D0AA7" w:rsidRPr="007F749A">
        <w:rPr>
          <w:rFonts w:hint="cs"/>
          <w:spacing w:val="2"/>
          <w:rtl/>
          <w:lang w:bidi="ar-JO"/>
        </w:rPr>
        <w:t xml:space="preserve">في </w:t>
      </w:r>
      <w:r w:rsidR="005D1DB9" w:rsidRPr="007F749A">
        <w:rPr>
          <w:spacing w:val="2"/>
          <w:rtl/>
          <w:lang w:bidi="ar-JO"/>
        </w:rPr>
        <w:t xml:space="preserve">الأوراق </w:t>
      </w:r>
      <w:r w:rsidR="008D0AA7" w:rsidRPr="007F749A">
        <w:rPr>
          <w:rFonts w:hint="cs"/>
          <w:spacing w:val="2"/>
          <w:rtl/>
          <w:lang w:bidi="ar-JO"/>
        </w:rPr>
        <w:t xml:space="preserve">المذكورة </w:t>
      </w:r>
      <w:r w:rsidR="005D1DB9" w:rsidRPr="007F749A">
        <w:rPr>
          <w:spacing w:val="2"/>
          <w:rtl/>
          <w:lang w:bidi="ar-JO"/>
        </w:rPr>
        <w:t xml:space="preserve">وتقرير رئيس </w:t>
      </w:r>
      <w:r w:rsidR="008D0AA7" w:rsidRPr="007F749A">
        <w:rPr>
          <w:rFonts w:hint="cs"/>
          <w:spacing w:val="2"/>
          <w:rtl/>
          <w:lang w:bidi="ar-JO"/>
        </w:rPr>
        <w:t xml:space="preserve">النيابة ويبدي رأيه في وجوب إنفاذ عقوبة الإعدام أو إبدالها بغيرها، ويرفع القرار الذي </w:t>
      </w:r>
      <w:r w:rsidR="005D1DB9" w:rsidRPr="007F749A">
        <w:rPr>
          <w:spacing w:val="2"/>
          <w:rtl/>
          <w:lang w:bidi="ar-JO"/>
        </w:rPr>
        <w:t xml:space="preserve">يتخذه في هذا </w:t>
      </w:r>
      <w:r w:rsidR="008D0AA7" w:rsidRPr="007F749A">
        <w:rPr>
          <w:rFonts w:hint="cs"/>
          <w:spacing w:val="2"/>
          <w:rtl/>
          <w:lang w:bidi="ar-JO"/>
        </w:rPr>
        <w:t xml:space="preserve">الشأن مشفوعاً ببيان رأيه إلى جلالة الملك </w:t>
      </w:r>
      <w:r w:rsidR="005D1DB9" w:rsidRPr="007F749A">
        <w:rPr>
          <w:rFonts w:hint="cs"/>
          <w:spacing w:val="2"/>
          <w:rtl/>
          <w:lang w:bidi="ar-JO"/>
        </w:rPr>
        <w:t>بانتظا</w:t>
      </w:r>
      <w:r w:rsidR="005D1DB9" w:rsidRPr="007F749A">
        <w:rPr>
          <w:rFonts w:hint="eastAsia"/>
          <w:spacing w:val="2"/>
          <w:rtl/>
          <w:lang w:bidi="ar-JO"/>
        </w:rPr>
        <w:t>ر</w:t>
      </w:r>
      <w:r w:rsidR="005D1DB9" w:rsidRPr="007F749A">
        <w:rPr>
          <w:rFonts w:hint="cs"/>
          <w:spacing w:val="2"/>
          <w:rtl/>
          <w:lang w:bidi="ar-JO"/>
        </w:rPr>
        <w:t xml:space="preserve"> الإرادة الملكية السامية. وكما ذكر آنفاً، فان تنفيذ أحكام الإعدام في المملكة قد أوقف منذ شهر نيسان 2007 بناءً على توجيهات ملكية سامية.</w:t>
      </w:r>
    </w:p>
    <w:p w:rsidR="005D1DB9" w:rsidRPr="00580DAF" w:rsidRDefault="005D1DB9" w:rsidP="004A1505">
      <w:pPr>
        <w:spacing w:before="0" w:line="360" w:lineRule="exact"/>
        <w:jc w:val="center"/>
        <w:rPr>
          <w:rFonts w:hint="cs"/>
          <w:b/>
          <w:bCs/>
          <w:rtl/>
          <w:lang w:bidi="ar-JO"/>
        </w:rPr>
      </w:pPr>
      <w:r w:rsidRPr="00580DAF">
        <w:rPr>
          <w:rFonts w:hint="cs"/>
          <w:b/>
          <w:bCs/>
          <w:rtl/>
          <w:lang w:bidi="ar-JO"/>
        </w:rPr>
        <w:t>المادة السابعة</w:t>
      </w:r>
    </w:p>
    <w:p w:rsidR="005D1DB9" w:rsidRPr="005D1DB9" w:rsidRDefault="00BB292D" w:rsidP="004A1505">
      <w:pPr>
        <w:spacing w:before="0" w:line="360" w:lineRule="exact"/>
        <w:rPr>
          <w:rFonts w:hint="cs"/>
          <w:rtl/>
          <w:lang w:bidi="ar-JO"/>
        </w:rPr>
      </w:pPr>
      <w:r>
        <w:rPr>
          <w:rFonts w:hint="cs"/>
          <w:rtl/>
          <w:lang w:bidi="ar-AE"/>
        </w:rPr>
        <w:t>34</w:t>
      </w:r>
      <w:r w:rsidR="00580DAF">
        <w:rPr>
          <w:rFonts w:hint="cs"/>
          <w:rtl/>
          <w:lang w:bidi="ar-AE"/>
        </w:rPr>
        <w:t>-</w:t>
      </w:r>
      <w:r w:rsidR="00580DAF">
        <w:rPr>
          <w:rFonts w:hint="cs"/>
          <w:rtl/>
          <w:lang w:bidi="ar-AE"/>
        </w:rPr>
        <w:tab/>
        <w:t>ا</w:t>
      </w:r>
      <w:r w:rsidR="005D1DB9" w:rsidRPr="005D1DB9">
        <w:rPr>
          <w:rtl/>
          <w:lang w:bidi="ar-AE"/>
        </w:rPr>
        <w:t>نضم الأردن</w:t>
      </w:r>
      <w:r w:rsidR="005D1DB9" w:rsidRPr="005D1DB9">
        <w:rPr>
          <w:rFonts w:hint="cs"/>
          <w:rtl/>
          <w:lang w:bidi="ar-AE"/>
        </w:rPr>
        <w:t xml:space="preserve"> عام</w:t>
      </w:r>
      <w:r w:rsidR="005D1DB9" w:rsidRPr="005D1DB9">
        <w:rPr>
          <w:rtl/>
          <w:lang w:bidi="ar-AE"/>
        </w:rPr>
        <w:t xml:space="preserve"> 1991 </w:t>
      </w:r>
      <w:r w:rsidR="00580DAF">
        <w:rPr>
          <w:rFonts w:hint="cs"/>
          <w:rtl/>
          <w:lang w:bidi="ar-AE"/>
        </w:rPr>
        <w:t xml:space="preserve">إلى اتفاقية مناهضة التعذيب </w:t>
      </w:r>
      <w:r w:rsidR="005D1DB9" w:rsidRPr="005D1DB9">
        <w:rPr>
          <w:rFonts w:hint="cs"/>
          <w:rtl/>
          <w:lang w:bidi="ar-AE"/>
        </w:rPr>
        <w:t xml:space="preserve">وغيرها من المعاملة </w:t>
      </w:r>
      <w:r w:rsidR="00580DAF">
        <w:rPr>
          <w:rFonts w:hint="cs"/>
          <w:rtl/>
          <w:lang w:bidi="ar-AE"/>
        </w:rPr>
        <w:t>أ</w:t>
      </w:r>
      <w:r w:rsidR="005D1DB9" w:rsidRPr="005D1DB9">
        <w:rPr>
          <w:rFonts w:hint="cs"/>
          <w:rtl/>
          <w:lang w:bidi="ar-AE"/>
        </w:rPr>
        <w:t xml:space="preserve">و العقوبة القاسية أو </w:t>
      </w:r>
      <w:r w:rsidR="003E470D">
        <w:rPr>
          <w:rFonts w:hint="cs"/>
          <w:rtl/>
          <w:lang w:bidi="ar-AE"/>
        </w:rPr>
        <w:t>ا</w:t>
      </w:r>
      <w:r w:rsidR="005D1DB9" w:rsidRPr="005D1DB9">
        <w:rPr>
          <w:rFonts w:hint="cs"/>
          <w:rtl/>
          <w:lang w:bidi="ar-AE"/>
        </w:rPr>
        <w:t>للا</w:t>
      </w:r>
      <w:r w:rsidR="003E470D">
        <w:rPr>
          <w:rFonts w:hint="cs"/>
          <w:rtl/>
          <w:lang w:bidi="ar-AE"/>
        </w:rPr>
        <w:t>إ</w:t>
      </w:r>
      <w:r w:rsidR="005D1DB9" w:rsidRPr="005D1DB9">
        <w:rPr>
          <w:rFonts w:hint="cs"/>
          <w:rtl/>
          <w:lang w:bidi="ar-AE"/>
        </w:rPr>
        <w:t>نسانية أو المهينة</w:t>
      </w:r>
      <w:r w:rsidR="005D1DB9" w:rsidRPr="005D1DB9">
        <w:rPr>
          <w:rtl/>
          <w:lang w:bidi="ar-AE"/>
        </w:rPr>
        <w:t xml:space="preserve"> وق</w:t>
      </w:r>
      <w:r w:rsidR="005D1DB9" w:rsidRPr="005D1DB9">
        <w:rPr>
          <w:rFonts w:hint="cs"/>
          <w:rtl/>
          <w:lang w:bidi="ar-AE"/>
        </w:rPr>
        <w:t>ــ</w:t>
      </w:r>
      <w:r w:rsidR="005D1DB9" w:rsidRPr="005D1DB9">
        <w:rPr>
          <w:rtl/>
          <w:lang w:bidi="ar-AE"/>
        </w:rPr>
        <w:t>د أضح</w:t>
      </w:r>
      <w:r w:rsidR="005D1DB9" w:rsidRPr="005D1DB9">
        <w:rPr>
          <w:rFonts w:hint="cs"/>
          <w:rtl/>
          <w:lang w:bidi="ar-AE"/>
        </w:rPr>
        <w:t>ـ</w:t>
      </w:r>
      <w:r w:rsidR="005D1DB9" w:rsidRPr="005D1DB9">
        <w:rPr>
          <w:rtl/>
          <w:lang w:bidi="ar-AE"/>
        </w:rPr>
        <w:t xml:space="preserve">ت </w:t>
      </w:r>
      <w:r w:rsidR="005D1DB9" w:rsidRPr="005D1DB9">
        <w:rPr>
          <w:rFonts w:hint="cs"/>
          <w:rtl/>
          <w:lang w:bidi="ar-AE"/>
        </w:rPr>
        <w:t>هـ</w:t>
      </w:r>
      <w:r w:rsidR="005D1DB9" w:rsidRPr="005D1DB9">
        <w:rPr>
          <w:rtl/>
          <w:lang w:bidi="ar-AE"/>
        </w:rPr>
        <w:t xml:space="preserve">ذه </w:t>
      </w:r>
      <w:r w:rsidR="003E470D">
        <w:rPr>
          <w:rFonts w:hint="cs"/>
          <w:rtl/>
          <w:lang w:bidi="ar-AE"/>
        </w:rPr>
        <w:t>الا</w:t>
      </w:r>
      <w:r w:rsidR="005D1DB9" w:rsidRPr="005D1DB9">
        <w:rPr>
          <w:rtl/>
          <w:lang w:bidi="ar-AE"/>
        </w:rPr>
        <w:t>تفاقية جزءاً من التشريعات الأردنية.</w:t>
      </w:r>
      <w:r w:rsidR="005D1DB9" w:rsidRPr="005D1DB9">
        <w:rPr>
          <w:rFonts w:hint="cs"/>
          <w:rtl/>
          <w:lang w:bidi="ar-AE"/>
        </w:rPr>
        <w:t xml:space="preserve"> </w:t>
      </w:r>
      <w:r w:rsidR="003E470D">
        <w:rPr>
          <w:rFonts w:hint="cs"/>
          <w:rtl/>
          <w:lang w:bidi="ar-JO"/>
        </w:rPr>
        <w:t xml:space="preserve">وفي </w:t>
      </w:r>
      <w:r w:rsidR="005D1DB9" w:rsidRPr="005D1DB9">
        <w:rPr>
          <w:rtl/>
          <w:lang w:bidi="ar-JO"/>
        </w:rPr>
        <w:t xml:space="preserve">ضوء مصادقة الأردن على </w:t>
      </w:r>
      <w:r w:rsidR="003E470D">
        <w:rPr>
          <w:rFonts w:hint="cs"/>
          <w:rtl/>
          <w:lang w:bidi="ar-JO"/>
        </w:rPr>
        <w:t>ا</w:t>
      </w:r>
      <w:r w:rsidR="005D1DB9" w:rsidRPr="005D1DB9">
        <w:rPr>
          <w:rtl/>
          <w:lang w:bidi="ar-JO"/>
        </w:rPr>
        <w:t xml:space="preserve">تفاقية مناهضة التعذيب </w:t>
      </w:r>
      <w:r w:rsidR="005D1DB9" w:rsidRPr="005D1DB9">
        <w:rPr>
          <w:rFonts w:hint="cs"/>
          <w:rtl/>
          <w:lang w:bidi="ar-JO"/>
        </w:rPr>
        <w:t xml:space="preserve">ينبغي </w:t>
      </w:r>
      <w:r w:rsidR="003E470D">
        <w:rPr>
          <w:rtl/>
          <w:lang w:bidi="ar-JO"/>
        </w:rPr>
        <w:t>توضيح التالي</w:t>
      </w:r>
      <w:r w:rsidR="005D1DB9" w:rsidRPr="005D1DB9">
        <w:rPr>
          <w:rtl/>
          <w:lang w:bidi="ar-JO"/>
        </w:rPr>
        <w:t>:</w:t>
      </w:r>
    </w:p>
    <w:p w:rsidR="003E470D" w:rsidRDefault="003E470D" w:rsidP="004A1505">
      <w:pPr>
        <w:spacing w:before="0" w:line="360" w:lineRule="exact"/>
        <w:ind w:left="1440" w:hanging="720"/>
        <w:rPr>
          <w:rFonts w:hint="cs"/>
          <w:rtl/>
          <w:lang w:bidi="ar-JO"/>
        </w:rPr>
      </w:pPr>
      <w:r>
        <w:rPr>
          <w:rFonts w:hint="cs"/>
          <w:rtl/>
          <w:lang w:bidi="ar-JO"/>
        </w:rPr>
        <w:t>•</w:t>
      </w:r>
      <w:r>
        <w:rPr>
          <w:rFonts w:hint="cs"/>
          <w:rtl/>
          <w:lang w:bidi="ar-JO"/>
        </w:rPr>
        <w:tab/>
      </w:r>
      <w:r w:rsidR="005D1DB9" w:rsidRPr="005D1DB9">
        <w:rPr>
          <w:rFonts w:hint="cs"/>
          <w:rtl/>
          <w:lang w:bidi="ar-JO"/>
        </w:rPr>
        <w:t xml:space="preserve">قامت الحكومة الأردنية بتعديل المادة 208 من </w:t>
      </w:r>
      <w:r>
        <w:rPr>
          <w:rFonts w:hint="cs"/>
          <w:rtl/>
          <w:lang w:bidi="ar-JO"/>
        </w:rPr>
        <w:t xml:space="preserve">قانون </w:t>
      </w:r>
      <w:r w:rsidR="005D1DB9" w:rsidRPr="005D1DB9">
        <w:rPr>
          <w:rFonts w:hint="cs"/>
          <w:rtl/>
          <w:lang w:bidi="ar-JO"/>
        </w:rPr>
        <w:t xml:space="preserve">العقوبات الأردني، بغرض جعل نص هذه </w:t>
      </w:r>
      <w:r>
        <w:rPr>
          <w:rFonts w:hint="cs"/>
          <w:rtl/>
          <w:lang w:bidi="ar-JO"/>
        </w:rPr>
        <w:t xml:space="preserve">المادة </w:t>
      </w:r>
      <w:r w:rsidR="005D1DB9" w:rsidRPr="005D1DB9">
        <w:rPr>
          <w:rFonts w:hint="cs"/>
          <w:rtl/>
          <w:lang w:bidi="ar-JO"/>
        </w:rPr>
        <w:t xml:space="preserve">منسجماً مع </w:t>
      </w:r>
      <w:r>
        <w:rPr>
          <w:rFonts w:hint="cs"/>
          <w:rtl/>
          <w:lang w:bidi="ar-JO"/>
        </w:rPr>
        <w:t>ا</w:t>
      </w:r>
      <w:r w:rsidR="005D1DB9" w:rsidRPr="005D1DB9">
        <w:rPr>
          <w:rFonts w:hint="cs"/>
          <w:rtl/>
          <w:lang w:bidi="ar-JO"/>
        </w:rPr>
        <w:t xml:space="preserve">تفاقية مناهضة التعذيب، حيـث أصبح </w:t>
      </w:r>
      <w:r>
        <w:rPr>
          <w:rFonts w:hint="cs"/>
          <w:rtl/>
          <w:lang w:bidi="ar-JO"/>
        </w:rPr>
        <w:t>نصّهـا المعدل علـى الشكل التالي</w:t>
      </w:r>
      <w:r w:rsidR="005D1DB9" w:rsidRPr="005D1DB9">
        <w:rPr>
          <w:rFonts w:hint="cs"/>
          <w:rtl/>
          <w:lang w:bidi="ar-JO"/>
        </w:rPr>
        <w:t>:</w:t>
      </w:r>
    </w:p>
    <w:p w:rsidR="003E470D" w:rsidRDefault="003E470D" w:rsidP="004A1505">
      <w:pPr>
        <w:spacing w:before="0" w:after="120" w:line="360" w:lineRule="exact"/>
        <w:ind w:left="2160" w:hanging="720"/>
        <w:rPr>
          <w:rFonts w:hint="cs"/>
          <w:rtl/>
          <w:lang w:bidi="ar-JO"/>
        </w:rPr>
      </w:pPr>
      <w:r>
        <w:rPr>
          <w:rFonts w:hint="cs"/>
          <w:rtl/>
          <w:lang w:bidi="ar-JO"/>
        </w:rPr>
        <w:t>‘1‘</w:t>
      </w:r>
      <w:r>
        <w:rPr>
          <w:rFonts w:hint="cs"/>
          <w:rtl/>
          <w:lang w:bidi="ar-JO"/>
        </w:rPr>
        <w:tab/>
      </w:r>
      <w:r w:rsidR="005D1DB9" w:rsidRPr="005D1DB9">
        <w:rPr>
          <w:rFonts w:hint="cs"/>
          <w:rtl/>
          <w:lang w:bidi="ar-JO"/>
        </w:rPr>
        <w:t xml:space="preserve">من سام شخصاً أي </w:t>
      </w:r>
      <w:r>
        <w:rPr>
          <w:rFonts w:hint="cs"/>
          <w:rtl/>
          <w:lang w:bidi="ar-JO"/>
        </w:rPr>
        <w:t xml:space="preserve">نوع من أنواع التعذيب لا يجيزها القانون بقصد الحصول على إقرار بجريمة </w:t>
      </w:r>
      <w:r w:rsidR="005D1DB9" w:rsidRPr="005D1DB9">
        <w:rPr>
          <w:rFonts w:hint="cs"/>
          <w:rtl/>
          <w:lang w:bidi="ar-JO"/>
        </w:rPr>
        <w:t xml:space="preserve">أو على </w:t>
      </w:r>
      <w:r>
        <w:rPr>
          <w:rFonts w:hint="cs"/>
          <w:rtl/>
          <w:lang w:bidi="ar-JO"/>
        </w:rPr>
        <w:t>معلومات بشأنها عوقب بالحبس من ستة أشهر إلى ثلاث سنوات</w:t>
      </w:r>
      <w:r w:rsidR="003A3FEE">
        <w:rPr>
          <w:rFonts w:hint="cs"/>
          <w:rtl/>
          <w:lang w:bidi="ar-JO"/>
        </w:rPr>
        <w:t>.</w:t>
      </w:r>
      <w:r>
        <w:rPr>
          <w:rFonts w:hint="cs"/>
          <w:rtl/>
          <w:lang w:bidi="ar-JO"/>
        </w:rPr>
        <w:t xml:space="preserve"> </w:t>
      </w:r>
    </w:p>
    <w:p w:rsidR="00211BCE" w:rsidRPr="007F749A" w:rsidRDefault="003E470D" w:rsidP="004A1505">
      <w:pPr>
        <w:spacing w:before="0" w:after="120" w:line="360" w:lineRule="exact"/>
        <w:ind w:left="2160" w:hanging="720"/>
        <w:rPr>
          <w:rFonts w:hint="cs"/>
          <w:spacing w:val="0"/>
          <w:kern w:val="0"/>
          <w:rtl/>
          <w:lang w:bidi="ar-JO"/>
        </w:rPr>
      </w:pPr>
      <w:r w:rsidRPr="007F749A">
        <w:rPr>
          <w:rFonts w:hint="cs"/>
          <w:spacing w:val="0"/>
          <w:kern w:val="0"/>
          <w:rtl/>
          <w:lang w:bidi="ar-JO"/>
        </w:rPr>
        <w:t>‘2‘</w:t>
      </w:r>
      <w:r w:rsidRPr="007F749A">
        <w:rPr>
          <w:rFonts w:hint="cs"/>
          <w:spacing w:val="0"/>
          <w:kern w:val="0"/>
          <w:rtl/>
          <w:lang w:bidi="ar-JO"/>
        </w:rPr>
        <w:tab/>
      </w:r>
      <w:r w:rsidR="005D1DB9" w:rsidRPr="007F749A">
        <w:rPr>
          <w:rFonts w:hint="cs"/>
          <w:spacing w:val="0"/>
          <w:kern w:val="0"/>
          <w:rtl/>
          <w:lang w:bidi="ar-JO"/>
        </w:rPr>
        <w:t xml:space="preserve">لغايات هذه المادة </w:t>
      </w:r>
      <w:r w:rsidRPr="007F749A">
        <w:rPr>
          <w:rFonts w:hint="cs"/>
          <w:spacing w:val="0"/>
          <w:kern w:val="0"/>
          <w:rtl/>
          <w:lang w:bidi="ar-JO"/>
        </w:rPr>
        <w:t xml:space="preserve">يقصد </w:t>
      </w:r>
      <w:r w:rsidR="005D1DB9" w:rsidRPr="007F749A">
        <w:rPr>
          <w:rFonts w:hint="cs"/>
          <w:spacing w:val="0"/>
          <w:kern w:val="0"/>
          <w:rtl/>
          <w:lang w:bidi="ar-JO"/>
        </w:rPr>
        <w:t xml:space="preserve">بالتعذيب أي عمل ينتج عنه ألم أو عذاب شديد جسدياً كان </w:t>
      </w:r>
      <w:r w:rsidR="004A1505">
        <w:rPr>
          <w:spacing w:val="0"/>
          <w:kern w:val="0"/>
          <w:rtl/>
          <w:lang w:bidi="ar-JO"/>
        </w:rPr>
        <w:br/>
      </w:r>
      <w:r w:rsidR="005D1DB9" w:rsidRPr="007F749A">
        <w:rPr>
          <w:rFonts w:hint="cs"/>
          <w:spacing w:val="0"/>
          <w:kern w:val="0"/>
          <w:rtl/>
          <w:lang w:bidi="ar-JO"/>
        </w:rPr>
        <w:t xml:space="preserve">أم عقلياً يلحق عمداً بشخص ما </w:t>
      </w:r>
      <w:r w:rsidRPr="007F749A">
        <w:rPr>
          <w:rFonts w:hint="cs"/>
          <w:spacing w:val="0"/>
          <w:kern w:val="0"/>
          <w:rtl/>
          <w:lang w:bidi="ar-JO"/>
        </w:rPr>
        <w:t xml:space="preserve">بقصد </w:t>
      </w:r>
      <w:r w:rsidR="005D1DB9" w:rsidRPr="007F749A">
        <w:rPr>
          <w:rFonts w:hint="cs"/>
          <w:spacing w:val="0"/>
          <w:kern w:val="0"/>
          <w:rtl/>
          <w:lang w:bidi="ar-JO"/>
        </w:rPr>
        <w:t xml:space="preserve">الحصول منه أو من شخص آخر </w:t>
      </w:r>
      <w:r w:rsidRPr="007F749A">
        <w:rPr>
          <w:rFonts w:hint="cs"/>
          <w:spacing w:val="0"/>
          <w:kern w:val="0"/>
          <w:rtl/>
          <w:lang w:bidi="ar-JO"/>
        </w:rPr>
        <w:t xml:space="preserve">على معلومات </w:t>
      </w:r>
      <w:r w:rsidR="004A1505">
        <w:rPr>
          <w:spacing w:val="0"/>
          <w:kern w:val="0"/>
          <w:rtl/>
          <w:lang w:bidi="ar-JO"/>
        </w:rPr>
        <w:br/>
      </w:r>
      <w:r w:rsidR="005D1DB9" w:rsidRPr="007F749A">
        <w:rPr>
          <w:rFonts w:hint="cs"/>
          <w:spacing w:val="0"/>
          <w:kern w:val="0"/>
          <w:rtl/>
          <w:lang w:bidi="ar-JO"/>
        </w:rPr>
        <w:t xml:space="preserve">أو على </w:t>
      </w:r>
      <w:r w:rsidRPr="007F749A">
        <w:rPr>
          <w:rFonts w:hint="cs"/>
          <w:spacing w:val="0"/>
          <w:kern w:val="0"/>
          <w:rtl/>
          <w:lang w:bidi="ar-JO"/>
        </w:rPr>
        <w:t>ا</w:t>
      </w:r>
      <w:r w:rsidR="005D1DB9" w:rsidRPr="007F749A">
        <w:rPr>
          <w:rFonts w:hint="cs"/>
          <w:spacing w:val="0"/>
          <w:kern w:val="0"/>
          <w:rtl/>
          <w:lang w:bidi="ar-JO"/>
        </w:rPr>
        <w:t xml:space="preserve">عتراف أو معاقبته على </w:t>
      </w:r>
      <w:r w:rsidR="00034727" w:rsidRPr="007F749A">
        <w:rPr>
          <w:rFonts w:hint="cs"/>
          <w:spacing w:val="0"/>
          <w:kern w:val="0"/>
          <w:rtl/>
          <w:lang w:bidi="ar-JO"/>
        </w:rPr>
        <w:t xml:space="preserve">عمل ارتكبه </w:t>
      </w:r>
      <w:r w:rsidR="005D1DB9" w:rsidRPr="007F749A">
        <w:rPr>
          <w:rFonts w:hint="cs"/>
          <w:spacing w:val="0"/>
          <w:kern w:val="0"/>
          <w:rtl/>
          <w:lang w:bidi="ar-JO"/>
        </w:rPr>
        <w:t xml:space="preserve">أو يشتبه في انه أرتكبه هو أو </w:t>
      </w:r>
      <w:r w:rsidR="002B6248" w:rsidRPr="007F749A">
        <w:rPr>
          <w:rFonts w:hint="cs"/>
          <w:spacing w:val="0"/>
          <w:kern w:val="0"/>
          <w:rtl/>
          <w:lang w:bidi="ar-JO"/>
        </w:rPr>
        <w:t xml:space="preserve">غيره </w:t>
      </w:r>
      <w:r w:rsidR="00034727" w:rsidRPr="007F749A">
        <w:rPr>
          <w:rFonts w:hint="cs"/>
          <w:spacing w:val="0"/>
          <w:kern w:val="0"/>
          <w:rtl/>
          <w:lang w:bidi="ar-JO"/>
        </w:rPr>
        <w:t>أ</w:t>
      </w:r>
      <w:r w:rsidR="005D1DB9" w:rsidRPr="007F749A">
        <w:rPr>
          <w:rFonts w:hint="cs"/>
          <w:spacing w:val="0"/>
          <w:kern w:val="0"/>
          <w:rtl/>
          <w:lang w:bidi="ar-JO"/>
        </w:rPr>
        <w:t xml:space="preserve">و تخويف </w:t>
      </w:r>
      <w:r w:rsidR="00034727" w:rsidRPr="007F749A">
        <w:rPr>
          <w:rFonts w:hint="cs"/>
          <w:spacing w:val="0"/>
          <w:kern w:val="0"/>
          <w:rtl/>
          <w:lang w:bidi="ar-JO"/>
        </w:rPr>
        <w:t xml:space="preserve">هذا الشخص </w:t>
      </w:r>
      <w:r w:rsidR="005D1DB9" w:rsidRPr="007F749A">
        <w:rPr>
          <w:rFonts w:hint="cs"/>
          <w:spacing w:val="0"/>
          <w:kern w:val="0"/>
          <w:rtl/>
          <w:lang w:bidi="ar-JO"/>
        </w:rPr>
        <w:t xml:space="preserve">أو إرغامه </w:t>
      </w:r>
      <w:r w:rsidR="00034727" w:rsidRPr="007F749A">
        <w:rPr>
          <w:rFonts w:hint="cs"/>
          <w:spacing w:val="0"/>
          <w:kern w:val="0"/>
          <w:rtl/>
          <w:lang w:bidi="ar-JO"/>
        </w:rPr>
        <w:t xml:space="preserve">هو </w:t>
      </w:r>
      <w:r w:rsidR="005D1DB9" w:rsidRPr="007F749A">
        <w:rPr>
          <w:rFonts w:hint="cs"/>
          <w:spacing w:val="0"/>
          <w:kern w:val="0"/>
          <w:rtl/>
          <w:lang w:bidi="ar-JO"/>
        </w:rPr>
        <w:t xml:space="preserve">أو غيره، أو </w:t>
      </w:r>
      <w:r w:rsidR="00034727" w:rsidRPr="007F749A">
        <w:rPr>
          <w:rFonts w:hint="cs"/>
          <w:spacing w:val="0"/>
          <w:kern w:val="0"/>
          <w:rtl/>
          <w:lang w:bidi="ar-JO"/>
        </w:rPr>
        <w:t xml:space="preserve">عندما </w:t>
      </w:r>
      <w:r w:rsidR="005D1DB9" w:rsidRPr="007F749A">
        <w:rPr>
          <w:rFonts w:hint="cs"/>
          <w:spacing w:val="0"/>
          <w:kern w:val="0"/>
          <w:rtl/>
          <w:lang w:bidi="ar-JO"/>
        </w:rPr>
        <w:t xml:space="preserve">يلحق </w:t>
      </w:r>
      <w:r w:rsidR="00034727" w:rsidRPr="007F749A">
        <w:rPr>
          <w:rFonts w:hint="cs"/>
          <w:spacing w:val="0"/>
          <w:kern w:val="0"/>
          <w:rtl/>
          <w:lang w:bidi="ar-JO"/>
        </w:rPr>
        <w:t xml:space="preserve">بالشخص </w:t>
      </w:r>
      <w:r w:rsidR="005D1DB9" w:rsidRPr="007F749A">
        <w:rPr>
          <w:rFonts w:hint="cs"/>
          <w:spacing w:val="0"/>
          <w:kern w:val="0"/>
          <w:rtl/>
          <w:lang w:bidi="ar-JO"/>
        </w:rPr>
        <w:t xml:space="preserve">مثل </w:t>
      </w:r>
      <w:r w:rsidR="00034727" w:rsidRPr="007F749A">
        <w:rPr>
          <w:rFonts w:hint="cs"/>
          <w:spacing w:val="0"/>
          <w:kern w:val="0"/>
          <w:rtl/>
          <w:lang w:bidi="ar-JO"/>
        </w:rPr>
        <w:t>هذا الأ</w:t>
      </w:r>
      <w:r w:rsidR="005D1DB9" w:rsidRPr="007F749A">
        <w:rPr>
          <w:rFonts w:hint="cs"/>
          <w:spacing w:val="0"/>
          <w:kern w:val="0"/>
          <w:rtl/>
          <w:lang w:bidi="ar-JO"/>
        </w:rPr>
        <w:t xml:space="preserve">لم أو </w:t>
      </w:r>
      <w:r w:rsidR="002B6248" w:rsidRPr="007F749A">
        <w:rPr>
          <w:rFonts w:hint="cs"/>
          <w:spacing w:val="0"/>
          <w:kern w:val="0"/>
          <w:rtl/>
          <w:lang w:bidi="ar-JO"/>
        </w:rPr>
        <w:t xml:space="preserve">العذاب </w:t>
      </w:r>
      <w:r w:rsidR="005D1DB9" w:rsidRPr="007F749A">
        <w:rPr>
          <w:rFonts w:hint="cs"/>
          <w:spacing w:val="0"/>
          <w:kern w:val="0"/>
          <w:rtl/>
          <w:lang w:bidi="ar-JO"/>
        </w:rPr>
        <w:t xml:space="preserve">لأي </w:t>
      </w:r>
      <w:r w:rsidR="002B6248" w:rsidRPr="007F749A">
        <w:rPr>
          <w:rFonts w:hint="cs"/>
          <w:spacing w:val="0"/>
          <w:kern w:val="0"/>
          <w:rtl/>
          <w:lang w:bidi="ar-JO"/>
        </w:rPr>
        <w:t xml:space="preserve">سبب </w:t>
      </w:r>
      <w:r w:rsidR="005D1DB9" w:rsidRPr="007F749A">
        <w:rPr>
          <w:rFonts w:hint="cs"/>
          <w:spacing w:val="0"/>
          <w:kern w:val="0"/>
          <w:rtl/>
          <w:lang w:bidi="ar-JO"/>
        </w:rPr>
        <w:t xml:space="preserve">يقوم على التمييز أياً كان </w:t>
      </w:r>
      <w:r w:rsidR="00211BCE" w:rsidRPr="007F749A">
        <w:rPr>
          <w:rFonts w:hint="cs"/>
          <w:spacing w:val="0"/>
          <w:kern w:val="0"/>
          <w:rtl/>
          <w:lang w:bidi="ar-JO"/>
        </w:rPr>
        <w:t>نوعه</w:t>
      </w:r>
      <w:r w:rsidR="005D1DB9" w:rsidRPr="007F749A">
        <w:rPr>
          <w:rFonts w:hint="cs"/>
          <w:spacing w:val="0"/>
          <w:kern w:val="0"/>
          <w:rtl/>
          <w:lang w:bidi="ar-JO"/>
        </w:rPr>
        <w:t>، أو يحرض عليه أو يوافق عليه أو يسكت عنه موظف رسمي أو أي شخص يتصرف بصفته الرسمية</w:t>
      </w:r>
      <w:r w:rsidR="003A3FEE">
        <w:rPr>
          <w:rFonts w:hint="cs"/>
          <w:spacing w:val="0"/>
          <w:kern w:val="0"/>
          <w:rtl/>
          <w:lang w:bidi="ar-JO"/>
        </w:rPr>
        <w:t>.</w:t>
      </w:r>
    </w:p>
    <w:p w:rsidR="00211BCE" w:rsidRDefault="00211BCE" w:rsidP="004A1505">
      <w:pPr>
        <w:spacing w:before="0" w:after="120" w:line="360" w:lineRule="exact"/>
        <w:ind w:left="2160" w:hanging="720"/>
        <w:rPr>
          <w:rFonts w:hint="cs"/>
          <w:rtl/>
          <w:lang w:bidi="ar-JO"/>
        </w:rPr>
      </w:pPr>
      <w:r>
        <w:rPr>
          <w:rFonts w:hint="cs"/>
          <w:rtl/>
          <w:lang w:bidi="ar-JO"/>
        </w:rPr>
        <w:t>‘3‘</w:t>
      </w:r>
      <w:r>
        <w:rPr>
          <w:rFonts w:hint="cs"/>
          <w:rtl/>
          <w:lang w:bidi="ar-JO"/>
        </w:rPr>
        <w:tab/>
        <w:t xml:space="preserve">وإذا أفضى هذا التعذيب إلى مرض أو جرح بليغ كانت العقوبة الأشغال الشاقة </w:t>
      </w:r>
      <w:r w:rsidR="005D1DB9" w:rsidRPr="005D1DB9">
        <w:rPr>
          <w:rFonts w:hint="cs"/>
          <w:rtl/>
          <w:lang w:bidi="ar-JO"/>
        </w:rPr>
        <w:t>المؤقت</w:t>
      </w:r>
      <w:r>
        <w:rPr>
          <w:rFonts w:hint="cs"/>
          <w:rtl/>
          <w:lang w:bidi="ar-JO"/>
        </w:rPr>
        <w:t>ة</w:t>
      </w:r>
      <w:r w:rsidR="003A3FEE">
        <w:rPr>
          <w:rFonts w:hint="cs"/>
          <w:rtl/>
          <w:lang w:bidi="ar-JO"/>
        </w:rPr>
        <w:t>.</w:t>
      </w:r>
    </w:p>
    <w:p w:rsidR="00211BCE" w:rsidRDefault="00211BCE" w:rsidP="004A1505">
      <w:pPr>
        <w:spacing w:before="0" w:line="360" w:lineRule="exact"/>
        <w:ind w:left="2160" w:hanging="720"/>
        <w:rPr>
          <w:rFonts w:hint="cs"/>
          <w:rtl/>
          <w:lang w:bidi="ar-JO"/>
        </w:rPr>
      </w:pPr>
      <w:r>
        <w:rPr>
          <w:rFonts w:hint="cs"/>
          <w:rtl/>
          <w:lang w:bidi="ar-JO"/>
        </w:rPr>
        <w:t>‘4‘</w:t>
      </w:r>
      <w:r>
        <w:rPr>
          <w:rFonts w:hint="cs"/>
          <w:rtl/>
          <w:lang w:bidi="ar-JO"/>
        </w:rPr>
        <w:tab/>
      </w:r>
      <w:r w:rsidR="005D1DB9" w:rsidRPr="005D1DB9">
        <w:rPr>
          <w:rFonts w:hint="cs"/>
          <w:rtl/>
          <w:lang w:bidi="ar-JO"/>
        </w:rPr>
        <w:t>على الرغم مما ورد في المادتين 54 مكرر و100 من هذا القانون لا يجوز للمحكمة وقف تنفيذ العقوبة المحكوم بها في الجرائم الواردة في هذه المادة كما لا يجوز لها الأخذ بالأسباب المخففة</w:t>
      </w:r>
      <w:r>
        <w:rPr>
          <w:rFonts w:hint="cs"/>
          <w:rtl/>
          <w:lang w:bidi="ar-JO"/>
        </w:rPr>
        <w:t>.</w:t>
      </w:r>
      <w:r w:rsidR="005D1DB9" w:rsidRPr="005D1DB9">
        <w:rPr>
          <w:rFonts w:hint="cs"/>
          <w:rtl/>
          <w:lang w:bidi="ar-JO"/>
        </w:rPr>
        <w:t xml:space="preserve"> </w:t>
      </w:r>
    </w:p>
    <w:p w:rsidR="003A3FEE" w:rsidRDefault="00211BCE" w:rsidP="004A1505">
      <w:pPr>
        <w:spacing w:before="0" w:line="360" w:lineRule="exact"/>
        <w:ind w:left="1440" w:hanging="720"/>
        <w:rPr>
          <w:rFonts w:hint="cs"/>
          <w:spacing w:val="2"/>
          <w:rtl/>
          <w:lang w:bidi="ar-JO"/>
        </w:rPr>
      </w:pPr>
      <w:r w:rsidRPr="007F749A">
        <w:rPr>
          <w:rFonts w:hint="cs"/>
          <w:spacing w:val="2"/>
          <w:rtl/>
          <w:lang w:bidi="ar-JO"/>
        </w:rPr>
        <w:t>•</w:t>
      </w:r>
      <w:r w:rsidRPr="007F749A">
        <w:rPr>
          <w:rFonts w:hint="cs"/>
          <w:spacing w:val="2"/>
          <w:rtl/>
          <w:lang w:bidi="ar-JO"/>
        </w:rPr>
        <w:tab/>
        <w:t xml:space="preserve">تم </w:t>
      </w:r>
      <w:r w:rsidR="005D1DB9" w:rsidRPr="007F749A">
        <w:rPr>
          <w:rFonts w:hint="cs"/>
          <w:spacing w:val="2"/>
          <w:rtl/>
          <w:lang w:bidi="ar-JO"/>
        </w:rPr>
        <w:t xml:space="preserve">إنشاء آلية جديدة لمتابعة الشكاوى المقدمة من قبل نزلاء مراكز الإصلاح والتأهيل، يتم بموجبها تنظيم رقابة النيابة العامة </w:t>
      </w:r>
      <w:r w:rsidRPr="007F749A">
        <w:rPr>
          <w:rFonts w:hint="cs"/>
          <w:spacing w:val="2"/>
          <w:rtl/>
          <w:lang w:bidi="ar-JO"/>
        </w:rPr>
        <w:t xml:space="preserve">التابعة </w:t>
      </w:r>
      <w:r w:rsidR="005D1DB9" w:rsidRPr="007F749A">
        <w:rPr>
          <w:rFonts w:hint="cs"/>
          <w:spacing w:val="2"/>
          <w:rtl/>
          <w:lang w:bidi="ar-JO"/>
        </w:rPr>
        <w:t xml:space="preserve">لوزارة العدل على تلك </w:t>
      </w:r>
      <w:r w:rsidRPr="007F749A">
        <w:rPr>
          <w:rFonts w:hint="cs"/>
          <w:spacing w:val="2"/>
          <w:rtl/>
          <w:lang w:bidi="ar-JO"/>
        </w:rPr>
        <w:t>المراكز</w:t>
      </w:r>
      <w:r w:rsidR="005D1DB9" w:rsidRPr="007F749A">
        <w:rPr>
          <w:rFonts w:hint="cs"/>
          <w:spacing w:val="2"/>
          <w:rtl/>
          <w:lang w:bidi="ar-JO"/>
        </w:rPr>
        <w:t xml:space="preserve">، وتنظيم زيارات من قبل المدعين العامين </w:t>
      </w:r>
      <w:r w:rsidRPr="007F749A">
        <w:rPr>
          <w:rFonts w:hint="cs"/>
          <w:spacing w:val="2"/>
          <w:rtl/>
          <w:lang w:bidi="ar-JO"/>
        </w:rPr>
        <w:t>إ</w:t>
      </w:r>
      <w:r w:rsidR="005D1DB9" w:rsidRPr="007F749A">
        <w:rPr>
          <w:rFonts w:hint="cs"/>
          <w:spacing w:val="2"/>
          <w:rtl/>
          <w:lang w:bidi="ar-JO"/>
        </w:rPr>
        <w:t xml:space="preserve">لى المراكز، وإنشاء </w:t>
      </w:r>
      <w:r w:rsidRPr="007F749A">
        <w:rPr>
          <w:rFonts w:hint="cs"/>
          <w:spacing w:val="2"/>
          <w:rtl/>
          <w:lang w:bidi="ar-JO"/>
        </w:rPr>
        <w:t xml:space="preserve">سجل </w:t>
      </w:r>
      <w:r w:rsidR="005D1DB9" w:rsidRPr="007F749A">
        <w:rPr>
          <w:rFonts w:hint="cs"/>
          <w:spacing w:val="2"/>
          <w:rtl/>
          <w:lang w:bidi="ar-JO"/>
        </w:rPr>
        <w:t xml:space="preserve">خاص </w:t>
      </w:r>
      <w:r w:rsidRPr="007F749A">
        <w:rPr>
          <w:rFonts w:hint="cs"/>
          <w:spacing w:val="2"/>
          <w:rtl/>
          <w:lang w:bidi="ar-JO"/>
        </w:rPr>
        <w:t xml:space="preserve">بالشكاوى لدى </w:t>
      </w:r>
      <w:r w:rsidR="005D1DB9" w:rsidRPr="007F749A">
        <w:rPr>
          <w:rFonts w:hint="cs"/>
          <w:spacing w:val="2"/>
          <w:rtl/>
          <w:lang w:bidi="ar-JO"/>
        </w:rPr>
        <w:t xml:space="preserve">دائرة </w:t>
      </w:r>
      <w:r w:rsidRPr="007F749A">
        <w:rPr>
          <w:rFonts w:hint="cs"/>
          <w:spacing w:val="2"/>
          <w:rtl/>
          <w:lang w:bidi="ar-JO"/>
        </w:rPr>
        <w:t xml:space="preserve">النائب </w:t>
      </w:r>
      <w:r w:rsidR="005D1DB9" w:rsidRPr="007F749A">
        <w:rPr>
          <w:rFonts w:hint="cs"/>
          <w:spacing w:val="2"/>
          <w:rtl/>
          <w:lang w:bidi="ar-JO"/>
        </w:rPr>
        <w:t xml:space="preserve">العام. هذا، بالإضافة </w:t>
      </w:r>
      <w:r w:rsidRPr="007F749A">
        <w:rPr>
          <w:rFonts w:hint="cs"/>
          <w:spacing w:val="2"/>
          <w:rtl/>
          <w:lang w:bidi="ar-JO"/>
        </w:rPr>
        <w:t>إ</w:t>
      </w:r>
      <w:r w:rsidR="005D1DB9" w:rsidRPr="007F749A">
        <w:rPr>
          <w:rFonts w:hint="cs"/>
          <w:spacing w:val="2"/>
          <w:rtl/>
          <w:lang w:bidi="ar-JO"/>
        </w:rPr>
        <w:t xml:space="preserve">لى وضع صناديق لشكاوى النزلاء في مراكز الإصلاح </w:t>
      </w:r>
      <w:r w:rsidR="007F749A" w:rsidRPr="007F749A">
        <w:rPr>
          <w:rFonts w:hint="cs"/>
          <w:spacing w:val="2"/>
          <w:rtl/>
          <w:lang w:bidi="ar-JO"/>
        </w:rPr>
        <w:t>والتأهيل تخضع لإشراف مباشر من "</w:t>
      </w:r>
      <w:r w:rsidR="005D1DB9" w:rsidRPr="007F749A">
        <w:rPr>
          <w:rFonts w:hint="cs"/>
          <w:spacing w:val="2"/>
          <w:rtl/>
          <w:lang w:bidi="ar-JO"/>
        </w:rPr>
        <w:t>مكتب المظالم وحقوق الإنسان" التابع لمديرية الأمن العام، والذي يقوم بمتابعة هذه الشكاوى بجدية.</w:t>
      </w:r>
    </w:p>
    <w:p w:rsidR="003A3FEE" w:rsidRDefault="003A3FEE" w:rsidP="00DE2335">
      <w:pPr>
        <w:spacing w:before="0" w:after="120" w:line="380" w:lineRule="exact"/>
        <w:ind w:left="1440" w:hanging="720"/>
        <w:rPr>
          <w:rFonts w:hint="cs"/>
          <w:spacing w:val="2"/>
          <w:rtl/>
          <w:lang w:bidi="ar-JO"/>
        </w:rPr>
      </w:pPr>
      <w:r w:rsidRPr="007F749A">
        <w:rPr>
          <w:rFonts w:hint="cs"/>
          <w:spacing w:val="2"/>
          <w:rtl/>
          <w:lang w:bidi="ar-JO"/>
        </w:rPr>
        <w:t>•</w:t>
      </w:r>
      <w:r w:rsidRPr="007F749A">
        <w:rPr>
          <w:rFonts w:hint="cs"/>
          <w:spacing w:val="2"/>
          <w:rtl/>
          <w:lang w:bidi="ar-JO"/>
        </w:rPr>
        <w:tab/>
      </w:r>
      <w:r w:rsidR="005D1DB9" w:rsidRPr="005D1DB9">
        <w:rPr>
          <w:rFonts w:hint="cs"/>
          <w:rtl/>
          <w:lang w:bidi="ar-JO"/>
        </w:rPr>
        <w:t>قامت وزارة</w:t>
      </w:r>
      <w:r>
        <w:rPr>
          <w:rFonts w:hint="cs"/>
          <w:rtl/>
          <w:lang w:bidi="ar-JO"/>
        </w:rPr>
        <w:t xml:space="preserve"> العدل باستقبال عدد من الشكاوى </w:t>
      </w:r>
      <w:r w:rsidR="005D1DB9" w:rsidRPr="005D1DB9">
        <w:rPr>
          <w:rFonts w:hint="cs"/>
          <w:rtl/>
          <w:lang w:bidi="ar-JO"/>
        </w:rPr>
        <w:t>الواردة إليها من المركز الوطني لحقوق الإنسان والمنظمة العربية لحقوق الإنسان حول إساءة معاملة النزلاء ف</w:t>
      </w:r>
      <w:r>
        <w:rPr>
          <w:rFonts w:hint="cs"/>
          <w:rtl/>
          <w:lang w:bidi="ar-JO"/>
        </w:rPr>
        <w:t>ي عدد من مراكز الإصلاح والتأهيل</w:t>
      </w:r>
      <w:r w:rsidR="005D1DB9" w:rsidRPr="005D1DB9">
        <w:rPr>
          <w:rFonts w:hint="cs"/>
          <w:rtl/>
          <w:lang w:bidi="ar-JO"/>
        </w:rPr>
        <w:t>، وتمت إحالة الشكاوى إلى النائب العام.</w:t>
      </w:r>
    </w:p>
    <w:p w:rsidR="003A3FEE" w:rsidRDefault="003A3FEE" w:rsidP="00DE2335">
      <w:pPr>
        <w:spacing w:before="0" w:after="120" w:line="380" w:lineRule="exact"/>
        <w:ind w:left="1440" w:hanging="720"/>
        <w:rPr>
          <w:rFonts w:hint="cs"/>
          <w:spacing w:val="2"/>
          <w:rtl/>
          <w:lang w:bidi="ar-JO"/>
        </w:rPr>
      </w:pPr>
      <w:r w:rsidRPr="007F749A">
        <w:rPr>
          <w:rFonts w:hint="cs"/>
          <w:spacing w:val="2"/>
          <w:rtl/>
          <w:lang w:bidi="ar-JO"/>
        </w:rPr>
        <w:t>•</w:t>
      </w:r>
      <w:r w:rsidRPr="007F749A">
        <w:rPr>
          <w:rFonts w:hint="cs"/>
          <w:spacing w:val="2"/>
          <w:rtl/>
          <w:lang w:bidi="ar-JO"/>
        </w:rPr>
        <w:tab/>
      </w:r>
      <w:r>
        <w:rPr>
          <w:rFonts w:hint="cs"/>
          <w:rtl/>
          <w:lang w:bidi="ar-JO"/>
        </w:rPr>
        <w:t xml:space="preserve">يقوم </w:t>
      </w:r>
      <w:r w:rsidR="005D1DB9" w:rsidRPr="005D1DB9">
        <w:rPr>
          <w:rFonts w:hint="cs"/>
          <w:rtl/>
          <w:lang w:bidi="ar-JO"/>
        </w:rPr>
        <w:t>"مكتب المظالم وحقوق الإنسان" التابع لمديرية الأمن العام ، بالتنسيق مع المركز الوطني لحقوق</w:t>
      </w:r>
      <w:r>
        <w:rPr>
          <w:rFonts w:hint="cs"/>
          <w:rtl/>
          <w:lang w:bidi="ar-JO"/>
        </w:rPr>
        <w:t xml:space="preserve"> الإنسان ومنظمات المجتمع المدني، بزيارة </w:t>
      </w:r>
      <w:r w:rsidR="005D1DB9" w:rsidRPr="005D1DB9">
        <w:rPr>
          <w:rFonts w:hint="cs"/>
          <w:rtl/>
          <w:lang w:bidi="ar-JO"/>
        </w:rPr>
        <w:t>أماكن الحجز والت</w:t>
      </w:r>
      <w:r>
        <w:rPr>
          <w:rFonts w:hint="cs"/>
          <w:rtl/>
          <w:lang w:bidi="ar-JO"/>
        </w:rPr>
        <w:t>وقيف باستمرار لرصد الانتهاكات و</w:t>
      </w:r>
      <w:r w:rsidR="005D1DB9" w:rsidRPr="005D1DB9">
        <w:rPr>
          <w:rFonts w:hint="cs"/>
          <w:rtl/>
          <w:lang w:bidi="ar-JO"/>
        </w:rPr>
        <w:t>لضمان محاسبة من يثبت تورطه بممارسة التعذيب أو بإساءة المعاملة.</w:t>
      </w:r>
    </w:p>
    <w:p w:rsidR="003A3FEE" w:rsidRDefault="003A3FEE" w:rsidP="00DE2335">
      <w:pPr>
        <w:spacing w:before="0" w:after="120" w:line="380" w:lineRule="exact"/>
        <w:ind w:left="1440" w:hanging="720"/>
        <w:rPr>
          <w:rFonts w:hint="cs"/>
          <w:spacing w:val="2"/>
          <w:rtl/>
          <w:lang w:bidi="ar-JO"/>
        </w:rPr>
      </w:pPr>
      <w:r w:rsidRPr="007F749A">
        <w:rPr>
          <w:rFonts w:hint="cs"/>
          <w:spacing w:val="2"/>
          <w:rtl/>
          <w:lang w:bidi="ar-JO"/>
        </w:rPr>
        <w:t>•</w:t>
      </w:r>
      <w:r w:rsidRPr="007F749A">
        <w:rPr>
          <w:rFonts w:hint="cs"/>
          <w:spacing w:val="2"/>
          <w:rtl/>
          <w:lang w:bidi="ar-JO"/>
        </w:rPr>
        <w:tab/>
      </w:r>
      <w:r w:rsidR="005D1DB9" w:rsidRPr="005D1DB9">
        <w:rPr>
          <w:rFonts w:hint="cs"/>
          <w:rtl/>
          <w:lang w:bidi="ar-JO"/>
        </w:rPr>
        <w:t>استحدثت مديرية الأمن العام مكتب مشر</w:t>
      </w:r>
      <w:r>
        <w:rPr>
          <w:rFonts w:hint="cs"/>
          <w:rtl/>
          <w:lang w:bidi="ar-JO"/>
        </w:rPr>
        <w:t>وع تطوير مراكز الإصلاح والتأهيل</w:t>
      </w:r>
      <w:r w:rsidR="005D1DB9" w:rsidRPr="005D1DB9">
        <w:rPr>
          <w:rFonts w:hint="cs"/>
          <w:rtl/>
          <w:lang w:bidi="ar-JO"/>
        </w:rPr>
        <w:t>، الذي يقوم بإعداد الاستراتيجيات والخطط والآليات الحديثة الواجب اتخاذها لتحسين طرق التعامل مع نزلاء مراكز الإصلاح والتأهيل ، إضافة لتحسين أداء وقدرات القائمين على المراكز.</w:t>
      </w:r>
    </w:p>
    <w:p w:rsidR="003A3FEE" w:rsidRDefault="003A3FEE" w:rsidP="00DE2335">
      <w:pPr>
        <w:spacing w:before="0" w:after="120" w:line="380" w:lineRule="exact"/>
        <w:ind w:left="1440" w:hanging="720"/>
        <w:rPr>
          <w:rFonts w:hint="cs"/>
          <w:spacing w:val="2"/>
          <w:rtl/>
          <w:lang w:bidi="ar-JO"/>
        </w:rPr>
      </w:pPr>
      <w:r w:rsidRPr="007F749A">
        <w:rPr>
          <w:rFonts w:hint="cs"/>
          <w:spacing w:val="2"/>
          <w:rtl/>
          <w:lang w:bidi="ar-JO"/>
        </w:rPr>
        <w:t>•</w:t>
      </w:r>
      <w:r w:rsidRPr="007F749A">
        <w:rPr>
          <w:rFonts w:hint="cs"/>
          <w:spacing w:val="2"/>
          <w:rtl/>
          <w:lang w:bidi="ar-JO"/>
        </w:rPr>
        <w:tab/>
      </w:r>
      <w:r w:rsidR="005D1DB9" w:rsidRPr="005D1DB9">
        <w:rPr>
          <w:rFonts w:hint="cs"/>
          <w:rtl/>
          <w:lang w:bidi="ar-JO"/>
        </w:rPr>
        <w:t xml:space="preserve">تم إنشاء "مركز إصلاح وتأهيل الموقر" بطاقة استيعابية تصل </w:t>
      </w:r>
      <w:r>
        <w:rPr>
          <w:rFonts w:hint="cs"/>
          <w:rtl/>
          <w:lang w:bidi="ar-JO"/>
        </w:rPr>
        <w:t>إ</w:t>
      </w:r>
      <w:r w:rsidR="005D1DB9" w:rsidRPr="005D1DB9">
        <w:rPr>
          <w:rFonts w:hint="cs"/>
          <w:rtl/>
          <w:lang w:bidi="ar-JO"/>
        </w:rPr>
        <w:t xml:space="preserve">لى </w:t>
      </w:r>
      <w:r>
        <w:rPr>
          <w:rFonts w:hint="cs"/>
          <w:rtl/>
          <w:lang w:bidi="ar-JO"/>
        </w:rPr>
        <w:t>000 1 نزيل للتخلص من مشكلة الاكتظاظ</w:t>
      </w:r>
      <w:r w:rsidR="005D1DB9" w:rsidRPr="005D1DB9">
        <w:rPr>
          <w:rFonts w:hint="cs"/>
          <w:rtl/>
          <w:lang w:bidi="ar-JO"/>
        </w:rPr>
        <w:t xml:space="preserve">، كما سيتم إغلاق سجن "الجويدة" بعد افتتاح السجن الجديد في منطقة </w:t>
      </w:r>
      <w:r>
        <w:rPr>
          <w:rtl/>
          <w:lang w:bidi="ar-JO"/>
        </w:rPr>
        <w:br/>
      </w:r>
      <w:r>
        <w:rPr>
          <w:rFonts w:hint="cs"/>
          <w:rtl/>
          <w:lang w:bidi="ar-JO"/>
        </w:rPr>
        <w:t>"أم اللولو" بمحافظة المفرق</w:t>
      </w:r>
      <w:r w:rsidR="005D1DB9" w:rsidRPr="005D1DB9">
        <w:rPr>
          <w:rFonts w:hint="cs"/>
          <w:rtl/>
          <w:lang w:bidi="ar-JO"/>
        </w:rPr>
        <w:t>.</w:t>
      </w:r>
    </w:p>
    <w:p w:rsidR="003A3FEE" w:rsidRDefault="003A3FEE" w:rsidP="00DE2335">
      <w:pPr>
        <w:spacing w:before="0" w:after="120" w:line="380" w:lineRule="exact"/>
        <w:ind w:left="1440" w:hanging="720"/>
        <w:rPr>
          <w:rFonts w:hint="cs"/>
          <w:spacing w:val="2"/>
          <w:rtl/>
          <w:lang w:bidi="ar-JO"/>
        </w:rPr>
      </w:pPr>
      <w:r w:rsidRPr="007F749A">
        <w:rPr>
          <w:rFonts w:hint="cs"/>
          <w:spacing w:val="2"/>
          <w:rtl/>
          <w:lang w:bidi="ar-JO"/>
        </w:rPr>
        <w:t>•</w:t>
      </w:r>
      <w:r w:rsidRPr="007F749A">
        <w:rPr>
          <w:rFonts w:hint="cs"/>
          <w:spacing w:val="2"/>
          <w:rtl/>
          <w:lang w:bidi="ar-JO"/>
        </w:rPr>
        <w:tab/>
      </w:r>
      <w:r w:rsidR="005D1DB9" w:rsidRPr="005D1DB9">
        <w:rPr>
          <w:rFonts w:hint="cs"/>
          <w:rtl/>
          <w:lang w:bidi="ar-JO"/>
        </w:rPr>
        <w:t xml:space="preserve">وضعت مديرية الأمن العام خطة </w:t>
      </w:r>
      <w:r>
        <w:rPr>
          <w:rFonts w:hint="cs"/>
          <w:rtl/>
          <w:lang w:bidi="ar-JO"/>
        </w:rPr>
        <w:t>ا</w:t>
      </w:r>
      <w:r w:rsidR="005D1DB9" w:rsidRPr="005D1DB9">
        <w:rPr>
          <w:rFonts w:hint="cs"/>
          <w:rtl/>
          <w:lang w:bidi="ar-JO"/>
        </w:rPr>
        <w:t xml:space="preserve">ستراتيجية مستقبلية تتضمن نقل مسؤولية مراكز الإصلاح والتأهيل </w:t>
      </w:r>
      <w:r>
        <w:rPr>
          <w:rFonts w:hint="cs"/>
          <w:rtl/>
          <w:lang w:bidi="ar-JO"/>
        </w:rPr>
        <w:t>إ</w:t>
      </w:r>
      <w:r w:rsidR="005D1DB9" w:rsidRPr="005D1DB9">
        <w:rPr>
          <w:rFonts w:hint="cs"/>
          <w:rtl/>
          <w:lang w:bidi="ar-JO"/>
        </w:rPr>
        <w:t>لى وزارة العدل بعد استكمال الإجراءات التشريعية والإدارية اللازمة. كما تتضمن الخطة إنشاء ثلاثة مراكز إصلاح شاملة في وسط وشمال وجنوب المملكة، تكون محدثة ولائقة وتتو</w:t>
      </w:r>
      <w:r>
        <w:rPr>
          <w:rFonts w:hint="cs"/>
          <w:rtl/>
          <w:lang w:bidi="ar-JO"/>
        </w:rPr>
        <w:t>اءم مع المعايير الدولية الحديثة</w:t>
      </w:r>
      <w:r w:rsidR="005D1DB9" w:rsidRPr="005D1DB9">
        <w:rPr>
          <w:rFonts w:hint="cs"/>
          <w:rtl/>
          <w:lang w:bidi="ar-JO"/>
        </w:rPr>
        <w:t>، وتتوفر فيها الشروط الإنسانية اللازمة.</w:t>
      </w:r>
    </w:p>
    <w:p w:rsidR="004C46C2" w:rsidRDefault="003A3FEE" w:rsidP="00DE2335">
      <w:pPr>
        <w:spacing w:before="0" w:after="120" w:line="380" w:lineRule="exact"/>
        <w:ind w:left="1440" w:hanging="720"/>
        <w:rPr>
          <w:rFonts w:hint="cs"/>
          <w:spacing w:val="2"/>
          <w:rtl/>
          <w:lang w:bidi="ar-JO"/>
        </w:rPr>
      </w:pPr>
      <w:r w:rsidRPr="007F749A">
        <w:rPr>
          <w:rFonts w:hint="cs"/>
          <w:spacing w:val="2"/>
          <w:rtl/>
          <w:lang w:bidi="ar-JO"/>
        </w:rPr>
        <w:t>•</w:t>
      </w:r>
      <w:r w:rsidRPr="007F749A">
        <w:rPr>
          <w:rFonts w:hint="cs"/>
          <w:spacing w:val="2"/>
          <w:rtl/>
          <w:lang w:bidi="ar-JO"/>
        </w:rPr>
        <w:tab/>
      </w:r>
      <w:r w:rsidR="005D1DB9" w:rsidRPr="005D1DB9">
        <w:rPr>
          <w:rFonts w:hint="cs"/>
          <w:rtl/>
          <w:lang w:bidi="ar-JO"/>
        </w:rPr>
        <w:t xml:space="preserve">لم يثبت لدى دائرة المخابرات العامة تورط أي من منتسبيها بأعمال تعذيب </w:t>
      </w:r>
      <w:r w:rsidR="00EA4735">
        <w:rPr>
          <w:rFonts w:hint="cs"/>
          <w:rtl/>
          <w:lang w:bidi="ar-JO"/>
        </w:rPr>
        <w:t>أ</w:t>
      </w:r>
      <w:r w:rsidR="005D1DB9" w:rsidRPr="005D1DB9">
        <w:rPr>
          <w:rFonts w:hint="cs"/>
          <w:rtl/>
          <w:lang w:bidi="ar-JO"/>
        </w:rPr>
        <w:t xml:space="preserve">و </w:t>
      </w:r>
      <w:r w:rsidR="00EA4735">
        <w:rPr>
          <w:rFonts w:hint="cs"/>
          <w:rtl/>
          <w:lang w:bidi="ar-JO"/>
        </w:rPr>
        <w:t>إ</w:t>
      </w:r>
      <w:r w:rsidR="005D1DB9" w:rsidRPr="005D1DB9">
        <w:rPr>
          <w:rFonts w:hint="cs"/>
          <w:rtl/>
          <w:lang w:bidi="ar-JO"/>
        </w:rPr>
        <w:t>ساءة معاملة، علما</w:t>
      </w:r>
      <w:r w:rsidR="00EA4735">
        <w:rPr>
          <w:rFonts w:hint="cs"/>
          <w:rtl/>
          <w:lang w:bidi="ar-JO"/>
        </w:rPr>
        <w:t>ً</w:t>
      </w:r>
      <w:r w:rsidR="005D1DB9" w:rsidRPr="005D1DB9">
        <w:rPr>
          <w:rFonts w:hint="cs"/>
          <w:rtl/>
          <w:lang w:bidi="ar-JO"/>
        </w:rPr>
        <w:t xml:space="preserve"> بأن تعليمات الدائرة تمنع الإساءة جسديا</w:t>
      </w:r>
      <w:r w:rsidR="00EA4735">
        <w:rPr>
          <w:rFonts w:hint="cs"/>
          <w:rtl/>
          <w:lang w:bidi="ar-JO"/>
        </w:rPr>
        <w:t>ً</w:t>
      </w:r>
      <w:r w:rsidR="005D1DB9" w:rsidRPr="005D1DB9">
        <w:rPr>
          <w:rFonts w:hint="cs"/>
          <w:rtl/>
          <w:lang w:bidi="ar-JO"/>
        </w:rPr>
        <w:t xml:space="preserve"> </w:t>
      </w:r>
      <w:r w:rsidR="00EA4735">
        <w:rPr>
          <w:rFonts w:hint="cs"/>
          <w:rtl/>
          <w:lang w:bidi="ar-JO"/>
        </w:rPr>
        <w:t>أ</w:t>
      </w:r>
      <w:r w:rsidR="005D1DB9" w:rsidRPr="005D1DB9">
        <w:rPr>
          <w:rFonts w:hint="cs"/>
          <w:rtl/>
          <w:lang w:bidi="ar-JO"/>
        </w:rPr>
        <w:t>و لفظيا</w:t>
      </w:r>
      <w:r w:rsidR="00EA4735">
        <w:rPr>
          <w:rFonts w:hint="cs"/>
          <w:rtl/>
          <w:lang w:bidi="ar-JO"/>
        </w:rPr>
        <w:t>ً</w:t>
      </w:r>
      <w:r w:rsidR="005D1DB9" w:rsidRPr="005D1DB9">
        <w:rPr>
          <w:rFonts w:hint="cs"/>
          <w:rtl/>
          <w:lang w:bidi="ar-JO"/>
        </w:rPr>
        <w:t xml:space="preserve"> </w:t>
      </w:r>
      <w:r w:rsidR="00EA4735">
        <w:rPr>
          <w:rFonts w:hint="cs"/>
          <w:rtl/>
          <w:lang w:bidi="ar-JO"/>
        </w:rPr>
        <w:t>أ</w:t>
      </w:r>
      <w:r w:rsidR="005D1DB9" w:rsidRPr="005D1DB9">
        <w:rPr>
          <w:rFonts w:hint="cs"/>
          <w:rtl/>
          <w:lang w:bidi="ar-JO"/>
        </w:rPr>
        <w:t>و معنويا</w:t>
      </w:r>
      <w:r w:rsidR="00EA4735">
        <w:rPr>
          <w:rFonts w:hint="cs"/>
          <w:rtl/>
          <w:lang w:bidi="ar-JO"/>
        </w:rPr>
        <w:t>ً</w:t>
      </w:r>
      <w:r w:rsidR="004C46C2">
        <w:rPr>
          <w:rFonts w:hint="cs"/>
          <w:rtl/>
          <w:lang w:bidi="ar-JO"/>
        </w:rPr>
        <w:t xml:space="preserve"> لأي موقوف</w:t>
      </w:r>
      <w:r w:rsidR="005D1DB9" w:rsidRPr="005D1DB9">
        <w:rPr>
          <w:rFonts w:hint="cs"/>
          <w:rtl/>
          <w:lang w:bidi="ar-JO"/>
        </w:rPr>
        <w:t>، وهناك عقوبات مشددة بحق المخالفين للتعليمات. علما</w:t>
      </w:r>
      <w:r w:rsidR="004C46C2">
        <w:rPr>
          <w:rFonts w:hint="cs"/>
          <w:rtl/>
          <w:lang w:bidi="ar-JO"/>
        </w:rPr>
        <w:t>ً بأن المجلس العسكري في الدائرة</w:t>
      </w:r>
      <w:r w:rsidR="005D1DB9" w:rsidRPr="005D1DB9">
        <w:rPr>
          <w:rFonts w:hint="cs"/>
          <w:rtl/>
          <w:lang w:bidi="ar-JO"/>
        </w:rPr>
        <w:t>، والمشكل بموجب قانون المخابرات العامة والذي يطبق قانون</w:t>
      </w:r>
      <w:r w:rsidR="004C46C2">
        <w:rPr>
          <w:rFonts w:hint="cs"/>
          <w:rtl/>
          <w:lang w:bidi="ar-JO"/>
        </w:rPr>
        <w:t xml:space="preserve"> أصول المحاكمات الجزائية، يختص </w:t>
      </w:r>
      <w:r w:rsidR="005D1DB9" w:rsidRPr="005D1DB9">
        <w:rPr>
          <w:rFonts w:hint="cs"/>
          <w:rtl/>
          <w:lang w:bidi="ar-JO"/>
        </w:rPr>
        <w:t xml:space="preserve">بمحاكمة </w:t>
      </w:r>
      <w:r w:rsidR="004C46C2">
        <w:rPr>
          <w:rFonts w:hint="cs"/>
          <w:rtl/>
          <w:lang w:bidi="ar-JO"/>
        </w:rPr>
        <w:t xml:space="preserve">منتسبي </w:t>
      </w:r>
      <w:r w:rsidR="005D1DB9" w:rsidRPr="005D1DB9">
        <w:rPr>
          <w:rFonts w:hint="cs"/>
          <w:rtl/>
          <w:lang w:bidi="ar-JO"/>
        </w:rPr>
        <w:t xml:space="preserve">الدائرة على أية جرائم أو مخالفات قد يرتكبونها. </w:t>
      </w:r>
    </w:p>
    <w:p w:rsidR="000320FD" w:rsidRDefault="004C46C2" w:rsidP="00DE2335">
      <w:pPr>
        <w:spacing w:before="0" w:after="120" w:line="380" w:lineRule="exact"/>
        <w:ind w:left="1440" w:hanging="720"/>
        <w:rPr>
          <w:rFonts w:hint="cs"/>
          <w:spacing w:val="2"/>
          <w:rtl/>
          <w:lang w:bidi="ar-JO"/>
        </w:rPr>
      </w:pPr>
      <w:r w:rsidRPr="007F749A">
        <w:rPr>
          <w:rFonts w:hint="cs"/>
          <w:spacing w:val="2"/>
          <w:rtl/>
          <w:lang w:bidi="ar-JO"/>
        </w:rPr>
        <w:t>•</w:t>
      </w:r>
      <w:r w:rsidRPr="007F749A">
        <w:rPr>
          <w:rFonts w:hint="cs"/>
          <w:spacing w:val="2"/>
          <w:rtl/>
          <w:lang w:bidi="ar-JO"/>
        </w:rPr>
        <w:tab/>
      </w:r>
      <w:r w:rsidR="005D1DB9" w:rsidRPr="005D1DB9">
        <w:rPr>
          <w:rFonts w:hint="cs"/>
          <w:rtl/>
          <w:lang w:bidi="ar-JO"/>
        </w:rPr>
        <w:t xml:space="preserve">قامت دائرة المخابرات باتخاذ عدة إجراءات لتحسين ظروف وأوضاع النزلاء في مركز التوقيف لديها، حيث تم فتح عيادة طبية وعيادة أسنان وصيدلية ومكتبة وسجلات تبين الحالات الصحية وغيرها للنزيل. كما </w:t>
      </w:r>
      <w:r w:rsidR="000320FD">
        <w:rPr>
          <w:rFonts w:hint="cs"/>
          <w:rtl/>
          <w:lang w:bidi="ar-JO"/>
        </w:rPr>
        <w:t>أ</w:t>
      </w:r>
      <w:r w:rsidR="005D1DB9" w:rsidRPr="005D1DB9">
        <w:rPr>
          <w:rFonts w:hint="cs"/>
          <w:rtl/>
          <w:lang w:bidi="ar-JO"/>
        </w:rPr>
        <w:t>نها تسمح لمنظمات حقوق الإنسان الدولية والمحلية بزيارة المركز، ومقابلة الموقوفين على انفراد.</w:t>
      </w:r>
    </w:p>
    <w:p w:rsidR="005D1DB9" w:rsidRPr="000320FD" w:rsidRDefault="000320FD" w:rsidP="00B12ED8">
      <w:pPr>
        <w:spacing w:before="0" w:line="380" w:lineRule="exact"/>
        <w:ind w:left="1440" w:hanging="720"/>
        <w:rPr>
          <w:rFonts w:hint="cs"/>
          <w:spacing w:val="2"/>
          <w:rtl/>
          <w:lang w:bidi="ar-JO"/>
        </w:rPr>
      </w:pPr>
      <w:r w:rsidRPr="007F749A">
        <w:rPr>
          <w:rFonts w:hint="cs"/>
          <w:spacing w:val="2"/>
          <w:rtl/>
          <w:lang w:bidi="ar-JO"/>
        </w:rPr>
        <w:t>•</w:t>
      </w:r>
      <w:r w:rsidRPr="007F749A">
        <w:rPr>
          <w:rFonts w:hint="cs"/>
          <w:spacing w:val="2"/>
          <w:rtl/>
          <w:lang w:bidi="ar-JO"/>
        </w:rPr>
        <w:tab/>
      </w:r>
      <w:r w:rsidR="005D1DB9" w:rsidRPr="005D1DB9">
        <w:rPr>
          <w:rFonts w:hint="cs"/>
          <w:rtl/>
          <w:lang w:bidi="ar-JO"/>
        </w:rPr>
        <w:t xml:space="preserve">تعمل مديرية الأمن العام على تدريب وتثقيف أفرادها وزيادة وعيهم فيما يتعلق بقضايا حقوق </w:t>
      </w:r>
      <w:r w:rsidR="00B12ED8">
        <w:rPr>
          <w:rFonts w:hint="cs"/>
          <w:rtl/>
          <w:lang w:bidi="ar-JO"/>
        </w:rPr>
        <w:t>الإ</w:t>
      </w:r>
      <w:r w:rsidR="005D1DB9" w:rsidRPr="005D1DB9">
        <w:rPr>
          <w:rFonts w:hint="cs"/>
          <w:rtl/>
          <w:lang w:bidi="ar-JO"/>
        </w:rPr>
        <w:t xml:space="preserve">نسان، والالتزام باتفاقية مناهضة التعذيب، كما </w:t>
      </w:r>
      <w:r w:rsidR="00B12ED8">
        <w:rPr>
          <w:rFonts w:hint="cs"/>
          <w:rtl/>
          <w:lang w:bidi="ar-JO"/>
        </w:rPr>
        <w:t>أ</w:t>
      </w:r>
      <w:r w:rsidR="005D1DB9" w:rsidRPr="005D1DB9">
        <w:rPr>
          <w:rFonts w:hint="cs"/>
          <w:rtl/>
          <w:lang w:bidi="ar-JO"/>
        </w:rPr>
        <w:t>نها تدرج هذه الاتفاقية ضمن المساقات التدريبية للعاملين في جهاز الأمن العام، وتقيم مشاريع للتدريب و</w:t>
      </w:r>
      <w:r w:rsidR="00B12ED8">
        <w:rPr>
          <w:rFonts w:hint="cs"/>
          <w:rtl/>
          <w:lang w:bidi="ar-JO"/>
        </w:rPr>
        <w:t>إ</w:t>
      </w:r>
      <w:r w:rsidR="005D1DB9" w:rsidRPr="005D1DB9">
        <w:rPr>
          <w:rFonts w:hint="cs"/>
          <w:rtl/>
          <w:lang w:bidi="ar-JO"/>
        </w:rPr>
        <w:t xml:space="preserve">عادة الهيكلة بالتعاون مع منظمات وجهات متخصصة أوروبية وأمريكية. كما </w:t>
      </w:r>
      <w:r w:rsidR="00B12ED8">
        <w:rPr>
          <w:rFonts w:hint="cs"/>
          <w:rtl/>
          <w:lang w:bidi="ar-JO"/>
        </w:rPr>
        <w:t>أ</w:t>
      </w:r>
      <w:r w:rsidR="005D1DB9" w:rsidRPr="005D1DB9">
        <w:rPr>
          <w:rFonts w:hint="cs"/>
          <w:rtl/>
          <w:lang w:bidi="ar-JO"/>
        </w:rPr>
        <w:t>ن وزارة العدل قامت بعقد دورات تدريبية للقضاة لرفع الوعي لديهم فيما يتعلق بمناهضة التعذيب في السجون.</w:t>
      </w:r>
    </w:p>
    <w:p w:rsidR="005D1DB9" w:rsidRPr="005D1DB9" w:rsidRDefault="00BB292D" w:rsidP="00B12ED8">
      <w:pPr>
        <w:spacing w:before="0" w:line="380" w:lineRule="exact"/>
        <w:rPr>
          <w:rFonts w:hint="cs"/>
          <w:rtl/>
          <w:lang w:bidi="ar-AE"/>
        </w:rPr>
      </w:pPr>
      <w:r>
        <w:rPr>
          <w:rFonts w:hint="cs"/>
          <w:rtl/>
          <w:lang w:bidi="ar-AE"/>
        </w:rPr>
        <w:t>35</w:t>
      </w:r>
      <w:r w:rsidR="00B12ED8">
        <w:rPr>
          <w:rFonts w:hint="cs"/>
          <w:rtl/>
          <w:lang w:bidi="ar-AE"/>
        </w:rPr>
        <w:t>-</w:t>
      </w:r>
      <w:r w:rsidR="00B12ED8">
        <w:rPr>
          <w:rFonts w:hint="cs"/>
          <w:rtl/>
          <w:lang w:bidi="ar-AE"/>
        </w:rPr>
        <w:tab/>
      </w:r>
      <w:r w:rsidR="005D1DB9" w:rsidRPr="005D1DB9">
        <w:rPr>
          <w:rtl/>
          <w:lang w:bidi="ar-AE"/>
        </w:rPr>
        <w:t xml:space="preserve">إن </w:t>
      </w:r>
      <w:r w:rsidR="00B12ED8">
        <w:rPr>
          <w:rFonts w:hint="cs"/>
          <w:rtl/>
          <w:lang w:bidi="ar-AE"/>
        </w:rPr>
        <w:t xml:space="preserve">اتفاقية </w:t>
      </w:r>
      <w:r w:rsidR="005D1DB9" w:rsidRPr="005D1DB9">
        <w:rPr>
          <w:rtl/>
          <w:lang w:bidi="ar-AE"/>
        </w:rPr>
        <w:t xml:space="preserve">مناهضة التعذيب أصبحت وبمجرد المصادقة </w:t>
      </w:r>
      <w:r w:rsidR="00B12ED8">
        <w:rPr>
          <w:rFonts w:hint="cs"/>
          <w:rtl/>
          <w:lang w:bidi="ar-AE"/>
        </w:rPr>
        <w:t xml:space="preserve">عليها </w:t>
      </w:r>
      <w:r w:rsidR="005D1DB9" w:rsidRPr="005D1DB9">
        <w:rPr>
          <w:rFonts w:hint="cs"/>
          <w:rtl/>
          <w:lang w:bidi="ar-AE"/>
        </w:rPr>
        <w:t>ونشرها في الجريدة الرسمية</w:t>
      </w:r>
      <w:r w:rsidR="005D1DB9" w:rsidRPr="005D1DB9">
        <w:rPr>
          <w:rtl/>
          <w:lang w:bidi="ar-AE"/>
        </w:rPr>
        <w:t xml:space="preserve"> جزءاً </w:t>
      </w:r>
      <w:r w:rsidR="00B12ED8">
        <w:rPr>
          <w:rFonts w:hint="cs"/>
          <w:rtl/>
          <w:lang w:bidi="ar-AE"/>
        </w:rPr>
        <w:t xml:space="preserve">من </w:t>
      </w:r>
      <w:r w:rsidR="005D1DB9" w:rsidRPr="005D1DB9">
        <w:rPr>
          <w:rtl/>
          <w:lang w:bidi="ar-AE"/>
        </w:rPr>
        <w:t xml:space="preserve">النظام القانوني الأردني </w:t>
      </w:r>
      <w:r w:rsidR="00B12ED8">
        <w:rPr>
          <w:rFonts w:hint="cs"/>
          <w:rtl/>
          <w:lang w:bidi="ar-AE"/>
        </w:rPr>
        <w:t xml:space="preserve">تكتسب </w:t>
      </w:r>
      <w:r w:rsidR="005D1DB9" w:rsidRPr="005D1DB9">
        <w:rPr>
          <w:rtl/>
          <w:lang w:bidi="ar-AE"/>
        </w:rPr>
        <w:t xml:space="preserve">قوة القانون، وعلى ذلك </w:t>
      </w:r>
      <w:r w:rsidR="00B12ED8">
        <w:rPr>
          <w:rFonts w:hint="cs"/>
          <w:rtl/>
          <w:lang w:bidi="ar-AE"/>
        </w:rPr>
        <w:t xml:space="preserve">فإنه إذا عرضت </w:t>
      </w:r>
      <w:r w:rsidR="005D1DB9" w:rsidRPr="005D1DB9">
        <w:rPr>
          <w:rtl/>
          <w:lang w:bidi="ar-AE"/>
        </w:rPr>
        <w:t xml:space="preserve">مسألة من هذا القبيل على القضاء </w:t>
      </w:r>
      <w:r w:rsidR="00B12ED8">
        <w:rPr>
          <w:rtl/>
          <w:lang w:bidi="ar-AE"/>
        </w:rPr>
        <w:t>الوطني</w:t>
      </w:r>
      <w:r w:rsidR="005D1DB9" w:rsidRPr="005D1DB9">
        <w:rPr>
          <w:rtl/>
          <w:lang w:bidi="ar-AE"/>
        </w:rPr>
        <w:t xml:space="preserve">، فان المحاكم الأردنية ملزمة بالرجوع </w:t>
      </w:r>
      <w:r w:rsidR="00B12ED8">
        <w:rPr>
          <w:rFonts w:hint="cs"/>
          <w:rtl/>
          <w:lang w:bidi="ar-AE"/>
        </w:rPr>
        <w:t>إ</w:t>
      </w:r>
      <w:r w:rsidR="005D1DB9" w:rsidRPr="005D1DB9">
        <w:rPr>
          <w:rtl/>
          <w:lang w:bidi="ar-AE"/>
        </w:rPr>
        <w:t xml:space="preserve">لى التعريف الوارد في المادة </w:t>
      </w:r>
      <w:r w:rsidR="005D1DB9" w:rsidRPr="005D1DB9">
        <w:rPr>
          <w:rFonts w:hint="cs"/>
          <w:rtl/>
          <w:lang w:bidi="ar-AE"/>
        </w:rPr>
        <w:t>1</w:t>
      </w:r>
      <w:r w:rsidR="00B12ED8">
        <w:rPr>
          <w:rtl/>
          <w:lang w:bidi="ar-AE"/>
        </w:rPr>
        <w:t xml:space="preserve"> من اتفاقية مناهضة التعذيب</w:t>
      </w:r>
      <w:r w:rsidR="005D1DB9" w:rsidRPr="005D1DB9">
        <w:rPr>
          <w:rtl/>
          <w:lang w:bidi="ar-AE"/>
        </w:rPr>
        <w:t xml:space="preserve">. </w:t>
      </w:r>
    </w:p>
    <w:p w:rsidR="005D1DB9" w:rsidRPr="005D1DB9" w:rsidRDefault="00BB292D" w:rsidP="00BB0061">
      <w:pPr>
        <w:spacing w:before="0" w:line="380" w:lineRule="exact"/>
        <w:rPr>
          <w:rFonts w:hint="cs"/>
          <w:rtl/>
          <w:lang w:bidi="ar-JO"/>
        </w:rPr>
      </w:pPr>
      <w:r>
        <w:rPr>
          <w:rFonts w:hint="cs"/>
          <w:rtl/>
          <w:lang w:bidi="ar-AE"/>
        </w:rPr>
        <w:t>36</w:t>
      </w:r>
      <w:r w:rsidR="00B12ED8">
        <w:rPr>
          <w:rFonts w:hint="cs"/>
          <w:rtl/>
          <w:lang w:bidi="ar-AE"/>
        </w:rPr>
        <w:t>-</w:t>
      </w:r>
      <w:r w:rsidR="00B12ED8">
        <w:rPr>
          <w:rFonts w:hint="cs"/>
          <w:rtl/>
          <w:lang w:bidi="ar-AE"/>
        </w:rPr>
        <w:tab/>
        <w:t>إ</w:t>
      </w:r>
      <w:r w:rsidR="005D1DB9" w:rsidRPr="005D1DB9">
        <w:rPr>
          <w:rFonts w:hint="cs"/>
          <w:rtl/>
          <w:lang w:bidi="ar-AE"/>
        </w:rPr>
        <w:t>ن القوانين الأردنية المعمول بها حالياْ، خاصة المادة 208 من قانون العقوبات الأردني، تجرم ممارسة التعذيب، بالإضافة إلى المادة 333 من نفس القانون التي نصت على عقوبة بالسجن لكل من أقدم قصداً على ضرب أو إيذاء شخص نجم عنه تعطيل عن العمل. كما أن الدستور الأردني كفل حق التقاضي للجميع كحق عام ومطلق. ونصت المادة 256 من القانون المدني على حق المتضرر المطالبة بالتعويض عن الضرر الذي يلحق به.</w:t>
      </w:r>
    </w:p>
    <w:p w:rsidR="005D1DB9" w:rsidRPr="00BD0B79" w:rsidRDefault="00BB292D" w:rsidP="00BD0B79">
      <w:pPr>
        <w:spacing w:before="0" w:line="380" w:lineRule="exact"/>
        <w:rPr>
          <w:rFonts w:hint="cs"/>
          <w:spacing w:val="4"/>
          <w:lang w:bidi="ar-AE"/>
        </w:rPr>
      </w:pPr>
      <w:r>
        <w:rPr>
          <w:rFonts w:hint="cs"/>
          <w:spacing w:val="4"/>
          <w:rtl/>
          <w:lang w:bidi="ar-AE"/>
        </w:rPr>
        <w:t>37</w:t>
      </w:r>
      <w:r w:rsidR="00BB0061" w:rsidRPr="00BD0B79">
        <w:rPr>
          <w:rFonts w:hint="cs"/>
          <w:spacing w:val="4"/>
          <w:rtl/>
          <w:lang w:bidi="ar-AE"/>
        </w:rPr>
        <w:t>-</w:t>
      </w:r>
      <w:r w:rsidR="00BB0061" w:rsidRPr="00BD0B79">
        <w:rPr>
          <w:rFonts w:hint="cs"/>
          <w:spacing w:val="4"/>
          <w:rtl/>
          <w:lang w:bidi="ar-AE"/>
        </w:rPr>
        <w:tab/>
      </w:r>
      <w:r w:rsidR="00BB0061" w:rsidRPr="00BD0B79">
        <w:rPr>
          <w:rFonts w:hint="cs"/>
          <w:spacing w:val="4"/>
          <w:rtl/>
          <w:lang w:bidi="ar-JO"/>
        </w:rPr>
        <w:t>إ</w:t>
      </w:r>
      <w:r w:rsidR="005D1DB9" w:rsidRPr="00BD0B79">
        <w:rPr>
          <w:spacing w:val="4"/>
          <w:rtl/>
          <w:lang w:bidi="ar-JO"/>
        </w:rPr>
        <w:t xml:space="preserve">ن المادة 159 من </w:t>
      </w:r>
      <w:r w:rsidR="00BD0B79" w:rsidRPr="00BD0B79">
        <w:rPr>
          <w:rFonts w:hint="cs"/>
          <w:spacing w:val="4"/>
          <w:rtl/>
          <w:lang w:bidi="ar-JO"/>
        </w:rPr>
        <w:t xml:space="preserve">قانون </w:t>
      </w:r>
      <w:r w:rsidR="005D1DB9" w:rsidRPr="00BD0B79">
        <w:rPr>
          <w:spacing w:val="4"/>
          <w:rtl/>
          <w:lang w:bidi="ar-JO"/>
        </w:rPr>
        <w:t xml:space="preserve">أصول المحاكمات الجزائية تعتبر </w:t>
      </w:r>
      <w:r w:rsidR="00BD0B79" w:rsidRPr="00BD0B79">
        <w:rPr>
          <w:rFonts w:hint="cs"/>
          <w:spacing w:val="4"/>
          <w:rtl/>
          <w:lang w:bidi="ar-JO"/>
        </w:rPr>
        <w:t>أ</w:t>
      </w:r>
      <w:r w:rsidR="005D1DB9" w:rsidRPr="00BD0B79">
        <w:rPr>
          <w:spacing w:val="4"/>
          <w:rtl/>
          <w:lang w:bidi="ar-JO"/>
        </w:rPr>
        <w:t xml:space="preserve">ن أي دليل أو بينة تم الحصول </w:t>
      </w:r>
      <w:r w:rsidR="00BD0B79" w:rsidRPr="00BD0B79">
        <w:rPr>
          <w:rFonts w:hint="cs"/>
          <w:spacing w:val="4"/>
          <w:rtl/>
          <w:lang w:bidi="ar-JO"/>
        </w:rPr>
        <w:t xml:space="preserve">عليها </w:t>
      </w:r>
      <w:r w:rsidR="005D1DB9" w:rsidRPr="00BD0B79">
        <w:rPr>
          <w:spacing w:val="4"/>
          <w:rtl/>
          <w:lang w:bidi="ar-JO"/>
        </w:rPr>
        <w:t xml:space="preserve">بأي نوع </w:t>
      </w:r>
      <w:r w:rsidR="00BD0B79" w:rsidRPr="00BD0B79">
        <w:rPr>
          <w:rFonts w:hint="cs"/>
          <w:spacing w:val="4"/>
          <w:rtl/>
          <w:lang w:bidi="ar-JO"/>
        </w:rPr>
        <w:t>من أنواع الإكراه المادي أو المعنوي هي بينة باطلة ولا يُعتد بها قانوناً، كما يحق للمشتكى عليه الطعن بإفادته المأخوذة من قِبل الضابطة العدلية أمام المدعي العام وأمام المحكمة بأنها أخذت منه تحت الضغط أو الإكراه المادي والمعنوي.</w:t>
      </w:r>
    </w:p>
    <w:p w:rsidR="005D1DB9" w:rsidRPr="005D1DB9" w:rsidRDefault="00BB292D" w:rsidP="00BD0B79">
      <w:pPr>
        <w:spacing w:before="0" w:line="380" w:lineRule="exact"/>
        <w:rPr>
          <w:rFonts w:hint="cs"/>
          <w:lang w:bidi="ar-AE"/>
        </w:rPr>
      </w:pPr>
      <w:r>
        <w:rPr>
          <w:rFonts w:hint="cs"/>
          <w:rtl/>
          <w:lang w:bidi="ar-AE"/>
        </w:rPr>
        <w:t>38</w:t>
      </w:r>
      <w:r w:rsidR="00BD0B79">
        <w:rPr>
          <w:rFonts w:hint="cs"/>
          <w:rtl/>
          <w:lang w:bidi="ar-AE"/>
        </w:rPr>
        <w:t>-</w:t>
      </w:r>
      <w:r w:rsidR="00BD0B79">
        <w:rPr>
          <w:rFonts w:hint="cs"/>
          <w:rtl/>
          <w:lang w:bidi="ar-AE"/>
        </w:rPr>
        <w:tab/>
        <w:t xml:space="preserve">يوجد هناك عدد من </w:t>
      </w:r>
      <w:r w:rsidR="005D1DB9" w:rsidRPr="005D1DB9">
        <w:rPr>
          <w:rFonts w:hint="cs"/>
          <w:rtl/>
          <w:lang w:bidi="ar-AE"/>
        </w:rPr>
        <w:t>منظمات</w:t>
      </w:r>
      <w:r w:rsidR="005D1DB9" w:rsidRPr="005D1DB9">
        <w:rPr>
          <w:rtl/>
          <w:lang w:bidi="ar-AE"/>
        </w:rPr>
        <w:t xml:space="preserve"> حقوق الإنسان </w:t>
      </w:r>
      <w:r w:rsidR="005D1DB9" w:rsidRPr="005D1DB9">
        <w:rPr>
          <w:rFonts w:hint="cs"/>
          <w:rtl/>
          <w:lang w:bidi="ar-AE"/>
        </w:rPr>
        <w:t xml:space="preserve">الوطنية وغير الحكومية </w:t>
      </w:r>
      <w:r w:rsidR="005D1DB9" w:rsidRPr="005D1DB9">
        <w:rPr>
          <w:rtl/>
          <w:lang w:bidi="ar-AE"/>
        </w:rPr>
        <w:t>في الأردن والتي تستقبل شكاو</w:t>
      </w:r>
      <w:r w:rsidR="00BD0B79">
        <w:rPr>
          <w:rFonts w:hint="cs"/>
          <w:rtl/>
          <w:lang w:bidi="ar-AE"/>
        </w:rPr>
        <w:t>ى</w:t>
      </w:r>
      <w:r w:rsidR="005D1DB9" w:rsidRPr="005D1DB9">
        <w:rPr>
          <w:rtl/>
          <w:lang w:bidi="ar-AE"/>
        </w:rPr>
        <w:t xml:space="preserve"> المواطنين وتتولى متابعتها مع الجهات </w:t>
      </w:r>
      <w:r w:rsidR="00BD0B79">
        <w:rPr>
          <w:rFonts w:hint="cs"/>
          <w:rtl/>
          <w:lang w:bidi="ar-AE"/>
        </w:rPr>
        <w:t xml:space="preserve">الحكومية </w:t>
      </w:r>
      <w:r w:rsidR="005D1DB9" w:rsidRPr="005D1DB9">
        <w:rPr>
          <w:rFonts w:hint="cs"/>
          <w:rtl/>
          <w:lang w:bidi="ar-AE"/>
        </w:rPr>
        <w:t>وأبرزها</w:t>
      </w:r>
      <w:r w:rsidR="005D1DB9" w:rsidRPr="005D1DB9">
        <w:rPr>
          <w:rtl/>
          <w:lang w:bidi="ar-AE"/>
        </w:rPr>
        <w:t xml:space="preserve"> المركز الوطني لحقوق الإنسان</w:t>
      </w:r>
      <w:r w:rsidR="005D1DB9" w:rsidRPr="005D1DB9">
        <w:rPr>
          <w:rFonts w:hint="cs"/>
          <w:rtl/>
          <w:lang w:bidi="ar-AE"/>
        </w:rPr>
        <w:t xml:space="preserve">. </w:t>
      </w:r>
      <w:r w:rsidR="00BD0B79">
        <w:rPr>
          <w:rFonts w:hint="cs"/>
          <w:rtl/>
          <w:lang w:bidi="ar-AE"/>
        </w:rPr>
        <w:t xml:space="preserve">ويوجد لدى المركز جهاز رقابي </w:t>
      </w:r>
      <w:r w:rsidR="005D1DB9" w:rsidRPr="005D1DB9">
        <w:rPr>
          <w:rtl/>
          <w:lang w:bidi="ar-AE"/>
        </w:rPr>
        <w:t>يتولى متابعة شكاو</w:t>
      </w:r>
      <w:r w:rsidR="005D1DB9" w:rsidRPr="005D1DB9">
        <w:rPr>
          <w:rFonts w:hint="cs"/>
          <w:rtl/>
          <w:lang w:bidi="ar-AE"/>
        </w:rPr>
        <w:t>ى</w:t>
      </w:r>
      <w:r w:rsidR="005D1DB9" w:rsidRPr="005D1DB9">
        <w:rPr>
          <w:rtl/>
          <w:lang w:bidi="ar-AE"/>
        </w:rPr>
        <w:t xml:space="preserve"> المواطنين مع الجهات </w:t>
      </w:r>
      <w:r w:rsidR="00BD0B79">
        <w:rPr>
          <w:rFonts w:hint="cs"/>
          <w:rtl/>
          <w:lang w:bidi="ar-AE"/>
        </w:rPr>
        <w:t xml:space="preserve">الرسمية، وإجراء زيارات مفاجئة لجميع </w:t>
      </w:r>
      <w:r w:rsidR="005D1DB9" w:rsidRPr="005D1DB9">
        <w:rPr>
          <w:rtl/>
          <w:lang w:bidi="ar-AE"/>
        </w:rPr>
        <w:t>مراكز الإصلاح</w:t>
      </w:r>
      <w:r w:rsidR="005D1DB9" w:rsidRPr="005D1DB9">
        <w:rPr>
          <w:rFonts w:hint="cs"/>
          <w:rtl/>
          <w:lang w:bidi="ar-AE"/>
        </w:rPr>
        <w:t xml:space="preserve"> والتأهيل</w:t>
      </w:r>
      <w:r w:rsidR="005D1DB9" w:rsidRPr="005D1DB9">
        <w:rPr>
          <w:rtl/>
          <w:lang w:bidi="ar-AE"/>
        </w:rPr>
        <w:t xml:space="preserve"> ومراكز التوقيف في المملكة</w:t>
      </w:r>
      <w:r w:rsidR="005D1DB9" w:rsidRPr="005D1DB9">
        <w:rPr>
          <w:rFonts w:hint="cs"/>
          <w:rtl/>
          <w:lang w:bidi="ar-AE"/>
        </w:rPr>
        <w:t>. وقد قام المركز مؤخراً بإنشاء مكتب لحقوق الإنسان في مركز إصلاح وتأهيل سواقة، وهو ينوي فتح مكاتب مشابهة في مراكز الإصلاح والتأهيل الأخرى، وذلك بالتعاون مع مديرية الأمن العام. وتم تسمية ضباط ارتباط لتسهيل اتصال المركز الوطني لحقوق الإنسان في الدوائر المعنية مثل وزارة الداخلية والعدل والمخابرات العامة والأمن العام.</w:t>
      </w:r>
    </w:p>
    <w:p w:rsidR="005D1DB9" w:rsidRPr="005D1DB9" w:rsidRDefault="00BB292D" w:rsidP="00BD0B79">
      <w:pPr>
        <w:spacing w:before="0" w:line="380" w:lineRule="exact"/>
        <w:rPr>
          <w:rFonts w:hint="cs"/>
          <w:lang w:bidi="ar-AE"/>
        </w:rPr>
      </w:pPr>
      <w:r>
        <w:rPr>
          <w:rFonts w:hint="cs"/>
          <w:rtl/>
          <w:lang w:bidi="ar-AE"/>
        </w:rPr>
        <w:t>39</w:t>
      </w:r>
      <w:r w:rsidR="00BD0B79">
        <w:rPr>
          <w:rFonts w:hint="cs"/>
          <w:rtl/>
          <w:lang w:bidi="ar-AE"/>
        </w:rPr>
        <w:t>-</w:t>
      </w:r>
      <w:r w:rsidR="00BD0B79">
        <w:rPr>
          <w:rFonts w:hint="cs"/>
          <w:rtl/>
          <w:lang w:bidi="ar-AE"/>
        </w:rPr>
        <w:tab/>
        <w:t xml:space="preserve">تم إنشاء مكتب للمظالم وحقوق الإنسان في مديرية الأمن العام للتعامل مع شكاوى المواطنين ضد </w:t>
      </w:r>
      <w:r w:rsidR="005D1DB9" w:rsidRPr="005D1DB9">
        <w:rPr>
          <w:rtl/>
          <w:lang w:bidi="ar-AE"/>
        </w:rPr>
        <w:t xml:space="preserve">أفراد الشرطة، </w:t>
      </w:r>
      <w:r w:rsidR="005D1DB9" w:rsidRPr="005D1DB9">
        <w:rPr>
          <w:rFonts w:hint="cs"/>
          <w:rtl/>
          <w:lang w:bidi="ar-AE"/>
        </w:rPr>
        <w:t xml:space="preserve">كما </w:t>
      </w:r>
      <w:r w:rsidR="00BD0B79">
        <w:rPr>
          <w:rFonts w:hint="cs"/>
          <w:rtl/>
          <w:lang w:bidi="ar-AE"/>
        </w:rPr>
        <w:t xml:space="preserve">تم مؤخراً </w:t>
      </w:r>
      <w:r w:rsidR="005D1DB9" w:rsidRPr="005D1DB9">
        <w:rPr>
          <w:rtl/>
          <w:lang w:bidi="ar-AE"/>
        </w:rPr>
        <w:t xml:space="preserve">إنشاء مديرية لحقوق </w:t>
      </w:r>
      <w:r w:rsidR="00BD0B79">
        <w:rPr>
          <w:rFonts w:hint="cs"/>
          <w:rtl/>
          <w:lang w:bidi="ar-AE"/>
        </w:rPr>
        <w:t xml:space="preserve">الإنسان </w:t>
      </w:r>
      <w:r w:rsidR="005D1DB9" w:rsidRPr="005D1DB9">
        <w:rPr>
          <w:rtl/>
          <w:lang w:bidi="ar-AE"/>
        </w:rPr>
        <w:t xml:space="preserve">في وزارة </w:t>
      </w:r>
      <w:r w:rsidR="00BD0B79">
        <w:rPr>
          <w:rFonts w:hint="cs"/>
          <w:rtl/>
          <w:lang w:bidi="ar-AE"/>
        </w:rPr>
        <w:t xml:space="preserve">الداخلية </w:t>
      </w:r>
      <w:r w:rsidR="005D1DB9" w:rsidRPr="005D1DB9">
        <w:rPr>
          <w:rtl/>
          <w:lang w:bidi="ar-AE"/>
        </w:rPr>
        <w:t>لمتابعة القضايا والشكاو</w:t>
      </w:r>
      <w:r w:rsidR="005D1DB9" w:rsidRPr="005D1DB9">
        <w:rPr>
          <w:rFonts w:hint="cs"/>
          <w:rtl/>
          <w:lang w:bidi="ar-AE"/>
        </w:rPr>
        <w:t>ى</w:t>
      </w:r>
      <w:r w:rsidR="005D1DB9" w:rsidRPr="005D1DB9">
        <w:rPr>
          <w:rtl/>
          <w:lang w:bidi="ar-AE"/>
        </w:rPr>
        <w:t xml:space="preserve"> المتعلقة بحقوق الإنسان بشكل عام</w:t>
      </w:r>
      <w:r w:rsidR="005D1DB9" w:rsidRPr="005D1DB9">
        <w:rPr>
          <w:rFonts w:hint="cs"/>
          <w:rtl/>
          <w:lang w:bidi="ar-AE"/>
        </w:rPr>
        <w:t>.</w:t>
      </w:r>
    </w:p>
    <w:p w:rsidR="005D1DB9" w:rsidRPr="005D1DB9" w:rsidRDefault="005D1DB9" w:rsidP="00E5052D">
      <w:pPr>
        <w:spacing w:before="0" w:line="380" w:lineRule="exact"/>
        <w:rPr>
          <w:rFonts w:hint="cs"/>
          <w:b/>
          <w:bCs/>
          <w:rtl/>
          <w:lang w:bidi="ar-AE"/>
        </w:rPr>
      </w:pPr>
      <w:r w:rsidRPr="005D1DB9">
        <w:rPr>
          <w:b/>
          <w:bCs/>
          <w:rtl/>
          <w:lang w:bidi="ar-AE"/>
        </w:rPr>
        <w:t xml:space="preserve">وحول ضمانات عدم تعرض الموقوفين في المراكز الأمنية </w:t>
      </w:r>
      <w:r w:rsidR="00DE2335">
        <w:rPr>
          <w:rFonts w:hint="cs"/>
          <w:b/>
          <w:bCs/>
          <w:rtl/>
          <w:lang w:bidi="ar-AE"/>
        </w:rPr>
        <w:t>للتعذيب</w:t>
      </w:r>
    </w:p>
    <w:p w:rsidR="005D1DB9" w:rsidRPr="005D1DB9" w:rsidRDefault="00BB292D" w:rsidP="00994FC5">
      <w:pPr>
        <w:spacing w:before="0" w:line="380" w:lineRule="exact"/>
        <w:rPr>
          <w:rFonts w:hint="cs"/>
          <w:rtl/>
          <w:lang w:bidi="ar-AE"/>
        </w:rPr>
      </w:pPr>
      <w:r>
        <w:rPr>
          <w:rFonts w:hint="cs"/>
          <w:rtl/>
          <w:lang w:bidi="ar-AE"/>
        </w:rPr>
        <w:t>40</w:t>
      </w:r>
      <w:r w:rsidR="00BD0B79">
        <w:rPr>
          <w:rFonts w:hint="cs"/>
          <w:rtl/>
          <w:lang w:bidi="ar-AE"/>
        </w:rPr>
        <w:t>-</w:t>
      </w:r>
      <w:r w:rsidR="00BD0B79">
        <w:rPr>
          <w:rFonts w:hint="cs"/>
          <w:rtl/>
          <w:lang w:bidi="ar-AE"/>
        </w:rPr>
        <w:tab/>
      </w:r>
      <w:r w:rsidR="005D1DB9" w:rsidRPr="005D1DB9">
        <w:rPr>
          <w:rFonts w:hint="cs"/>
          <w:rtl/>
          <w:lang w:bidi="ar-AE"/>
        </w:rPr>
        <w:t>ف</w:t>
      </w:r>
      <w:r w:rsidR="00BD0B79">
        <w:rPr>
          <w:rFonts w:hint="cs"/>
          <w:rtl/>
          <w:lang w:bidi="ar-AE"/>
        </w:rPr>
        <w:t>إ</w:t>
      </w:r>
      <w:r w:rsidR="005D1DB9" w:rsidRPr="005D1DB9">
        <w:rPr>
          <w:rFonts w:hint="cs"/>
          <w:rtl/>
          <w:lang w:bidi="ar-AE"/>
        </w:rPr>
        <w:t xml:space="preserve">ن </w:t>
      </w:r>
      <w:r w:rsidR="00994FC5">
        <w:rPr>
          <w:rFonts w:hint="cs"/>
          <w:rtl/>
          <w:lang w:bidi="ar-AE"/>
        </w:rPr>
        <w:t xml:space="preserve">القانون </w:t>
      </w:r>
      <w:r w:rsidR="005D1DB9" w:rsidRPr="005D1DB9">
        <w:rPr>
          <w:rtl/>
          <w:lang w:bidi="ar-AE"/>
        </w:rPr>
        <w:t>الأردني</w:t>
      </w:r>
      <w:r w:rsidR="005D1DB9" w:rsidRPr="005D1DB9">
        <w:rPr>
          <w:rFonts w:hint="cs"/>
          <w:rtl/>
          <w:lang w:bidi="ar-AE"/>
        </w:rPr>
        <w:t xml:space="preserve"> يتضمن عدداً</w:t>
      </w:r>
      <w:r w:rsidR="005D1DB9" w:rsidRPr="005D1DB9">
        <w:rPr>
          <w:rtl/>
          <w:lang w:bidi="ar-AE"/>
        </w:rPr>
        <w:t xml:space="preserve"> </w:t>
      </w:r>
      <w:r w:rsidR="00994FC5">
        <w:rPr>
          <w:rFonts w:hint="cs"/>
          <w:rtl/>
          <w:lang w:bidi="ar-AE"/>
        </w:rPr>
        <w:t xml:space="preserve">من </w:t>
      </w:r>
      <w:r w:rsidR="005D1DB9" w:rsidRPr="005D1DB9">
        <w:rPr>
          <w:rtl/>
          <w:lang w:bidi="ar-AE"/>
        </w:rPr>
        <w:t xml:space="preserve">التشريعات والإجراءات القانونية </w:t>
      </w:r>
      <w:r w:rsidR="00994FC5">
        <w:rPr>
          <w:rFonts w:hint="cs"/>
          <w:rtl/>
          <w:lang w:bidi="ar-AE"/>
        </w:rPr>
        <w:t xml:space="preserve">التي </w:t>
      </w:r>
      <w:r w:rsidR="005D1DB9" w:rsidRPr="005D1DB9">
        <w:rPr>
          <w:rtl/>
          <w:lang w:bidi="ar-AE"/>
        </w:rPr>
        <w:t xml:space="preserve">تكفل </w:t>
      </w:r>
      <w:r w:rsidR="00994FC5">
        <w:rPr>
          <w:rFonts w:hint="cs"/>
          <w:rtl/>
          <w:lang w:bidi="ar-AE"/>
        </w:rPr>
        <w:t xml:space="preserve">عدم تعرض الموقوف لدى المراكز الأمنية للتعذيب أو إساءة المعاملة </w:t>
      </w:r>
    </w:p>
    <w:p w:rsidR="005D1DB9" w:rsidRPr="005D1DB9" w:rsidRDefault="00DE2335" w:rsidP="00994FC5">
      <w:pPr>
        <w:spacing w:before="0" w:line="380" w:lineRule="exact"/>
        <w:rPr>
          <w:rFonts w:hint="cs"/>
          <w:lang w:bidi="ar-AE"/>
        </w:rPr>
      </w:pPr>
      <w:r>
        <w:rPr>
          <w:rFonts w:hint="cs"/>
          <w:b/>
          <w:bCs/>
          <w:rtl/>
          <w:lang w:bidi="ar-AE"/>
        </w:rPr>
        <w:t>وفيما يلي بعض هذه الإجراءات</w:t>
      </w:r>
    </w:p>
    <w:p w:rsidR="00994FC5" w:rsidRDefault="00BB292D" w:rsidP="00994FC5">
      <w:pPr>
        <w:spacing w:before="0" w:line="380" w:lineRule="exact"/>
        <w:rPr>
          <w:rFonts w:hint="cs"/>
          <w:spacing w:val="4"/>
          <w:rtl/>
          <w:lang w:bidi="ar-AE"/>
        </w:rPr>
      </w:pPr>
      <w:r>
        <w:rPr>
          <w:rFonts w:hint="cs"/>
          <w:shadow/>
          <w:spacing w:val="4"/>
          <w:rtl/>
          <w:lang w:bidi="ar-JO"/>
        </w:rPr>
        <w:t>41</w:t>
      </w:r>
      <w:r w:rsidR="00994FC5" w:rsidRPr="00994FC5">
        <w:rPr>
          <w:rFonts w:hint="cs"/>
          <w:spacing w:val="4"/>
          <w:rtl/>
          <w:lang w:bidi="ar-AE"/>
        </w:rPr>
        <w:t>-</w:t>
      </w:r>
      <w:r w:rsidR="00994FC5" w:rsidRPr="00994FC5">
        <w:rPr>
          <w:rFonts w:hint="cs"/>
          <w:spacing w:val="4"/>
          <w:rtl/>
          <w:lang w:bidi="ar-AE"/>
        </w:rPr>
        <w:tab/>
      </w:r>
      <w:r w:rsidR="005D1DB9" w:rsidRPr="00994FC5">
        <w:rPr>
          <w:spacing w:val="4"/>
          <w:rtl/>
          <w:lang w:bidi="ar-AE"/>
        </w:rPr>
        <w:t xml:space="preserve">إذا </w:t>
      </w:r>
      <w:r w:rsidR="00994FC5" w:rsidRPr="00994FC5">
        <w:rPr>
          <w:rFonts w:hint="cs"/>
          <w:spacing w:val="4"/>
          <w:rtl/>
          <w:lang w:bidi="ar-AE"/>
        </w:rPr>
        <w:t>ا</w:t>
      </w:r>
      <w:r w:rsidR="005D1DB9" w:rsidRPr="00994FC5">
        <w:rPr>
          <w:spacing w:val="4"/>
          <w:rtl/>
          <w:lang w:bidi="ar-AE"/>
        </w:rPr>
        <w:t>دع</w:t>
      </w:r>
      <w:r w:rsidR="00994FC5" w:rsidRPr="00994FC5">
        <w:rPr>
          <w:rFonts w:hint="cs"/>
          <w:spacing w:val="4"/>
          <w:rtl/>
          <w:lang w:bidi="ar-AE"/>
        </w:rPr>
        <w:t>ـ</w:t>
      </w:r>
      <w:r w:rsidR="005D1DB9" w:rsidRPr="00994FC5">
        <w:rPr>
          <w:spacing w:val="4"/>
          <w:rtl/>
          <w:lang w:bidi="ar-AE"/>
        </w:rPr>
        <w:t xml:space="preserve">ى أي شخص بأنه تعرض للتعذيب من قبل أفراد الضابطة العدلية المساعدة يتوجب على المدعي العام أن يثبت تلك </w:t>
      </w:r>
      <w:r w:rsidR="00994FC5" w:rsidRPr="00994FC5">
        <w:rPr>
          <w:rFonts w:hint="cs"/>
          <w:spacing w:val="4"/>
          <w:rtl/>
          <w:lang w:bidi="ar-AE"/>
        </w:rPr>
        <w:t xml:space="preserve">الواقعة </w:t>
      </w:r>
      <w:r w:rsidR="005D1DB9" w:rsidRPr="00994FC5">
        <w:rPr>
          <w:spacing w:val="4"/>
          <w:rtl/>
          <w:lang w:bidi="ar-AE"/>
        </w:rPr>
        <w:t xml:space="preserve">في محاضر التحقيق، </w:t>
      </w:r>
      <w:r w:rsidR="00994FC5" w:rsidRPr="00994FC5">
        <w:rPr>
          <w:rFonts w:hint="cs"/>
          <w:spacing w:val="4"/>
          <w:rtl/>
          <w:lang w:bidi="ar-AE"/>
        </w:rPr>
        <w:t xml:space="preserve">ويحيل </w:t>
      </w:r>
      <w:r w:rsidR="005D1DB9" w:rsidRPr="00994FC5">
        <w:rPr>
          <w:spacing w:val="4"/>
          <w:rtl/>
          <w:lang w:bidi="ar-AE"/>
        </w:rPr>
        <w:t xml:space="preserve">الشخص </w:t>
      </w:r>
      <w:r w:rsidR="00994FC5" w:rsidRPr="00994FC5">
        <w:rPr>
          <w:rFonts w:hint="cs"/>
          <w:spacing w:val="4"/>
          <w:rtl/>
          <w:lang w:bidi="ar-AE"/>
        </w:rPr>
        <w:t>إ</w:t>
      </w:r>
      <w:r w:rsidR="005D1DB9" w:rsidRPr="00994FC5">
        <w:rPr>
          <w:spacing w:val="4"/>
          <w:rtl/>
          <w:lang w:bidi="ar-AE"/>
        </w:rPr>
        <w:t xml:space="preserve">لى </w:t>
      </w:r>
      <w:r w:rsidR="00994FC5" w:rsidRPr="00994FC5">
        <w:rPr>
          <w:rFonts w:hint="cs"/>
          <w:spacing w:val="4"/>
          <w:rtl/>
          <w:lang w:bidi="ar-AE"/>
        </w:rPr>
        <w:t xml:space="preserve">الطبيب الشرعي </w:t>
      </w:r>
      <w:r w:rsidR="005D1DB9" w:rsidRPr="00994FC5">
        <w:rPr>
          <w:spacing w:val="4"/>
          <w:rtl/>
          <w:lang w:bidi="ar-AE"/>
        </w:rPr>
        <w:t xml:space="preserve">إذا كانت </w:t>
      </w:r>
      <w:r w:rsidR="00994FC5" w:rsidRPr="00994FC5">
        <w:rPr>
          <w:rFonts w:hint="cs"/>
          <w:spacing w:val="4"/>
          <w:rtl/>
          <w:lang w:bidi="ar-AE"/>
        </w:rPr>
        <w:t xml:space="preserve">الحالة </w:t>
      </w:r>
      <w:r w:rsidR="005D1DB9" w:rsidRPr="00994FC5">
        <w:rPr>
          <w:spacing w:val="4"/>
          <w:rtl/>
          <w:lang w:bidi="ar-AE"/>
        </w:rPr>
        <w:t>تستدعي ذلك.</w:t>
      </w:r>
    </w:p>
    <w:p w:rsidR="005D1DB9" w:rsidRPr="00994FC5" w:rsidRDefault="00BB292D" w:rsidP="00994FC5">
      <w:pPr>
        <w:spacing w:before="0" w:line="380" w:lineRule="exact"/>
        <w:rPr>
          <w:rFonts w:hint="cs"/>
          <w:spacing w:val="4"/>
          <w:lang w:bidi="ar-AE"/>
        </w:rPr>
      </w:pPr>
      <w:r>
        <w:rPr>
          <w:rFonts w:hint="cs"/>
          <w:spacing w:val="4"/>
          <w:rtl/>
          <w:lang w:bidi="ar-AE"/>
        </w:rPr>
        <w:t>42</w:t>
      </w:r>
      <w:r w:rsidR="00994FC5">
        <w:rPr>
          <w:rFonts w:hint="cs"/>
          <w:spacing w:val="4"/>
          <w:rtl/>
          <w:lang w:bidi="ar-AE"/>
        </w:rPr>
        <w:t>-</w:t>
      </w:r>
      <w:r w:rsidR="00994FC5">
        <w:rPr>
          <w:rFonts w:hint="cs"/>
          <w:spacing w:val="4"/>
          <w:rtl/>
          <w:lang w:bidi="ar-AE"/>
        </w:rPr>
        <w:tab/>
        <w:t xml:space="preserve">وفقاً لأحكام قانون مراكز الإصلاح والتأهيل رقم 9 لسنة 2004، فإنه يحق للوزير أو من ينتدبه إجراء التفتيش على المراكز للتأكد من تنفيذ أحكام القانون، وعلى مدراء المراكز رفع تقارير دورية كل ثلاثة أشهر تتضمن معلومات عن أوضاع المركز والنزلاء والخدمات المقدمة لهم. </w:t>
      </w:r>
    </w:p>
    <w:p w:rsidR="005D1DB9" w:rsidRPr="00994FC5" w:rsidRDefault="00BB292D" w:rsidP="00167071">
      <w:pPr>
        <w:spacing w:before="0" w:line="380" w:lineRule="exact"/>
        <w:rPr>
          <w:rFonts w:hint="cs"/>
          <w:spacing w:val="4"/>
          <w:lang w:bidi="ar-AE"/>
        </w:rPr>
      </w:pPr>
      <w:r>
        <w:rPr>
          <w:rFonts w:hint="cs"/>
          <w:spacing w:val="4"/>
          <w:rtl/>
          <w:lang w:bidi="ar-AE"/>
        </w:rPr>
        <w:t>43</w:t>
      </w:r>
      <w:r w:rsidR="00994FC5">
        <w:rPr>
          <w:rFonts w:hint="cs"/>
          <w:spacing w:val="4"/>
          <w:rtl/>
          <w:lang w:bidi="ar-AE"/>
        </w:rPr>
        <w:t>-</w:t>
      </w:r>
      <w:r w:rsidR="00994FC5">
        <w:rPr>
          <w:rFonts w:hint="cs"/>
          <w:spacing w:val="4"/>
          <w:rtl/>
          <w:lang w:bidi="ar-AE"/>
        </w:rPr>
        <w:tab/>
      </w:r>
      <w:r w:rsidR="005D1DB9" w:rsidRPr="00994FC5">
        <w:rPr>
          <w:spacing w:val="4"/>
          <w:rtl/>
          <w:lang w:bidi="ar-AE"/>
        </w:rPr>
        <w:t xml:space="preserve">كما أن المادة 8 من </w:t>
      </w:r>
      <w:r w:rsidR="00994FC5">
        <w:rPr>
          <w:rFonts w:hint="cs"/>
          <w:spacing w:val="4"/>
          <w:rtl/>
          <w:lang w:bidi="ar-AE"/>
        </w:rPr>
        <w:t xml:space="preserve">قانون مراكز </w:t>
      </w:r>
      <w:r w:rsidR="005D1DB9" w:rsidRPr="00994FC5">
        <w:rPr>
          <w:spacing w:val="4"/>
          <w:rtl/>
          <w:lang w:bidi="ar-AE"/>
        </w:rPr>
        <w:t xml:space="preserve">الإصلاح والتأهيل </w:t>
      </w:r>
      <w:r w:rsidR="005D1DB9" w:rsidRPr="00994FC5">
        <w:rPr>
          <w:rFonts w:hint="cs"/>
          <w:spacing w:val="4"/>
          <w:rtl/>
          <w:lang w:bidi="ar-AE"/>
        </w:rPr>
        <w:t>تعطي الحق</w:t>
      </w:r>
      <w:r w:rsidR="005D1DB9" w:rsidRPr="00994FC5">
        <w:rPr>
          <w:spacing w:val="4"/>
          <w:rtl/>
          <w:lang w:bidi="ar-AE"/>
        </w:rPr>
        <w:t xml:space="preserve"> لرؤساء المحاكم والنائب </w:t>
      </w:r>
      <w:r w:rsidR="00994FC5">
        <w:rPr>
          <w:rFonts w:hint="cs"/>
          <w:spacing w:val="4"/>
          <w:rtl/>
          <w:lang w:bidi="ar-AE"/>
        </w:rPr>
        <w:t>العام وأعضاء النيابة العامة، كل في منطقة اختصاصه</w:t>
      </w:r>
      <w:r w:rsidR="005D1DB9" w:rsidRPr="00994FC5">
        <w:rPr>
          <w:rFonts w:hint="cs"/>
          <w:spacing w:val="4"/>
          <w:rtl/>
          <w:lang w:bidi="ar-AE"/>
        </w:rPr>
        <w:t>،</w:t>
      </w:r>
      <w:r w:rsidR="005D1DB9" w:rsidRPr="00994FC5">
        <w:rPr>
          <w:spacing w:val="4"/>
          <w:rtl/>
          <w:lang w:bidi="ar-AE"/>
        </w:rPr>
        <w:t xml:space="preserve"> </w:t>
      </w:r>
      <w:r w:rsidR="005D1DB9" w:rsidRPr="00994FC5">
        <w:rPr>
          <w:rFonts w:hint="cs"/>
          <w:spacing w:val="4"/>
          <w:rtl/>
          <w:lang w:bidi="ar-AE"/>
        </w:rPr>
        <w:t>ب</w:t>
      </w:r>
      <w:r w:rsidR="005D1DB9" w:rsidRPr="00994FC5">
        <w:rPr>
          <w:spacing w:val="4"/>
          <w:rtl/>
          <w:lang w:bidi="ar-AE"/>
        </w:rPr>
        <w:t xml:space="preserve">الدخول </w:t>
      </w:r>
      <w:r w:rsidR="00994FC5">
        <w:rPr>
          <w:rFonts w:hint="cs"/>
          <w:spacing w:val="4"/>
          <w:rtl/>
          <w:lang w:bidi="ar-AE"/>
        </w:rPr>
        <w:t>إ</w:t>
      </w:r>
      <w:r w:rsidR="005D1DB9" w:rsidRPr="00994FC5">
        <w:rPr>
          <w:spacing w:val="4"/>
          <w:rtl/>
          <w:lang w:bidi="ar-AE"/>
        </w:rPr>
        <w:t xml:space="preserve">لى مراكز الإصلاح </w:t>
      </w:r>
      <w:r w:rsidR="00167071">
        <w:rPr>
          <w:rFonts w:hint="cs"/>
          <w:spacing w:val="4"/>
          <w:rtl/>
          <w:lang w:bidi="ar-AE"/>
        </w:rPr>
        <w:t xml:space="preserve">والتأهيل ومتابعة </w:t>
      </w:r>
      <w:r w:rsidR="005D1DB9" w:rsidRPr="00994FC5">
        <w:rPr>
          <w:spacing w:val="4"/>
          <w:rtl/>
          <w:lang w:bidi="ar-AE"/>
        </w:rPr>
        <w:t>أي شك</w:t>
      </w:r>
      <w:r w:rsidR="005D1DB9" w:rsidRPr="00994FC5">
        <w:rPr>
          <w:rFonts w:hint="cs"/>
          <w:spacing w:val="4"/>
          <w:rtl/>
          <w:lang w:bidi="ar-AE"/>
        </w:rPr>
        <w:t>ـــ</w:t>
      </w:r>
      <w:r w:rsidR="005D1DB9" w:rsidRPr="00994FC5">
        <w:rPr>
          <w:spacing w:val="4"/>
          <w:rtl/>
          <w:lang w:bidi="ar-AE"/>
        </w:rPr>
        <w:t>وى مقدمة من النزلاء حول إساءة المعاملة أو التعذيب.</w:t>
      </w:r>
    </w:p>
    <w:p w:rsidR="005D1DB9" w:rsidRPr="00994FC5" w:rsidRDefault="00BB292D" w:rsidP="00763926">
      <w:pPr>
        <w:spacing w:before="0" w:line="380" w:lineRule="exact"/>
        <w:rPr>
          <w:rFonts w:hint="cs"/>
          <w:spacing w:val="4"/>
          <w:lang w:bidi="ar-AE"/>
        </w:rPr>
      </w:pPr>
      <w:r>
        <w:rPr>
          <w:rFonts w:hint="cs"/>
          <w:spacing w:val="4"/>
          <w:rtl/>
          <w:lang w:bidi="ar-AE"/>
        </w:rPr>
        <w:t>44</w:t>
      </w:r>
      <w:r w:rsidR="00167071">
        <w:rPr>
          <w:rFonts w:hint="cs"/>
          <w:spacing w:val="4"/>
          <w:rtl/>
          <w:lang w:bidi="ar-AE"/>
        </w:rPr>
        <w:t>-</w:t>
      </w:r>
      <w:r w:rsidR="00167071">
        <w:rPr>
          <w:rFonts w:hint="cs"/>
          <w:spacing w:val="4"/>
          <w:rtl/>
          <w:lang w:bidi="ar-AE"/>
        </w:rPr>
        <w:tab/>
      </w:r>
      <w:r w:rsidR="00763926">
        <w:rPr>
          <w:rFonts w:hint="cs"/>
          <w:spacing w:val="4"/>
          <w:rtl/>
          <w:lang w:bidi="ar-AE"/>
        </w:rPr>
        <w:t xml:space="preserve">وتنظر النيابة العامة للشرطة ومحكمة الشركة في شكاوى المجني عليهم في جرائم </w:t>
      </w:r>
      <w:r w:rsidR="005D1DB9" w:rsidRPr="00994FC5">
        <w:rPr>
          <w:spacing w:val="4"/>
          <w:rtl/>
          <w:lang w:bidi="ar-AE"/>
        </w:rPr>
        <w:t>التعذيـب</w:t>
      </w:r>
      <w:r w:rsidR="005D1DB9" w:rsidRPr="00994FC5">
        <w:rPr>
          <w:rFonts w:hint="cs"/>
          <w:spacing w:val="4"/>
          <w:rtl/>
          <w:lang w:bidi="ar-AE"/>
        </w:rPr>
        <w:t>. هذا،</w:t>
      </w:r>
      <w:r w:rsidR="005D1DB9" w:rsidRPr="00994FC5">
        <w:rPr>
          <w:spacing w:val="4"/>
          <w:rtl/>
          <w:lang w:bidi="ar-AE"/>
        </w:rPr>
        <w:t xml:space="preserve"> علماً بأن محكمة الشرطة والقضاء الشرطي يخضعان لرقابة محكمة التمييز.</w:t>
      </w:r>
    </w:p>
    <w:p w:rsidR="005D1DB9" w:rsidRPr="00994FC5" w:rsidRDefault="00BB292D" w:rsidP="009E39F4">
      <w:pPr>
        <w:spacing w:before="0" w:line="380" w:lineRule="exact"/>
        <w:rPr>
          <w:rFonts w:hint="cs"/>
          <w:spacing w:val="4"/>
          <w:lang w:bidi="ar-AE"/>
        </w:rPr>
      </w:pPr>
      <w:r>
        <w:rPr>
          <w:rFonts w:hint="cs"/>
          <w:spacing w:val="4"/>
          <w:rtl/>
          <w:lang w:bidi="ar-AE"/>
        </w:rPr>
        <w:t>45</w:t>
      </w:r>
      <w:r w:rsidR="00763926">
        <w:rPr>
          <w:rFonts w:hint="cs"/>
          <w:spacing w:val="4"/>
          <w:rtl/>
          <w:lang w:bidi="ar-AE"/>
        </w:rPr>
        <w:t>-</w:t>
      </w:r>
      <w:r w:rsidR="00763926">
        <w:rPr>
          <w:rFonts w:hint="cs"/>
          <w:spacing w:val="4"/>
          <w:rtl/>
          <w:lang w:bidi="ar-AE"/>
        </w:rPr>
        <w:tab/>
      </w:r>
      <w:r w:rsidR="005D1DB9" w:rsidRPr="00994FC5">
        <w:rPr>
          <w:spacing w:val="4"/>
          <w:rtl/>
          <w:lang w:bidi="ar-AE"/>
        </w:rPr>
        <w:t xml:space="preserve">وتشير </w:t>
      </w:r>
      <w:r w:rsidR="00763926">
        <w:rPr>
          <w:rFonts w:hint="cs"/>
          <w:spacing w:val="4"/>
          <w:rtl/>
          <w:lang w:bidi="ar-AE"/>
        </w:rPr>
        <w:t>إ</w:t>
      </w:r>
      <w:r w:rsidR="005D1DB9" w:rsidRPr="00994FC5">
        <w:rPr>
          <w:spacing w:val="4"/>
          <w:rtl/>
          <w:lang w:bidi="ar-AE"/>
        </w:rPr>
        <w:t xml:space="preserve">حصاءات مديرية </w:t>
      </w:r>
      <w:r w:rsidR="00763926">
        <w:rPr>
          <w:rFonts w:hint="cs"/>
          <w:spacing w:val="4"/>
          <w:rtl/>
          <w:lang w:bidi="ar-AE"/>
        </w:rPr>
        <w:t>الأ</w:t>
      </w:r>
      <w:r w:rsidR="005D1DB9" w:rsidRPr="00994FC5">
        <w:rPr>
          <w:spacing w:val="4"/>
          <w:rtl/>
          <w:lang w:bidi="ar-AE"/>
        </w:rPr>
        <w:t xml:space="preserve">من العام </w:t>
      </w:r>
      <w:r w:rsidR="00763926">
        <w:rPr>
          <w:rFonts w:hint="cs"/>
          <w:spacing w:val="4"/>
          <w:rtl/>
          <w:lang w:bidi="ar-AE"/>
        </w:rPr>
        <w:t>إ</w:t>
      </w:r>
      <w:r w:rsidR="005D1DB9" w:rsidRPr="00994FC5">
        <w:rPr>
          <w:spacing w:val="4"/>
          <w:rtl/>
          <w:lang w:bidi="ar-AE"/>
        </w:rPr>
        <w:t xml:space="preserve">لى </w:t>
      </w:r>
      <w:r w:rsidR="00763926">
        <w:rPr>
          <w:rFonts w:hint="cs"/>
          <w:spacing w:val="4"/>
          <w:rtl/>
          <w:lang w:bidi="ar-AE"/>
        </w:rPr>
        <w:t>أ</w:t>
      </w:r>
      <w:r w:rsidR="005D1DB9" w:rsidRPr="00994FC5">
        <w:rPr>
          <w:spacing w:val="4"/>
          <w:rtl/>
          <w:lang w:bidi="ar-AE"/>
        </w:rPr>
        <w:t>ن هناك العديد من الشكاوى التي وردت بحق رجال الشرطة</w:t>
      </w:r>
      <w:r w:rsidR="005D1DB9" w:rsidRPr="00994FC5">
        <w:rPr>
          <w:rFonts w:hint="cs"/>
          <w:spacing w:val="4"/>
          <w:rtl/>
          <w:lang w:bidi="ar-AE"/>
        </w:rPr>
        <w:t>،</w:t>
      </w:r>
      <w:r w:rsidR="005D1DB9" w:rsidRPr="00994FC5">
        <w:rPr>
          <w:spacing w:val="4"/>
          <w:rtl/>
          <w:lang w:bidi="ar-AE"/>
        </w:rPr>
        <w:t xml:space="preserve"> وقد تم التعامل مع هذه الشكاوى والتحقيق فيها </w:t>
      </w:r>
      <w:r w:rsidR="005D1DB9" w:rsidRPr="00994FC5">
        <w:rPr>
          <w:rFonts w:hint="cs"/>
          <w:spacing w:val="4"/>
          <w:rtl/>
          <w:lang w:bidi="ar-AE"/>
        </w:rPr>
        <w:t>حسب الأصول</w:t>
      </w:r>
      <w:r w:rsidR="005D1DB9" w:rsidRPr="00994FC5">
        <w:rPr>
          <w:spacing w:val="4"/>
          <w:rtl/>
          <w:lang w:bidi="ar-AE"/>
        </w:rPr>
        <w:t xml:space="preserve"> من قبل النيابة العامة للشرطة </w:t>
      </w:r>
      <w:r w:rsidR="009E39F4">
        <w:rPr>
          <w:rFonts w:hint="cs"/>
          <w:spacing w:val="4"/>
          <w:rtl/>
          <w:lang w:bidi="ar-AE"/>
        </w:rPr>
        <w:t>أ</w:t>
      </w:r>
      <w:r w:rsidR="009E39F4">
        <w:rPr>
          <w:spacing w:val="4"/>
          <w:rtl/>
          <w:lang w:bidi="ar-AE"/>
        </w:rPr>
        <w:t>و من قبل محكمة الشرطة</w:t>
      </w:r>
      <w:r w:rsidR="005D1DB9" w:rsidRPr="00994FC5">
        <w:rPr>
          <w:spacing w:val="4"/>
          <w:rtl/>
          <w:lang w:bidi="ar-AE"/>
        </w:rPr>
        <w:t>.</w:t>
      </w:r>
    </w:p>
    <w:p w:rsidR="005D1DB9" w:rsidRPr="000C7181" w:rsidRDefault="005D1DB9" w:rsidP="000C7181">
      <w:pPr>
        <w:spacing w:before="0" w:line="380" w:lineRule="exact"/>
        <w:rPr>
          <w:rFonts w:hint="cs"/>
          <w:b/>
          <w:bCs/>
          <w:spacing w:val="4"/>
          <w:rtl/>
          <w:lang w:bidi="ar-AE"/>
        </w:rPr>
      </w:pPr>
      <w:r w:rsidRPr="000C7181">
        <w:rPr>
          <w:b/>
          <w:bCs/>
          <w:spacing w:val="4"/>
          <w:rtl/>
          <w:lang w:bidi="ar-AE"/>
        </w:rPr>
        <w:t xml:space="preserve">وفيما </w:t>
      </w:r>
      <w:r w:rsidR="000C7181">
        <w:rPr>
          <w:rFonts w:hint="cs"/>
          <w:b/>
          <w:bCs/>
          <w:spacing w:val="4"/>
          <w:rtl/>
          <w:lang w:bidi="ar-AE"/>
        </w:rPr>
        <w:t xml:space="preserve">يلي </w:t>
      </w:r>
      <w:r w:rsidRPr="000C7181">
        <w:rPr>
          <w:rFonts w:hint="cs"/>
          <w:b/>
          <w:bCs/>
          <w:spacing w:val="4"/>
          <w:rtl/>
          <w:lang w:bidi="ar-AE"/>
        </w:rPr>
        <w:t>إحصائية</w:t>
      </w:r>
      <w:r w:rsidRPr="000C7181">
        <w:rPr>
          <w:b/>
          <w:bCs/>
          <w:spacing w:val="4"/>
          <w:rtl/>
          <w:lang w:bidi="ar-AE"/>
        </w:rPr>
        <w:t xml:space="preserve"> </w:t>
      </w:r>
      <w:r w:rsidRPr="000C7181">
        <w:rPr>
          <w:rFonts w:hint="cs"/>
          <w:b/>
          <w:bCs/>
          <w:spacing w:val="4"/>
          <w:rtl/>
          <w:lang w:bidi="ar-AE"/>
        </w:rPr>
        <w:t>لهذه الشكاوى</w:t>
      </w:r>
    </w:p>
    <w:p w:rsidR="000C7181" w:rsidRDefault="000C7181" w:rsidP="005508FB">
      <w:pPr>
        <w:spacing w:before="0" w:after="120" w:line="340" w:lineRule="exact"/>
        <w:ind w:left="1440" w:hanging="720"/>
        <w:rPr>
          <w:rFonts w:hint="cs"/>
          <w:spacing w:val="4"/>
          <w:rtl/>
          <w:lang w:bidi="ar-AE"/>
        </w:rPr>
      </w:pPr>
      <w:r>
        <w:rPr>
          <w:rFonts w:hint="cs"/>
          <w:spacing w:val="4"/>
          <w:rtl/>
          <w:lang w:bidi="ar-AE"/>
        </w:rPr>
        <w:t>-</w:t>
      </w:r>
      <w:r>
        <w:rPr>
          <w:rFonts w:hint="cs"/>
          <w:spacing w:val="4"/>
          <w:rtl/>
          <w:lang w:bidi="ar-AE"/>
        </w:rPr>
        <w:tab/>
      </w:r>
      <w:r w:rsidR="005D1DB9" w:rsidRPr="00994FC5">
        <w:rPr>
          <w:rFonts w:hint="cs"/>
          <w:spacing w:val="4"/>
          <w:rtl/>
          <w:lang w:bidi="ar-AE"/>
        </w:rPr>
        <w:t>من</w:t>
      </w:r>
      <w:r>
        <w:rPr>
          <w:rFonts w:hint="cs"/>
          <w:spacing w:val="4"/>
          <w:rtl/>
          <w:lang w:bidi="ar-AE"/>
        </w:rPr>
        <w:t xml:space="preserve"> </w:t>
      </w:r>
      <w:r w:rsidR="005D1DB9" w:rsidRPr="00994FC5">
        <w:rPr>
          <w:rFonts w:hint="cs"/>
          <w:spacing w:val="4"/>
          <w:rtl/>
          <w:lang w:bidi="ar-AE"/>
        </w:rPr>
        <w:t>1</w:t>
      </w:r>
      <w:r>
        <w:rPr>
          <w:rFonts w:hint="cs"/>
          <w:spacing w:val="4"/>
          <w:rtl/>
          <w:lang w:bidi="ar-AE"/>
        </w:rPr>
        <w:t xml:space="preserve"> كانون </w:t>
      </w:r>
      <w:r w:rsidR="005508FB">
        <w:rPr>
          <w:rFonts w:hint="cs"/>
          <w:spacing w:val="4"/>
          <w:rtl/>
          <w:lang w:bidi="ar-AE"/>
        </w:rPr>
        <w:t>الثاني</w:t>
      </w:r>
      <w:r>
        <w:rPr>
          <w:rFonts w:hint="cs"/>
          <w:spacing w:val="4"/>
          <w:rtl/>
          <w:lang w:bidi="ar-AE"/>
        </w:rPr>
        <w:t>/</w:t>
      </w:r>
      <w:r w:rsidR="005508FB">
        <w:rPr>
          <w:rFonts w:hint="cs"/>
          <w:spacing w:val="4"/>
          <w:rtl/>
          <w:lang w:bidi="ar-AE"/>
        </w:rPr>
        <w:t>يناير</w:t>
      </w:r>
      <w:r>
        <w:rPr>
          <w:rFonts w:hint="cs"/>
          <w:spacing w:val="4"/>
          <w:rtl/>
          <w:lang w:bidi="ar-AE"/>
        </w:rPr>
        <w:t xml:space="preserve"> </w:t>
      </w:r>
      <w:r w:rsidR="005D1DB9" w:rsidRPr="00994FC5">
        <w:rPr>
          <w:spacing w:val="4"/>
          <w:rtl/>
          <w:lang w:bidi="ar-AE"/>
        </w:rPr>
        <w:t>2005 ولغاية 31</w:t>
      </w:r>
      <w:r>
        <w:rPr>
          <w:rFonts w:hint="cs"/>
          <w:spacing w:val="4"/>
          <w:rtl/>
          <w:lang w:bidi="ar-AE"/>
        </w:rPr>
        <w:t xml:space="preserve"> كانون </w:t>
      </w:r>
      <w:r w:rsidR="005508FB">
        <w:rPr>
          <w:rFonts w:hint="cs"/>
          <w:spacing w:val="4"/>
          <w:rtl/>
          <w:lang w:bidi="ar-AE"/>
        </w:rPr>
        <w:t>الأول</w:t>
      </w:r>
      <w:r>
        <w:rPr>
          <w:rFonts w:hint="cs"/>
          <w:spacing w:val="4"/>
          <w:rtl/>
          <w:lang w:bidi="ar-AE"/>
        </w:rPr>
        <w:t>/</w:t>
      </w:r>
      <w:r w:rsidR="005508FB">
        <w:rPr>
          <w:rFonts w:hint="cs"/>
          <w:spacing w:val="4"/>
          <w:rtl/>
          <w:lang w:bidi="ar-AE"/>
        </w:rPr>
        <w:t>ديسمبر</w:t>
      </w:r>
      <w:r>
        <w:rPr>
          <w:rFonts w:hint="cs"/>
          <w:spacing w:val="4"/>
          <w:rtl/>
          <w:lang w:bidi="ar-AE"/>
        </w:rPr>
        <w:t xml:space="preserve"> </w:t>
      </w:r>
      <w:r w:rsidR="005D1DB9" w:rsidRPr="00994FC5">
        <w:rPr>
          <w:spacing w:val="4"/>
          <w:rtl/>
          <w:lang w:bidi="ar-AE"/>
        </w:rPr>
        <w:t>2005:</w:t>
      </w:r>
    </w:p>
    <w:p w:rsidR="000C7181" w:rsidRDefault="000C7181" w:rsidP="000C7181">
      <w:pPr>
        <w:spacing w:before="0" w:after="120" w:line="340" w:lineRule="exact"/>
        <w:ind w:left="1440" w:hanging="720"/>
        <w:rPr>
          <w:rFonts w:hint="cs"/>
          <w:spacing w:val="4"/>
          <w:rtl/>
          <w:lang w:bidi="ar-AE"/>
        </w:rPr>
      </w:pPr>
      <w:r>
        <w:rPr>
          <w:rFonts w:hint="cs"/>
          <w:spacing w:val="4"/>
          <w:rtl/>
          <w:lang w:bidi="ar-AE"/>
        </w:rPr>
        <w:tab/>
      </w:r>
      <w:r w:rsidR="005D1DB9" w:rsidRPr="00994FC5">
        <w:rPr>
          <w:spacing w:val="4"/>
          <w:rtl/>
          <w:lang w:bidi="ar-AE"/>
        </w:rPr>
        <w:t>مجموع القضايا</w:t>
      </w:r>
      <w:r>
        <w:rPr>
          <w:spacing w:val="4"/>
          <w:rtl/>
          <w:lang w:bidi="ar-AE"/>
        </w:rPr>
        <w:t xml:space="preserve"> (28).</w:t>
      </w:r>
    </w:p>
    <w:p w:rsidR="000C7181" w:rsidRDefault="000C7181" w:rsidP="000C7181">
      <w:pPr>
        <w:spacing w:before="0" w:after="120" w:line="340" w:lineRule="exact"/>
        <w:ind w:left="1440" w:hanging="720"/>
        <w:rPr>
          <w:rFonts w:hint="cs"/>
          <w:spacing w:val="4"/>
          <w:rtl/>
          <w:lang w:bidi="ar-AE"/>
        </w:rPr>
      </w:pPr>
      <w:r>
        <w:rPr>
          <w:rFonts w:hint="cs"/>
          <w:spacing w:val="4"/>
          <w:rtl/>
          <w:lang w:bidi="ar-AE"/>
        </w:rPr>
        <w:tab/>
      </w:r>
      <w:r w:rsidR="005D1DB9" w:rsidRPr="00994FC5">
        <w:rPr>
          <w:spacing w:val="4"/>
          <w:rtl/>
          <w:lang w:bidi="ar-AE"/>
        </w:rPr>
        <w:t>إدان</w:t>
      </w:r>
      <w:r>
        <w:rPr>
          <w:rFonts w:hint="cs"/>
          <w:spacing w:val="4"/>
          <w:rtl/>
          <w:lang w:bidi="ar-AE"/>
        </w:rPr>
        <w:t>ة</w:t>
      </w:r>
      <w:r>
        <w:rPr>
          <w:spacing w:val="4"/>
          <w:rtl/>
          <w:lang w:bidi="ar-AE"/>
        </w:rPr>
        <w:t xml:space="preserve"> (14).</w:t>
      </w:r>
    </w:p>
    <w:p w:rsidR="000C7181" w:rsidRDefault="000C7181" w:rsidP="000C7181">
      <w:pPr>
        <w:spacing w:before="0" w:line="380" w:lineRule="exact"/>
        <w:ind w:left="1440" w:hanging="720"/>
        <w:rPr>
          <w:rFonts w:hint="cs"/>
          <w:spacing w:val="4"/>
          <w:rtl/>
          <w:lang w:bidi="ar-AE"/>
        </w:rPr>
      </w:pPr>
      <w:r>
        <w:rPr>
          <w:rFonts w:hint="cs"/>
          <w:spacing w:val="4"/>
          <w:rtl/>
          <w:lang w:bidi="ar-AE"/>
        </w:rPr>
        <w:tab/>
      </w:r>
      <w:r>
        <w:rPr>
          <w:spacing w:val="4"/>
          <w:rtl/>
          <w:lang w:bidi="ar-AE"/>
        </w:rPr>
        <w:t>منع محاكمة (14)</w:t>
      </w:r>
      <w:r w:rsidR="005D1DB9" w:rsidRPr="00994FC5">
        <w:rPr>
          <w:spacing w:val="4"/>
          <w:rtl/>
          <w:lang w:bidi="ar-AE"/>
        </w:rPr>
        <w:t>.</w:t>
      </w:r>
    </w:p>
    <w:p w:rsidR="000C7181" w:rsidRDefault="000C7181" w:rsidP="00291957">
      <w:pPr>
        <w:spacing w:before="0" w:after="120" w:line="340" w:lineRule="exact"/>
        <w:ind w:left="1440" w:hanging="720"/>
        <w:rPr>
          <w:rFonts w:hint="cs"/>
          <w:spacing w:val="4"/>
          <w:rtl/>
          <w:lang w:bidi="ar-AE"/>
        </w:rPr>
      </w:pPr>
      <w:r>
        <w:rPr>
          <w:rFonts w:hint="cs"/>
          <w:spacing w:val="4"/>
          <w:rtl/>
          <w:lang w:bidi="ar-AE"/>
        </w:rPr>
        <w:t>-</w:t>
      </w:r>
      <w:r>
        <w:rPr>
          <w:rFonts w:hint="cs"/>
          <w:spacing w:val="4"/>
          <w:rtl/>
          <w:lang w:bidi="ar-AE"/>
        </w:rPr>
        <w:tab/>
      </w:r>
      <w:r w:rsidR="005D1DB9" w:rsidRPr="00994FC5">
        <w:rPr>
          <w:spacing w:val="4"/>
          <w:rtl/>
          <w:lang w:bidi="ar-AE"/>
        </w:rPr>
        <w:t>من 1</w:t>
      </w:r>
      <w:r>
        <w:rPr>
          <w:rFonts w:hint="cs"/>
          <w:spacing w:val="4"/>
          <w:rtl/>
          <w:lang w:bidi="ar-AE"/>
        </w:rPr>
        <w:t xml:space="preserve"> كانون </w:t>
      </w:r>
      <w:r w:rsidR="00291957">
        <w:rPr>
          <w:rFonts w:hint="cs"/>
          <w:spacing w:val="4"/>
          <w:rtl/>
          <w:lang w:bidi="ar-AE"/>
        </w:rPr>
        <w:t>الثاني</w:t>
      </w:r>
      <w:r>
        <w:rPr>
          <w:rFonts w:hint="cs"/>
          <w:spacing w:val="4"/>
          <w:rtl/>
          <w:lang w:bidi="ar-AE"/>
        </w:rPr>
        <w:t>/</w:t>
      </w:r>
      <w:r w:rsidR="00291957">
        <w:rPr>
          <w:rFonts w:hint="cs"/>
          <w:spacing w:val="4"/>
          <w:rtl/>
          <w:lang w:bidi="ar-AE"/>
        </w:rPr>
        <w:t>يناير</w:t>
      </w:r>
      <w:r>
        <w:rPr>
          <w:rFonts w:hint="cs"/>
          <w:spacing w:val="4"/>
          <w:rtl/>
          <w:lang w:bidi="ar-AE"/>
        </w:rPr>
        <w:t xml:space="preserve"> </w:t>
      </w:r>
      <w:r w:rsidR="005D1DB9" w:rsidRPr="00994FC5">
        <w:rPr>
          <w:spacing w:val="4"/>
          <w:rtl/>
          <w:lang w:bidi="ar-AE"/>
        </w:rPr>
        <w:t>2006</w:t>
      </w:r>
      <w:r w:rsidR="005D1DB9" w:rsidRPr="00994FC5">
        <w:rPr>
          <w:rFonts w:hint="cs"/>
          <w:spacing w:val="4"/>
          <w:rtl/>
          <w:lang w:bidi="ar-AE"/>
        </w:rPr>
        <w:t xml:space="preserve"> </w:t>
      </w:r>
      <w:r w:rsidR="005D1DB9" w:rsidRPr="00994FC5">
        <w:rPr>
          <w:spacing w:val="4"/>
          <w:rtl/>
          <w:lang w:bidi="ar-AE"/>
        </w:rPr>
        <w:t>ولغاية 21</w:t>
      </w:r>
      <w:r>
        <w:rPr>
          <w:rFonts w:hint="cs"/>
          <w:spacing w:val="4"/>
          <w:rtl/>
          <w:lang w:bidi="ar-AE"/>
        </w:rPr>
        <w:t xml:space="preserve"> حزيران/يونيه </w:t>
      </w:r>
      <w:r w:rsidR="005D1DB9" w:rsidRPr="00994FC5">
        <w:rPr>
          <w:spacing w:val="4"/>
          <w:rtl/>
          <w:lang w:bidi="ar-AE"/>
        </w:rPr>
        <w:t>2006 .</w:t>
      </w:r>
    </w:p>
    <w:p w:rsidR="000C7181" w:rsidRDefault="000C7181" w:rsidP="000C7181">
      <w:pPr>
        <w:spacing w:before="0" w:after="120" w:line="340" w:lineRule="exact"/>
        <w:ind w:left="1440" w:hanging="720"/>
        <w:rPr>
          <w:rFonts w:hint="cs"/>
          <w:spacing w:val="4"/>
          <w:rtl/>
          <w:lang w:bidi="ar-AE"/>
        </w:rPr>
      </w:pPr>
      <w:r>
        <w:rPr>
          <w:rFonts w:hint="cs"/>
          <w:spacing w:val="4"/>
          <w:rtl/>
          <w:lang w:bidi="ar-AE"/>
        </w:rPr>
        <w:tab/>
      </w:r>
      <w:r>
        <w:rPr>
          <w:spacing w:val="4"/>
          <w:rtl/>
          <w:lang w:bidi="ar-AE"/>
        </w:rPr>
        <w:t>مجموع القضايا (8).</w:t>
      </w:r>
    </w:p>
    <w:p w:rsidR="000C7181" w:rsidRDefault="000C7181" w:rsidP="000C7181">
      <w:pPr>
        <w:spacing w:before="0" w:after="120" w:line="340" w:lineRule="exact"/>
        <w:ind w:left="1440" w:hanging="720"/>
        <w:rPr>
          <w:rFonts w:hint="cs"/>
          <w:spacing w:val="4"/>
          <w:rtl/>
          <w:lang w:bidi="ar-AE"/>
        </w:rPr>
      </w:pPr>
      <w:r>
        <w:rPr>
          <w:rFonts w:hint="cs"/>
          <w:spacing w:val="4"/>
          <w:rtl/>
          <w:lang w:bidi="ar-AE"/>
        </w:rPr>
        <w:tab/>
        <w:t>إ</w:t>
      </w:r>
      <w:r w:rsidR="005D1DB9" w:rsidRPr="00994FC5">
        <w:rPr>
          <w:spacing w:val="4"/>
          <w:rtl/>
          <w:lang w:bidi="ar-AE"/>
        </w:rPr>
        <w:t>دان</w:t>
      </w:r>
      <w:r>
        <w:rPr>
          <w:rFonts w:hint="cs"/>
          <w:spacing w:val="4"/>
          <w:rtl/>
          <w:lang w:bidi="ar-AE"/>
        </w:rPr>
        <w:t>ة</w:t>
      </w:r>
      <w:r>
        <w:rPr>
          <w:spacing w:val="4"/>
          <w:rtl/>
          <w:lang w:bidi="ar-AE"/>
        </w:rPr>
        <w:t xml:space="preserve"> (3).</w:t>
      </w:r>
    </w:p>
    <w:p w:rsidR="000C7181" w:rsidRDefault="000C7181" w:rsidP="000C7181">
      <w:pPr>
        <w:spacing w:before="0" w:after="120" w:line="340" w:lineRule="exact"/>
        <w:ind w:left="1440" w:hanging="720"/>
        <w:rPr>
          <w:rFonts w:hint="cs"/>
          <w:spacing w:val="4"/>
          <w:rtl/>
          <w:lang w:bidi="ar-AE"/>
        </w:rPr>
      </w:pPr>
      <w:r>
        <w:rPr>
          <w:rFonts w:hint="cs"/>
          <w:spacing w:val="4"/>
          <w:rtl/>
          <w:lang w:bidi="ar-AE"/>
        </w:rPr>
        <w:tab/>
      </w:r>
      <w:r>
        <w:rPr>
          <w:spacing w:val="4"/>
          <w:rtl/>
          <w:lang w:bidi="ar-AE"/>
        </w:rPr>
        <w:t>منع محاكمة (2)</w:t>
      </w:r>
      <w:r>
        <w:rPr>
          <w:rFonts w:hint="cs"/>
          <w:spacing w:val="4"/>
          <w:rtl/>
          <w:lang w:bidi="ar-AE"/>
        </w:rPr>
        <w:t>.</w:t>
      </w:r>
    </w:p>
    <w:p w:rsidR="005D1DB9" w:rsidRPr="00994FC5" w:rsidRDefault="000C7181" w:rsidP="000C7181">
      <w:pPr>
        <w:spacing w:before="0" w:line="380" w:lineRule="exact"/>
        <w:ind w:left="1440" w:hanging="720"/>
        <w:rPr>
          <w:rFonts w:hint="cs"/>
          <w:spacing w:val="4"/>
          <w:rtl/>
          <w:lang w:bidi="ar-AE"/>
        </w:rPr>
      </w:pPr>
      <w:r>
        <w:rPr>
          <w:rFonts w:hint="cs"/>
          <w:spacing w:val="4"/>
          <w:rtl/>
          <w:lang w:bidi="ar-AE"/>
        </w:rPr>
        <w:tab/>
      </w:r>
      <w:r>
        <w:rPr>
          <w:spacing w:val="4"/>
          <w:rtl/>
          <w:lang w:bidi="ar-AE"/>
        </w:rPr>
        <w:t>قيد النظر (3)</w:t>
      </w:r>
      <w:r>
        <w:rPr>
          <w:rFonts w:hint="cs"/>
          <w:spacing w:val="4"/>
          <w:rtl/>
          <w:lang w:bidi="ar-AE"/>
        </w:rPr>
        <w:t>.</w:t>
      </w:r>
    </w:p>
    <w:p w:rsidR="005D1DB9" w:rsidRPr="00994FC5" w:rsidRDefault="00BB292D" w:rsidP="000C7181">
      <w:pPr>
        <w:spacing w:before="0" w:line="380" w:lineRule="exact"/>
        <w:rPr>
          <w:rFonts w:hint="cs"/>
          <w:spacing w:val="4"/>
          <w:rtl/>
          <w:lang w:bidi="ar-AE"/>
        </w:rPr>
      </w:pPr>
      <w:r>
        <w:rPr>
          <w:rFonts w:hint="cs"/>
          <w:spacing w:val="4"/>
          <w:rtl/>
          <w:lang w:bidi="ar-AE"/>
        </w:rPr>
        <w:t>46</w:t>
      </w:r>
      <w:r w:rsidR="000C7181">
        <w:rPr>
          <w:rFonts w:hint="cs"/>
          <w:spacing w:val="4"/>
          <w:rtl/>
          <w:lang w:bidi="ar-AE"/>
        </w:rPr>
        <w:t>-</w:t>
      </w:r>
      <w:r w:rsidR="000C7181">
        <w:rPr>
          <w:rFonts w:hint="cs"/>
          <w:spacing w:val="4"/>
          <w:rtl/>
          <w:lang w:bidi="ar-AE"/>
        </w:rPr>
        <w:tab/>
        <w:t xml:space="preserve">وأجاز القانون الأردني المطالبة بالتعويض عن الضرر مهما كان المسبب للضرر حتى ولو كان غير مميز. </w:t>
      </w:r>
    </w:p>
    <w:p w:rsidR="005D1DB9" w:rsidRPr="00994FC5" w:rsidRDefault="00BB292D" w:rsidP="000C7181">
      <w:pPr>
        <w:spacing w:before="0" w:line="380" w:lineRule="exact"/>
        <w:rPr>
          <w:rFonts w:hint="cs"/>
          <w:spacing w:val="4"/>
          <w:lang w:bidi="ar-AE"/>
        </w:rPr>
      </w:pPr>
      <w:r>
        <w:rPr>
          <w:rFonts w:hint="cs"/>
          <w:spacing w:val="4"/>
          <w:rtl/>
          <w:lang w:bidi="ar-AE"/>
        </w:rPr>
        <w:t>47</w:t>
      </w:r>
      <w:r w:rsidR="000C7181">
        <w:rPr>
          <w:rFonts w:hint="cs"/>
          <w:spacing w:val="4"/>
          <w:rtl/>
          <w:lang w:bidi="ar-AE"/>
        </w:rPr>
        <w:t>-</w:t>
      </w:r>
      <w:r w:rsidR="000C7181">
        <w:rPr>
          <w:rFonts w:hint="cs"/>
          <w:spacing w:val="4"/>
          <w:rtl/>
          <w:lang w:bidi="ar-AE"/>
        </w:rPr>
        <w:tab/>
      </w:r>
      <w:r w:rsidR="005D1DB9" w:rsidRPr="00994FC5">
        <w:rPr>
          <w:rFonts w:hint="cs"/>
          <w:spacing w:val="4"/>
          <w:rtl/>
          <w:lang w:bidi="ar-AE"/>
        </w:rPr>
        <w:t>حيث جاء</w:t>
      </w:r>
      <w:r w:rsidR="005D1DB9" w:rsidRPr="00994FC5">
        <w:rPr>
          <w:spacing w:val="4"/>
          <w:rtl/>
          <w:lang w:bidi="ar-AE"/>
        </w:rPr>
        <w:t xml:space="preserve"> </w:t>
      </w:r>
      <w:r w:rsidR="000C7181">
        <w:rPr>
          <w:rFonts w:hint="cs"/>
          <w:spacing w:val="4"/>
          <w:rtl/>
          <w:lang w:bidi="ar-AE"/>
        </w:rPr>
        <w:t xml:space="preserve">بالمادة </w:t>
      </w:r>
      <w:r w:rsidR="005D1DB9" w:rsidRPr="00994FC5">
        <w:rPr>
          <w:spacing w:val="4"/>
          <w:rtl/>
          <w:lang w:bidi="ar-AE"/>
        </w:rPr>
        <w:t xml:space="preserve">256 </w:t>
      </w:r>
      <w:r w:rsidR="000C7181">
        <w:rPr>
          <w:rFonts w:hint="cs"/>
          <w:spacing w:val="4"/>
          <w:rtl/>
          <w:lang w:bidi="ar-AE"/>
        </w:rPr>
        <w:t xml:space="preserve">من القانون المدني "كل إضرار </w:t>
      </w:r>
      <w:r w:rsidR="005D1DB9" w:rsidRPr="00994FC5">
        <w:rPr>
          <w:spacing w:val="4"/>
          <w:rtl/>
          <w:lang w:bidi="ar-AE"/>
        </w:rPr>
        <w:t xml:space="preserve">بالغير يلزم فاعله ولو </w:t>
      </w:r>
      <w:r w:rsidR="000C7181">
        <w:rPr>
          <w:rFonts w:hint="cs"/>
          <w:spacing w:val="4"/>
          <w:rtl/>
          <w:lang w:bidi="ar-AE"/>
        </w:rPr>
        <w:t xml:space="preserve">غير </w:t>
      </w:r>
      <w:r w:rsidR="000C7181">
        <w:rPr>
          <w:spacing w:val="4"/>
          <w:rtl/>
          <w:lang w:bidi="ar-AE"/>
        </w:rPr>
        <w:t>مميز بضمان الضرر"</w:t>
      </w:r>
      <w:r w:rsidR="005D1DB9" w:rsidRPr="00994FC5">
        <w:rPr>
          <w:spacing w:val="4"/>
          <w:rtl/>
          <w:lang w:bidi="ar-AE"/>
        </w:rPr>
        <w:t>.</w:t>
      </w:r>
    </w:p>
    <w:p w:rsidR="005D1DB9" w:rsidRPr="00994FC5" w:rsidRDefault="00BB292D" w:rsidP="000C7181">
      <w:pPr>
        <w:spacing w:before="0" w:line="380" w:lineRule="exact"/>
        <w:rPr>
          <w:rFonts w:hint="cs"/>
          <w:spacing w:val="4"/>
          <w:lang w:bidi="ar-AE"/>
        </w:rPr>
      </w:pPr>
      <w:r>
        <w:rPr>
          <w:rFonts w:hint="cs"/>
          <w:spacing w:val="4"/>
          <w:rtl/>
          <w:lang w:bidi="ar-AE"/>
        </w:rPr>
        <w:t>48</w:t>
      </w:r>
      <w:r w:rsidR="000C7181">
        <w:rPr>
          <w:rFonts w:hint="cs"/>
          <w:spacing w:val="4"/>
          <w:rtl/>
          <w:lang w:bidi="ar-AE"/>
        </w:rPr>
        <w:t>-</w:t>
      </w:r>
      <w:r w:rsidR="000C7181">
        <w:rPr>
          <w:rFonts w:hint="cs"/>
          <w:spacing w:val="4"/>
          <w:rtl/>
          <w:lang w:bidi="ar-AE"/>
        </w:rPr>
        <w:tab/>
        <w:t xml:space="preserve">كما أتاح الدستور الأردني لجميع القاطنين في </w:t>
      </w:r>
      <w:r w:rsidR="005D1DB9" w:rsidRPr="00994FC5">
        <w:rPr>
          <w:spacing w:val="4"/>
          <w:rtl/>
          <w:lang w:bidi="ar-AE"/>
        </w:rPr>
        <w:t xml:space="preserve">المملكة حق اللجوء للقضاء </w:t>
      </w:r>
      <w:r w:rsidR="000C7181">
        <w:rPr>
          <w:rFonts w:hint="cs"/>
          <w:spacing w:val="4"/>
          <w:rtl/>
          <w:lang w:bidi="ar-AE"/>
        </w:rPr>
        <w:t xml:space="preserve">ورفع </w:t>
      </w:r>
      <w:r w:rsidR="005D1DB9" w:rsidRPr="00994FC5">
        <w:rPr>
          <w:spacing w:val="4"/>
          <w:rtl/>
          <w:lang w:bidi="ar-AE"/>
        </w:rPr>
        <w:t xml:space="preserve">الدعوى </w:t>
      </w:r>
      <w:r w:rsidR="000C7181">
        <w:rPr>
          <w:rFonts w:hint="cs"/>
          <w:spacing w:val="4"/>
          <w:rtl/>
          <w:lang w:bidi="ar-AE"/>
        </w:rPr>
        <w:t xml:space="preserve">للمطالبة بالحقوق </w:t>
      </w:r>
      <w:r>
        <w:rPr>
          <w:spacing w:val="4"/>
          <w:rtl/>
          <w:lang w:bidi="ar-AE"/>
        </w:rPr>
        <w:t>على أي كان</w:t>
      </w:r>
      <w:r w:rsidR="005D1DB9" w:rsidRPr="00994FC5">
        <w:rPr>
          <w:spacing w:val="4"/>
          <w:rtl/>
          <w:lang w:bidi="ar-AE"/>
        </w:rPr>
        <w:t>.</w:t>
      </w:r>
    </w:p>
    <w:p w:rsidR="005D1DB9" w:rsidRPr="00994FC5" w:rsidRDefault="00BB292D" w:rsidP="000C7181">
      <w:pPr>
        <w:spacing w:before="0" w:line="380" w:lineRule="exact"/>
        <w:rPr>
          <w:rFonts w:hint="cs"/>
          <w:spacing w:val="4"/>
          <w:lang w:bidi="ar-AE"/>
        </w:rPr>
      </w:pPr>
      <w:r>
        <w:rPr>
          <w:rFonts w:hint="cs"/>
          <w:spacing w:val="4"/>
          <w:rtl/>
          <w:lang w:bidi="ar-AE"/>
        </w:rPr>
        <w:t>49</w:t>
      </w:r>
      <w:r w:rsidR="000C7181">
        <w:rPr>
          <w:rFonts w:hint="cs"/>
          <w:spacing w:val="4"/>
          <w:rtl/>
          <w:lang w:bidi="ar-AE"/>
        </w:rPr>
        <w:t>-</w:t>
      </w:r>
      <w:r w:rsidR="000C7181">
        <w:rPr>
          <w:rFonts w:hint="cs"/>
          <w:spacing w:val="4"/>
          <w:rtl/>
          <w:lang w:bidi="ar-AE"/>
        </w:rPr>
        <w:tab/>
        <w:t xml:space="preserve">وقد أصدرت المحاكم الأردنية العديد من الأحكام التي قضت بتعويض ضحايا إساءة المعاملة، ومن الأمثلة على هذه الأحكام قرار محكمة التمييز رقم 4433 لسنة 2003. </w:t>
      </w:r>
    </w:p>
    <w:p w:rsidR="005D1DB9" w:rsidRPr="000C7181" w:rsidRDefault="005D1DB9" w:rsidP="00E5052D">
      <w:pPr>
        <w:spacing w:before="0" w:line="380" w:lineRule="exact"/>
        <w:rPr>
          <w:rFonts w:hint="cs"/>
          <w:b/>
          <w:bCs/>
          <w:spacing w:val="4"/>
          <w:lang w:bidi="ar-AE"/>
        </w:rPr>
      </w:pPr>
      <w:r w:rsidRPr="000C7181">
        <w:rPr>
          <w:rFonts w:hint="cs"/>
          <w:b/>
          <w:bCs/>
          <w:spacing w:val="4"/>
          <w:rtl/>
          <w:lang w:bidi="ar-AE"/>
        </w:rPr>
        <w:t>تدريب أفراد الأجهزة الأمنية</w:t>
      </w:r>
    </w:p>
    <w:p w:rsidR="005D1DB9" w:rsidRPr="00994FC5" w:rsidRDefault="00BB292D" w:rsidP="000C7181">
      <w:pPr>
        <w:spacing w:before="0" w:line="380" w:lineRule="exact"/>
        <w:rPr>
          <w:rFonts w:hint="cs"/>
          <w:spacing w:val="4"/>
          <w:rtl/>
          <w:lang w:bidi="ar-AE"/>
        </w:rPr>
      </w:pPr>
      <w:r>
        <w:rPr>
          <w:rFonts w:hint="cs"/>
          <w:spacing w:val="4"/>
          <w:rtl/>
          <w:lang w:bidi="ar-AE"/>
        </w:rPr>
        <w:t>50</w:t>
      </w:r>
      <w:r w:rsidR="000C7181">
        <w:rPr>
          <w:rFonts w:hint="cs"/>
          <w:spacing w:val="4"/>
          <w:rtl/>
          <w:lang w:bidi="ar-AE"/>
        </w:rPr>
        <w:t>-</w:t>
      </w:r>
      <w:r w:rsidR="000C7181">
        <w:rPr>
          <w:rFonts w:hint="cs"/>
          <w:spacing w:val="4"/>
          <w:rtl/>
          <w:lang w:bidi="ar-AE"/>
        </w:rPr>
        <w:tab/>
        <w:t xml:space="preserve">تقوم الأجهزة الأمنية بتدريب أفرادها حول قضايا حقوق الإنسان، بهدف تمكينهم من القيام بواجباتهم خير قيام ووفق الأنظمة والقوانين وبما ينسجم مع التزامات الأردن لاتفاقيات حقوق الإنسان التي صادق عليها. </w:t>
      </w:r>
    </w:p>
    <w:p w:rsidR="005D1DB9" w:rsidRPr="00994FC5" w:rsidRDefault="00BB292D" w:rsidP="000C7181">
      <w:pPr>
        <w:spacing w:before="0" w:line="380" w:lineRule="exact"/>
        <w:rPr>
          <w:rFonts w:hint="cs"/>
          <w:spacing w:val="4"/>
          <w:lang w:bidi="ar-AE"/>
        </w:rPr>
      </w:pPr>
      <w:r>
        <w:rPr>
          <w:rFonts w:hint="cs"/>
          <w:spacing w:val="4"/>
          <w:rtl/>
          <w:lang w:bidi="ar-AE"/>
        </w:rPr>
        <w:t>51</w:t>
      </w:r>
      <w:r w:rsidR="000C7181">
        <w:rPr>
          <w:rFonts w:hint="cs"/>
          <w:spacing w:val="4"/>
          <w:rtl/>
          <w:lang w:bidi="ar-AE"/>
        </w:rPr>
        <w:t>-</w:t>
      </w:r>
      <w:r w:rsidR="000C7181">
        <w:rPr>
          <w:rFonts w:hint="cs"/>
          <w:spacing w:val="4"/>
          <w:rtl/>
          <w:lang w:bidi="ar-AE"/>
        </w:rPr>
        <w:tab/>
        <w:t xml:space="preserve">ويحظى </w:t>
      </w:r>
      <w:r w:rsidR="005D1DB9" w:rsidRPr="00994FC5">
        <w:rPr>
          <w:spacing w:val="4"/>
          <w:rtl/>
          <w:lang w:bidi="ar-AE"/>
        </w:rPr>
        <w:t>العامل</w:t>
      </w:r>
      <w:r w:rsidR="005D1DB9" w:rsidRPr="00994FC5">
        <w:rPr>
          <w:rFonts w:hint="cs"/>
          <w:spacing w:val="4"/>
          <w:rtl/>
          <w:lang w:bidi="ar-AE"/>
        </w:rPr>
        <w:t>و</w:t>
      </w:r>
      <w:r w:rsidR="005D1DB9" w:rsidRPr="00994FC5">
        <w:rPr>
          <w:spacing w:val="4"/>
          <w:rtl/>
          <w:lang w:bidi="ar-AE"/>
        </w:rPr>
        <w:t xml:space="preserve">ن في مراكز الإصلاح والتأهيل </w:t>
      </w:r>
      <w:r w:rsidR="000C7181">
        <w:rPr>
          <w:rFonts w:hint="cs"/>
          <w:spacing w:val="4"/>
          <w:rtl/>
          <w:lang w:bidi="ar-AE"/>
        </w:rPr>
        <w:t xml:space="preserve">بالجزء </w:t>
      </w:r>
      <w:r w:rsidR="005D1DB9" w:rsidRPr="00994FC5">
        <w:rPr>
          <w:spacing w:val="4"/>
          <w:rtl/>
          <w:lang w:bidi="ar-AE"/>
        </w:rPr>
        <w:t>الأكبر من هذ</w:t>
      </w:r>
      <w:r w:rsidR="005D1DB9" w:rsidRPr="00994FC5">
        <w:rPr>
          <w:rFonts w:hint="cs"/>
          <w:spacing w:val="4"/>
          <w:rtl/>
          <w:lang w:bidi="ar-AE"/>
        </w:rPr>
        <w:t>ا</w:t>
      </w:r>
      <w:r w:rsidR="005D1DB9" w:rsidRPr="00994FC5">
        <w:rPr>
          <w:spacing w:val="4"/>
          <w:rtl/>
          <w:lang w:bidi="ar-AE"/>
        </w:rPr>
        <w:t xml:space="preserve"> </w:t>
      </w:r>
      <w:r w:rsidR="005D1DB9" w:rsidRPr="00994FC5">
        <w:rPr>
          <w:rFonts w:hint="cs"/>
          <w:spacing w:val="4"/>
          <w:rtl/>
          <w:lang w:bidi="ar-AE"/>
        </w:rPr>
        <w:t>التدريب</w:t>
      </w:r>
      <w:r w:rsidR="005D1DB9" w:rsidRPr="00994FC5">
        <w:rPr>
          <w:spacing w:val="4"/>
          <w:rtl/>
          <w:lang w:bidi="ar-AE"/>
        </w:rPr>
        <w:t xml:space="preserve">، إذ يتم عقد </w:t>
      </w:r>
      <w:r w:rsidR="000C7181">
        <w:rPr>
          <w:rFonts w:hint="cs"/>
          <w:spacing w:val="4"/>
          <w:rtl/>
          <w:lang w:bidi="ar-AE"/>
        </w:rPr>
        <w:t>برامج و</w:t>
      </w:r>
      <w:r w:rsidR="005D1DB9" w:rsidRPr="00994FC5">
        <w:rPr>
          <w:rFonts w:hint="cs"/>
          <w:spacing w:val="4"/>
          <w:rtl/>
          <w:lang w:bidi="ar-AE"/>
        </w:rPr>
        <w:t>دورات منها</w:t>
      </w:r>
      <w:r w:rsidR="005D1DB9" w:rsidRPr="00994FC5">
        <w:rPr>
          <w:spacing w:val="4"/>
          <w:rtl/>
          <w:lang w:bidi="ar-AE"/>
        </w:rPr>
        <w:t xml:space="preserve"> ما</w:t>
      </w:r>
      <w:r w:rsidR="005D1DB9" w:rsidRPr="00994FC5">
        <w:rPr>
          <w:rFonts w:hint="cs"/>
          <w:spacing w:val="4"/>
          <w:rtl/>
          <w:lang w:bidi="ar-AE"/>
        </w:rPr>
        <w:t xml:space="preserve"> </w:t>
      </w:r>
      <w:r w:rsidR="000C7181">
        <w:rPr>
          <w:spacing w:val="4"/>
          <w:rtl/>
          <w:lang w:bidi="ar-AE"/>
        </w:rPr>
        <w:t>هو محلي</w:t>
      </w:r>
      <w:r w:rsidR="005D1DB9" w:rsidRPr="00994FC5">
        <w:rPr>
          <w:spacing w:val="4"/>
          <w:rtl/>
          <w:lang w:bidi="ar-AE"/>
        </w:rPr>
        <w:t xml:space="preserve">، ويعقد </w:t>
      </w:r>
      <w:r w:rsidR="000C7181">
        <w:rPr>
          <w:rFonts w:hint="cs"/>
          <w:spacing w:val="4"/>
          <w:rtl/>
          <w:lang w:bidi="ar-AE"/>
        </w:rPr>
        <w:t xml:space="preserve">في </w:t>
      </w:r>
      <w:r w:rsidR="000C7181">
        <w:rPr>
          <w:spacing w:val="4"/>
          <w:rtl/>
          <w:lang w:bidi="ar-AE"/>
        </w:rPr>
        <w:t>أكاديمية الشرطة الملكية، ومنها ما هو خارجي</w:t>
      </w:r>
      <w:r w:rsidR="005D1DB9" w:rsidRPr="00994FC5">
        <w:rPr>
          <w:spacing w:val="4"/>
          <w:rtl/>
          <w:lang w:bidi="ar-AE"/>
        </w:rPr>
        <w:t xml:space="preserve">، </w:t>
      </w:r>
      <w:r w:rsidR="000C7181">
        <w:rPr>
          <w:rFonts w:hint="cs"/>
          <w:spacing w:val="4"/>
          <w:rtl/>
          <w:lang w:bidi="ar-AE"/>
        </w:rPr>
        <w:t xml:space="preserve">حيث </w:t>
      </w:r>
      <w:r w:rsidR="005D1DB9" w:rsidRPr="00994FC5">
        <w:rPr>
          <w:spacing w:val="4"/>
          <w:rtl/>
          <w:lang w:bidi="ar-AE"/>
        </w:rPr>
        <w:t xml:space="preserve">يتم إيفاد الضباط والأفراد إلى دول أخرى </w:t>
      </w:r>
      <w:r w:rsidR="000C7181">
        <w:rPr>
          <w:rFonts w:hint="cs"/>
          <w:spacing w:val="4"/>
          <w:rtl/>
          <w:lang w:bidi="ar-AE"/>
        </w:rPr>
        <w:t xml:space="preserve">للاطلاع </w:t>
      </w:r>
      <w:r w:rsidR="005D1DB9" w:rsidRPr="00994FC5">
        <w:rPr>
          <w:spacing w:val="4"/>
          <w:rtl/>
          <w:lang w:bidi="ar-AE"/>
        </w:rPr>
        <w:t>على تجاربه</w:t>
      </w:r>
      <w:r w:rsidR="005D1DB9" w:rsidRPr="00994FC5">
        <w:rPr>
          <w:rFonts w:hint="cs"/>
          <w:spacing w:val="4"/>
          <w:rtl/>
          <w:lang w:bidi="ar-AE"/>
        </w:rPr>
        <w:t>ا</w:t>
      </w:r>
      <w:r w:rsidR="005D1DB9" w:rsidRPr="00994FC5">
        <w:rPr>
          <w:spacing w:val="4"/>
          <w:rtl/>
          <w:lang w:bidi="ar-AE"/>
        </w:rPr>
        <w:t xml:space="preserve"> في</w:t>
      </w:r>
      <w:r w:rsidR="005D1DB9" w:rsidRPr="00994FC5">
        <w:rPr>
          <w:rFonts w:hint="cs"/>
          <w:spacing w:val="4"/>
          <w:rtl/>
          <w:lang w:bidi="ar-AE"/>
        </w:rPr>
        <w:t xml:space="preserve"> هذا</w:t>
      </w:r>
      <w:r w:rsidR="005D1DB9" w:rsidRPr="00994FC5">
        <w:rPr>
          <w:spacing w:val="4"/>
          <w:rtl/>
          <w:lang w:bidi="ar-AE"/>
        </w:rPr>
        <w:t xml:space="preserve"> </w:t>
      </w:r>
      <w:r w:rsidR="005D1DB9" w:rsidRPr="00994FC5">
        <w:rPr>
          <w:rFonts w:hint="cs"/>
          <w:spacing w:val="4"/>
          <w:rtl/>
          <w:lang w:bidi="ar-AE"/>
        </w:rPr>
        <w:t>ال</w:t>
      </w:r>
      <w:r w:rsidR="005D1DB9" w:rsidRPr="00994FC5">
        <w:rPr>
          <w:spacing w:val="4"/>
          <w:rtl/>
          <w:lang w:bidi="ar-AE"/>
        </w:rPr>
        <w:t>مجال</w:t>
      </w:r>
      <w:r w:rsidR="005D1DB9" w:rsidRPr="00994FC5">
        <w:rPr>
          <w:rFonts w:hint="cs"/>
          <w:spacing w:val="4"/>
          <w:rtl/>
          <w:lang w:bidi="ar-AE"/>
        </w:rPr>
        <w:t xml:space="preserve"> و</w:t>
      </w:r>
      <w:r w:rsidR="000C7181">
        <w:rPr>
          <w:spacing w:val="4"/>
          <w:rtl/>
          <w:lang w:bidi="ar-AE"/>
        </w:rPr>
        <w:t>الاستفادة منها</w:t>
      </w:r>
      <w:r w:rsidR="005D1DB9" w:rsidRPr="00994FC5">
        <w:rPr>
          <w:spacing w:val="4"/>
          <w:rtl/>
          <w:lang w:bidi="ar-AE"/>
        </w:rPr>
        <w:t xml:space="preserve">. </w:t>
      </w:r>
    </w:p>
    <w:p w:rsidR="005D1DB9" w:rsidRPr="00994FC5" w:rsidRDefault="00BB292D" w:rsidP="000C7181">
      <w:pPr>
        <w:spacing w:before="0" w:line="380" w:lineRule="exact"/>
        <w:rPr>
          <w:rFonts w:hint="cs"/>
          <w:spacing w:val="4"/>
          <w:lang w:bidi="ar-AE"/>
        </w:rPr>
      </w:pPr>
      <w:r>
        <w:rPr>
          <w:rFonts w:hint="cs"/>
          <w:spacing w:val="4"/>
          <w:rtl/>
          <w:lang w:bidi="ar-AE"/>
        </w:rPr>
        <w:t>52</w:t>
      </w:r>
      <w:r w:rsidR="000C7181">
        <w:rPr>
          <w:rFonts w:hint="cs"/>
          <w:spacing w:val="4"/>
          <w:rtl/>
          <w:lang w:bidi="ar-AE"/>
        </w:rPr>
        <w:t>-</w:t>
      </w:r>
      <w:r w:rsidR="000C7181">
        <w:rPr>
          <w:rFonts w:hint="cs"/>
          <w:spacing w:val="4"/>
          <w:rtl/>
          <w:lang w:bidi="ar-AE"/>
        </w:rPr>
        <w:tab/>
      </w:r>
      <w:r w:rsidR="005D1DB9" w:rsidRPr="00994FC5">
        <w:rPr>
          <w:rFonts w:hint="cs"/>
          <w:spacing w:val="4"/>
          <w:rtl/>
          <w:lang w:bidi="ar-AE"/>
        </w:rPr>
        <w:t xml:space="preserve">تقوم الأجهزة الأمنية بالتعاون </w:t>
      </w:r>
      <w:r w:rsidR="000C7181">
        <w:rPr>
          <w:rFonts w:hint="cs"/>
          <w:spacing w:val="4"/>
          <w:rtl/>
          <w:lang w:bidi="ar-AE"/>
        </w:rPr>
        <w:t xml:space="preserve">مع </w:t>
      </w:r>
      <w:r w:rsidR="005D1DB9" w:rsidRPr="00994FC5">
        <w:rPr>
          <w:rFonts w:hint="cs"/>
          <w:spacing w:val="4"/>
          <w:rtl/>
          <w:lang w:bidi="ar-AE"/>
        </w:rPr>
        <w:t>عدة جهات لتدريب أفرا</w:t>
      </w:r>
      <w:r w:rsidR="000C7181">
        <w:rPr>
          <w:rFonts w:hint="cs"/>
          <w:spacing w:val="4"/>
          <w:rtl/>
          <w:lang w:bidi="ar-AE"/>
        </w:rPr>
        <w:t>دها مثل المنظمات غير الحكومية و</w:t>
      </w:r>
      <w:r w:rsidR="005D1DB9" w:rsidRPr="00994FC5">
        <w:rPr>
          <w:rFonts w:hint="cs"/>
          <w:spacing w:val="4"/>
          <w:rtl/>
          <w:lang w:bidi="ar-AE"/>
        </w:rPr>
        <w:t xml:space="preserve">المركز الوطني لحقوق الإنسان </w:t>
      </w:r>
      <w:r w:rsidR="000C7181">
        <w:rPr>
          <w:rFonts w:hint="cs"/>
          <w:spacing w:val="4"/>
          <w:rtl/>
          <w:lang w:bidi="ar-AE"/>
        </w:rPr>
        <w:t xml:space="preserve">حيث </w:t>
      </w:r>
      <w:r w:rsidR="005D1DB9" w:rsidRPr="00994FC5">
        <w:rPr>
          <w:rFonts w:hint="cs"/>
          <w:spacing w:val="4"/>
          <w:rtl/>
          <w:lang w:bidi="ar-AE"/>
        </w:rPr>
        <w:t xml:space="preserve">عقدت دورات </w:t>
      </w:r>
      <w:r w:rsidR="000C7181">
        <w:rPr>
          <w:rFonts w:hint="cs"/>
          <w:spacing w:val="4"/>
          <w:rtl/>
          <w:lang w:bidi="ar-AE"/>
        </w:rPr>
        <w:t xml:space="preserve">تدريبية عدة </w:t>
      </w:r>
      <w:r w:rsidR="005D1DB9" w:rsidRPr="00994FC5">
        <w:rPr>
          <w:spacing w:val="4"/>
          <w:rtl/>
          <w:lang w:bidi="ar-AE"/>
        </w:rPr>
        <w:t xml:space="preserve">لضباط إدارة </w:t>
      </w:r>
      <w:r w:rsidR="000C7181">
        <w:rPr>
          <w:rFonts w:hint="cs"/>
          <w:spacing w:val="4"/>
          <w:rtl/>
          <w:lang w:bidi="ar-AE"/>
        </w:rPr>
        <w:t xml:space="preserve">مراكز </w:t>
      </w:r>
      <w:r w:rsidR="005D1DB9" w:rsidRPr="00994FC5">
        <w:rPr>
          <w:spacing w:val="4"/>
          <w:rtl/>
          <w:lang w:bidi="ar-AE"/>
        </w:rPr>
        <w:t xml:space="preserve">الإصلاح </w:t>
      </w:r>
      <w:r w:rsidR="000C7181">
        <w:rPr>
          <w:rFonts w:hint="cs"/>
          <w:spacing w:val="4"/>
          <w:rtl/>
          <w:lang w:bidi="ar-AE"/>
        </w:rPr>
        <w:t xml:space="preserve">والتأهيل والبحث الجنائي </w:t>
      </w:r>
      <w:r w:rsidR="005D1DB9" w:rsidRPr="00994FC5">
        <w:rPr>
          <w:spacing w:val="4"/>
          <w:rtl/>
          <w:lang w:bidi="ar-AE"/>
        </w:rPr>
        <w:t xml:space="preserve">وضباط المخابرات العامة، </w:t>
      </w:r>
      <w:r w:rsidR="005D1DB9" w:rsidRPr="00994FC5">
        <w:rPr>
          <w:rFonts w:hint="cs"/>
          <w:spacing w:val="4"/>
          <w:rtl/>
          <w:lang w:bidi="ar-AE"/>
        </w:rPr>
        <w:t>وقد</w:t>
      </w:r>
      <w:r w:rsidR="005D1DB9" w:rsidRPr="00994FC5">
        <w:rPr>
          <w:spacing w:val="4"/>
          <w:rtl/>
          <w:lang w:bidi="ar-AE"/>
        </w:rPr>
        <w:t xml:space="preserve"> عقدت</w:t>
      </w:r>
      <w:r w:rsidR="005D1DB9" w:rsidRPr="00994FC5">
        <w:rPr>
          <w:rFonts w:hint="cs"/>
          <w:spacing w:val="4"/>
          <w:rtl/>
          <w:lang w:bidi="ar-AE"/>
        </w:rPr>
        <w:t xml:space="preserve"> بالفعل عدة</w:t>
      </w:r>
      <w:r w:rsidR="005D1DB9" w:rsidRPr="00994FC5">
        <w:rPr>
          <w:spacing w:val="4"/>
          <w:rtl/>
          <w:lang w:bidi="ar-AE"/>
        </w:rPr>
        <w:t xml:space="preserve"> دورات في مجال إدارة </w:t>
      </w:r>
      <w:r w:rsidR="000C7181">
        <w:rPr>
          <w:rFonts w:hint="cs"/>
          <w:spacing w:val="4"/>
          <w:rtl/>
          <w:lang w:bidi="ar-AE"/>
        </w:rPr>
        <w:t xml:space="preserve">مراكز </w:t>
      </w:r>
      <w:r w:rsidR="005D1DB9" w:rsidRPr="00994FC5">
        <w:rPr>
          <w:spacing w:val="4"/>
          <w:rtl/>
          <w:lang w:bidi="ar-AE"/>
        </w:rPr>
        <w:t>الإصلاح والتأهيل</w:t>
      </w:r>
      <w:r w:rsidR="000C7181">
        <w:rPr>
          <w:rFonts w:hint="cs"/>
          <w:spacing w:val="4"/>
          <w:rtl/>
          <w:lang w:bidi="ar-AE"/>
        </w:rPr>
        <w:t>،</w:t>
      </w:r>
      <w:r w:rsidR="000C7181">
        <w:rPr>
          <w:spacing w:val="4"/>
          <w:rtl/>
          <w:lang w:bidi="ar-AE"/>
        </w:rPr>
        <w:t xml:space="preserve"> و</w:t>
      </w:r>
      <w:r w:rsidR="005D1DB9" w:rsidRPr="00994FC5">
        <w:rPr>
          <w:spacing w:val="4"/>
          <w:rtl/>
          <w:lang w:bidi="ar-AE"/>
        </w:rPr>
        <w:t>رعاية نزلاء</w:t>
      </w:r>
      <w:r w:rsidR="005D1DB9" w:rsidRPr="00994FC5">
        <w:rPr>
          <w:rFonts w:hint="cs"/>
          <w:spacing w:val="4"/>
          <w:rtl/>
          <w:lang w:bidi="ar-AE"/>
        </w:rPr>
        <w:t xml:space="preserve"> تلك</w:t>
      </w:r>
      <w:r w:rsidR="005D1DB9" w:rsidRPr="00994FC5">
        <w:rPr>
          <w:spacing w:val="4"/>
          <w:rtl/>
          <w:lang w:bidi="ar-AE"/>
        </w:rPr>
        <w:t xml:space="preserve"> </w:t>
      </w:r>
      <w:r w:rsidR="005D1DB9" w:rsidRPr="00994FC5">
        <w:rPr>
          <w:rFonts w:hint="cs"/>
          <w:spacing w:val="4"/>
          <w:rtl/>
          <w:lang w:bidi="ar-AE"/>
        </w:rPr>
        <w:t>ال</w:t>
      </w:r>
      <w:r w:rsidR="005D1DB9" w:rsidRPr="00994FC5">
        <w:rPr>
          <w:spacing w:val="4"/>
          <w:rtl/>
          <w:lang w:bidi="ar-AE"/>
        </w:rPr>
        <w:t xml:space="preserve">مراكز والقواعد الدولية النموذجية لمعاملة </w:t>
      </w:r>
      <w:r w:rsidR="000C7181">
        <w:rPr>
          <w:rFonts w:hint="cs"/>
          <w:spacing w:val="4"/>
          <w:rtl/>
          <w:lang w:bidi="ar-AE"/>
        </w:rPr>
        <w:t>السجناء</w:t>
      </w:r>
      <w:r w:rsidR="00495B48">
        <w:rPr>
          <w:spacing w:val="4"/>
          <w:rtl/>
          <w:lang w:bidi="ar-AE"/>
        </w:rPr>
        <w:t>، و</w:t>
      </w:r>
      <w:r w:rsidR="005D1DB9" w:rsidRPr="00994FC5">
        <w:rPr>
          <w:spacing w:val="4"/>
          <w:rtl/>
          <w:lang w:bidi="ar-AE"/>
        </w:rPr>
        <w:t xml:space="preserve">ذلك </w:t>
      </w:r>
      <w:r w:rsidR="000C7181">
        <w:rPr>
          <w:rFonts w:hint="cs"/>
          <w:spacing w:val="4"/>
          <w:rtl/>
          <w:lang w:bidi="ar-AE"/>
        </w:rPr>
        <w:t xml:space="preserve">بالتعاون </w:t>
      </w:r>
      <w:r w:rsidR="005D1DB9" w:rsidRPr="00994FC5">
        <w:rPr>
          <w:spacing w:val="4"/>
          <w:rtl/>
          <w:lang w:bidi="ar-AE"/>
        </w:rPr>
        <w:t>مع المنظمة الدولية للإصلاح الجنائي.</w:t>
      </w:r>
    </w:p>
    <w:p w:rsidR="005D1DB9" w:rsidRPr="00994FC5" w:rsidRDefault="00BB292D" w:rsidP="000C7181">
      <w:pPr>
        <w:spacing w:before="0" w:line="380" w:lineRule="exact"/>
        <w:rPr>
          <w:rFonts w:hint="cs"/>
          <w:spacing w:val="4"/>
          <w:lang w:bidi="ar-AE"/>
        </w:rPr>
      </w:pPr>
      <w:r>
        <w:rPr>
          <w:rFonts w:hint="cs"/>
          <w:spacing w:val="4"/>
          <w:rtl/>
          <w:lang w:bidi="ar-AE"/>
        </w:rPr>
        <w:t>53</w:t>
      </w:r>
      <w:r w:rsidR="000C7181">
        <w:rPr>
          <w:rFonts w:hint="cs"/>
          <w:spacing w:val="4"/>
          <w:rtl/>
          <w:lang w:bidi="ar-AE"/>
        </w:rPr>
        <w:t>-</w:t>
      </w:r>
      <w:r w:rsidR="000C7181">
        <w:rPr>
          <w:rFonts w:hint="cs"/>
          <w:spacing w:val="4"/>
          <w:rtl/>
          <w:lang w:bidi="ar-AE"/>
        </w:rPr>
        <w:tab/>
        <w:t xml:space="preserve">كما نظمت </w:t>
      </w:r>
      <w:r w:rsidR="005D1DB9" w:rsidRPr="00994FC5">
        <w:rPr>
          <w:spacing w:val="4"/>
          <w:rtl/>
          <w:lang w:bidi="ar-AE"/>
        </w:rPr>
        <w:t xml:space="preserve">دورات </w:t>
      </w:r>
      <w:r w:rsidR="000C7181">
        <w:rPr>
          <w:rFonts w:hint="cs"/>
          <w:spacing w:val="4"/>
          <w:rtl/>
          <w:lang w:bidi="ar-AE"/>
        </w:rPr>
        <w:t xml:space="preserve">أخرى في مجال ضمانات المحاكمة العادلة وفقاً للمعايير </w:t>
      </w:r>
      <w:r w:rsidR="005D1DB9" w:rsidRPr="00994FC5">
        <w:rPr>
          <w:spacing w:val="4"/>
          <w:rtl/>
          <w:lang w:bidi="ar-AE"/>
        </w:rPr>
        <w:t>الدولي</w:t>
      </w:r>
      <w:r w:rsidR="005D1DB9" w:rsidRPr="00994FC5">
        <w:rPr>
          <w:rFonts w:hint="cs"/>
          <w:spacing w:val="4"/>
          <w:rtl/>
          <w:lang w:bidi="ar-AE"/>
        </w:rPr>
        <w:t>ــ</w:t>
      </w:r>
      <w:r w:rsidR="005D1DB9" w:rsidRPr="00994FC5">
        <w:rPr>
          <w:spacing w:val="4"/>
          <w:rtl/>
          <w:lang w:bidi="ar-AE"/>
        </w:rPr>
        <w:t>ة</w:t>
      </w:r>
      <w:r w:rsidR="000C7181">
        <w:rPr>
          <w:rFonts w:hint="cs"/>
          <w:spacing w:val="4"/>
          <w:rtl/>
          <w:lang w:bidi="ar-AE"/>
        </w:rPr>
        <w:t>،</w:t>
      </w:r>
      <w:r w:rsidR="005D1DB9" w:rsidRPr="00994FC5">
        <w:rPr>
          <w:spacing w:val="4"/>
          <w:rtl/>
          <w:lang w:bidi="ar-AE"/>
        </w:rPr>
        <w:t xml:space="preserve"> </w:t>
      </w:r>
      <w:r w:rsidR="000C7181">
        <w:rPr>
          <w:rFonts w:hint="cs"/>
          <w:spacing w:val="4"/>
          <w:rtl/>
          <w:lang w:bidi="ar-AE"/>
        </w:rPr>
        <w:t xml:space="preserve">بالتعاون مع برنامج الأمم المتحدة الإنمائي. كما شارك ضباط الأمن العام والمخابرات العامة في دورات حول منع الجرائم، وحماية حقوق الإنسان، واتفاقية مناهضة التعذيب وغيرها. </w:t>
      </w:r>
      <w:r w:rsidR="005D1DB9" w:rsidRPr="00994FC5">
        <w:rPr>
          <w:rFonts w:hint="cs"/>
          <w:spacing w:val="4"/>
          <w:rtl/>
          <w:lang w:bidi="ar-AE"/>
        </w:rPr>
        <w:t xml:space="preserve">بالإضافة إلى دورات أخرى عقدت بالتعاون مع وكالات دولية مثل اللجنة الدولية للصليب الأحمر والهلال الأحمر، والمفوضية السامية للاجئين، وكذلك مع منظمات غير حكومية مختلفة. </w:t>
      </w:r>
    </w:p>
    <w:p w:rsidR="005D1DB9" w:rsidRPr="000C7181" w:rsidRDefault="005D1DB9" w:rsidP="00E5052D">
      <w:pPr>
        <w:spacing w:before="0" w:line="380" w:lineRule="exact"/>
        <w:rPr>
          <w:rFonts w:hint="cs"/>
          <w:b/>
          <w:bCs/>
          <w:spacing w:val="4"/>
          <w:rtl/>
          <w:lang w:bidi="ar-AE"/>
        </w:rPr>
      </w:pPr>
      <w:r w:rsidRPr="000C7181">
        <w:rPr>
          <w:b/>
          <w:bCs/>
          <w:spacing w:val="4"/>
          <w:rtl/>
          <w:lang w:bidi="ar-AE"/>
        </w:rPr>
        <w:t xml:space="preserve">وفيما يتعلق بإجراء التجارب </w:t>
      </w:r>
      <w:r w:rsidRPr="000C7181">
        <w:rPr>
          <w:rFonts w:hint="cs"/>
          <w:b/>
          <w:bCs/>
          <w:spacing w:val="4"/>
          <w:rtl/>
          <w:lang w:bidi="ar-AE"/>
        </w:rPr>
        <w:t>الطبية على</w:t>
      </w:r>
      <w:r w:rsidR="000C7181">
        <w:rPr>
          <w:b/>
          <w:bCs/>
          <w:spacing w:val="4"/>
          <w:rtl/>
          <w:lang w:bidi="ar-AE"/>
        </w:rPr>
        <w:t xml:space="preserve"> المرضى فإن</w:t>
      </w:r>
      <w:r w:rsidR="00631A96">
        <w:rPr>
          <w:rFonts w:hint="cs"/>
          <w:b/>
          <w:bCs/>
          <w:spacing w:val="4"/>
          <w:rtl/>
          <w:lang w:bidi="ar-AE"/>
        </w:rPr>
        <w:t>ه</w:t>
      </w:r>
    </w:p>
    <w:p w:rsidR="000C7181" w:rsidRDefault="00BB292D" w:rsidP="000C7181">
      <w:pPr>
        <w:spacing w:before="0" w:line="380" w:lineRule="exact"/>
        <w:rPr>
          <w:rFonts w:hint="cs"/>
          <w:rtl/>
          <w:lang w:bidi="ar-AE"/>
        </w:rPr>
      </w:pPr>
      <w:r>
        <w:rPr>
          <w:rFonts w:hint="cs"/>
          <w:rtl/>
          <w:lang w:bidi="ar-AE"/>
        </w:rPr>
        <w:t>54</w:t>
      </w:r>
      <w:r w:rsidR="000C7181" w:rsidRPr="000C7181">
        <w:rPr>
          <w:rFonts w:hint="cs"/>
          <w:rtl/>
          <w:lang w:bidi="ar-AE"/>
        </w:rPr>
        <w:t>-</w:t>
      </w:r>
      <w:r w:rsidR="000C7181" w:rsidRPr="000C7181">
        <w:rPr>
          <w:rFonts w:hint="cs"/>
          <w:rtl/>
          <w:lang w:bidi="ar-AE"/>
        </w:rPr>
        <w:tab/>
      </w:r>
      <w:r w:rsidR="005D1DB9" w:rsidRPr="000C7181">
        <w:rPr>
          <w:rtl/>
          <w:lang w:bidi="ar-AE"/>
        </w:rPr>
        <w:t xml:space="preserve">بموجب </w:t>
      </w:r>
      <w:r w:rsidR="000C7181" w:rsidRPr="000C7181">
        <w:rPr>
          <w:rFonts w:hint="cs"/>
          <w:rtl/>
          <w:lang w:bidi="ar-AE"/>
        </w:rPr>
        <w:t xml:space="preserve">المادة </w:t>
      </w:r>
      <w:r w:rsidR="005D1DB9" w:rsidRPr="000C7181">
        <w:rPr>
          <w:rtl/>
          <w:lang w:bidi="ar-AE"/>
        </w:rPr>
        <w:t>5 من قانون إجراء الدراسات ا</w:t>
      </w:r>
      <w:r w:rsidR="000C7181" w:rsidRPr="000C7181">
        <w:rPr>
          <w:rtl/>
          <w:lang w:bidi="ar-AE"/>
        </w:rPr>
        <w:t>لدوائية رقم 67 لسنة 2001 فإنه "</w:t>
      </w:r>
      <w:r w:rsidR="005D1DB9" w:rsidRPr="000C7181">
        <w:rPr>
          <w:rtl/>
          <w:lang w:bidi="ar-AE"/>
        </w:rPr>
        <w:t>لا يج</w:t>
      </w:r>
      <w:r w:rsidR="005D1DB9" w:rsidRPr="000C7181">
        <w:rPr>
          <w:rFonts w:hint="cs"/>
          <w:rtl/>
          <w:lang w:bidi="ar-AE"/>
        </w:rPr>
        <w:t>ـ</w:t>
      </w:r>
      <w:r w:rsidR="005D1DB9" w:rsidRPr="000C7181">
        <w:rPr>
          <w:rtl/>
          <w:lang w:bidi="ar-AE"/>
        </w:rPr>
        <w:t>وز إجراء دراس</w:t>
      </w:r>
      <w:r w:rsidR="005D1DB9" w:rsidRPr="000C7181">
        <w:rPr>
          <w:rFonts w:hint="cs"/>
          <w:rtl/>
          <w:lang w:bidi="ar-AE"/>
        </w:rPr>
        <w:t>ـ</w:t>
      </w:r>
      <w:r w:rsidR="005D1DB9" w:rsidRPr="000C7181">
        <w:rPr>
          <w:rtl/>
          <w:lang w:bidi="ar-AE"/>
        </w:rPr>
        <w:t>ة دوائية على الإنسان إلا بع</w:t>
      </w:r>
      <w:r w:rsidR="005D1DB9" w:rsidRPr="000C7181">
        <w:rPr>
          <w:rFonts w:hint="cs"/>
          <w:rtl/>
          <w:lang w:bidi="ar-AE"/>
        </w:rPr>
        <w:t>ـ</w:t>
      </w:r>
      <w:r w:rsidR="005D1DB9" w:rsidRPr="000C7181">
        <w:rPr>
          <w:rtl/>
          <w:lang w:bidi="ar-AE"/>
        </w:rPr>
        <w:t>د الحصول على موافقت</w:t>
      </w:r>
      <w:r w:rsidR="005D1DB9" w:rsidRPr="000C7181">
        <w:rPr>
          <w:rFonts w:hint="cs"/>
          <w:rtl/>
          <w:lang w:bidi="ar-AE"/>
        </w:rPr>
        <w:t>ـ</w:t>
      </w:r>
      <w:r w:rsidR="005D1DB9" w:rsidRPr="000C7181">
        <w:rPr>
          <w:rtl/>
          <w:lang w:bidi="ar-AE"/>
        </w:rPr>
        <w:t>ه الخطية</w:t>
      </w:r>
      <w:r w:rsidR="005D1DB9" w:rsidRPr="000C7181">
        <w:rPr>
          <w:rFonts w:hint="cs"/>
          <w:rtl/>
          <w:lang w:bidi="ar-AE"/>
        </w:rPr>
        <w:t>،</w:t>
      </w:r>
      <w:r w:rsidR="005D1DB9" w:rsidRPr="000C7181">
        <w:rPr>
          <w:rtl/>
          <w:lang w:bidi="ar-AE"/>
        </w:rPr>
        <w:t xml:space="preserve"> وخضوعه للفحو</w:t>
      </w:r>
      <w:r w:rsidR="000C7181" w:rsidRPr="000C7181">
        <w:rPr>
          <w:rtl/>
          <w:lang w:bidi="ar-AE"/>
        </w:rPr>
        <w:t>صات الطبية اللازمة لضمان سلامته</w:t>
      </w:r>
      <w:r w:rsidR="005D1DB9" w:rsidRPr="000C7181">
        <w:rPr>
          <w:rtl/>
          <w:lang w:bidi="ar-AE"/>
        </w:rPr>
        <w:t>".</w:t>
      </w:r>
    </w:p>
    <w:p w:rsidR="005D1DB9" w:rsidRPr="000C7181" w:rsidRDefault="00BB292D" w:rsidP="00631A96">
      <w:pPr>
        <w:spacing w:before="0" w:line="380" w:lineRule="exact"/>
        <w:rPr>
          <w:rFonts w:hint="cs"/>
          <w:rtl/>
          <w:lang w:bidi="ar-AE"/>
        </w:rPr>
      </w:pPr>
      <w:r>
        <w:rPr>
          <w:rFonts w:hint="cs"/>
          <w:spacing w:val="4"/>
          <w:rtl/>
          <w:lang w:bidi="ar-AE"/>
        </w:rPr>
        <w:t>55</w:t>
      </w:r>
      <w:r w:rsidR="000C7181">
        <w:rPr>
          <w:rFonts w:hint="cs"/>
          <w:spacing w:val="4"/>
          <w:rtl/>
          <w:lang w:bidi="ar-AE"/>
        </w:rPr>
        <w:t>-</w:t>
      </w:r>
      <w:r w:rsidR="000C7181">
        <w:rPr>
          <w:rFonts w:hint="cs"/>
          <w:spacing w:val="4"/>
          <w:rtl/>
          <w:lang w:bidi="ar-AE"/>
        </w:rPr>
        <w:tab/>
      </w:r>
      <w:r w:rsidR="005D1DB9" w:rsidRPr="00994FC5">
        <w:rPr>
          <w:spacing w:val="4"/>
          <w:rtl/>
          <w:lang w:bidi="ar-AE"/>
        </w:rPr>
        <w:t>وبالتالي فإن الأردن كفل حق الإنسان بعدم إجراء تجارب دوائية علمية عليه إلا بعد موافقته الخطية</w:t>
      </w:r>
      <w:r w:rsidR="005D1DB9" w:rsidRPr="00994FC5">
        <w:rPr>
          <w:rFonts w:hint="cs"/>
          <w:spacing w:val="4"/>
          <w:rtl/>
          <w:lang w:bidi="ar-AE"/>
        </w:rPr>
        <w:t xml:space="preserve"> </w:t>
      </w:r>
      <w:r w:rsidR="003508A5">
        <w:rPr>
          <w:rFonts w:hint="cs"/>
          <w:spacing w:val="4"/>
          <w:rtl/>
          <w:lang w:bidi="ar-AE"/>
        </w:rPr>
        <w:t xml:space="preserve">وبإرادته </w:t>
      </w:r>
      <w:r w:rsidR="000C7181">
        <w:rPr>
          <w:rFonts w:hint="cs"/>
          <w:spacing w:val="4"/>
          <w:rtl/>
          <w:lang w:bidi="ar-AE"/>
        </w:rPr>
        <w:t>الحرّة</w:t>
      </w:r>
      <w:r w:rsidR="005D1DB9" w:rsidRPr="00994FC5">
        <w:rPr>
          <w:rFonts w:hint="cs"/>
          <w:spacing w:val="4"/>
          <w:rtl/>
          <w:lang w:bidi="ar-AE"/>
        </w:rPr>
        <w:t xml:space="preserve">، </w:t>
      </w:r>
      <w:r w:rsidR="005D1DB9" w:rsidRPr="00994FC5">
        <w:rPr>
          <w:spacing w:val="4"/>
          <w:rtl/>
          <w:lang w:bidi="ar-AE"/>
        </w:rPr>
        <w:t>إضافة إلى ضمانة سلامته</w:t>
      </w:r>
      <w:r w:rsidR="005D1DB9" w:rsidRPr="00994FC5">
        <w:rPr>
          <w:rFonts w:hint="cs"/>
          <w:spacing w:val="4"/>
          <w:rtl/>
          <w:lang w:bidi="ar-AE"/>
        </w:rPr>
        <w:t xml:space="preserve"> من خلال</w:t>
      </w:r>
      <w:r w:rsidR="005D1DB9" w:rsidRPr="00994FC5">
        <w:rPr>
          <w:spacing w:val="4"/>
          <w:rtl/>
          <w:lang w:bidi="ar-AE"/>
        </w:rPr>
        <w:t xml:space="preserve"> إخضاعه لفحوصات طبية قبل ذلك</w:t>
      </w:r>
      <w:r w:rsidR="005D1DB9" w:rsidRPr="00994FC5">
        <w:rPr>
          <w:rFonts w:hint="cs"/>
          <w:spacing w:val="4"/>
          <w:rtl/>
          <w:lang w:bidi="ar-AE"/>
        </w:rPr>
        <w:t>.</w:t>
      </w:r>
    </w:p>
    <w:p w:rsidR="005D1DB9" w:rsidRPr="000C7181" w:rsidRDefault="005D1DB9" w:rsidP="000C7181">
      <w:pPr>
        <w:spacing w:before="0" w:line="380" w:lineRule="exact"/>
        <w:jc w:val="center"/>
        <w:rPr>
          <w:rFonts w:hint="cs"/>
          <w:b/>
          <w:bCs/>
          <w:spacing w:val="4"/>
          <w:rtl/>
          <w:lang w:bidi="ar-AE"/>
        </w:rPr>
      </w:pPr>
      <w:r w:rsidRPr="000C7181">
        <w:rPr>
          <w:rFonts w:hint="cs"/>
          <w:b/>
          <w:bCs/>
          <w:spacing w:val="4"/>
          <w:rtl/>
          <w:lang w:bidi="ar-AE"/>
        </w:rPr>
        <w:t>المادة الثامنة</w:t>
      </w:r>
    </w:p>
    <w:p w:rsidR="005D1DB9" w:rsidRPr="004C36F2" w:rsidRDefault="00BB292D" w:rsidP="00631A96">
      <w:pPr>
        <w:spacing w:before="0" w:line="380" w:lineRule="exact"/>
        <w:rPr>
          <w:rFonts w:hint="cs"/>
          <w:spacing w:val="2"/>
          <w:lang w:bidi="ar-AE"/>
        </w:rPr>
      </w:pPr>
      <w:r>
        <w:rPr>
          <w:rFonts w:hint="cs"/>
          <w:spacing w:val="2"/>
          <w:rtl/>
          <w:lang w:bidi="ar-AE"/>
        </w:rPr>
        <w:t>56</w:t>
      </w:r>
      <w:r w:rsidR="000C7181" w:rsidRPr="004C36F2">
        <w:rPr>
          <w:rFonts w:hint="cs"/>
          <w:spacing w:val="2"/>
          <w:rtl/>
          <w:lang w:bidi="ar-AE"/>
        </w:rPr>
        <w:t>-</w:t>
      </w:r>
      <w:r w:rsidR="000C7181" w:rsidRPr="004C36F2">
        <w:rPr>
          <w:rFonts w:hint="cs"/>
          <w:spacing w:val="2"/>
          <w:rtl/>
          <w:lang w:bidi="ar-AE"/>
        </w:rPr>
        <w:tab/>
      </w:r>
      <w:r w:rsidR="005D1DB9" w:rsidRPr="004C36F2">
        <w:rPr>
          <w:spacing w:val="2"/>
          <w:rtl/>
          <w:lang w:bidi="ar-AE"/>
        </w:rPr>
        <w:t xml:space="preserve">لا يوجد </w:t>
      </w:r>
      <w:r w:rsidR="000C7181" w:rsidRPr="004C36F2">
        <w:rPr>
          <w:rFonts w:hint="cs"/>
          <w:spacing w:val="2"/>
          <w:rtl/>
          <w:lang w:bidi="ar-AE"/>
        </w:rPr>
        <w:t xml:space="preserve">في </w:t>
      </w:r>
      <w:r w:rsidR="005D1DB9" w:rsidRPr="004C36F2">
        <w:rPr>
          <w:spacing w:val="2"/>
          <w:rtl/>
          <w:lang w:bidi="ar-AE"/>
        </w:rPr>
        <w:t xml:space="preserve">الأردن رق أو عبودية، وهناك قانون يمنع الرق </w:t>
      </w:r>
      <w:r w:rsidR="005D1DB9" w:rsidRPr="004C36F2">
        <w:rPr>
          <w:rFonts w:hint="cs"/>
          <w:spacing w:val="2"/>
          <w:rtl/>
          <w:lang w:bidi="ar-AE"/>
        </w:rPr>
        <w:t>ي</w:t>
      </w:r>
      <w:r w:rsidR="005D1DB9" w:rsidRPr="004C36F2">
        <w:rPr>
          <w:spacing w:val="2"/>
          <w:rtl/>
          <w:lang w:bidi="ar-AE"/>
        </w:rPr>
        <w:t>سم</w:t>
      </w:r>
      <w:r w:rsidR="005D1DB9" w:rsidRPr="004C36F2">
        <w:rPr>
          <w:rFonts w:hint="cs"/>
          <w:spacing w:val="2"/>
          <w:rtl/>
          <w:lang w:bidi="ar-AE"/>
        </w:rPr>
        <w:t>ى</w:t>
      </w:r>
      <w:r w:rsidR="005D1DB9" w:rsidRPr="004C36F2">
        <w:rPr>
          <w:spacing w:val="2"/>
          <w:rtl/>
          <w:lang w:bidi="ar-AE"/>
        </w:rPr>
        <w:t xml:space="preserve"> </w:t>
      </w:r>
      <w:r w:rsidR="000C7181" w:rsidRPr="004C36F2">
        <w:rPr>
          <w:rFonts w:hint="cs"/>
          <w:spacing w:val="2"/>
          <w:rtl/>
          <w:lang w:bidi="ar-AE"/>
        </w:rPr>
        <w:t>"</w:t>
      </w:r>
      <w:r w:rsidR="005D1DB9" w:rsidRPr="004C36F2">
        <w:rPr>
          <w:spacing w:val="2"/>
          <w:rtl/>
          <w:lang w:bidi="ar-AE"/>
        </w:rPr>
        <w:t xml:space="preserve">قانون </w:t>
      </w:r>
      <w:r w:rsidR="00631A96">
        <w:rPr>
          <w:rFonts w:hint="cs"/>
          <w:spacing w:val="2"/>
          <w:rtl/>
          <w:lang w:bidi="ar-AE"/>
        </w:rPr>
        <w:t>إ</w:t>
      </w:r>
      <w:r w:rsidR="005D1DB9" w:rsidRPr="004C36F2">
        <w:rPr>
          <w:spacing w:val="2"/>
          <w:rtl/>
          <w:lang w:bidi="ar-AE"/>
        </w:rPr>
        <w:t xml:space="preserve">بطال </w:t>
      </w:r>
      <w:r w:rsidR="000C7181" w:rsidRPr="004C36F2">
        <w:rPr>
          <w:rFonts w:hint="cs"/>
          <w:spacing w:val="2"/>
          <w:rtl/>
          <w:lang w:bidi="ar-AE"/>
        </w:rPr>
        <w:t>الرق</w:t>
      </w:r>
      <w:r w:rsidR="005D1DB9" w:rsidRPr="004C36F2">
        <w:rPr>
          <w:spacing w:val="2"/>
          <w:rtl/>
          <w:lang w:bidi="ar-AE"/>
        </w:rPr>
        <w:t>"</w:t>
      </w:r>
      <w:r w:rsidR="005D1DB9" w:rsidRPr="004C36F2">
        <w:rPr>
          <w:rFonts w:hint="cs"/>
          <w:spacing w:val="2"/>
          <w:rtl/>
          <w:lang w:bidi="ar-AE"/>
        </w:rPr>
        <w:t>.</w:t>
      </w:r>
      <w:r w:rsidR="005D1DB9" w:rsidRPr="004C36F2">
        <w:rPr>
          <w:spacing w:val="2"/>
          <w:rtl/>
          <w:lang w:bidi="ar-AE"/>
        </w:rPr>
        <w:t xml:space="preserve"> وقد نص </w:t>
      </w:r>
      <w:r w:rsidR="000C7181" w:rsidRPr="004C36F2">
        <w:rPr>
          <w:rFonts w:hint="cs"/>
          <w:spacing w:val="2"/>
          <w:rtl/>
          <w:lang w:bidi="ar-AE"/>
        </w:rPr>
        <w:t xml:space="preserve">الدستور </w:t>
      </w:r>
      <w:r w:rsidR="005D1DB9" w:rsidRPr="004C36F2">
        <w:rPr>
          <w:spacing w:val="2"/>
          <w:rtl/>
          <w:lang w:bidi="ar-AE"/>
        </w:rPr>
        <w:t xml:space="preserve">على عدم جواز التشغيل الإلزامي </w:t>
      </w:r>
      <w:r w:rsidR="005D1DB9" w:rsidRPr="004C36F2">
        <w:rPr>
          <w:rFonts w:hint="cs"/>
          <w:spacing w:val="2"/>
          <w:rtl/>
          <w:lang w:bidi="ar-AE"/>
        </w:rPr>
        <w:t>لأي</w:t>
      </w:r>
      <w:r w:rsidR="005D1DB9" w:rsidRPr="004C36F2">
        <w:rPr>
          <w:spacing w:val="2"/>
          <w:rtl/>
          <w:lang w:bidi="ar-AE"/>
        </w:rPr>
        <w:t xml:space="preserve"> </w:t>
      </w:r>
      <w:r w:rsidR="000C7181" w:rsidRPr="004C36F2">
        <w:rPr>
          <w:rFonts w:hint="cs"/>
          <w:spacing w:val="2"/>
          <w:rtl/>
          <w:lang w:bidi="ar-AE"/>
        </w:rPr>
        <w:t xml:space="preserve">شخص </w:t>
      </w:r>
      <w:r w:rsidR="005D1DB9" w:rsidRPr="004C36F2">
        <w:rPr>
          <w:rFonts w:hint="cs"/>
          <w:spacing w:val="2"/>
          <w:rtl/>
          <w:lang w:bidi="ar-AE"/>
        </w:rPr>
        <w:t>إلا</w:t>
      </w:r>
      <w:r w:rsidR="005D1DB9" w:rsidRPr="004C36F2">
        <w:rPr>
          <w:spacing w:val="2"/>
          <w:rtl/>
          <w:lang w:bidi="ar-AE"/>
        </w:rPr>
        <w:t xml:space="preserve"> في حالات </w:t>
      </w:r>
      <w:r w:rsidR="000C7181" w:rsidRPr="004C36F2">
        <w:rPr>
          <w:rFonts w:hint="cs"/>
          <w:spacing w:val="2"/>
          <w:rtl/>
          <w:lang w:bidi="ar-AE"/>
        </w:rPr>
        <w:t>ا</w:t>
      </w:r>
      <w:r w:rsidR="005D1DB9" w:rsidRPr="004C36F2">
        <w:rPr>
          <w:spacing w:val="2"/>
          <w:rtl/>
          <w:lang w:bidi="ar-AE"/>
        </w:rPr>
        <w:t>ستثنائية</w:t>
      </w:r>
      <w:r w:rsidR="005D1DB9" w:rsidRPr="004C36F2">
        <w:rPr>
          <w:rFonts w:hint="cs"/>
          <w:spacing w:val="2"/>
          <w:rtl/>
          <w:lang w:bidi="ar-AE"/>
        </w:rPr>
        <w:t>، وهناك</w:t>
      </w:r>
      <w:r w:rsidR="005D1DB9" w:rsidRPr="004C36F2">
        <w:rPr>
          <w:spacing w:val="2"/>
          <w:rtl/>
          <w:lang w:bidi="ar-AE"/>
        </w:rPr>
        <w:t xml:space="preserve"> ضوابط تحكم العمل</w:t>
      </w:r>
      <w:r w:rsidR="005D1DB9" w:rsidRPr="004C36F2">
        <w:rPr>
          <w:rFonts w:hint="cs"/>
          <w:spacing w:val="2"/>
          <w:rtl/>
          <w:lang w:bidi="ar-AE"/>
        </w:rPr>
        <w:t xml:space="preserve"> في هذه الحالات</w:t>
      </w:r>
      <w:r w:rsidR="005D1DB9" w:rsidRPr="004C36F2">
        <w:rPr>
          <w:spacing w:val="2"/>
          <w:rtl/>
          <w:lang w:bidi="ar-AE"/>
        </w:rPr>
        <w:t xml:space="preserve"> </w:t>
      </w:r>
      <w:r w:rsidR="000C7181" w:rsidRPr="004C36F2">
        <w:rPr>
          <w:rFonts w:hint="cs"/>
          <w:spacing w:val="2"/>
          <w:rtl/>
          <w:lang w:bidi="ar-AE"/>
        </w:rPr>
        <w:t xml:space="preserve">من </w:t>
      </w:r>
      <w:r w:rsidR="005D1DB9" w:rsidRPr="004C36F2">
        <w:rPr>
          <w:spacing w:val="2"/>
          <w:rtl/>
          <w:lang w:bidi="ar-AE"/>
        </w:rPr>
        <w:t xml:space="preserve">حيث وجوب أن </w:t>
      </w:r>
      <w:r w:rsidR="000C7181" w:rsidRPr="004C36F2">
        <w:rPr>
          <w:rFonts w:hint="cs"/>
          <w:spacing w:val="2"/>
          <w:rtl/>
          <w:lang w:bidi="ar-AE"/>
        </w:rPr>
        <w:t xml:space="preserve">يكون </w:t>
      </w:r>
      <w:r w:rsidR="005D1DB9" w:rsidRPr="004C36F2">
        <w:rPr>
          <w:spacing w:val="2"/>
          <w:rtl/>
          <w:lang w:bidi="ar-AE"/>
        </w:rPr>
        <w:t>تحت إشراف سلطة رسمية</w:t>
      </w:r>
      <w:r w:rsidR="005D1DB9" w:rsidRPr="004C36F2">
        <w:rPr>
          <w:rFonts w:hint="cs"/>
          <w:spacing w:val="2"/>
          <w:rtl/>
          <w:lang w:bidi="ar-AE"/>
        </w:rPr>
        <w:t>،</w:t>
      </w:r>
      <w:r w:rsidR="005D1DB9" w:rsidRPr="004C36F2">
        <w:rPr>
          <w:spacing w:val="2"/>
          <w:rtl/>
          <w:lang w:bidi="ar-AE"/>
        </w:rPr>
        <w:t xml:space="preserve"> و</w:t>
      </w:r>
      <w:r w:rsidR="005D1DB9" w:rsidRPr="004C36F2">
        <w:rPr>
          <w:rFonts w:hint="cs"/>
          <w:spacing w:val="2"/>
          <w:rtl/>
          <w:lang w:bidi="ar-AE"/>
        </w:rPr>
        <w:t>أ</w:t>
      </w:r>
      <w:r w:rsidR="005D1DB9" w:rsidRPr="004C36F2">
        <w:rPr>
          <w:spacing w:val="2"/>
          <w:rtl/>
          <w:lang w:bidi="ar-AE"/>
        </w:rPr>
        <w:t xml:space="preserve">ن لا </w:t>
      </w:r>
      <w:r w:rsidR="000C7181" w:rsidRPr="004C36F2">
        <w:rPr>
          <w:rFonts w:hint="cs"/>
          <w:spacing w:val="2"/>
          <w:rtl/>
          <w:lang w:bidi="ar-AE"/>
        </w:rPr>
        <w:t xml:space="preserve">يؤجر هذا </w:t>
      </w:r>
      <w:r w:rsidR="005D1DB9" w:rsidRPr="004C36F2">
        <w:rPr>
          <w:spacing w:val="2"/>
          <w:rtl/>
          <w:lang w:bidi="ar-AE"/>
        </w:rPr>
        <w:t xml:space="preserve">الشخص </w:t>
      </w:r>
      <w:r w:rsidR="000C7181" w:rsidRPr="004C36F2">
        <w:rPr>
          <w:rFonts w:hint="cs"/>
          <w:spacing w:val="2"/>
          <w:rtl/>
          <w:lang w:bidi="ar-AE"/>
        </w:rPr>
        <w:t xml:space="preserve">المحكوم </w:t>
      </w:r>
      <w:r w:rsidR="005D1DB9" w:rsidRPr="004C36F2">
        <w:rPr>
          <w:spacing w:val="2"/>
          <w:rtl/>
          <w:lang w:bidi="ar-AE"/>
        </w:rPr>
        <w:t xml:space="preserve">عليه إلى أشخاص </w:t>
      </w:r>
      <w:r w:rsidR="000C7181" w:rsidRPr="004C36F2">
        <w:rPr>
          <w:rFonts w:hint="cs"/>
          <w:spacing w:val="2"/>
          <w:rtl/>
          <w:lang w:bidi="ar-AE"/>
        </w:rPr>
        <w:t>أ</w:t>
      </w:r>
      <w:r w:rsidR="005D1DB9" w:rsidRPr="004C36F2">
        <w:rPr>
          <w:spacing w:val="2"/>
          <w:rtl/>
          <w:lang w:bidi="ar-AE"/>
        </w:rPr>
        <w:t>و شركات</w:t>
      </w:r>
      <w:r w:rsidR="005D1DB9" w:rsidRPr="004C36F2">
        <w:rPr>
          <w:rFonts w:hint="cs"/>
          <w:spacing w:val="2"/>
          <w:rtl/>
          <w:lang w:bidi="ar-AE"/>
        </w:rPr>
        <w:t>.</w:t>
      </w:r>
      <w:r w:rsidR="005D1DB9" w:rsidRPr="004C36F2">
        <w:rPr>
          <w:spacing w:val="2"/>
          <w:rtl/>
          <w:lang w:bidi="ar-AE"/>
        </w:rPr>
        <w:t xml:space="preserve"> علماً بأن الأردن منضم </w:t>
      </w:r>
      <w:r w:rsidR="000C7181" w:rsidRPr="004C36F2">
        <w:rPr>
          <w:rFonts w:hint="cs"/>
          <w:spacing w:val="2"/>
          <w:rtl/>
          <w:lang w:bidi="ar-AE"/>
        </w:rPr>
        <w:t>لا</w:t>
      </w:r>
      <w:r w:rsidR="005D1DB9" w:rsidRPr="004C36F2">
        <w:rPr>
          <w:spacing w:val="2"/>
          <w:rtl/>
          <w:lang w:bidi="ar-AE"/>
        </w:rPr>
        <w:t>تفاقية الرق الموقعة في جنيف في 25</w:t>
      </w:r>
      <w:r w:rsidR="004C36F2" w:rsidRPr="004C36F2">
        <w:rPr>
          <w:rFonts w:hint="cs"/>
          <w:spacing w:val="2"/>
          <w:rtl/>
          <w:lang w:bidi="ar-AE"/>
        </w:rPr>
        <w:t xml:space="preserve"> أيلول/سبتمبر </w:t>
      </w:r>
      <w:r w:rsidR="005D1DB9" w:rsidRPr="004C36F2">
        <w:rPr>
          <w:spacing w:val="2"/>
          <w:rtl/>
          <w:lang w:bidi="ar-AE"/>
        </w:rPr>
        <w:t>1926، والمعدل</w:t>
      </w:r>
      <w:r w:rsidR="004C36F2" w:rsidRPr="004C36F2">
        <w:rPr>
          <w:rFonts w:hint="cs"/>
          <w:spacing w:val="2"/>
          <w:rtl/>
          <w:lang w:bidi="ar-AE"/>
        </w:rPr>
        <w:t>ة</w:t>
      </w:r>
      <w:r w:rsidR="005D1DB9" w:rsidRPr="004C36F2">
        <w:rPr>
          <w:spacing w:val="2"/>
          <w:rtl/>
          <w:lang w:bidi="ar-AE"/>
        </w:rPr>
        <w:t xml:space="preserve"> بالبرتوكول الموقع في مقر الأمم المتحدة في نيويورك في 7</w:t>
      </w:r>
      <w:r w:rsidR="004C36F2" w:rsidRPr="004C36F2">
        <w:rPr>
          <w:rFonts w:hint="cs"/>
          <w:spacing w:val="2"/>
          <w:rtl/>
          <w:lang w:bidi="ar-AE"/>
        </w:rPr>
        <w:t xml:space="preserve"> كانو</w:t>
      </w:r>
      <w:r w:rsidR="00291957">
        <w:rPr>
          <w:rFonts w:hint="cs"/>
          <w:spacing w:val="2"/>
          <w:rtl/>
          <w:lang w:bidi="ar-AE"/>
        </w:rPr>
        <w:t>ن</w:t>
      </w:r>
      <w:r w:rsidR="004C36F2" w:rsidRPr="004C36F2">
        <w:rPr>
          <w:rFonts w:hint="cs"/>
          <w:spacing w:val="2"/>
          <w:rtl/>
          <w:lang w:bidi="ar-AE"/>
        </w:rPr>
        <w:t xml:space="preserve"> الأول/ديسمبر </w:t>
      </w:r>
      <w:r w:rsidR="005D1DB9" w:rsidRPr="004C36F2">
        <w:rPr>
          <w:spacing w:val="2"/>
          <w:rtl/>
          <w:lang w:bidi="ar-AE"/>
        </w:rPr>
        <w:t>1953</w:t>
      </w:r>
      <w:r w:rsidR="005D1DB9" w:rsidRPr="004C36F2">
        <w:rPr>
          <w:rFonts w:hint="cs"/>
          <w:spacing w:val="2"/>
          <w:rtl/>
          <w:lang w:bidi="ar-AE"/>
        </w:rPr>
        <w:t>.</w:t>
      </w:r>
      <w:r w:rsidR="005D1DB9" w:rsidRPr="004C36F2">
        <w:rPr>
          <w:spacing w:val="2"/>
          <w:rtl/>
          <w:lang w:bidi="ar-AE"/>
        </w:rPr>
        <w:t xml:space="preserve"> كما أن الأردن موقع على </w:t>
      </w:r>
      <w:r w:rsidR="004C36F2" w:rsidRPr="004C36F2">
        <w:rPr>
          <w:rFonts w:hint="cs"/>
          <w:spacing w:val="2"/>
          <w:rtl/>
          <w:lang w:bidi="ar-AE"/>
        </w:rPr>
        <w:t>الا</w:t>
      </w:r>
      <w:r w:rsidR="005D1DB9" w:rsidRPr="004C36F2">
        <w:rPr>
          <w:spacing w:val="2"/>
          <w:rtl/>
          <w:lang w:bidi="ar-AE"/>
        </w:rPr>
        <w:t>تفاقية ال</w:t>
      </w:r>
      <w:r w:rsidR="004C36F2" w:rsidRPr="004C36F2">
        <w:rPr>
          <w:spacing w:val="2"/>
          <w:rtl/>
          <w:lang w:bidi="ar-AE"/>
        </w:rPr>
        <w:t>ملحقة لإلغاء الرق وتجارة الرق "الأعمال المشابهة للرق</w:t>
      </w:r>
      <w:r w:rsidR="005D1DB9" w:rsidRPr="004C36F2">
        <w:rPr>
          <w:spacing w:val="2"/>
          <w:rtl/>
          <w:lang w:bidi="ar-AE"/>
        </w:rPr>
        <w:t>"</w:t>
      </w:r>
      <w:r w:rsidR="005D1DB9" w:rsidRPr="004C36F2">
        <w:rPr>
          <w:rFonts w:hint="cs"/>
          <w:spacing w:val="2"/>
          <w:rtl/>
          <w:lang w:bidi="ar-AE"/>
        </w:rPr>
        <w:t>، وعلى اتفاقيتي منظمة العمل الدولية رقم 29</w:t>
      </w:r>
      <w:r w:rsidR="004C36F2" w:rsidRPr="004C36F2">
        <w:rPr>
          <w:rFonts w:hint="cs"/>
          <w:spacing w:val="2"/>
          <w:rtl/>
          <w:lang w:bidi="ar-AE"/>
        </w:rPr>
        <w:t xml:space="preserve"> و</w:t>
      </w:r>
      <w:r w:rsidR="005D1DB9" w:rsidRPr="004C36F2">
        <w:rPr>
          <w:rFonts w:hint="cs"/>
          <w:spacing w:val="2"/>
          <w:rtl/>
          <w:lang w:bidi="ar-AE"/>
        </w:rPr>
        <w:t xml:space="preserve">105 </w:t>
      </w:r>
      <w:r w:rsidR="00B130AD">
        <w:rPr>
          <w:rFonts w:hint="cs"/>
          <w:spacing w:val="2"/>
          <w:rtl/>
          <w:lang w:bidi="ar-AE"/>
        </w:rPr>
        <w:t xml:space="preserve">الخاصتين </w:t>
      </w:r>
      <w:r w:rsidR="005D1DB9" w:rsidRPr="004C36F2">
        <w:rPr>
          <w:rFonts w:hint="cs"/>
          <w:spacing w:val="2"/>
          <w:rtl/>
          <w:lang w:bidi="ar-AE"/>
        </w:rPr>
        <w:t>بمنع العمل الجبري. كذلك، فان الحكومة تقوم حالياً بوضع مشروع قانون جديد للحماية من الاتجار بالبشر.</w:t>
      </w:r>
    </w:p>
    <w:p w:rsidR="005D1DB9" w:rsidRPr="007C3E42" w:rsidRDefault="005D1DB9" w:rsidP="00E5052D">
      <w:pPr>
        <w:spacing w:before="0" w:line="380" w:lineRule="exact"/>
        <w:rPr>
          <w:rFonts w:hint="cs"/>
          <w:b/>
          <w:bCs/>
          <w:spacing w:val="4"/>
          <w:lang w:bidi="ar-AE"/>
        </w:rPr>
      </w:pPr>
      <w:r w:rsidRPr="007C3E42">
        <w:rPr>
          <w:b/>
          <w:bCs/>
          <w:spacing w:val="4"/>
          <w:rtl/>
          <w:lang w:bidi="ar-AE"/>
        </w:rPr>
        <w:t xml:space="preserve">الإجراءات </w:t>
      </w:r>
      <w:r w:rsidRPr="007C3E42">
        <w:rPr>
          <w:rFonts w:hint="cs"/>
          <w:b/>
          <w:bCs/>
          <w:spacing w:val="4"/>
          <w:rtl/>
          <w:lang w:bidi="ar-AE"/>
        </w:rPr>
        <w:t>المتعلقة ب</w:t>
      </w:r>
      <w:r w:rsidR="007C3E42">
        <w:rPr>
          <w:b/>
          <w:bCs/>
          <w:spacing w:val="4"/>
          <w:rtl/>
          <w:lang w:bidi="ar-AE"/>
        </w:rPr>
        <w:t>العمال الأجانب</w:t>
      </w:r>
    </w:p>
    <w:p w:rsidR="005D1DB9" w:rsidRPr="00B274A3" w:rsidRDefault="00B274A3" w:rsidP="00E5052D">
      <w:pPr>
        <w:spacing w:before="0" w:line="380" w:lineRule="exact"/>
        <w:rPr>
          <w:rFonts w:hint="cs"/>
          <w:b/>
          <w:bCs/>
          <w:spacing w:val="4"/>
          <w:lang w:bidi="ar-AE"/>
        </w:rPr>
      </w:pPr>
      <w:r>
        <w:rPr>
          <w:rFonts w:hint="cs"/>
          <w:b/>
          <w:bCs/>
          <w:spacing w:val="4"/>
          <w:rtl/>
          <w:lang w:bidi="ar-AE"/>
        </w:rPr>
        <w:tab/>
      </w:r>
      <w:r w:rsidR="005D1DB9" w:rsidRPr="00B274A3">
        <w:rPr>
          <w:rFonts w:hint="cs"/>
          <w:b/>
          <w:bCs/>
          <w:spacing w:val="4"/>
          <w:rtl/>
          <w:lang w:bidi="ar-AE"/>
        </w:rPr>
        <w:t>الإجراءات</w:t>
      </w:r>
      <w:r w:rsidR="005D1DB9" w:rsidRPr="00B274A3">
        <w:rPr>
          <w:b/>
          <w:bCs/>
          <w:spacing w:val="4"/>
          <w:rtl/>
          <w:lang w:bidi="ar-AE"/>
        </w:rPr>
        <w:t xml:space="preserve"> والتعليمات المط</w:t>
      </w:r>
      <w:r>
        <w:rPr>
          <w:b/>
          <w:bCs/>
          <w:spacing w:val="4"/>
          <w:rtl/>
          <w:lang w:bidi="ar-AE"/>
        </w:rPr>
        <w:t>بقة في المناطق الصناعية المؤهلة</w:t>
      </w:r>
    </w:p>
    <w:p w:rsidR="005D1DB9" w:rsidRPr="00994FC5" w:rsidRDefault="00BB292D" w:rsidP="00116824">
      <w:pPr>
        <w:spacing w:before="0" w:line="380" w:lineRule="exact"/>
        <w:rPr>
          <w:spacing w:val="4"/>
          <w:rtl/>
          <w:lang w:bidi="ar-AE"/>
        </w:rPr>
      </w:pPr>
      <w:r>
        <w:rPr>
          <w:rFonts w:hint="cs"/>
          <w:spacing w:val="4"/>
          <w:rtl/>
          <w:lang w:bidi="ar-AE"/>
        </w:rPr>
        <w:t>57</w:t>
      </w:r>
      <w:r w:rsidR="00116824">
        <w:rPr>
          <w:rFonts w:hint="cs"/>
          <w:spacing w:val="4"/>
          <w:rtl/>
          <w:lang w:bidi="ar-AE"/>
        </w:rPr>
        <w:t>-</w:t>
      </w:r>
      <w:r w:rsidR="00116824">
        <w:rPr>
          <w:rFonts w:hint="cs"/>
          <w:spacing w:val="4"/>
          <w:rtl/>
          <w:lang w:bidi="ar-AE"/>
        </w:rPr>
        <w:tab/>
      </w:r>
      <w:r w:rsidR="005D1DB9" w:rsidRPr="00994FC5">
        <w:rPr>
          <w:rFonts w:hint="cs"/>
          <w:spacing w:val="4"/>
          <w:rtl/>
          <w:lang w:bidi="ar-AE"/>
        </w:rPr>
        <w:t>أصدرت</w:t>
      </w:r>
      <w:r w:rsidR="005D1DB9" w:rsidRPr="00994FC5">
        <w:rPr>
          <w:spacing w:val="4"/>
          <w:rtl/>
          <w:lang w:bidi="ar-AE"/>
        </w:rPr>
        <w:t xml:space="preserve"> وزارة العمل </w:t>
      </w:r>
      <w:r w:rsidR="00116824">
        <w:rPr>
          <w:rFonts w:hint="cs"/>
          <w:spacing w:val="4"/>
          <w:rtl/>
          <w:lang w:bidi="ar-AE"/>
        </w:rPr>
        <w:t>"</w:t>
      </w:r>
      <w:r w:rsidR="005D1DB9" w:rsidRPr="00994FC5">
        <w:rPr>
          <w:spacing w:val="4"/>
          <w:rtl/>
          <w:lang w:bidi="ar-AE"/>
        </w:rPr>
        <w:t xml:space="preserve">تعليمات شروط </w:t>
      </w:r>
      <w:r w:rsidR="005D1DB9" w:rsidRPr="00994FC5">
        <w:rPr>
          <w:rFonts w:hint="cs"/>
          <w:spacing w:val="4"/>
          <w:rtl/>
          <w:lang w:bidi="ar-AE"/>
        </w:rPr>
        <w:t>وإجراءات</w:t>
      </w:r>
      <w:r w:rsidR="005D1DB9" w:rsidRPr="00994FC5">
        <w:rPr>
          <w:spacing w:val="4"/>
          <w:rtl/>
          <w:lang w:bidi="ar-AE"/>
        </w:rPr>
        <w:t xml:space="preserve"> استخدام واستقدام العمال غير </w:t>
      </w:r>
      <w:r w:rsidR="00116824">
        <w:rPr>
          <w:rFonts w:hint="cs"/>
          <w:spacing w:val="4"/>
          <w:rtl/>
          <w:lang w:bidi="ar-AE"/>
        </w:rPr>
        <w:t>الأ</w:t>
      </w:r>
      <w:r w:rsidR="005D1DB9" w:rsidRPr="00994FC5">
        <w:rPr>
          <w:spacing w:val="4"/>
          <w:rtl/>
          <w:lang w:bidi="ar-AE"/>
        </w:rPr>
        <w:t>ردنيين في المناطق الصناعية المؤهلة</w:t>
      </w:r>
      <w:r w:rsidR="005D1DB9" w:rsidRPr="00994FC5">
        <w:rPr>
          <w:rFonts w:hint="cs"/>
          <w:spacing w:val="4"/>
          <w:rtl/>
          <w:lang w:bidi="ar-AE"/>
        </w:rPr>
        <w:t>"، وهي</w:t>
      </w:r>
      <w:r w:rsidR="005D1DB9" w:rsidRPr="00994FC5">
        <w:rPr>
          <w:spacing w:val="4"/>
          <w:rtl/>
          <w:lang w:bidi="ar-AE"/>
        </w:rPr>
        <w:t xml:space="preserve"> صادرة بموجب </w:t>
      </w:r>
      <w:r w:rsidR="00116824">
        <w:rPr>
          <w:rFonts w:hint="cs"/>
          <w:spacing w:val="4"/>
          <w:rtl/>
          <w:lang w:bidi="ar-AE"/>
        </w:rPr>
        <w:t>أ</w:t>
      </w:r>
      <w:r w:rsidR="005D1DB9" w:rsidRPr="00994FC5">
        <w:rPr>
          <w:spacing w:val="4"/>
          <w:rtl/>
          <w:lang w:bidi="ar-AE"/>
        </w:rPr>
        <w:t xml:space="preserve">حكام المادة 4 من نظام رسوم تصاريح العمال غير </w:t>
      </w:r>
      <w:r w:rsidR="00116824">
        <w:rPr>
          <w:rFonts w:hint="cs"/>
          <w:spacing w:val="4"/>
          <w:rtl/>
          <w:lang w:bidi="ar-AE"/>
        </w:rPr>
        <w:t>الأ</w:t>
      </w:r>
      <w:r w:rsidR="005D1DB9" w:rsidRPr="00994FC5">
        <w:rPr>
          <w:spacing w:val="4"/>
          <w:rtl/>
          <w:lang w:bidi="ar-AE"/>
        </w:rPr>
        <w:t>ردنيين رقم 36 لسنة 1997 وتعديلاته</w:t>
      </w:r>
      <w:r w:rsidR="005D1DB9" w:rsidRPr="00994FC5">
        <w:rPr>
          <w:rFonts w:hint="cs"/>
          <w:spacing w:val="4"/>
          <w:rtl/>
          <w:lang w:bidi="ar-AE"/>
        </w:rPr>
        <w:t>،</w:t>
      </w:r>
      <w:r w:rsidR="005D1DB9" w:rsidRPr="00994FC5">
        <w:rPr>
          <w:spacing w:val="4"/>
          <w:rtl/>
          <w:lang w:bidi="ar-AE"/>
        </w:rPr>
        <w:t xml:space="preserve"> ونشر</w:t>
      </w:r>
      <w:r w:rsidR="005D1DB9" w:rsidRPr="00994FC5">
        <w:rPr>
          <w:rFonts w:hint="cs"/>
          <w:spacing w:val="4"/>
          <w:rtl/>
          <w:lang w:bidi="ar-AE"/>
        </w:rPr>
        <w:t>ت</w:t>
      </w:r>
      <w:r w:rsidR="005D1DB9" w:rsidRPr="00994FC5">
        <w:rPr>
          <w:spacing w:val="4"/>
          <w:rtl/>
          <w:lang w:bidi="ar-AE"/>
        </w:rPr>
        <w:t xml:space="preserve"> في الجريدة الرسمية بتاريخ 1</w:t>
      </w:r>
      <w:r w:rsidR="00116824">
        <w:rPr>
          <w:rFonts w:hint="cs"/>
          <w:spacing w:val="4"/>
          <w:rtl/>
          <w:lang w:bidi="ar-AE"/>
        </w:rPr>
        <w:t xml:space="preserve"> حزيران/يونيه </w:t>
      </w:r>
      <w:r w:rsidR="005D1DB9" w:rsidRPr="00994FC5">
        <w:rPr>
          <w:spacing w:val="4"/>
          <w:rtl/>
          <w:lang w:bidi="ar-AE"/>
        </w:rPr>
        <w:t>2006 بالعدد رقم 4761</w:t>
      </w:r>
      <w:r w:rsidR="005D1DB9" w:rsidRPr="00994FC5">
        <w:rPr>
          <w:rFonts w:hint="cs"/>
          <w:spacing w:val="4"/>
          <w:rtl/>
          <w:lang w:bidi="ar-AE"/>
        </w:rPr>
        <w:t xml:space="preserve">. وقد </w:t>
      </w:r>
      <w:r w:rsidR="005D1DB9" w:rsidRPr="00994FC5">
        <w:rPr>
          <w:spacing w:val="4"/>
          <w:rtl/>
          <w:lang w:bidi="ar-AE"/>
        </w:rPr>
        <w:t>تضمن</w:t>
      </w:r>
      <w:r w:rsidR="005D1DB9" w:rsidRPr="00994FC5">
        <w:rPr>
          <w:rFonts w:hint="cs"/>
          <w:spacing w:val="4"/>
          <w:rtl/>
          <w:lang w:bidi="ar-AE"/>
        </w:rPr>
        <w:t>ت هذه التعليمات</w:t>
      </w:r>
      <w:r w:rsidR="005D1DB9" w:rsidRPr="00994FC5">
        <w:rPr>
          <w:spacing w:val="4"/>
          <w:rtl/>
          <w:lang w:bidi="ar-AE"/>
        </w:rPr>
        <w:t xml:space="preserve"> </w:t>
      </w:r>
      <w:r w:rsidR="005D1DB9" w:rsidRPr="00994FC5">
        <w:rPr>
          <w:rFonts w:hint="cs"/>
          <w:spacing w:val="4"/>
          <w:rtl/>
          <w:lang w:bidi="ar-AE"/>
        </w:rPr>
        <w:t>إلزام</w:t>
      </w:r>
      <w:r w:rsidR="005D1DB9" w:rsidRPr="00994FC5">
        <w:rPr>
          <w:spacing w:val="4"/>
          <w:rtl/>
          <w:lang w:bidi="ar-AE"/>
        </w:rPr>
        <w:t xml:space="preserve"> </w:t>
      </w:r>
      <w:r w:rsidR="00116824">
        <w:rPr>
          <w:rFonts w:hint="cs"/>
          <w:spacing w:val="4"/>
          <w:rtl/>
          <w:lang w:bidi="ar-AE"/>
        </w:rPr>
        <w:t>أ</w:t>
      </w:r>
      <w:r w:rsidR="005D1DB9" w:rsidRPr="00994FC5">
        <w:rPr>
          <w:rFonts w:hint="cs"/>
          <w:spacing w:val="4"/>
          <w:rtl/>
          <w:lang w:bidi="ar-AE"/>
        </w:rPr>
        <w:t xml:space="preserve">صحاب </w:t>
      </w:r>
      <w:r w:rsidR="005D1DB9" w:rsidRPr="00994FC5">
        <w:rPr>
          <w:spacing w:val="4"/>
          <w:rtl/>
          <w:lang w:bidi="ar-AE"/>
        </w:rPr>
        <w:t xml:space="preserve">المصانع بتصويب </w:t>
      </w:r>
      <w:r w:rsidR="00116824">
        <w:rPr>
          <w:rFonts w:hint="cs"/>
          <w:spacing w:val="4"/>
          <w:rtl/>
          <w:lang w:bidi="ar-AE"/>
        </w:rPr>
        <w:t>أ</w:t>
      </w:r>
      <w:r w:rsidR="005D1DB9" w:rsidRPr="00994FC5">
        <w:rPr>
          <w:spacing w:val="4"/>
          <w:rtl/>
          <w:lang w:bidi="ar-AE"/>
        </w:rPr>
        <w:t xml:space="preserve">وضاع </w:t>
      </w:r>
      <w:r w:rsidR="005D1DB9" w:rsidRPr="00994FC5">
        <w:rPr>
          <w:rFonts w:hint="cs"/>
          <w:spacing w:val="4"/>
          <w:rtl/>
          <w:lang w:bidi="ar-AE"/>
        </w:rPr>
        <w:t>ال</w:t>
      </w:r>
      <w:r w:rsidR="005D1DB9" w:rsidRPr="00994FC5">
        <w:rPr>
          <w:spacing w:val="4"/>
          <w:rtl/>
          <w:lang w:bidi="ar-AE"/>
        </w:rPr>
        <w:t>ع</w:t>
      </w:r>
      <w:r w:rsidR="005D1DB9" w:rsidRPr="00994FC5">
        <w:rPr>
          <w:rFonts w:hint="cs"/>
          <w:spacing w:val="4"/>
          <w:rtl/>
          <w:lang w:bidi="ar-AE"/>
        </w:rPr>
        <w:t>ا</w:t>
      </w:r>
      <w:r w:rsidR="005D1DB9" w:rsidRPr="00994FC5">
        <w:rPr>
          <w:spacing w:val="4"/>
          <w:rtl/>
          <w:lang w:bidi="ar-AE"/>
        </w:rPr>
        <w:t>مل</w:t>
      </w:r>
      <w:r w:rsidR="005D1DB9" w:rsidRPr="00994FC5">
        <w:rPr>
          <w:rFonts w:hint="cs"/>
          <w:spacing w:val="4"/>
          <w:rtl/>
          <w:lang w:bidi="ar-AE"/>
        </w:rPr>
        <w:t>ين في</w:t>
      </w:r>
      <w:r w:rsidR="005D1DB9" w:rsidRPr="00994FC5">
        <w:rPr>
          <w:spacing w:val="4"/>
          <w:rtl/>
          <w:lang w:bidi="ar-AE"/>
        </w:rPr>
        <w:t>ها</w:t>
      </w:r>
      <w:r w:rsidR="00495B48">
        <w:rPr>
          <w:rFonts w:hint="cs"/>
          <w:spacing w:val="4"/>
          <w:rtl/>
          <w:lang w:bidi="ar-AE"/>
        </w:rPr>
        <w:t>، ومن اجل ذلك تم إلزامهم</w:t>
      </w:r>
      <w:r w:rsidR="005D1DB9" w:rsidRPr="00994FC5">
        <w:rPr>
          <w:spacing w:val="4"/>
          <w:rtl/>
          <w:lang w:bidi="ar-AE"/>
        </w:rPr>
        <w:t xml:space="preserve"> بكفالات بنكية بقيمة 75 </w:t>
      </w:r>
      <w:r w:rsidR="00116824">
        <w:rPr>
          <w:rFonts w:hint="cs"/>
          <w:spacing w:val="4"/>
          <w:rtl/>
          <w:lang w:bidi="ar-AE"/>
        </w:rPr>
        <w:t>أ</w:t>
      </w:r>
      <w:r w:rsidR="005D1DB9" w:rsidRPr="00994FC5">
        <w:rPr>
          <w:spacing w:val="4"/>
          <w:rtl/>
          <w:lang w:bidi="ar-AE"/>
        </w:rPr>
        <w:t xml:space="preserve">لف دينار </w:t>
      </w:r>
      <w:r w:rsidR="00116824">
        <w:rPr>
          <w:rFonts w:hint="cs"/>
          <w:spacing w:val="4"/>
          <w:rtl/>
          <w:lang w:bidi="ar-AE"/>
        </w:rPr>
        <w:t>أ</w:t>
      </w:r>
      <w:r w:rsidR="005D1DB9" w:rsidRPr="00994FC5">
        <w:rPr>
          <w:spacing w:val="4"/>
          <w:rtl/>
          <w:lang w:bidi="ar-AE"/>
        </w:rPr>
        <w:t xml:space="preserve">ردني، </w:t>
      </w:r>
      <w:r w:rsidR="00116824">
        <w:rPr>
          <w:rFonts w:hint="cs"/>
          <w:spacing w:val="4"/>
          <w:rtl/>
          <w:lang w:bidi="ar-AE"/>
        </w:rPr>
        <w:t>إ</w:t>
      </w:r>
      <w:r w:rsidR="005D1DB9" w:rsidRPr="00994FC5">
        <w:rPr>
          <w:spacing w:val="4"/>
          <w:rtl/>
          <w:lang w:bidi="ar-AE"/>
        </w:rPr>
        <w:t xml:space="preserve">ضافة </w:t>
      </w:r>
      <w:r w:rsidR="00116824">
        <w:rPr>
          <w:rFonts w:hint="cs"/>
          <w:spacing w:val="4"/>
          <w:rtl/>
          <w:lang w:bidi="ar-AE"/>
        </w:rPr>
        <w:t>إ</w:t>
      </w:r>
      <w:r w:rsidR="005D1DB9" w:rsidRPr="00994FC5">
        <w:rPr>
          <w:spacing w:val="4"/>
          <w:rtl/>
          <w:lang w:bidi="ar-AE"/>
        </w:rPr>
        <w:t xml:space="preserve">لى شروط </w:t>
      </w:r>
      <w:r w:rsidR="00116824">
        <w:rPr>
          <w:rFonts w:hint="cs"/>
          <w:spacing w:val="4"/>
          <w:rtl/>
          <w:lang w:bidi="ar-AE"/>
        </w:rPr>
        <w:t>أ</w:t>
      </w:r>
      <w:r w:rsidR="005D1DB9" w:rsidRPr="00994FC5">
        <w:rPr>
          <w:spacing w:val="4"/>
          <w:rtl/>
          <w:lang w:bidi="ar-AE"/>
        </w:rPr>
        <w:t>خرى تنظم عملية الاستقدام وتحفظ حقوق العمال الأجانب وتضمن</w:t>
      </w:r>
      <w:r w:rsidR="005D1DB9" w:rsidRPr="00994FC5">
        <w:rPr>
          <w:rFonts w:hint="cs"/>
          <w:spacing w:val="4"/>
          <w:rtl/>
          <w:lang w:bidi="ar-AE"/>
        </w:rPr>
        <w:t xml:space="preserve"> حسن</w:t>
      </w:r>
      <w:r w:rsidR="005D1DB9" w:rsidRPr="00994FC5">
        <w:rPr>
          <w:spacing w:val="4"/>
          <w:rtl/>
          <w:lang w:bidi="ar-AE"/>
        </w:rPr>
        <w:t xml:space="preserve"> معاملتهم</w:t>
      </w:r>
      <w:r w:rsidR="005D1DB9" w:rsidRPr="00994FC5">
        <w:rPr>
          <w:rFonts w:hint="cs"/>
          <w:spacing w:val="4"/>
          <w:rtl/>
          <w:lang w:bidi="ar-AE"/>
        </w:rPr>
        <w:t>.</w:t>
      </w:r>
      <w:r w:rsidR="005D1DB9" w:rsidRPr="00994FC5">
        <w:rPr>
          <w:spacing w:val="4"/>
          <w:rtl/>
          <w:lang w:bidi="ar-AE"/>
        </w:rPr>
        <w:t xml:space="preserve"> </w:t>
      </w:r>
      <w:r w:rsidR="005D1DB9" w:rsidRPr="00994FC5">
        <w:rPr>
          <w:rFonts w:hint="cs"/>
          <w:spacing w:val="4"/>
          <w:rtl/>
          <w:lang w:bidi="ar-AE"/>
        </w:rPr>
        <w:t xml:space="preserve">كما تنظم هذه التعليمات </w:t>
      </w:r>
      <w:r w:rsidR="005D1DB9" w:rsidRPr="00994FC5">
        <w:rPr>
          <w:spacing w:val="4"/>
          <w:rtl/>
          <w:lang w:bidi="ar-AE"/>
        </w:rPr>
        <w:t xml:space="preserve">ساعات العمل والعمل </w:t>
      </w:r>
      <w:r w:rsidR="00116824">
        <w:rPr>
          <w:rFonts w:hint="cs"/>
          <w:spacing w:val="4"/>
          <w:rtl/>
          <w:lang w:bidi="ar-AE"/>
        </w:rPr>
        <w:t>الإ</w:t>
      </w:r>
      <w:r w:rsidR="005D1DB9" w:rsidRPr="00994FC5">
        <w:rPr>
          <w:spacing w:val="4"/>
          <w:rtl/>
          <w:lang w:bidi="ar-AE"/>
        </w:rPr>
        <w:t xml:space="preserve">ضافي </w:t>
      </w:r>
      <w:r w:rsidR="005D1DB9" w:rsidRPr="00994FC5">
        <w:rPr>
          <w:rFonts w:hint="cs"/>
          <w:spacing w:val="4"/>
          <w:rtl/>
          <w:lang w:bidi="ar-AE"/>
        </w:rPr>
        <w:t>والإجازات</w:t>
      </w:r>
      <w:r w:rsidR="005D1DB9" w:rsidRPr="00994FC5">
        <w:rPr>
          <w:spacing w:val="4"/>
          <w:rtl/>
          <w:lang w:bidi="ar-AE"/>
        </w:rPr>
        <w:t xml:space="preserve"> ودفع </w:t>
      </w:r>
      <w:r w:rsidR="005D1DB9" w:rsidRPr="00994FC5">
        <w:rPr>
          <w:rFonts w:hint="cs"/>
          <w:spacing w:val="4"/>
          <w:rtl/>
          <w:lang w:bidi="ar-AE"/>
        </w:rPr>
        <w:t>الأجور. وتنص أيضاً على</w:t>
      </w:r>
      <w:r w:rsidR="005D1DB9" w:rsidRPr="00994FC5">
        <w:rPr>
          <w:spacing w:val="4"/>
          <w:rtl/>
          <w:lang w:bidi="ar-AE"/>
        </w:rPr>
        <w:t xml:space="preserve"> توفير ظروف العمل </w:t>
      </w:r>
      <w:r w:rsidR="005D1DB9" w:rsidRPr="00994FC5">
        <w:rPr>
          <w:rFonts w:hint="cs"/>
          <w:spacing w:val="4"/>
          <w:rtl/>
          <w:lang w:bidi="ar-AE"/>
        </w:rPr>
        <w:t xml:space="preserve">المناسبة </w:t>
      </w:r>
      <w:r w:rsidR="005D1DB9" w:rsidRPr="00994FC5">
        <w:rPr>
          <w:spacing w:val="4"/>
          <w:rtl/>
          <w:lang w:bidi="ar-AE"/>
        </w:rPr>
        <w:t>والسكن الملائم</w:t>
      </w:r>
      <w:r w:rsidR="00116824">
        <w:rPr>
          <w:rFonts w:hint="cs"/>
          <w:spacing w:val="4"/>
          <w:rtl/>
          <w:lang w:bidi="ar-AE"/>
        </w:rPr>
        <w:t>،</w:t>
      </w:r>
      <w:r w:rsidR="005D1DB9" w:rsidRPr="00994FC5">
        <w:rPr>
          <w:spacing w:val="4"/>
          <w:rtl/>
          <w:lang w:bidi="ar-AE"/>
        </w:rPr>
        <w:t xml:space="preserve"> والشروط الصحية</w:t>
      </w:r>
      <w:r w:rsidR="00116824">
        <w:rPr>
          <w:rFonts w:hint="cs"/>
          <w:spacing w:val="4"/>
          <w:rtl/>
          <w:lang w:bidi="ar-AE"/>
        </w:rPr>
        <w:t>،</w:t>
      </w:r>
      <w:r w:rsidR="005D1DB9" w:rsidRPr="00994FC5">
        <w:rPr>
          <w:spacing w:val="4"/>
          <w:rtl/>
          <w:lang w:bidi="ar-AE"/>
        </w:rPr>
        <w:t xml:space="preserve"> والسلامة المهنية</w:t>
      </w:r>
      <w:r w:rsidR="00116824">
        <w:rPr>
          <w:rFonts w:hint="cs"/>
          <w:spacing w:val="4"/>
          <w:rtl/>
          <w:lang w:bidi="ar-AE"/>
        </w:rPr>
        <w:t>،</w:t>
      </w:r>
      <w:r w:rsidR="005D1DB9" w:rsidRPr="00994FC5">
        <w:rPr>
          <w:spacing w:val="4"/>
          <w:rtl/>
          <w:lang w:bidi="ar-AE"/>
        </w:rPr>
        <w:t xml:space="preserve"> والمعاملة الحسنة الإنسانية، </w:t>
      </w:r>
      <w:r w:rsidR="00116824">
        <w:rPr>
          <w:rFonts w:hint="cs"/>
          <w:spacing w:val="4"/>
          <w:rtl/>
          <w:lang w:bidi="ar-AE"/>
        </w:rPr>
        <w:t>و</w:t>
      </w:r>
      <w:r w:rsidR="005D1DB9" w:rsidRPr="00994FC5">
        <w:rPr>
          <w:rFonts w:hint="cs"/>
          <w:spacing w:val="4"/>
          <w:rtl/>
          <w:lang w:bidi="ar-AE"/>
        </w:rPr>
        <w:t xml:space="preserve">تمنع احتجاز </w:t>
      </w:r>
      <w:r w:rsidR="00116824">
        <w:rPr>
          <w:rFonts w:hint="cs"/>
          <w:spacing w:val="4"/>
          <w:rtl/>
          <w:lang w:bidi="ar-AE"/>
        </w:rPr>
        <w:t>أ</w:t>
      </w:r>
      <w:r w:rsidR="005D1DB9" w:rsidRPr="00994FC5">
        <w:rPr>
          <w:rFonts w:hint="cs"/>
          <w:spacing w:val="4"/>
          <w:rtl/>
          <w:lang w:bidi="ar-AE"/>
        </w:rPr>
        <w:t>صحاب ا</w:t>
      </w:r>
      <w:r w:rsidR="00116824">
        <w:rPr>
          <w:rFonts w:hint="cs"/>
          <w:spacing w:val="4"/>
          <w:rtl/>
          <w:lang w:bidi="ar-AE"/>
        </w:rPr>
        <w:t>لعمل لجوازات سفر العمال لديهم.</w:t>
      </w:r>
    </w:p>
    <w:p w:rsidR="005D1DB9" w:rsidRPr="00994FC5" w:rsidRDefault="00BB292D" w:rsidP="00116824">
      <w:pPr>
        <w:spacing w:before="0" w:line="380" w:lineRule="exact"/>
        <w:rPr>
          <w:rFonts w:hint="cs"/>
          <w:spacing w:val="4"/>
          <w:rtl/>
          <w:lang w:bidi="ar-AE"/>
        </w:rPr>
      </w:pPr>
      <w:r>
        <w:rPr>
          <w:rFonts w:hint="cs"/>
          <w:spacing w:val="4"/>
          <w:rtl/>
          <w:lang w:bidi="ar-AE"/>
        </w:rPr>
        <w:t>58</w:t>
      </w:r>
      <w:r w:rsidR="00116824">
        <w:rPr>
          <w:rFonts w:hint="cs"/>
          <w:spacing w:val="4"/>
          <w:rtl/>
          <w:lang w:bidi="ar-AE"/>
        </w:rPr>
        <w:t>-</w:t>
      </w:r>
      <w:r w:rsidR="00116824">
        <w:rPr>
          <w:rFonts w:hint="cs"/>
          <w:spacing w:val="4"/>
          <w:rtl/>
          <w:lang w:bidi="ar-AE"/>
        </w:rPr>
        <w:tab/>
      </w:r>
      <w:r w:rsidR="005D1DB9" w:rsidRPr="00994FC5">
        <w:rPr>
          <w:spacing w:val="4"/>
          <w:rtl/>
          <w:lang w:bidi="ar-AE"/>
        </w:rPr>
        <w:t xml:space="preserve">تم تشكيل لجنة </w:t>
      </w:r>
      <w:r w:rsidR="005D1DB9" w:rsidRPr="00994FC5">
        <w:rPr>
          <w:rFonts w:hint="cs"/>
          <w:spacing w:val="4"/>
          <w:rtl/>
          <w:lang w:bidi="ar-AE"/>
        </w:rPr>
        <w:t xml:space="preserve">مؤلفة من </w:t>
      </w:r>
      <w:r w:rsidR="005D1DB9" w:rsidRPr="00994FC5">
        <w:rPr>
          <w:spacing w:val="4"/>
          <w:rtl/>
          <w:lang w:bidi="ar-AE"/>
        </w:rPr>
        <w:t xml:space="preserve">وزارة العمل ووزارة الداخلية والسفارات المعنية لتصويب </w:t>
      </w:r>
      <w:r w:rsidR="00116824">
        <w:rPr>
          <w:rFonts w:hint="cs"/>
          <w:spacing w:val="4"/>
          <w:rtl/>
          <w:lang w:bidi="ar-AE"/>
        </w:rPr>
        <w:t>أ</w:t>
      </w:r>
      <w:r w:rsidR="005D1DB9" w:rsidRPr="00994FC5">
        <w:rPr>
          <w:spacing w:val="4"/>
          <w:rtl/>
          <w:lang w:bidi="ar-AE"/>
        </w:rPr>
        <w:t xml:space="preserve">وضاع العمالة الوافدة في المناطق </w:t>
      </w:r>
      <w:r w:rsidR="00116824">
        <w:rPr>
          <w:rFonts w:hint="cs"/>
          <w:spacing w:val="4"/>
          <w:rtl/>
          <w:lang w:bidi="ar-AE"/>
        </w:rPr>
        <w:t xml:space="preserve">الصناعية </w:t>
      </w:r>
      <w:r w:rsidR="005D1DB9" w:rsidRPr="00994FC5">
        <w:rPr>
          <w:spacing w:val="4"/>
          <w:rtl/>
          <w:lang w:bidi="ar-AE"/>
        </w:rPr>
        <w:t xml:space="preserve">المؤهلة. وقد </w:t>
      </w:r>
      <w:r w:rsidR="00116824">
        <w:rPr>
          <w:rFonts w:hint="cs"/>
          <w:spacing w:val="4"/>
          <w:rtl/>
          <w:lang w:bidi="ar-AE"/>
        </w:rPr>
        <w:t xml:space="preserve">أصبحت </w:t>
      </w:r>
      <w:r w:rsidR="005D1DB9" w:rsidRPr="00994FC5">
        <w:rPr>
          <w:spacing w:val="4"/>
          <w:rtl/>
          <w:lang w:bidi="ar-AE"/>
        </w:rPr>
        <w:t xml:space="preserve">هذه اللجنة لجنة دائمة تقوم بمتابعة </w:t>
      </w:r>
      <w:r w:rsidR="00116824">
        <w:rPr>
          <w:rFonts w:hint="cs"/>
          <w:spacing w:val="4"/>
          <w:rtl/>
          <w:lang w:bidi="ar-AE"/>
        </w:rPr>
        <w:t>أ</w:t>
      </w:r>
      <w:r w:rsidR="005D1DB9" w:rsidRPr="00994FC5">
        <w:rPr>
          <w:spacing w:val="4"/>
          <w:rtl/>
          <w:lang w:bidi="ar-AE"/>
        </w:rPr>
        <w:t xml:space="preserve">وضاع العمال بمساعدة مفتشي العمل التابعين لوزارة العمل، حيث يتم التفتيش على </w:t>
      </w:r>
      <w:r w:rsidR="005D1DB9" w:rsidRPr="00994FC5">
        <w:rPr>
          <w:rFonts w:hint="cs"/>
          <w:spacing w:val="4"/>
          <w:rtl/>
          <w:lang w:bidi="ar-AE"/>
        </w:rPr>
        <w:t>مساكن</w:t>
      </w:r>
      <w:r w:rsidR="005D1DB9" w:rsidRPr="00994FC5">
        <w:rPr>
          <w:spacing w:val="4"/>
          <w:rtl/>
          <w:lang w:bidi="ar-AE"/>
        </w:rPr>
        <w:t xml:space="preserve"> العمال </w:t>
      </w:r>
      <w:r w:rsidR="00116824">
        <w:rPr>
          <w:rFonts w:hint="cs"/>
          <w:spacing w:val="4"/>
          <w:rtl/>
          <w:lang w:bidi="ar-AE"/>
        </w:rPr>
        <w:t xml:space="preserve">والتأكد من </w:t>
      </w:r>
      <w:r w:rsidR="005D1DB9" w:rsidRPr="00994FC5">
        <w:rPr>
          <w:spacing w:val="4"/>
          <w:rtl/>
          <w:lang w:bidi="ar-AE"/>
        </w:rPr>
        <w:t xml:space="preserve">توفير المستلزمات </w:t>
      </w:r>
      <w:r w:rsidR="00116824">
        <w:rPr>
          <w:rFonts w:hint="cs"/>
          <w:spacing w:val="4"/>
          <w:rtl/>
          <w:lang w:bidi="ar-AE"/>
        </w:rPr>
        <w:t xml:space="preserve">الضرورية </w:t>
      </w:r>
      <w:r w:rsidR="005D1DB9" w:rsidRPr="00994FC5">
        <w:rPr>
          <w:spacing w:val="4"/>
          <w:rtl/>
          <w:lang w:bidi="ar-AE"/>
        </w:rPr>
        <w:t xml:space="preserve">لكل عامل والاستماع </w:t>
      </w:r>
      <w:r w:rsidR="00116824">
        <w:rPr>
          <w:rFonts w:hint="cs"/>
          <w:spacing w:val="4"/>
          <w:rtl/>
          <w:lang w:bidi="ar-AE"/>
        </w:rPr>
        <w:t>إ</w:t>
      </w:r>
      <w:r w:rsidR="005D1DB9" w:rsidRPr="00994FC5">
        <w:rPr>
          <w:spacing w:val="4"/>
          <w:rtl/>
          <w:lang w:bidi="ar-AE"/>
        </w:rPr>
        <w:t xml:space="preserve">لى ملاحظاتهم </w:t>
      </w:r>
      <w:r w:rsidR="00495B48">
        <w:rPr>
          <w:rFonts w:hint="cs"/>
          <w:spacing w:val="4"/>
          <w:rtl/>
          <w:lang w:bidi="ar-AE"/>
        </w:rPr>
        <w:t>و</w:t>
      </w:r>
      <w:r w:rsidR="005D1DB9" w:rsidRPr="00994FC5">
        <w:rPr>
          <w:rFonts w:hint="cs"/>
          <w:spacing w:val="4"/>
          <w:rtl/>
          <w:lang w:bidi="ar-AE"/>
        </w:rPr>
        <w:t>الاستجابة لها قدر المستطاع</w:t>
      </w:r>
      <w:r w:rsidR="005D1DB9" w:rsidRPr="00994FC5">
        <w:rPr>
          <w:spacing w:val="4"/>
          <w:rtl/>
          <w:lang w:bidi="ar-AE"/>
        </w:rPr>
        <w:t>.</w:t>
      </w:r>
    </w:p>
    <w:p w:rsidR="005D1DB9" w:rsidRPr="00994FC5" w:rsidRDefault="00BB292D" w:rsidP="00E122B8">
      <w:pPr>
        <w:spacing w:before="0" w:line="380" w:lineRule="exact"/>
        <w:rPr>
          <w:rFonts w:hint="cs"/>
          <w:spacing w:val="4"/>
          <w:lang w:bidi="ar-AE"/>
        </w:rPr>
      </w:pPr>
      <w:r>
        <w:rPr>
          <w:rFonts w:hint="cs"/>
          <w:spacing w:val="4"/>
          <w:rtl/>
          <w:lang w:bidi="ar-AE"/>
        </w:rPr>
        <w:t>59</w:t>
      </w:r>
      <w:r w:rsidR="00116824">
        <w:rPr>
          <w:rFonts w:hint="cs"/>
          <w:spacing w:val="4"/>
          <w:rtl/>
          <w:lang w:bidi="ar-AE"/>
        </w:rPr>
        <w:t>-</w:t>
      </w:r>
      <w:r w:rsidR="00116824">
        <w:rPr>
          <w:rFonts w:hint="cs"/>
          <w:spacing w:val="4"/>
          <w:rtl/>
          <w:lang w:bidi="ar-AE"/>
        </w:rPr>
        <w:tab/>
        <w:t xml:space="preserve">تقوم وزارة الداخلية - بالتعاون مع وزارة العمل - </w:t>
      </w:r>
      <w:r w:rsidR="005D1DB9" w:rsidRPr="00994FC5">
        <w:rPr>
          <w:spacing w:val="4"/>
          <w:rtl/>
          <w:lang w:bidi="ar-AE"/>
        </w:rPr>
        <w:t xml:space="preserve">بالتأكد من عدم قيام الشركات والمصانع </w:t>
      </w:r>
      <w:r w:rsidR="005D1DB9" w:rsidRPr="00994FC5">
        <w:rPr>
          <w:rFonts w:hint="cs"/>
          <w:spacing w:val="4"/>
          <w:rtl/>
          <w:lang w:bidi="ar-AE"/>
        </w:rPr>
        <w:t>با</w:t>
      </w:r>
      <w:r w:rsidR="00116824">
        <w:rPr>
          <w:rFonts w:hint="cs"/>
          <w:spacing w:val="4"/>
          <w:rtl/>
          <w:lang w:bidi="ar-AE"/>
        </w:rPr>
        <w:t>لا</w:t>
      </w:r>
      <w:r w:rsidR="005D1DB9" w:rsidRPr="00994FC5">
        <w:rPr>
          <w:rFonts w:hint="cs"/>
          <w:spacing w:val="4"/>
          <w:rtl/>
          <w:lang w:bidi="ar-AE"/>
        </w:rPr>
        <w:t>ستغناء عن</w:t>
      </w:r>
      <w:r w:rsidR="005D1DB9" w:rsidRPr="00994FC5">
        <w:rPr>
          <w:spacing w:val="4"/>
          <w:rtl/>
          <w:lang w:bidi="ar-AE"/>
        </w:rPr>
        <w:t xml:space="preserve"> عمالها </w:t>
      </w:r>
      <w:r w:rsidR="005D1DB9" w:rsidRPr="00994FC5">
        <w:rPr>
          <w:rFonts w:hint="cs"/>
          <w:spacing w:val="4"/>
          <w:rtl/>
          <w:lang w:bidi="ar-AE"/>
        </w:rPr>
        <w:t>الأجانب</w:t>
      </w:r>
      <w:r w:rsidR="005D1DB9" w:rsidRPr="00994FC5">
        <w:rPr>
          <w:spacing w:val="4"/>
          <w:rtl/>
          <w:lang w:bidi="ar-AE"/>
        </w:rPr>
        <w:t xml:space="preserve"> دون </w:t>
      </w:r>
      <w:r w:rsidR="005D1DB9" w:rsidRPr="00994FC5">
        <w:rPr>
          <w:rFonts w:hint="cs"/>
          <w:spacing w:val="4"/>
          <w:rtl/>
          <w:lang w:bidi="ar-AE"/>
        </w:rPr>
        <w:t>إعطائهم</w:t>
      </w:r>
      <w:r w:rsidR="005D1DB9" w:rsidRPr="00994FC5">
        <w:rPr>
          <w:spacing w:val="4"/>
          <w:rtl/>
          <w:lang w:bidi="ar-AE"/>
        </w:rPr>
        <w:t xml:space="preserve"> </w:t>
      </w:r>
      <w:r w:rsidR="00116824">
        <w:rPr>
          <w:rFonts w:hint="cs"/>
          <w:spacing w:val="4"/>
          <w:rtl/>
          <w:lang w:bidi="ar-AE"/>
        </w:rPr>
        <w:t xml:space="preserve">حقوقهم </w:t>
      </w:r>
      <w:r w:rsidR="005D1DB9" w:rsidRPr="00994FC5">
        <w:rPr>
          <w:spacing w:val="4"/>
          <w:rtl/>
          <w:lang w:bidi="ar-AE"/>
        </w:rPr>
        <w:t>القانونية</w:t>
      </w:r>
      <w:r w:rsidR="005D1DB9" w:rsidRPr="00994FC5">
        <w:rPr>
          <w:rFonts w:hint="cs"/>
          <w:spacing w:val="4"/>
          <w:rtl/>
          <w:lang w:bidi="ar-AE"/>
        </w:rPr>
        <w:t>.</w:t>
      </w:r>
      <w:r w:rsidR="005D1DB9" w:rsidRPr="00994FC5">
        <w:rPr>
          <w:spacing w:val="4"/>
          <w:rtl/>
          <w:lang w:bidi="ar-AE"/>
        </w:rPr>
        <w:t xml:space="preserve"> </w:t>
      </w:r>
      <w:r w:rsidR="005D1DB9" w:rsidRPr="00994FC5">
        <w:rPr>
          <w:rFonts w:hint="cs"/>
          <w:spacing w:val="4"/>
          <w:rtl/>
          <w:lang w:bidi="ar-AE"/>
        </w:rPr>
        <w:t>و</w:t>
      </w:r>
      <w:r w:rsidR="005D1DB9" w:rsidRPr="00994FC5">
        <w:rPr>
          <w:spacing w:val="4"/>
          <w:rtl/>
          <w:lang w:bidi="ar-AE"/>
        </w:rPr>
        <w:t xml:space="preserve">قد </w:t>
      </w:r>
      <w:r w:rsidR="00116824">
        <w:rPr>
          <w:rFonts w:hint="cs"/>
          <w:spacing w:val="4"/>
          <w:rtl/>
          <w:lang w:bidi="ar-AE"/>
        </w:rPr>
        <w:t xml:space="preserve">تم إصدار تعميم </w:t>
      </w:r>
      <w:r w:rsidR="005D1DB9" w:rsidRPr="00994FC5">
        <w:rPr>
          <w:spacing w:val="4"/>
          <w:rtl/>
          <w:lang w:bidi="ar-AE"/>
        </w:rPr>
        <w:t>لجميع الشركات والمصانع في المناطق الصناعية المؤهلة</w:t>
      </w:r>
      <w:r w:rsidR="00116824">
        <w:rPr>
          <w:rFonts w:hint="cs"/>
          <w:spacing w:val="4"/>
          <w:rtl/>
          <w:lang w:bidi="ar-AE"/>
        </w:rPr>
        <w:t xml:space="preserve"> - </w:t>
      </w:r>
      <w:r w:rsidR="005D1DB9" w:rsidRPr="00994FC5">
        <w:rPr>
          <w:spacing w:val="4"/>
          <w:rtl/>
          <w:lang w:bidi="ar-AE"/>
        </w:rPr>
        <w:t xml:space="preserve">من خلال جمعية المستثمرين </w:t>
      </w:r>
      <w:r w:rsidR="00116824">
        <w:rPr>
          <w:rFonts w:hint="cs"/>
          <w:spacing w:val="4"/>
          <w:rtl/>
          <w:lang w:bidi="ar-AE"/>
        </w:rPr>
        <w:t>الأ</w:t>
      </w:r>
      <w:r w:rsidR="005D1DB9" w:rsidRPr="00994FC5">
        <w:rPr>
          <w:spacing w:val="4"/>
          <w:rtl/>
          <w:lang w:bidi="ar-AE"/>
        </w:rPr>
        <w:t xml:space="preserve">جانب، والجمعية </w:t>
      </w:r>
      <w:r w:rsidR="00116824">
        <w:rPr>
          <w:rFonts w:hint="cs"/>
          <w:spacing w:val="4"/>
          <w:rtl/>
          <w:lang w:bidi="ar-AE"/>
        </w:rPr>
        <w:t>الأ</w:t>
      </w:r>
      <w:r w:rsidR="005D1DB9" w:rsidRPr="00994FC5">
        <w:rPr>
          <w:spacing w:val="4"/>
          <w:rtl/>
          <w:lang w:bidi="ar-AE"/>
        </w:rPr>
        <w:t xml:space="preserve">ردنية لمصدري </w:t>
      </w:r>
      <w:r w:rsidR="00116824">
        <w:rPr>
          <w:rFonts w:hint="cs"/>
          <w:spacing w:val="4"/>
          <w:rtl/>
          <w:lang w:bidi="ar-AE"/>
        </w:rPr>
        <w:t>الأ</w:t>
      </w:r>
      <w:r w:rsidR="005D1DB9" w:rsidRPr="00994FC5">
        <w:rPr>
          <w:spacing w:val="4"/>
          <w:rtl/>
          <w:lang w:bidi="ar-AE"/>
        </w:rPr>
        <w:t xml:space="preserve">لبسة </w:t>
      </w:r>
      <w:r w:rsidR="00116824">
        <w:rPr>
          <w:rFonts w:hint="cs"/>
          <w:spacing w:val="4"/>
          <w:rtl/>
          <w:lang w:bidi="ar-AE"/>
        </w:rPr>
        <w:t xml:space="preserve">والمنسوجات - </w:t>
      </w:r>
      <w:r w:rsidR="005D1DB9" w:rsidRPr="00994FC5">
        <w:rPr>
          <w:rFonts w:hint="cs"/>
          <w:spacing w:val="4"/>
          <w:rtl/>
          <w:lang w:bidi="ar-AE"/>
        </w:rPr>
        <w:t>حول عدم</w:t>
      </w:r>
      <w:r w:rsidR="005D1DB9" w:rsidRPr="00994FC5">
        <w:rPr>
          <w:spacing w:val="4"/>
          <w:rtl/>
          <w:lang w:bidi="ar-AE"/>
        </w:rPr>
        <w:t xml:space="preserve"> تسفير </w:t>
      </w:r>
      <w:r w:rsidR="00116824">
        <w:rPr>
          <w:rFonts w:hint="cs"/>
          <w:spacing w:val="4"/>
          <w:rtl/>
          <w:lang w:bidi="ar-AE"/>
        </w:rPr>
        <w:t>أ</w:t>
      </w:r>
      <w:r w:rsidR="005D1DB9" w:rsidRPr="00994FC5">
        <w:rPr>
          <w:spacing w:val="4"/>
          <w:rtl/>
          <w:lang w:bidi="ar-AE"/>
        </w:rPr>
        <w:t xml:space="preserve">ي عامل غير </w:t>
      </w:r>
      <w:r w:rsidR="00116824">
        <w:rPr>
          <w:rFonts w:hint="cs"/>
          <w:spacing w:val="4"/>
          <w:rtl/>
          <w:lang w:bidi="ar-AE"/>
        </w:rPr>
        <w:t>أ</w:t>
      </w:r>
      <w:r w:rsidR="005D1DB9" w:rsidRPr="00994FC5">
        <w:rPr>
          <w:spacing w:val="4"/>
          <w:rtl/>
          <w:lang w:bidi="ar-AE"/>
        </w:rPr>
        <w:t xml:space="preserve">ردني </w:t>
      </w:r>
      <w:r w:rsidR="00116824">
        <w:rPr>
          <w:rFonts w:hint="cs"/>
          <w:spacing w:val="4"/>
          <w:rtl/>
          <w:lang w:bidi="ar-AE"/>
        </w:rPr>
        <w:t>إ</w:t>
      </w:r>
      <w:r w:rsidR="005D1DB9" w:rsidRPr="00994FC5">
        <w:rPr>
          <w:spacing w:val="4"/>
          <w:rtl/>
          <w:lang w:bidi="ar-AE"/>
        </w:rPr>
        <w:t xml:space="preserve">لا بعد الحصول على موافقة مديرية العمل المعنية </w:t>
      </w:r>
      <w:r w:rsidR="005D1DB9" w:rsidRPr="00994FC5">
        <w:rPr>
          <w:rFonts w:hint="cs"/>
          <w:spacing w:val="4"/>
          <w:rtl/>
          <w:lang w:bidi="ar-AE"/>
        </w:rPr>
        <w:t>بغرض</w:t>
      </w:r>
      <w:r w:rsidR="005D1DB9" w:rsidRPr="00994FC5">
        <w:rPr>
          <w:spacing w:val="4"/>
          <w:rtl/>
          <w:lang w:bidi="ar-AE"/>
        </w:rPr>
        <w:t xml:space="preserve"> التأكد من عدم وجود </w:t>
      </w:r>
      <w:r w:rsidR="00E122B8">
        <w:rPr>
          <w:rFonts w:hint="cs"/>
          <w:spacing w:val="4"/>
          <w:rtl/>
          <w:lang w:bidi="ar-AE"/>
        </w:rPr>
        <w:t>أ</w:t>
      </w:r>
      <w:r w:rsidR="005D1DB9" w:rsidRPr="00994FC5">
        <w:rPr>
          <w:spacing w:val="4"/>
          <w:rtl/>
          <w:lang w:bidi="ar-AE"/>
        </w:rPr>
        <w:t xml:space="preserve">ي مستحقات مالية </w:t>
      </w:r>
      <w:r w:rsidR="00E122B8">
        <w:rPr>
          <w:rFonts w:hint="cs"/>
          <w:spacing w:val="4"/>
          <w:rtl/>
          <w:lang w:bidi="ar-AE"/>
        </w:rPr>
        <w:t>أ</w:t>
      </w:r>
      <w:r w:rsidR="005D1DB9" w:rsidRPr="00994FC5">
        <w:rPr>
          <w:spacing w:val="4"/>
          <w:rtl/>
          <w:lang w:bidi="ar-AE"/>
        </w:rPr>
        <w:t>و قانونية للعامل لدى الشركة</w:t>
      </w:r>
      <w:r w:rsidR="005D1DB9" w:rsidRPr="00994FC5">
        <w:rPr>
          <w:rFonts w:hint="cs"/>
          <w:spacing w:val="4"/>
          <w:rtl/>
          <w:lang w:bidi="ar-AE"/>
        </w:rPr>
        <w:t xml:space="preserve"> المعنية.</w:t>
      </w:r>
    </w:p>
    <w:p w:rsidR="005D1DB9" w:rsidRPr="00E122B8" w:rsidRDefault="005D1DB9" w:rsidP="00E122B8">
      <w:pPr>
        <w:spacing w:before="0" w:line="380" w:lineRule="exact"/>
        <w:jc w:val="center"/>
        <w:rPr>
          <w:rFonts w:hint="cs"/>
          <w:b/>
          <w:bCs/>
          <w:spacing w:val="4"/>
          <w:rtl/>
          <w:lang w:bidi="ar-AE"/>
        </w:rPr>
      </w:pPr>
      <w:r w:rsidRPr="00E122B8">
        <w:rPr>
          <w:rFonts w:hint="cs"/>
          <w:b/>
          <w:bCs/>
          <w:spacing w:val="4"/>
          <w:rtl/>
          <w:lang w:bidi="ar-AE"/>
        </w:rPr>
        <w:t>المادة التاسعة</w:t>
      </w:r>
    </w:p>
    <w:p w:rsidR="005D1DB9" w:rsidRPr="00994FC5" w:rsidRDefault="00BB292D" w:rsidP="00E122B8">
      <w:pPr>
        <w:spacing w:before="0" w:line="380" w:lineRule="exact"/>
        <w:rPr>
          <w:rFonts w:hint="cs"/>
          <w:spacing w:val="4"/>
          <w:rtl/>
          <w:lang w:bidi="ar-AE"/>
        </w:rPr>
      </w:pPr>
      <w:r>
        <w:rPr>
          <w:rFonts w:hint="cs"/>
          <w:spacing w:val="4"/>
          <w:rtl/>
          <w:lang w:bidi="ar-AE"/>
        </w:rPr>
        <w:t>60</w:t>
      </w:r>
      <w:r w:rsidR="00E122B8">
        <w:rPr>
          <w:rFonts w:hint="cs"/>
          <w:spacing w:val="4"/>
          <w:rtl/>
          <w:lang w:bidi="ar-AE"/>
        </w:rPr>
        <w:t>-</w:t>
      </w:r>
      <w:r w:rsidR="00E122B8">
        <w:rPr>
          <w:rFonts w:hint="cs"/>
          <w:spacing w:val="4"/>
          <w:rtl/>
          <w:lang w:bidi="ar-AE"/>
        </w:rPr>
        <w:tab/>
      </w:r>
      <w:r w:rsidR="005D1DB9" w:rsidRPr="00994FC5">
        <w:rPr>
          <w:spacing w:val="4"/>
          <w:rtl/>
          <w:lang w:bidi="ar-AE"/>
        </w:rPr>
        <w:t xml:space="preserve">لقد نصت المادة 7 </w:t>
      </w:r>
      <w:r w:rsidR="005D1DB9" w:rsidRPr="00994FC5">
        <w:rPr>
          <w:rFonts w:hint="cs"/>
          <w:spacing w:val="4"/>
          <w:rtl/>
          <w:lang w:bidi="ar-AE"/>
        </w:rPr>
        <w:t>من ال</w:t>
      </w:r>
      <w:r w:rsidR="005D1DB9" w:rsidRPr="00994FC5">
        <w:rPr>
          <w:spacing w:val="4"/>
          <w:rtl/>
          <w:lang w:bidi="ar-AE"/>
        </w:rPr>
        <w:t xml:space="preserve">دستور </w:t>
      </w:r>
      <w:r w:rsidR="005D1DB9" w:rsidRPr="00994FC5">
        <w:rPr>
          <w:rFonts w:hint="cs"/>
          <w:spacing w:val="4"/>
          <w:rtl/>
          <w:lang w:bidi="ar-AE"/>
        </w:rPr>
        <w:t xml:space="preserve">الأردني </w:t>
      </w:r>
      <w:r w:rsidR="005D1DB9" w:rsidRPr="00994FC5">
        <w:rPr>
          <w:spacing w:val="4"/>
          <w:rtl/>
          <w:lang w:bidi="ar-AE"/>
        </w:rPr>
        <w:t xml:space="preserve">على أن "الحرية الشخصية مصونة" </w:t>
      </w:r>
      <w:r w:rsidR="005D1DB9" w:rsidRPr="00994FC5">
        <w:rPr>
          <w:rFonts w:hint="cs"/>
          <w:spacing w:val="4"/>
          <w:rtl/>
          <w:lang w:bidi="ar-AE"/>
        </w:rPr>
        <w:t xml:space="preserve">كما نصت </w:t>
      </w:r>
      <w:r w:rsidR="005D1DB9" w:rsidRPr="00994FC5">
        <w:rPr>
          <w:spacing w:val="4"/>
          <w:rtl/>
          <w:lang w:bidi="ar-AE"/>
        </w:rPr>
        <w:t>المادة 8</w:t>
      </w:r>
      <w:r w:rsidR="00E122B8">
        <w:rPr>
          <w:spacing w:val="4"/>
          <w:rtl/>
          <w:lang w:bidi="ar-AE"/>
        </w:rPr>
        <w:t xml:space="preserve"> منه على </w:t>
      </w:r>
      <w:r w:rsidR="00E122B8">
        <w:rPr>
          <w:rFonts w:hint="cs"/>
          <w:spacing w:val="4"/>
          <w:rtl/>
          <w:lang w:bidi="ar-AE"/>
        </w:rPr>
        <w:t>أ</w:t>
      </w:r>
      <w:r w:rsidR="00E122B8">
        <w:rPr>
          <w:spacing w:val="4"/>
          <w:rtl/>
          <w:lang w:bidi="ar-AE"/>
        </w:rPr>
        <w:t>نه "</w:t>
      </w:r>
      <w:r w:rsidR="005D1DB9" w:rsidRPr="00994FC5">
        <w:rPr>
          <w:spacing w:val="4"/>
          <w:rtl/>
          <w:lang w:bidi="ar-AE"/>
        </w:rPr>
        <w:t xml:space="preserve">لا يجوز </w:t>
      </w:r>
      <w:r w:rsidR="00E122B8">
        <w:rPr>
          <w:rFonts w:hint="cs"/>
          <w:spacing w:val="4"/>
          <w:rtl/>
          <w:lang w:bidi="ar-AE"/>
        </w:rPr>
        <w:t>أ</w:t>
      </w:r>
      <w:r w:rsidR="005D1DB9" w:rsidRPr="00994FC5">
        <w:rPr>
          <w:spacing w:val="4"/>
          <w:rtl/>
          <w:lang w:bidi="ar-AE"/>
        </w:rPr>
        <w:t xml:space="preserve">ن يوقف </w:t>
      </w:r>
      <w:r w:rsidR="00E122B8">
        <w:rPr>
          <w:rFonts w:hint="cs"/>
          <w:spacing w:val="4"/>
          <w:rtl/>
          <w:lang w:bidi="ar-AE"/>
        </w:rPr>
        <w:t>أ</w:t>
      </w:r>
      <w:r w:rsidR="005D1DB9" w:rsidRPr="00994FC5">
        <w:rPr>
          <w:spacing w:val="4"/>
          <w:rtl/>
          <w:lang w:bidi="ar-AE"/>
        </w:rPr>
        <w:t xml:space="preserve">حد </w:t>
      </w:r>
      <w:r w:rsidR="00E122B8">
        <w:rPr>
          <w:rFonts w:hint="cs"/>
          <w:spacing w:val="4"/>
          <w:rtl/>
          <w:lang w:bidi="ar-AE"/>
        </w:rPr>
        <w:t>أ</w:t>
      </w:r>
      <w:r w:rsidR="005D1DB9" w:rsidRPr="00994FC5">
        <w:rPr>
          <w:spacing w:val="4"/>
          <w:rtl/>
          <w:lang w:bidi="ar-AE"/>
        </w:rPr>
        <w:t>و يحبس إلا وفق أحكام القانون"</w:t>
      </w:r>
      <w:r w:rsidR="005D1DB9" w:rsidRPr="00994FC5">
        <w:rPr>
          <w:rFonts w:hint="cs"/>
          <w:spacing w:val="4"/>
          <w:rtl/>
          <w:lang w:bidi="ar-AE"/>
        </w:rPr>
        <w:t>.</w:t>
      </w:r>
      <w:r w:rsidR="005D1DB9" w:rsidRPr="00994FC5">
        <w:rPr>
          <w:spacing w:val="4"/>
          <w:rtl/>
          <w:lang w:bidi="ar-AE"/>
        </w:rPr>
        <w:t xml:space="preserve"> وهات</w:t>
      </w:r>
      <w:r w:rsidR="005D1DB9" w:rsidRPr="00994FC5">
        <w:rPr>
          <w:rFonts w:hint="cs"/>
          <w:spacing w:val="4"/>
          <w:rtl/>
          <w:lang w:bidi="ar-AE"/>
        </w:rPr>
        <w:t>ا</w:t>
      </w:r>
      <w:r w:rsidR="005D1DB9" w:rsidRPr="00994FC5">
        <w:rPr>
          <w:spacing w:val="4"/>
          <w:rtl/>
          <w:lang w:bidi="ar-AE"/>
        </w:rPr>
        <w:t>ن المادت</w:t>
      </w:r>
      <w:r w:rsidR="005D1DB9" w:rsidRPr="00994FC5">
        <w:rPr>
          <w:rFonts w:hint="cs"/>
          <w:spacing w:val="4"/>
          <w:rtl/>
          <w:lang w:bidi="ar-AE"/>
        </w:rPr>
        <w:t>ا</w:t>
      </w:r>
      <w:r w:rsidR="005D1DB9" w:rsidRPr="00994FC5">
        <w:rPr>
          <w:spacing w:val="4"/>
          <w:rtl/>
          <w:lang w:bidi="ar-AE"/>
        </w:rPr>
        <w:t>ن هما أسا</w:t>
      </w:r>
      <w:r w:rsidR="005D1DB9" w:rsidRPr="00994FC5">
        <w:rPr>
          <w:rFonts w:hint="cs"/>
          <w:spacing w:val="4"/>
          <w:rtl/>
          <w:lang w:bidi="ar-AE"/>
        </w:rPr>
        <w:t>س</w:t>
      </w:r>
      <w:r w:rsidR="005D1DB9" w:rsidRPr="00994FC5">
        <w:rPr>
          <w:spacing w:val="4"/>
          <w:rtl/>
          <w:lang w:bidi="ar-AE"/>
        </w:rPr>
        <w:t xml:space="preserve"> قانوني ومبد</w:t>
      </w:r>
      <w:r w:rsidR="005D1DB9" w:rsidRPr="00994FC5">
        <w:rPr>
          <w:rFonts w:hint="cs"/>
          <w:spacing w:val="4"/>
          <w:rtl/>
          <w:lang w:bidi="ar-AE"/>
        </w:rPr>
        <w:t>أ</w:t>
      </w:r>
      <w:r w:rsidR="005D1DB9" w:rsidRPr="00994FC5">
        <w:rPr>
          <w:spacing w:val="4"/>
          <w:rtl/>
          <w:lang w:bidi="ar-AE"/>
        </w:rPr>
        <w:t xml:space="preserve"> جوهري</w:t>
      </w:r>
      <w:r w:rsidR="005D1DB9" w:rsidRPr="00994FC5">
        <w:rPr>
          <w:rFonts w:hint="cs"/>
          <w:spacing w:val="4"/>
          <w:rtl/>
          <w:lang w:bidi="ar-AE"/>
        </w:rPr>
        <w:t xml:space="preserve"> في القوانين الجزائية الأردنية.</w:t>
      </w:r>
    </w:p>
    <w:p w:rsidR="005D1DB9" w:rsidRPr="00994FC5" w:rsidRDefault="00BB292D" w:rsidP="00B274A3">
      <w:pPr>
        <w:spacing w:before="0" w:line="380" w:lineRule="exact"/>
        <w:rPr>
          <w:rFonts w:hint="cs"/>
          <w:spacing w:val="4"/>
          <w:lang w:bidi="ar-AE"/>
        </w:rPr>
      </w:pPr>
      <w:r>
        <w:rPr>
          <w:rFonts w:hint="cs"/>
          <w:spacing w:val="4"/>
          <w:rtl/>
          <w:lang w:bidi="ar-AE"/>
        </w:rPr>
        <w:t>61</w:t>
      </w:r>
      <w:r w:rsidR="00E122B8">
        <w:rPr>
          <w:rFonts w:hint="cs"/>
          <w:spacing w:val="4"/>
          <w:rtl/>
          <w:lang w:bidi="ar-AE"/>
        </w:rPr>
        <w:t>-</w:t>
      </w:r>
      <w:r w:rsidR="00E122B8">
        <w:rPr>
          <w:rFonts w:hint="cs"/>
          <w:spacing w:val="4"/>
          <w:rtl/>
          <w:lang w:bidi="ar-AE"/>
        </w:rPr>
        <w:tab/>
        <w:t>و</w:t>
      </w:r>
      <w:r w:rsidR="005D1DB9" w:rsidRPr="00994FC5">
        <w:rPr>
          <w:rFonts w:hint="cs"/>
          <w:spacing w:val="4"/>
          <w:rtl/>
          <w:lang w:bidi="ar-AE"/>
        </w:rPr>
        <w:t>في هذا الصدد</w:t>
      </w:r>
      <w:r w:rsidR="00E122B8">
        <w:rPr>
          <w:rFonts w:hint="cs"/>
          <w:spacing w:val="4"/>
          <w:rtl/>
          <w:lang w:bidi="ar-AE"/>
        </w:rPr>
        <w:t>،</w:t>
      </w:r>
      <w:r w:rsidR="005D1DB9" w:rsidRPr="00994FC5">
        <w:rPr>
          <w:rFonts w:hint="cs"/>
          <w:spacing w:val="4"/>
          <w:rtl/>
          <w:lang w:bidi="ar-AE"/>
        </w:rPr>
        <w:t xml:space="preserve"> تنص المادة 63 من قانون أصول المحاكمات الجزائية على وجوب أن ينبه المدعي العام المشتكى عليه ب</w:t>
      </w:r>
      <w:r w:rsidR="00E122B8">
        <w:rPr>
          <w:rFonts w:hint="cs"/>
          <w:spacing w:val="4"/>
          <w:rtl/>
          <w:lang w:bidi="ar-AE"/>
        </w:rPr>
        <w:t>أ</w:t>
      </w:r>
      <w:r w:rsidR="005D1DB9" w:rsidRPr="00994FC5">
        <w:rPr>
          <w:rFonts w:hint="cs"/>
          <w:spacing w:val="4"/>
          <w:rtl/>
          <w:lang w:bidi="ar-AE"/>
        </w:rPr>
        <w:t>ن من حقه أن لا يجيب على التهمة المنسوبة إليه إلا بحضور المحامي</w:t>
      </w:r>
      <w:r w:rsidR="00E122B8">
        <w:rPr>
          <w:rFonts w:hint="cs"/>
          <w:spacing w:val="4"/>
          <w:rtl/>
          <w:lang w:bidi="ar-AE"/>
        </w:rPr>
        <w:t>،</w:t>
      </w:r>
      <w:r w:rsidR="00495B48">
        <w:rPr>
          <w:rFonts w:hint="cs"/>
          <w:spacing w:val="4"/>
          <w:rtl/>
          <w:lang w:bidi="ar-AE"/>
        </w:rPr>
        <w:t xml:space="preserve"> و</w:t>
      </w:r>
      <w:r w:rsidR="005D1DB9" w:rsidRPr="00994FC5">
        <w:rPr>
          <w:rFonts w:hint="cs"/>
          <w:spacing w:val="4"/>
          <w:rtl/>
          <w:lang w:bidi="ar-AE"/>
        </w:rPr>
        <w:t>يدون هذا التنبيه في محضر التحقيق، ويترتب على مخالفة المدعي العام لذلك بطلان الإف</w:t>
      </w:r>
      <w:r w:rsidR="00B274A3">
        <w:rPr>
          <w:rFonts w:hint="cs"/>
          <w:spacing w:val="4"/>
          <w:rtl/>
          <w:lang w:bidi="ar-AE"/>
        </w:rPr>
        <w:t xml:space="preserve">ادة التي أدلى بها المشتكى عليه. </w:t>
      </w:r>
      <w:r w:rsidR="005D1DB9" w:rsidRPr="00994FC5">
        <w:rPr>
          <w:rFonts w:hint="cs"/>
          <w:spacing w:val="4"/>
          <w:rtl/>
          <w:lang w:bidi="ar-AE"/>
        </w:rPr>
        <w:t>كما أن المدعي العام وحده صاحب الصلاحية في توقيف المشتكى علية لمدة 15 يوما</w:t>
      </w:r>
      <w:r w:rsidR="0026525D">
        <w:rPr>
          <w:rFonts w:hint="cs"/>
          <w:spacing w:val="4"/>
          <w:rtl/>
          <w:lang w:bidi="ar-AE"/>
        </w:rPr>
        <w:t>ً</w:t>
      </w:r>
      <w:r w:rsidR="005D1DB9" w:rsidRPr="00994FC5">
        <w:rPr>
          <w:rFonts w:hint="cs"/>
          <w:spacing w:val="4"/>
          <w:rtl/>
          <w:lang w:bidi="ar-AE"/>
        </w:rPr>
        <w:t xml:space="preserve"> </w:t>
      </w:r>
      <w:r w:rsidR="0026525D">
        <w:rPr>
          <w:rFonts w:hint="cs"/>
          <w:spacing w:val="4"/>
          <w:rtl/>
          <w:lang w:bidi="ar-AE"/>
        </w:rPr>
        <w:t xml:space="preserve">بموجب </w:t>
      </w:r>
      <w:r w:rsidR="005D1DB9" w:rsidRPr="00994FC5">
        <w:rPr>
          <w:rFonts w:hint="cs"/>
          <w:spacing w:val="4"/>
          <w:rtl/>
          <w:lang w:bidi="ar-AE"/>
        </w:rPr>
        <w:t>المادة 114 من ق</w:t>
      </w:r>
      <w:r w:rsidR="0026525D">
        <w:rPr>
          <w:rFonts w:hint="cs"/>
          <w:spacing w:val="4"/>
          <w:rtl/>
          <w:lang w:bidi="ar-AE"/>
        </w:rPr>
        <w:t>انون أصول المحاكمات الجزائية: "</w:t>
      </w:r>
      <w:r w:rsidR="005D1DB9" w:rsidRPr="00994FC5">
        <w:rPr>
          <w:rFonts w:hint="cs"/>
          <w:spacing w:val="4"/>
          <w:rtl/>
          <w:lang w:bidi="ar-AE"/>
        </w:rPr>
        <w:t xml:space="preserve">بعد استجواب المشتكى عليه يجوز للمدعي العام </w:t>
      </w:r>
      <w:r w:rsidR="0026525D">
        <w:rPr>
          <w:rFonts w:hint="cs"/>
          <w:spacing w:val="4"/>
          <w:rtl/>
          <w:lang w:bidi="ar-AE"/>
        </w:rPr>
        <w:t>أ</w:t>
      </w:r>
      <w:r w:rsidR="005D1DB9" w:rsidRPr="00994FC5">
        <w:rPr>
          <w:rFonts w:hint="cs"/>
          <w:spacing w:val="4"/>
          <w:rtl/>
          <w:lang w:bidi="ar-AE"/>
        </w:rPr>
        <w:t>ن يصدر بحقه مذكرة توقيف لمدة لا تتجاوز 15 يوما</w:t>
      </w:r>
      <w:r w:rsidR="0026525D">
        <w:rPr>
          <w:rFonts w:hint="cs"/>
          <w:spacing w:val="4"/>
          <w:rtl/>
          <w:lang w:bidi="ar-AE"/>
        </w:rPr>
        <w:t>ً</w:t>
      </w:r>
      <w:r w:rsidR="005D1DB9" w:rsidRPr="00994FC5">
        <w:rPr>
          <w:rFonts w:hint="cs"/>
          <w:spacing w:val="4"/>
          <w:rtl/>
          <w:lang w:bidi="ar-AE"/>
        </w:rPr>
        <w:t xml:space="preserve"> إذا كان الفعل المسند إليه معاقباْ عليه بالحبس لمدة تزيد على</w:t>
      </w:r>
      <w:r w:rsidR="0026525D">
        <w:rPr>
          <w:rFonts w:hint="cs"/>
          <w:spacing w:val="4"/>
          <w:rtl/>
          <w:lang w:bidi="ar-AE"/>
        </w:rPr>
        <w:t xml:space="preserve"> سنتين أو بعقوبة جنائية مؤقتة و</w:t>
      </w:r>
      <w:r w:rsidR="005D1DB9" w:rsidRPr="00994FC5">
        <w:rPr>
          <w:rFonts w:hint="cs"/>
          <w:spacing w:val="4"/>
          <w:rtl/>
          <w:lang w:bidi="ar-AE"/>
        </w:rPr>
        <w:t>توافرت الدلائل التي تربطه بالفعل المسند</w:t>
      </w:r>
      <w:r w:rsidR="00495B48">
        <w:rPr>
          <w:rFonts w:hint="cs"/>
          <w:spacing w:val="4"/>
          <w:rtl/>
          <w:lang w:bidi="ar-AE"/>
        </w:rPr>
        <w:t xml:space="preserve"> إليه و</w:t>
      </w:r>
      <w:r w:rsidR="005D1DB9" w:rsidRPr="00994FC5">
        <w:rPr>
          <w:rFonts w:hint="cs"/>
          <w:spacing w:val="4"/>
          <w:rtl/>
          <w:lang w:bidi="ar-AE"/>
        </w:rPr>
        <w:t>يجوز له تمديد هذه المدة كلما اقتضت مصلحة التحقيق ذلك على أن لا يتجاوز</w:t>
      </w:r>
      <w:r w:rsidR="0026525D">
        <w:rPr>
          <w:rFonts w:hint="cs"/>
          <w:spacing w:val="4"/>
          <w:rtl/>
          <w:lang w:bidi="ar-AE"/>
        </w:rPr>
        <w:t xml:space="preserve"> التمديد ستة أشهر في الجنايات و</w:t>
      </w:r>
      <w:r w:rsidR="005D1DB9" w:rsidRPr="00994FC5">
        <w:rPr>
          <w:rFonts w:hint="cs"/>
          <w:spacing w:val="4"/>
          <w:rtl/>
          <w:lang w:bidi="ar-AE"/>
        </w:rPr>
        <w:t>شهرين في الجنح</w:t>
      </w:r>
      <w:r w:rsidR="0026525D">
        <w:rPr>
          <w:rFonts w:hint="cs"/>
          <w:spacing w:val="4"/>
          <w:rtl/>
          <w:lang w:bidi="ar-AE"/>
        </w:rPr>
        <w:t>،</w:t>
      </w:r>
      <w:r w:rsidR="005D1DB9" w:rsidRPr="00994FC5">
        <w:rPr>
          <w:rFonts w:hint="cs"/>
          <w:spacing w:val="4"/>
          <w:rtl/>
          <w:lang w:bidi="ar-AE"/>
        </w:rPr>
        <w:t xml:space="preserve"> يفرج عن المشتكي عليه بعدها ما لم يتم تجديد مدة التوقيف وفقاْ لأحكام الفقرة 4 من هذه المادة. بحيث يستجوب المدعي العام في حال المشتكي عليه المطلوب بمذكرة حضور</w:t>
      </w:r>
      <w:r w:rsidR="0026525D">
        <w:rPr>
          <w:rFonts w:hint="cs"/>
          <w:spacing w:val="4"/>
          <w:rtl/>
          <w:lang w:bidi="ar-AE"/>
        </w:rPr>
        <w:t>،</w:t>
      </w:r>
      <w:r w:rsidR="005D1DB9" w:rsidRPr="00994FC5">
        <w:rPr>
          <w:rFonts w:hint="cs"/>
          <w:spacing w:val="4"/>
          <w:rtl/>
          <w:lang w:bidi="ar-AE"/>
        </w:rPr>
        <w:t xml:space="preserve"> أما المشتكي عليه الذي جلب بمذكرة إحضار فيستجوب خلال 24 ساعة من وضعه في النظارة</w:t>
      </w:r>
      <w:r w:rsidR="0026525D">
        <w:rPr>
          <w:rFonts w:hint="cs"/>
          <w:spacing w:val="4"/>
          <w:rtl/>
          <w:lang w:bidi="ar-AE"/>
        </w:rPr>
        <w:t>،</w:t>
      </w:r>
      <w:r w:rsidR="005D1DB9" w:rsidRPr="00994FC5">
        <w:rPr>
          <w:rFonts w:hint="cs"/>
          <w:spacing w:val="4"/>
          <w:rtl/>
          <w:lang w:bidi="ar-AE"/>
        </w:rPr>
        <w:t xml:space="preserve"> بحيث إذا مكث في النظارة أكثر من 24 ساعة دون أن يتم استجوابه أو يساق إلى المدعي العام وفقاْ لما ورد سابقاْ</w:t>
      </w:r>
      <w:r w:rsidR="0026525D">
        <w:rPr>
          <w:rFonts w:hint="cs"/>
          <w:spacing w:val="4"/>
          <w:rtl/>
          <w:lang w:bidi="ar-AE"/>
        </w:rPr>
        <w:t>، اعتبر توقيفه عملاْ تعسفياْ و</w:t>
      </w:r>
      <w:r w:rsidR="005D1DB9" w:rsidRPr="00994FC5">
        <w:rPr>
          <w:rFonts w:hint="cs"/>
          <w:spacing w:val="4"/>
          <w:rtl/>
          <w:lang w:bidi="ar-AE"/>
        </w:rPr>
        <w:t>لوحق الموظف المسؤول بجريمة حجز الحرية الشخصية المنصوص عليها في قانون العقوبات.</w:t>
      </w:r>
    </w:p>
    <w:p w:rsidR="005D1DB9" w:rsidRPr="00994FC5" w:rsidRDefault="00BB292D" w:rsidP="00B274A3">
      <w:pPr>
        <w:spacing w:before="0" w:line="380" w:lineRule="exact"/>
        <w:rPr>
          <w:rFonts w:hint="cs"/>
          <w:spacing w:val="4"/>
          <w:rtl/>
          <w:lang w:bidi="ar-AE"/>
        </w:rPr>
      </w:pPr>
      <w:r>
        <w:rPr>
          <w:rFonts w:hint="cs"/>
          <w:spacing w:val="4"/>
          <w:rtl/>
          <w:lang w:bidi="ar-AE"/>
        </w:rPr>
        <w:t>62</w:t>
      </w:r>
      <w:r w:rsidR="0026525D">
        <w:rPr>
          <w:rFonts w:hint="cs"/>
          <w:spacing w:val="4"/>
          <w:rtl/>
          <w:lang w:bidi="ar-AE"/>
        </w:rPr>
        <w:t>-</w:t>
      </w:r>
      <w:r w:rsidR="0026525D">
        <w:rPr>
          <w:rFonts w:hint="cs"/>
          <w:spacing w:val="4"/>
          <w:rtl/>
          <w:lang w:bidi="ar-AE"/>
        </w:rPr>
        <w:tab/>
      </w:r>
      <w:r w:rsidR="005D1DB9" w:rsidRPr="00994FC5">
        <w:rPr>
          <w:spacing w:val="4"/>
          <w:rtl/>
          <w:lang w:bidi="ar-AE"/>
        </w:rPr>
        <w:t xml:space="preserve">هناك </w:t>
      </w:r>
      <w:r w:rsidR="005D1DB9" w:rsidRPr="00994FC5">
        <w:rPr>
          <w:rFonts w:hint="cs"/>
          <w:spacing w:val="4"/>
          <w:rtl/>
          <w:lang w:bidi="ar-AE"/>
        </w:rPr>
        <w:t>إجراءات</w:t>
      </w:r>
      <w:r w:rsidR="005D1DB9" w:rsidRPr="00994FC5">
        <w:rPr>
          <w:spacing w:val="4"/>
          <w:rtl/>
          <w:lang w:bidi="ar-AE"/>
        </w:rPr>
        <w:t xml:space="preserve"> قضائية </w:t>
      </w:r>
      <w:r w:rsidR="005D1DB9" w:rsidRPr="00994FC5">
        <w:rPr>
          <w:rFonts w:hint="cs"/>
          <w:spacing w:val="4"/>
          <w:rtl/>
          <w:lang w:bidi="ar-AE"/>
        </w:rPr>
        <w:t>وإدارية</w:t>
      </w:r>
      <w:r w:rsidR="005D1DB9" w:rsidRPr="00994FC5">
        <w:rPr>
          <w:spacing w:val="4"/>
          <w:rtl/>
          <w:lang w:bidi="ar-AE"/>
        </w:rPr>
        <w:t xml:space="preserve"> محددة تحكم الاعتقال </w:t>
      </w:r>
      <w:r w:rsidR="005D1DB9" w:rsidRPr="00994FC5">
        <w:rPr>
          <w:rFonts w:hint="cs"/>
          <w:spacing w:val="4"/>
          <w:rtl/>
          <w:lang w:bidi="ar-AE"/>
        </w:rPr>
        <w:t>الإداري،</w:t>
      </w:r>
      <w:r w:rsidR="005D1DB9" w:rsidRPr="00994FC5">
        <w:rPr>
          <w:spacing w:val="4"/>
          <w:rtl/>
          <w:lang w:bidi="ar-AE"/>
        </w:rPr>
        <w:t xml:space="preserve"> وتقديم الكفالة</w:t>
      </w:r>
      <w:r w:rsidR="005D1DB9" w:rsidRPr="00994FC5">
        <w:rPr>
          <w:rFonts w:hint="cs"/>
          <w:spacing w:val="4"/>
          <w:rtl/>
          <w:lang w:bidi="ar-AE"/>
        </w:rPr>
        <w:t>،</w:t>
      </w:r>
      <w:r w:rsidR="005D1DB9" w:rsidRPr="00994FC5">
        <w:rPr>
          <w:spacing w:val="4"/>
          <w:rtl/>
          <w:lang w:bidi="ar-AE"/>
        </w:rPr>
        <w:t xml:space="preserve"> وطلب </w:t>
      </w:r>
      <w:r w:rsidR="0026525D">
        <w:rPr>
          <w:rFonts w:hint="cs"/>
          <w:spacing w:val="4"/>
          <w:rtl/>
          <w:lang w:bidi="ar-AE"/>
        </w:rPr>
        <w:t>الإ</w:t>
      </w:r>
      <w:r w:rsidR="005D1DB9" w:rsidRPr="00994FC5">
        <w:rPr>
          <w:spacing w:val="4"/>
          <w:rtl/>
          <w:lang w:bidi="ar-AE"/>
        </w:rPr>
        <w:t>فراج</w:t>
      </w:r>
      <w:r w:rsidR="005D1DB9" w:rsidRPr="00994FC5">
        <w:rPr>
          <w:rFonts w:hint="cs"/>
          <w:spacing w:val="4"/>
          <w:rtl/>
          <w:lang w:bidi="ar-AE"/>
        </w:rPr>
        <w:t>،</w:t>
      </w:r>
      <w:r w:rsidR="005D1DB9" w:rsidRPr="00994FC5">
        <w:rPr>
          <w:spacing w:val="4"/>
          <w:rtl/>
          <w:lang w:bidi="ar-AE"/>
        </w:rPr>
        <w:t xml:space="preserve"> وما يتبع ذلك من </w:t>
      </w:r>
      <w:r w:rsidR="005D1DB9" w:rsidRPr="00994FC5">
        <w:rPr>
          <w:rFonts w:hint="cs"/>
          <w:spacing w:val="4"/>
          <w:rtl/>
          <w:lang w:bidi="ar-AE"/>
        </w:rPr>
        <w:t>أ</w:t>
      </w:r>
      <w:r w:rsidR="005D1DB9" w:rsidRPr="00994FC5">
        <w:rPr>
          <w:spacing w:val="4"/>
          <w:rtl/>
          <w:lang w:bidi="ar-AE"/>
        </w:rPr>
        <w:t>مور.</w:t>
      </w:r>
      <w:r w:rsidR="005D1DB9" w:rsidRPr="00994FC5">
        <w:rPr>
          <w:rFonts w:hint="cs"/>
          <w:spacing w:val="4"/>
          <w:rtl/>
          <w:lang w:bidi="ar-AE"/>
        </w:rPr>
        <w:t xml:space="preserve"> ويمكن لمن أوقف إدارياً أن يطعن في قرار توقيفه </w:t>
      </w:r>
      <w:r w:rsidR="0026525D">
        <w:rPr>
          <w:rFonts w:hint="cs"/>
          <w:spacing w:val="4"/>
          <w:rtl/>
          <w:lang w:bidi="ar-AE"/>
        </w:rPr>
        <w:t>أ</w:t>
      </w:r>
      <w:r w:rsidR="005D1DB9" w:rsidRPr="00994FC5">
        <w:rPr>
          <w:rFonts w:hint="cs"/>
          <w:spacing w:val="4"/>
          <w:rtl/>
          <w:lang w:bidi="ar-AE"/>
        </w:rPr>
        <w:t xml:space="preserve">مام محكمة العدل العليا والتي يمكن أن تنقض القرار إذا ما رأت ذلك، كما أجاز القانون الأردني المطالبة بالتعويض عن الضرر الناتج </w:t>
      </w:r>
      <w:r w:rsidR="0026525D">
        <w:rPr>
          <w:rFonts w:hint="cs"/>
          <w:spacing w:val="4"/>
          <w:rtl/>
          <w:lang w:bidi="ar-AE"/>
        </w:rPr>
        <w:t xml:space="preserve">عن توقيفه خلافاً </w:t>
      </w:r>
      <w:r w:rsidR="00B274A3">
        <w:rPr>
          <w:rFonts w:hint="cs"/>
          <w:spacing w:val="4"/>
          <w:rtl/>
          <w:lang w:bidi="ar-AE"/>
        </w:rPr>
        <w:t>لأ</w:t>
      </w:r>
      <w:r w:rsidR="0026525D">
        <w:rPr>
          <w:rFonts w:hint="cs"/>
          <w:spacing w:val="4"/>
          <w:rtl/>
          <w:lang w:bidi="ar-AE"/>
        </w:rPr>
        <w:t>حكام القانون</w:t>
      </w:r>
      <w:r w:rsidR="005D1DB9" w:rsidRPr="00994FC5">
        <w:rPr>
          <w:rFonts w:hint="cs"/>
          <w:spacing w:val="4"/>
          <w:rtl/>
          <w:lang w:bidi="ar-AE"/>
        </w:rPr>
        <w:t>.</w:t>
      </w:r>
      <w:r w:rsidR="005D1DB9" w:rsidRPr="00994FC5">
        <w:rPr>
          <w:spacing w:val="4"/>
          <w:rtl/>
          <w:lang w:bidi="ar-AE"/>
        </w:rPr>
        <w:t xml:space="preserve"> </w:t>
      </w:r>
    </w:p>
    <w:p w:rsidR="005D1DB9" w:rsidRPr="00994FC5" w:rsidRDefault="00BB292D" w:rsidP="00E5052D">
      <w:pPr>
        <w:spacing w:before="0" w:line="380" w:lineRule="exact"/>
        <w:rPr>
          <w:rFonts w:hint="cs"/>
          <w:spacing w:val="4"/>
          <w:lang w:bidi="ar-AE"/>
        </w:rPr>
      </w:pPr>
      <w:r>
        <w:rPr>
          <w:rFonts w:hint="cs"/>
          <w:spacing w:val="4"/>
          <w:rtl/>
          <w:lang w:bidi="ar-AE"/>
        </w:rPr>
        <w:t>63</w:t>
      </w:r>
      <w:r w:rsidR="0026525D">
        <w:rPr>
          <w:rFonts w:hint="cs"/>
          <w:spacing w:val="4"/>
          <w:rtl/>
          <w:lang w:bidi="ar-AE"/>
        </w:rPr>
        <w:t>-</w:t>
      </w:r>
      <w:r w:rsidR="0026525D">
        <w:rPr>
          <w:rFonts w:hint="cs"/>
          <w:spacing w:val="4"/>
          <w:rtl/>
          <w:lang w:bidi="ar-AE"/>
        </w:rPr>
        <w:tab/>
      </w:r>
      <w:r w:rsidR="005D1DB9" w:rsidRPr="00994FC5">
        <w:rPr>
          <w:rFonts w:hint="cs"/>
          <w:spacing w:val="4"/>
          <w:rtl/>
          <w:lang w:bidi="ar-AE"/>
        </w:rPr>
        <w:t>كما نصت المادة 256 من القانون المدني الأردني على حق المتضرر في المطالبة بالتعويض عن الضرر الذي يلحق به، وتعتبر المادة 113 من قانون أصول المحاكمات الجزائية توقيف المشتكى عليه في النظارة لأكثر من 24 ساعة عملاً تعسفياً.</w:t>
      </w:r>
    </w:p>
    <w:p w:rsidR="005D1DB9" w:rsidRPr="00994FC5" w:rsidRDefault="00BB292D" w:rsidP="00B274A3">
      <w:pPr>
        <w:spacing w:before="0" w:line="380" w:lineRule="exact"/>
        <w:rPr>
          <w:rFonts w:hint="cs"/>
          <w:spacing w:val="4"/>
          <w:lang w:bidi="ar-AE"/>
        </w:rPr>
      </w:pPr>
      <w:r>
        <w:rPr>
          <w:rFonts w:hint="cs"/>
          <w:spacing w:val="4"/>
          <w:rtl/>
          <w:lang w:bidi="ar-AE"/>
        </w:rPr>
        <w:t>64</w:t>
      </w:r>
      <w:r w:rsidR="0026525D">
        <w:rPr>
          <w:rFonts w:hint="cs"/>
          <w:spacing w:val="4"/>
          <w:rtl/>
          <w:lang w:bidi="ar-AE"/>
        </w:rPr>
        <w:t>-</w:t>
      </w:r>
      <w:r w:rsidR="0026525D">
        <w:rPr>
          <w:rFonts w:hint="cs"/>
          <w:spacing w:val="4"/>
          <w:rtl/>
          <w:lang w:bidi="ar-AE"/>
        </w:rPr>
        <w:tab/>
      </w:r>
      <w:r w:rsidR="00E212F1">
        <w:rPr>
          <w:rFonts w:hint="cs"/>
          <w:spacing w:val="4"/>
          <w:rtl/>
          <w:lang w:bidi="ar-AE"/>
        </w:rPr>
        <w:t>علماً بأن قانون العقوبات الأردني قد أكد في المادة الثا</w:t>
      </w:r>
      <w:r w:rsidR="00B274A3">
        <w:rPr>
          <w:rFonts w:hint="cs"/>
          <w:spacing w:val="4"/>
          <w:rtl/>
          <w:lang w:bidi="ar-AE"/>
        </w:rPr>
        <w:t>لثة</w:t>
      </w:r>
      <w:r w:rsidR="00E212F1">
        <w:rPr>
          <w:rFonts w:hint="cs"/>
          <w:spacing w:val="4"/>
          <w:rtl/>
          <w:lang w:bidi="ar-AE"/>
        </w:rPr>
        <w:t xml:space="preserve"> منه على أنه "</w:t>
      </w:r>
      <w:r w:rsidR="005D1DB9" w:rsidRPr="00994FC5">
        <w:rPr>
          <w:spacing w:val="4"/>
          <w:rtl/>
          <w:lang w:bidi="ar-AE"/>
        </w:rPr>
        <w:t>لا يقض</w:t>
      </w:r>
      <w:r w:rsidR="005D1DB9" w:rsidRPr="00994FC5">
        <w:rPr>
          <w:rFonts w:hint="cs"/>
          <w:spacing w:val="4"/>
          <w:rtl/>
          <w:lang w:bidi="ar-AE"/>
        </w:rPr>
        <w:t>ى</w:t>
      </w:r>
      <w:r w:rsidR="005D1DB9" w:rsidRPr="00994FC5">
        <w:rPr>
          <w:spacing w:val="4"/>
          <w:rtl/>
          <w:lang w:bidi="ar-AE"/>
        </w:rPr>
        <w:t xml:space="preserve"> بأي</w:t>
      </w:r>
      <w:r w:rsidR="005D1DB9" w:rsidRPr="00994FC5">
        <w:rPr>
          <w:rFonts w:hint="cs"/>
          <w:spacing w:val="4"/>
          <w:rtl/>
          <w:lang w:bidi="ar-AE"/>
        </w:rPr>
        <w:t>ــ</w:t>
      </w:r>
      <w:r w:rsidR="005D1DB9" w:rsidRPr="00994FC5">
        <w:rPr>
          <w:spacing w:val="4"/>
          <w:rtl/>
          <w:lang w:bidi="ar-AE"/>
        </w:rPr>
        <w:t>ة عقوب</w:t>
      </w:r>
      <w:r w:rsidR="005D1DB9" w:rsidRPr="00994FC5">
        <w:rPr>
          <w:rFonts w:hint="cs"/>
          <w:spacing w:val="4"/>
          <w:rtl/>
          <w:lang w:bidi="ar-AE"/>
        </w:rPr>
        <w:t>ـ</w:t>
      </w:r>
      <w:r w:rsidR="005D1DB9" w:rsidRPr="00994FC5">
        <w:rPr>
          <w:spacing w:val="4"/>
          <w:rtl/>
          <w:lang w:bidi="ar-AE"/>
        </w:rPr>
        <w:t>ة لم ينص عليها القان</w:t>
      </w:r>
      <w:r w:rsidR="005D1DB9" w:rsidRPr="00994FC5">
        <w:rPr>
          <w:rFonts w:hint="cs"/>
          <w:spacing w:val="4"/>
          <w:rtl/>
          <w:lang w:bidi="ar-AE"/>
        </w:rPr>
        <w:t>ـ</w:t>
      </w:r>
      <w:r w:rsidR="005D1DB9" w:rsidRPr="00994FC5">
        <w:rPr>
          <w:spacing w:val="4"/>
          <w:rtl/>
          <w:lang w:bidi="ar-AE"/>
        </w:rPr>
        <w:t>ون حي</w:t>
      </w:r>
      <w:r w:rsidR="005D1DB9" w:rsidRPr="00994FC5">
        <w:rPr>
          <w:rFonts w:hint="cs"/>
          <w:spacing w:val="4"/>
          <w:rtl/>
          <w:lang w:bidi="ar-AE"/>
        </w:rPr>
        <w:t>ـ</w:t>
      </w:r>
      <w:r w:rsidR="005D1DB9" w:rsidRPr="00994FC5">
        <w:rPr>
          <w:spacing w:val="4"/>
          <w:rtl/>
          <w:lang w:bidi="ar-AE"/>
        </w:rPr>
        <w:t>ن اقت</w:t>
      </w:r>
      <w:r w:rsidR="005D1DB9" w:rsidRPr="00994FC5">
        <w:rPr>
          <w:rFonts w:hint="cs"/>
          <w:spacing w:val="4"/>
          <w:rtl/>
          <w:lang w:bidi="ar-AE"/>
        </w:rPr>
        <w:t>ـ</w:t>
      </w:r>
      <w:r w:rsidR="005D1DB9" w:rsidRPr="00994FC5">
        <w:rPr>
          <w:spacing w:val="4"/>
          <w:rtl/>
          <w:lang w:bidi="ar-AE"/>
        </w:rPr>
        <w:t>راف الجريمة</w:t>
      </w:r>
      <w:r w:rsidR="005D1DB9" w:rsidRPr="00994FC5">
        <w:rPr>
          <w:rFonts w:hint="cs"/>
          <w:spacing w:val="4"/>
          <w:rtl/>
          <w:lang w:bidi="ar-AE"/>
        </w:rPr>
        <w:t xml:space="preserve"> ".</w:t>
      </w:r>
      <w:r w:rsidR="005D1DB9" w:rsidRPr="00994FC5">
        <w:rPr>
          <w:spacing w:val="4"/>
          <w:rtl/>
          <w:lang w:bidi="ar-AE"/>
        </w:rPr>
        <w:t xml:space="preserve"> </w:t>
      </w:r>
      <w:r w:rsidR="00C80C2F">
        <w:rPr>
          <w:rFonts w:hint="cs"/>
          <w:spacing w:val="4"/>
          <w:rtl/>
          <w:lang w:bidi="ar-AE"/>
        </w:rPr>
        <w:t>ويوجد تطبيقات لهذا المبدأ في قرارات المحاكم الوطنية، منها قرار</w:t>
      </w:r>
      <w:r w:rsidR="008B31D6">
        <w:rPr>
          <w:rFonts w:hint="cs"/>
          <w:spacing w:val="4"/>
          <w:rtl/>
          <w:lang w:bidi="ar-AE"/>
        </w:rPr>
        <w:t>ا</w:t>
      </w:r>
      <w:r w:rsidR="00C80C2F">
        <w:rPr>
          <w:rFonts w:hint="cs"/>
          <w:spacing w:val="4"/>
          <w:rtl/>
          <w:lang w:bidi="ar-AE"/>
        </w:rPr>
        <w:t xml:space="preserve"> محكمة العدل العليا رقم </w:t>
      </w:r>
      <w:r w:rsidR="005D1DB9" w:rsidRPr="00994FC5">
        <w:rPr>
          <w:spacing w:val="4"/>
          <w:rtl/>
          <w:lang w:bidi="ar-AE"/>
        </w:rPr>
        <w:t>64</w:t>
      </w:r>
      <w:r w:rsidR="00C80C2F">
        <w:rPr>
          <w:rFonts w:hint="cs"/>
          <w:spacing w:val="4"/>
          <w:rtl/>
          <w:lang w:bidi="ar-AE"/>
        </w:rPr>
        <w:t>/</w:t>
      </w:r>
      <w:r w:rsidR="005D1DB9" w:rsidRPr="00994FC5">
        <w:rPr>
          <w:spacing w:val="4"/>
          <w:rtl/>
          <w:lang w:bidi="ar-AE"/>
        </w:rPr>
        <w:t xml:space="preserve">85 </w:t>
      </w:r>
      <w:r w:rsidR="005D1DB9" w:rsidRPr="00994FC5">
        <w:rPr>
          <w:rFonts w:hint="cs"/>
          <w:spacing w:val="4"/>
          <w:rtl/>
          <w:lang w:bidi="ar-AE"/>
        </w:rPr>
        <w:t>و</w:t>
      </w:r>
      <w:r w:rsidR="005D1DB9" w:rsidRPr="00994FC5">
        <w:rPr>
          <w:spacing w:val="4"/>
          <w:rtl/>
          <w:lang w:bidi="ar-AE"/>
        </w:rPr>
        <w:t>رقم 143</w:t>
      </w:r>
      <w:r w:rsidR="00C80C2F">
        <w:rPr>
          <w:rFonts w:hint="cs"/>
          <w:spacing w:val="4"/>
          <w:rtl/>
          <w:lang w:bidi="ar-AE"/>
        </w:rPr>
        <w:t>/</w:t>
      </w:r>
      <w:r w:rsidR="005D1DB9" w:rsidRPr="00994FC5">
        <w:rPr>
          <w:spacing w:val="4"/>
          <w:rtl/>
          <w:lang w:bidi="ar-AE"/>
        </w:rPr>
        <w:t>88.</w:t>
      </w:r>
    </w:p>
    <w:p w:rsidR="005D1DB9" w:rsidRPr="00994FC5" w:rsidRDefault="00BB292D" w:rsidP="008B31D6">
      <w:pPr>
        <w:spacing w:before="0" w:line="380" w:lineRule="exact"/>
        <w:rPr>
          <w:rFonts w:hint="cs"/>
          <w:spacing w:val="4"/>
          <w:rtl/>
          <w:lang w:bidi="ar-AE"/>
        </w:rPr>
      </w:pPr>
      <w:r>
        <w:rPr>
          <w:rFonts w:hint="cs"/>
          <w:spacing w:val="4"/>
          <w:rtl/>
          <w:lang w:bidi="ar-AE"/>
        </w:rPr>
        <w:t>65</w:t>
      </w:r>
      <w:r w:rsidR="00C80C2F">
        <w:rPr>
          <w:rFonts w:hint="cs"/>
          <w:spacing w:val="4"/>
          <w:rtl/>
          <w:lang w:bidi="ar-AE"/>
        </w:rPr>
        <w:t>-</w:t>
      </w:r>
      <w:r w:rsidR="00C80C2F">
        <w:rPr>
          <w:rFonts w:hint="cs"/>
          <w:spacing w:val="4"/>
          <w:rtl/>
          <w:lang w:bidi="ar-AE"/>
        </w:rPr>
        <w:tab/>
        <w:t>وتحت عنوان "</w:t>
      </w:r>
      <w:r w:rsidR="005D1DB9" w:rsidRPr="00994FC5">
        <w:rPr>
          <w:rFonts w:hint="cs"/>
          <w:spacing w:val="4"/>
          <w:rtl/>
          <w:lang w:bidi="ar-AE"/>
        </w:rPr>
        <w:t>أعرف حقوقك ف</w:t>
      </w:r>
      <w:r w:rsidR="00C80C2F">
        <w:rPr>
          <w:rFonts w:hint="cs"/>
          <w:spacing w:val="4"/>
          <w:rtl/>
          <w:lang w:bidi="ar-AE"/>
        </w:rPr>
        <w:t>ي مرحلة التفتيش والقبض والتوقيف</w:t>
      </w:r>
      <w:r w:rsidR="005D1DB9" w:rsidRPr="00994FC5">
        <w:rPr>
          <w:rFonts w:hint="cs"/>
          <w:spacing w:val="4"/>
          <w:rtl/>
          <w:lang w:bidi="ar-AE"/>
        </w:rPr>
        <w:t xml:space="preserve">"، تم إطلاق حملة إعلامية مشتركة </w:t>
      </w:r>
      <w:r w:rsidR="00430604">
        <w:rPr>
          <w:rFonts w:hint="cs"/>
          <w:spacing w:val="4"/>
          <w:rtl/>
          <w:lang w:bidi="ar-AE"/>
        </w:rPr>
        <w:t>من قبل منظمة محلية غير حكومية (ميزان من أجل حقوق الإنسان</w:t>
      </w:r>
      <w:r w:rsidR="005D1DB9" w:rsidRPr="00994FC5">
        <w:rPr>
          <w:rFonts w:hint="cs"/>
          <w:spacing w:val="4"/>
          <w:rtl/>
          <w:lang w:bidi="ar-AE"/>
        </w:rPr>
        <w:t>) ومديرية الأمن العام والمركز الوطني لحقوق الإنسان، وذلك بهدف رفع وعي المواطن وتعريفه بالضمانات الواردة في الدستور والقوانين الأردنية و</w:t>
      </w:r>
      <w:r w:rsidR="00430604">
        <w:rPr>
          <w:rFonts w:hint="cs"/>
          <w:spacing w:val="4"/>
          <w:rtl/>
          <w:lang w:bidi="ar-AE"/>
        </w:rPr>
        <w:t>الا</w:t>
      </w:r>
      <w:r w:rsidR="005D1DB9" w:rsidRPr="00994FC5">
        <w:rPr>
          <w:rFonts w:hint="cs"/>
          <w:spacing w:val="4"/>
          <w:rtl/>
          <w:lang w:bidi="ar-AE"/>
        </w:rPr>
        <w:t xml:space="preserve">تفاقيات الدولية لحقوق الإنسان التي صادقت عليها المملكة، بما في ذلك العهد الدولي للحقوق المدنية والسياسية. وقد تضمنت الحملة إنتاج وبث ثلاثة إعلانات إذاعية وتلفزيونية لمدة </w:t>
      </w:r>
      <w:r w:rsidR="002C66AC">
        <w:rPr>
          <w:rFonts w:hint="cs"/>
          <w:spacing w:val="4"/>
          <w:rtl/>
          <w:lang w:bidi="ar-AE"/>
        </w:rPr>
        <w:t>شهر</w:t>
      </w:r>
      <w:r w:rsidR="005D1DB9" w:rsidRPr="00994FC5">
        <w:rPr>
          <w:rFonts w:hint="cs"/>
          <w:spacing w:val="4"/>
          <w:rtl/>
          <w:lang w:bidi="ar-AE"/>
        </w:rPr>
        <w:t xml:space="preserve">، وكذلك توزيع نشرات مطبوعة تتضمن لائحة إرشادية بحقوق الأشخاص في مراحل القبض والتفتيش، وذلك من خلال مديريات الشرطة والمحاكم وعدد من مراكز حقوق الإنسان، بغرض الوصول </w:t>
      </w:r>
      <w:r w:rsidR="00656827">
        <w:rPr>
          <w:rFonts w:hint="cs"/>
          <w:spacing w:val="4"/>
          <w:rtl/>
          <w:lang w:bidi="ar-AE"/>
        </w:rPr>
        <w:t>إ</w:t>
      </w:r>
      <w:r w:rsidR="005D1DB9" w:rsidRPr="00994FC5">
        <w:rPr>
          <w:rFonts w:hint="cs"/>
          <w:spacing w:val="4"/>
          <w:rtl/>
          <w:lang w:bidi="ar-AE"/>
        </w:rPr>
        <w:t>لى أكبر شريحة ممكنة من المواطنين.</w:t>
      </w:r>
    </w:p>
    <w:p w:rsidR="005D1DB9" w:rsidRPr="00656827" w:rsidRDefault="005D1DB9" w:rsidP="00656827">
      <w:pPr>
        <w:spacing w:before="0" w:line="380" w:lineRule="exact"/>
        <w:jc w:val="center"/>
        <w:rPr>
          <w:rFonts w:hint="cs"/>
          <w:b/>
          <w:bCs/>
          <w:spacing w:val="4"/>
          <w:lang w:bidi="ar-AE"/>
        </w:rPr>
      </w:pPr>
      <w:r w:rsidRPr="00656827">
        <w:rPr>
          <w:rFonts w:hint="cs"/>
          <w:b/>
          <w:bCs/>
          <w:spacing w:val="4"/>
          <w:rtl/>
          <w:lang w:bidi="ar-AE"/>
        </w:rPr>
        <w:t>المادة العاشرة</w:t>
      </w:r>
    </w:p>
    <w:p w:rsidR="005D1DB9" w:rsidRPr="00994FC5" w:rsidRDefault="00BB292D" w:rsidP="00E5052D">
      <w:pPr>
        <w:spacing w:before="0" w:line="380" w:lineRule="exact"/>
        <w:rPr>
          <w:rFonts w:hint="cs"/>
          <w:spacing w:val="4"/>
          <w:rtl/>
          <w:lang w:bidi="ar-AE"/>
        </w:rPr>
      </w:pPr>
      <w:r>
        <w:rPr>
          <w:rFonts w:hint="cs"/>
          <w:spacing w:val="4"/>
          <w:rtl/>
          <w:lang w:bidi="ar-AE"/>
        </w:rPr>
        <w:t>66</w:t>
      </w:r>
      <w:r w:rsidR="00656827">
        <w:rPr>
          <w:rFonts w:hint="cs"/>
          <w:spacing w:val="4"/>
          <w:rtl/>
          <w:lang w:bidi="ar-AE"/>
        </w:rPr>
        <w:t>-</w:t>
      </w:r>
      <w:r w:rsidR="00656827">
        <w:rPr>
          <w:rFonts w:hint="cs"/>
          <w:spacing w:val="4"/>
          <w:rtl/>
          <w:lang w:bidi="ar-AE"/>
        </w:rPr>
        <w:tab/>
      </w:r>
      <w:r w:rsidR="005D1DB9" w:rsidRPr="00994FC5">
        <w:rPr>
          <w:rFonts w:hint="cs"/>
          <w:spacing w:val="4"/>
          <w:rtl/>
          <w:lang w:bidi="ar-AE"/>
        </w:rPr>
        <w:t>تؤكد المادة 4 من قانون الإصلاح والتأهيل على مهمة مركز الإصلاح والتأ</w:t>
      </w:r>
      <w:r w:rsidR="00495B48">
        <w:rPr>
          <w:rFonts w:hint="cs"/>
          <w:spacing w:val="4"/>
          <w:rtl/>
          <w:lang w:bidi="ar-AE"/>
        </w:rPr>
        <w:t>هيل من حيث الاحتفاظ بالنزلاء، و</w:t>
      </w:r>
      <w:r w:rsidR="005D1DB9" w:rsidRPr="00994FC5">
        <w:rPr>
          <w:rFonts w:hint="cs"/>
          <w:spacing w:val="4"/>
          <w:rtl/>
          <w:lang w:bidi="ar-AE"/>
        </w:rPr>
        <w:t>تأمين الرعاية اللازمة لهم، وتنفيذ برامج إصلاحية</w:t>
      </w:r>
      <w:r w:rsidR="00656827">
        <w:rPr>
          <w:rFonts w:hint="cs"/>
          <w:spacing w:val="4"/>
          <w:rtl/>
          <w:lang w:bidi="ar-AE"/>
        </w:rPr>
        <w:t xml:space="preserve"> تساعدهم على العودة </w:t>
      </w:r>
      <w:r w:rsidR="005D1DB9" w:rsidRPr="00994FC5">
        <w:rPr>
          <w:rFonts w:hint="cs"/>
          <w:spacing w:val="4"/>
          <w:rtl/>
          <w:lang w:bidi="ar-AE"/>
        </w:rPr>
        <w:t>إلى المجتمع. كما تنص المادة الرابعة من هذا القانون على فصل الموقوفين عن المحكومين، وتصنيف النزلاء إلى فئات حسب العمر، ونوع الجريمة، ومدة العقوبة المحكوم بها. هذا بالإضافة إلى وجود لجنة عليا يرأس</w:t>
      </w:r>
      <w:r w:rsidR="00495B48">
        <w:rPr>
          <w:rFonts w:hint="cs"/>
          <w:spacing w:val="4"/>
          <w:rtl/>
          <w:lang w:bidi="ar-AE"/>
        </w:rPr>
        <w:t>ها وزير الداخلية تقوم بالمهام و</w:t>
      </w:r>
      <w:r w:rsidR="005D1DB9" w:rsidRPr="00994FC5">
        <w:rPr>
          <w:rFonts w:hint="cs"/>
          <w:spacing w:val="4"/>
          <w:rtl/>
          <w:lang w:bidi="ar-AE"/>
        </w:rPr>
        <w:t>الصلاحيات التالية</w:t>
      </w:r>
      <w:r w:rsidR="00656827">
        <w:rPr>
          <w:rFonts w:hint="cs"/>
          <w:spacing w:val="4"/>
          <w:rtl/>
          <w:lang w:bidi="ar-AE"/>
        </w:rPr>
        <w:t xml:space="preserve"> </w:t>
      </w:r>
      <w:r w:rsidR="005D1DB9" w:rsidRPr="00994FC5">
        <w:rPr>
          <w:rFonts w:hint="cs"/>
          <w:spacing w:val="4"/>
          <w:rtl/>
          <w:lang w:bidi="ar-AE"/>
        </w:rPr>
        <w:t>(الم</w:t>
      </w:r>
      <w:r w:rsidR="00656827">
        <w:rPr>
          <w:rFonts w:hint="cs"/>
          <w:spacing w:val="4"/>
          <w:rtl/>
          <w:lang w:bidi="ar-AE"/>
        </w:rPr>
        <w:t>ادة 32 من قانون مراكز الإصلاح و</w:t>
      </w:r>
      <w:r w:rsidR="005D1DB9" w:rsidRPr="00994FC5">
        <w:rPr>
          <w:rFonts w:hint="cs"/>
          <w:spacing w:val="4"/>
          <w:rtl/>
          <w:lang w:bidi="ar-AE"/>
        </w:rPr>
        <w:t>التأهيل):</w:t>
      </w:r>
    </w:p>
    <w:p w:rsidR="005D1DB9" w:rsidRPr="00994FC5" w:rsidRDefault="00656827" w:rsidP="008B31D6">
      <w:pPr>
        <w:spacing w:before="0" w:after="120" w:line="380" w:lineRule="exact"/>
        <w:rPr>
          <w:rFonts w:hint="cs"/>
          <w:spacing w:val="4"/>
          <w:rtl/>
          <w:lang w:bidi="ar-AE"/>
        </w:rPr>
      </w:pPr>
      <w:r>
        <w:rPr>
          <w:rFonts w:hint="cs"/>
          <w:spacing w:val="4"/>
          <w:rtl/>
          <w:lang w:bidi="ar-AE"/>
        </w:rPr>
        <w:tab/>
        <w:t>(أ)</w:t>
      </w:r>
      <w:r>
        <w:rPr>
          <w:rFonts w:hint="cs"/>
          <w:spacing w:val="4"/>
          <w:rtl/>
          <w:lang w:bidi="ar-AE"/>
        </w:rPr>
        <w:tab/>
      </w:r>
      <w:r w:rsidR="005D1DB9" w:rsidRPr="00994FC5">
        <w:rPr>
          <w:spacing w:val="4"/>
          <w:rtl/>
          <w:lang w:bidi="ar-AE"/>
        </w:rPr>
        <w:t xml:space="preserve">وضع السياسة العامة لمعاملة النزلاء </w:t>
      </w:r>
      <w:r w:rsidR="005D1DB9" w:rsidRPr="00994FC5">
        <w:rPr>
          <w:rFonts w:hint="cs"/>
          <w:spacing w:val="4"/>
          <w:rtl/>
          <w:lang w:bidi="ar-AE"/>
        </w:rPr>
        <w:t>وإصلاحهم</w:t>
      </w:r>
      <w:r w:rsidR="005D1DB9" w:rsidRPr="00994FC5">
        <w:rPr>
          <w:spacing w:val="4"/>
          <w:rtl/>
          <w:lang w:bidi="ar-AE"/>
        </w:rPr>
        <w:t xml:space="preserve"> </w:t>
      </w:r>
      <w:r w:rsidR="005D1DB9" w:rsidRPr="00994FC5">
        <w:rPr>
          <w:rFonts w:hint="cs"/>
          <w:spacing w:val="4"/>
          <w:rtl/>
          <w:lang w:bidi="ar-AE"/>
        </w:rPr>
        <w:t>وتأهيلهم</w:t>
      </w:r>
      <w:r>
        <w:rPr>
          <w:spacing w:val="4"/>
          <w:rtl/>
          <w:lang w:bidi="ar-AE"/>
        </w:rPr>
        <w:t xml:space="preserve"> ومتابعة تنفيذها</w:t>
      </w:r>
      <w:r>
        <w:rPr>
          <w:rFonts w:hint="cs"/>
          <w:spacing w:val="4"/>
          <w:rtl/>
          <w:lang w:bidi="ar-AE"/>
        </w:rPr>
        <w:t>؛</w:t>
      </w:r>
    </w:p>
    <w:p w:rsidR="005D1DB9" w:rsidRPr="00994FC5" w:rsidRDefault="00656827" w:rsidP="001A0201">
      <w:pPr>
        <w:spacing w:before="0" w:after="120" w:line="380" w:lineRule="exact"/>
        <w:rPr>
          <w:rFonts w:hint="cs"/>
          <w:spacing w:val="4"/>
          <w:rtl/>
          <w:lang w:bidi="ar-AE"/>
        </w:rPr>
      </w:pPr>
      <w:r>
        <w:rPr>
          <w:rFonts w:hint="cs"/>
          <w:spacing w:val="4"/>
          <w:rtl/>
          <w:lang w:bidi="ar-AE"/>
        </w:rPr>
        <w:tab/>
        <w:t>(ب)</w:t>
      </w:r>
      <w:r>
        <w:rPr>
          <w:rFonts w:hint="cs"/>
          <w:spacing w:val="4"/>
          <w:rtl/>
          <w:lang w:bidi="ar-AE"/>
        </w:rPr>
        <w:tab/>
      </w:r>
      <w:r w:rsidR="005D1DB9" w:rsidRPr="00994FC5">
        <w:rPr>
          <w:spacing w:val="4"/>
          <w:rtl/>
          <w:lang w:bidi="ar-AE"/>
        </w:rPr>
        <w:t xml:space="preserve">التنسيق بين </w:t>
      </w:r>
      <w:r w:rsidR="005D1DB9" w:rsidRPr="00994FC5">
        <w:rPr>
          <w:rFonts w:hint="cs"/>
          <w:spacing w:val="4"/>
          <w:rtl/>
          <w:lang w:bidi="ar-AE"/>
        </w:rPr>
        <w:t>الأجهزة</w:t>
      </w:r>
      <w:r w:rsidR="005D1DB9" w:rsidRPr="00994FC5">
        <w:rPr>
          <w:spacing w:val="4"/>
          <w:rtl/>
          <w:lang w:bidi="ar-AE"/>
        </w:rPr>
        <w:t xml:space="preserve"> المعنية لتوفير </w:t>
      </w:r>
      <w:r w:rsidR="005D1DB9" w:rsidRPr="00994FC5">
        <w:rPr>
          <w:rFonts w:hint="cs"/>
          <w:spacing w:val="4"/>
          <w:rtl/>
          <w:lang w:bidi="ar-AE"/>
        </w:rPr>
        <w:t>الإمكانات</w:t>
      </w:r>
      <w:r w:rsidR="005D1DB9" w:rsidRPr="00994FC5">
        <w:rPr>
          <w:spacing w:val="4"/>
          <w:rtl/>
          <w:lang w:bidi="ar-AE"/>
        </w:rPr>
        <w:t xml:space="preserve"> اللازمة لتنفيذ خطط </w:t>
      </w:r>
      <w:r w:rsidR="005D1DB9" w:rsidRPr="00994FC5">
        <w:rPr>
          <w:rFonts w:hint="cs"/>
          <w:spacing w:val="4"/>
          <w:rtl/>
          <w:lang w:bidi="ar-AE"/>
        </w:rPr>
        <w:t>الإصلاح</w:t>
      </w:r>
      <w:r w:rsidR="005D1DB9" w:rsidRPr="00994FC5">
        <w:rPr>
          <w:spacing w:val="4"/>
          <w:rtl/>
          <w:lang w:bidi="ar-AE"/>
        </w:rPr>
        <w:t xml:space="preserve"> </w:t>
      </w:r>
      <w:r w:rsidR="005D1DB9" w:rsidRPr="00994FC5">
        <w:rPr>
          <w:rFonts w:hint="cs"/>
          <w:spacing w:val="4"/>
          <w:rtl/>
          <w:lang w:bidi="ar-AE"/>
        </w:rPr>
        <w:t>والتأهيل</w:t>
      </w:r>
      <w:r>
        <w:rPr>
          <w:rFonts w:hint="cs"/>
          <w:spacing w:val="4"/>
          <w:rtl/>
          <w:lang w:bidi="ar-AE"/>
        </w:rPr>
        <w:t>؛</w:t>
      </w:r>
    </w:p>
    <w:p w:rsidR="005D1DB9" w:rsidRPr="00994FC5" w:rsidRDefault="00656827" w:rsidP="001A0201">
      <w:pPr>
        <w:spacing w:before="0" w:after="120" w:line="380" w:lineRule="exact"/>
        <w:rPr>
          <w:rFonts w:hint="cs"/>
          <w:spacing w:val="4"/>
          <w:rtl/>
          <w:lang w:bidi="ar-AE"/>
        </w:rPr>
      </w:pPr>
      <w:r>
        <w:rPr>
          <w:rFonts w:hint="cs"/>
          <w:spacing w:val="4"/>
          <w:rtl/>
          <w:lang w:bidi="ar-AE"/>
        </w:rPr>
        <w:tab/>
        <w:t>(ج)</w:t>
      </w:r>
      <w:r>
        <w:rPr>
          <w:rFonts w:hint="cs"/>
          <w:spacing w:val="4"/>
          <w:rtl/>
          <w:lang w:bidi="ar-AE"/>
        </w:rPr>
        <w:tab/>
      </w:r>
      <w:r w:rsidR="005D1DB9" w:rsidRPr="00994FC5">
        <w:rPr>
          <w:spacing w:val="4"/>
          <w:rtl/>
          <w:lang w:bidi="ar-AE"/>
        </w:rPr>
        <w:t xml:space="preserve">اعتماد </w:t>
      </w:r>
      <w:r w:rsidR="005D1DB9" w:rsidRPr="00994FC5">
        <w:rPr>
          <w:rFonts w:hint="cs"/>
          <w:spacing w:val="4"/>
          <w:rtl/>
          <w:lang w:bidi="ar-AE"/>
        </w:rPr>
        <w:t>أسس</w:t>
      </w:r>
      <w:r w:rsidR="005D1DB9" w:rsidRPr="00994FC5">
        <w:rPr>
          <w:spacing w:val="4"/>
          <w:rtl/>
          <w:lang w:bidi="ar-AE"/>
        </w:rPr>
        <w:t xml:space="preserve"> برامج تدريب النزلاء وتشغيلهم والاستفادة من طاقاتهم </w:t>
      </w:r>
      <w:r w:rsidR="005D1DB9" w:rsidRPr="00994FC5">
        <w:rPr>
          <w:rFonts w:hint="cs"/>
          <w:spacing w:val="4"/>
          <w:rtl/>
          <w:lang w:bidi="ar-AE"/>
        </w:rPr>
        <w:t>الإنتاجية</w:t>
      </w:r>
      <w:r w:rsidR="005D1DB9" w:rsidRPr="00994FC5">
        <w:rPr>
          <w:spacing w:val="4"/>
          <w:rtl/>
          <w:lang w:bidi="ar-AE"/>
        </w:rPr>
        <w:t xml:space="preserve"> </w:t>
      </w:r>
      <w:r w:rsidR="005D1DB9" w:rsidRPr="00994FC5">
        <w:rPr>
          <w:rFonts w:hint="cs"/>
          <w:spacing w:val="4"/>
          <w:rtl/>
          <w:lang w:bidi="ar-AE"/>
        </w:rPr>
        <w:t>وإقرار</w:t>
      </w:r>
      <w:r w:rsidR="005D1DB9" w:rsidRPr="00994FC5">
        <w:rPr>
          <w:spacing w:val="4"/>
          <w:rtl/>
          <w:lang w:bidi="ar-AE"/>
        </w:rPr>
        <w:t xml:space="preserve"> التعليمات اللازمة لذلك</w:t>
      </w:r>
      <w:r>
        <w:rPr>
          <w:rFonts w:hint="cs"/>
          <w:spacing w:val="4"/>
          <w:rtl/>
          <w:lang w:bidi="ar-AE"/>
        </w:rPr>
        <w:t>؛</w:t>
      </w:r>
    </w:p>
    <w:p w:rsidR="005D1DB9" w:rsidRPr="00994FC5" w:rsidRDefault="00656827" w:rsidP="001A0201">
      <w:pPr>
        <w:spacing w:before="0" w:after="120" w:line="380" w:lineRule="exact"/>
        <w:rPr>
          <w:rFonts w:hint="cs"/>
          <w:spacing w:val="4"/>
          <w:rtl/>
          <w:lang w:bidi="ar-AE"/>
        </w:rPr>
      </w:pPr>
      <w:r>
        <w:rPr>
          <w:rFonts w:hint="cs"/>
          <w:spacing w:val="4"/>
          <w:rtl/>
          <w:lang w:bidi="ar-AE"/>
        </w:rPr>
        <w:tab/>
        <w:t>(د)</w:t>
      </w:r>
      <w:r>
        <w:rPr>
          <w:rFonts w:hint="cs"/>
          <w:spacing w:val="4"/>
          <w:rtl/>
          <w:lang w:bidi="ar-AE"/>
        </w:rPr>
        <w:tab/>
      </w:r>
      <w:r w:rsidR="005D1DB9" w:rsidRPr="00994FC5">
        <w:rPr>
          <w:spacing w:val="4"/>
          <w:rtl/>
          <w:lang w:bidi="ar-AE"/>
        </w:rPr>
        <w:t xml:space="preserve">وضع </w:t>
      </w:r>
      <w:r w:rsidR="005D1DB9" w:rsidRPr="00994FC5">
        <w:rPr>
          <w:rFonts w:hint="cs"/>
          <w:spacing w:val="4"/>
          <w:rtl/>
          <w:lang w:bidi="ar-AE"/>
        </w:rPr>
        <w:t>أسس</w:t>
      </w:r>
      <w:r w:rsidR="005D1DB9" w:rsidRPr="00994FC5">
        <w:rPr>
          <w:spacing w:val="4"/>
          <w:rtl/>
          <w:lang w:bidi="ar-AE"/>
        </w:rPr>
        <w:t xml:space="preserve"> متابعة توفير الرعاية الاجتماعية والرعاية اللاحقة للنزلاء </w:t>
      </w:r>
      <w:r w:rsidR="005D1DB9" w:rsidRPr="00994FC5">
        <w:rPr>
          <w:rFonts w:hint="cs"/>
          <w:spacing w:val="4"/>
          <w:rtl/>
          <w:lang w:bidi="ar-AE"/>
        </w:rPr>
        <w:t>وأسرهم</w:t>
      </w:r>
      <w:r>
        <w:rPr>
          <w:rFonts w:hint="cs"/>
          <w:spacing w:val="4"/>
          <w:rtl/>
          <w:lang w:bidi="ar-AE"/>
        </w:rPr>
        <w:t>؛</w:t>
      </w:r>
    </w:p>
    <w:p w:rsidR="005D1DB9" w:rsidRPr="00994FC5" w:rsidRDefault="00656827" w:rsidP="001A0201">
      <w:pPr>
        <w:spacing w:before="0" w:line="380" w:lineRule="exact"/>
        <w:rPr>
          <w:rFonts w:hint="cs"/>
          <w:spacing w:val="4"/>
          <w:rtl/>
          <w:lang w:bidi="ar-AE"/>
        </w:rPr>
      </w:pPr>
      <w:r>
        <w:rPr>
          <w:rFonts w:hint="cs"/>
          <w:spacing w:val="4"/>
          <w:rtl/>
          <w:lang w:bidi="ar-AE"/>
        </w:rPr>
        <w:tab/>
        <w:t>(ﻫ)</w:t>
      </w:r>
      <w:r>
        <w:rPr>
          <w:rFonts w:hint="cs"/>
          <w:spacing w:val="4"/>
          <w:rtl/>
          <w:lang w:bidi="ar-AE"/>
        </w:rPr>
        <w:tab/>
      </w:r>
      <w:r w:rsidR="005D1DB9" w:rsidRPr="00994FC5">
        <w:rPr>
          <w:spacing w:val="4"/>
          <w:rtl/>
          <w:lang w:bidi="ar-AE"/>
        </w:rPr>
        <w:t xml:space="preserve">وضع </w:t>
      </w:r>
      <w:r w:rsidR="005D1DB9" w:rsidRPr="00994FC5">
        <w:rPr>
          <w:rFonts w:hint="cs"/>
          <w:spacing w:val="4"/>
          <w:rtl/>
          <w:lang w:bidi="ar-AE"/>
        </w:rPr>
        <w:t>أسس</w:t>
      </w:r>
      <w:r w:rsidR="005D1DB9" w:rsidRPr="00994FC5">
        <w:rPr>
          <w:spacing w:val="4"/>
          <w:rtl/>
          <w:lang w:bidi="ar-AE"/>
        </w:rPr>
        <w:t xml:space="preserve"> متابعة توفير الرعاية الصحية للنزلاء</w:t>
      </w:r>
      <w:r w:rsidR="001A0201">
        <w:rPr>
          <w:rFonts w:hint="cs"/>
          <w:spacing w:val="4"/>
          <w:rtl/>
          <w:lang w:bidi="ar-AE"/>
        </w:rPr>
        <w:t>.</w:t>
      </w:r>
    </w:p>
    <w:p w:rsidR="005D1DB9" w:rsidRPr="00994FC5" w:rsidRDefault="00BB292D" w:rsidP="001A0201">
      <w:pPr>
        <w:spacing w:before="0" w:line="380" w:lineRule="exact"/>
        <w:rPr>
          <w:rFonts w:hint="cs"/>
          <w:spacing w:val="4"/>
          <w:rtl/>
          <w:lang w:bidi="ar-AE"/>
        </w:rPr>
      </w:pPr>
      <w:r>
        <w:rPr>
          <w:rFonts w:hint="cs"/>
          <w:spacing w:val="4"/>
          <w:rtl/>
          <w:lang w:bidi="ar-AE"/>
        </w:rPr>
        <w:t>67</w:t>
      </w:r>
      <w:r w:rsidR="001A0201">
        <w:rPr>
          <w:rFonts w:hint="cs"/>
          <w:spacing w:val="4"/>
          <w:rtl/>
          <w:lang w:bidi="ar-AE"/>
        </w:rPr>
        <w:t>-</w:t>
      </w:r>
      <w:r w:rsidR="001A0201">
        <w:rPr>
          <w:rFonts w:hint="cs"/>
          <w:spacing w:val="4"/>
          <w:rtl/>
          <w:lang w:bidi="ar-AE"/>
        </w:rPr>
        <w:tab/>
        <w:t>أ</w:t>
      </w:r>
      <w:r w:rsidR="005D1DB9" w:rsidRPr="00994FC5">
        <w:rPr>
          <w:rFonts w:hint="cs"/>
          <w:spacing w:val="4"/>
          <w:rtl/>
          <w:lang w:bidi="ar-AE"/>
        </w:rPr>
        <w:t xml:space="preserve">ما بالنسبة للأحداث فانه </w:t>
      </w:r>
      <w:r w:rsidR="005D1DB9" w:rsidRPr="00994FC5">
        <w:rPr>
          <w:spacing w:val="4"/>
          <w:rtl/>
          <w:lang w:bidi="ar-AE"/>
        </w:rPr>
        <w:t xml:space="preserve">لا </w:t>
      </w:r>
      <w:r w:rsidR="001A0201">
        <w:rPr>
          <w:rFonts w:hint="cs"/>
          <w:spacing w:val="4"/>
          <w:rtl/>
          <w:lang w:bidi="ar-AE"/>
        </w:rPr>
        <w:t xml:space="preserve">يوجد </w:t>
      </w:r>
      <w:r w:rsidR="005D1DB9" w:rsidRPr="00994FC5">
        <w:rPr>
          <w:spacing w:val="4"/>
          <w:rtl/>
          <w:lang w:bidi="ar-AE"/>
        </w:rPr>
        <w:t xml:space="preserve">أي نزيل حدث داخل </w:t>
      </w:r>
      <w:r w:rsidR="001A0201">
        <w:rPr>
          <w:rFonts w:hint="cs"/>
          <w:spacing w:val="4"/>
          <w:rtl/>
          <w:lang w:bidi="ar-AE"/>
        </w:rPr>
        <w:t xml:space="preserve">مراكز </w:t>
      </w:r>
      <w:r w:rsidR="005D1DB9" w:rsidRPr="00994FC5">
        <w:rPr>
          <w:spacing w:val="4"/>
          <w:rtl/>
          <w:lang w:bidi="ar-AE"/>
        </w:rPr>
        <w:t>الإصلاح والتأهيل</w:t>
      </w:r>
      <w:r w:rsidR="005D1DB9" w:rsidRPr="00994FC5">
        <w:rPr>
          <w:rFonts w:hint="cs"/>
          <w:spacing w:val="4"/>
          <w:rtl/>
          <w:lang w:bidi="ar-AE"/>
        </w:rPr>
        <w:t xml:space="preserve"> المخصصة</w:t>
      </w:r>
      <w:r w:rsidR="005D1DB9" w:rsidRPr="00994FC5">
        <w:rPr>
          <w:spacing w:val="4"/>
          <w:rtl/>
          <w:lang w:bidi="ar-AE"/>
        </w:rPr>
        <w:t xml:space="preserve"> </w:t>
      </w:r>
      <w:r w:rsidR="001A0201">
        <w:rPr>
          <w:rFonts w:hint="cs"/>
          <w:spacing w:val="4"/>
          <w:rtl/>
          <w:lang w:bidi="ar-AE"/>
        </w:rPr>
        <w:t>للبالغين</w:t>
      </w:r>
      <w:r w:rsidR="005D1DB9" w:rsidRPr="00994FC5">
        <w:rPr>
          <w:spacing w:val="4"/>
          <w:rtl/>
          <w:lang w:bidi="ar-AE"/>
        </w:rPr>
        <w:t xml:space="preserve">، حيث هناك خمسة مراكز لتربية وتأهيل </w:t>
      </w:r>
      <w:r w:rsidR="001A0201">
        <w:rPr>
          <w:rFonts w:hint="cs"/>
          <w:spacing w:val="4"/>
          <w:rtl/>
          <w:lang w:bidi="ar-AE"/>
        </w:rPr>
        <w:t>الأ</w:t>
      </w:r>
      <w:r w:rsidR="005D1DB9" w:rsidRPr="00994FC5">
        <w:rPr>
          <w:spacing w:val="4"/>
          <w:rtl/>
          <w:lang w:bidi="ar-AE"/>
        </w:rPr>
        <w:t>حداث الجانحين في الأردن</w:t>
      </w:r>
      <w:r w:rsidR="005D1DB9" w:rsidRPr="00994FC5">
        <w:rPr>
          <w:rFonts w:hint="cs"/>
          <w:spacing w:val="4"/>
          <w:rtl/>
          <w:lang w:bidi="ar-AE"/>
        </w:rPr>
        <w:t>،</w:t>
      </w:r>
      <w:r w:rsidR="005D1DB9" w:rsidRPr="00994FC5">
        <w:rPr>
          <w:spacing w:val="4"/>
          <w:rtl/>
          <w:lang w:bidi="ar-AE"/>
        </w:rPr>
        <w:t xml:space="preserve"> واحد منها للإناث</w:t>
      </w:r>
      <w:r w:rsidR="005D1DB9" w:rsidRPr="00994FC5">
        <w:rPr>
          <w:rFonts w:hint="cs"/>
          <w:spacing w:val="4"/>
          <w:rtl/>
          <w:lang w:bidi="ar-AE"/>
        </w:rPr>
        <w:t xml:space="preserve">، وهي </w:t>
      </w:r>
      <w:r w:rsidR="005D1DB9" w:rsidRPr="00994FC5">
        <w:rPr>
          <w:spacing w:val="4"/>
          <w:rtl/>
          <w:lang w:bidi="ar-AE"/>
        </w:rPr>
        <w:t>موزعه في عدد من المناطق التي ترتفع فيها نسبة ارتكاب الجنح والمخالفات</w:t>
      </w:r>
      <w:r w:rsidR="005D1DB9" w:rsidRPr="00994FC5">
        <w:rPr>
          <w:rFonts w:hint="cs"/>
          <w:spacing w:val="4"/>
          <w:rtl/>
          <w:lang w:bidi="ar-AE"/>
        </w:rPr>
        <w:t>.</w:t>
      </w:r>
    </w:p>
    <w:p w:rsidR="001A0201" w:rsidRDefault="00BB292D" w:rsidP="001A0201">
      <w:pPr>
        <w:spacing w:before="0" w:line="380" w:lineRule="exact"/>
        <w:rPr>
          <w:rFonts w:hint="cs"/>
          <w:rtl/>
          <w:lang w:bidi="ar-AE"/>
        </w:rPr>
      </w:pPr>
      <w:r>
        <w:rPr>
          <w:rFonts w:hint="cs"/>
          <w:rtl/>
          <w:lang w:bidi="ar-AE"/>
        </w:rPr>
        <w:t>68</w:t>
      </w:r>
      <w:r w:rsidR="001A0201" w:rsidRPr="001A0201">
        <w:rPr>
          <w:rFonts w:hint="cs"/>
          <w:rtl/>
          <w:lang w:bidi="ar-AE"/>
        </w:rPr>
        <w:t>-</w:t>
      </w:r>
      <w:r w:rsidR="001A0201" w:rsidRPr="001A0201">
        <w:rPr>
          <w:rFonts w:hint="cs"/>
          <w:rtl/>
          <w:lang w:bidi="ar-AE"/>
        </w:rPr>
        <w:tab/>
      </w:r>
      <w:r w:rsidR="005D1DB9" w:rsidRPr="001A0201">
        <w:rPr>
          <w:rFonts w:hint="cs"/>
          <w:rtl/>
          <w:lang w:bidi="ar-AE"/>
        </w:rPr>
        <w:t xml:space="preserve">كما وضعت الحكومة خطة تطوير شاملة </w:t>
      </w:r>
      <w:r w:rsidR="001A0201" w:rsidRPr="001A0201">
        <w:rPr>
          <w:rFonts w:hint="cs"/>
          <w:rtl/>
          <w:lang w:bidi="ar-AE"/>
        </w:rPr>
        <w:t xml:space="preserve">لمراكز الإصلاح والتأهيل في الأردن وقد شملت الخطة </w:t>
      </w:r>
      <w:r w:rsidR="001A0201">
        <w:rPr>
          <w:rtl/>
          <w:lang w:bidi="ar-AE"/>
        </w:rPr>
        <w:br/>
      </w:r>
      <w:r w:rsidR="001A0201" w:rsidRPr="001A0201">
        <w:rPr>
          <w:rFonts w:hint="cs"/>
          <w:rtl/>
          <w:lang w:bidi="ar-AE"/>
        </w:rPr>
        <w:t xml:space="preserve">النواحي التالية: </w:t>
      </w:r>
    </w:p>
    <w:p w:rsidR="005D1DB9" w:rsidRPr="001A0201" w:rsidRDefault="008B31D6" w:rsidP="008B31D6">
      <w:pPr>
        <w:spacing w:before="0" w:after="120" w:line="380" w:lineRule="exact"/>
        <w:rPr>
          <w:rFonts w:hint="cs"/>
          <w:lang w:bidi="ar-AE"/>
        </w:rPr>
      </w:pPr>
      <w:r>
        <w:rPr>
          <w:rFonts w:hint="cs"/>
          <w:rtl/>
          <w:lang w:bidi="ar-AE"/>
        </w:rPr>
        <w:tab/>
        <w:t>(أ)</w:t>
      </w:r>
      <w:r w:rsidR="001A0201">
        <w:rPr>
          <w:rFonts w:hint="cs"/>
          <w:rtl/>
          <w:lang w:bidi="ar-AE"/>
        </w:rPr>
        <w:tab/>
      </w:r>
      <w:r w:rsidR="005D1DB9" w:rsidRPr="00994FC5">
        <w:rPr>
          <w:rFonts w:hint="cs"/>
          <w:spacing w:val="4"/>
          <w:rtl/>
          <w:lang w:bidi="ar-AE"/>
        </w:rPr>
        <w:t>إقامة</w:t>
      </w:r>
      <w:r w:rsidR="005D1DB9" w:rsidRPr="00994FC5">
        <w:rPr>
          <w:spacing w:val="4"/>
          <w:rtl/>
          <w:lang w:bidi="ar-AE"/>
        </w:rPr>
        <w:t xml:space="preserve"> </w:t>
      </w:r>
      <w:r w:rsidR="005D1DB9" w:rsidRPr="00994FC5">
        <w:rPr>
          <w:rFonts w:hint="cs"/>
          <w:spacing w:val="4"/>
          <w:rtl/>
          <w:lang w:bidi="ar-AE"/>
        </w:rPr>
        <w:t>أ</w:t>
      </w:r>
      <w:r w:rsidR="005D1DB9" w:rsidRPr="00994FC5">
        <w:rPr>
          <w:spacing w:val="4"/>
          <w:rtl/>
          <w:lang w:bidi="ar-AE"/>
        </w:rPr>
        <w:t>بني</w:t>
      </w:r>
      <w:r w:rsidR="005D1DB9" w:rsidRPr="00994FC5">
        <w:rPr>
          <w:rFonts w:hint="cs"/>
          <w:spacing w:val="4"/>
          <w:rtl/>
          <w:lang w:bidi="ar-AE"/>
        </w:rPr>
        <w:t>ة جديدة</w:t>
      </w:r>
      <w:r w:rsidR="005D1DB9" w:rsidRPr="00994FC5">
        <w:rPr>
          <w:spacing w:val="4"/>
          <w:rtl/>
          <w:lang w:bidi="ar-AE"/>
        </w:rPr>
        <w:t xml:space="preserve"> لمراكز </w:t>
      </w:r>
      <w:r w:rsidR="005D1DB9" w:rsidRPr="00994FC5">
        <w:rPr>
          <w:rFonts w:hint="cs"/>
          <w:spacing w:val="4"/>
          <w:rtl/>
          <w:lang w:bidi="ar-AE"/>
        </w:rPr>
        <w:t>الإصلاح</w:t>
      </w:r>
      <w:r w:rsidR="005D1DB9" w:rsidRPr="00994FC5">
        <w:rPr>
          <w:spacing w:val="4"/>
          <w:rtl/>
          <w:lang w:bidi="ar-AE"/>
        </w:rPr>
        <w:t xml:space="preserve"> والت</w:t>
      </w:r>
      <w:r w:rsidR="005D1DB9" w:rsidRPr="00994FC5">
        <w:rPr>
          <w:rFonts w:hint="cs"/>
          <w:spacing w:val="4"/>
          <w:rtl/>
          <w:lang w:bidi="ar-AE"/>
        </w:rPr>
        <w:t>أ</w:t>
      </w:r>
      <w:r w:rsidR="005D1DB9" w:rsidRPr="00994FC5">
        <w:rPr>
          <w:spacing w:val="4"/>
          <w:rtl/>
          <w:lang w:bidi="ar-AE"/>
        </w:rPr>
        <w:t>هيل لمعالجة مشكلة الاكتظاظ وتصنيف النزلاء حسب المعايير الدولي</w:t>
      </w:r>
      <w:r w:rsidR="001A0201">
        <w:rPr>
          <w:rFonts w:hint="cs"/>
          <w:spacing w:val="4"/>
          <w:rtl/>
          <w:lang w:bidi="ar-AE"/>
        </w:rPr>
        <w:t>ة</w:t>
      </w:r>
      <w:r w:rsidR="005D1DB9" w:rsidRPr="00994FC5">
        <w:rPr>
          <w:spacing w:val="4"/>
          <w:rtl/>
          <w:lang w:bidi="ar-AE"/>
        </w:rPr>
        <w:t xml:space="preserve"> وقانون مراكز </w:t>
      </w:r>
      <w:r w:rsidR="001A0201">
        <w:rPr>
          <w:rFonts w:hint="cs"/>
          <w:spacing w:val="4"/>
          <w:rtl/>
          <w:lang w:bidi="ar-AE"/>
        </w:rPr>
        <w:t>الإ</w:t>
      </w:r>
      <w:r w:rsidR="005D1DB9" w:rsidRPr="00994FC5">
        <w:rPr>
          <w:spacing w:val="4"/>
          <w:rtl/>
          <w:lang w:bidi="ar-AE"/>
        </w:rPr>
        <w:t>صلاح</w:t>
      </w:r>
      <w:r w:rsidR="005D1DB9" w:rsidRPr="00994FC5">
        <w:rPr>
          <w:rFonts w:hint="cs"/>
          <w:spacing w:val="4"/>
          <w:rtl/>
          <w:lang w:bidi="ar-AE"/>
        </w:rPr>
        <w:t xml:space="preserve"> والتأهيل</w:t>
      </w:r>
      <w:r>
        <w:rPr>
          <w:rFonts w:hint="cs"/>
          <w:spacing w:val="4"/>
          <w:rtl/>
          <w:lang w:bidi="ar-AE"/>
        </w:rPr>
        <w:t>؛</w:t>
      </w:r>
    </w:p>
    <w:p w:rsidR="001A0201" w:rsidRDefault="008B31D6" w:rsidP="008B31D6">
      <w:pPr>
        <w:spacing w:before="0" w:after="120" w:line="380" w:lineRule="exact"/>
        <w:rPr>
          <w:rFonts w:hint="cs"/>
          <w:spacing w:val="4"/>
          <w:rtl/>
          <w:lang w:bidi="ar-AE"/>
        </w:rPr>
      </w:pPr>
      <w:r>
        <w:rPr>
          <w:rFonts w:hint="cs"/>
          <w:spacing w:val="4"/>
          <w:rtl/>
          <w:lang w:bidi="ar-AE"/>
        </w:rPr>
        <w:tab/>
        <w:t>(ب)</w:t>
      </w:r>
      <w:r w:rsidR="001A0201">
        <w:rPr>
          <w:rFonts w:hint="cs"/>
          <w:spacing w:val="4"/>
          <w:rtl/>
          <w:lang w:bidi="ar-AE"/>
        </w:rPr>
        <w:tab/>
        <w:t xml:space="preserve">تدريب العاملين في مراكز الإصلاح والتأهيل على مواضيع تتعلق بتطبيق قانون مراكز الإصلاح والتأهيل وقواعد الحد الأدنى لمعاملة النزلاء وكيفية رعاية النزلاء وإصلاحهم حيث تم تدريب ما يقارب </w:t>
      </w:r>
      <w:r w:rsidR="005D1DB9" w:rsidRPr="00994FC5">
        <w:rPr>
          <w:spacing w:val="4"/>
          <w:rtl/>
          <w:lang w:bidi="ar-AE"/>
        </w:rPr>
        <w:t>400</w:t>
      </w:r>
      <w:r w:rsidR="001A0201">
        <w:rPr>
          <w:rFonts w:hint="cs"/>
          <w:spacing w:val="4"/>
          <w:rtl/>
          <w:lang w:bidi="ar-AE"/>
        </w:rPr>
        <w:t xml:space="preserve"> ضابط وضابط صف في دورات أسبوعية</w:t>
      </w:r>
      <w:r>
        <w:rPr>
          <w:rFonts w:hint="cs"/>
          <w:spacing w:val="4"/>
          <w:rtl/>
          <w:lang w:bidi="ar-AE"/>
        </w:rPr>
        <w:t>؛</w:t>
      </w:r>
    </w:p>
    <w:p w:rsidR="005D1DB9" w:rsidRPr="00994FC5" w:rsidRDefault="008B31D6" w:rsidP="008B31D6">
      <w:pPr>
        <w:spacing w:before="0" w:after="120" w:line="380" w:lineRule="exact"/>
        <w:rPr>
          <w:rFonts w:hint="cs"/>
          <w:spacing w:val="4"/>
          <w:lang w:bidi="ar-AE"/>
        </w:rPr>
      </w:pPr>
      <w:r>
        <w:rPr>
          <w:rFonts w:hint="cs"/>
          <w:spacing w:val="4"/>
          <w:rtl/>
          <w:lang w:bidi="ar-AE"/>
        </w:rPr>
        <w:tab/>
        <w:t>(ج)</w:t>
      </w:r>
      <w:r w:rsidR="001A0201">
        <w:rPr>
          <w:rFonts w:hint="cs"/>
          <w:spacing w:val="4"/>
          <w:rtl/>
          <w:lang w:bidi="ar-AE"/>
        </w:rPr>
        <w:tab/>
      </w:r>
      <w:r w:rsidR="005D1DB9" w:rsidRPr="00994FC5">
        <w:rPr>
          <w:spacing w:val="4"/>
          <w:rtl/>
          <w:lang w:bidi="ar-AE"/>
        </w:rPr>
        <w:t xml:space="preserve">التعاون مع خبراء مختصين لتقييم </w:t>
      </w:r>
      <w:r w:rsidR="001A0201">
        <w:rPr>
          <w:rFonts w:hint="cs"/>
          <w:spacing w:val="4"/>
          <w:rtl/>
          <w:lang w:bidi="ar-AE"/>
        </w:rPr>
        <w:t>أ</w:t>
      </w:r>
      <w:r w:rsidR="005D1DB9" w:rsidRPr="00994FC5">
        <w:rPr>
          <w:spacing w:val="4"/>
          <w:rtl/>
          <w:lang w:bidi="ar-AE"/>
        </w:rPr>
        <w:t xml:space="preserve">وضاع مراكز </w:t>
      </w:r>
      <w:r w:rsidR="001A0201">
        <w:rPr>
          <w:rFonts w:hint="cs"/>
          <w:spacing w:val="4"/>
          <w:rtl/>
          <w:lang w:bidi="ar-AE"/>
        </w:rPr>
        <w:t>الإ</w:t>
      </w:r>
      <w:r w:rsidR="005D1DB9" w:rsidRPr="00994FC5">
        <w:rPr>
          <w:spacing w:val="4"/>
          <w:rtl/>
          <w:lang w:bidi="ar-AE"/>
        </w:rPr>
        <w:t xml:space="preserve">صلاح </w:t>
      </w:r>
      <w:r w:rsidR="001A0201">
        <w:rPr>
          <w:rFonts w:hint="cs"/>
          <w:spacing w:val="4"/>
          <w:rtl/>
          <w:lang w:bidi="ar-AE"/>
        </w:rPr>
        <w:t xml:space="preserve">والتأهيل </w:t>
      </w:r>
      <w:r w:rsidR="005D1DB9" w:rsidRPr="00994FC5">
        <w:rPr>
          <w:spacing w:val="4"/>
          <w:rtl/>
          <w:lang w:bidi="ar-AE"/>
        </w:rPr>
        <w:t>بشكل كامل و</w:t>
      </w:r>
      <w:r w:rsidR="001A0201">
        <w:rPr>
          <w:rFonts w:hint="cs"/>
          <w:spacing w:val="4"/>
          <w:rtl/>
          <w:lang w:bidi="ar-AE"/>
        </w:rPr>
        <w:t>إ</w:t>
      </w:r>
      <w:r w:rsidR="005D1DB9" w:rsidRPr="00994FC5">
        <w:rPr>
          <w:spacing w:val="4"/>
          <w:rtl/>
          <w:lang w:bidi="ar-AE"/>
        </w:rPr>
        <w:t xml:space="preserve">عداد مدربين من العاملين في مراكز </w:t>
      </w:r>
      <w:r w:rsidR="00363B69">
        <w:rPr>
          <w:rFonts w:hint="cs"/>
          <w:spacing w:val="4"/>
          <w:rtl/>
          <w:lang w:bidi="ar-AE"/>
        </w:rPr>
        <w:t>الإ</w:t>
      </w:r>
      <w:r w:rsidR="005D1DB9" w:rsidRPr="00994FC5">
        <w:rPr>
          <w:spacing w:val="4"/>
          <w:rtl/>
          <w:lang w:bidi="ar-AE"/>
        </w:rPr>
        <w:t xml:space="preserve">صلاح </w:t>
      </w:r>
      <w:r w:rsidR="00363B69">
        <w:rPr>
          <w:rFonts w:hint="cs"/>
          <w:spacing w:val="4"/>
          <w:rtl/>
          <w:lang w:bidi="ar-AE"/>
        </w:rPr>
        <w:t xml:space="preserve">والتأهيل </w:t>
      </w:r>
      <w:r w:rsidR="005D1DB9" w:rsidRPr="00994FC5">
        <w:rPr>
          <w:spacing w:val="4"/>
          <w:rtl/>
          <w:lang w:bidi="ar-AE"/>
        </w:rPr>
        <w:t xml:space="preserve">على مختلف </w:t>
      </w:r>
      <w:r w:rsidR="00363B69">
        <w:rPr>
          <w:rFonts w:hint="cs"/>
          <w:spacing w:val="4"/>
          <w:rtl/>
          <w:lang w:bidi="ar-AE"/>
        </w:rPr>
        <w:t>أ</w:t>
      </w:r>
      <w:r w:rsidR="005D1DB9" w:rsidRPr="00994FC5">
        <w:rPr>
          <w:spacing w:val="4"/>
          <w:rtl/>
          <w:lang w:bidi="ar-AE"/>
        </w:rPr>
        <w:t xml:space="preserve">نواع </w:t>
      </w:r>
      <w:r w:rsidR="00363B69">
        <w:rPr>
          <w:rFonts w:hint="cs"/>
          <w:spacing w:val="4"/>
          <w:rtl/>
          <w:lang w:bidi="ar-AE"/>
        </w:rPr>
        <w:t>الأ</w:t>
      </w:r>
      <w:r w:rsidR="005D1DB9" w:rsidRPr="00994FC5">
        <w:rPr>
          <w:spacing w:val="4"/>
          <w:rtl/>
          <w:lang w:bidi="ar-AE"/>
        </w:rPr>
        <w:t xml:space="preserve">جهزة والمعدات الحديثة التي تسهم في </w:t>
      </w:r>
      <w:r w:rsidR="00363B69">
        <w:rPr>
          <w:rFonts w:hint="cs"/>
          <w:spacing w:val="4"/>
          <w:rtl/>
          <w:lang w:bidi="ar-AE"/>
        </w:rPr>
        <w:t>إ</w:t>
      </w:r>
      <w:r w:rsidR="005D1DB9" w:rsidRPr="00994FC5">
        <w:rPr>
          <w:spacing w:val="4"/>
          <w:rtl/>
          <w:lang w:bidi="ar-AE"/>
        </w:rPr>
        <w:t xml:space="preserve">حكام السيطرة والرقابة </w:t>
      </w:r>
      <w:r w:rsidR="00A0295A">
        <w:rPr>
          <w:rFonts w:hint="cs"/>
          <w:spacing w:val="4"/>
          <w:rtl/>
          <w:lang w:bidi="ar-AE"/>
        </w:rPr>
        <w:t>الأ</w:t>
      </w:r>
      <w:r w:rsidR="005D1DB9" w:rsidRPr="00994FC5">
        <w:rPr>
          <w:spacing w:val="4"/>
          <w:rtl/>
          <w:lang w:bidi="ar-AE"/>
        </w:rPr>
        <w:t xml:space="preserve">منيه على نزلاء مراكز </w:t>
      </w:r>
      <w:r w:rsidR="00A0295A">
        <w:rPr>
          <w:rFonts w:hint="cs"/>
          <w:spacing w:val="4"/>
          <w:rtl/>
          <w:lang w:bidi="ar-AE"/>
        </w:rPr>
        <w:t>الإصلاح والتأهيل</w:t>
      </w:r>
      <w:r>
        <w:rPr>
          <w:rFonts w:hint="cs"/>
          <w:spacing w:val="4"/>
          <w:rtl/>
          <w:lang w:bidi="ar-AE"/>
        </w:rPr>
        <w:t>؛</w:t>
      </w:r>
    </w:p>
    <w:p w:rsidR="005D1DB9" w:rsidRPr="00994FC5" w:rsidRDefault="008B31D6" w:rsidP="008B31D6">
      <w:pPr>
        <w:spacing w:before="0" w:after="120" w:line="380" w:lineRule="exact"/>
        <w:rPr>
          <w:rFonts w:hint="cs"/>
          <w:spacing w:val="4"/>
          <w:lang w:bidi="ar-AE"/>
        </w:rPr>
      </w:pPr>
      <w:r>
        <w:rPr>
          <w:rFonts w:hint="cs"/>
          <w:spacing w:val="4"/>
          <w:rtl/>
          <w:lang w:bidi="ar-AE"/>
        </w:rPr>
        <w:tab/>
        <w:t>(د)</w:t>
      </w:r>
      <w:r w:rsidR="00A0295A">
        <w:rPr>
          <w:rFonts w:hint="cs"/>
          <w:spacing w:val="4"/>
          <w:rtl/>
          <w:lang w:bidi="ar-AE"/>
        </w:rPr>
        <w:tab/>
      </w:r>
      <w:r w:rsidR="005D1DB9" w:rsidRPr="00994FC5">
        <w:rPr>
          <w:spacing w:val="4"/>
          <w:rtl/>
          <w:lang w:bidi="ar-AE"/>
        </w:rPr>
        <w:t xml:space="preserve">تزويد مراكز </w:t>
      </w:r>
      <w:r w:rsidR="00A0295A">
        <w:rPr>
          <w:rFonts w:hint="cs"/>
          <w:spacing w:val="4"/>
          <w:rtl/>
          <w:lang w:bidi="ar-AE"/>
        </w:rPr>
        <w:t>الإ</w:t>
      </w:r>
      <w:r w:rsidR="005D1DB9" w:rsidRPr="00994FC5">
        <w:rPr>
          <w:spacing w:val="4"/>
          <w:rtl/>
          <w:lang w:bidi="ar-AE"/>
        </w:rPr>
        <w:t>صلاح والت</w:t>
      </w:r>
      <w:r w:rsidR="005D1DB9" w:rsidRPr="00994FC5">
        <w:rPr>
          <w:rFonts w:hint="cs"/>
          <w:spacing w:val="4"/>
          <w:rtl/>
          <w:lang w:bidi="ar-AE"/>
        </w:rPr>
        <w:t>أ</w:t>
      </w:r>
      <w:r w:rsidR="005D1DB9" w:rsidRPr="00994FC5">
        <w:rPr>
          <w:spacing w:val="4"/>
          <w:rtl/>
          <w:lang w:bidi="ar-AE"/>
        </w:rPr>
        <w:t>هيل بمعدات و</w:t>
      </w:r>
      <w:r w:rsidR="00A0295A">
        <w:rPr>
          <w:rFonts w:hint="cs"/>
          <w:spacing w:val="4"/>
          <w:rtl/>
          <w:lang w:bidi="ar-AE"/>
        </w:rPr>
        <w:t>أ</w:t>
      </w:r>
      <w:r w:rsidR="005D1DB9" w:rsidRPr="00994FC5">
        <w:rPr>
          <w:spacing w:val="4"/>
          <w:rtl/>
          <w:lang w:bidi="ar-AE"/>
        </w:rPr>
        <w:t xml:space="preserve">جهزة متطورة لاستخدامها من قبل العاملين في المراكز بقيمة </w:t>
      </w:r>
      <w:r w:rsidR="00C251EB">
        <w:rPr>
          <w:rFonts w:hint="cs"/>
          <w:spacing w:val="4"/>
          <w:rtl/>
          <w:lang w:bidi="ar-AE"/>
        </w:rPr>
        <w:t>أ</w:t>
      </w:r>
      <w:r w:rsidR="005D1DB9" w:rsidRPr="00994FC5">
        <w:rPr>
          <w:spacing w:val="4"/>
          <w:rtl/>
          <w:lang w:bidi="ar-AE"/>
        </w:rPr>
        <w:t xml:space="preserve">ربعة </w:t>
      </w:r>
      <w:r w:rsidR="005D1DB9" w:rsidRPr="00994FC5">
        <w:rPr>
          <w:rFonts w:hint="cs"/>
          <w:spacing w:val="4"/>
          <w:rtl/>
          <w:lang w:bidi="ar-AE"/>
        </w:rPr>
        <w:t>ملايين</w:t>
      </w:r>
      <w:r w:rsidR="005D1DB9" w:rsidRPr="00994FC5">
        <w:rPr>
          <w:spacing w:val="4"/>
          <w:rtl/>
          <w:lang w:bidi="ar-AE"/>
        </w:rPr>
        <w:t xml:space="preserve"> دينار</w:t>
      </w:r>
      <w:r>
        <w:rPr>
          <w:rFonts w:hint="cs"/>
          <w:spacing w:val="4"/>
          <w:rtl/>
          <w:lang w:bidi="ar-AE"/>
        </w:rPr>
        <w:t>؛</w:t>
      </w:r>
    </w:p>
    <w:p w:rsidR="005D1DB9" w:rsidRPr="00D91B0F" w:rsidRDefault="008B31D6" w:rsidP="008B31D6">
      <w:pPr>
        <w:spacing w:before="0" w:after="120" w:line="380" w:lineRule="exact"/>
        <w:rPr>
          <w:rFonts w:hint="cs"/>
          <w:lang w:bidi="ar-AE"/>
        </w:rPr>
      </w:pPr>
      <w:r>
        <w:rPr>
          <w:rFonts w:hint="cs"/>
          <w:rtl/>
          <w:lang w:bidi="ar-AE"/>
        </w:rPr>
        <w:tab/>
        <w:t>(ﻫ)</w:t>
      </w:r>
      <w:r w:rsidR="00C251EB" w:rsidRPr="00D91B0F">
        <w:rPr>
          <w:rFonts w:hint="cs"/>
          <w:rtl/>
          <w:lang w:bidi="ar-AE"/>
        </w:rPr>
        <w:tab/>
        <w:t xml:space="preserve">الانتهاء من بناء غرف للخلوة الشرعية في خمسة من مراكز الإصلاح والتأهيل </w:t>
      </w:r>
      <w:r w:rsidR="005D1DB9" w:rsidRPr="00D91B0F">
        <w:rPr>
          <w:rtl/>
          <w:lang w:bidi="ar-AE"/>
        </w:rPr>
        <w:t>(</w:t>
      </w:r>
      <w:r w:rsidR="00C251EB" w:rsidRPr="00D91B0F">
        <w:rPr>
          <w:rFonts w:hint="cs"/>
          <w:rtl/>
          <w:lang w:bidi="ar-AE"/>
        </w:rPr>
        <w:t>سواقة</w:t>
      </w:r>
      <w:r w:rsidR="005D1DB9" w:rsidRPr="00D91B0F">
        <w:rPr>
          <w:rtl/>
          <w:lang w:bidi="ar-AE"/>
        </w:rPr>
        <w:t>/ قفقفا</w:t>
      </w:r>
      <w:r w:rsidR="00C251EB" w:rsidRPr="00D91B0F">
        <w:rPr>
          <w:rtl/>
          <w:lang w:bidi="ar-AE"/>
        </w:rPr>
        <w:t>/</w:t>
      </w:r>
      <w:r w:rsidR="00C251EB" w:rsidRPr="00D91B0F">
        <w:rPr>
          <w:rFonts w:hint="cs"/>
          <w:rtl/>
          <w:lang w:bidi="ar-AE"/>
        </w:rPr>
        <w:t>بيرين/الجويده رجال/الجويده نساء) والعمل على جارٍ على بناء غرف مماثلة في باقي المراكز</w:t>
      </w:r>
      <w:r>
        <w:rPr>
          <w:rFonts w:hint="cs"/>
          <w:rtl/>
          <w:lang w:bidi="ar-AE"/>
        </w:rPr>
        <w:t>؛</w:t>
      </w:r>
    </w:p>
    <w:p w:rsidR="005D1DB9" w:rsidRPr="00D91B0F" w:rsidRDefault="008B31D6" w:rsidP="008B31D6">
      <w:pPr>
        <w:spacing w:before="0" w:after="120" w:line="380" w:lineRule="exact"/>
        <w:rPr>
          <w:rFonts w:hint="cs"/>
          <w:lang w:bidi="ar-AE"/>
        </w:rPr>
      </w:pPr>
      <w:r>
        <w:rPr>
          <w:rFonts w:hint="cs"/>
          <w:rtl/>
          <w:lang w:bidi="ar-AE"/>
        </w:rPr>
        <w:tab/>
        <w:t>(و)</w:t>
      </w:r>
      <w:r w:rsidR="00C251EB" w:rsidRPr="00D91B0F">
        <w:rPr>
          <w:rFonts w:hint="cs"/>
          <w:rtl/>
          <w:lang w:bidi="ar-AE"/>
        </w:rPr>
        <w:tab/>
        <w:t>إ</w:t>
      </w:r>
      <w:r w:rsidR="005D1DB9" w:rsidRPr="00D91B0F">
        <w:rPr>
          <w:rtl/>
          <w:lang w:bidi="ar-AE"/>
        </w:rPr>
        <w:t xml:space="preserve">غلاق مركز </w:t>
      </w:r>
      <w:r w:rsidR="00C251EB" w:rsidRPr="00D91B0F">
        <w:rPr>
          <w:rFonts w:hint="cs"/>
          <w:rtl/>
          <w:lang w:bidi="ar-AE"/>
        </w:rPr>
        <w:t>إ</w:t>
      </w:r>
      <w:r w:rsidR="005D1DB9" w:rsidRPr="00D91B0F">
        <w:rPr>
          <w:rtl/>
          <w:lang w:bidi="ar-AE"/>
        </w:rPr>
        <w:t>صلاح وت</w:t>
      </w:r>
      <w:r w:rsidR="00C251EB" w:rsidRPr="00D91B0F">
        <w:rPr>
          <w:rFonts w:hint="cs"/>
          <w:rtl/>
          <w:lang w:bidi="ar-AE"/>
        </w:rPr>
        <w:t>أ</w:t>
      </w:r>
      <w:r w:rsidR="005D1DB9" w:rsidRPr="00D91B0F">
        <w:rPr>
          <w:rtl/>
          <w:lang w:bidi="ar-AE"/>
        </w:rPr>
        <w:t xml:space="preserve">هيل الجفر حيث </w:t>
      </w:r>
      <w:r w:rsidR="005D1DB9" w:rsidRPr="00D91B0F">
        <w:rPr>
          <w:rFonts w:hint="cs"/>
          <w:rtl/>
          <w:lang w:bidi="ar-AE"/>
        </w:rPr>
        <w:t xml:space="preserve">تم تحويله </w:t>
      </w:r>
      <w:r w:rsidR="00C251EB" w:rsidRPr="00D91B0F">
        <w:rPr>
          <w:rFonts w:hint="cs"/>
          <w:rtl/>
          <w:lang w:bidi="ar-AE"/>
        </w:rPr>
        <w:t>إلى مركز تدريب مهني</w:t>
      </w:r>
      <w:r>
        <w:rPr>
          <w:rFonts w:hint="cs"/>
          <w:rtl/>
          <w:lang w:bidi="ar-AE"/>
        </w:rPr>
        <w:t>؛</w:t>
      </w:r>
    </w:p>
    <w:p w:rsidR="005D1DB9" w:rsidRPr="00D91B0F" w:rsidRDefault="008B31D6" w:rsidP="008B31D6">
      <w:pPr>
        <w:spacing w:before="0" w:after="120" w:line="380" w:lineRule="exact"/>
        <w:rPr>
          <w:rFonts w:hint="cs"/>
          <w:lang w:bidi="ar-AE"/>
        </w:rPr>
      </w:pPr>
      <w:r>
        <w:rPr>
          <w:rFonts w:hint="cs"/>
          <w:rtl/>
          <w:lang w:bidi="ar-AE"/>
        </w:rPr>
        <w:tab/>
        <w:t>(ز)</w:t>
      </w:r>
      <w:r w:rsidR="00C251EB" w:rsidRPr="00D91B0F">
        <w:rPr>
          <w:rFonts w:hint="cs"/>
          <w:rtl/>
          <w:lang w:bidi="ar-AE"/>
        </w:rPr>
        <w:tab/>
      </w:r>
      <w:r w:rsidR="005D1DB9" w:rsidRPr="00D91B0F">
        <w:rPr>
          <w:rFonts w:hint="cs"/>
          <w:rtl/>
          <w:lang w:bidi="ar-AE"/>
        </w:rPr>
        <w:t>التوجه نحو</w:t>
      </w:r>
      <w:r w:rsidR="005D1DB9" w:rsidRPr="00D91B0F">
        <w:rPr>
          <w:rtl/>
          <w:lang w:bidi="ar-AE"/>
        </w:rPr>
        <w:t xml:space="preserve"> </w:t>
      </w:r>
      <w:r w:rsidR="005D1DB9" w:rsidRPr="00D91B0F">
        <w:rPr>
          <w:rFonts w:hint="cs"/>
          <w:rtl/>
          <w:lang w:bidi="ar-AE"/>
        </w:rPr>
        <w:t>إغلاق</w:t>
      </w:r>
      <w:r w:rsidR="005D1DB9" w:rsidRPr="00D91B0F">
        <w:rPr>
          <w:rtl/>
          <w:lang w:bidi="ar-AE"/>
        </w:rPr>
        <w:t xml:space="preserve"> مركز </w:t>
      </w:r>
      <w:r w:rsidR="00C251EB" w:rsidRPr="00D91B0F">
        <w:rPr>
          <w:rFonts w:hint="cs"/>
          <w:rtl/>
          <w:lang w:bidi="ar-AE"/>
        </w:rPr>
        <w:t>إ</w:t>
      </w:r>
      <w:r w:rsidR="005D1DB9" w:rsidRPr="00D91B0F">
        <w:rPr>
          <w:rtl/>
          <w:lang w:bidi="ar-AE"/>
        </w:rPr>
        <w:t>صلاح وت</w:t>
      </w:r>
      <w:r w:rsidR="005D1DB9" w:rsidRPr="00D91B0F">
        <w:rPr>
          <w:rFonts w:hint="cs"/>
          <w:rtl/>
          <w:lang w:bidi="ar-AE"/>
        </w:rPr>
        <w:t>أ</w:t>
      </w:r>
      <w:r w:rsidR="005D1DB9" w:rsidRPr="00D91B0F">
        <w:rPr>
          <w:rtl/>
          <w:lang w:bidi="ar-AE"/>
        </w:rPr>
        <w:t>هيل الجوي</w:t>
      </w:r>
      <w:r w:rsidR="005D1DB9" w:rsidRPr="00D91B0F">
        <w:rPr>
          <w:rFonts w:hint="cs"/>
          <w:rtl/>
          <w:lang w:bidi="ar-AE"/>
        </w:rPr>
        <w:t>ـــ</w:t>
      </w:r>
      <w:r w:rsidR="005D1DB9" w:rsidRPr="00D91B0F">
        <w:rPr>
          <w:rtl/>
          <w:lang w:bidi="ar-AE"/>
        </w:rPr>
        <w:t>ده</w:t>
      </w:r>
      <w:r w:rsidR="005D1DB9" w:rsidRPr="00D91B0F">
        <w:rPr>
          <w:rFonts w:hint="cs"/>
          <w:rtl/>
          <w:lang w:bidi="ar-AE"/>
        </w:rPr>
        <w:t>،</w:t>
      </w:r>
      <w:r w:rsidR="005D1DB9" w:rsidRPr="00D91B0F">
        <w:rPr>
          <w:rtl/>
          <w:lang w:bidi="ar-AE"/>
        </w:rPr>
        <w:t xml:space="preserve"> وبناء مركز </w:t>
      </w:r>
      <w:r w:rsidR="00C251EB" w:rsidRPr="00D91B0F">
        <w:rPr>
          <w:rFonts w:hint="cs"/>
          <w:rtl/>
          <w:lang w:bidi="ar-AE"/>
        </w:rPr>
        <w:t>آ</w:t>
      </w:r>
      <w:r w:rsidR="005D1DB9" w:rsidRPr="00D91B0F">
        <w:rPr>
          <w:rtl/>
          <w:lang w:bidi="ar-AE"/>
        </w:rPr>
        <w:t xml:space="preserve">خر </w:t>
      </w:r>
      <w:r w:rsidR="005D1DB9" w:rsidRPr="00D91B0F">
        <w:rPr>
          <w:rFonts w:hint="cs"/>
          <w:rtl/>
          <w:lang w:bidi="ar-AE"/>
        </w:rPr>
        <w:t>حديث</w:t>
      </w:r>
      <w:r w:rsidR="005D1DB9" w:rsidRPr="00D91B0F">
        <w:rPr>
          <w:rtl/>
          <w:lang w:bidi="ar-AE"/>
        </w:rPr>
        <w:t xml:space="preserve"> في منطقة الموقر بكلفة 7 مليون دينار</w:t>
      </w:r>
      <w:r w:rsidR="00C251EB" w:rsidRPr="00D91B0F">
        <w:rPr>
          <w:rFonts w:hint="cs"/>
          <w:rtl/>
          <w:lang w:bidi="ar-AE"/>
        </w:rPr>
        <w:t xml:space="preserve"> (</w:t>
      </w:r>
      <w:r w:rsidR="005D1DB9" w:rsidRPr="00D91B0F">
        <w:rPr>
          <w:rFonts w:hint="cs"/>
          <w:rtl/>
          <w:lang w:bidi="ar-AE"/>
        </w:rPr>
        <w:t xml:space="preserve">تم </w:t>
      </w:r>
      <w:r w:rsidR="00C251EB" w:rsidRPr="00D91B0F">
        <w:rPr>
          <w:rFonts w:hint="cs"/>
          <w:rtl/>
          <w:lang w:bidi="ar-AE"/>
        </w:rPr>
        <w:t>الا</w:t>
      </w:r>
      <w:r w:rsidR="005D1DB9" w:rsidRPr="00D91B0F">
        <w:rPr>
          <w:rFonts w:hint="cs"/>
          <w:rtl/>
          <w:lang w:bidi="ar-AE"/>
        </w:rPr>
        <w:t>نتهاء منه وتشغي</w:t>
      </w:r>
      <w:r w:rsidR="00C251EB" w:rsidRPr="00D91B0F">
        <w:rPr>
          <w:rFonts w:hint="cs"/>
          <w:rtl/>
          <w:lang w:bidi="ar-AE"/>
        </w:rPr>
        <w:t>له مؤخراً</w:t>
      </w:r>
      <w:r w:rsidR="005D1DB9" w:rsidRPr="00D91B0F">
        <w:rPr>
          <w:rFonts w:hint="cs"/>
          <w:rtl/>
          <w:lang w:bidi="ar-AE"/>
        </w:rPr>
        <w:t>)</w:t>
      </w:r>
      <w:r>
        <w:rPr>
          <w:rFonts w:hint="cs"/>
          <w:rtl/>
          <w:lang w:bidi="ar-AE"/>
        </w:rPr>
        <w:t>؛</w:t>
      </w:r>
    </w:p>
    <w:p w:rsidR="005D1DB9" w:rsidRPr="00D91B0F" w:rsidRDefault="008B31D6" w:rsidP="008B31D6">
      <w:pPr>
        <w:spacing w:before="0" w:after="120" w:line="380" w:lineRule="exact"/>
        <w:rPr>
          <w:rFonts w:hint="cs"/>
          <w:lang w:bidi="ar-AE"/>
        </w:rPr>
      </w:pPr>
      <w:r>
        <w:rPr>
          <w:rFonts w:hint="cs"/>
          <w:rtl/>
          <w:lang w:bidi="ar-AE"/>
        </w:rPr>
        <w:tab/>
        <w:t>(ح)</w:t>
      </w:r>
      <w:r w:rsidR="00C251EB" w:rsidRPr="00D91B0F">
        <w:rPr>
          <w:rFonts w:hint="cs"/>
          <w:rtl/>
          <w:lang w:bidi="ar-AE"/>
        </w:rPr>
        <w:tab/>
      </w:r>
      <w:r w:rsidR="005D1DB9" w:rsidRPr="00D91B0F">
        <w:rPr>
          <w:rtl/>
          <w:lang w:bidi="ar-AE"/>
        </w:rPr>
        <w:t xml:space="preserve">منح العاملين في مراكز </w:t>
      </w:r>
      <w:r w:rsidR="00C251EB" w:rsidRPr="00D91B0F">
        <w:rPr>
          <w:rFonts w:hint="cs"/>
          <w:rtl/>
          <w:lang w:bidi="ar-AE"/>
        </w:rPr>
        <w:t>الإ</w:t>
      </w:r>
      <w:r w:rsidR="005D1DB9" w:rsidRPr="00D91B0F">
        <w:rPr>
          <w:rtl/>
          <w:lang w:bidi="ar-AE"/>
        </w:rPr>
        <w:t>صلاح والت</w:t>
      </w:r>
      <w:r w:rsidR="005D1DB9" w:rsidRPr="00D91B0F">
        <w:rPr>
          <w:rFonts w:hint="cs"/>
          <w:rtl/>
          <w:lang w:bidi="ar-AE"/>
        </w:rPr>
        <w:t>أ</w:t>
      </w:r>
      <w:r w:rsidR="005D1DB9" w:rsidRPr="00D91B0F">
        <w:rPr>
          <w:rtl/>
          <w:lang w:bidi="ar-AE"/>
        </w:rPr>
        <w:t xml:space="preserve">هيل علاوات ومخصصات </w:t>
      </w:r>
      <w:r w:rsidR="00C251EB" w:rsidRPr="00D91B0F">
        <w:rPr>
          <w:rFonts w:hint="cs"/>
          <w:rtl/>
          <w:lang w:bidi="ar-AE"/>
        </w:rPr>
        <w:t>إ</w:t>
      </w:r>
      <w:r w:rsidR="00C251EB" w:rsidRPr="00D91B0F">
        <w:rPr>
          <w:rtl/>
          <w:lang w:bidi="ar-AE"/>
        </w:rPr>
        <w:t>ضافي</w:t>
      </w:r>
      <w:r w:rsidR="00C251EB" w:rsidRPr="00D91B0F">
        <w:rPr>
          <w:rFonts w:hint="cs"/>
          <w:rtl/>
          <w:lang w:bidi="ar-AE"/>
        </w:rPr>
        <w:t>ة</w:t>
      </w:r>
      <w:r>
        <w:rPr>
          <w:rFonts w:hint="cs"/>
          <w:rtl/>
          <w:lang w:bidi="ar-AE"/>
        </w:rPr>
        <w:t>؛</w:t>
      </w:r>
    </w:p>
    <w:p w:rsidR="005D1DB9" w:rsidRPr="00D91B0F" w:rsidRDefault="008B31D6" w:rsidP="008B31D6">
      <w:pPr>
        <w:spacing w:before="0" w:after="120" w:line="380" w:lineRule="exact"/>
        <w:rPr>
          <w:rFonts w:hint="cs"/>
          <w:lang w:bidi="ar-AE"/>
        </w:rPr>
      </w:pPr>
      <w:r>
        <w:rPr>
          <w:rFonts w:hint="cs"/>
          <w:rtl/>
          <w:lang w:bidi="ar-AE"/>
        </w:rPr>
        <w:tab/>
        <w:t>(ط)</w:t>
      </w:r>
      <w:r w:rsidR="00C251EB" w:rsidRPr="00D91B0F">
        <w:rPr>
          <w:rFonts w:hint="cs"/>
          <w:rtl/>
          <w:lang w:bidi="ar-AE"/>
        </w:rPr>
        <w:tab/>
        <w:t>فصل وتصنيف النزلاء حسب القوانين والأنظمة السارية</w:t>
      </w:r>
      <w:r>
        <w:rPr>
          <w:rFonts w:hint="cs"/>
          <w:rtl/>
          <w:lang w:bidi="ar-AE"/>
        </w:rPr>
        <w:t>؛</w:t>
      </w:r>
    </w:p>
    <w:p w:rsidR="005D1DB9" w:rsidRPr="00D91B0F" w:rsidRDefault="008B31D6" w:rsidP="008B31D6">
      <w:pPr>
        <w:spacing w:before="0" w:after="120" w:line="380" w:lineRule="exact"/>
        <w:rPr>
          <w:rFonts w:hint="cs"/>
          <w:lang w:bidi="ar-AE"/>
        </w:rPr>
      </w:pPr>
      <w:r>
        <w:rPr>
          <w:rFonts w:hint="cs"/>
          <w:rtl/>
          <w:lang w:bidi="ar-AE"/>
        </w:rPr>
        <w:tab/>
        <w:t>(ي)</w:t>
      </w:r>
      <w:r w:rsidR="00C251EB" w:rsidRPr="00D91B0F">
        <w:rPr>
          <w:rFonts w:hint="cs"/>
          <w:rtl/>
          <w:lang w:bidi="ar-AE"/>
        </w:rPr>
        <w:tab/>
        <w:t>تطوير الهيكل التنظيمي وموازنة مراكز الإصلاح</w:t>
      </w:r>
      <w:r>
        <w:rPr>
          <w:rFonts w:hint="cs"/>
          <w:rtl/>
          <w:lang w:bidi="ar-AE"/>
        </w:rPr>
        <w:t>؛</w:t>
      </w:r>
    </w:p>
    <w:p w:rsidR="005D1DB9" w:rsidRPr="00D91B0F" w:rsidRDefault="008B31D6" w:rsidP="008B31D6">
      <w:pPr>
        <w:spacing w:before="0" w:line="380" w:lineRule="exact"/>
        <w:rPr>
          <w:rFonts w:hint="cs"/>
          <w:lang w:bidi="ar-AE"/>
        </w:rPr>
      </w:pPr>
      <w:r>
        <w:rPr>
          <w:rFonts w:hint="cs"/>
          <w:rtl/>
          <w:lang w:bidi="ar-AE"/>
        </w:rPr>
        <w:tab/>
        <w:t>(ك)</w:t>
      </w:r>
      <w:r w:rsidR="00C251EB" w:rsidRPr="00D91B0F">
        <w:rPr>
          <w:rFonts w:hint="cs"/>
          <w:rtl/>
          <w:lang w:bidi="ar-AE"/>
        </w:rPr>
        <w:tab/>
        <w:t xml:space="preserve">إيجاد مركز تدريب متخصص للعاملين في مراكز الإصلاح والتأهيل. </w:t>
      </w:r>
    </w:p>
    <w:p w:rsidR="005D1DB9" w:rsidRPr="00D91B0F" w:rsidRDefault="00BB292D" w:rsidP="00C251EB">
      <w:pPr>
        <w:spacing w:before="0" w:line="380" w:lineRule="exact"/>
        <w:rPr>
          <w:rFonts w:hint="cs"/>
          <w:rtl/>
          <w:lang w:bidi="ar-AE"/>
        </w:rPr>
      </w:pPr>
      <w:r>
        <w:rPr>
          <w:rFonts w:hint="cs"/>
          <w:rtl/>
          <w:lang w:bidi="ar-AE"/>
        </w:rPr>
        <w:t>69</w:t>
      </w:r>
      <w:r w:rsidR="00C251EB" w:rsidRPr="00D91B0F">
        <w:rPr>
          <w:rFonts w:hint="cs"/>
          <w:rtl/>
          <w:lang w:bidi="ar-AE"/>
        </w:rPr>
        <w:t>-</w:t>
      </w:r>
      <w:r w:rsidR="00C251EB" w:rsidRPr="00D91B0F">
        <w:rPr>
          <w:rFonts w:hint="cs"/>
          <w:rtl/>
          <w:lang w:bidi="ar-AE"/>
        </w:rPr>
        <w:tab/>
        <w:t xml:space="preserve">كما تضمن خطة الإصلاح والتطوير لجهاز الأمن العام الإجراءات التالية: </w:t>
      </w:r>
    </w:p>
    <w:p w:rsidR="005D1DB9" w:rsidRPr="00D91B0F" w:rsidRDefault="00C251EB" w:rsidP="00D91B0F">
      <w:pPr>
        <w:spacing w:before="0" w:after="120" w:line="380" w:lineRule="exact"/>
        <w:rPr>
          <w:rFonts w:hint="cs"/>
          <w:lang w:bidi="ar-AE"/>
        </w:rPr>
      </w:pPr>
      <w:r w:rsidRPr="00D91B0F">
        <w:rPr>
          <w:rFonts w:hint="cs"/>
          <w:rtl/>
          <w:lang w:bidi="ar-AE"/>
        </w:rPr>
        <w:tab/>
        <w:t>(أ)</w:t>
      </w:r>
      <w:r w:rsidRPr="00D91B0F">
        <w:rPr>
          <w:rFonts w:hint="cs"/>
          <w:rtl/>
          <w:lang w:bidi="ar-AE"/>
        </w:rPr>
        <w:tab/>
      </w:r>
      <w:r w:rsidR="005D1DB9" w:rsidRPr="00D91B0F">
        <w:rPr>
          <w:rFonts w:hint="cs"/>
          <w:rtl/>
          <w:lang w:bidi="ar-AE"/>
        </w:rPr>
        <w:t>إنشاء مكتب المظالم وحقوق الإنسان في مديرية الأمن العام للتعامل مع التجاوزات التي تحصل من قبل رجال الأمن</w:t>
      </w:r>
      <w:r w:rsidRPr="00D91B0F">
        <w:rPr>
          <w:rFonts w:hint="cs"/>
          <w:rtl/>
          <w:lang w:bidi="ar-AE"/>
        </w:rPr>
        <w:t>؛</w:t>
      </w:r>
    </w:p>
    <w:p w:rsidR="005D1DB9" w:rsidRPr="00D91B0F" w:rsidRDefault="00C251EB" w:rsidP="00D91B0F">
      <w:pPr>
        <w:spacing w:before="0" w:after="120" w:line="380" w:lineRule="exact"/>
        <w:rPr>
          <w:rFonts w:hint="cs"/>
          <w:lang w:bidi="ar-AE"/>
        </w:rPr>
      </w:pPr>
      <w:r w:rsidRPr="00D91B0F">
        <w:rPr>
          <w:rFonts w:hint="cs"/>
          <w:rtl/>
          <w:lang w:bidi="ar-AE"/>
        </w:rPr>
        <w:tab/>
        <w:t>(ب)</w:t>
      </w:r>
      <w:r w:rsidRPr="00D91B0F">
        <w:rPr>
          <w:rFonts w:hint="cs"/>
          <w:rtl/>
          <w:lang w:bidi="ar-AE"/>
        </w:rPr>
        <w:tab/>
      </w:r>
      <w:r w:rsidR="005D1DB9" w:rsidRPr="00D91B0F">
        <w:rPr>
          <w:rFonts w:hint="cs"/>
          <w:rtl/>
          <w:lang w:bidi="ar-AE"/>
        </w:rPr>
        <w:t>إصدار مدونة قواعد السلوك الوظيفي الشرطي وفق المعايير الدولية والأخلاق الوظيفية وتعميمها على كافة مرتبات الأمن العام</w:t>
      </w:r>
      <w:r w:rsidRPr="00D91B0F">
        <w:rPr>
          <w:rFonts w:hint="cs"/>
          <w:rtl/>
          <w:lang w:bidi="ar-AE"/>
        </w:rPr>
        <w:t>؛</w:t>
      </w:r>
    </w:p>
    <w:p w:rsidR="005D1DB9" w:rsidRPr="00D91B0F" w:rsidRDefault="00C251EB" w:rsidP="00D91B0F">
      <w:pPr>
        <w:spacing w:before="0" w:after="120" w:line="380" w:lineRule="exact"/>
        <w:rPr>
          <w:rFonts w:hint="cs"/>
          <w:rtl/>
          <w:lang w:bidi="ar-AE"/>
        </w:rPr>
      </w:pPr>
      <w:r w:rsidRPr="00D91B0F">
        <w:rPr>
          <w:rFonts w:hint="cs"/>
          <w:rtl/>
          <w:lang w:bidi="ar-AE"/>
        </w:rPr>
        <w:tab/>
        <w:t>(ج)</w:t>
      </w:r>
      <w:r w:rsidRPr="00D91B0F">
        <w:rPr>
          <w:rFonts w:hint="cs"/>
          <w:rtl/>
          <w:lang w:bidi="ar-AE"/>
        </w:rPr>
        <w:tab/>
      </w:r>
      <w:r w:rsidR="005D1DB9" w:rsidRPr="00D91B0F">
        <w:rPr>
          <w:rFonts w:hint="cs"/>
          <w:rtl/>
          <w:lang w:bidi="ar-AE"/>
        </w:rPr>
        <w:t xml:space="preserve">تم إدراج العهدين الدوليين ضمن المناهج التدريبية لكافة رجال الأمن العام، بالإضافة </w:t>
      </w:r>
      <w:r w:rsidRPr="00D91B0F">
        <w:rPr>
          <w:rFonts w:hint="cs"/>
          <w:rtl/>
          <w:lang w:bidi="ar-AE"/>
        </w:rPr>
        <w:t>إ</w:t>
      </w:r>
      <w:r w:rsidR="005D1DB9" w:rsidRPr="00D91B0F">
        <w:rPr>
          <w:rFonts w:hint="cs"/>
          <w:rtl/>
          <w:lang w:bidi="ar-AE"/>
        </w:rPr>
        <w:t xml:space="preserve">لى </w:t>
      </w:r>
      <w:r w:rsidR="00D91B0F">
        <w:rPr>
          <w:rtl/>
          <w:lang w:bidi="ar-AE"/>
        </w:rPr>
        <w:br/>
      </w:r>
      <w:r w:rsidR="005D1DB9" w:rsidRPr="00D91B0F">
        <w:rPr>
          <w:rFonts w:hint="cs"/>
          <w:rtl/>
          <w:lang w:bidi="ar-AE"/>
        </w:rPr>
        <w:t xml:space="preserve">إدراج </w:t>
      </w:r>
      <w:r w:rsidRPr="00D91B0F">
        <w:rPr>
          <w:rFonts w:hint="cs"/>
          <w:rtl/>
          <w:lang w:bidi="ar-AE"/>
        </w:rPr>
        <w:t>الا</w:t>
      </w:r>
      <w:r w:rsidR="005D1DB9" w:rsidRPr="00D91B0F">
        <w:rPr>
          <w:rFonts w:hint="cs"/>
          <w:rtl/>
          <w:lang w:bidi="ar-AE"/>
        </w:rPr>
        <w:t xml:space="preserve">تفاقيات الدولية الأخرى ذات </w:t>
      </w:r>
      <w:r w:rsidRPr="00D91B0F">
        <w:rPr>
          <w:rFonts w:hint="cs"/>
          <w:rtl/>
          <w:lang w:bidi="ar-AE"/>
        </w:rPr>
        <w:t xml:space="preserve">الصلة </w:t>
      </w:r>
      <w:r w:rsidR="005D1DB9" w:rsidRPr="00D91B0F">
        <w:rPr>
          <w:rFonts w:hint="cs"/>
          <w:rtl/>
          <w:lang w:bidi="ar-AE"/>
        </w:rPr>
        <w:t>التي صادقت عليها الحكومة الأردنية ضمن هذه المناهج،</w:t>
      </w:r>
      <w:r w:rsidRPr="00D91B0F">
        <w:rPr>
          <w:rFonts w:hint="cs"/>
          <w:rtl/>
          <w:lang w:bidi="ar-AE"/>
        </w:rPr>
        <w:t xml:space="preserve"> (كاتفاقية مناهضة التعذيب)؛ </w:t>
      </w:r>
    </w:p>
    <w:p w:rsidR="005D1DB9" w:rsidRPr="00D91B0F" w:rsidRDefault="00C251EB" w:rsidP="00D91B0F">
      <w:pPr>
        <w:spacing w:before="0" w:after="120" w:line="380" w:lineRule="exact"/>
        <w:rPr>
          <w:rFonts w:hint="cs"/>
          <w:lang w:bidi="ar-AE"/>
        </w:rPr>
      </w:pPr>
      <w:r w:rsidRPr="00D91B0F">
        <w:rPr>
          <w:rFonts w:hint="cs"/>
          <w:rtl/>
          <w:lang w:bidi="ar-AE"/>
        </w:rPr>
        <w:tab/>
        <w:t>(د)</w:t>
      </w:r>
      <w:r w:rsidRPr="00D91B0F">
        <w:rPr>
          <w:rFonts w:hint="cs"/>
          <w:rtl/>
          <w:lang w:bidi="ar-AE"/>
        </w:rPr>
        <w:tab/>
      </w:r>
      <w:r w:rsidR="005D1DB9" w:rsidRPr="00D91B0F">
        <w:rPr>
          <w:rFonts w:hint="cs"/>
          <w:rtl/>
          <w:lang w:bidi="ar-AE"/>
        </w:rPr>
        <w:t xml:space="preserve">إنشاء المشاغل الحرفية ووسائل </w:t>
      </w:r>
      <w:r w:rsidRPr="00D91B0F">
        <w:rPr>
          <w:rFonts w:hint="cs"/>
          <w:rtl/>
          <w:lang w:bidi="ar-AE"/>
        </w:rPr>
        <w:t xml:space="preserve">الترفيه </w:t>
      </w:r>
      <w:r w:rsidR="005D1DB9" w:rsidRPr="00D91B0F">
        <w:rPr>
          <w:rFonts w:hint="cs"/>
          <w:rtl/>
          <w:lang w:bidi="ar-AE"/>
        </w:rPr>
        <w:t>والتثقيف والتعليم وغيرها من البرامج الإصلاحية في مراكز الإصلاح والتأهيل</w:t>
      </w:r>
      <w:r w:rsidRPr="00D91B0F">
        <w:rPr>
          <w:rFonts w:hint="cs"/>
          <w:rtl/>
          <w:lang w:bidi="ar-AE"/>
        </w:rPr>
        <w:t>؛</w:t>
      </w:r>
    </w:p>
    <w:p w:rsidR="005D1DB9" w:rsidRPr="00D91B0F" w:rsidRDefault="00C251EB" w:rsidP="00D91B0F">
      <w:pPr>
        <w:spacing w:before="0" w:after="120" w:line="380" w:lineRule="exact"/>
        <w:rPr>
          <w:rFonts w:hint="cs"/>
          <w:lang w:bidi="ar-AE"/>
        </w:rPr>
      </w:pPr>
      <w:r w:rsidRPr="00D91B0F">
        <w:rPr>
          <w:rFonts w:hint="cs"/>
          <w:rtl/>
          <w:lang w:bidi="ar-AE"/>
        </w:rPr>
        <w:tab/>
        <w:t>(ﻫ)</w:t>
      </w:r>
      <w:r w:rsidRPr="00D91B0F">
        <w:rPr>
          <w:rFonts w:hint="cs"/>
          <w:rtl/>
          <w:lang w:bidi="ar-AE"/>
        </w:rPr>
        <w:tab/>
      </w:r>
      <w:r w:rsidR="005D1DB9" w:rsidRPr="00D91B0F">
        <w:rPr>
          <w:rFonts w:hint="cs"/>
          <w:rtl/>
          <w:lang w:bidi="ar-AE"/>
        </w:rPr>
        <w:t>تعزيز الرقابة على مراكز الإصلاح من قبل المراجع العليا في مديرية الأمن العام، ومكتب المفتش العام، ومكتب المظالم وحقوق الإنسان، والقضاة، وذلك لضمان عدم إساءة معاملة النزلاء</w:t>
      </w:r>
      <w:r w:rsidR="00E5229B" w:rsidRPr="00D91B0F">
        <w:rPr>
          <w:rFonts w:hint="cs"/>
          <w:rtl/>
          <w:lang w:bidi="ar-AE"/>
        </w:rPr>
        <w:t>؛</w:t>
      </w:r>
    </w:p>
    <w:p w:rsidR="005D1DB9" w:rsidRPr="00D91B0F" w:rsidRDefault="00E5229B" w:rsidP="00D91B0F">
      <w:pPr>
        <w:spacing w:before="0" w:after="120" w:line="380" w:lineRule="exact"/>
        <w:rPr>
          <w:rFonts w:hint="cs"/>
          <w:lang w:bidi="ar-AE"/>
        </w:rPr>
      </w:pPr>
      <w:r w:rsidRPr="00D91B0F">
        <w:rPr>
          <w:rFonts w:hint="cs"/>
          <w:rtl/>
          <w:lang w:bidi="ar-AE"/>
        </w:rPr>
        <w:tab/>
        <w:t>(و)</w:t>
      </w:r>
      <w:r w:rsidRPr="00D91B0F">
        <w:rPr>
          <w:rFonts w:hint="cs"/>
          <w:rtl/>
          <w:lang w:bidi="ar-AE"/>
        </w:rPr>
        <w:tab/>
        <w:t xml:space="preserve">إتاحة المجال للمنظمات الدولية والمحلية للقيام بالزيارات وإجراء المقابلات مع النزلاء بمرافقة العاملين في المراكز، أو على انفراد إذا </w:t>
      </w:r>
      <w:r w:rsidR="00D91B0F" w:rsidRPr="00D91B0F">
        <w:rPr>
          <w:rFonts w:hint="cs"/>
          <w:rtl/>
          <w:lang w:bidi="ar-AE"/>
        </w:rPr>
        <w:t xml:space="preserve">رغب الزائر أو النزيل بذلك؛ </w:t>
      </w:r>
    </w:p>
    <w:p w:rsidR="005D1DB9" w:rsidRPr="00D91B0F" w:rsidRDefault="00D91B0F" w:rsidP="00D91B0F">
      <w:pPr>
        <w:spacing w:before="0" w:after="120" w:line="380" w:lineRule="exact"/>
        <w:rPr>
          <w:rFonts w:hint="cs"/>
          <w:lang w:bidi="ar-AE"/>
        </w:rPr>
      </w:pPr>
      <w:r w:rsidRPr="00D91B0F">
        <w:rPr>
          <w:rFonts w:hint="cs"/>
          <w:rtl/>
          <w:lang w:bidi="ar-AE"/>
        </w:rPr>
        <w:tab/>
        <w:t>(ز)</w:t>
      </w:r>
      <w:r w:rsidRPr="00D91B0F">
        <w:rPr>
          <w:rFonts w:hint="cs"/>
          <w:rtl/>
          <w:lang w:bidi="ar-AE"/>
        </w:rPr>
        <w:tab/>
      </w:r>
      <w:r w:rsidR="005D1DB9" w:rsidRPr="00D91B0F">
        <w:rPr>
          <w:rFonts w:hint="cs"/>
          <w:rtl/>
          <w:lang w:bidi="ar-AE"/>
        </w:rPr>
        <w:t>وضع صناديق شكاو</w:t>
      </w:r>
      <w:r w:rsidRPr="00D91B0F">
        <w:rPr>
          <w:rFonts w:hint="cs"/>
          <w:rtl/>
          <w:lang w:bidi="ar-AE"/>
        </w:rPr>
        <w:t>ى</w:t>
      </w:r>
      <w:r w:rsidR="005D1DB9" w:rsidRPr="00D91B0F">
        <w:rPr>
          <w:rFonts w:hint="cs"/>
          <w:rtl/>
          <w:lang w:bidi="ar-AE"/>
        </w:rPr>
        <w:t xml:space="preserve"> في مراكز الإصلاح والتأهيل يشرف عليها مكتب المظالم وحقوق الإنسان ويتم التعامل مع تلك الشكاو</w:t>
      </w:r>
      <w:r w:rsidRPr="00D91B0F">
        <w:rPr>
          <w:rFonts w:hint="cs"/>
          <w:rtl/>
          <w:lang w:bidi="ar-AE"/>
        </w:rPr>
        <w:t>ى</w:t>
      </w:r>
      <w:r w:rsidR="005D1DB9" w:rsidRPr="00D91B0F">
        <w:rPr>
          <w:rFonts w:hint="cs"/>
          <w:rtl/>
          <w:lang w:bidi="ar-AE"/>
        </w:rPr>
        <w:t xml:space="preserve"> وفق الأصول القانونية والإجرائية السليمة وبما يكفل وصول مضامينها </w:t>
      </w:r>
      <w:r w:rsidRPr="00D91B0F">
        <w:rPr>
          <w:rFonts w:hint="cs"/>
          <w:rtl/>
          <w:lang w:bidi="ar-AE"/>
        </w:rPr>
        <w:t>إ</w:t>
      </w:r>
      <w:r w:rsidR="005D1DB9" w:rsidRPr="00D91B0F">
        <w:rPr>
          <w:rFonts w:hint="cs"/>
          <w:rtl/>
          <w:lang w:bidi="ar-AE"/>
        </w:rPr>
        <w:t>لى الجهات ذات العلاقة</w:t>
      </w:r>
      <w:r w:rsidRPr="00D91B0F">
        <w:rPr>
          <w:rFonts w:hint="cs"/>
          <w:rtl/>
          <w:lang w:bidi="ar-AE"/>
        </w:rPr>
        <w:t>؛</w:t>
      </w:r>
    </w:p>
    <w:p w:rsidR="00D91B0F" w:rsidRPr="00D91B0F" w:rsidRDefault="00D91B0F" w:rsidP="00D91B0F">
      <w:pPr>
        <w:spacing w:before="0" w:line="380" w:lineRule="exact"/>
        <w:rPr>
          <w:rFonts w:hint="cs"/>
          <w:rtl/>
          <w:lang w:bidi="ar-AE"/>
        </w:rPr>
      </w:pPr>
      <w:r w:rsidRPr="00D91B0F">
        <w:rPr>
          <w:rFonts w:hint="cs"/>
          <w:rtl/>
          <w:lang w:bidi="ar-AE"/>
        </w:rPr>
        <w:tab/>
        <w:t>(ح)</w:t>
      </w:r>
      <w:r w:rsidRPr="00D91B0F">
        <w:rPr>
          <w:rFonts w:hint="cs"/>
          <w:rtl/>
          <w:lang w:bidi="ar-AE"/>
        </w:rPr>
        <w:tab/>
        <w:t xml:space="preserve">إتاحة المجال لكل من يرغب بتقديم الامتحانات الثانوية أو الجامعية. </w:t>
      </w:r>
    </w:p>
    <w:p w:rsidR="005D1DB9" w:rsidRPr="00D91B0F" w:rsidRDefault="00BB292D" w:rsidP="00D91B0F">
      <w:pPr>
        <w:spacing w:before="0" w:line="380" w:lineRule="exact"/>
        <w:rPr>
          <w:rFonts w:hint="cs"/>
          <w:lang w:bidi="ar-AE"/>
        </w:rPr>
      </w:pPr>
      <w:r>
        <w:rPr>
          <w:rFonts w:hint="cs"/>
          <w:rtl/>
          <w:lang w:bidi="ar-AE"/>
        </w:rPr>
        <w:t>70</w:t>
      </w:r>
      <w:r w:rsidR="00D91B0F" w:rsidRPr="00D91B0F">
        <w:rPr>
          <w:rFonts w:hint="cs"/>
          <w:rtl/>
          <w:lang w:bidi="ar-AE"/>
        </w:rPr>
        <w:t>-</w:t>
      </w:r>
      <w:r w:rsidR="00D91B0F" w:rsidRPr="00D91B0F">
        <w:rPr>
          <w:rFonts w:hint="cs"/>
          <w:rtl/>
          <w:lang w:bidi="ar-AE"/>
        </w:rPr>
        <w:tab/>
      </w:r>
      <w:r w:rsidR="00D91B0F">
        <w:rPr>
          <w:rFonts w:hint="cs"/>
          <w:rtl/>
          <w:lang w:bidi="ar-AE"/>
        </w:rPr>
        <w:t xml:space="preserve">وفيما يتعلق </w:t>
      </w:r>
      <w:r w:rsidR="005D1DB9" w:rsidRPr="00D91B0F">
        <w:rPr>
          <w:rFonts w:hint="cs"/>
          <w:rtl/>
          <w:lang w:bidi="ar-AE"/>
        </w:rPr>
        <w:t xml:space="preserve">بالإحداث، فقد </w:t>
      </w:r>
      <w:r w:rsidR="005D1DB9" w:rsidRPr="00D91B0F">
        <w:rPr>
          <w:rtl/>
          <w:lang w:bidi="ar-AE"/>
        </w:rPr>
        <w:t xml:space="preserve">عقدت وزارة التنمية الاجتماعية اتفاقية </w:t>
      </w:r>
      <w:r w:rsidR="00D91B0F">
        <w:rPr>
          <w:rFonts w:hint="cs"/>
          <w:rtl/>
          <w:lang w:bidi="ar-AE"/>
        </w:rPr>
        <w:t xml:space="preserve">مع مديرية </w:t>
      </w:r>
      <w:r w:rsidR="005D1DB9" w:rsidRPr="00D91B0F">
        <w:rPr>
          <w:rtl/>
          <w:lang w:bidi="ar-AE"/>
        </w:rPr>
        <w:t xml:space="preserve">الأمن العام </w:t>
      </w:r>
      <w:r w:rsidR="005D1DB9" w:rsidRPr="00D91B0F">
        <w:rPr>
          <w:rFonts w:hint="cs"/>
          <w:rtl/>
          <w:lang w:bidi="ar-AE"/>
        </w:rPr>
        <w:t>لإنشاء</w:t>
      </w:r>
      <w:r w:rsidR="005D1DB9" w:rsidRPr="00D91B0F">
        <w:rPr>
          <w:rtl/>
          <w:lang w:bidi="ar-AE"/>
        </w:rPr>
        <w:t xml:space="preserve"> مراكز للخدمة الاجتماعية داخل مراكز الإصلاح والتأهيل ، حيث تم إنشاء 6 مراكز للخدمة الاجتماعية</w:t>
      </w:r>
      <w:r w:rsidR="005D1DB9" w:rsidRPr="00D91B0F">
        <w:rPr>
          <w:rFonts w:hint="cs"/>
          <w:rtl/>
          <w:lang w:bidi="ar-AE"/>
        </w:rPr>
        <w:t xml:space="preserve"> تقدم</w:t>
      </w:r>
      <w:r w:rsidR="005D1DB9" w:rsidRPr="00D91B0F">
        <w:rPr>
          <w:rtl/>
          <w:lang w:bidi="ar-AE"/>
        </w:rPr>
        <w:t xml:space="preserve"> الخدمات الاجتماعي</w:t>
      </w:r>
      <w:r w:rsidR="005D1DB9" w:rsidRPr="00D91B0F">
        <w:rPr>
          <w:rFonts w:hint="cs"/>
          <w:rtl/>
          <w:lang w:bidi="ar-AE"/>
        </w:rPr>
        <w:t>ـ</w:t>
      </w:r>
      <w:r w:rsidR="005D1DB9" w:rsidRPr="00D91B0F">
        <w:rPr>
          <w:rtl/>
          <w:lang w:bidi="ar-AE"/>
        </w:rPr>
        <w:t>ة للنزلاء</w:t>
      </w:r>
      <w:r w:rsidR="005D1DB9" w:rsidRPr="00D91B0F">
        <w:rPr>
          <w:rFonts w:hint="cs"/>
          <w:rtl/>
          <w:lang w:bidi="ar-AE"/>
        </w:rPr>
        <w:t xml:space="preserve"> والأحداث</w:t>
      </w:r>
      <w:r w:rsidR="005D1DB9" w:rsidRPr="00D91B0F">
        <w:rPr>
          <w:rtl/>
          <w:lang w:bidi="ar-AE"/>
        </w:rPr>
        <w:t xml:space="preserve"> </w:t>
      </w:r>
      <w:r w:rsidR="00D91B0F">
        <w:rPr>
          <w:rFonts w:hint="cs"/>
          <w:rtl/>
          <w:lang w:bidi="ar-AE"/>
        </w:rPr>
        <w:t>وأسرهم</w:t>
      </w:r>
      <w:r w:rsidR="005D1DB9" w:rsidRPr="00D91B0F">
        <w:rPr>
          <w:rtl/>
          <w:lang w:bidi="ar-AE"/>
        </w:rPr>
        <w:t xml:space="preserve">، </w:t>
      </w:r>
      <w:r w:rsidR="00D91B0F">
        <w:rPr>
          <w:rFonts w:hint="cs"/>
          <w:rtl/>
          <w:lang w:bidi="ar-AE"/>
        </w:rPr>
        <w:t xml:space="preserve">من خلال التعرف على احتياجاتهم </w:t>
      </w:r>
      <w:r w:rsidR="005D1DB9" w:rsidRPr="00D91B0F">
        <w:rPr>
          <w:rFonts w:hint="cs"/>
          <w:rtl/>
          <w:lang w:bidi="ar-AE"/>
        </w:rPr>
        <w:t>و</w:t>
      </w:r>
      <w:r w:rsidR="005D1DB9" w:rsidRPr="00D91B0F">
        <w:rPr>
          <w:rtl/>
          <w:lang w:bidi="ar-AE"/>
        </w:rPr>
        <w:t xml:space="preserve">ظروف </w:t>
      </w:r>
      <w:r w:rsidR="00D91B0F">
        <w:rPr>
          <w:rFonts w:hint="cs"/>
          <w:rtl/>
          <w:lang w:bidi="ar-AE"/>
        </w:rPr>
        <w:t xml:space="preserve">أسرهم الاجتماعية والاقتصادية وتقديم المساعدة </w:t>
      </w:r>
      <w:r w:rsidR="005D1DB9" w:rsidRPr="00D91B0F">
        <w:rPr>
          <w:rFonts w:hint="cs"/>
          <w:rtl/>
          <w:lang w:bidi="ar-AE"/>
        </w:rPr>
        <w:t>من خلال</w:t>
      </w:r>
      <w:r w:rsidR="005D1DB9" w:rsidRPr="00D91B0F">
        <w:rPr>
          <w:rtl/>
          <w:lang w:bidi="ar-AE"/>
        </w:rPr>
        <w:t xml:space="preserve"> </w:t>
      </w:r>
      <w:r w:rsidR="00D91B0F">
        <w:rPr>
          <w:rFonts w:hint="cs"/>
          <w:rtl/>
          <w:lang w:bidi="ar-AE"/>
        </w:rPr>
        <w:t xml:space="preserve">إجراءات </w:t>
      </w:r>
      <w:r w:rsidR="005D1DB9" w:rsidRPr="00D91B0F">
        <w:rPr>
          <w:rtl/>
          <w:lang w:bidi="ar-AE"/>
        </w:rPr>
        <w:t xml:space="preserve">وزارة </w:t>
      </w:r>
      <w:r w:rsidR="00D91B0F">
        <w:rPr>
          <w:rFonts w:hint="cs"/>
          <w:rtl/>
          <w:lang w:bidi="ar-AE"/>
        </w:rPr>
        <w:t xml:space="preserve">التنمية </w:t>
      </w:r>
      <w:r w:rsidR="005D1DB9" w:rsidRPr="00D91B0F">
        <w:rPr>
          <w:rtl/>
          <w:lang w:bidi="ar-AE"/>
        </w:rPr>
        <w:t xml:space="preserve">الاجتماعية </w:t>
      </w:r>
      <w:r w:rsidR="00D91B0F">
        <w:rPr>
          <w:rFonts w:hint="cs"/>
          <w:rtl/>
          <w:lang w:bidi="ar-AE"/>
        </w:rPr>
        <w:t xml:space="preserve">وصندوق </w:t>
      </w:r>
      <w:r w:rsidR="005D1DB9" w:rsidRPr="00D91B0F">
        <w:rPr>
          <w:rtl/>
          <w:lang w:bidi="ar-AE"/>
        </w:rPr>
        <w:t>المعونة</w:t>
      </w:r>
      <w:r w:rsidR="00D91B0F">
        <w:rPr>
          <w:rFonts w:hint="cs"/>
          <w:rtl/>
          <w:lang w:bidi="ar-AE"/>
        </w:rPr>
        <w:t xml:space="preserve"> الوطنية</w:t>
      </w:r>
      <w:r w:rsidR="005D1DB9" w:rsidRPr="00D91B0F">
        <w:rPr>
          <w:rtl/>
          <w:lang w:bidi="ar-AE"/>
        </w:rPr>
        <w:t>.</w:t>
      </w:r>
    </w:p>
    <w:p w:rsidR="005D1DB9" w:rsidRPr="00D91B0F" w:rsidRDefault="00BB292D" w:rsidP="00D91B0F">
      <w:pPr>
        <w:spacing w:before="0" w:line="380" w:lineRule="exact"/>
        <w:rPr>
          <w:rFonts w:hint="cs"/>
          <w:lang w:bidi="ar-AE"/>
        </w:rPr>
      </w:pPr>
      <w:r>
        <w:rPr>
          <w:rFonts w:hint="cs"/>
          <w:rtl/>
          <w:lang w:bidi="ar-AE"/>
        </w:rPr>
        <w:t>71</w:t>
      </w:r>
      <w:r w:rsidR="00D91B0F">
        <w:rPr>
          <w:rFonts w:hint="cs"/>
          <w:rtl/>
          <w:lang w:bidi="ar-AE"/>
        </w:rPr>
        <w:t>-</w:t>
      </w:r>
      <w:r w:rsidR="00D91B0F">
        <w:rPr>
          <w:rFonts w:hint="cs"/>
          <w:rtl/>
          <w:lang w:bidi="ar-AE"/>
        </w:rPr>
        <w:tab/>
        <w:t xml:space="preserve">وقد تم </w:t>
      </w:r>
      <w:r w:rsidR="005D1DB9" w:rsidRPr="00D91B0F">
        <w:rPr>
          <w:rFonts w:hint="cs"/>
          <w:rtl/>
          <w:lang w:bidi="ar-AE"/>
        </w:rPr>
        <w:t>في</w:t>
      </w:r>
      <w:r w:rsidR="005D1DB9" w:rsidRPr="00D91B0F">
        <w:rPr>
          <w:rtl/>
          <w:lang w:bidi="ar-AE"/>
        </w:rPr>
        <w:t xml:space="preserve"> بداية </w:t>
      </w:r>
      <w:r w:rsidR="00D91B0F">
        <w:rPr>
          <w:rFonts w:hint="cs"/>
          <w:rtl/>
          <w:lang w:bidi="ar-AE"/>
        </w:rPr>
        <w:t xml:space="preserve">عام </w:t>
      </w:r>
      <w:r w:rsidR="005D1DB9" w:rsidRPr="00D91B0F">
        <w:rPr>
          <w:rtl/>
          <w:lang w:bidi="ar-AE"/>
        </w:rPr>
        <w:t>2007 استحداث</w:t>
      </w:r>
      <w:r w:rsidR="00D91B0F">
        <w:rPr>
          <w:rFonts w:hint="cs"/>
          <w:rtl/>
          <w:lang w:bidi="ar-AE"/>
        </w:rPr>
        <w:t xml:space="preserve"> </w:t>
      </w:r>
      <w:r w:rsidR="005D1DB9" w:rsidRPr="00D91B0F">
        <w:rPr>
          <w:rtl/>
          <w:lang w:bidi="ar-AE"/>
        </w:rPr>
        <w:t>3</w:t>
      </w:r>
      <w:r w:rsidR="00D91B0F">
        <w:rPr>
          <w:rFonts w:hint="cs"/>
          <w:rtl/>
          <w:lang w:bidi="ar-AE"/>
        </w:rPr>
        <w:t xml:space="preserve"> </w:t>
      </w:r>
      <w:r w:rsidR="005D1DB9" w:rsidRPr="00D91B0F">
        <w:rPr>
          <w:rtl/>
          <w:lang w:bidi="ar-AE"/>
        </w:rPr>
        <w:t>مراكز</w:t>
      </w:r>
      <w:r w:rsidR="005D1DB9" w:rsidRPr="00D91B0F">
        <w:rPr>
          <w:rFonts w:hint="cs"/>
          <w:rtl/>
          <w:lang w:bidi="ar-AE"/>
        </w:rPr>
        <w:t xml:space="preserve"> اجتماعية</w:t>
      </w:r>
      <w:r w:rsidR="005D1DB9" w:rsidRPr="00D91B0F">
        <w:rPr>
          <w:rtl/>
          <w:lang w:bidi="ar-AE"/>
        </w:rPr>
        <w:t xml:space="preserve"> جديدة في 3 مراكز إصلاح وتأهيل</w:t>
      </w:r>
      <w:r w:rsidR="00D91B0F">
        <w:rPr>
          <w:rFonts w:hint="cs"/>
          <w:rtl/>
          <w:lang w:bidi="ar-AE"/>
        </w:rPr>
        <w:t xml:space="preserve"> </w:t>
      </w:r>
      <w:r w:rsidR="005D1DB9" w:rsidRPr="00D91B0F">
        <w:rPr>
          <w:lang w:bidi="ar-AE"/>
        </w:rPr>
        <w:t>)</w:t>
      </w:r>
      <w:r w:rsidR="005D1DB9" w:rsidRPr="00D91B0F">
        <w:rPr>
          <w:rtl/>
          <w:lang w:bidi="ar-AE"/>
        </w:rPr>
        <w:t xml:space="preserve">الكرك، معان، العقبة) </w:t>
      </w:r>
      <w:r w:rsidR="00D91B0F">
        <w:rPr>
          <w:rFonts w:hint="cs"/>
          <w:rtl/>
          <w:lang w:bidi="ar-AE"/>
        </w:rPr>
        <w:t xml:space="preserve">وتم تجهيز هذه المراكز وتزويدها </w:t>
      </w:r>
      <w:r w:rsidR="005D1DB9" w:rsidRPr="00D91B0F">
        <w:rPr>
          <w:rtl/>
          <w:lang w:bidi="ar-AE"/>
        </w:rPr>
        <w:t>بالباحثين الاجتماعيين</w:t>
      </w:r>
      <w:r w:rsidR="005D1DB9" w:rsidRPr="00D91B0F">
        <w:rPr>
          <w:rFonts w:hint="cs"/>
          <w:rtl/>
          <w:lang w:bidi="ar-AE"/>
        </w:rPr>
        <w:t>.</w:t>
      </w:r>
      <w:r w:rsidR="005D1DB9" w:rsidRPr="00D91B0F">
        <w:rPr>
          <w:rtl/>
          <w:lang w:bidi="ar-AE"/>
        </w:rPr>
        <w:t xml:space="preserve"> </w:t>
      </w:r>
    </w:p>
    <w:p w:rsidR="005D1DB9" w:rsidRPr="00D91B0F" w:rsidRDefault="005D1DB9" w:rsidP="00D91B0F">
      <w:pPr>
        <w:spacing w:before="0" w:line="380" w:lineRule="exact"/>
        <w:jc w:val="center"/>
        <w:rPr>
          <w:rFonts w:hint="cs"/>
          <w:b/>
          <w:bCs/>
          <w:rtl/>
          <w:lang w:bidi="ar-AE"/>
        </w:rPr>
      </w:pPr>
      <w:r w:rsidRPr="00D91B0F">
        <w:rPr>
          <w:rFonts w:hint="cs"/>
          <w:b/>
          <w:bCs/>
          <w:rtl/>
          <w:lang w:bidi="ar-AE"/>
        </w:rPr>
        <w:t>المادة الحادية عشر</w:t>
      </w:r>
    </w:p>
    <w:p w:rsidR="005D1DB9" w:rsidRPr="00D91B0F" w:rsidRDefault="00BB292D" w:rsidP="00D91B0F">
      <w:pPr>
        <w:spacing w:before="0" w:line="380" w:lineRule="exact"/>
        <w:rPr>
          <w:rFonts w:hint="cs"/>
          <w:lang w:bidi="ar-AE"/>
        </w:rPr>
      </w:pPr>
      <w:r>
        <w:rPr>
          <w:rFonts w:hint="cs"/>
          <w:rtl/>
          <w:lang w:bidi="ar-AE"/>
        </w:rPr>
        <w:t>72</w:t>
      </w:r>
      <w:r w:rsidR="00D91B0F">
        <w:rPr>
          <w:rFonts w:hint="cs"/>
          <w:rtl/>
          <w:lang w:bidi="ar-AE"/>
        </w:rPr>
        <w:t>-</w:t>
      </w:r>
      <w:r w:rsidR="00D91B0F">
        <w:rPr>
          <w:rFonts w:hint="cs"/>
          <w:rtl/>
          <w:lang w:bidi="ar-AE"/>
        </w:rPr>
        <w:tab/>
      </w:r>
      <w:r w:rsidR="005D1DB9" w:rsidRPr="00D91B0F">
        <w:rPr>
          <w:rFonts w:hint="cs"/>
          <w:rtl/>
          <w:lang w:bidi="ar-AE"/>
        </w:rPr>
        <w:t>لا يوجد قوانين أردنية تقضي بالسجن للعجز عن الوفاء بال</w:t>
      </w:r>
      <w:r w:rsidR="00D91B0F">
        <w:rPr>
          <w:rFonts w:hint="cs"/>
          <w:rtl/>
          <w:lang w:bidi="ar-AE"/>
        </w:rPr>
        <w:t>تزام تعاقدي</w:t>
      </w:r>
      <w:r w:rsidR="005D1DB9" w:rsidRPr="00D91B0F">
        <w:rPr>
          <w:rFonts w:hint="cs"/>
          <w:rtl/>
          <w:lang w:bidi="ar-AE"/>
        </w:rPr>
        <w:t xml:space="preserve">. ولكن قد توقع عقوبة السجن على من يقوم بالاحتيال </w:t>
      </w:r>
      <w:r w:rsidR="00D91B0F">
        <w:rPr>
          <w:rFonts w:hint="cs"/>
          <w:rtl/>
          <w:lang w:bidi="ar-AE"/>
        </w:rPr>
        <w:t>أ</w:t>
      </w:r>
      <w:r w:rsidR="005D1DB9" w:rsidRPr="00D91B0F">
        <w:rPr>
          <w:rFonts w:hint="cs"/>
          <w:rtl/>
          <w:lang w:bidi="ar-AE"/>
        </w:rPr>
        <w:t>و التزييف في التعاملات المالية.</w:t>
      </w:r>
    </w:p>
    <w:p w:rsidR="005D1DB9" w:rsidRPr="00D91B0F" w:rsidRDefault="008B31D6" w:rsidP="007E6107">
      <w:pPr>
        <w:spacing w:before="0" w:line="380" w:lineRule="exact"/>
        <w:jc w:val="center"/>
        <w:rPr>
          <w:rFonts w:hint="cs"/>
          <w:b/>
          <w:bCs/>
          <w:rtl/>
          <w:lang w:bidi="ar-AE"/>
        </w:rPr>
      </w:pPr>
      <w:r>
        <w:rPr>
          <w:b/>
          <w:bCs/>
          <w:rtl/>
          <w:lang w:bidi="ar-AE"/>
        </w:rPr>
        <w:br w:type="page"/>
      </w:r>
      <w:r w:rsidR="005D1DB9" w:rsidRPr="00D91B0F">
        <w:rPr>
          <w:rFonts w:hint="cs"/>
          <w:b/>
          <w:bCs/>
          <w:rtl/>
          <w:lang w:bidi="ar-AE"/>
        </w:rPr>
        <w:t xml:space="preserve">المادتان الثانية عشر </w:t>
      </w:r>
      <w:r w:rsidR="00D91B0F">
        <w:rPr>
          <w:rFonts w:hint="cs"/>
          <w:b/>
          <w:bCs/>
          <w:rtl/>
          <w:lang w:bidi="ar-AE"/>
        </w:rPr>
        <w:t xml:space="preserve">والثالثة </w:t>
      </w:r>
      <w:r w:rsidR="005D1DB9" w:rsidRPr="00D91B0F">
        <w:rPr>
          <w:rFonts w:hint="cs"/>
          <w:b/>
          <w:bCs/>
          <w:rtl/>
          <w:lang w:bidi="ar-AE"/>
        </w:rPr>
        <w:t>عشر</w:t>
      </w:r>
    </w:p>
    <w:p w:rsidR="005D1DB9" w:rsidRPr="007E6107" w:rsidRDefault="00BB292D" w:rsidP="008B31D6">
      <w:pPr>
        <w:spacing w:before="0" w:line="380" w:lineRule="exact"/>
        <w:rPr>
          <w:rFonts w:hint="cs"/>
          <w:spacing w:val="2"/>
          <w:lang w:bidi="ar-AE"/>
        </w:rPr>
      </w:pPr>
      <w:r>
        <w:rPr>
          <w:rFonts w:hint="cs"/>
          <w:spacing w:val="2"/>
          <w:rtl/>
          <w:lang w:bidi="ar-AE"/>
        </w:rPr>
        <w:t>73</w:t>
      </w:r>
      <w:r w:rsidR="00D91B0F" w:rsidRPr="007E6107">
        <w:rPr>
          <w:rFonts w:hint="cs"/>
          <w:spacing w:val="2"/>
          <w:rtl/>
          <w:lang w:bidi="ar-AE"/>
        </w:rPr>
        <w:t>-</w:t>
      </w:r>
      <w:r w:rsidR="00D91B0F" w:rsidRPr="007E6107">
        <w:rPr>
          <w:rFonts w:hint="cs"/>
          <w:spacing w:val="2"/>
          <w:rtl/>
          <w:lang w:bidi="ar-AE"/>
        </w:rPr>
        <w:tab/>
        <w:t>أ</w:t>
      </w:r>
      <w:r w:rsidR="005D1DB9" w:rsidRPr="007E6107">
        <w:rPr>
          <w:rFonts w:hint="cs"/>
          <w:spacing w:val="2"/>
          <w:rtl/>
          <w:lang w:bidi="ar-AE"/>
        </w:rPr>
        <w:t>ن التشريعات الأردنية منسجمة مع ما</w:t>
      </w:r>
      <w:r w:rsidR="005D1DB9" w:rsidRPr="007E6107">
        <w:rPr>
          <w:spacing w:val="2"/>
          <w:rtl/>
          <w:lang w:bidi="ar-AE"/>
        </w:rPr>
        <w:t xml:space="preserve"> جاء في هذه المادة حول حرية التنقل، حيث نص الدستور في مادته التاسعة على عدم جواز </w:t>
      </w:r>
      <w:r w:rsidR="008B31D6">
        <w:rPr>
          <w:rFonts w:hint="cs"/>
          <w:spacing w:val="2"/>
          <w:rtl/>
          <w:lang w:bidi="ar-AE"/>
        </w:rPr>
        <w:t>إ</w:t>
      </w:r>
      <w:r w:rsidR="005D1DB9" w:rsidRPr="007E6107">
        <w:rPr>
          <w:spacing w:val="2"/>
          <w:rtl/>
          <w:lang w:bidi="ar-AE"/>
        </w:rPr>
        <w:t xml:space="preserve">بعاد أي أردني عن الأردن </w:t>
      </w:r>
      <w:r w:rsidR="005D1DB9" w:rsidRPr="007E6107">
        <w:rPr>
          <w:rFonts w:hint="cs"/>
          <w:spacing w:val="2"/>
          <w:rtl/>
          <w:lang w:bidi="ar-AE"/>
        </w:rPr>
        <w:t xml:space="preserve">ولا يجوز </w:t>
      </w:r>
      <w:r w:rsidR="008B31D6">
        <w:rPr>
          <w:rFonts w:hint="cs"/>
          <w:spacing w:val="2"/>
          <w:rtl/>
          <w:lang w:bidi="ar-AE"/>
        </w:rPr>
        <w:t>إ</w:t>
      </w:r>
      <w:r w:rsidR="005D1DB9" w:rsidRPr="007E6107">
        <w:rPr>
          <w:rFonts w:hint="cs"/>
          <w:spacing w:val="2"/>
          <w:rtl/>
          <w:lang w:bidi="ar-AE"/>
        </w:rPr>
        <w:t>جبار</w:t>
      </w:r>
      <w:r w:rsidR="008B31D6">
        <w:rPr>
          <w:rFonts w:hint="cs"/>
          <w:spacing w:val="2"/>
          <w:rtl/>
          <w:lang w:bidi="ar-AE"/>
        </w:rPr>
        <w:t>ه</w:t>
      </w:r>
      <w:r w:rsidR="005D1DB9" w:rsidRPr="007E6107">
        <w:rPr>
          <w:rFonts w:hint="cs"/>
          <w:spacing w:val="2"/>
          <w:rtl/>
          <w:lang w:bidi="ar-AE"/>
        </w:rPr>
        <w:t xml:space="preserve"> على الإقامة</w:t>
      </w:r>
      <w:r w:rsidR="005D1DB9" w:rsidRPr="007E6107">
        <w:rPr>
          <w:spacing w:val="2"/>
          <w:rtl/>
          <w:lang w:bidi="ar-AE"/>
        </w:rPr>
        <w:t xml:space="preserve"> في جهة ما</w:t>
      </w:r>
      <w:r w:rsidR="005D1DB9" w:rsidRPr="007E6107">
        <w:rPr>
          <w:rFonts w:hint="cs"/>
          <w:spacing w:val="2"/>
          <w:rtl/>
          <w:lang w:bidi="ar-AE"/>
        </w:rPr>
        <w:t xml:space="preserve">. وتنص المادة السادسة من قانون تسليم المجرمين الفارين على </w:t>
      </w:r>
      <w:r w:rsidR="00D91B0F" w:rsidRPr="007E6107">
        <w:rPr>
          <w:rFonts w:hint="cs"/>
          <w:spacing w:val="2"/>
          <w:rtl/>
          <w:lang w:bidi="ar-AE"/>
        </w:rPr>
        <w:t>أ</w:t>
      </w:r>
      <w:r w:rsidR="005D1DB9" w:rsidRPr="007E6107">
        <w:rPr>
          <w:rFonts w:hint="cs"/>
          <w:spacing w:val="2"/>
          <w:rtl/>
          <w:lang w:bidi="ar-AE"/>
        </w:rPr>
        <w:t xml:space="preserve">نه </w:t>
      </w:r>
      <w:r w:rsidR="00D91B0F" w:rsidRPr="007E6107">
        <w:rPr>
          <w:rFonts w:hint="cs"/>
          <w:spacing w:val="2"/>
          <w:rtl/>
          <w:lang w:bidi="ar-AE"/>
        </w:rPr>
        <w:t>(أ)</w:t>
      </w:r>
      <w:r w:rsidR="005D1DB9" w:rsidRPr="007E6107">
        <w:rPr>
          <w:rFonts w:hint="cs"/>
          <w:spacing w:val="2"/>
          <w:rtl/>
          <w:lang w:bidi="ar-AE"/>
        </w:rPr>
        <w:t xml:space="preserve"> </w:t>
      </w:r>
      <w:r w:rsidR="005D1DB9" w:rsidRPr="007E6107">
        <w:rPr>
          <w:spacing w:val="2"/>
          <w:rtl/>
          <w:lang w:bidi="ar-AE"/>
        </w:rPr>
        <w:t>لا</w:t>
      </w:r>
      <w:r w:rsidR="005D1DB9" w:rsidRPr="007E6107">
        <w:rPr>
          <w:rFonts w:hint="cs"/>
          <w:spacing w:val="2"/>
          <w:rtl/>
          <w:lang w:bidi="ar-AE"/>
        </w:rPr>
        <w:t xml:space="preserve"> </w:t>
      </w:r>
      <w:r w:rsidR="005D1DB9" w:rsidRPr="007E6107">
        <w:rPr>
          <w:spacing w:val="2"/>
          <w:rtl/>
          <w:lang w:bidi="ar-AE"/>
        </w:rPr>
        <w:t xml:space="preserve">يسلم المجرم الفار </w:t>
      </w:r>
      <w:r w:rsidR="005D1DB9" w:rsidRPr="007E6107">
        <w:rPr>
          <w:rFonts w:hint="cs"/>
          <w:spacing w:val="2"/>
          <w:rtl/>
          <w:lang w:bidi="ar-AE"/>
        </w:rPr>
        <w:t>إذا</w:t>
      </w:r>
      <w:r w:rsidR="005D1DB9" w:rsidRPr="007E6107">
        <w:rPr>
          <w:spacing w:val="2"/>
          <w:rtl/>
          <w:lang w:bidi="ar-AE"/>
        </w:rPr>
        <w:t xml:space="preserve"> كانت الجريمة التي يطلب تسليمه من </w:t>
      </w:r>
      <w:r w:rsidR="008B31D6">
        <w:rPr>
          <w:rFonts w:hint="cs"/>
          <w:spacing w:val="2"/>
          <w:rtl/>
          <w:lang w:bidi="ar-AE"/>
        </w:rPr>
        <w:t>أ</w:t>
      </w:r>
      <w:r w:rsidR="005D1DB9" w:rsidRPr="007E6107">
        <w:rPr>
          <w:spacing w:val="2"/>
          <w:rtl/>
          <w:lang w:bidi="ar-AE"/>
        </w:rPr>
        <w:t xml:space="preserve">جلها ذات </w:t>
      </w:r>
      <w:r w:rsidR="00D91B0F" w:rsidRPr="007E6107">
        <w:rPr>
          <w:rFonts w:hint="cs"/>
          <w:spacing w:val="2"/>
          <w:rtl/>
          <w:lang w:bidi="ar-AE"/>
        </w:rPr>
        <w:t xml:space="preserve">صبغة سياسية </w:t>
      </w:r>
      <w:r w:rsidR="005D1DB9" w:rsidRPr="007E6107">
        <w:rPr>
          <w:rFonts w:hint="cs"/>
          <w:spacing w:val="2"/>
          <w:rtl/>
          <w:lang w:bidi="ar-AE"/>
        </w:rPr>
        <w:t>أو</w:t>
      </w:r>
      <w:r w:rsidR="005D1DB9" w:rsidRPr="007E6107">
        <w:rPr>
          <w:spacing w:val="2"/>
          <w:rtl/>
          <w:lang w:bidi="ar-AE"/>
        </w:rPr>
        <w:t xml:space="preserve"> </w:t>
      </w:r>
      <w:r w:rsidR="005D1DB9" w:rsidRPr="007E6107">
        <w:rPr>
          <w:rFonts w:hint="cs"/>
          <w:spacing w:val="2"/>
          <w:rtl/>
          <w:lang w:bidi="ar-AE"/>
        </w:rPr>
        <w:t>إذا</w:t>
      </w:r>
      <w:r w:rsidR="00D91B0F" w:rsidRPr="007E6107">
        <w:rPr>
          <w:spacing w:val="2"/>
          <w:rtl/>
          <w:lang w:bidi="ar-AE"/>
        </w:rPr>
        <w:t xml:space="preserve"> ثبت لقاضي الصلح (</w:t>
      </w:r>
      <w:r w:rsidR="005D1DB9" w:rsidRPr="007E6107">
        <w:rPr>
          <w:spacing w:val="2"/>
          <w:rtl/>
          <w:lang w:bidi="ar-AE"/>
        </w:rPr>
        <w:t xml:space="preserve">الذي </w:t>
      </w:r>
      <w:r w:rsidR="00D91B0F" w:rsidRPr="007E6107">
        <w:rPr>
          <w:rFonts w:hint="cs"/>
          <w:spacing w:val="2"/>
          <w:rtl/>
          <w:lang w:bidi="ar-AE"/>
        </w:rPr>
        <w:t>أ</w:t>
      </w:r>
      <w:r w:rsidR="005D1DB9" w:rsidRPr="007E6107">
        <w:rPr>
          <w:spacing w:val="2"/>
          <w:rtl/>
          <w:lang w:bidi="ar-AE"/>
        </w:rPr>
        <w:t xml:space="preserve">حضر المجرم </w:t>
      </w:r>
      <w:r w:rsidR="005D1DB9" w:rsidRPr="007E6107">
        <w:rPr>
          <w:rFonts w:hint="cs"/>
          <w:spacing w:val="2"/>
          <w:rtl/>
          <w:lang w:bidi="ar-AE"/>
        </w:rPr>
        <w:t>إليه</w:t>
      </w:r>
      <w:r w:rsidR="005D1DB9" w:rsidRPr="007E6107">
        <w:rPr>
          <w:spacing w:val="2"/>
          <w:rtl/>
          <w:lang w:bidi="ar-AE"/>
        </w:rPr>
        <w:t xml:space="preserve">) </w:t>
      </w:r>
      <w:r w:rsidR="00D91B0F" w:rsidRPr="007E6107">
        <w:rPr>
          <w:rFonts w:hint="cs"/>
          <w:spacing w:val="2"/>
          <w:rtl/>
          <w:lang w:bidi="ar-AE"/>
        </w:rPr>
        <w:t>أ</w:t>
      </w:r>
      <w:r w:rsidR="005D1DB9" w:rsidRPr="007E6107">
        <w:rPr>
          <w:rFonts w:hint="cs"/>
          <w:spacing w:val="2"/>
          <w:rtl/>
          <w:lang w:bidi="ar-AE"/>
        </w:rPr>
        <w:t>ن</w:t>
      </w:r>
      <w:r w:rsidR="005D1DB9" w:rsidRPr="007E6107">
        <w:rPr>
          <w:spacing w:val="2"/>
          <w:rtl/>
          <w:lang w:bidi="ar-AE"/>
        </w:rPr>
        <w:t xml:space="preserve"> القصد من طلب التسليم محاكمة ذلك المجرم </w:t>
      </w:r>
      <w:r w:rsidR="005D1DB9" w:rsidRPr="007E6107">
        <w:rPr>
          <w:rFonts w:hint="cs"/>
          <w:spacing w:val="2"/>
          <w:rtl/>
          <w:lang w:bidi="ar-AE"/>
        </w:rPr>
        <w:t>أو</w:t>
      </w:r>
      <w:r w:rsidR="00D91B0F" w:rsidRPr="007E6107">
        <w:rPr>
          <w:spacing w:val="2"/>
          <w:rtl/>
          <w:lang w:bidi="ar-AE"/>
        </w:rPr>
        <w:t xml:space="preserve"> مجازاته على جريمة سياسية</w:t>
      </w:r>
      <w:r w:rsidR="008B31D6">
        <w:rPr>
          <w:rFonts w:hint="cs"/>
          <w:spacing w:val="2"/>
          <w:rtl/>
          <w:lang w:bidi="ar-AE"/>
        </w:rPr>
        <w:t>؛</w:t>
      </w:r>
      <w:r w:rsidR="005D1DB9" w:rsidRPr="007E6107">
        <w:rPr>
          <w:spacing w:val="2"/>
          <w:rtl/>
          <w:lang w:bidi="ar-AE"/>
        </w:rPr>
        <w:t xml:space="preserve"> </w:t>
      </w:r>
      <w:r w:rsidR="00D91B0F" w:rsidRPr="007E6107">
        <w:rPr>
          <w:rFonts w:hint="cs"/>
          <w:spacing w:val="2"/>
          <w:rtl/>
          <w:lang w:bidi="ar-AE"/>
        </w:rPr>
        <w:t xml:space="preserve">(ب) </w:t>
      </w:r>
      <w:r w:rsidR="005D1DB9" w:rsidRPr="007E6107">
        <w:rPr>
          <w:spacing w:val="2"/>
          <w:rtl/>
          <w:lang w:bidi="ar-AE"/>
        </w:rPr>
        <w:t xml:space="preserve">لا يسلم المجرم الفار </w:t>
      </w:r>
      <w:r w:rsidR="005D1DB9" w:rsidRPr="007E6107">
        <w:rPr>
          <w:rFonts w:hint="cs"/>
          <w:spacing w:val="2"/>
          <w:rtl/>
          <w:lang w:bidi="ar-AE"/>
        </w:rPr>
        <w:t>إلى</w:t>
      </w:r>
      <w:r w:rsidR="005D1DB9" w:rsidRPr="007E6107">
        <w:rPr>
          <w:spacing w:val="2"/>
          <w:rtl/>
          <w:lang w:bidi="ar-AE"/>
        </w:rPr>
        <w:t xml:space="preserve"> الدولة </w:t>
      </w:r>
      <w:r w:rsidR="005D1DB9" w:rsidRPr="007E6107">
        <w:rPr>
          <w:rFonts w:hint="cs"/>
          <w:spacing w:val="2"/>
          <w:rtl/>
          <w:lang w:bidi="ar-AE"/>
        </w:rPr>
        <w:t>الأجنبية</w:t>
      </w:r>
      <w:r w:rsidR="005D1DB9" w:rsidRPr="007E6107">
        <w:rPr>
          <w:spacing w:val="2"/>
          <w:rtl/>
          <w:lang w:bidi="ar-AE"/>
        </w:rPr>
        <w:t xml:space="preserve"> </w:t>
      </w:r>
      <w:r w:rsidR="005D1DB9" w:rsidRPr="007E6107">
        <w:rPr>
          <w:rFonts w:hint="cs"/>
          <w:spacing w:val="2"/>
          <w:rtl/>
          <w:lang w:bidi="ar-AE"/>
        </w:rPr>
        <w:t>إلا</w:t>
      </w:r>
      <w:r w:rsidR="005D1DB9" w:rsidRPr="007E6107">
        <w:rPr>
          <w:spacing w:val="2"/>
          <w:rtl/>
          <w:lang w:bidi="ar-AE"/>
        </w:rPr>
        <w:t xml:space="preserve"> </w:t>
      </w:r>
      <w:r w:rsidR="005D1DB9" w:rsidRPr="007E6107">
        <w:rPr>
          <w:rFonts w:hint="cs"/>
          <w:spacing w:val="2"/>
          <w:rtl/>
          <w:lang w:bidi="ar-AE"/>
        </w:rPr>
        <w:t>إذا</w:t>
      </w:r>
      <w:r w:rsidR="005D1DB9" w:rsidRPr="007E6107">
        <w:rPr>
          <w:spacing w:val="2"/>
          <w:rtl/>
          <w:lang w:bidi="ar-AE"/>
        </w:rPr>
        <w:t xml:space="preserve"> نص قانونها </w:t>
      </w:r>
      <w:r w:rsidR="005D1DB9" w:rsidRPr="007E6107">
        <w:rPr>
          <w:rFonts w:hint="cs"/>
          <w:spacing w:val="2"/>
          <w:rtl/>
          <w:lang w:bidi="ar-AE"/>
        </w:rPr>
        <w:t>أو</w:t>
      </w:r>
      <w:r w:rsidR="005D1DB9" w:rsidRPr="007E6107">
        <w:rPr>
          <w:spacing w:val="2"/>
          <w:rtl/>
          <w:lang w:bidi="ar-AE"/>
        </w:rPr>
        <w:t xml:space="preserve"> الاتفاق المعقود معها على عدم توقيف المجرم </w:t>
      </w:r>
      <w:r w:rsidR="005D1DB9" w:rsidRPr="007E6107">
        <w:rPr>
          <w:rFonts w:hint="cs"/>
          <w:spacing w:val="2"/>
          <w:rtl/>
          <w:lang w:bidi="ar-AE"/>
        </w:rPr>
        <w:t>أو</w:t>
      </w:r>
      <w:r w:rsidR="005D1DB9" w:rsidRPr="007E6107">
        <w:rPr>
          <w:spacing w:val="2"/>
          <w:rtl/>
          <w:lang w:bidi="ar-AE"/>
        </w:rPr>
        <w:t xml:space="preserve"> محاكمته من </w:t>
      </w:r>
      <w:r w:rsidR="008B31D6">
        <w:rPr>
          <w:rFonts w:hint="cs"/>
          <w:spacing w:val="2"/>
          <w:rtl/>
          <w:lang w:bidi="ar-AE"/>
        </w:rPr>
        <w:t>أ</w:t>
      </w:r>
      <w:r w:rsidR="005D1DB9" w:rsidRPr="007E6107">
        <w:rPr>
          <w:spacing w:val="2"/>
          <w:rtl/>
          <w:lang w:bidi="ar-AE"/>
        </w:rPr>
        <w:t xml:space="preserve">جل جريمة </w:t>
      </w:r>
      <w:r w:rsidR="005D1DB9" w:rsidRPr="007E6107">
        <w:rPr>
          <w:rFonts w:hint="cs"/>
          <w:spacing w:val="2"/>
          <w:rtl/>
          <w:lang w:bidi="ar-AE"/>
        </w:rPr>
        <w:t>أخرى</w:t>
      </w:r>
      <w:r w:rsidR="005D1DB9" w:rsidRPr="007E6107">
        <w:rPr>
          <w:spacing w:val="2"/>
          <w:rtl/>
          <w:lang w:bidi="ar-AE"/>
        </w:rPr>
        <w:t xml:space="preserve"> ارتكبها في بلاد تلك الدولة قبل تسليمه خلاف الجريمة التي وقع طلب التسليم من </w:t>
      </w:r>
      <w:r w:rsidR="00D91B0F" w:rsidRPr="007E6107">
        <w:rPr>
          <w:rFonts w:hint="cs"/>
          <w:spacing w:val="2"/>
          <w:rtl/>
          <w:lang w:bidi="ar-AE"/>
        </w:rPr>
        <w:t>أ</w:t>
      </w:r>
      <w:r w:rsidR="005D1DB9" w:rsidRPr="007E6107">
        <w:rPr>
          <w:spacing w:val="2"/>
          <w:rtl/>
          <w:lang w:bidi="ar-AE"/>
        </w:rPr>
        <w:t xml:space="preserve">جلها وبنيت الموافقة على التسليم بسببها ما لم يكن قد </w:t>
      </w:r>
      <w:r w:rsidR="005D1DB9" w:rsidRPr="007E6107">
        <w:rPr>
          <w:rFonts w:hint="cs"/>
          <w:spacing w:val="2"/>
          <w:rtl/>
          <w:lang w:bidi="ar-AE"/>
        </w:rPr>
        <w:t>أعيد</w:t>
      </w:r>
      <w:r w:rsidR="005D1DB9" w:rsidRPr="007E6107">
        <w:rPr>
          <w:spacing w:val="2"/>
          <w:rtl/>
          <w:lang w:bidi="ar-AE"/>
        </w:rPr>
        <w:t xml:space="preserve"> </w:t>
      </w:r>
      <w:r w:rsidR="005D1DB9" w:rsidRPr="007E6107">
        <w:rPr>
          <w:rFonts w:hint="cs"/>
          <w:spacing w:val="2"/>
          <w:rtl/>
          <w:lang w:bidi="ar-AE"/>
        </w:rPr>
        <w:t>إلى</w:t>
      </w:r>
      <w:r w:rsidR="005D1DB9" w:rsidRPr="007E6107">
        <w:rPr>
          <w:spacing w:val="2"/>
          <w:rtl/>
          <w:lang w:bidi="ar-AE"/>
        </w:rPr>
        <w:t xml:space="preserve"> </w:t>
      </w:r>
      <w:r w:rsidR="005D1DB9" w:rsidRPr="007E6107">
        <w:rPr>
          <w:rFonts w:hint="cs"/>
          <w:spacing w:val="2"/>
          <w:rtl/>
          <w:lang w:bidi="ar-AE"/>
        </w:rPr>
        <w:t>الأردن</w:t>
      </w:r>
      <w:r w:rsidR="005D1DB9" w:rsidRPr="007E6107">
        <w:rPr>
          <w:spacing w:val="2"/>
          <w:rtl/>
          <w:lang w:bidi="ar-AE"/>
        </w:rPr>
        <w:t xml:space="preserve"> </w:t>
      </w:r>
      <w:r w:rsidR="005D1DB9" w:rsidRPr="007E6107">
        <w:rPr>
          <w:rFonts w:hint="cs"/>
          <w:spacing w:val="2"/>
          <w:rtl/>
          <w:lang w:bidi="ar-AE"/>
        </w:rPr>
        <w:t>أو</w:t>
      </w:r>
      <w:r w:rsidR="005D1DB9" w:rsidRPr="007E6107">
        <w:rPr>
          <w:spacing w:val="2"/>
          <w:rtl/>
          <w:lang w:bidi="ar-AE"/>
        </w:rPr>
        <w:t xml:space="preserve"> تمكن من الرجوع </w:t>
      </w:r>
      <w:r w:rsidR="005D1DB9" w:rsidRPr="007E6107">
        <w:rPr>
          <w:rFonts w:hint="cs"/>
          <w:spacing w:val="2"/>
          <w:rtl/>
          <w:lang w:bidi="ar-AE"/>
        </w:rPr>
        <w:t>إليه</w:t>
      </w:r>
      <w:r w:rsidR="008B31D6">
        <w:rPr>
          <w:rFonts w:hint="cs"/>
          <w:spacing w:val="2"/>
          <w:rtl/>
          <w:lang w:bidi="ar-AE"/>
        </w:rPr>
        <w:t>؛</w:t>
      </w:r>
      <w:r w:rsidR="00D91B0F" w:rsidRPr="007E6107">
        <w:rPr>
          <w:rFonts w:hint="cs"/>
          <w:spacing w:val="2"/>
          <w:rtl/>
          <w:lang w:bidi="ar-AE"/>
        </w:rPr>
        <w:t xml:space="preserve"> </w:t>
      </w:r>
      <w:r w:rsidR="007E6107">
        <w:rPr>
          <w:spacing w:val="2"/>
          <w:rtl/>
          <w:lang w:bidi="ar-AE"/>
        </w:rPr>
        <w:br/>
      </w:r>
      <w:r w:rsidR="00D91B0F" w:rsidRPr="007E6107">
        <w:rPr>
          <w:rFonts w:hint="cs"/>
          <w:spacing w:val="2"/>
          <w:rtl/>
          <w:lang w:bidi="ar-AE"/>
        </w:rPr>
        <w:t xml:space="preserve">(ج) </w:t>
      </w:r>
      <w:r w:rsidR="005D1DB9" w:rsidRPr="007E6107">
        <w:rPr>
          <w:spacing w:val="2"/>
          <w:rtl/>
          <w:lang w:bidi="ar-AE"/>
        </w:rPr>
        <w:t xml:space="preserve">لا يسلم المجرم الفار </w:t>
      </w:r>
      <w:r w:rsidR="005D1DB9" w:rsidRPr="007E6107">
        <w:rPr>
          <w:rFonts w:hint="cs"/>
          <w:spacing w:val="2"/>
          <w:rtl/>
          <w:lang w:bidi="ar-AE"/>
        </w:rPr>
        <w:t>إذا</w:t>
      </w:r>
      <w:r w:rsidR="005D1DB9" w:rsidRPr="007E6107">
        <w:rPr>
          <w:spacing w:val="2"/>
          <w:rtl/>
          <w:lang w:bidi="ar-AE"/>
        </w:rPr>
        <w:t xml:space="preserve"> كان متهماً بارتكاب جريمة في </w:t>
      </w:r>
      <w:r w:rsidR="005D1DB9" w:rsidRPr="007E6107">
        <w:rPr>
          <w:rFonts w:hint="cs"/>
          <w:spacing w:val="2"/>
          <w:rtl/>
          <w:lang w:bidi="ar-AE"/>
        </w:rPr>
        <w:t>الأردن</w:t>
      </w:r>
      <w:r w:rsidR="005D1DB9" w:rsidRPr="007E6107">
        <w:rPr>
          <w:spacing w:val="2"/>
          <w:rtl/>
          <w:lang w:bidi="ar-AE"/>
        </w:rPr>
        <w:t xml:space="preserve"> غير الجريمة المطلوب تسليمه من </w:t>
      </w:r>
      <w:r w:rsidR="00D91B0F" w:rsidRPr="007E6107">
        <w:rPr>
          <w:rFonts w:hint="cs"/>
          <w:spacing w:val="2"/>
          <w:rtl/>
          <w:lang w:bidi="ar-AE"/>
        </w:rPr>
        <w:t>أ</w:t>
      </w:r>
      <w:r w:rsidR="005D1DB9" w:rsidRPr="007E6107">
        <w:rPr>
          <w:spacing w:val="2"/>
          <w:rtl/>
          <w:lang w:bidi="ar-AE"/>
        </w:rPr>
        <w:t xml:space="preserve">جلها </w:t>
      </w:r>
      <w:r w:rsidR="005D1DB9" w:rsidRPr="007E6107">
        <w:rPr>
          <w:rFonts w:hint="cs"/>
          <w:spacing w:val="2"/>
          <w:rtl/>
          <w:lang w:bidi="ar-AE"/>
        </w:rPr>
        <w:t>أو</w:t>
      </w:r>
      <w:r w:rsidR="005D1DB9" w:rsidRPr="007E6107">
        <w:rPr>
          <w:spacing w:val="2"/>
          <w:rtl/>
          <w:lang w:bidi="ar-AE"/>
        </w:rPr>
        <w:t xml:space="preserve"> مسجوناً بسبب حكم صدر عليه من محاكم </w:t>
      </w:r>
      <w:r w:rsidR="005D1DB9" w:rsidRPr="007E6107">
        <w:rPr>
          <w:rFonts w:hint="cs"/>
          <w:spacing w:val="2"/>
          <w:rtl/>
          <w:lang w:bidi="ar-AE"/>
        </w:rPr>
        <w:t>الأردن</w:t>
      </w:r>
      <w:r w:rsidR="005D1DB9" w:rsidRPr="007E6107">
        <w:rPr>
          <w:spacing w:val="2"/>
          <w:rtl/>
          <w:lang w:bidi="ar-AE"/>
        </w:rPr>
        <w:t xml:space="preserve"> </w:t>
      </w:r>
      <w:r w:rsidR="005D1DB9" w:rsidRPr="007E6107">
        <w:rPr>
          <w:rFonts w:hint="cs"/>
          <w:spacing w:val="2"/>
          <w:rtl/>
          <w:lang w:bidi="ar-AE"/>
        </w:rPr>
        <w:t>إلا</w:t>
      </w:r>
      <w:r w:rsidR="005D1DB9" w:rsidRPr="007E6107">
        <w:rPr>
          <w:spacing w:val="2"/>
          <w:rtl/>
          <w:lang w:bidi="ar-AE"/>
        </w:rPr>
        <w:t xml:space="preserve"> بعد </w:t>
      </w:r>
      <w:r w:rsidR="005D1DB9" w:rsidRPr="007E6107">
        <w:rPr>
          <w:rFonts w:hint="cs"/>
          <w:spacing w:val="2"/>
          <w:rtl/>
          <w:lang w:bidi="ar-AE"/>
        </w:rPr>
        <w:t>أن</w:t>
      </w:r>
      <w:r w:rsidR="005D1DB9" w:rsidRPr="007E6107">
        <w:rPr>
          <w:spacing w:val="2"/>
          <w:rtl/>
          <w:lang w:bidi="ar-AE"/>
        </w:rPr>
        <w:t xml:space="preserve"> يطلق سراحه بانتهاء </w:t>
      </w:r>
      <w:r w:rsidR="008B31D6">
        <w:rPr>
          <w:rFonts w:hint="cs"/>
          <w:spacing w:val="2"/>
          <w:rtl/>
          <w:lang w:bidi="ar-AE"/>
        </w:rPr>
        <w:t>أ</w:t>
      </w:r>
      <w:r w:rsidR="005D1DB9" w:rsidRPr="007E6107">
        <w:rPr>
          <w:spacing w:val="2"/>
          <w:rtl/>
          <w:lang w:bidi="ar-AE"/>
        </w:rPr>
        <w:t xml:space="preserve">جل الحكم المذكور </w:t>
      </w:r>
      <w:r w:rsidR="005D1DB9" w:rsidRPr="007E6107">
        <w:rPr>
          <w:rFonts w:hint="cs"/>
          <w:spacing w:val="2"/>
          <w:rtl/>
          <w:lang w:bidi="ar-AE"/>
        </w:rPr>
        <w:t>أو</w:t>
      </w:r>
      <w:r w:rsidR="005D1DB9" w:rsidRPr="007E6107">
        <w:rPr>
          <w:spacing w:val="2"/>
          <w:rtl/>
          <w:lang w:bidi="ar-AE"/>
        </w:rPr>
        <w:t xml:space="preserve"> ببراءته </w:t>
      </w:r>
      <w:r w:rsidR="005D1DB9" w:rsidRPr="007E6107">
        <w:rPr>
          <w:rFonts w:hint="cs"/>
          <w:spacing w:val="2"/>
          <w:rtl/>
          <w:lang w:bidi="ar-AE"/>
        </w:rPr>
        <w:t>أو</w:t>
      </w:r>
      <w:r w:rsidR="005D1DB9" w:rsidRPr="007E6107">
        <w:rPr>
          <w:spacing w:val="2"/>
          <w:rtl/>
          <w:lang w:bidi="ar-AE"/>
        </w:rPr>
        <w:t xml:space="preserve"> بصورة </w:t>
      </w:r>
      <w:r w:rsidR="005D1DB9" w:rsidRPr="007E6107">
        <w:rPr>
          <w:rFonts w:hint="cs"/>
          <w:spacing w:val="2"/>
          <w:rtl/>
          <w:lang w:bidi="ar-AE"/>
        </w:rPr>
        <w:t>أخرى</w:t>
      </w:r>
      <w:r w:rsidR="008B31D6">
        <w:rPr>
          <w:rFonts w:hint="cs"/>
          <w:spacing w:val="2"/>
          <w:rtl/>
          <w:lang w:bidi="ar-AE"/>
        </w:rPr>
        <w:t>؛</w:t>
      </w:r>
      <w:r w:rsidR="00D91B0F" w:rsidRPr="007E6107">
        <w:rPr>
          <w:rFonts w:hint="cs"/>
          <w:spacing w:val="2"/>
          <w:rtl/>
          <w:lang w:bidi="ar-AE"/>
        </w:rPr>
        <w:t xml:space="preserve"> (د) </w:t>
      </w:r>
      <w:r w:rsidR="005D1DB9" w:rsidRPr="007E6107">
        <w:rPr>
          <w:spacing w:val="2"/>
          <w:rtl/>
          <w:lang w:bidi="ar-AE"/>
        </w:rPr>
        <w:t xml:space="preserve">لا يسلم المجرم الفار </w:t>
      </w:r>
      <w:r w:rsidR="005D1DB9" w:rsidRPr="007E6107">
        <w:rPr>
          <w:rFonts w:hint="cs"/>
          <w:spacing w:val="2"/>
          <w:rtl/>
          <w:lang w:bidi="ar-AE"/>
        </w:rPr>
        <w:t>إلا</w:t>
      </w:r>
      <w:r w:rsidR="005D1DB9" w:rsidRPr="007E6107">
        <w:rPr>
          <w:spacing w:val="2"/>
          <w:rtl/>
          <w:lang w:bidi="ar-AE"/>
        </w:rPr>
        <w:t xml:space="preserve"> بعد انقضاء خمسة عشر يوماً م</w:t>
      </w:r>
      <w:r w:rsidR="00D91B0F" w:rsidRPr="007E6107">
        <w:rPr>
          <w:spacing w:val="2"/>
          <w:rtl/>
          <w:lang w:bidi="ar-AE"/>
        </w:rPr>
        <w:t>ن تاريخ توقيفه انتظاراً لتسليمه</w:t>
      </w:r>
      <w:r w:rsidR="005D1DB9" w:rsidRPr="007E6107">
        <w:rPr>
          <w:spacing w:val="2"/>
          <w:rtl/>
          <w:lang w:bidi="ar-AE"/>
        </w:rPr>
        <w:t>.</w:t>
      </w:r>
    </w:p>
    <w:p w:rsidR="005D1DB9" w:rsidRPr="00D91B0F" w:rsidRDefault="00BB292D" w:rsidP="00DE2335">
      <w:pPr>
        <w:spacing w:before="0" w:line="380" w:lineRule="exact"/>
        <w:rPr>
          <w:rFonts w:hint="cs"/>
          <w:rtl/>
          <w:lang w:bidi="ar-AE"/>
        </w:rPr>
      </w:pPr>
      <w:r>
        <w:rPr>
          <w:rFonts w:hint="cs"/>
          <w:rtl/>
          <w:lang w:bidi="ar-AE"/>
        </w:rPr>
        <w:t>74</w:t>
      </w:r>
      <w:r w:rsidR="00D91B0F">
        <w:rPr>
          <w:rFonts w:hint="cs"/>
          <w:rtl/>
          <w:lang w:bidi="ar-AE"/>
        </w:rPr>
        <w:t>-</w:t>
      </w:r>
      <w:r w:rsidR="00D91B0F">
        <w:rPr>
          <w:rFonts w:hint="cs"/>
          <w:rtl/>
          <w:lang w:bidi="ar-AE"/>
        </w:rPr>
        <w:tab/>
      </w:r>
      <w:r w:rsidR="005D1DB9" w:rsidRPr="00D91B0F">
        <w:rPr>
          <w:rtl/>
          <w:lang w:bidi="ar-AE"/>
        </w:rPr>
        <w:t>وبالنسبة للأجنبي</w:t>
      </w:r>
      <w:r w:rsidR="005D1DB9" w:rsidRPr="00D91B0F">
        <w:rPr>
          <w:rFonts w:hint="cs"/>
          <w:rtl/>
          <w:lang w:bidi="ar-AE"/>
        </w:rPr>
        <w:t xml:space="preserve"> المقيم بصفة قانونية فله حرية التنقل داخل المملكة</w:t>
      </w:r>
      <w:r w:rsidR="005D1DB9" w:rsidRPr="00D91B0F">
        <w:rPr>
          <w:rtl/>
          <w:lang w:bidi="ar-AE"/>
        </w:rPr>
        <w:t xml:space="preserve">، كما أن لكل </w:t>
      </w:r>
      <w:r w:rsidR="005D1DB9" w:rsidRPr="00D91B0F">
        <w:rPr>
          <w:rFonts w:hint="cs"/>
          <w:rtl/>
          <w:lang w:bidi="ar-AE"/>
        </w:rPr>
        <w:t>شخص</w:t>
      </w:r>
      <w:r w:rsidR="005D1DB9" w:rsidRPr="00D91B0F">
        <w:rPr>
          <w:rtl/>
          <w:lang w:bidi="ar-AE"/>
        </w:rPr>
        <w:t xml:space="preserve"> الحق في</w:t>
      </w:r>
      <w:r w:rsidR="005D1DB9" w:rsidRPr="00D91B0F">
        <w:rPr>
          <w:rFonts w:hint="cs"/>
          <w:rtl/>
          <w:lang w:bidi="ar-AE"/>
        </w:rPr>
        <w:t xml:space="preserve"> </w:t>
      </w:r>
      <w:r w:rsidR="005D1DB9" w:rsidRPr="00D91B0F">
        <w:rPr>
          <w:rtl/>
          <w:lang w:bidi="ar-AE"/>
        </w:rPr>
        <w:t xml:space="preserve">مغادرة المملكة في أي وقت يشاء ما لم يتم منعه من السفر بموجب حكم قضائي </w:t>
      </w:r>
      <w:r w:rsidR="00D91B0F">
        <w:rPr>
          <w:rFonts w:hint="cs"/>
          <w:rtl/>
          <w:lang w:bidi="ar-AE"/>
        </w:rPr>
        <w:t>لا</w:t>
      </w:r>
      <w:r w:rsidR="005D1DB9" w:rsidRPr="00D91B0F">
        <w:rPr>
          <w:rtl/>
          <w:lang w:bidi="ar-AE"/>
        </w:rPr>
        <w:t>رتكابه</w:t>
      </w:r>
      <w:r w:rsidR="005D1DB9" w:rsidRPr="00D91B0F">
        <w:rPr>
          <w:rFonts w:hint="cs"/>
          <w:rtl/>
          <w:lang w:bidi="ar-AE"/>
        </w:rPr>
        <w:t xml:space="preserve"> </w:t>
      </w:r>
      <w:r w:rsidR="005D1DB9" w:rsidRPr="00D91B0F">
        <w:rPr>
          <w:rtl/>
          <w:lang w:bidi="ar-AE"/>
        </w:rPr>
        <w:t>جريمة</w:t>
      </w:r>
      <w:r w:rsidR="005D1DB9" w:rsidRPr="00D91B0F">
        <w:rPr>
          <w:rFonts w:hint="cs"/>
          <w:rtl/>
          <w:lang w:bidi="ar-AE"/>
        </w:rPr>
        <w:t xml:space="preserve"> </w:t>
      </w:r>
      <w:r w:rsidR="005D1DB9" w:rsidRPr="00D91B0F">
        <w:rPr>
          <w:rtl/>
          <w:lang w:bidi="ar-AE"/>
        </w:rPr>
        <w:t>ما.</w:t>
      </w:r>
      <w:r w:rsidR="00DE2335">
        <w:rPr>
          <w:rFonts w:hint="cs"/>
          <w:rtl/>
          <w:lang w:bidi="ar-AE"/>
        </w:rPr>
        <w:t xml:space="preserve"> </w:t>
      </w:r>
      <w:r w:rsidR="005D1DB9" w:rsidRPr="00D91B0F">
        <w:rPr>
          <w:rFonts w:hint="cs"/>
          <w:rtl/>
          <w:lang w:bidi="ar-AE"/>
        </w:rPr>
        <w:t>و</w:t>
      </w:r>
      <w:r w:rsidR="005D1DB9" w:rsidRPr="00D91B0F">
        <w:rPr>
          <w:rtl/>
          <w:lang w:bidi="ar-AE"/>
        </w:rPr>
        <w:t>يوجد العديد من قرارات محكمة العدل العليا التي ألغ</w:t>
      </w:r>
      <w:r w:rsidR="005D1DB9" w:rsidRPr="00D91B0F">
        <w:rPr>
          <w:rFonts w:hint="cs"/>
          <w:rtl/>
          <w:lang w:bidi="ar-AE"/>
        </w:rPr>
        <w:t>يـ</w:t>
      </w:r>
      <w:r w:rsidR="005D1DB9" w:rsidRPr="00D91B0F">
        <w:rPr>
          <w:rtl/>
          <w:lang w:bidi="ar-AE"/>
        </w:rPr>
        <w:t xml:space="preserve">ت بموجبها قرارات </w:t>
      </w:r>
      <w:r w:rsidR="005D1DB9" w:rsidRPr="00D91B0F">
        <w:rPr>
          <w:rFonts w:hint="cs"/>
          <w:rtl/>
          <w:lang w:bidi="ar-AE"/>
        </w:rPr>
        <w:t>إ</w:t>
      </w:r>
      <w:r w:rsidR="005D1DB9" w:rsidRPr="00D91B0F">
        <w:rPr>
          <w:rtl/>
          <w:lang w:bidi="ar-AE"/>
        </w:rPr>
        <w:t>بعاد ص</w:t>
      </w:r>
      <w:r w:rsidR="005D1DB9" w:rsidRPr="00D91B0F">
        <w:rPr>
          <w:rFonts w:hint="cs"/>
          <w:rtl/>
          <w:lang w:bidi="ar-AE"/>
        </w:rPr>
        <w:t>ـ</w:t>
      </w:r>
      <w:r w:rsidR="005D1DB9" w:rsidRPr="00D91B0F">
        <w:rPr>
          <w:rtl/>
          <w:lang w:bidi="ar-AE"/>
        </w:rPr>
        <w:t>ادرة</w:t>
      </w:r>
      <w:r w:rsidR="005D1DB9" w:rsidRPr="00D91B0F">
        <w:rPr>
          <w:rFonts w:hint="cs"/>
          <w:rtl/>
          <w:lang w:bidi="ar-AE"/>
        </w:rPr>
        <w:t xml:space="preserve"> </w:t>
      </w:r>
      <w:r w:rsidR="005D1DB9" w:rsidRPr="00D91B0F">
        <w:rPr>
          <w:rtl/>
          <w:lang w:bidi="ar-AE"/>
        </w:rPr>
        <w:t>بحق</w:t>
      </w:r>
      <w:r w:rsidR="005D1DB9" w:rsidRPr="00D91B0F">
        <w:rPr>
          <w:rFonts w:hint="cs"/>
          <w:rtl/>
          <w:lang w:bidi="ar-AE"/>
        </w:rPr>
        <w:t xml:space="preserve"> </w:t>
      </w:r>
      <w:r w:rsidR="005D1DB9" w:rsidRPr="00D91B0F">
        <w:rPr>
          <w:rtl/>
          <w:lang w:bidi="ar-AE"/>
        </w:rPr>
        <w:t>الأجانب عن الجهات المختصة نذكر منها</w:t>
      </w:r>
      <w:r w:rsidR="005D1DB9" w:rsidRPr="00D91B0F">
        <w:rPr>
          <w:rFonts w:hint="cs"/>
          <w:rtl/>
          <w:lang w:bidi="ar-AE"/>
        </w:rPr>
        <w:t xml:space="preserve"> </w:t>
      </w:r>
      <w:r w:rsidR="005D1DB9" w:rsidRPr="00D91B0F">
        <w:rPr>
          <w:rtl/>
          <w:lang w:bidi="ar-AE"/>
        </w:rPr>
        <w:t>(49</w:t>
      </w:r>
      <w:r w:rsidR="00D91B0F">
        <w:rPr>
          <w:rFonts w:hint="cs"/>
          <w:rtl/>
          <w:lang w:bidi="ar-AE"/>
        </w:rPr>
        <w:t>/</w:t>
      </w:r>
      <w:r w:rsidR="005D1DB9" w:rsidRPr="00D91B0F">
        <w:rPr>
          <w:rtl/>
          <w:lang w:bidi="ar-AE"/>
        </w:rPr>
        <w:t>2001</w:t>
      </w:r>
      <w:r w:rsidR="005D1DB9" w:rsidRPr="00D91B0F">
        <w:rPr>
          <w:rFonts w:hint="cs"/>
          <w:rtl/>
          <w:lang w:bidi="ar-AE"/>
        </w:rPr>
        <w:t>،</w:t>
      </w:r>
      <w:r w:rsidR="005D1DB9" w:rsidRPr="00D91B0F">
        <w:rPr>
          <w:rtl/>
          <w:lang w:bidi="ar-AE"/>
        </w:rPr>
        <w:t xml:space="preserve"> 386</w:t>
      </w:r>
      <w:r w:rsidR="00D91B0F">
        <w:rPr>
          <w:rFonts w:hint="cs"/>
          <w:rtl/>
          <w:lang w:bidi="ar-AE"/>
        </w:rPr>
        <w:t>/</w:t>
      </w:r>
      <w:r w:rsidR="005D1DB9" w:rsidRPr="00D91B0F">
        <w:rPr>
          <w:rtl/>
          <w:lang w:bidi="ar-AE"/>
        </w:rPr>
        <w:t>2000</w:t>
      </w:r>
      <w:r w:rsidR="005D1DB9" w:rsidRPr="00D91B0F">
        <w:rPr>
          <w:rFonts w:hint="cs"/>
          <w:rtl/>
          <w:lang w:bidi="ar-AE"/>
        </w:rPr>
        <w:t>،</w:t>
      </w:r>
      <w:r w:rsidR="005D1DB9" w:rsidRPr="00D91B0F">
        <w:rPr>
          <w:rtl/>
          <w:lang w:bidi="ar-AE"/>
        </w:rPr>
        <w:t xml:space="preserve"> 554</w:t>
      </w:r>
      <w:r w:rsidR="00D91B0F">
        <w:rPr>
          <w:rFonts w:hint="cs"/>
          <w:rtl/>
          <w:lang w:bidi="ar-AE"/>
        </w:rPr>
        <w:t>/</w:t>
      </w:r>
      <w:r w:rsidR="005D1DB9" w:rsidRPr="00D91B0F">
        <w:rPr>
          <w:rtl/>
          <w:lang w:bidi="ar-AE"/>
        </w:rPr>
        <w:t>99</w:t>
      </w:r>
      <w:r w:rsidR="005D1DB9" w:rsidRPr="00D91B0F">
        <w:rPr>
          <w:rFonts w:hint="cs"/>
          <w:rtl/>
          <w:lang w:bidi="ar-AE"/>
        </w:rPr>
        <w:t>،</w:t>
      </w:r>
      <w:r w:rsidR="005D1DB9" w:rsidRPr="00D91B0F">
        <w:rPr>
          <w:rtl/>
          <w:lang w:bidi="ar-AE"/>
        </w:rPr>
        <w:t xml:space="preserve"> 385</w:t>
      </w:r>
      <w:r w:rsidR="00D91B0F">
        <w:rPr>
          <w:rFonts w:hint="cs"/>
          <w:rtl/>
          <w:lang w:bidi="ar-AE"/>
        </w:rPr>
        <w:t>/</w:t>
      </w:r>
      <w:r w:rsidR="005D1DB9" w:rsidRPr="00D91B0F">
        <w:rPr>
          <w:rtl/>
          <w:lang w:bidi="ar-AE"/>
        </w:rPr>
        <w:t>99</w:t>
      </w:r>
      <w:r w:rsidR="005D1DB9" w:rsidRPr="00D91B0F">
        <w:rPr>
          <w:rFonts w:hint="cs"/>
          <w:rtl/>
          <w:lang w:bidi="ar-AE"/>
        </w:rPr>
        <w:t xml:space="preserve">، </w:t>
      </w:r>
      <w:r w:rsidR="005D1DB9" w:rsidRPr="00D91B0F">
        <w:rPr>
          <w:rtl/>
          <w:lang w:bidi="ar-AE"/>
        </w:rPr>
        <w:t>86</w:t>
      </w:r>
      <w:r w:rsidR="00D91B0F">
        <w:rPr>
          <w:rFonts w:hint="cs"/>
          <w:rtl/>
          <w:lang w:bidi="ar-AE"/>
        </w:rPr>
        <w:t>/</w:t>
      </w:r>
      <w:r w:rsidR="00D91B0F">
        <w:rPr>
          <w:rtl/>
          <w:lang w:bidi="ar-AE"/>
        </w:rPr>
        <w:t>99</w:t>
      </w:r>
      <w:r w:rsidR="005D1DB9" w:rsidRPr="00D91B0F">
        <w:rPr>
          <w:rtl/>
          <w:lang w:bidi="ar-AE"/>
        </w:rPr>
        <w:t>).</w:t>
      </w:r>
    </w:p>
    <w:p w:rsidR="005D1DB9" w:rsidRPr="00D91B0F" w:rsidRDefault="005D1DB9" w:rsidP="00D91B0F">
      <w:pPr>
        <w:spacing w:before="0" w:line="380" w:lineRule="exact"/>
        <w:jc w:val="center"/>
        <w:rPr>
          <w:rFonts w:hint="cs"/>
          <w:b/>
          <w:bCs/>
          <w:rtl/>
          <w:lang w:bidi="ar-AE"/>
        </w:rPr>
      </w:pPr>
      <w:r w:rsidRPr="00D91B0F">
        <w:rPr>
          <w:rFonts w:hint="cs"/>
          <w:b/>
          <w:bCs/>
          <w:rtl/>
          <w:lang w:bidi="ar-AE"/>
        </w:rPr>
        <w:t>المادة الرابعة عشر</w:t>
      </w:r>
    </w:p>
    <w:p w:rsidR="005D1DB9" w:rsidRPr="00D91B0F" w:rsidRDefault="00BB292D" w:rsidP="007558F6">
      <w:pPr>
        <w:spacing w:before="0" w:line="380" w:lineRule="exact"/>
        <w:rPr>
          <w:rFonts w:hint="cs"/>
          <w:lang w:bidi="ar-AE"/>
        </w:rPr>
      </w:pPr>
      <w:r>
        <w:rPr>
          <w:rFonts w:hint="cs"/>
          <w:rtl/>
          <w:lang w:bidi="ar-AE"/>
        </w:rPr>
        <w:t>75</w:t>
      </w:r>
      <w:r w:rsidR="00D91B0F">
        <w:rPr>
          <w:rFonts w:hint="cs"/>
          <w:rtl/>
          <w:lang w:bidi="ar-AE"/>
        </w:rPr>
        <w:t>-</w:t>
      </w:r>
      <w:r w:rsidR="00D91B0F">
        <w:rPr>
          <w:rFonts w:hint="cs"/>
          <w:rtl/>
          <w:lang w:bidi="ar-AE"/>
        </w:rPr>
        <w:tab/>
      </w:r>
      <w:r w:rsidR="005D1DB9" w:rsidRPr="00D91B0F">
        <w:rPr>
          <w:rFonts w:hint="cs"/>
          <w:rtl/>
          <w:lang w:bidi="ar-AE"/>
        </w:rPr>
        <w:t>نصت المادة 97 من الدستور على "أن</w:t>
      </w:r>
      <w:r w:rsidR="005D1DB9" w:rsidRPr="00D91B0F">
        <w:rPr>
          <w:rtl/>
          <w:lang w:bidi="ar-AE"/>
        </w:rPr>
        <w:t xml:space="preserve"> القضاة مستقلون ولا سلطان عليهم في قضائهم لغير القانون</w:t>
      </w:r>
      <w:r w:rsidR="005D1DB9" w:rsidRPr="00D91B0F">
        <w:rPr>
          <w:rFonts w:hint="cs"/>
          <w:rtl/>
          <w:lang w:bidi="ar-AE"/>
        </w:rPr>
        <w:t>"</w:t>
      </w:r>
      <w:r w:rsidR="005D1DB9" w:rsidRPr="00D91B0F">
        <w:rPr>
          <w:rtl/>
          <w:lang w:bidi="ar-AE"/>
        </w:rPr>
        <w:t>، وأن المحاكم مفتوحة أمام الجميع ومصونة من التدخل في شؤونها، و</w:t>
      </w:r>
      <w:r w:rsidR="00D91B0F">
        <w:rPr>
          <w:rFonts w:hint="cs"/>
          <w:rtl/>
          <w:lang w:bidi="ar-AE"/>
        </w:rPr>
        <w:t>أ</w:t>
      </w:r>
      <w:r w:rsidR="005D1DB9" w:rsidRPr="00D91B0F">
        <w:rPr>
          <w:rtl/>
          <w:lang w:bidi="ar-AE"/>
        </w:rPr>
        <w:t xml:space="preserve">ن جلسات المحاكم علنية </w:t>
      </w:r>
      <w:r w:rsidR="005D1DB9" w:rsidRPr="00D91B0F">
        <w:rPr>
          <w:rFonts w:hint="cs"/>
          <w:rtl/>
          <w:lang w:bidi="ar-AE"/>
        </w:rPr>
        <w:t>إ</w:t>
      </w:r>
      <w:r w:rsidR="005D1DB9" w:rsidRPr="00D91B0F">
        <w:rPr>
          <w:rtl/>
          <w:lang w:bidi="ar-AE"/>
        </w:rPr>
        <w:t>لا إذا رأت المحكمة أن تكون سرية مراعاة للنظام والآداب العامة، وهذا ما نصت عليه أيضاً المادة 71 من قانون أصول المحاكمات المدنية</w:t>
      </w:r>
      <w:r w:rsidR="005D1DB9" w:rsidRPr="00D91B0F">
        <w:rPr>
          <w:rFonts w:hint="cs"/>
          <w:rtl/>
          <w:lang w:bidi="ar-AE"/>
        </w:rPr>
        <w:t>.</w:t>
      </w:r>
      <w:r w:rsidR="005D1DB9" w:rsidRPr="00D91B0F">
        <w:rPr>
          <w:rtl/>
          <w:lang w:bidi="ar-AE"/>
        </w:rPr>
        <w:t xml:space="preserve"> ونص</w:t>
      </w:r>
      <w:r w:rsidR="005D1DB9" w:rsidRPr="00D91B0F">
        <w:rPr>
          <w:rFonts w:hint="cs"/>
          <w:rtl/>
          <w:lang w:bidi="ar-AE"/>
        </w:rPr>
        <w:t>ت</w:t>
      </w:r>
      <w:r w:rsidR="005D1DB9" w:rsidRPr="00D91B0F">
        <w:rPr>
          <w:rtl/>
          <w:lang w:bidi="ar-AE"/>
        </w:rPr>
        <w:t xml:space="preserve"> المادة 147 من قانون أصول المحاكمات الجزائية </w:t>
      </w:r>
      <w:r w:rsidR="005D1DB9" w:rsidRPr="00D91B0F">
        <w:rPr>
          <w:rFonts w:hint="cs"/>
          <w:rtl/>
          <w:lang w:bidi="ar-AE"/>
        </w:rPr>
        <w:t xml:space="preserve">على أن </w:t>
      </w:r>
      <w:r w:rsidR="005D1DB9" w:rsidRPr="00D91B0F">
        <w:rPr>
          <w:rtl/>
          <w:lang w:bidi="ar-AE"/>
        </w:rPr>
        <w:t xml:space="preserve">المتهم بريء حتى تثبت إدانته، </w:t>
      </w:r>
      <w:r w:rsidR="00D91B0F">
        <w:rPr>
          <w:rFonts w:hint="cs"/>
          <w:rtl/>
          <w:lang w:bidi="ar-AE"/>
        </w:rPr>
        <w:t>و</w:t>
      </w:r>
      <w:r w:rsidR="007558F6">
        <w:rPr>
          <w:rFonts w:hint="cs"/>
          <w:rtl/>
          <w:lang w:bidi="ar-AE"/>
        </w:rPr>
        <w:t>أل</w:t>
      </w:r>
      <w:r w:rsidR="00D91B0F">
        <w:rPr>
          <w:rFonts w:hint="cs"/>
          <w:rtl/>
          <w:lang w:bidi="ar-AE"/>
        </w:rPr>
        <w:t xml:space="preserve">زم </w:t>
      </w:r>
      <w:r w:rsidR="005D1DB9" w:rsidRPr="00D91B0F">
        <w:rPr>
          <w:rtl/>
          <w:lang w:bidi="ar-AE"/>
        </w:rPr>
        <w:t xml:space="preserve">القانون المدعي </w:t>
      </w:r>
      <w:r w:rsidR="00D91B0F">
        <w:rPr>
          <w:rFonts w:hint="cs"/>
          <w:rtl/>
          <w:lang w:bidi="ar-AE"/>
        </w:rPr>
        <w:t xml:space="preserve">العام </w:t>
      </w:r>
      <w:r w:rsidR="005D1DB9" w:rsidRPr="00D91B0F">
        <w:rPr>
          <w:rtl/>
          <w:lang w:bidi="ar-AE"/>
        </w:rPr>
        <w:t>أن يتلو التهمة</w:t>
      </w:r>
      <w:r w:rsidR="005D1DB9" w:rsidRPr="00D91B0F">
        <w:rPr>
          <w:rFonts w:hint="cs"/>
          <w:rtl/>
          <w:lang w:bidi="ar-AE"/>
        </w:rPr>
        <w:t xml:space="preserve"> على ا</w:t>
      </w:r>
      <w:r w:rsidR="005D1DB9" w:rsidRPr="00D91B0F">
        <w:rPr>
          <w:rtl/>
          <w:lang w:bidi="ar-AE"/>
        </w:rPr>
        <w:t>لمشتك</w:t>
      </w:r>
      <w:r w:rsidR="007558F6">
        <w:rPr>
          <w:rFonts w:hint="cs"/>
          <w:rtl/>
          <w:lang w:bidi="ar-AE"/>
        </w:rPr>
        <w:t>ى</w:t>
      </w:r>
      <w:r w:rsidR="005D1DB9" w:rsidRPr="00D91B0F">
        <w:rPr>
          <w:rtl/>
          <w:lang w:bidi="ar-AE"/>
        </w:rPr>
        <w:t xml:space="preserve"> عليه و</w:t>
      </w:r>
      <w:r w:rsidR="00D91B0F">
        <w:rPr>
          <w:rFonts w:hint="cs"/>
          <w:rtl/>
          <w:lang w:bidi="ar-AE"/>
        </w:rPr>
        <w:t>أ</w:t>
      </w:r>
      <w:r w:rsidR="005D1DB9" w:rsidRPr="00D91B0F">
        <w:rPr>
          <w:rtl/>
          <w:lang w:bidi="ar-AE"/>
        </w:rPr>
        <w:t>ن ينبهه</w:t>
      </w:r>
      <w:r w:rsidR="005D1DB9" w:rsidRPr="00D91B0F">
        <w:rPr>
          <w:rFonts w:hint="cs"/>
          <w:rtl/>
          <w:lang w:bidi="ar-AE"/>
        </w:rPr>
        <w:t xml:space="preserve"> إلى</w:t>
      </w:r>
      <w:r w:rsidR="005D1DB9" w:rsidRPr="00D91B0F">
        <w:rPr>
          <w:rtl/>
          <w:lang w:bidi="ar-AE"/>
        </w:rPr>
        <w:t xml:space="preserve"> أن من حقه عدم الإجابة عليها </w:t>
      </w:r>
      <w:r w:rsidR="005D1DB9" w:rsidRPr="00D91B0F">
        <w:rPr>
          <w:rFonts w:hint="cs"/>
          <w:rtl/>
          <w:lang w:bidi="ar-AE"/>
        </w:rPr>
        <w:t>إ</w:t>
      </w:r>
      <w:r w:rsidR="005D1DB9" w:rsidRPr="00D91B0F">
        <w:rPr>
          <w:rtl/>
          <w:lang w:bidi="ar-AE"/>
        </w:rPr>
        <w:t>لا بحضور محام</w:t>
      </w:r>
      <w:r w:rsidR="00D91B0F">
        <w:rPr>
          <w:rFonts w:hint="cs"/>
          <w:rtl/>
          <w:lang w:bidi="ar-AE"/>
        </w:rPr>
        <w:t>ٍ</w:t>
      </w:r>
      <w:r w:rsidR="005D1DB9" w:rsidRPr="00D91B0F">
        <w:rPr>
          <w:rtl/>
          <w:lang w:bidi="ar-AE"/>
        </w:rPr>
        <w:t xml:space="preserve"> يختاره ويعطيه مهلة 24 ساعة من أجل ذلك، ويترتب </w:t>
      </w:r>
      <w:r w:rsidR="00D91B0F">
        <w:rPr>
          <w:rFonts w:hint="cs"/>
          <w:rtl/>
          <w:lang w:bidi="ar-AE"/>
        </w:rPr>
        <w:t xml:space="preserve">على عدم تقيد </w:t>
      </w:r>
      <w:r w:rsidR="005D1DB9" w:rsidRPr="00D91B0F">
        <w:rPr>
          <w:rtl/>
          <w:lang w:bidi="ar-AE"/>
        </w:rPr>
        <w:t xml:space="preserve">المدعي العام بذلك </w:t>
      </w:r>
      <w:r w:rsidR="00D91B0F">
        <w:rPr>
          <w:rFonts w:hint="cs"/>
          <w:rtl/>
          <w:lang w:bidi="ar-AE"/>
        </w:rPr>
        <w:t xml:space="preserve">بطلان </w:t>
      </w:r>
      <w:r w:rsidR="005D1DB9" w:rsidRPr="00D91B0F">
        <w:rPr>
          <w:rtl/>
          <w:lang w:bidi="ar-AE"/>
        </w:rPr>
        <w:t xml:space="preserve">الإفادة التي أدلى بها </w:t>
      </w:r>
      <w:r w:rsidR="00D91B0F">
        <w:rPr>
          <w:rFonts w:hint="cs"/>
          <w:rtl/>
          <w:lang w:bidi="ar-AE"/>
        </w:rPr>
        <w:t>المشتكى عليه</w:t>
      </w:r>
      <w:r w:rsidR="005D1DB9" w:rsidRPr="00D91B0F">
        <w:rPr>
          <w:rtl/>
          <w:lang w:bidi="ar-AE"/>
        </w:rPr>
        <w:t>، ويجب على المدعي العام أن</w:t>
      </w:r>
      <w:r w:rsidR="005D1DB9" w:rsidRPr="00D91B0F">
        <w:rPr>
          <w:rFonts w:hint="cs"/>
          <w:rtl/>
          <w:lang w:bidi="ar-AE"/>
        </w:rPr>
        <w:t xml:space="preserve"> "يزوّد </w:t>
      </w:r>
      <w:r w:rsidR="00D91B0F">
        <w:rPr>
          <w:rFonts w:hint="cs"/>
          <w:rtl/>
          <w:lang w:bidi="ar-AE"/>
        </w:rPr>
        <w:t xml:space="preserve">المتهم بصورة" عن قرار الاتهام ولائحة </w:t>
      </w:r>
      <w:r w:rsidR="007558F6">
        <w:rPr>
          <w:rFonts w:hint="cs"/>
          <w:rtl/>
          <w:lang w:bidi="ar-AE"/>
        </w:rPr>
        <w:t xml:space="preserve">الاتهام </w:t>
      </w:r>
      <w:r w:rsidR="00D91B0F">
        <w:rPr>
          <w:rFonts w:hint="cs"/>
          <w:rtl/>
          <w:lang w:bidi="ar-AE"/>
        </w:rPr>
        <w:t xml:space="preserve">وقائمة بأسماء الشهود قبل يوم المحاكمة بسبعة </w:t>
      </w:r>
      <w:r w:rsidR="005D1DB9" w:rsidRPr="00D91B0F">
        <w:rPr>
          <w:rtl/>
          <w:lang w:bidi="ar-AE"/>
        </w:rPr>
        <w:t>أيام عل</w:t>
      </w:r>
      <w:r w:rsidR="005D1DB9" w:rsidRPr="00D91B0F">
        <w:rPr>
          <w:rFonts w:hint="cs"/>
          <w:rtl/>
          <w:lang w:bidi="ar-AE"/>
        </w:rPr>
        <w:t>ى</w:t>
      </w:r>
      <w:r w:rsidR="00D91B0F">
        <w:rPr>
          <w:rtl/>
          <w:lang w:bidi="ar-AE"/>
        </w:rPr>
        <w:t xml:space="preserve"> الأقل (</w:t>
      </w:r>
      <w:r w:rsidR="005D1DB9" w:rsidRPr="00D91B0F">
        <w:rPr>
          <w:rtl/>
          <w:lang w:bidi="ar-AE"/>
        </w:rPr>
        <w:t>المادة 207</w:t>
      </w:r>
      <w:r w:rsidR="005D1DB9" w:rsidRPr="00D91B0F">
        <w:rPr>
          <w:rFonts w:hint="cs"/>
          <w:rtl/>
          <w:lang w:bidi="ar-AE"/>
        </w:rPr>
        <w:t>/</w:t>
      </w:r>
      <w:r w:rsidR="00D91B0F">
        <w:rPr>
          <w:rtl/>
          <w:lang w:bidi="ar-AE"/>
        </w:rPr>
        <w:t>أصول جزائية</w:t>
      </w:r>
      <w:r w:rsidR="005D1DB9" w:rsidRPr="00D91B0F">
        <w:rPr>
          <w:rtl/>
          <w:lang w:bidi="ar-AE"/>
        </w:rPr>
        <w:t>)</w:t>
      </w:r>
      <w:r w:rsidR="005D1DB9" w:rsidRPr="00D91B0F">
        <w:rPr>
          <w:rFonts w:hint="cs"/>
          <w:rtl/>
          <w:lang w:bidi="ar-AE"/>
        </w:rPr>
        <w:t>.</w:t>
      </w:r>
      <w:r w:rsidR="00D91B0F">
        <w:rPr>
          <w:rtl/>
          <w:lang w:bidi="ar-AE"/>
        </w:rPr>
        <w:t xml:space="preserve"> </w:t>
      </w:r>
      <w:r w:rsidR="005D1DB9" w:rsidRPr="00D91B0F">
        <w:rPr>
          <w:rtl/>
          <w:lang w:bidi="ar-AE"/>
        </w:rPr>
        <w:t>وفي الجرائم التي يعاقب عليه</w:t>
      </w:r>
      <w:r w:rsidR="005D1DB9" w:rsidRPr="00D91B0F">
        <w:rPr>
          <w:rFonts w:hint="cs"/>
          <w:rtl/>
          <w:lang w:bidi="ar-AE"/>
        </w:rPr>
        <w:t>ا</w:t>
      </w:r>
      <w:r w:rsidR="005D1DB9" w:rsidRPr="00D91B0F">
        <w:rPr>
          <w:rtl/>
          <w:lang w:bidi="ar-AE"/>
        </w:rPr>
        <w:t xml:space="preserve"> بالإعدام أو الأشغال الشاقة المؤبدة</w:t>
      </w:r>
      <w:r w:rsidR="003B406C">
        <w:rPr>
          <w:rFonts w:hint="cs"/>
          <w:rtl/>
          <w:lang w:bidi="ar-AE"/>
        </w:rPr>
        <w:t>،</w:t>
      </w:r>
      <w:r w:rsidR="005D1DB9" w:rsidRPr="00D91B0F">
        <w:rPr>
          <w:rtl/>
          <w:lang w:bidi="ar-AE"/>
        </w:rPr>
        <w:t xml:space="preserve"> إذا لم يحضر المتهم محامي</w:t>
      </w:r>
      <w:r w:rsidR="005D1DB9" w:rsidRPr="00D91B0F">
        <w:rPr>
          <w:rFonts w:hint="cs"/>
          <w:rtl/>
          <w:lang w:bidi="ar-AE"/>
        </w:rPr>
        <w:t>ا</w:t>
      </w:r>
      <w:r w:rsidR="00D91B0F">
        <w:rPr>
          <w:rFonts w:hint="cs"/>
          <w:rtl/>
          <w:lang w:bidi="ar-AE"/>
        </w:rPr>
        <w:t>ً</w:t>
      </w:r>
      <w:r w:rsidR="005D1DB9" w:rsidRPr="00D91B0F">
        <w:rPr>
          <w:rtl/>
          <w:lang w:bidi="ar-AE"/>
        </w:rPr>
        <w:t xml:space="preserve"> </w:t>
      </w:r>
      <w:r w:rsidR="00C21091">
        <w:rPr>
          <w:rtl/>
          <w:lang w:bidi="ar-AE"/>
        </w:rPr>
        <w:t xml:space="preserve">للدفاع عنه وكانت حالته المادية </w:t>
      </w:r>
      <w:r w:rsidR="005D1DB9" w:rsidRPr="00D91B0F">
        <w:rPr>
          <w:rtl/>
          <w:lang w:bidi="ar-AE"/>
        </w:rPr>
        <w:t xml:space="preserve">لا </w:t>
      </w:r>
      <w:r w:rsidR="005D1DB9" w:rsidRPr="00D91B0F">
        <w:rPr>
          <w:rFonts w:hint="cs"/>
          <w:rtl/>
          <w:lang w:bidi="ar-AE"/>
        </w:rPr>
        <w:t xml:space="preserve">تمكنه من </w:t>
      </w:r>
      <w:r w:rsidR="005D1DB9" w:rsidRPr="00D91B0F">
        <w:rPr>
          <w:rtl/>
          <w:lang w:bidi="ar-AE"/>
        </w:rPr>
        <w:t xml:space="preserve">ذلك يعين رئيس المحكمة أو نائبه محامياً للدفاع عنه وتدفع أتعابه من خزينة </w:t>
      </w:r>
      <w:r w:rsidR="00C21091">
        <w:rPr>
          <w:rFonts w:hint="cs"/>
          <w:rtl/>
          <w:lang w:bidi="ar-AE"/>
        </w:rPr>
        <w:t xml:space="preserve">الدولة </w:t>
      </w:r>
      <w:r w:rsidR="00C21091">
        <w:rPr>
          <w:rtl/>
          <w:lang w:bidi="ar-AE"/>
        </w:rPr>
        <w:t>(</w:t>
      </w:r>
      <w:r w:rsidR="005D1DB9" w:rsidRPr="00D91B0F">
        <w:rPr>
          <w:rtl/>
          <w:lang w:bidi="ar-AE"/>
        </w:rPr>
        <w:t>المادة 208</w:t>
      </w:r>
      <w:r w:rsidR="005D1DB9" w:rsidRPr="00D91B0F">
        <w:rPr>
          <w:rFonts w:hint="cs"/>
          <w:rtl/>
          <w:lang w:bidi="ar-AE"/>
        </w:rPr>
        <w:t>/</w:t>
      </w:r>
      <w:r w:rsidR="007558F6">
        <w:rPr>
          <w:rtl/>
          <w:lang w:bidi="ar-AE"/>
        </w:rPr>
        <w:t>أصول جزائية</w:t>
      </w:r>
      <w:r w:rsidR="005D1DB9" w:rsidRPr="00D91B0F">
        <w:rPr>
          <w:rtl/>
          <w:lang w:bidi="ar-AE"/>
        </w:rPr>
        <w:t>)</w:t>
      </w:r>
      <w:r w:rsidR="005D1DB9" w:rsidRPr="00D91B0F">
        <w:rPr>
          <w:rFonts w:hint="cs"/>
          <w:rtl/>
          <w:lang w:bidi="ar-AE"/>
        </w:rPr>
        <w:t>.</w:t>
      </w:r>
      <w:r w:rsidR="005D1DB9" w:rsidRPr="00D91B0F">
        <w:rPr>
          <w:rtl/>
          <w:lang w:bidi="ar-AE"/>
        </w:rPr>
        <w:t xml:space="preserve"> </w:t>
      </w:r>
      <w:r w:rsidR="00C21091">
        <w:rPr>
          <w:rFonts w:hint="cs"/>
          <w:rtl/>
          <w:lang w:bidi="ar-AE"/>
        </w:rPr>
        <w:br/>
      </w:r>
      <w:r w:rsidR="005D1DB9" w:rsidRPr="00D91B0F">
        <w:rPr>
          <w:rtl/>
          <w:lang w:bidi="ar-AE"/>
        </w:rPr>
        <w:t xml:space="preserve">كما يحق للمتهم أو وكيله أن يناقش شهود </w:t>
      </w:r>
      <w:r w:rsidR="00C21091">
        <w:rPr>
          <w:rFonts w:hint="cs"/>
          <w:rtl/>
          <w:lang w:bidi="ar-AE"/>
        </w:rPr>
        <w:t>الا</w:t>
      </w:r>
      <w:r w:rsidR="00C21091">
        <w:rPr>
          <w:rtl/>
          <w:lang w:bidi="ar-AE"/>
        </w:rPr>
        <w:t>تهام ويوجه لهم الأسئلة (</w:t>
      </w:r>
      <w:r w:rsidR="005D1DB9" w:rsidRPr="00D91B0F">
        <w:rPr>
          <w:rtl/>
          <w:lang w:bidi="ar-AE"/>
        </w:rPr>
        <w:t>المواد 173، 221</w:t>
      </w:r>
      <w:r w:rsidR="005D1DB9" w:rsidRPr="00D91B0F">
        <w:rPr>
          <w:rFonts w:hint="cs"/>
          <w:rtl/>
          <w:lang w:bidi="ar-AE"/>
        </w:rPr>
        <w:t>/</w:t>
      </w:r>
      <w:r w:rsidR="005D1DB9" w:rsidRPr="00D91B0F">
        <w:rPr>
          <w:rtl/>
          <w:lang w:bidi="ar-AE"/>
        </w:rPr>
        <w:t>أصول جزائية</w:t>
      </w:r>
      <w:r w:rsidR="005D1DB9" w:rsidRPr="00D91B0F">
        <w:rPr>
          <w:rFonts w:hint="cs"/>
          <w:rtl/>
          <w:lang w:bidi="ar-AE"/>
        </w:rPr>
        <w:t>).</w:t>
      </w:r>
      <w:r w:rsidR="005D1DB9" w:rsidRPr="00D91B0F">
        <w:rPr>
          <w:rtl/>
          <w:lang w:bidi="ar-AE"/>
        </w:rPr>
        <w:t xml:space="preserve"> ومن حق المتهم أيضاً أن يدافع عن نفسه و</w:t>
      </w:r>
      <w:r w:rsidR="00C21091">
        <w:rPr>
          <w:rFonts w:hint="cs"/>
          <w:rtl/>
          <w:lang w:bidi="ar-AE"/>
        </w:rPr>
        <w:t>أ</w:t>
      </w:r>
      <w:r w:rsidR="005D1DB9" w:rsidRPr="00D91B0F">
        <w:rPr>
          <w:rtl/>
          <w:lang w:bidi="ar-AE"/>
        </w:rPr>
        <w:t>ن يحضر ال</w:t>
      </w:r>
      <w:r w:rsidR="00C21091">
        <w:rPr>
          <w:rtl/>
          <w:lang w:bidi="ar-AE"/>
        </w:rPr>
        <w:t>شهود لنفي التهمة عن نفسه (</w:t>
      </w:r>
      <w:r w:rsidR="005D1DB9" w:rsidRPr="00D91B0F">
        <w:rPr>
          <w:rtl/>
          <w:lang w:bidi="ar-AE"/>
        </w:rPr>
        <w:t>المادة 175</w:t>
      </w:r>
      <w:r w:rsidR="005D1DB9" w:rsidRPr="00D91B0F">
        <w:rPr>
          <w:rFonts w:hint="cs"/>
          <w:rtl/>
          <w:lang w:bidi="ar-AE"/>
        </w:rPr>
        <w:t>/</w:t>
      </w:r>
      <w:r w:rsidR="00C21091">
        <w:rPr>
          <w:rtl/>
          <w:lang w:bidi="ar-AE"/>
        </w:rPr>
        <w:t>أصول جزائية</w:t>
      </w:r>
      <w:r w:rsidR="005D1DB9" w:rsidRPr="00D91B0F">
        <w:rPr>
          <w:rtl/>
          <w:lang w:bidi="ar-AE"/>
        </w:rPr>
        <w:t>)</w:t>
      </w:r>
      <w:r w:rsidR="005D1DB9" w:rsidRPr="00D91B0F">
        <w:rPr>
          <w:rFonts w:hint="cs"/>
          <w:rtl/>
          <w:lang w:bidi="ar-AE"/>
        </w:rPr>
        <w:t>.</w:t>
      </w:r>
      <w:r w:rsidR="005D1DB9" w:rsidRPr="00D91B0F">
        <w:rPr>
          <w:rtl/>
          <w:lang w:bidi="ar-AE"/>
        </w:rPr>
        <w:t xml:space="preserve"> وإذا كان المتهم </w:t>
      </w:r>
      <w:r w:rsidR="00C21091">
        <w:rPr>
          <w:rFonts w:hint="cs"/>
          <w:rtl/>
          <w:lang w:bidi="ar-AE"/>
        </w:rPr>
        <w:t>أ</w:t>
      </w:r>
      <w:r w:rsidR="005D1DB9" w:rsidRPr="00D91B0F">
        <w:rPr>
          <w:rtl/>
          <w:lang w:bidi="ar-AE"/>
        </w:rPr>
        <w:t xml:space="preserve">و الشهود لا يحسنون تكلم اللغة العربية، </w:t>
      </w:r>
      <w:r w:rsidR="005D1DB9" w:rsidRPr="00D91B0F">
        <w:rPr>
          <w:rFonts w:hint="cs"/>
          <w:rtl/>
          <w:lang w:bidi="ar-AE"/>
        </w:rPr>
        <w:t>ي</w:t>
      </w:r>
      <w:r w:rsidR="005D1DB9" w:rsidRPr="00D91B0F">
        <w:rPr>
          <w:rtl/>
          <w:lang w:bidi="ar-AE"/>
        </w:rPr>
        <w:t xml:space="preserve">عين رئيس </w:t>
      </w:r>
      <w:r w:rsidR="00C21091">
        <w:rPr>
          <w:rFonts w:hint="cs"/>
          <w:rtl/>
          <w:lang w:bidi="ar-AE"/>
        </w:rPr>
        <w:t xml:space="preserve">المحكمة مترجماً </w:t>
      </w:r>
      <w:r w:rsidR="005D1DB9" w:rsidRPr="00D91B0F">
        <w:rPr>
          <w:rtl/>
          <w:lang w:bidi="ar-AE"/>
        </w:rPr>
        <w:t xml:space="preserve">لا يقل </w:t>
      </w:r>
      <w:r w:rsidR="00C21091">
        <w:rPr>
          <w:rFonts w:hint="cs"/>
          <w:rtl/>
          <w:lang w:bidi="ar-AE"/>
        </w:rPr>
        <w:t xml:space="preserve">عمره عن </w:t>
      </w:r>
      <w:r w:rsidR="005D1DB9" w:rsidRPr="00D91B0F">
        <w:rPr>
          <w:rtl/>
          <w:lang w:bidi="ar-AE"/>
        </w:rPr>
        <w:t>الثامنة عشرة و</w:t>
      </w:r>
      <w:r w:rsidR="005D1DB9" w:rsidRPr="00D91B0F">
        <w:rPr>
          <w:rFonts w:hint="cs"/>
          <w:rtl/>
          <w:lang w:bidi="ar-AE"/>
        </w:rPr>
        <w:t>ي</w:t>
      </w:r>
      <w:r w:rsidR="005D1DB9" w:rsidRPr="00D91B0F">
        <w:rPr>
          <w:rtl/>
          <w:lang w:bidi="ar-AE"/>
        </w:rPr>
        <w:t>حلف</w:t>
      </w:r>
      <w:r w:rsidR="00C21091">
        <w:rPr>
          <w:rtl/>
          <w:lang w:bidi="ar-AE"/>
        </w:rPr>
        <w:t>ه اليمين بأن يترجم فيما بينهم (</w:t>
      </w:r>
      <w:r w:rsidR="005D1DB9" w:rsidRPr="00D91B0F">
        <w:rPr>
          <w:rtl/>
          <w:lang w:bidi="ar-AE"/>
        </w:rPr>
        <w:t>المادة 172</w:t>
      </w:r>
      <w:r w:rsidR="005D1DB9" w:rsidRPr="00D91B0F">
        <w:rPr>
          <w:rFonts w:hint="cs"/>
          <w:rtl/>
          <w:lang w:bidi="ar-AE"/>
        </w:rPr>
        <w:t>/</w:t>
      </w:r>
      <w:r w:rsidR="00C21091">
        <w:rPr>
          <w:rtl/>
          <w:lang w:bidi="ar-AE"/>
        </w:rPr>
        <w:t>أصول جزائية</w:t>
      </w:r>
      <w:r w:rsidR="005D1DB9" w:rsidRPr="00D91B0F">
        <w:rPr>
          <w:rtl/>
          <w:lang w:bidi="ar-AE"/>
        </w:rPr>
        <w:t xml:space="preserve">)، </w:t>
      </w:r>
      <w:r w:rsidR="00C21091">
        <w:rPr>
          <w:rFonts w:hint="cs"/>
          <w:rtl/>
          <w:lang w:bidi="ar-AE"/>
        </w:rPr>
        <w:t xml:space="preserve">ويحق </w:t>
      </w:r>
      <w:r w:rsidR="005D1DB9" w:rsidRPr="00D91B0F">
        <w:rPr>
          <w:rFonts w:hint="cs"/>
          <w:rtl/>
          <w:lang w:bidi="ar-AE"/>
        </w:rPr>
        <w:t>للمتهم</w:t>
      </w:r>
      <w:r w:rsidR="005D1DB9" w:rsidRPr="00D91B0F">
        <w:rPr>
          <w:rtl/>
          <w:lang w:bidi="ar-AE"/>
        </w:rPr>
        <w:t xml:space="preserve"> الطعن بالحكم الصادر </w:t>
      </w:r>
      <w:r w:rsidR="00C21091">
        <w:rPr>
          <w:rFonts w:hint="cs"/>
          <w:rtl/>
          <w:lang w:bidi="ar-AE"/>
        </w:rPr>
        <w:t xml:space="preserve">ضده لدى محكمة أعلى درجة من المحكمة التي أصدرت الحكم </w:t>
      </w:r>
      <w:r w:rsidR="00C21091">
        <w:rPr>
          <w:rtl/>
          <w:lang w:bidi="ar-AE"/>
        </w:rPr>
        <w:t>(</w:t>
      </w:r>
      <w:r w:rsidR="005D1DB9" w:rsidRPr="00D91B0F">
        <w:rPr>
          <w:rtl/>
          <w:lang w:bidi="ar-AE"/>
        </w:rPr>
        <w:t>المواد 256</w:t>
      </w:r>
      <w:r w:rsidR="005D1DB9" w:rsidRPr="00D91B0F">
        <w:rPr>
          <w:rFonts w:hint="cs"/>
          <w:rtl/>
          <w:lang w:bidi="ar-AE"/>
        </w:rPr>
        <w:t>،</w:t>
      </w:r>
      <w:r w:rsidR="005D1DB9" w:rsidRPr="00D91B0F">
        <w:rPr>
          <w:rtl/>
          <w:lang w:bidi="ar-AE"/>
        </w:rPr>
        <w:t xml:space="preserve"> 270</w:t>
      </w:r>
      <w:r w:rsidR="005D1DB9" w:rsidRPr="00D91B0F">
        <w:rPr>
          <w:rFonts w:hint="cs"/>
          <w:rtl/>
          <w:lang w:bidi="ar-AE"/>
        </w:rPr>
        <w:t>/</w:t>
      </w:r>
      <w:r w:rsidR="00C21091">
        <w:rPr>
          <w:rtl/>
          <w:lang w:bidi="ar-AE"/>
        </w:rPr>
        <w:t>أصول جزائية</w:t>
      </w:r>
      <w:r w:rsidR="005D1DB9" w:rsidRPr="00D91B0F">
        <w:rPr>
          <w:rtl/>
          <w:lang w:bidi="ar-AE"/>
        </w:rPr>
        <w:t xml:space="preserve">) ولا يجوز أن يلاحق المتهم عن الفعل الواحد </w:t>
      </w:r>
      <w:r w:rsidR="005D1DB9" w:rsidRPr="00D91B0F">
        <w:rPr>
          <w:rFonts w:hint="cs"/>
          <w:rtl/>
          <w:lang w:bidi="ar-AE"/>
        </w:rPr>
        <w:t>إ</w:t>
      </w:r>
      <w:r w:rsidR="00C21091">
        <w:rPr>
          <w:rtl/>
          <w:lang w:bidi="ar-AE"/>
        </w:rPr>
        <w:t>لا مرة واحدة (</w:t>
      </w:r>
      <w:r w:rsidR="005D1DB9" w:rsidRPr="00D91B0F">
        <w:rPr>
          <w:rtl/>
          <w:lang w:bidi="ar-AE"/>
        </w:rPr>
        <w:t>المواد 58</w:t>
      </w:r>
      <w:r w:rsidR="005D1DB9" w:rsidRPr="00D91B0F">
        <w:rPr>
          <w:rFonts w:hint="cs"/>
          <w:rtl/>
          <w:lang w:bidi="ar-AE"/>
        </w:rPr>
        <w:t>/</w:t>
      </w:r>
      <w:r w:rsidR="00C21091">
        <w:rPr>
          <w:rtl/>
          <w:lang w:bidi="ar-AE"/>
        </w:rPr>
        <w:t>عقوبات</w:t>
      </w:r>
      <w:r w:rsidR="005D1DB9" w:rsidRPr="00D91B0F">
        <w:rPr>
          <w:rtl/>
          <w:lang w:bidi="ar-AE"/>
        </w:rPr>
        <w:t xml:space="preserve">). </w:t>
      </w:r>
    </w:p>
    <w:p w:rsidR="005D1DB9" w:rsidRPr="007E6107" w:rsidRDefault="00BB292D" w:rsidP="00C21091">
      <w:pPr>
        <w:spacing w:before="0" w:line="380" w:lineRule="exact"/>
        <w:rPr>
          <w:rFonts w:hint="cs"/>
          <w:spacing w:val="2"/>
          <w:lang w:bidi="ar-AE"/>
        </w:rPr>
      </w:pPr>
      <w:r>
        <w:rPr>
          <w:rFonts w:hint="cs"/>
          <w:spacing w:val="2"/>
          <w:rtl/>
          <w:lang w:bidi="ar-AE"/>
        </w:rPr>
        <w:t>76</w:t>
      </w:r>
      <w:r w:rsidR="00C21091" w:rsidRPr="007E6107">
        <w:rPr>
          <w:rFonts w:hint="cs"/>
          <w:spacing w:val="2"/>
          <w:rtl/>
          <w:lang w:bidi="ar-AE"/>
        </w:rPr>
        <w:t>-</w:t>
      </w:r>
      <w:r w:rsidR="00C21091" w:rsidRPr="007E6107">
        <w:rPr>
          <w:rFonts w:hint="cs"/>
          <w:spacing w:val="2"/>
          <w:rtl/>
          <w:lang w:bidi="ar-AE"/>
        </w:rPr>
        <w:tab/>
      </w:r>
      <w:r w:rsidR="005D1DB9" w:rsidRPr="007E6107">
        <w:rPr>
          <w:rFonts w:hint="cs"/>
          <w:spacing w:val="2"/>
          <w:rtl/>
          <w:lang w:bidi="ar-AE"/>
        </w:rPr>
        <w:t>أما بالنسبة للأحداث، ف</w:t>
      </w:r>
      <w:r w:rsidR="005D1DB9" w:rsidRPr="007E6107">
        <w:rPr>
          <w:spacing w:val="2"/>
          <w:rtl/>
          <w:lang w:bidi="ar-AE"/>
        </w:rPr>
        <w:t xml:space="preserve">تنص مواد قانون </w:t>
      </w:r>
      <w:r w:rsidR="00C21091" w:rsidRPr="007E6107">
        <w:rPr>
          <w:rFonts w:hint="cs"/>
          <w:spacing w:val="2"/>
          <w:rtl/>
          <w:lang w:bidi="ar-AE"/>
        </w:rPr>
        <w:t>الأ</w:t>
      </w:r>
      <w:r w:rsidR="005D1DB9" w:rsidRPr="007E6107">
        <w:rPr>
          <w:spacing w:val="2"/>
          <w:rtl/>
          <w:lang w:bidi="ar-AE"/>
        </w:rPr>
        <w:t xml:space="preserve">حداث الأردني رقم 24 لسنة 1968 وتعديلاته على أن قضايا </w:t>
      </w:r>
      <w:r w:rsidR="00C21091" w:rsidRPr="007E6107">
        <w:rPr>
          <w:rFonts w:hint="cs"/>
          <w:spacing w:val="2"/>
          <w:rtl/>
          <w:lang w:bidi="ar-AE"/>
        </w:rPr>
        <w:t>الأ</w:t>
      </w:r>
      <w:r w:rsidR="005D1DB9" w:rsidRPr="007E6107">
        <w:rPr>
          <w:spacing w:val="2"/>
          <w:rtl/>
          <w:lang w:bidi="ar-AE"/>
        </w:rPr>
        <w:t xml:space="preserve">حداث </w:t>
      </w:r>
      <w:r w:rsidR="005D1DB9" w:rsidRPr="007E6107">
        <w:rPr>
          <w:rFonts w:hint="cs"/>
          <w:spacing w:val="2"/>
          <w:rtl/>
          <w:lang w:bidi="ar-AE"/>
        </w:rPr>
        <w:t xml:space="preserve">هي </w:t>
      </w:r>
      <w:r w:rsidR="005D1DB9" w:rsidRPr="007E6107">
        <w:rPr>
          <w:spacing w:val="2"/>
          <w:rtl/>
          <w:lang w:bidi="ar-AE"/>
        </w:rPr>
        <w:t xml:space="preserve">من القضايا المستعجلة، ويحاكم </w:t>
      </w:r>
      <w:r w:rsidR="00C21091" w:rsidRPr="007E6107">
        <w:rPr>
          <w:rFonts w:hint="cs"/>
          <w:spacing w:val="2"/>
          <w:rtl/>
          <w:lang w:bidi="ar-AE"/>
        </w:rPr>
        <w:t>الأ</w:t>
      </w:r>
      <w:r w:rsidR="005D1DB9" w:rsidRPr="007E6107">
        <w:rPr>
          <w:spacing w:val="2"/>
          <w:rtl/>
          <w:lang w:bidi="ar-AE"/>
        </w:rPr>
        <w:t xml:space="preserve">حداث أمام هيئات </w:t>
      </w:r>
      <w:r w:rsidR="005D1DB9" w:rsidRPr="007E6107">
        <w:rPr>
          <w:rFonts w:hint="cs"/>
          <w:spacing w:val="2"/>
          <w:rtl/>
          <w:lang w:bidi="ar-AE"/>
        </w:rPr>
        <w:t>مختصة</w:t>
      </w:r>
      <w:r w:rsidR="005D1DB9" w:rsidRPr="007E6107">
        <w:rPr>
          <w:spacing w:val="2"/>
          <w:rtl/>
          <w:lang w:bidi="ar-AE"/>
        </w:rPr>
        <w:t xml:space="preserve"> بقضاياهم منفصلة عن المحاكم الأخرى، وقد </w:t>
      </w:r>
      <w:r w:rsidR="005D1DB9" w:rsidRPr="007E6107">
        <w:rPr>
          <w:rFonts w:hint="cs"/>
          <w:spacing w:val="2"/>
          <w:rtl/>
          <w:lang w:bidi="ar-AE"/>
        </w:rPr>
        <w:t>أنشأت</w:t>
      </w:r>
      <w:r w:rsidR="005D1DB9" w:rsidRPr="007E6107">
        <w:rPr>
          <w:spacing w:val="2"/>
          <w:rtl/>
          <w:lang w:bidi="ar-AE"/>
        </w:rPr>
        <w:t xml:space="preserve"> الدولة محاكم مختصة بقضايا </w:t>
      </w:r>
      <w:r w:rsidR="00C21091" w:rsidRPr="007E6107">
        <w:rPr>
          <w:rFonts w:hint="cs"/>
          <w:spacing w:val="2"/>
          <w:rtl/>
          <w:lang w:bidi="ar-AE"/>
        </w:rPr>
        <w:t>الأ</w:t>
      </w:r>
      <w:r w:rsidR="00C21091" w:rsidRPr="007E6107">
        <w:rPr>
          <w:spacing w:val="2"/>
          <w:rtl/>
          <w:lang w:bidi="ar-AE"/>
        </w:rPr>
        <w:t xml:space="preserve">حداث </w:t>
      </w:r>
      <w:r w:rsidR="005D1DB9" w:rsidRPr="007E6107">
        <w:rPr>
          <w:spacing w:val="2"/>
          <w:rtl/>
          <w:lang w:bidi="ar-AE"/>
        </w:rPr>
        <w:t>في كل من عمان والزرقاء و</w:t>
      </w:r>
      <w:r w:rsidR="00C21091" w:rsidRPr="007E6107">
        <w:rPr>
          <w:rFonts w:hint="cs"/>
          <w:spacing w:val="2"/>
          <w:rtl/>
          <w:lang w:bidi="ar-AE"/>
        </w:rPr>
        <w:t>إ</w:t>
      </w:r>
      <w:r w:rsidR="005D1DB9" w:rsidRPr="007E6107">
        <w:rPr>
          <w:spacing w:val="2"/>
          <w:rtl/>
          <w:lang w:bidi="ar-AE"/>
        </w:rPr>
        <w:t>ربد</w:t>
      </w:r>
      <w:r w:rsidR="005D1DB9" w:rsidRPr="007E6107">
        <w:rPr>
          <w:rFonts w:hint="cs"/>
          <w:spacing w:val="2"/>
          <w:rtl/>
          <w:lang w:bidi="ar-AE"/>
        </w:rPr>
        <w:t xml:space="preserve">، </w:t>
      </w:r>
      <w:r w:rsidR="005D1DB9" w:rsidRPr="007E6107">
        <w:rPr>
          <w:spacing w:val="2"/>
          <w:rtl/>
          <w:lang w:bidi="ar-AE"/>
        </w:rPr>
        <w:t xml:space="preserve">وهي المناطق التي </w:t>
      </w:r>
      <w:r w:rsidR="00C21091" w:rsidRPr="007E6107">
        <w:rPr>
          <w:rFonts w:hint="cs"/>
          <w:spacing w:val="2"/>
          <w:rtl/>
          <w:lang w:bidi="ar-AE"/>
        </w:rPr>
        <w:t xml:space="preserve">ترتفع </w:t>
      </w:r>
      <w:r w:rsidR="005D1DB9" w:rsidRPr="007E6107">
        <w:rPr>
          <w:spacing w:val="2"/>
          <w:rtl/>
          <w:lang w:bidi="ar-AE"/>
        </w:rPr>
        <w:t xml:space="preserve">فيها نسبة جنح ومخالفات </w:t>
      </w:r>
      <w:r w:rsidR="00C21091" w:rsidRPr="007E6107">
        <w:rPr>
          <w:rFonts w:hint="cs"/>
          <w:spacing w:val="2"/>
          <w:rtl/>
          <w:lang w:bidi="ar-AE"/>
        </w:rPr>
        <w:t>الأ</w:t>
      </w:r>
      <w:r w:rsidR="005D1DB9" w:rsidRPr="007E6107">
        <w:rPr>
          <w:spacing w:val="2"/>
          <w:rtl/>
          <w:lang w:bidi="ar-AE"/>
        </w:rPr>
        <w:t>حداث نسبيا</w:t>
      </w:r>
      <w:r w:rsidR="005D1DB9" w:rsidRPr="007E6107">
        <w:rPr>
          <w:rFonts w:hint="cs"/>
          <w:spacing w:val="2"/>
          <w:rtl/>
          <w:lang w:bidi="ar-AE"/>
        </w:rPr>
        <w:t>ً.</w:t>
      </w:r>
      <w:r w:rsidR="00C21091" w:rsidRPr="007E6107">
        <w:rPr>
          <w:rFonts w:hint="cs"/>
          <w:spacing w:val="2"/>
          <w:rtl/>
          <w:lang w:bidi="ar-AE"/>
        </w:rPr>
        <w:t xml:space="preserve"> </w:t>
      </w:r>
      <w:r w:rsidR="005D1DB9" w:rsidRPr="007E6107">
        <w:rPr>
          <w:spacing w:val="2"/>
          <w:rtl/>
          <w:lang w:bidi="ar-AE"/>
        </w:rPr>
        <w:t>و</w:t>
      </w:r>
      <w:r w:rsidR="005D1DB9" w:rsidRPr="007E6107">
        <w:rPr>
          <w:rFonts w:hint="cs"/>
          <w:spacing w:val="2"/>
          <w:rtl/>
          <w:lang w:bidi="ar-AE"/>
        </w:rPr>
        <w:t xml:space="preserve">أقامت </w:t>
      </w:r>
      <w:r w:rsidR="005D1DB9" w:rsidRPr="007E6107">
        <w:rPr>
          <w:spacing w:val="2"/>
          <w:rtl/>
          <w:lang w:bidi="ar-AE"/>
        </w:rPr>
        <w:t>الحكومة في هذه المحاكم مكاتب للدفاع الاجتماعي لغايات إجراء دراسات مراقب السلوك الاجتماعي، لتسهيل إجراءات المحاكم والتسريع بها، إضافة إلى مكتبين آخرين في المحاكم الأخرى في عمان، و</w:t>
      </w:r>
      <w:r w:rsidR="005D1DB9" w:rsidRPr="007E6107">
        <w:rPr>
          <w:rFonts w:hint="cs"/>
          <w:spacing w:val="2"/>
          <w:rtl/>
          <w:lang w:bidi="ar-AE"/>
        </w:rPr>
        <w:t xml:space="preserve">ذلك </w:t>
      </w:r>
      <w:r w:rsidR="005D1DB9" w:rsidRPr="007E6107">
        <w:rPr>
          <w:spacing w:val="2"/>
          <w:rtl/>
          <w:lang w:bidi="ar-AE"/>
        </w:rPr>
        <w:t xml:space="preserve">لحضور جلسات </w:t>
      </w:r>
      <w:r w:rsidR="00C21091" w:rsidRPr="007E6107">
        <w:rPr>
          <w:rFonts w:hint="cs"/>
          <w:spacing w:val="2"/>
          <w:rtl/>
          <w:lang w:bidi="ar-AE"/>
        </w:rPr>
        <w:t xml:space="preserve">المحاكمة في حالات الأحداث التي يتعذر فيها حضور ولي أمر الحدث </w:t>
      </w:r>
      <w:r w:rsidR="005D1DB9" w:rsidRPr="007E6107">
        <w:rPr>
          <w:spacing w:val="2"/>
          <w:rtl/>
          <w:lang w:bidi="ar-AE"/>
        </w:rPr>
        <w:t>أو محاميه</w:t>
      </w:r>
      <w:r w:rsidR="00C21091" w:rsidRPr="007E6107">
        <w:rPr>
          <w:rFonts w:hint="cs"/>
          <w:spacing w:val="2"/>
          <w:rtl/>
          <w:lang w:bidi="ar-AE"/>
        </w:rPr>
        <w:t>،</w:t>
      </w:r>
      <w:r w:rsidR="005D1DB9" w:rsidRPr="007E6107">
        <w:rPr>
          <w:spacing w:val="2"/>
          <w:rtl/>
          <w:lang w:bidi="ar-AE"/>
        </w:rPr>
        <w:t xml:space="preserve"> </w:t>
      </w:r>
      <w:r w:rsidR="005D1DB9" w:rsidRPr="007E6107">
        <w:rPr>
          <w:rFonts w:hint="cs"/>
          <w:spacing w:val="2"/>
          <w:rtl/>
          <w:lang w:bidi="ar-AE"/>
        </w:rPr>
        <w:t xml:space="preserve">بغرض مساعدة </w:t>
      </w:r>
      <w:r w:rsidR="005D1DB9" w:rsidRPr="007E6107">
        <w:rPr>
          <w:spacing w:val="2"/>
          <w:rtl/>
          <w:lang w:bidi="ar-AE"/>
        </w:rPr>
        <w:t xml:space="preserve">الحدث من خلال تقارير ينظمها </w:t>
      </w:r>
      <w:r w:rsidR="005D1DB9" w:rsidRPr="007E6107">
        <w:rPr>
          <w:rFonts w:hint="cs"/>
          <w:spacing w:val="2"/>
          <w:rtl/>
          <w:lang w:bidi="ar-AE"/>
        </w:rPr>
        <w:t xml:space="preserve">مراقب السلوك الاجتماعي </w:t>
      </w:r>
      <w:r w:rsidR="00C21091" w:rsidRPr="007E6107">
        <w:rPr>
          <w:rFonts w:hint="cs"/>
          <w:spacing w:val="2"/>
          <w:rtl/>
          <w:lang w:bidi="ar-AE"/>
        </w:rPr>
        <w:t xml:space="preserve">عن </w:t>
      </w:r>
      <w:r w:rsidR="005D1DB9" w:rsidRPr="007E6107">
        <w:rPr>
          <w:spacing w:val="2"/>
          <w:rtl/>
          <w:lang w:bidi="ar-AE"/>
        </w:rPr>
        <w:t xml:space="preserve">الحدث وتزويد المحكمة بالمعلومات المطلوبة </w:t>
      </w:r>
      <w:r w:rsidR="005D1DB9" w:rsidRPr="007E6107">
        <w:rPr>
          <w:rFonts w:hint="cs"/>
          <w:spacing w:val="2"/>
          <w:rtl/>
          <w:lang w:bidi="ar-AE"/>
        </w:rPr>
        <w:t>عنه</w:t>
      </w:r>
      <w:r w:rsidR="005D1DB9" w:rsidRPr="007E6107">
        <w:rPr>
          <w:spacing w:val="2"/>
          <w:rtl/>
          <w:lang w:bidi="ar-AE"/>
        </w:rPr>
        <w:t>.</w:t>
      </w:r>
    </w:p>
    <w:p w:rsidR="005D1DB9" w:rsidRPr="00D91B0F" w:rsidRDefault="00BB292D" w:rsidP="005921AD">
      <w:pPr>
        <w:spacing w:before="0" w:line="380" w:lineRule="exact"/>
        <w:rPr>
          <w:rFonts w:hint="cs"/>
          <w:lang w:bidi="ar-AE"/>
        </w:rPr>
      </w:pPr>
      <w:r>
        <w:rPr>
          <w:rFonts w:hint="cs"/>
          <w:rtl/>
          <w:lang w:bidi="ar-AE"/>
        </w:rPr>
        <w:t>77</w:t>
      </w:r>
      <w:r w:rsidR="00C21091">
        <w:rPr>
          <w:rFonts w:hint="cs"/>
          <w:rtl/>
          <w:lang w:bidi="ar-AE"/>
        </w:rPr>
        <w:t>-</w:t>
      </w:r>
      <w:r w:rsidR="00C21091">
        <w:rPr>
          <w:rFonts w:hint="cs"/>
          <w:rtl/>
          <w:lang w:bidi="ar-AE"/>
        </w:rPr>
        <w:tab/>
      </w:r>
      <w:r w:rsidR="005D1DB9" w:rsidRPr="00D91B0F">
        <w:rPr>
          <w:rtl/>
          <w:lang w:bidi="ar-AE"/>
        </w:rPr>
        <w:t xml:space="preserve">وتمشياً مع اتفاقيات حقوق الطفل والمعايير الدولية </w:t>
      </w:r>
      <w:r w:rsidR="005D1DB9" w:rsidRPr="00D91B0F">
        <w:rPr>
          <w:rFonts w:hint="cs"/>
          <w:rtl/>
          <w:lang w:bidi="ar-AE"/>
        </w:rPr>
        <w:t>بهذا الشأن،</w:t>
      </w:r>
      <w:r w:rsidR="005D1DB9" w:rsidRPr="00D91B0F">
        <w:rPr>
          <w:rtl/>
          <w:lang w:bidi="ar-AE"/>
        </w:rPr>
        <w:t xml:space="preserve"> فقد تم عقد اتفاقية ما بين وزارة التنمية الاجتماعية ومديرية </w:t>
      </w:r>
      <w:r w:rsidR="00C21091">
        <w:rPr>
          <w:rFonts w:hint="cs"/>
          <w:rtl/>
          <w:lang w:bidi="ar-AE"/>
        </w:rPr>
        <w:t>الأ</w:t>
      </w:r>
      <w:r w:rsidR="005D1DB9" w:rsidRPr="00D91B0F">
        <w:rPr>
          <w:rtl/>
          <w:lang w:bidi="ar-AE"/>
        </w:rPr>
        <w:t>من العام لتأسيس مكاتب للدفاع الاجتماعي في المراكز الأمنية، وذلك لضمان وجود الأخصائي الاجتماعي مع الحدث المشتك</w:t>
      </w:r>
      <w:r w:rsidR="005D1DB9" w:rsidRPr="00D91B0F">
        <w:rPr>
          <w:rFonts w:hint="cs"/>
          <w:rtl/>
          <w:lang w:bidi="ar-AE"/>
        </w:rPr>
        <w:t>ى</w:t>
      </w:r>
      <w:r w:rsidR="005D1DB9" w:rsidRPr="00D91B0F">
        <w:rPr>
          <w:rtl/>
          <w:lang w:bidi="ar-AE"/>
        </w:rPr>
        <w:t xml:space="preserve"> عليه ومع </w:t>
      </w:r>
      <w:r w:rsidR="00C21091">
        <w:rPr>
          <w:rFonts w:hint="cs"/>
          <w:rtl/>
          <w:lang w:bidi="ar-AE"/>
        </w:rPr>
        <w:t>أ</w:t>
      </w:r>
      <w:r w:rsidR="005D1DB9" w:rsidRPr="00D91B0F">
        <w:rPr>
          <w:rtl/>
          <w:lang w:bidi="ar-AE"/>
        </w:rPr>
        <w:t>طراف القضية الآخرين</w:t>
      </w:r>
      <w:r w:rsidR="005D1DB9" w:rsidRPr="00D91B0F">
        <w:rPr>
          <w:rFonts w:hint="cs"/>
          <w:rtl/>
          <w:lang w:bidi="ar-AE"/>
        </w:rPr>
        <w:t>،</w:t>
      </w:r>
      <w:r w:rsidR="005D1DB9" w:rsidRPr="00D91B0F">
        <w:rPr>
          <w:rtl/>
          <w:lang w:bidi="ar-AE"/>
        </w:rPr>
        <w:t xml:space="preserve"> ولدراسة إمكانية إجراء المصالحة، وإنهاء الأمر باتفاق الأطراف كافة داخل المركز الأمني قبل إحالة الأمر إلى المحكمة</w:t>
      </w:r>
      <w:r w:rsidR="005D1DB9" w:rsidRPr="00D91B0F">
        <w:rPr>
          <w:rFonts w:hint="cs"/>
          <w:rtl/>
          <w:lang w:bidi="ar-AE"/>
        </w:rPr>
        <w:t>.</w:t>
      </w:r>
      <w:r w:rsidR="005D1DB9" w:rsidRPr="00D91B0F">
        <w:rPr>
          <w:rtl/>
          <w:lang w:bidi="ar-AE"/>
        </w:rPr>
        <w:t xml:space="preserve"> وبهذا الصدد</w:t>
      </w:r>
      <w:r w:rsidR="005D1DB9" w:rsidRPr="00D91B0F">
        <w:rPr>
          <w:rFonts w:hint="cs"/>
          <w:rtl/>
          <w:lang w:bidi="ar-AE"/>
        </w:rPr>
        <w:t>،</w:t>
      </w:r>
      <w:r w:rsidR="005D1DB9" w:rsidRPr="00D91B0F">
        <w:rPr>
          <w:rtl/>
          <w:lang w:bidi="ar-AE"/>
        </w:rPr>
        <w:t xml:space="preserve"> فقد تم تأسيس أربعة مكاتب في أربعة مراكز أمنية</w:t>
      </w:r>
      <w:r w:rsidR="005921AD">
        <w:rPr>
          <w:rFonts w:hint="cs"/>
          <w:rtl/>
          <w:lang w:bidi="ar-AE"/>
        </w:rPr>
        <w:t>،</w:t>
      </w:r>
      <w:r w:rsidR="005D1DB9" w:rsidRPr="00D91B0F">
        <w:rPr>
          <w:rtl/>
          <w:lang w:bidi="ar-AE"/>
        </w:rPr>
        <w:t xml:space="preserve"> ثلاثة منها داخل العاصمة وواحد في مدينة الزرقاء، حيث تم تزويد هذه المراكز بالكوادر الفنية المتخصصة </w:t>
      </w:r>
      <w:r w:rsidR="005921AD">
        <w:rPr>
          <w:rFonts w:hint="cs"/>
          <w:rtl/>
          <w:lang w:bidi="ar-AE"/>
        </w:rPr>
        <w:t xml:space="preserve">من الأخصائيين </w:t>
      </w:r>
      <w:r w:rsidR="005D1DB9" w:rsidRPr="00D91B0F">
        <w:rPr>
          <w:rtl/>
          <w:lang w:bidi="ar-AE"/>
        </w:rPr>
        <w:t>الاجتماعيين.</w:t>
      </w:r>
    </w:p>
    <w:p w:rsidR="005D1DB9" w:rsidRPr="005921AD" w:rsidRDefault="00BB292D" w:rsidP="005921AD">
      <w:pPr>
        <w:spacing w:before="0" w:line="380" w:lineRule="exact"/>
        <w:rPr>
          <w:rFonts w:hint="cs"/>
          <w:spacing w:val="2"/>
          <w:lang w:bidi="ar-AE"/>
        </w:rPr>
      </w:pPr>
      <w:r>
        <w:rPr>
          <w:rFonts w:hint="cs"/>
          <w:spacing w:val="2"/>
          <w:rtl/>
          <w:lang w:bidi="ar-AE"/>
        </w:rPr>
        <w:t>78</w:t>
      </w:r>
      <w:r w:rsidR="005921AD" w:rsidRPr="005921AD">
        <w:rPr>
          <w:rFonts w:hint="cs"/>
          <w:spacing w:val="2"/>
          <w:rtl/>
          <w:lang w:bidi="ar-AE"/>
        </w:rPr>
        <w:t>-</w:t>
      </w:r>
      <w:r w:rsidR="005921AD" w:rsidRPr="005921AD">
        <w:rPr>
          <w:rFonts w:hint="cs"/>
          <w:spacing w:val="2"/>
          <w:rtl/>
          <w:lang w:bidi="ar-AE"/>
        </w:rPr>
        <w:tab/>
      </w:r>
      <w:r w:rsidR="005D1DB9" w:rsidRPr="005921AD">
        <w:rPr>
          <w:spacing w:val="2"/>
          <w:rtl/>
          <w:lang w:bidi="ar-AE"/>
        </w:rPr>
        <w:t>وعلى نطاق آخر</w:t>
      </w:r>
      <w:r w:rsidR="005D1DB9" w:rsidRPr="005921AD">
        <w:rPr>
          <w:rFonts w:hint="cs"/>
          <w:spacing w:val="2"/>
          <w:rtl/>
          <w:lang w:bidi="ar-AE"/>
        </w:rPr>
        <w:t>،</w:t>
      </w:r>
      <w:r w:rsidR="005D1DB9" w:rsidRPr="005921AD">
        <w:rPr>
          <w:spacing w:val="2"/>
          <w:rtl/>
          <w:lang w:bidi="ar-AE"/>
        </w:rPr>
        <w:t xml:space="preserve"> فقد </w:t>
      </w:r>
      <w:r w:rsidR="005D1DB9" w:rsidRPr="005921AD">
        <w:rPr>
          <w:rFonts w:hint="cs"/>
          <w:spacing w:val="2"/>
          <w:rtl/>
          <w:lang w:bidi="ar-AE"/>
        </w:rPr>
        <w:t>أقامت</w:t>
      </w:r>
      <w:r w:rsidR="005D1DB9" w:rsidRPr="005921AD">
        <w:rPr>
          <w:spacing w:val="2"/>
          <w:rtl/>
          <w:lang w:bidi="ar-AE"/>
        </w:rPr>
        <w:t xml:space="preserve"> </w:t>
      </w:r>
      <w:r w:rsidR="005921AD" w:rsidRPr="005921AD">
        <w:rPr>
          <w:rFonts w:hint="cs"/>
          <w:spacing w:val="2"/>
          <w:rtl/>
          <w:lang w:bidi="ar-AE"/>
        </w:rPr>
        <w:t xml:space="preserve">الحكومة </w:t>
      </w:r>
      <w:r w:rsidR="005D1DB9" w:rsidRPr="005921AD">
        <w:rPr>
          <w:spacing w:val="2"/>
          <w:rtl/>
          <w:lang w:bidi="ar-AE"/>
        </w:rPr>
        <w:t xml:space="preserve">حتى الآن سبعة مكاتب للخدمات الاجتماعية (مكاتب حماية </w:t>
      </w:r>
      <w:r w:rsidR="005921AD" w:rsidRPr="005921AD">
        <w:rPr>
          <w:rFonts w:hint="cs"/>
          <w:spacing w:val="2"/>
          <w:rtl/>
          <w:lang w:bidi="ar-AE"/>
        </w:rPr>
        <w:t>الأ</w:t>
      </w:r>
      <w:r w:rsidR="005D1DB9" w:rsidRPr="005921AD">
        <w:rPr>
          <w:spacing w:val="2"/>
          <w:rtl/>
          <w:lang w:bidi="ar-AE"/>
        </w:rPr>
        <w:t xml:space="preserve">سرة) لدى إدارة حماية </w:t>
      </w:r>
      <w:r w:rsidR="005921AD" w:rsidRPr="005921AD">
        <w:rPr>
          <w:rFonts w:hint="cs"/>
          <w:spacing w:val="2"/>
          <w:rtl/>
          <w:lang w:bidi="ar-AE"/>
        </w:rPr>
        <w:t>الأ</w:t>
      </w:r>
      <w:r w:rsidR="005D1DB9" w:rsidRPr="005921AD">
        <w:rPr>
          <w:spacing w:val="2"/>
          <w:rtl/>
          <w:lang w:bidi="ar-AE"/>
        </w:rPr>
        <w:t xml:space="preserve">سرة التابعة </w:t>
      </w:r>
      <w:r w:rsidR="005D1DB9" w:rsidRPr="005921AD">
        <w:rPr>
          <w:rFonts w:hint="cs"/>
          <w:spacing w:val="2"/>
          <w:rtl/>
          <w:lang w:bidi="ar-AE"/>
        </w:rPr>
        <w:t>ل</w:t>
      </w:r>
      <w:r w:rsidR="005D1DB9" w:rsidRPr="005921AD">
        <w:rPr>
          <w:spacing w:val="2"/>
          <w:rtl/>
          <w:lang w:bidi="ar-AE"/>
        </w:rPr>
        <w:t>مديرية الأمن العام، و</w:t>
      </w:r>
      <w:r w:rsidR="005D1DB9" w:rsidRPr="005921AD">
        <w:rPr>
          <w:rFonts w:hint="cs"/>
          <w:spacing w:val="2"/>
          <w:rtl/>
          <w:lang w:bidi="ar-AE"/>
        </w:rPr>
        <w:t>تعنى هذه</w:t>
      </w:r>
      <w:r w:rsidR="005D1DB9" w:rsidRPr="005921AD">
        <w:rPr>
          <w:spacing w:val="2"/>
          <w:rtl/>
          <w:lang w:bidi="ar-AE"/>
        </w:rPr>
        <w:t xml:space="preserve"> المكاتب</w:t>
      </w:r>
      <w:r w:rsidR="005D1DB9" w:rsidRPr="005921AD">
        <w:rPr>
          <w:rFonts w:hint="cs"/>
          <w:spacing w:val="2"/>
          <w:rtl/>
          <w:lang w:bidi="ar-AE"/>
        </w:rPr>
        <w:t xml:space="preserve"> ضمن مهامها بقضايا</w:t>
      </w:r>
      <w:r w:rsidR="005921AD" w:rsidRPr="005921AD">
        <w:rPr>
          <w:spacing w:val="2"/>
          <w:rtl/>
          <w:lang w:bidi="ar-AE"/>
        </w:rPr>
        <w:t xml:space="preserve"> الإساءة للأطفال</w:t>
      </w:r>
      <w:r w:rsidR="005D1DB9" w:rsidRPr="005921AD">
        <w:rPr>
          <w:spacing w:val="2"/>
          <w:rtl/>
          <w:lang w:bidi="ar-AE"/>
        </w:rPr>
        <w:t xml:space="preserve">. </w:t>
      </w:r>
    </w:p>
    <w:p w:rsidR="005D1DB9" w:rsidRPr="005921AD" w:rsidRDefault="005D1DB9" w:rsidP="005921AD">
      <w:pPr>
        <w:spacing w:before="0" w:line="380" w:lineRule="exact"/>
        <w:jc w:val="center"/>
        <w:rPr>
          <w:rFonts w:hint="cs"/>
          <w:b/>
          <w:bCs/>
          <w:lang w:bidi="ar-AE"/>
        </w:rPr>
      </w:pPr>
      <w:r w:rsidRPr="005921AD">
        <w:rPr>
          <w:rFonts w:hint="cs"/>
          <w:b/>
          <w:bCs/>
          <w:rtl/>
          <w:lang w:bidi="ar-AE"/>
        </w:rPr>
        <w:t>المادة الخامسة عشر</w:t>
      </w:r>
    </w:p>
    <w:p w:rsidR="005D1DB9" w:rsidRPr="00D91B0F" w:rsidRDefault="00BB292D" w:rsidP="007E6107">
      <w:pPr>
        <w:spacing w:before="0" w:line="380" w:lineRule="exact"/>
        <w:rPr>
          <w:rFonts w:hint="cs"/>
          <w:lang w:bidi="ar-AE"/>
        </w:rPr>
      </w:pPr>
      <w:r>
        <w:rPr>
          <w:rFonts w:hint="cs"/>
          <w:rtl/>
          <w:lang w:bidi="ar-AE"/>
        </w:rPr>
        <w:t>79</w:t>
      </w:r>
      <w:r w:rsidR="005921AD">
        <w:rPr>
          <w:rFonts w:hint="cs"/>
          <w:rtl/>
          <w:lang w:bidi="ar-AE"/>
        </w:rPr>
        <w:t>-</w:t>
      </w:r>
      <w:r w:rsidR="005921AD">
        <w:rPr>
          <w:rFonts w:hint="cs"/>
          <w:rtl/>
          <w:lang w:bidi="ar-AE"/>
        </w:rPr>
        <w:tab/>
      </w:r>
      <w:r w:rsidR="005D1DB9" w:rsidRPr="00D91B0F">
        <w:rPr>
          <w:rtl/>
          <w:lang w:bidi="ar-AE"/>
        </w:rPr>
        <w:t>نص قانون العقوبات</w:t>
      </w:r>
      <w:r w:rsidR="005D1DB9" w:rsidRPr="00D91B0F">
        <w:rPr>
          <w:rFonts w:hint="cs"/>
          <w:rtl/>
          <w:lang w:bidi="ar-AE"/>
        </w:rPr>
        <w:t xml:space="preserve"> في المادة 3 منه</w:t>
      </w:r>
      <w:r w:rsidR="005D1DB9" w:rsidRPr="00D91B0F">
        <w:rPr>
          <w:rtl/>
          <w:lang w:bidi="ar-AE"/>
        </w:rPr>
        <w:t xml:space="preserve"> على </w:t>
      </w:r>
      <w:r w:rsidR="005D1DB9" w:rsidRPr="00D91B0F">
        <w:rPr>
          <w:rFonts w:hint="cs"/>
          <w:rtl/>
          <w:lang w:bidi="ar-AE"/>
        </w:rPr>
        <w:t>أنـــه</w:t>
      </w:r>
      <w:r w:rsidR="005921AD">
        <w:rPr>
          <w:rtl/>
          <w:lang w:bidi="ar-AE"/>
        </w:rPr>
        <w:t xml:space="preserve"> "</w:t>
      </w:r>
      <w:r w:rsidR="005D1DB9" w:rsidRPr="00D91B0F">
        <w:rPr>
          <w:rtl/>
          <w:lang w:bidi="ar-AE"/>
        </w:rPr>
        <w:t>لا عقوبة ولا جريمة إلا بنص"</w:t>
      </w:r>
      <w:r w:rsidR="005D1DB9" w:rsidRPr="00D91B0F">
        <w:rPr>
          <w:rFonts w:hint="cs"/>
          <w:rtl/>
          <w:lang w:bidi="ar-AE"/>
        </w:rPr>
        <w:t>.</w:t>
      </w:r>
      <w:r w:rsidR="005D1DB9" w:rsidRPr="00D91B0F">
        <w:rPr>
          <w:rtl/>
          <w:lang w:bidi="ar-AE"/>
        </w:rPr>
        <w:t xml:space="preserve"> </w:t>
      </w:r>
      <w:r w:rsidR="005D1DB9" w:rsidRPr="00D91B0F">
        <w:rPr>
          <w:rFonts w:hint="cs"/>
          <w:rtl/>
          <w:lang w:bidi="ar-AE"/>
        </w:rPr>
        <w:t>كما أن</w:t>
      </w:r>
      <w:r w:rsidR="005D1DB9" w:rsidRPr="00D91B0F">
        <w:rPr>
          <w:rtl/>
          <w:lang w:bidi="ar-AE"/>
        </w:rPr>
        <w:t xml:space="preserve"> أي قانون يصدر لفرض عقوبات أشد لا يطبق </w:t>
      </w:r>
      <w:r w:rsidR="005921AD">
        <w:rPr>
          <w:rFonts w:hint="cs"/>
          <w:rtl/>
          <w:lang w:bidi="ar-AE"/>
        </w:rPr>
        <w:t xml:space="preserve">على </w:t>
      </w:r>
      <w:r w:rsidR="005D1DB9" w:rsidRPr="00D91B0F">
        <w:rPr>
          <w:rtl/>
          <w:lang w:bidi="ar-AE"/>
        </w:rPr>
        <w:t xml:space="preserve">الجرائم المقترفة قبل نفاذه، وإذا كان </w:t>
      </w:r>
      <w:r w:rsidR="007E6107">
        <w:rPr>
          <w:rFonts w:hint="cs"/>
          <w:rtl/>
          <w:lang w:bidi="ar-AE"/>
        </w:rPr>
        <w:t xml:space="preserve">القانون الجديد يلغي </w:t>
      </w:r>
      <w:r w:rsidR="005D1DB9" w:rsidRPr="00D91B0F">
        <w:rPr>
          <w:rtl/>
          <w:lang w:bidi="ar-AE"/>
        </w:rPr>
        <w:t xml:space="preserve">عقوبة </w:t>
      </w:r>
      <w:r w:rsidR="007E6107">
        <w:rPr>
          <w:rFonts w:hint="cs"/>
          <w:rtl/>
          <w:lang w:bidi="ar-AE"/>
        </w:rPr>
        <w:br/>
      </w:r>
      <w:r w:rsidR="005D1DB9" w:rsidRPr="00D91B0F">
        <w:rPr>
          <w:rtl/>
          <w:lang w:bidi="ar-AE"/>
        </w:rPr>
        <w:t xml:space="preserve">أو يفرض عقوبة أخف فإن </w:t>
      </w:r>
      <w:r w:rsidR="007E6107">
        <w:rPr>
          <w:rFonts w:hint="cs"/>
          <w:rtl/>
          <w:lang w:bidi="ar-AE"/>
        </w:rPr>
        <w:t xml:space="preserve">القانون </w:t>
      </w:r>
      <w:r w:rsidR="005D1DB9" w:rsidRPr="00D91B0F">
        <w:rPr>
          <w:rtl/>
          <w:lang w:bidi="ar-AE"/>
        </w:rPr>
        <w:t xml:space="preserve">الجديد يجب أن </w:t>
      </w:r>
      <w:r w:rsidR="007E6107">
        <w:rPr>
          <w:rFonts w:hint="cs"/>
          <w:rtl/>
          <w:lang w:bidi="ar-AE"/>
        </w:rPr>
        <w:t xml:space="preserve">يطبق </w:t>
      </w:r>
      <w:r w:rsidR="005D1DB9" w:rsidRPr="00D91B0F">
        <w:rPr>
          <w:rtl/>
          <w:lang w:bidi="ar-AE"/>
        </w:rPr>
        <w:t>على الجرائم المقترفة قبل نفاذه</w:t>
      </w:r>
      <w:r w:rsidR="005D1DB9" w:rsidRPr="00D91B0F">
        <w:rPr>
          <w:rFonts w:hint="cs"/>
          <w:rtl/>
          <w:lang w:bidi="ar-AE"/>
        </w:rPr>
        <w:t xml:space="preserve"> (</w:t>
      </w:r>
      <w:r w:rsidR="005D1DB9" w:rsidRPr="00D91B0F">
        <w:rPr>
          <w:rtl/>
          <w:lang w:bidi="ar-AE"/>
        </w:rPr>
        <w:t xml:space="preserve">القانون </w:t>
      </w:r>
      <w:r w:rsidR="007E6107">
        <w:rPr>
          <w:rFonts w:hint="cs"/>
          <w:rtl/>
          <w:lang w:bidi="ar-AE"/>
        </w:rPr>
        <w:t xml:space="preserve">الأصلح </w:t>
      </w:r>
      <w:r w:rsidR="005D1DB9" w:rsidRPr="00D91B0F">
        <w:rPr>
          <w:rtl/>
          <w:lang w:bidi="ar-AE"/>
        </w:rPr>
        <w:t>للمتهم</w:t>
      </w:r>
      <w:r w:rsidR="005D1DB9" w:rsidRPr="00D91B0F">
        <w:rPr>
          <w:rFonts w:hint="cs"/>
          <w:rtl/>
          <w:lang w:bidi="ar-AE"/>
        </w:rPr>
        <w:t>).</w:t>
      </w:r>
      <w:r w:rsidR="005D1DB9" w:rsidRPr="00D91B0F">
        <w:rPr>
          <w:rtl/>
          <w:lang w:bidi="ar-AE"/>
        </w:rPr>
        <w:t xml:space="preserve"> </w:t>
      </w:r>
      <w:r w:rsidR="005D1DB9" w:rsidRPr="00D91B0F">
        <w:rPr>
          <w:rFonts w:hint="cs"/>
          <w:rtl/>
          <w:lang w:bidi="ar-AE"/>
        </w:rPr>
        <w:t>وتنص المادة الر</w:t>
      </w:r>
      <w:r w:rsidR="007E6107">
        <w:rPr>
          <w:rFonts w:hint="cs"/>
          <w:rtl/>
          <w:lang w:bidi="ar-AE"/>
        </w:rPr>
        <w:t>ابعة من قانون العقوبات على أن "</w:t>
      </w:r>
      <w:r w:rsidR="005D1DB9" w:rsidRPr="00D91B0F">
        <w:rPr>
          <w:rFonts w:hint="cs"/>
          <w:rtl/>
          <w:lang w:bidi="ar-AE"/>
        </w:rPr>
        <w:t>كل قانون يعدل شروط التجريم تعديلاً في مصلحة المشتكى عليه يسري حكمه على الأفعال المقترفة قبل نفاذه</w:t>
      </w:r>
      <w:r w:rsidR="007E6107">
        <w:rPr>
          <w:rFonts w:hint="cs"/>
          <w:rtl/>
          <w:lang w:bidi="ar-AE"/>
        </w:rPr>
        <w:t>،</w:t>
      </w:r>
      <w:r w:rsidR="005D1DB9" w:rsidRPr="00D91B0F">
        <w:rPr>
          <w:rFonts w:hint="cs"/>
          <w:rtl/>
          <w:lang w:bidi="ar-AE"/>
        </w:rPr>
        <w:t xml:space="preserve"> ما لم يكن قد صدر بشأن تلك الأفعال حكم مبرم"</w:t>
      </w:r>
      <w:r w:rsidR="005D1DB9" w:rsidRPr="00D91B0F">
        <w:rPr>
          <w:rtl/>
          <w:lang w:bidi="ar-AE"/>
        </w:rPr>
        <w:t>.</w:t>
      </w:r>
    </w:p>
    <w:p w:rsidR="005D1DB9" w:rsidRPr="007E6107" w:rsidRDefault="005D1DB9" w:rsidP="007E6107">
      <w:pPr>
        <w:spacing w:before="0" w:line="380" w:lineRule="exact"/>
        <w:jc w:val="center"/>
        <w:rPr>
          <w:rFonts w:hint="cs"/>
          <w:b/>
          <w:bCs/>
          <w:lang w:bidi="ar-AE"/>
        </w:rPr>
      </w:pPr>
      <w:r w:rsidRPr="007E6107">
        <w:rPr>
          <w:rFonts w:hint="cs"/>
          <w:b/>
          <w:bCs/>
          <w:rtl/>
          <w:lang w:bidi="ar-AE"/>
        </w:rPr>
        <w:t>المادة السادسة عشر</w:t>
      </w:r>
    </w:p>
    <w:p w:rsidR="005D1DB9" w:rsidRPr="00D91B0F" w:rsidRDefault="00BB292D" w:rsidP="00E5052D">
      <w:pPr>
        <w:spacing w:before="0" w:line="380" w:lineRule="exact"/>
        <w:rPr>
          <w:rFonts w:hint="cs"/>
          <w:lang w:bidi="ar-AE"/>
        </w:rPr>
      </w:pPr>
      <w:r>
        <w:rPr>
          <w:rFonts w:hint="cs"/>
          <w:rtl/>
          <w:lang w:bidi="ar-AE"/>
        </w:rPr>
        <w:t>80</w:t>
      </w:r>
      <w:r w:rsidR="007E6107">
        <w:rPr>
          <w:rFonts w:hint="cs"/>
          <w:rtl/>
          <w:lang w:bidi="ar-AE"/>
        </w:rPr>
        <w:t>-</w:t>
      </w:r>
      <w:r w:rsidR="007E6107">
        <w:rPr>
          <w:rFonts w:hint="cs"/>
          <w:rtl/>
          <w:lang w:bidi="ar-AE"/>
        </w:rPr>
        <w:tab/>
      </w:r>
      <w:r w:rsidR="005D1DB9" w:rsidRPr="00D91B0F">
        <w:rPr>
          <w:rtl/>
          <w:lang w:bidi="ar-AE"/>
        </w:rPr>
        <w:t>أكد القانون المدني أن شخصية الإنسان تبدأ بت</w:t>
      </w:r>
      <w:r w:rsidR="007E6107">
        <w:rPr>
          <w:rtl/>
          <w:lang w:bidi="ar-AE"/>
        </w:rPr>
        <w:t>مام ولادته حياً، وتنتهي بموته (</w:t>
      </w:r>
      <w:r w:rsidR="005D1DB9" w:rsidRPr="00D91B0F">
        <w:rPr>
          <w:rtl/>
          <w:lang w:bidi="ar-AE"/>
        </w:rPr>
        <w:t xml:space="preserve">المادة 30) وبأن كل شخص يبلغ سن الرشد </w:t>
      </w:r>
      <w:r w:rsidR="007E6107">
        <w:rPr>
          <w:rFonts w:hint="cs"/>
          <w:rtl/>
          <w:lang w:bidi="ar-AE"/>
        </w:rPr>
        <w:t>(</w:t>
      </w:r>
      <w:r w:rsidR="005D1DB9" w:rsidRPr="00D91B0F">
        <w:rPr>
          <w:rFonts w:hint="cs"/>
          <w:rtl/>
          <w:lang w:bidi="ar-AE"/>
        </w:rPr>
        <w:t xml:space="preserve">18 سنة) </w:t>
      </w:r>
      <w:r w:rsidR="005D1DB9" w:rsidRPr="00D91B0F">
        <w:rPr>
          <w:rtl/>
          <w:lang w:bidi="ar-AE"/>
        </w:rPr>
        <w:t>متمتعاً بقواه العقلية ولم يحج</w:t>
      </w:r>
      <w:r w:rsidR="005D1DB9" w:rsidRPr="00D91B0F">
        <w:rPr>
          <w:rFonts w:hint="cs"/>
          <w:rtl/>
          <w:lang w:bidi="ar-AE"/>
        </w:rPr>
        <w:t>ر</w:t>
      </w:r>
      <w:r w:rsidR="005D1DB9" w:rsidRPr="00D91B0F">
        <w:rPr>
          <w:rtl/>
          <w:lang w:bidi="ar-AE"/>
        </w:rPr>
        <w:t xml:space="preserve"> عليه يكون كامل الأهلية</w:t>
      </w:r>
      <w:r w:rsidR="005D1DB9" w:rsidRPr="00D91B0F">
        <w:rPr>
          <w:rFonts w:hint="cs"/>
          <w:rtl/>
          <w:lang w:bidi="ar-AE"/>
        </w:rPr>
        <w:t xml:space="preserve"> القانونية</w:t>
      </w:r>
      <w:r w:rsidR="007E6107">
        <w:rPr>
          <w:rtl/>
          <w:lang w:bidi="ar-AE"/>
        </w:rPr>
        <w:t xml:space="preserve"> لمباشرة حقوقه المدنية (</w:t>
      </w:r>
      <w:r w:rsidR="005D1DB9" w:rsidRPr="00D91B0F">
        <w:rPr>
          <w:rtl/>
          <w:lang w:bidi="ar-AE"/>
        </w:rPr>
        <w:t>المادة 43) وليس لأحد النزول ع</w:t>
      </w:r>
      <w:r w:rsidR="007E6107">
        <w:rPr>
          <w:rtl/>
          <w:lang w:bidi="ar-AE"/>
        </w:rPr>
        <w:t>ن حريته الشخصية ولا عن أهليته (</w:t>
      </w:r>
      <w:r w:rsidR="005D1DB9" w:rsidRPr="00D91B0F">
        <w:rPr>
          <w:rtl/>
          <w:lang w:bidi="ar-AE"/>
        </w:rPr>
        <w:t>المادة 47).</w:t>
      </w:r>
    </w:p>
    <w:p w:rsidR="005D1DB9" w:rsidRPr="00D91B0F" w:rsidRDefault="00B9531D" w:rsidP="00740C4C">
      <w:pPr>
        <w:spacing w:before="0" w:line="380" w:lineRule="exact"/>
        <w:rPr>
          <w:rFonts w:hint="cs"/>
          <w:lang w:bidi="ar-AE"/>
        </w:rPr>
      </w:pPr>
      <w:r>
        <w:rPr>
          <w:rFonts w:hint="cs"/>
          <w:rtl/>
          <w:lang w:bidi="ar-AE"/>
        </w:rPr>
        <w:t>81</w:t>
      </w:r>
      <w:r w:rsidR="007E6107">
        <w:rPr>
          <w:rFonts w:hint="cs"/>
          <w:rtl/>
          <w:lang w:bidi="ar-AE"/>
        </w:rPr>
        <w:t>-</w:t>
      </w:r>
      <w:r w:rsidR="007E6107">
        <w:rPr>
          <w:rFonts w:hint="cs"/>
          <w:rtl/>
          <w:lang w:bidi="ar-AE"/>
        </w:rPr>
        <w:tab/>
      </w:r>
      <w:r w:rsidR="005D1DB9" w:rsidRPr="00D91B0F">
        <w:rPr>
          <w:rFonts w:hint="cs"/>
          <w:rtl/>
          <w:lang w:bidi="ar-AE"/>
        </w:rPr>
        <w:t>كما تنص المادة 119 من القانون المدني على أن للولي</w:t>
      </w:r>
      <w:r w:rsidR="007E6107">
        <w:rPr>
          <w:rFonts w:hint="cs"/>
          <w:rtl/>
          <w:lang w:bidi="ar-AE"/>
        </w:rPr>
        <w:t xml:space="preserve"> - </w:t>
      </w:r>
      <w:r w:rsidR="005D1DB9" w:rsidRPr="00D91B0F">
        <w:rPr>
          <w:rFonts w:hint="cs"/>
          <w:rtl/>
          <w:lang w:bidi="ar-AE"/>
        </w:rPr>
        <w:t>بترخيص من المحكمة</w:t>
      </w:r>
      <w:r w:rsidR="007E6107">
        <w:rPr>
          <w:rFonts w:hint="cs"/>
          <w:rtl/>
          <w:lang w:bidi="ar-AE"/>
        </w:rPr>
        <w:t xml:space="preserve"> - </w:t>
      </w:r>
      <w:r w:rsidR="005D1DB9" w:rsidRPr="00D91B0F">
        <w:rPr>
          <w:rFonts w:hint="cs"/>
          <w:rtl/>
          <w:lang w:bidi="ar-AE"/>
        </w:rPr>
        <w:t xml:space="preserve">أن </w:t>
      </w:r>
      <w:r w:rsidR="007E6107">
        <w:rPr>
          <w:rFonts w:hint="cs"/>
          <w:rtl/>
          <w:lang w:bidi="ar-AE"/>
        </w:rPr>
        <w:t xml:space="preserve">يسلم </w:t>
      </w:r>
      <w:r w:rsidR="005D1DB9" w:rsidRPr="00D91B0F">
        <w:rPr>
          <w:rFonts w:hint="cs"/>
          <w:rtl/>
          <w:lang w:bidi="ar-AE"/>
        </w:rPr>
        <w:t>الصغير المميز إذا أكمل</w:t>
      </w:r>
      <w:r w:rsidR="007E6107">
        <w:rPr>
          <w:rFonts w:hint="cs"/>
          <w:rtl/>
          <w:lang w:bidi="ar-AE"/>
        </w:rPr>
        <w:t xml:space="preserve"> الخامسة عشرة مقداراً من ماله و</w:t>
      </w:r>
      <w:r w:rsidR="005D1DB9" w:rsidRPr="00D91B0F">
        <w:rPr>
          <w:rFonts w:hint="cs"/>
          <w:rtl/>
          <w:lang w:bidi="ar-AE"/>
        </w:rPr>
        <w:t xml:space="preserve">يأذن له في التجارة تجربة له. </w:t>
      </w:r>
      <w:r w:rsidR="007E6107">
        <w:rPr>
          <w:rFonts w:hint="cs"/>
          <w:rtl/>
          <w:lang w:bidi="ar-AE"/>
        </w:rPr>
        <w:t>ويكون الإذن مطلقاً أو مقيداً</w:t>
      </w:r>
      <w:r w:rsidR="005D1DB9" w:rsidRPr="00D91B0F">
        <w:rPr>
          <w:rFonts w:hint="cs"/>
          <w:rtl/>
          <w:lang w:bidi="ar-AE"/>
        </w:rPr>
        <w:t xml:space="preserve">. كما أن التصرفات الصادرة </w:t>
      </w:r>
      <w:r w:rsidR="007E6107">
        <w:rPr>
          <w:rFonts w:hint="cs"/>
          <w:rtl/>
          <w:lang w:bidi="ar-AE"/>
        </w:rPr>
        <w:t xml:space="preserve">من </w:t>
      </w:r>
      <w:r w:rsidR="005D1DB9" w:rsidRPr="00D91B0F">
        <w:rPr>
          <w:rFonts w:hint="cs"/>
          <w:rtl/>
          <w:lang w:bidi="ar-AE"/>
        </w:rPr>
        <w:t xml:space="preserve">الوصي في مال الصغير التي لا تدخل في أعمال الإدارة لا </w:t>
      </w:r>
      <w:r w:rsidR="007E6107">
        <w:rPr>
          <w:rFonts w:hint="cs"/>
          <w:rtl/>
          <w:lang w:bidi="ar-AE"/>
        </w:rPr>
        <w:t xml:space="preserve">تصح </w:t>
      </w:r>
      <w:r w:rsidR="005D1DB9" w:rsidRPr="00D91B0F">
        <w:rPr>
          <w:rFonts w:hint="cs"/>
          <w:rtl/>
          <w:lang w:bidi="ar-AE"/>
        </w:rPr>
        <w:t>إلا ب</w:t>
      </w:r>
      <w:r w:rsidR="007E6107">
        <w:rPr>
          <w:rFonts w:hint="cs"/>
          <w:rtl/>
          <w:lang w:bidi="ar-AE"/>
        </w:rPr>
        <w:t>إ</w:t>
      </w:r>
      <w:r w:rsidR="005D1DB9" w:rsidRPr="00D91B0F">
        <w:rPr>
          <w:rFonts w:hint="cs"/>
          <w:rtl/>
          <w:lang w:bidi="ar-AE"/>
        </w:rPr>
        <w:t xml:space="preserve">ذن من المحكمة </w:t>
      </w:r>
      <w:r w:rsidR="00740C4C">
        <w:rPr>
          <w:rFonts w:hint="cs"/>
          <w:rtl/>
          <w:lang w:bidi="ar-AE"/>
        </w:rPr>
        <w:t>المختصة وبالطريقة التي تحددها (</w:t>
      </w:r>
      <w:r w:rsidR="005D1DB9" w:rsidRPr="00D91B0F">
        <w:rPr>
          <w:rFonts w:hint="cs"/>
          <w:rtl/>
          <w:lang w:bidi="ar-AE"/>
        </w:rPr>
        <w:t>المادة 126 من القانون المدني).</w:t>
      </w:r>
    </w:p>
    <w:p w:rsidR="005D1DB9" w:rsidRPr="00740C4C" w:rsidRDefault="005D1DB9" w:rsidP="00740C4C">
      <w:pPr>
        <w:spacing w:before="0" w:line="380" w:lineRule="exact"/>
        <w:jc w:val="center"/>
        <w:rPr>
          <w:rFonts w:hint="cs"/>
          <w:b/>
          <w:bCs/>
          <w:lang w:bidi="ar-AE"/>
        </w:rPr>
      </w:pPr>
      <w:r w:rsidRPr="00740C4C">
        <w:rPr>
          <w:rFonts w:hint="cs"/>
          <w:b/>
          <w:bCs/>
          <w:rtl/>
          <w:lang w:bidi="ar-AE"/>
        </w:rPr>
        <w:t>المادة السابعة عشر</w:t>
      </w:r>
    </w:p>
    <w:p w:rsidR="005D1DB9" w:rsidRPr="00D91B0F" w:rsidRDefault="00B9531D" w:rsidP="00740C4C">
      <w:pPr>
        <w:spacing w:before="0" w:line="380" w:lineRule="exact"/>
        <w:rPr>
          <w:rFonts w:hint="cs"/>
          <w:lang w:bidi="ar-AE"/>
        </w:rPr>
      </w:pPr>
      <w:r>
        <w:rPr>
          <w:rFonts w:hint="cs"/>
          <w:rtl/>
          <w:lang w:bidi="ar-AE"/>
        </w:rPr>
        <w:t>82</w:t>
      </w:r>
      <w:r w:rsidR="00740C4C">
        <w:rPr>
          <w:rFonts w:hint="cs"/>
          <w:rtl/>
          <w:lang w:bidi="ar-AE"/>
        </w:rPr>
        <w:t>-</w:t>
      </w:r>
      <w:r w:rsidR="00740C4C">
        <w:rPr>
          <w:rFonts w:hint="cs"/>
          <w:rtl/>
          <w:lang w:bidi="ar-AE"/>
        </w:rPr>
        <w:tab/>
      </w:r>
      <w:r w:rsidR="005D1DB9" w:rsidRPr="00D91B0F">
        <w:rPr>
          <w:rFonts w:hint="cs"/>
          <w:rtl/>
          <w:lang w:bidi="ar-AE"/>
        </w:rPr>
        <w:t>نص الدستور في المادة 18</w:t>
      </w:r>
      <w:r w:rsidR="00740C4C">
        <w:rPr>
          <w:rFonts w:hint="cs"/>
          <w:rtl/>
          <w:lang w:bidi="ar-AE"/>
        </w:rPr>
        <w:t xml:space="preserve"> </w:t>
      </w:r>
      <w:r w:rsidR="005D1DB9" w:rsidRPr="00D91B0F">
        <w:rPr>
          <w:rtl/>
          <w:lang w:bidi="ar-AE"/>
        </w:rPr>
        <w:t xml:space="preserve">على </w:t>
      </w:r>
      <w:r w:rsidR="005D1DB9" w:rsidRPr="00D91B0F">
        <w:rPr>
          <w:rFonts w:hint="cs"/>
          <w:rtl/>
          <w:lang w:bidi="ar-AE"/>
        </w:rPr>
        <w:t>أن</w:t>
      </w:r>
      <w:r w:rsidR="005D1DB9" w:rsidRPr="00D91B0F">
        <w:rPr>
          <w:rtl/>
          <w:lang w:bidi="ar-AE"/>
        </w:rPr>
        <w:t xml:space="preserve"> الحرية الشخصية مصونة، </w:t>
      </w:r>
      <w:r w:rsidR="005D1DB9" w:rsidRPr="00D91B0F">
        <w:rPr>
          <w:rFonts w:hint="cs"/>
          <w:rtl/>
          <w:lang w:bidi="ar-AE"/>
        </w:rPr>
        <w:t xml:space="preserve">كما نص </w:t>
      </w:r>
      <w:r w:rsidR="00740C4C">
        <w:rPr>
          <w:rtl/>
          <w:lang w:bidi="ar-AE"/>
        </w:rPr>
        <w:t>على حرمة المنازل (</w:t>
      </w:r>
      <w:r w:rsidR="005D1DB9" w:rsidRPr="00D91B0F">
        <w:rPr>
          <w:rtl/>
          <w:lang w:bidi="ar-AE"/>
        </w:rPr>
        <w:t>المادة 10) وعدم جواز دخولها أو تفتيشها إلا وفق أحكام القانون، و</w:t>
      </w:r>
      <w:r w:rsidR="005D1DB9" w:rsidRPr="00D91B0F">
        <w:rPr>
          <w:rFonts w:hint="cs"/>
          <w:rtl/>
          <w:lang w:bidi="ar-AE"/>
        </w:rPr>
        <w:t>أكد</w:t>
      </w:r>
      <w:r w:rsidR="005D1DB9" w:rsidRPr="00D91B0F">
        <w:rPr>
          <w:rtl/>
          <w:lang w:bidi="ar-AE"/>
        </w:rPr>
        <w:t xml:space="preserve"> أيضاً على سرية المراسلات وعدم جواز </w:t>
      </w:r>
      <w:r w:rsidR="00740C4C">
        <w:rPr>
          <w:rFonts w:hint="cs"/>
          <w:rtl/>
          <w:lang w:bidi="ar-AE"/>
        </w:rPr>
        <w:t>الا</w:t>
      </w:r>
      <w:r w:rsidR="005D1DB9" w:rsidRPr="00D91B0F">
        <w:rPr>
          <w:rtl/>
          <w:lang w:bidi="ar-AE"/>
        </w:rPr>
        <w:t>طلاع عليها إلا وفق أحكام القانون</w:t>
      </w:r>
      <w:r w:rsidR="005D1DB9" w:rsidRPr="00D91B0F">
        <w:rPr>
          <w:rFonts w:hint="cs"/>
          <w:rtl/>
          <w:lang w:bidi="ar-AE"/>
        </w:rPr>
        <w:t>.</w:t>
      </w:r>
      <w:r w:rsidR="005D1DB9" w:rsidRPr="00D91B0F">
        <w:rPr>
          <w:rtl/>
          <w:lang w:bidi="ar-AE"/>
        </w:rPr>
        <w:t xml:space="preserve"> وفي هذا الإطار</w:t>
      </w:r>
      <w:r w:rsidR="005D1DB9" w:rsidRPr="00D91B0F">
        <w:rPr>
          <w:rFonts w:hint="cs"/>
          <w:rtl/>
          <w:lang w:bidi="ar-AE"/>
        </w:rPr>
        <w:t>،</w:t>
      </w:r>
      <w:r w:rsidR="005D1DB9" w:rsidRPr="00D91B0F">
        <w:rPr>
          <w:rtl/>
          <w:lang w:bidi="ar-AE"/>
        </w:rPr>
        <w:t xml:space="preserve"> فإن القانون لا يجيز دخول المنازل إلا بموجب مذكرة قضائية</w:t>
      </w:r>
      <w:r w:rsidR="00740C4C">
        <w:rPr>
          <w:rFonts w:hint="cs"/>
          <w:rtl/>
          <w:lang w:bidi="ar-AE"/>
        </w:rPr>
        <w:t xml:space="preserve"> (</w:t>
      </w:r>
      <w:r w:rsidR="005D1DB9" w:rsidRPr="00D91B0F">
        <w:rPr>
          <w:rFonts w:hint="cs"/>
          <w:rtl/>
          <w:lang w:bidi="ar-AE"/>
        </w:rPr>
        <w:t>المادة 94 من قانون أصول المحاكمات الجزائية)</w:t>
      </w:r>
      <w:r w:rsidR="005D1DB9" w:rsidRPr="00D91B0F">
        <w:rPr>
          <w:rtl/>
          <w:lang w:bidi="ar-AE"/>
        </w:rPr>
        <w:t xml:space="preserve">، وكذلك لا يجوز مراقبة </w:t>
      </w:r>
      <w:r w:rsidR="00740C4C">
        <w:rPr>
          <w:rFonts w:hint="cs"/>
          <w:rtl/>
          <w:lang w:bidi="ar-AE"/>
        </w:rPr>
        <w:t>الا</w:t>
      </w:r>
      <w:r w:rsidR="005D1DB9" w:rsidRPr="00D91B0F">
        <w:rPr>
          <w:rtl/>
          <w:lang w:bidi="ar-AE"/>
        </w:rPr>
        <w:t>تصالات والمكالمات الهاتفية إلا بموجب</w:t>
      </w:r>
      <w:r w:rsidR="005D1DB9" w:rsidRPr="00D91B0F">
        <w:rPr>
          <w:rFonts w:hint="cs"/>
          <w:rtl/>
          <w:lang w:bidi="ar-AE"/>
        </w:rPr>
        <w:t xml:space="preserve"> أمر</w:t>
      </w:r>
      <w:r w:rsidR="005D1DB9" w:rsidRPr="00D91B0F">
        <w:rPr>
          <w:rtl/>
          <w:lang w:bidi="ar-AE"/>
        </w:rPr>
        <w:t xml:space="preserve"> قضائي أيضاً وفي إطار </w:t>
      </w:r>
      <w:r w:rsidR="00740C4C">
        <w:rPr>
          <w:rFonts w:hint="cs"/>
          <w:rtl/>
          <w:lang w:bidi="ar-AE"/>
        </w:rPr>
        <w:t>ا</w:t>
      </w:r>
      <w:r w:rsidR="005D1DB9" w:rsidRPr="00D91B0F">
        <w:rPr>
          <w:rtl/>
          <w:lang w:bidi="ar-AE"/>
        </w:rPr>
        <w:t>رتكاب جريمة والتحقيق فيها.</w:t>
      </w:r>
    </w:p>
    <w:p w:rsidR="005D1DB9" w:rsidRPr="00D91B0F" w:rsidRDefault="00B9531D" w:rsidP="00E5052D">
      <w:pPr>
        <w:spacing w:before="0" w:line="380" w:lineRule="exact"/>
        <w:rPr>
          <w:rFonts w:hint="cs"/>
          <w:lang w:bidi="ar-AE"/>
        </w:rPr>
      </w:pPr>
      <w:r>
        <w:rPr>
          <w:rFonts w:hint="cs"/>
          <w:rtl/>
          <w:lang w:bidi="ar-AE"/>
        </w:rPr>
        <w:t>83</w:t>
      </w:r>
      <w:r w:rsidR="00740C4C">
        <w:rPr>
          <w:rFonts w:hint="cs"/>
          <w:rtl/>
          <w:lang w:bidi="ar-AE"/>
        </w:rPr>
        <w:t>-</w:t>
      </w:r>
      <w:r w:rsidR="00740C4C">
        <w:rPr>
          <w:rFonts w:hint="cs"/>
          <w:rtl/>
          <w:lang w:bidi="ar-AE"/>
        </w:rPr>
        <w:tab/>
      </w:r>
      <w:r w:rsidR="005D1DB9" w:rsidRPr="00D91B0F">
        <w:rPr>
          <w:rtl/>
          <w:lang w:bidi="ar-AE"/>
        </w:rPr>
        <w:t xml:space="preserve">كما يعاقب نظام الطرود </w:t>
      </w:r>
      <w:r w:rsidR="005D1DB9" w:rsidRPr="00D91B0F">
        <w:rPr>
          <w:rFonts w:hint="cs"/>
          <w:rtl/>
          <w:lang w:bidi="ar-AE"/>
        </w:rPr>
        <w:t xml:space="preserve">البريدية الصادر بمقتضى المادة 2 من قانون اتفاقية البريد الدولية </w:t>
      </w:r>
      <w:r w:rsidR="005D1DB9" w:rsidRPr="00D91B0F">
        <w:rPr>
          <w:rtl/>
          <w:lang w:bidi="ar-AE"/>
        </w:rPr>
        <w:t>كل من ينتهك سرية المراسلات البرقية والهاتفية بغير أحكام القانون.</w:t>
      </w:r>
    </w:p>
    <w:p w:rsidR="005D1DB9" w:rsidRPr="00740C4C" w:rsidRDefault="005D1DB9" w:rsidP="00740C4C">
      <w:pPr>
        <w:spacing w:before="0" w:line="380" w:lineRule="exact"/>
        <w:jc w:val="center"/>
        <w:rPr>
          <w:rFonts w:hint="cs"/>
          <w:b/>
          <w:bCs/>
          <w:lang w:bidi="ar-AE"/>
        </w:rPr>
      </w:pPr>
      <w:r w:rsidRPr="00740C4C">
        <w:rPr>
          <w:rFonts w:hint="cs"/>
          <w:b/>
          <w:bCs/>
          <w:rtl/>
          <w:lang w:bidi="ar-AE"/>
        </w:rPr>
        <w:t>المادة الثامنة عشر</w:t>
      </w:r>
    </w:p>
    <w:p w:rsidR="005D1DB9" w:rsidRPr="00D91B0F" w:rsidRDefault="00B9531D" w:rsidP="00740C4C">
      <w:pPr>
        <w:spacing w:before="0" w:line="380" w:lineRule="exact"/>
        <w:rPr>
          <w:rFonts w:hint="cs"/>
          <w:lang w:bidi="ar-AE"/>
        </w:rPr>
      </w:pPr>
      <w:r>
        <w:rPr>
          <w:rFonts w:hint="cs"/>
          <w:rtl/>
          <w:lang w:bidi="ar-AE"/>
        </w:rPr>
        <w:t>84</w:t>
      </w:r>
      <w:r w:rsidR="00740C4C">
        <w:rPr>
          <w:rFonts w:hint="cs"/>
          <w:rtl/>
          <w:lang w:bidi="ar-AE"/>
        </w:rPr>
        <w:t>-</w:t>
      </w:r>
      <w:r w:rsidR="00740C4C">
        <w:rPr>
          <w:rFonts w:hint="cs"/>
          <w:rtl/>
          <w:lang w:bidi="ar-AE"/>
        </w:rPr>
        <w:tab/>
      </w:r>
      <w:r w:rsidR="005D1DB9" w:rsidRPr="00D91B0F">
        <w:rPr>
          <w:rtl/>
          <w:lang w:bidi="ar-AE"/>
        </w:rPr>
        <w:t xml:space="preserve">كفل الدستور لجميع الأردنيين </w:t>
      </w:r>
      <w:r w:rsidR="00740C4C">
        <w:rPr>
          <w:rFonts w:hint="cs"/>
          <w:rtl/>
          <w:lang w:bidi="ar-AE"/>
        </w:rPr>
        <w:t>حرية الا</w:t>
      </w:r>
      <w:r w:rsidR="00740C4C">
        <w:rPr>
          <w:rtl/>
          <w:lang w:bidi="ar-AE"/>
        </w:rPr>
        <w:t>عتقاد والدين والرأي (</w:t>
      </w:r>
      <w:r w:rsidR="005D1DB9" w:rsidRPr="00D91B0F">
        <w:rPr>
          <w:rtl/>
          <w:lang w:bidi="ar-AE"/>
        </w:rPr>
        <w:t xml:space="preserve">المادة 14)، وهو </w:t>
      </w:r>
      <w:r w:rsidR="00740C4C">
        <w:rPr>
          <w:rFonts w:hint="cs"/>
          <w:rtl/>
          <w:lang w:bidi="ar-AE"/>
        </w:rPr>
        <w:t xml:space="preserve">ما يتوافق مع العهد </w:t>
      </w:r>
      <w:r w:rsidR="005D1DB9" w:rsidRPr="00D91B0F">
        <w:rPr>
          <w:rtl/>
          <w:lang w:bidi="ar-AE"/>
        </w:rPr>
        <w:t xml:space="preserve">الدولي الخاص بالحقوق المدنية والسياسية، كما منح الدستور </w:t>
      </w:r>
      <w:r w:rsidR="00740C4C">
        <w:rPr>
          <w:rFonts w:hint="cs"/>
          <w:rtl/>
          <w:lang w:bidi="ar-AE"/>
        </w:rPr>
        <w:t xml:space="preserve">الطوائف الدينية حق إنشاء محاكم ومدارس دينية. </w:t>
      </w:r>
    </w:p>
    <w:p w:rsidR="005D1DB9" w:rsidRPr="00740C4C" w:rsidRDefault="00B9531D" w:rsidP="00740C4C">
      <w:pPr>
        <w:spacing w:before="0" w:line="380" w:lineRule="exact"/>
        <w:rPr>
          <w:rFonts w:hint="cs"/>
          <w:spacing w:val="2"/>
          <w:lang w:bidi="ar-AE"/>
        </w:rPr>
      </w:pPr>
      <w:r>
        <w:rPr>
          <w:rFonts w:hint="cs"/>
          <w:spacing w:val="2"/>
          <w:rtl/>
          <w:lang w:bidi="ar-AE"/>
        </w:rPr>
        <w:t>85</w:t>
      </w:r>
      <w:r w:rsidR="00740C4C" w:rsidRPr="00740C4C">
        <w:rPr>
          <w:rFonts w:hint="cs"/>
          <w:spacing w:val="2"/>
          <w:rtl/>
          <w:lang w:bidi="ar-AE"/>
        </w:rPr>
        <w:t>-</w:t>
      </w:r>
      <w:r w:rsidR="00740C4C" w:rsidRPr="00740C4C">
        <w:rPr>
          <w:rFonts w:hint="cs"/>
          <w:spacing w:val="2"/>
          <w:rtl/>
          <w:lang w:bidi="ar-AE"/>
        </w:rPr>
        <w:tab/>
        <w:t xml:space="preserve">تنص المادة 273 </w:t>
      </w:r>
      <w:r w:rsidR="005D1DB9" w:rsidRPr="00740C4C">
        <w:rPr>
          <w:spacing w:val="2"/>
          <w:rtl/>
          <w:lang w:bidi="ar-AE"/>
        </w:rPr>
        <w:t xml:space="preserve">من قانون العقوبات على </w:t>
      </w:r>
      <w:r w:rsidR="005D1DB9" w:rsidRPr="00740C4C">
        <w:rPr>
          <w:rFonts w:hint="cs"/>
          <w:spacing w:val="2"/>
          <w:rtl/>
          <w:lang w:bidi="ar-AE"/>
        </w:rPr>
        <w:t>معاقبة</w:t>
      </w:r>
      <w:r w:rsidR="005D1DB9" w:rsidRPr="00740C4C">
        <w:rPr>
          <w:spacing w:val="2"/>
          <w:rtl/>
          <w:lang w:bidi="ar-AE"/>
        </w:rPr>
        <w:t xml:space="preserve"> </w:t>
      </w:r>
      <w:r w:rsidR="00740C4C" w:rsidRPr="00740C4C">
        <w:rPr>
          <w:rFonts w:hint="cs"/>
          <w:spacing w:val="2"/>
          <w:rtl/>
          <w:lang w:bidi="ar-AE"/>
        </w:rPr>
        <w:t xml:space="preserve">كل من يعتدي على هذا الحق، </w:t>
      </w:r>
      <w:r w:rsidR="005D1DB9" w:rsidRPr="00740C4C">
        <w:rPr>
          <w:spacing w:val="2"/>
          <w:rtl/>
          <w:lang w:bidi="ar-AE"/>
        </w:rPr>
        <w:t>ونظمت المواد 274</w:t>
      </w:r>
      <w:r w:rsidR="00740C4C" w:rsidRPr="00740C4C">
        <w:rPr>
          <w:rFonts w:hint="cs"/>
          <w:spacing w:val="2"/>
          <w:rtl/>
          <w:lang w:bidi="ar-AE"/>
        </w:rPr>
        <w:t>-</w:t>
      </w:r>
      <w:r w:rsidR="005D1DB9" w:rsidRPr="00740C4C">
        <w:rPr>
          <w:spacing w:val="2"/>
          <w:rtl/>
          <w:lang w:bidi="ar-AE"/>
        </w:rPr>
        <w:t>278 من قانون العقوبات القواعد الخاصة بالجرائم التي تمس بالدين والأسرة</w:t>
      </w:r>
      <w:r w:rsidR="005D1DB9" w:rsidRPr="00740C4C">
        <w:rPr>
          <w:rFonts w:hint="cs"/>
          <w:spacing w:val="2"/>
          <w:rtl/>
          <w:lang w:bidi="ar-AE"/>
        </w:rPr>
        <w:t>.</w:t>
      </w:r>
      <w:r w:rsidR="005D1DB9" w:rsidRPr="00740C4C">
        <w:rPr>
          <w:spacing w:val="2"/>
          <w:rtl/>
          <w:lang w:bidi="ar-AE"/>
        </w:rPr>
        <w:t xml:space="preserve"> وتعكس رسالة عمان التي أطلقها الأردن </w:t>
      </w:r>
      <w:r w:rsidR="00A233AE">
        <w:rPr>
          <w:rFonts w:hint="cs"/>
          <w:spacing w:val="2"/>
          <w:rtl/>
          <w:lang w:bidi="ar-AE"/>
        </w:rPr>
        <w:br/>
      </w:r>
      <w:r w:rsidR="005D1DB9" w:rsidRPr="00740C4C">
        <w:rPr>
          <w:spacing w:val="2"/>
          <w:rtl/>
          <w:lang w:bidi="ar-AE"/>
        </w:rPr>
        <w:t>بتاريخ 9</w:t>
      </w:r>
      <w:r w:rsidR="00740C4C" w:rsidRPr="00740C4C">
        <w:rPr>
          <w:rFonts w:hint="cs"/>
          <w:spacing w:val="2"/>
          <w:rtl/>
          <w:lang w:bidi="ar-AE"/>
        </w:rPr>
        <w:t xml:space="preserve"> تشرين الثاني/نوفمبر </w:t>
      </w:r>
      <w:r w:rsidR="005D1DB9" w:rsidRPr="00740C4C">
        <w:rPr>
          <w:spacing w:val="2"/>
          <w:rtl/>
          <w:lang w:bidi="ar-AE"/>
        </w:rPr>
        <w:t>2004</w:t>
      </w:r>
      <w:r w:rsidR="005D1DB9" w:rsidRPr="00740C4C">
        <w:rPr>
          <w:rFonts w:hint="cs"/>
          <w:spacing w:val="2"/>
          <w:rtl/>
          <w:lang w:bidi="ar-AE"/>
        </w:rPr>
        <w:t xml:space="preserve"> </w:t>
      </w:r>
      <w:r w:rsidR="005D1DB9" w:rsidRPr="00740C4C">
        <w:rPr>
          <w:spacing w:val="2"/>
          <w:rtl/>
          <w:lang w:bidi="ar-AE"/>
        </w:rPr>
        <w:t xml:space="preserve">نهج الأردن الحريص على إبراز الصورة الحقيقية للإسلام </w:t>
      </w:r>
      <w:r w:rsidR="005D1DB9" w:rsidRPr="00740C4C">
        <w:rPr>
          <w:rFonts w:hint="cs"/>
          <w:spacing w:val="2"/>
          <w:rtl/>
          <w:lang w:bidi="ar-AE"/>
        </w:rPr>
        <w:t>الذي يدعو إلى</w:t>
      </w:r>
      <w:r w:rsidR="005D1DB9" w:rsidRPr="00740C4C">
        <w:rPr>
          <w:spacing w:val="2"/>
          <w:rtl/>
          <w:lang w:bidi="ar-AE"/>
        </w:rPr>
        <w:t xml:space="preserve"> التسامح والحوار والمساواة،</w:t>
      </w:r>
      <w:r w:rsidR="005D1DB9" w:rsidRPr="00740C4C">
        <w:rPr>
          <w:rFonts w:hint="cs"/>
          <w:spacing w:val="2"/>
          <w:rtl/>
          <w:lang w:bidi="ar-AE"/>
        </w:rPr>
        <w:t xml:space="preserve"> وتتسم رسالته</w:t>
      </w:r>
      <w:r w:rsidR="005D1DB9" w:rsidRPr="00740C4C">
        <w:rPr>
          <w:spacing w:val="2"/>
          <w:rtl/>
          <w:lang w:bidi="ar-AE"/>
        </w:rPr>
        <w:t xml:space="preserve"> </w:t>
      </w:r>
      <w:r w:rsidR="005D1DB9" w:rsidRPr="00740C4C">
        <w:rPr>
          <w:rFonts w:hint="cs"/>
          <w:spacing w:val="2"/>
          <w:rtl/>
          <w:lang w:bidi="ar-AE"/>
        </w:rPr>
        <w:t>ب</w:t>
      </w:r>
      <w:r w:rsidR="005D1DB9" w:rsidRPr="00740C4C">
        <w:rPr>
          <w:spacing w:val="2"/>
          <w:rtl/>
          <w:lang w:bidi="ar-AE"/>
        </w:rPr>
        <w:t>الوسطية و</w:t>
      </w:r>
      <w:r w:rsidR="00740C4C" w:rsidRPr="00740C4C">
        <w:rPr>
          <w:rFonts w:hint="cs"/>
          <w:spacing w:val="2"/>
          <w:rtl/>
          <w:lang w:bidi="ar-AE"/>
        </w:rPr>
        <w:t>الا</w:t>
      </w:r>
      <w:r w:rsidR="005D1DB9" w:rsidRPr="00740C4C">
        <w:rPr>
          <w:spacing w:val="2"/>
          <w:rtl/>
          <w:lang w:bidi="ar-AE"/>
        </w:rPr>
        <w:t>عتدال</w:t>
      </w:r>
      <w:r w:rsidR="005D1DB9" w:rsidRPr="00740C4C">
        <w:rPr>
          <w:rFonts w:hint="cs"/>
          <w:spacing w:val="2"/>
          <w:rtl/>
          <w:lang w:bidi="ar-AE"/>
        </w:rPr>
        <w:t>.</w:t>
      </w:r>
      <w:r w:rsidR="005D1DB9" w:rsidRPr="00740C4C">
        <w:rPr>
          <w:spacing w:val="2"/>
          <w:rtl/>
          <w:lang w:bidi="ar-AE"/>
        </w:rPr>
        <w:t xml:space="preserve"> كما هدفت رسالة عمان </w:t>
      </w:r>
      <w:r w:rsidR="00740C4C" w:rsidRPr="00740C4C">
        <w:rPr>
          <w:rFonts w:hint="cs"/>
          <w:spacing w:val="2"/>
          <w:rtl/>
          <w:lang w:bidi="ar-AE"/>
        </w:rPr>
        <w:t>إ</w:t>
      </w:r>
      <w:r w:rsidR="005D1DB9" w:rsidRPr="00740C4C">
        <w:rPr>
          <w:spacing w:val="2"/>
          <w:rtl/>
          <w:lang w:bidi="ar-AE"/>
        </w:rPr>
        <w:t xml:space="preserve">لى ردم الهوة بين الأديان المختلفة والى إقامة </w:t>
      </w:r>
      <w:r w:rsidR="005D1DB9" w:rsidRPr="00740C4C">
        <w:rPr>
          <w:rFonts w:hint="cs"/>
          <w:spacing w:val="2"/>
          <w:rtl/>
          <w:lang w:bidi="ar-AE"/>
        </w:rPr>
        <w:t>جسر</w:t>
      </w:r>
      <w:r w:rsidR="005D1DB9" w:rsidRPr="00740C4C">
        <w:rPr>
          <w:spacing w:val="2"/>
          <w:rtl/>
          <w:lang w:bidi="ar-AE"/>
        </w:rPr>
        <w:t xml:space="preserve"> من الحوار بين </w:t>
      </w:r>
      <w:r w:rsidR="005D1DB9" w:rsidRPr="00740C4C">
        <w:rPr>
          <w:rFonts w:hint="cs"/>
          <w:spacing w:val="2"/>
          <w:rtl/>
          <w:lang w:bidi="ar-AE"/>
        </w:rPr>
        <w:t>الثقافات</w:t>
      </w:r>
      <w:r w:rsidR="005D1DB9" w:rsidRPr="00740C4C">
        <w:rPr>
          <w:spacing w:val="2"/>
          <w:rtl/>
          <w:lang w:bidi="ar-AE"/>
        </w:rPr>
        <w:t xml:space="preserve"> وتعميق المعاني</w:t>
      </w:r>
      <w:r w:rsidR="00740C4C" w:rsidRPr="00740C4C">
        <w:rPr>
          <w:spacing w:val="2"/>
          <w:rtl/>
          <w:lang w:bidi="ar-AE"/>
        </w:rPr>
        <w:t xml:space="preserve"> الإنسانية المشتركة بين الشعوب.</w:t>
      </w:r>
    </w:p>
    <w:p w:rsidR="005D1DB9" w:rsidRPr="00740C4C" w:rsidRDefault="005D1DB9" w:rsidP="00740C4C">
      <w:pPr>
        <w:spacing w:before="0" w:line="380" w:lineRule="exact"/>
        <w:jc w:val="center"/>
        <w:rPr>
          <w:rFonts w:hint="cs"/>
          <w:b/>
          <w:bCs/>
          <w:lang w:bidi="ar-AE"/>
        </w:rPr>
      </w:pPr>
      <w:r w:rsidRPr="00740C4C">
        <w:rPr>
          <w:rFonts w:hint="cs"/>
          <w:b/>
          <w:bCs/>
          <w:rtl/>
          <w:lang w:bidi="ar-AE"/>
        </w:rPr>
        <w:t>المادة التاسعة عشر</w:t>
      </w:r>
    </w:p>
    <w:p w:rsidR="005D1DB9" w:rsidRPr="00A233AE" w:rsidRDefault="005D1DB9" w:rsidP="00A233AE">
      <w:pPr>
        <w:spacing w:before="0" w:line="380" w:lineRule="exact"/>
        <w:rPr>
          <w:rFonts w:hint="cs"/>
          <w:b/>
          <w:bCs/>
          <w:lang w:bidi="ar-AE"/>
        </w:rPr>
      </w:pPr>
      <w:r w:rsidRPr="00A233AE">
        <w:rPr>
          <w:b/>
          <w:bCs/>
          <w:rtl/>
          <w:lang w:bidi="ar-AE"/>
        </w:rPr>
        <w:t>الحق في حرية الر</w:t>
      </w:r>
      <w:r w:rsidRPr="00A233AE">
        <w:rPr>
          <w:rFonts w:hint="cs"/>
          <w:b/>
          <w:bCs/>
          <w:rtl/>
          <w:lang w:bidi="ar-AE"/>
        </w:rPr>
        <w:t>أ</w:t>
      </w:r>
      <w:r w:rsidRPr="00A233AE">
        <w:rPr>
          <w:b/>
          <w:bCs/>
          <w:rtl/>
          <w:lang w:bidi="ar-AE"/>
        </w:rPr>
        <w:t>ي وال</w:t>
      </w:r>
      <w:r w:rsidR="00740C4C" w:rsidRPr="00A233AE">
        <w:rPr>
          <w:b/>
          <w:bCs/>
          <w:rtl/>
          <w:lang w:bidi="ar-AE"/>
        </w:rPr>
        <w:t>تعبير</w:t>
      </w:r>
    </w:p>
    <w:p w:rsidR="005D1DB9" w:rsidRPr="00D91B0F" w:rsidRDefault="00B9531D" w:rsidP="00E5052D">
      <w:pPr>
        <w:spacing w:before="0" w:line="380" w:lineRule="exact"/>
        <w:rPr>
          <w:rFonts w:hint="cs"/>
          <w:rtl/>
          <w:lang w:bidi="ar-AE"/>
        </w:rPr>
      </w:pPr>
      <w:r>
        <w:rPr>
          <w:rFonts w:hint="cs"/>
          <w:rtl/>
          <w:lang w:bidi="ar-AE"/>
        </w:rPr>
        <w:t>86</w:t>
      </w:r>
      <w:r w:rsidR="00A233AE">
        <w:rPr>
          <w:rFonts w:hint="cs"/>
          <w:rtl/>
          <w:lang w:bidi="ar-AE"/>
        </w:rPr>
        <w:t>-</w:t>
      </w:r>
      <w:r w:rsidR="00740C4C">
        <w:rPr>
          <w:rFonts w:hint="cs"/>
          <w:rtl/>
          <w:lang w:bidi="ar-AE"/>
        </w:rPr>
        <w:tab/>
      </w:r>
      <w:r w:rsidR="005D1DB9" w:rsidRPr="00D91B0F">
        <w:rPr>
          <w:rFonts w:hint="cs"/>
          <w:rtl/>
          <w:lang w:bidi="ar-AE"/>
        </w:rPr>
        <w:t>تنص المادة 15</w:t>
      </w:r>
      <w:r w:rsidR="00740C4C">
        <w:rPr>
          <w:rFonts w:hint="cs"/>
          <w:rtl/>
          <w:lang w:bidi="ar-AE"/>
        </w:rPr>
        <w:t xml:space="preserve"> من الدستور الأردني على ما يلي:</w:t>
      </w:r>
    </w:p>
    <w:p w:rsidR="005D1DB9" w:rsidRPr="00D91B0F" w:rsidRDefault="00A233AE" w:rsidP="00A233AE">
      <w:pPr>
        <w:spacing w:before="0" w:line="380" w:lineRule="exact"/>
        <w:ind w:left="720"/>
        <w:rPr>
          <w:rFonts w:hint="cs"/>
          <w:lang w:bidi="ar-AE"/>
        </w:rPr>
      </w:pPr>
      <w:r>
        <w:rPr>
          <w:rFonts w:hint="cs"/>
          <w:rtl/>
          <w:lang w:bidi="ar-AE"/>
        </w:rPr>
        <w:tab/>
      </w:r>
      <w:r w:rsidR="00740C4C">
        <w:rPr>
          <w:rFonts w:hint="cs"/>
          <w:rtl/>
          <w:lang w:bidi="ar-AE"/>
        </w:rPr>
        <w:t>"</w:t>
      </w:r>
      <w:r w:rsidR="005D1DB9" w:rsidRPr="00D91B0F">
        <w:rPr>
          <w:rtl/>
          <w:lang w:bidi="ar-AE"/>
        </w:rPr>
        <w:t>تكفل حرية الرأي، ولكل أردني أن يعبر بحرية عن رأيه بالقول والكتابة والتصوير وسائر وسائل التعبير بشرط أن لا يتجاوز حدود القانون</w:t>
      </w:r>
      <w:r w:rsidR="005D1DB9" w:rsidRPr="00D91B0F">
        <w:rPr>
          <w:rFonts w:hint="cs"/>
          <w:rtl/>
          <w:lang w:bidi="ar-AE"/>
        </w:rPr>
        <w:t>"</w:t>
      </w:r>
      <w:r w:rsidR="005D1DB9" w:rsidRPr="00D91B0F">
        <w:rPr>
          <w:rtl/>
          <w:lang w:bidi="ar-AE"/>
        </w:rPr>
        <w:t xml:space="preserve">. </w:t>
      </w:r>
    </w:p>
    <w:p w:rsidR="005D1DB9" w:rsidRPr="00D91B0F" w:rsidRDefault="00B9531D" w:rsidP="00A233AE">
      <w:pPr>
        <w:spacing w:before="0" w:line="380" w:lineRule="exact"/>
        <w:rPr>
          <w:rFonts w:hint="cs"/>
          <w:rtl/>
          <w:lang w:bidi="ar-AE"/>
        </w:rPr>
      </w:pPr>
      <w:r>
        <w:rPr>
          <w:rFonts w:hint="cs"/>
          <w:rtl/>
          <w:lang w:bidi="ar-AE"/>
        </w:rPr>
        <w:t>87</w:t>
      </w:r>
      <w:r w:rsidR="00740C4C">
        <w:rPr>
          <w:rFonts w:hint="cs"/>
          <w:rtl/>
          <w:lang w:bidi="ar-AE"/>
        </w:rPr>
        <w:t>-</w:t>
      </w:r>
      <w:r w:rsidR="00740C4C">
        <w:rPr>
          <w:rFonts w:hint="cs"/>
          <w:rtl/>
          <w:lang w:bidi="ar-AE"/>
        </w:rPr>
        <w:tab/>
      </w:r>
      <w:r w:rsidR="005D1DB9" w:rsidRPr="00D91B0F">
        <w:rPr>
          <w:rtl/>
          <w:lang w:bidi="ar-AE"/>
        </w:rPr>
        <w:t>والصحافة والطباعة حرتان ضمن حدود القانون</w:t>
      </w:r>
      <w:r w:rsidR="00A233AE">
        <w:rPr>
          <w:rFonts w:hint="cs"/>
          <w:rtl/>
          <w:lang w:bidi="ar-AE"/>
        </w:rPr>
        <w:t>.</w:t>
      </w:r>
    </w:p>
    <w:p w:rsidR="005D1DB9" w:rsidRPr="00D91B0F" w:rsidRDefault="00B9531D" w:rsidP="00E5052D">
      <w:pPr>
        <w:spacing w:before="0" w:line="380" w:lineRule="exact"/>
        <w:rPr>
          <w:rFonts w:hint="cs"/>
          <w:lang w:bidi="ar-AE"/>
        </w:rPr>
      </w:pPr>
      <w:r>
        <w:rPr>
          <w:rFonts w:hint="cs"/>
          <w:rtl/>
          <w:lang w:bidi="ar-AE"/>
        </w:rPr>
        <w:t>88</w:t>
      </w:r>
      <w:r w:rsidR="00740C4C">
        <w:rPr>
          <w:rFonts w:hint="cs"/>
          <w:rtl/>
          <w:lang w:bidi="ar-AE"/>
        </w:rPr>
        <w:t>-</w:t>
      </w:r>
      <w:r w:rsidR="00740C4C">
        <w:rPr>
          <w:rFonts w:hint="cs"/>
          <w:rtl/>
          <w:lang w:bidi="ar-AE"/>
        </w:rPr>
        <w:tab/>
      </w:r>
      <w:r w:rsidR="005D1DB9" w:rsidRPr="00D91B0F">
        <w:rPr>
          <w:rtl/>
          <w:lang w:bidi="ar-AE"/>
        </w:rPr>
        <w:t>ولا يجوز تعطيل الصحف ولا إلغاء امتيازها إلا وفق أحكام القانون.</w:t>
      </w:r>
    </w:p>
    <w:p w:rsidR="005D1DB9" w:rsidRPr="00D91B0F" w:rsidRDefault="00B9531D" w:rsidP="00740C4C">
      <w:pPr>
        <w:spacing w:before="0" w:line="380" w:lineRule="exact"/>
        <w:rPr>
          <w:rFonts w:hint="cs"/>
          <w:lang w:bidi="ar-AE"/>
        </w:rPr>
      </w:pPr>
      <w:r>
        <w:rPr>
          <w:rFonts w:hint="cs"/>
          <w:rtl/>
          <w:lang w:bidi="ar-AE"/>
        </w:rPr>
        <w:t>89</w:t>
      </w:r>
      <w:r w:rsidR="00740C4C">
        <w:rPr>
          <w:rFonts w:hint="cs"/>
          <w:rtl/>
          <w:lang w:bidi="ar-AE"/>
        </w:rPr>
        <w:t>-</w:t>
      </w:r>
      <w:r w:rsidR="00740C4C">
        <w:rPr>
          <w:rFonts w:hint="cs"/>
          <w:rtl/>
          <w:lang w:bidi="ar-AE"/>
        </w:rPr>
        <w:tab/>
      </w:r>
      <w:r w:rsidR="005D1DB9" w:rsidRPr="00D91B0F">
        <w:rPr>
          <w:rFonts w:hint="cs"/>
          <w:rtl/>
          <w:lang w:bidi="ar-AE"/>
        </w:rPr>
        <w:t xml:space="preserve">وقد قامت الحكومة عام 2003، بإلغاء وزارة الإعلام وإنشاء المجلس الأعلى </w:t>
      </w:r>
      <w:r w:rsidR="00740C4C">
        <w:rPr>
          <w:rFonts w:hint="cs"/>
          <w:rtl/>
          <w:lang w:bidi="ar-AE"/>
        </w:rPr>
        <w:t xml:space="preserve">للإعلام </w:t>
      </w:r>
      <w:r w:rsidR="005D1DB9" w:rsidRPr="00D91B0F">
        <w:rPr>
          <w:rFonts w:hint="cs"/>
          <w:rtl/>
          <w:lang w:bidi="ar-AE"/>
        </w:rPr>
        <w:t xml:space="preserve">وهو </w:t>
      </w:r>
      <w:r w:rsidR="00740C4C">
        <w:rPr>
          <w:rFonts w:hint="cs"/>
          <w:rtl/>
          <w:lang w:bidi="ar-AE"/>
        </w:rPr>
        <w:t xml:space="preserve">مؤسسة شبه مستقلة، ليساهم في وضع السياسات </w:t>
      </w:r>
      <w:r w:rsidR="005D1DB9" w:rsidRPr="00D91B0F">
        <w:rPr>
          <w:rFonts w:hint="cs"/>
          <w:rtl/>
          <w:lang w:bidi="ar-AE"/>
        </w:rPr>
        <w:t xml:space="preserve">والتشريعات </w:t>
      </w:r>
      <w:r w:rsidR="00740C4C">
        <w:rPr>
          <w:rFonts w:hint="cs"/>
          <w:rtl/>
          <w:lang w:bidi="ar-AE"/>
        </w:rPr>
        <w:t>الإعلامية</w:t>
      </w:r>
      <w:r w:rsidR="005D1DB9" w:rsidRPr="00D91B0F">
        <w:rPr>
          <w:rFonts w:hint="cs"/>
          <w:rtl/>
          <w:lang w:bidi="ar-AE"/>
        </w:rPr>
        <w:t xml:space="preserve">، بالإضافة </w:t>
      </w:r>
      <w:r w:rsidR="00740C4C">
        <w:rPr>
          <w:rFonts w:hint="cs"/>
          <w:rtl/>
          <w:lang w:bidi="ar-AE"/>
        </w:rPr>
        <w:t>إ</w:t>
      </w:r>
      <w:r w:rsidR="005D1DB9" w:rsidRPr="00D91B0F">
        <w:rPr>
          <w:rFonts w:hint="cs"/>
          <w:rtl/>
          <w:lang w:bidi="ar-AE"/>
        </w:rPr>
        <w:t>لى المتابعة والتدريب المهني، وإصدار التقارير، وإجراء الدراسات الإعلامية، والنظر في شكاوي الصحفيين.</w:t>
      </w:r>
      <w:r w:rsidR="005D1DB9" w:rsidRPr="00D91B0F">
        <w:rPr>
          <w:rtl/>
          <w:lang w:bidi="ar-AE"/>
        </w:rPr>
        <w:t xml:space="preserve"> </w:t>
      </w:r>
    </w:p>
    <w:p w:rsidR="005D1DB9" w:rsidRPr="00740C4C" w:rsidRDefault="00B9531D" w:rsidP="00740C4C">
      <w:pPr>
        <w:spacing w:before="0" w:line="380" w:lineRule="exact"/>
        <w:rPr>
          <w:rFonts w:hint="cs"/>
          <w:spacing w:val="2"/>
          <w:lang w:bidi="ar-AE"/>
        </w:rPr>
      </w:pPr>
      <w:r>
        <w:rPr>
          <w:rFonts w:hint="cs"/>
          <w:spacing w:val="2"/>
          <w:rtl/>
          <w:lang w:bidi="ar-AE"/>
        </w:rPr>
        <w:t>90</w:t>
      </w:r>
      <w:r w:rsidR="00740C4C" w:rsidRPr="00740C4C">
        <w:rPr>
          <w:rFonts w:hint="cs"/>
          <w:spacing w:val="2"/>
          <w:rtl/>
          <w:lang w:bidi="ar-AE"/>
        </w:rPr>
        <w:t>-</w:t>
      </w:r>
      <w:r w:rsidR="00740C4C" w:rsidRPr="00740C4C">
        <w:rPr>
          <w:rFonts w:hint="cs"/>
          <w:spacing w:val="2"/>
          <w:rtl/>
          <w:lang w:bidi="ar-AE"/>
        </w:rPr>
        <w:tab/>
        <w:t xml:space="preserve">وفيما يلي أهم الموضوعات التي تمت معالجتها من قِبل </w:t>
      </w:r>
      <w:r w:rsidR="005D1DB9" w:rsidRPr="00740C4C">
        <w:rPr>
          <w:spacing w:val="2"/>
          <w:rtl/>
          <w:lang w:bidi="ar-AE"/>
        </w:rPr>
        <w:t xml:space="preserve">المجلس الأعلى للإعلام </w:t>
      </w:r>
      <w:r w:rsidR="00740C4C" w:rsidRPr="00740C4C">
        <w:rPr>
          <w:rFonts w:hint="cs"/>
          <w:spacing w:val="2"/>
          <w:rtl/>
          <w:lang w:bidi="ar-AE"/>
        </w:rPr>
        <w:t xml:space="preserve">في سبيل الإسهام في هذا المجال: </w:t>
      </w:r>
    </w:p>
    <w:p w:rsidR="005D1DB9" w:rsidRPr="00740C4C" w:rsidRDefault="005D1DB9" w:rsidP="00E5052D">
      <w:pPr>
        <w:spacing w:before="0" w:line="380" w:lineRule="exact"/>
        <w:rPr>
          <w:rFonts w:hint="cs"/>
          <w:b/>
          <w:bCs/>
          <w:rtl/>
          <w:lang w:bidi="ar-AE"/>
        </w:rPr>
      </w:pPr>
      <w:r w:rsidRPr="00740C4C">
        <w:rPr>
          <w:rFonts w:hint="cs"/>
          <w:b/>
          <w:bCs/>
          <w:rtl/>
          <w:lang w:bidi="ar-AE"/>
        </w:rPr>
        <w:t>إصدار تقارير دورية</w:t>
      </w:r>
      <w:r w:rsidR="00740C4C" w:rsidRPr="00740C4C">
        <w:rPr>
          <w:rFonts w:hint="cs"/>
          <w:b/>
          <w:bCs/>
          <w:rtl/>
          <w:lang w:bidi="ar-AE"/>
        </w:rPr>
        <w:t xml:space="preserve"> حول الحريات الصحفية في الأردن</w:t>
      </w:r>
    </w:p>
    <w:p w:rsidR="005D1DB9" w:rsidRPr="00D91B0F" w:rsidRDefault="00B9531D" w:rsidP="00740C4C">
      <w:pPr>
        <w:spacing w:before="0" w:line="380" w:lineRule="exact"/>
        <w:rPr>
          <w:rFonts w:hint="cs"/>
          <w:rtl/>
          <w:lang w:bidi="ar-AE"/>
        </w:rPr>
      </w:pPr>
      <w:r>
        <w:rPr>
          <w:rFonts w:hint="cs"/>
          <w:rtl/>
          <w:lang w:bidi="ar-AE"/>
        </w:rPr>
        <w:t>91</w:t>
      </w:r>
      <w:r w:rsidR="00740C4C">
        <w:rPr>
          <w:rFonts w:hint="cs"/>
          <w:rtl/>
          <w:lang w:bidi="ar-AE"/>
        </w:rPr>
        <w:t>-</w:t>
      </w:r>
      <w:r w:rsidR="00740C4C">
        <w:rPr>
          <w:rFonts w:hint="cs"/>
          <w:rtl/>
          <w:lang w:bidi="ar-AE"/>
        </w:rPr>
        <w:tab/>
        <w:t xml:space="preserve">يصدر المجلس الأعلى للإعلام تقارير دورية لقياس الحريات الصحفية في الأردن. </w:t>
      </w:r>
    </w:p>
    <w:p w:rsidR="005D1DB9" w:rsidRPr="00D91B0F" w:rsidRDefault="00B9531D" w:rsidP="00740C4C">
      <w:pPr>
        <w:spacing w:before="0" w:line="380" w:lineRule="exact"/>
        <w:rPr>
          <w:rFonts w:hint="cs"/>
          <w:lang w:bidi="ar-AE"/>
        </w:rPr>
      </w:pPr>
      <w:r>
        <w:rPr>
          <w:rFonts w:hint="cs"/>
          <w:rtl/>
          <w:lang w:bidi="ar-AE"/>
        </w:rPr>
        <w:t>92</w:t>
      </w:r>
      <w:r w:rsidR="00740C4C">
        <w:rPr>
          <w:rFonts w:hint="cs"/>
          <w:rtl/>
          <w:lang w:bidi="ar-AE"/>
        </w:rPr>
        <w:t>-</w:t>
      </w:r>
      <w:r w:rsidR="00740C4C">
        <w:rPr>
          <w:rFonts w:hint="cs"/>
          <w:rtl/>
          <w:lang w:bidi="ar-AE"/>
        </w:rPr>
        <w:tab/>
      </w:r>
      <w:r w:rsidR="005D1DB9" w:rsidRPr="00D91B0F">
        <w:rPr>
          <w:rtl/>
          <w:lang w:bidi="ar-AE"/>
        </w:rPr>
        <w:t xml:space="preserve">وقد أظهرت نتائج </w:t>
      </w:r>
      <w:r w:rsidR="005D1DB9" w:rsidRPr="00D91B0F">
        <w:rPr>
          <w:rFonts w:hint="cs"/>
          <w:rtl/>
          <w:lang w:bidi="ar-AE"/>
        </w:rPr>
        <w:t>التقارير الدورية للمجلس،</w:t>
      </w:r>
      <w:r w:rsidR="005D1DB9" w:rsidRPr="00D91B0F">
        <w:rPr>
          <w:rtl/>
          <w:lang w:bidi="ar-AE"/>
        </w:rPr>
        <w:t xml:space="preserve"> أن درجة الحرية الصحفية في الأردن لعام 2005 </w:t>
      </w:r>
      <w:r w:rsidR="00740C4C">
        <w:rPr>
          <w:rFonts w:hint="cs"/>
          <w:rtl/>
          <w:lang w:bidi="ar-AE"/>
        </w:rPr>
        <w:br/>
      </w:r>
      <w:r w:rsidR="005D1DB9" w:rsidRPr="00D91B0F">
        <w:rPr>
          <w:rtl/>
          <w:lang w:bidi="ar-AE"/>
        </w:rPr>
        <w:t xml:space="preserve">هي </w:t>
      </w:r>
      <w:r w:rsidR="00740C4C">
        <w:rPr>
          <w:rFonts w:hint="cs"/>
          <w:rtl/>
          <w:lang w:bidi="ar-AE"/>
        </w:rPr>
        <w:t xml:space="preserve">56.08 في المائة، </w:t>
      </w:r>
      <w:r w:rsidR="005D1DB9" w:rsidRPr="00D91B0F">
        <w:rPr>
          <w:rtl/>
          <w:lang w:bidi="ar-AE"/>
        </w:rPr>
        <w:t>أي أنها تقع في مستوى الحرية النسبيّة وفقاً للمقياس المعتمد في الدراسة.</w:t>
      </w:r>
    </w:p>
    <w:p w:rsidR="005D1DB9" w:rsidRPr="00D91B0F" w:rsidRDefault="00B9531D" w:rsidP="00740C4C">
      <w:pPr>
        <w:spacing w:before="0" w:line="380" w:lineRule="exact"/>
        <w:rPr>
          <w:rFonts w:hint="cs"/>
          <w:lang w:bidi="ar-AE"/>
        </w:rPr>
      </w:pPr>
      <w:r>
        <w:rPr>
          <w:rFonts w:hint="cs"/>
          <w:rtl/>
          <w:lang w:bidi="ar-AE"/>
        </w:rPr>
        <w:t>93</w:t>
      </w:r>
      <w:r w:rsidR="00740C4C">
        <w:rPr>
          <w:rFonts w:hint="cs"/>
          <w:rtl/>
          <w:lang w:bidi="ar-AE"/>
        </w:rPr>
        <w:t>-</w:t>
      </w:r>
      <w:r w:rsidR="00740C4C">
        <w:rPr>
          <w:rFonts w:hint="cs"/>
          <w:rtl/>
          <w:lang w:bidi="ar-AE"/>
        </w:rPr>
        <w:tab/>
      </w:r>
      <w:r w:rsidR="005D1DB9" w:rsidRPr="00D91B0F">
        <w:rPr>
          <w:rtl/>
          <w:lang w:bidi="ar-AE"/>
        </w:rPr>
        <w:t xml:space="preserve">وتجدر </w:t>
      </w:r>
      <w:r w:rsidR="00740C4C">
        <w:rPr>
          <w:rFonts w:hint="cs"/>
          <w:rtl/>
          <w:lang w:bidi="ar-AE"/>
        </w:rPr>
        <w:t>الإ</w:t>
      </w:r>
      <w:r w:rsidR="005D1DB9" w:rsidRPr="00D91B0F">
        <w:rPr>
          <w:rtl/>
          <w:lang w:bidi="ar-AE"/>
        </w:rPr>
        <w:t xml:space="preserve">شارة </w:t>
      </w:r>
      <w:r w:rsidR="00740C4C">
        <w:rPr>
          <w:rFonts w:hint="cs"/>
          <w:rtl/>
          <w:lang w:bidi="ar-AE"/>
        </w:rPr>
        <w:t>إ</w:t>
      </w:r>
      <w:r w:rsidR="005D1DB9" w:rsidRPr="00D91B0F">
        <w:rPr>
          <w:rtl/>
          <w:lang w:bidi="ar-AE"/>
        </w:rPr>
        <w:t xml:space="preserve">لى أن نسبة الحرية الصحفية في </w:t>
      </w:r>
      <w:r w:rsidR="00740C4C">
        <w:rPr>
          <w:rFonts w:hint="cs"/>
          <w:rtl/>
          <w:lang w:bidi="ar-AE"/>
        </w:rPr>
        <w:t>الأ</w:t>
      </w:r>
      <w:r w:rsidR="005D1DB9" w:rsidRPr="00D91B0F">
        <w:rPr>
          <w:rtl/>
          <w:lang w:bidi="ar-AE"/>
        </w:rPr>
        <w:t xml:space="preserve">ردن لعام 2004 كانت </w:t>
      </w:r>
      <w:r w:rsidR="00740C4C">
        <w:rPr>
          <w:rFonts w:hint="cs"/>
          <w:rtl/>
          <w:lang w:bidi="ar-AE"/>
        </w:rPr>
        <w:t xml:space="preserve">49.20 في المائة، </w:t>
      </w:r>
      <w:r w:rsidR="005D1DB9" w:rsidRPr="00D91B0F">
        <w:rPr>
          <w:rtl/>
          <w:lang w:bidi="ar-AE"/>
        </w:rPr>
        <w:t xml:space="preserve">وهو ما كان قد وضعها في نطاق الحرية النسبية </w:t>
      </w:r>
      <w:r w:rsidR="00740C4C">
        <w:rPr>
          <w:rFonts w:hint="cs"/>
          <w:rtl/>
          <w:lang w:bidi="ar-AE"/>
        </w:rPr>
        <w:t>أ</w:t>
      </w:r>
      <w:r w:rsidR="005D1DB9" w:rsidRPr="00D91B0F">
        <w:rPr>
          <w:rtl/>
          <w:lang w:bidi="ar-AE"/>
        </w:rPr>
        <w:t xml:space="preserve">يضاً، ولكن هذه النسبة قد شهدت تحسناً وارتفاعاً في عام 2005 بمقدار </w:t>
      </w:r>
      <w:r w:rsidR="00740C4C">
        <w:rPr>
          <w:rFonts w:hint="cs"/>
          <w:rtl/>
          <w:lang w:bidi="ar-AE"/>
        </w:rPr>
        <w:t xml:space="preserve">6.88 في المائة </w:t>
      </w:r>
      <w:r w:rsidR="005D1DB9" w:rsidRPr="00D91B0F">
        <w:rPr>
          <w:rtl/>
          <w:lang w:bidi="ar-AE"/>
        </w:rPr>
        <w:t>مقارنة بعام 2004.</w:t>
      </w:r>
    </w:p>
    <w:p w:rsidR="005D1DB9" w:rsidRPr="00D91B0F" w:rsidRDefault="005D1DB9" w:rsidP="00E5052D">
      <w:pPr>
        <w:spacing w:before="0" w:line="380" w:lineRule="exact"/>
        <w:rPr>
          <w:rFonts w:hint="cs"/>
          <w:rtl/>
          <w:lang w:bidi="ar-AE"/>
        </w:rPr>
      </w:pPr>
      <w:r w:rsidRPr="00740C4C">
        <w:rPr>
          <w:b/>
          <w:bCs/>
          <w:rtl/>
          <w:lang w:bidi="ar-AE"/>
        </w:rPr>
        <w:t>التشريعات الإعلامية</w:t>
      </w:r>
    </w:p>
    <w:p w:rsidR="005D1DB9" w:rsidRPr="00D91B0F" w:rsidRDefault="00B9531D" w:rsidP="00E5052D">
      <w:pPr>
        <w:spacing w:before="0" w:line="380" w:lineRule="exact"/>
        <w:rPr>
          <w:rFonts w:hint="cs"/>
          <w:lang w:bidi="ar-AE"/>
        </w:rPr>
      </w:pPr>
      <w:r>
        <w:rPr>
          <w:rFonts w:hint="cs"/>
          <w:rtl/>
          <w:lang w:bidi="ar-AE"/>
        </w:rPr>
        <w:t>94</w:t>
      </w:r>
      <w:r w:rsidR="00740C4C">
        <w:rPr>
          <w:rFonts w:hint="cs"/>
          <w:rtl/>
          <w:lang w:bidi="ar-AE"/>
        </w:rPr>
        <w:t>-</w:t>
      </w:r>
      <w:r w:rsidR="00740C4C">
        <w:rPr>
          <w:rFonts w:hint="cs"/>
          <w:rtl/>
          <w:lang w:bidi="ar-AE"/>
        </w:rPr>
        <w:tab/>
      </w:r>
      <w:r w:rsidR="005D1DB9" w:rsidRPr="00D91B0F">
        <w:rPr>
          <w:rtl/>
          <w:lang w:bidi="ar-AE"/>
        </w:rPr>
        <w:t xml:space="preserve">جاء قانون </w:t>
      </w:r>
      <w:r w:rsidR="005D1DB9" w:rsidRPr="00D91B0F">
        <w:rPr>
          <w:rFonts w:hint="cs"/>
          <w:rtl/>
          <w:lang w:bidi="ar-AE"/>
        </w:rPr>
        <w:t>ضمان الحصول على المعلومات لسنة 2005</w:t>
      </w:r>
      <w:r w:rsidR="00740C4C">
        <w:rPr>
          <w:rFonts w:hint="cs"/>
          <w:rtl/>
          <w:lang w:bidi="ar-AE"/>
        </w:rPr>
        <w:t xml:space="preserve"> </w:t>
      </w:r>
      <w:r w:rsidR="005D1DB9" w:rsidRPr="00D91B0F">
        <w:rPr>
          <w:rtl/>
          <w:lang w:bidi="ar-AE"/>
        </w:rPr>
        <w:t xml:space="preserve">لينظم حق المواطن والصحفي في الحصول على المعلومات بصورة متوازنة تتيح فرصة الاطلاع عليها. ويحافظ القانون في الوقت نفسه على حق الدولة في الحفاظ على سرية بعض الوثائق وخاصة ما يتعلق منها بالأمن الوطني أو النظام </w:t>
      </w:r>
      <w:r w:rsidR="005D1DB9" w:rsidRPr="00D91B0F">
        <w:rPr>
          <w:rFonts w:hint="cs"/>
          <w:rtl/>
          <w:lang w:bidi="ar-AE"/>
        </w:rPr>
        <w:t>العام.</w:t>
      </w:r>
    </w:p>
    <w:p w:rsidR="005D1DB9" w:rsidRPr="00D91B0F" w:rsidRDefault="00B9531D" w:rsidP="00E5052D">
      <w:pPr>
        <w:spacing w:before="0" w:line="380" w:lineRule="exact"/>
        <w:rPr>
          <w:rFonts w:hint="cs"/>
          <w:lang w:bidi="ar-AE"/>
        </w:rPr>
      </w:pPr>
      <w:r>
        <w:rPr>
          <w:rFonts w:hint="cs"/>
          <w:rtl/>
          <w:lang w:bidi="ar-AE"/>
        </w:rPr>
        <w:t>95</w:t>
      </w:r>
      <w:r w:rsidR="00740C4C">
        <w:rPr>
          <w:rFonts w:hint="cs"/>
          <w:rtl/>
          <w:lang w:bidi="ar-AE"/>
        </w:rPr>
        <w:t>-</w:t>
      </w:r>
      <w:r w:rsidR="00740C4C">
        <w:rPr>
          <w:rFonts w:hint="cs"/>
          <w:rtl/>
          <w:lang w:bidi="ar-AE"/>
        </w:rPr>
        <w:tab/>
      </w:r>
      <w:r w:rsidR="005D1DB9" w:rsidRPr="00D91B0F">
        <w:rPr>
          <w:rtl/>
          <w:lang w:bidi="ar-AE"/>
        </w:rPr>
        <w:t>كما يحمي القانون المواطن</w:t>
      </w:r>
      <w:r w:rsidR="005D1DB9" w:rsidRPr="00D91B0F">
        <w:rPr>
          <w:rFonts w:hint="cs"/>
          <w:rtl/>
          <w:lang w:bidi="ar-AE"/>
        </w:rPr>
        <w:t>،</w:t>
      </w:r>
      <w:r w:rsidR="005D1DB9" w:rsidRPr="00D91B0F">
        <w:rPr>
          <w:rtl/>
          <w:lang w:bidi="ar-AE"/>
        </w:rPr>
        <w:t xml:space="preserve"> وذلك من خلال الامتناع عن إتاحة المعلومات لأسباب تتعلق بالصحة العامة</w:t>
      </w:r>
      <w:r w:rsidR="005D1DB9" w:rsidRPr="00D91B0F">
        <w:rPr>
          <w:rFonts w:hint="cs"/>
          <w:rtl/>
          <w:lang w:bidi="ar-AE"/>
        </w:rPr>
        <w:t>،</w:t>
      </w:r>
      <w:r w:rsidR="005D1DB9" w:rsidRPr="00D91B0F">
        <w:rPr>
          <w:rtl/>
          <w:lang w:bidi="ar-AE"/>
        </w:rPr>
        <w:t xml:space="preserve"> أو الآداب العامة</w:t>
      </w:r>
      <w:r w:rsidR="005D1DB9" w:rsidRPr="00D91B0F">
        <w:rPr>
          <w:rFonts w:hint="cs"/>
          <w:rtl/>
          <w:lang w:bidi="ar-AE"/>
        </w:rPr>
        <w:t>،</w:t>
      </w:r>
      <w:r w:rsidR="005D1DB9" w:rsidRPr="00D91B0F">
        <w:rPr>
          <w:rtl/>
          <w:lang w:bidi="ar-AE"/>
        </w:rPr>
        <w:t xml:space="preserve"> أو الحرية الشخصية</w:t>
      </w:r>
      <w:r w:rsidR="005D1DB9" w:rsidRPr="00D91B0F">
        <w:rPr>
          <w:rFonts w:hint="cs"/>
          <w:rtl/>
          <w:lang w:bidi="ar-AE"/>
        </w:rPr>
        <w:t>،</w:t>
      </w:r>
      <w:r w:rsidR="005D1DB9" w:rsidRPr="00D91B0F">
        <w:rPr>
          <w:rtl/>
          <w:lang w:bidi="ar-AE"/>
        </w:rPr>
        <w:t xml:space="preserve"> أو المساس بحقوق الآخرين </w:t>
      </w:r>
      <w:r w:rsidR="005D1DB9" w:rsidRPr="00D91B0F">
        <w:rPr>
          <w:rFonts w:hint="cs"/>
          <w:rtl/>
          <w:lang w:bidi="ar-AE"/>
        </w:rPr>
        <w:t>وسمعتهم.</w:t>
      </w:r>
    </w:p>
    <w:p w:rsidR="005D1DB9" w:rsidRPr="00D91B0F" w:rsidRDefault="00B9531D" w:rsidP="00E5052D">
      <w:pPr>
        <w:spacing w:before="0" w:line="380" w:lineRule="exact"/>
        <w:rPr>
          <w:rFonts w:hint="cs"/>
          <w:rtl/>
          <w:lang w:bidi="ar-AE"/>
        </w:rPr>
      </w:pPr>
      <w:r>
        <w:rPr>
          <w:rFonts w:hint="cs"/>
          <w:rtl/>
          <w:lang w:bidi="ar-AE"/>
        </w:rPr>
        <w:t>96</w:t>
      </w:r>
      <w:r w:rsidR="00CB4B91">
        <w:rPr>
          <w:rFonts w:hint="cs"/>
          <w:rtl/>
          <w:lang w:bidi="ar-AE"/>
        </w:rPr>
        <w:t>-</w:t>
      </w:r>
      <w:r w:rsidR="00CB4B91">
        <w:rPr>
          <w:rFonts w:hint="cs"/>
          <w:rtl/>
          <w:lang w:bidi="ar-AE"/>
        </w:rPr>
        <w:tab/>
      </w:r>
      <w:r w:rsidR="005D1DB9" w:rsidRPr="00D91B0F">
        <w:rPr>
          <w:rtl/>
          <w:lang w:bidi="ar-AE"/>
        </w:rPr>
        <w:t>وأبرز ما تضمنه ا</w:t>
      </w:r>
      <w:r w:rsidR="00CB4B91">
        <w:rPr>
          <w:rtl/>
          <w:lang w:bidi="ar-AE"/>
        </w:rPr>
        <w:t>لقانون الجديد التعديلات التالية</w:t>
      </w:r>
      <w:r w:rsidR="005D1DB9" w:rsidRPr="00D91B0F">
        <w:rPr>
          <w:rtl/>
          <w:lang w:bidi="ar-AE"/>
        </w:rPr>
        <w:t>:</w:t>
      </w:r>
    </w:p>
    <w:p w:rsidR="005D1DB9" w:rsidRPr="00D91B0F" w:rsidRDefault="00CB4B91" w:rsidP="00CB4B91">
      <w:pPr>
        <w:spacing w:before="0" w:after="120" w:line="380" w:lineRule="exact"/>
        <w:rPr>
          <w:rFonts w:hint="cs"/>
          <w:lang w:bidi="ar-AE"/>
        </w:rPr>
      </w:pPr>
      <w:r>
        <w:rPr>
          <w:rFonts w:hint="cs"/>
          <w:rtl/>
          <w:lang w:bidi="ar-AE"/>
        </w:rPr>
        <w:tab/>
        <w:t>(أ)</w:t>
      </w:r>
      <w:r>
        <w:rPr>
          <w:rFonts w:hint="cs"/>
          <w:rtl/>
          <w:lang w:bidi="ar-AE"/>
        </w:rPr>
        <w:tab/>
      </w:r>
      <w:r w:rsidR="005D1DB9" w:rsidRPr="00D91B0F">
        <w:rPr>
          <w:rtl/>
          <w:lang w:bidi="ar-AE"/>
        </w:rPr>
        <w:t xml:space="preserve">عهد القانون إلى الدوائر الحكومية على اختلاف مهامها مسؤولية الكشف عن المعلومات ضمن أحكامه، فقد نص على أن يكون المدير العام لدائرة المكتبة الوطنية مفوضاً للمعلومات ليقوم بمهمة تنسيقية تيسر على الدوائر الحكومية تأدية هذه المهمة، </w:t>
      </w:r>
      <w:r>
        <w:rPr>
          <w:rFonts w:hint="cs"/>
          <w:rtl/>
          <w:lang w:bidi="ar-AE"/>
        </w:rPr>
        <w:t>إ</w:t>
      </w:r>
      <w:r w:rsidR="005D1DB9" w:rsidRPr="00D91B0F">
        <w:rPr>
          <w:rtl/>
          <w:lang w:bidi="ar-AE"/>
        </w:rPr>
        <w:t xml:space="preserve">ضافة إلى </w:t>
      </w:r>
      <w:r>
        <w:rPr>
          <w:rFonts w:hint="cs"/>
          <w:rtl/>
          <w:lang w:bidi="ar-AE"/>
        </w:rPr>
        <w:t>إ</w:t>
      </w:r>
      <w:r w:rsidR="005D1DB9" w:rsidRPr="00D91B0F">
        <w:rPr>
          <w:rtl/>
          <w:lang w:bidi="ar-AE"/>
        </w:rPr>
        <w:t xml:space="preserve">نشاء مجلس للمعلومات بغية </w:t>
      </w:r>
      <w:r>
        <w:rPr>
          <w:rFonts w:hint="cs"/>
          <w:rtl/>
          <w:lang w:bidi="ar-AE"/>
        </w:rPr>
        <w:t>الإ</w:t>
      </w:r>
      <w:r w:rsidR="005D1DB9" w:rsidRPr="00D91B0F">
        <w:rPr>
          <w:rtl/>
          <w:lang w:bidi="ar-AE"/>
        </w:rPr>
        <w:t>سهام في التنظيم و</w:t>
      </w:r>
      <w:r>
        <w:rPr>
          <w:rFonts w:hint="cs"/>
          <w:rtl/>
          <w:lang w:bidi="ar-AE"/>
        </w:rPr>
        <w:t>الإ</w:t>
      </w:r>
      <w:r w:rsidR="005D1DB9" w:rsidRPr="00D91B0F">
        <w:rPr>
          <w:rtl/>
          <w:lang w:bidi="ar-AE"/>
        </w:rPr>
        <w:t xml:space="preserve">شراف على حسن تطبيق </w:t>
      </w:r>
      <w:r>
        <w:rPr>
          <w:rFonts w:hint="cs"/>
          <w:rtl/>
          <w:lang w:bidi="ar-AE"/>
        </w:rPr>
        <w:t>الإ</w:t>
      </w:r>
      <w:r w:rsidR="005D1DB9" w:rsidRPr="00D91B0F">
        <w:rPr>
          <w:rtl/>
          <w:lang w:bidi="ar-AE"/>
        </w:rPr>
        <w:t>جراءات المتصلة بالكش</w:t>
      </w:r>
      <w:r>
        <w:rPr>
          <w:rtl/>
          <w:lang w:bidi="ar-AE"/>
        </w:rPr>
        <w:t>ف عن المعلومات</w:t>
      </w:r>
      <w:r>
        <w:rPr>
          <w:rFonts w:hint="cs"/>
          <w:rtl/>
          <w:lang w:bidi="ar-AE"/>
        </w:rPr>
        <w:t>؛</w:t>
      </w:r>
    </w:p>
    <w:p w:rsidR="005D1DB9" w:rsidRPr="00D91B0F" w:rsidRDefault="00CB4B91" w:rsidP="00CB4B91">
      <w:pPr>
        <w:spacing w:before="0" w:after="120" w:line="380" w:lineRule="exact"/>
        <w:rPr>
          <w:rFonts w:hint="cs"/>
          <w:lang w:bidi="ar-AE"/>
        </w:rPr>
      </w:pPr>
      <w:r>
        <w:rPr>
          <w:rFonts w:hint="cs"/>
          <w:rtl/>
          <w:lang w:bidi="ar-AE"/>
        </w:rPr>
        <w:tab/>
        <w:t>(ب)</w:t>
      </w:r>
      <w:r>
        <w:rPr>
          <w:rFonts w:hint="cs"/>
          <w:rtl/>
          <w:lang w:bidi="ar-AE"/>
        </w:rPr>
        <w:tab/>
      </w:r>
      <w:r w:rsidR="005D1DB9" w:rsidRPr="00D91B0F">
        <w:rPr>
          <w:rFonts w:hint="cs"/>
          <w:rtl/>
          <w:lang w:bidi="ar-AE"/>
        </w:rPr>
        <w:t xml:space="preserve">أجاز </w:t>
      </w:r>
      <w:r w:rsidR="005D1DB9" w:rsidRPr="00D91B0F">
        <w:rPr>
          <w:rtl/>
          <w:lang w:bidi="ar-AE"/>
        </w:rPr>
        <w:t>القانون لمقدم طلب الحصول على المعلومات الطعن</w:t>
      </w:r>
      <w:r w:rsidR="005D1DB9" w:rsidRPr="00D91B0F">
        <w:rPr>
          <w:rFonts w:hint="cs"/>
          <w:rtl/>
          <w:lang w:bidi="ar-AE"/>
        </w:rPr>
        <w:t xml:space="preserve"> أمام محكمة العدل العليا</w:t>
      </w:r>
      <w:r w:rsidR="005D1DB9" w:rsidRPr="00D91B0F">
        <w:rPr>
          <w:rtl/>
          <w:lang w:bidi="ar-AE"/>
        </w:rPr>
        <w:t xml:space="preserve"> في قرار رفض تلبية طلبه</w:t>
      </w:r>
      <w:r w:rsidR="005D1DB9" w:rsidRPr="00D91B0F">
        <w:rPr>
          <w:rFonts w:hint="cs"/>
          <w:rtl/>
          <w:lang w:bidi="ar-AE"/>
        </w:rPr>
        <w:t xml:space="preserve"> </w:t>
      </w:r>
      <w:r w:rsidR="005D1DB9" w:rsidRPr="00D91B0F">
        <w:rPr>
          <w:rtl/>
          <w:lang w:bidi="ar-AE"/>
        </w:rPr>
        <w:t xml:space="preserve">أو الامتناع عن الرد عليه. </w:t>
      </w:r>
      <w:r w:rsidR="005D1DB9" w:rsidRPr="00D91B0F">
        <w:rPr>
          <w:rFonts w:hint="cs"/>
          <w:rtl/>
          <w:lang w:bidi="ar-AE"/>
        </w:rPr>
        <w:t>كما</w:t>
      </w:r>
      <w:r w:rsidR="005D1DB9" w:rsidRPr="00D91B0F">
        <w:rPr>
          <w:rtl/>
          <w:lang w:bidi="ar-AE"/>
        </w:rPr>
        <w:t xml:space="preserve"> أن لمقدم الطلب الحق </w:t>
      </w:r>
      <w:r w:rsidR="005D1DB9" w:rsidRPr="00D91B0F">
        <w:rPr>
          <w:rFonts w:hint="cs"/>
          <w:rtl/>
          <w:lang w:bidi="ar-AE"/>
        </w:rPr>
        <w:t>في</w:t>
      </w:r>
      <w:r w:rsidR="005D1DB9" w:rsidRPr="00D91B0F">
        <w:rPr>
          <w:rtl/>
          <w:lang w:bidi="ar-AE"/>
        </w:rPr>
        <w:t xml:space="preserve"> تقديم شكوى إلى مفوض المعلومات</w:t>
      </w:r>
      <w:r w:rsidR="005D1DB9" w:rsidRPr="00D91B0F">
        <w:rPr>
          <w:rFonts w:hint="cs"/>
          <w:rtl/>
          <w:lang w:bidi="ar-AE"/>
        </w:rPr>
        <w:t xml:space="preserve"> إذا </w:t>
      </w:r>
      <w:r>
        <w:rPr>
          <w:rFonts w:hint="cs"/>
          <w:rtl/>
          <w:lang w:bidi="ar-AE"/>
        </w:rPr>
        <w:t>ا</w:t>
      </w:r>
      <w:r w:rsidR="005D1DB9" w:rsidRPr="00D91B0F">
        <w:rPr>
          <w:rFonts w:hint="cs"/>
          <w:rtl/>
          <w:lang w:bidi="ar-AE"/>
        </w:rPr>
        <w:t>متنع الشخص</w:t>
      </w:r>
      <w:r w:rsidR="005D1DB9" w:rsidRPr="00D91B0F">
        <w:rPr>
          <w:rtl/>
          <w:lang w:bidi="ar-AE"/>
        </w:rPr>
        <w:t xml:space="preserve"> </w:t>
      </w:r>
      <w:r w:rsidR="005D1DB9" w:rsidRPr="00D91B0F">
        <w:rPr>
          <w:rFonts w:hint="cs"/>
          <w:rtl/>
          <w:lang w:bidi="ar-AE"/>
        </w:rPr>
        <w:t>ا</w:t>
      </w:r>
      <w:r w:rsidR="005D1DB9" w:rsidRPr="00D91B0F">
        <w:rPr>
          <w:rtl/>
          <w:lang w:bidi="ar-AE"/>
        </w:rPr>
        <w:t xml:space="preserve">لمسؤول عن </w:t>
      </w:r>
      <w:r>
        <w:rPr>
          <w:rFonts w:hint="cs"/>
          <w:rtl/>
          <w:lang w:bidi="ar-AE"/>
        </w:rPr>
        <w:t>إ</w:t>
      </w:r>
      <w:r w:rsidR="005D1DB9" w:rsidRPr="00D91B0F">
        <w:rPr>
          <w:rtl/>
          <w:lang w:bidi="ar-AE"/>
        </w:rPr>
        <w:t>عطاء المعلومات</w:t>
      </w:r>
      <w:r w:rsidR="005D1DB9" w:rsidRPr="00D91B0F">
        <w:rPr>
          <w:rFonts w:hint="cs"/>
          <w:rtl/>
          <w:lang w:bidi="ar-AE"/>
        </w:rPr>
        <w:t xml:space="preserve"> عن تقديم المعلومات</w:t>
      </w:r>
      <w:r w:rsidR="005D1DB9" w:rsidRPr="00D91B0F">
        <w:rPr>
          <w:rtl/>
          <w:lang w:bidi="ar-AE"/>
        </w:rPr>
        <w:t xml:space="preserve"> المطلوبة</w:t>
      </w:r>
      <w:r>
        <w:rPr>
          <w:rFonts w:hint="cs"/>
          <w:rtl/>
          <w:lang w:bidi="ar-AE"/>
        </w:rPr>
        <w:t>؛</w:t>
      </w:r>
    </w:p>
    <w:p w:rsidR="005D1DB9" w:rsidRPr="00D91B0F" w:rsidRDefault="00CB4B91" w:rsidP="00CB4B91">
      <w:pPr>
        <w:spacing w:before="0" w:after="120" w:line="380" w:lineRule="exact"/>
        <w:rPr>
          <w:rFonts w:hint="cs"/>
          <w:lang w:bidi="ar-AE"/>
        </w:rPr>
      </w:pPr>
      <w:r>
        <w:rPr>
          <w:rFonts w:hint="cs"/>
          <w:rtl/>
          <w:lang w:bidi="ar-AE"/>
        </w:rPr>
        <w:tab/>
        <w:t>(ج)</w:t>
      </w:r>
      <w:r>
        <w:rPr>
          <w:rFonts w:hint="cs"/>
          <w:rtl/>
          <w:lang w:bidi="ar-AE"/>
        </w:rPr>
        <w:tab/>
      </w:r>
      <w:r w:rsidR="005D1DB9" w:rsidRPr="00D91B0F">
        <w:rPr>
          <w:rtl/>
          <w:lang w:bidi="ar-AE"/>
        </w:rPr>
        <w:t>نص القانون على وجوب فهرسة وتنظيم وتصنيف المعلومات والوثائق المتوفرة لدى الدوائر الحكومية خلال مدة زمنية محددة، مما يتيح فرصة تسهيل الاطلاع عليها، فضلاً عن حفظها بصورة مهنية منظمة</w:t>
      </w:r>
      <w:r>
        <w:rPr>
          <w:rFonts w:hint="cs"/>
          <w:rtl/>
          <w:lang w:bidi="ar-AE"/>
        </w:rPr>
        <w:t>؛</w:t>
      </w:r>
    </w:p>
    <w:p w:rsidR="005D1DB9" w:rsidRPr="00D91B0F" w:rsidRDefault="00CB4B91" w:rsidP="00CB4B91">
      <w:pPr>
        <w:spacing w:before="0" w:line="380" w:lineRule="exact"/>
        <w:rPr>
          <w:rFonts w:hint="cs"/>
          <w:lang w:bidi="ar-AE"/>
        </w:rPr>
      </w:pPr>
      <w:r>
        <w:rPr>
          <w:rFonts w:hint="cs"/>
          <w:rtl/>
          <w:lang w:bidi="ar-AE"/>
        </w:rPr>
        <w:tab/>
        <w:t>(د)</w:t>
      </w:r>
      <w:r>
        <w:rPr>
          <w:rFonts w:hint="cs"/>
          <w:rtl/>
          <w:lang w:bidi="ar-AE"/>
        </w:rPr>
        <w:tab/>
      </w:r>
      <w:r w:rsidR="005D1DB9" w:rsidRPr="00D91B0F">
        <w:rPr>
          <w:rtl/>
          <w:lang w:bidi="ar-AE"/>
        </w:rPr>
        <w:t>نص</w:t>
      </w:r>
      <w:r w:rsidR="005D1DB9" w:rsidRPr="00D91B0F">
        <w:rPr>
          <w:rFonts w:hint="cs"/>
          <w:rtl/>
          <w:lang w:bidi="ar-AE"/>
        </w:rPr>
        <w:t xml:space="preserve"> القانون</w:t>
      </w:r>
      <w:r w:rsidR="005D1DB9" w:rsidRPr="00D91B0F">
        <w:rPr>
          <w:rtl/>
          <w:lang w:bidi="ar-AE"/>
        </w:rPr>
        <w:t xml:space="preserve"> على </w:t>
      </w:r>
      <w:r>
        <w:rPr>
          <w:rFonts w:hint="cs"/>
          <w:rtl/>
          <w:lang w:bidi="ar-AE"/>
        </w:rPr>
        <w:t>إ</w:t>
      </w:r>
      <w:r w:rsidR="005D1DB9" w:rsidRPr="00D91B0F">
        <w:rPr>
          <w:rtl/>
          <w:lang w:bidi="ar-AE"/>
        </w:rPr>
        <w:t xml:space="preserve">صدار نظام يجيز الكشف عن الوثائق المحمية التي يجري تحديدها بمقتضى </w:t>
      </w:r>
      <w:r>
        <w:rPr>
          <w:rFonts w:hint="cs"/>
          <w:rtl/>
          <w:lang w:bidi="ar-AE"/>
        </w:rPr>
        <w:t>أ</w:t>
      </w:r>
      <w:r w:rsidR="005D1DB9" w:rsidRPr="00D91B0F">
        <w:rPr>
          <w:rtl/>
          <w:lang w:bidi="ar-AE"/>
        </w:rPr>
        <w:t>حكامه على أن يكون قد مضى على حفظها ثلاث</w:t>
      </w:r>
      <w:r w:rsidR="005D1DB9" w:rsidRPr="00D91B0F">
        <w:rPr>
          <w:rFonts w:hint="cs"/>
          <w:rtl/>
          <w:lang w:bidi="ar-AE"/>
        </w:rPr>
        <w:t>و</w:t>
      </w:r>
      <w:r w:rsidR="005D1DB9" w:rsidRPr="00D91B0F">
        <w:rPr>
          <w:rtl/>
          <w:lang w:bidi="ar-AE"/>
        </w:rPr>
        <w:t>ن عاماً</w:t>
      </w:r>
      <w:r>
        <w:rPr>
          <w:rFonts w:hint="cs"/>
          <w:rtl/>
          <w:lang w:bidi="ar-AE"/>
        </w:rPr>
        <w:t>.</w:t>
      </w:r>
    </w:p>
    <w:p w:rsidR="005D1DB9" w:rsidRPr="00D91B0F" w:rsidRDefault="00B9531D" w:rsidP="00CB4B91">
      <w:pPr>
        <w:spacing w:before="0" w:line="380" w:lineRule="exact"/>
        <w:rPr>
          <w:rFonts w:hint="cs"/>
          <w:lang w:bidi="ar-AE"/>
        </w:rPr>
      </w:pPr>
      <w:r>
        <w:rPr>
          <w:rFonts w:hint="cs"/>
          <w:rtl/>
          <w:lang w:bidi="ar-AE"/>
        </w:rPr>
        <w:t>97</w:t>
      </w:r>
      <w:r w:rsidR="00CB4B91">
        <w:rPr>
          <w:rFonts w:hint="cs"/>
          <w:rtl/>
          <w:lang w:bidi="ar-AE"/>
        </w:rPr>
        <w:t>-</w:t>
      </w:r>
      <w:r w:rsidR="00CB4B91">
        <w:rPr>
          <w:rFonts w:hint="cs"/>
          <w:rtl/>
          <w:lang w:bidi="ar-AE"/>
        </w:rPr>
        <w:tab/>
        <w:t xml:space="preserve">ومن ناحية أخرى، فقد منح نظام وكالة الأنباء الأردنية (بترا) الذي أصدرته الحكومة بتاريخ 6 تموز/يوليه 2004 "الاستقلالية التحريرية" للوكالة، وينطبق الأمر نفسه على مؤسسة الإذاعة </w:t>
      </w:r>
      <w:r w:rsidR="00CB4B91">
        <w:rPr>
          <w:rtl/>
          <w:lang w:bidi="ar-AE"/>
        </w:rPr>
        <w:t xml:space="preserve">والتلفزيون الأردنية حيث ينص </w:t>
      </w:r>
      <w:r w:rsidR="005D1DB9" w:rsidRPr="00D91B0F">
        <w:rPr>
          <w:rtl/>
          <w:lang w:bidi="ar-AE"/>
        </w:rPr>
        <w:t>القانون المعدل لقانون المؤسسة على منح المؤسسة "</w:t>
      </w:r>
      <w:r w:rsidR="00CB4B91">
        <w:rPr>
          <w:rFonts w:hint="cs"/>
          <w:rtl/>
          <w:lang w:bidi="ar-AE"/>
        </w:rPr>
        <w:t>الا</w:t>
      </w:r>
      <w:r w:rsidR="005D1DB9" w:rsidRPr="00D91B0F">
        <w:rPr>
          <w:rtl/>
          <w:lang w:bidi="ar-AE"/>
        </w:rPr>
        <w:t xml:space="preserve">ستقلالية التحريرية" أيضاً، </w:t>
      </w:r>
      <w:r w:rsidR="005D1DB9" w:rsidRPr="00D91B0F">
        <w:rPr>
          <w:rFonts w:hint="cs"/>
          <w:rtl/>
          <w:lang w:bidi="ar-AE"/>
        </w:rPr>
        <w:t>وذلك بغرض</w:t>
      </w:r>
      <w:r w:rsidR="005D1DB9" w:rsidRPr="00D91B0F">
        <w:rPr>
          <w:rtl/>
          <w:lang w:bidi="ar-AE"/>
        </w:rPr>
        <w:t xml:space="preserve"> تعزيز الحرية الإعلامية، وتوسيع إطار تدفق المعلومات </w:t>
      </w:r>
      <w:r w:rsidR="00CB4B91">
        <w:rPr>
          <w:rFonts w:hint="cs"/>
          <w:rtl/>
          <w:lang w:bidi="ar-AE"/>
        </w:rPr>
        <w:t xml:space="preserve">بحيث </w:t>
      </w:r>
      <w:r w:rsidR="005D1DB9" w:rsidRPr="00D91B0F">
        <w:rPr>
          <w:rtl/>
          <w:lang w:bidi="ar-AE"/>
        </w:rPr>
        <w:t>تشمل جميع فعاليات المجتمع، بما في ذلك عرض الأخبار والآراء التي لا تتفق بالضرورة مع توجهات الحكومة</w:t>
      </w:r>
      <w:r w:rsidR="005D1DB9" w:rsidRPr="00D91B0F">
        <w:rPr>
          <w:rFonts w:hint="cs"/>
          <w:rtl/>
          <w:lang w:bidi="ar-AE"/>
        </w:rPr>
        <w:t>.</w:t>
      </w:r>
    </w:p>
    <w:p w:rsidR="005D1DB9" w:rsidRPr="00D91B0F" w:rsidRDefault="00CB4B91" w:rsidP="00A233AE">
      <w:pPr>
        <w:spacing w:before="0" w:line="380" w:lineRule="exact"/>
        <w:rPr>
          <w:rFonts w:hint="cs"/>
          <w:rtl/>
          <w:lang w:bidi="ar-AE"/>
        </w:rPr>
      </w:pPr>
      <w:r w:rsidRPr="00A233AE">
        <w:rPr>
          <w:rFonts w:hint="cs"/>
          <w:b/>
          <w:bCs/>
          <w:rtl/>
          <w:lang w:bidi="ar-AE"/>
        </w:rPr>
        <w:t>التدريب الإعلامي</w:t>
      </w:r>
    </w:p>
    <w:p w:rsidR="005D1DB9" w:rsidRPr="00D91B0F" w:rsidRDefault="00B9531D" w:rsidP="00CB4B91">
      <w:pPr>
        <w:spacing w:before="0" w:line="380" w:lineRule="exact"/>
        <w:rPr>
          <w:rFonts w:hint="cs"/>
          <w:rtl/>
          <w:lang w:bidi="ar-AE"/>
        </w:rPr>
      </w:pPr>
      <w:r>
        <w:rPr>
          <w:rFonts w:hint="cs"/>
          <w:rtl/>
          <w:lang w:bidi="ar-AE"/>
        </w:rPr>
        <w:t>98</w:t>
      </w:r>
      <w:r w:rsidR="00A233AE">
        <w:rPr>
          <w:rFonts w:hint="cs"/>
          <w:rtl/>
          <w:lang w:bidi="ar-AE"/>
        </w:rPr>
        <w:t>-</w:t>
      </w:r>
      <w:r w:rsidR="00CB4B91">
        <w:rPr>
          <w:rFonts w:hint="cs"/>
          <w:rtl/>
          <w:lang w:bidi="ar-AE"/>
        </w:rPr>
        <w:tab/>
      </w:r>
      <w:r w:rsidR="005D1DB9" w:rsidRPr="00D91B0F">
        <w:rPr>
          <w:rtl/>
          <w:lang w:bidi="ar-AE"/>
        </w:rPr>
        <w:t xml:space="preserve">يتولى المركز الأردني للتدريب التابع للمجلس الأعلى للإعلام مهام التدريب في مجالات الصحافة والإعلام، ويركز أثناء عقده لدوراته التدريبية على العديد من الجوانب القانونية التي تهم الصحفي، والتي تتيح له </w:t>
      </w:r>
      <w:r w:rsidR="00CB4B91">
        <w:rPr>
          <w:rFonts w:hint="cs"/>
          <w:rtl/>
          <w:lang w:bidi="ar-AE"/>
        </w:rPr>
        <w:t>الا</w:t>
      </w:r>
      <w:r w:rsidR="005D1DB9" w:rsidRPr="00D91B0F">
        <w:rPr>
          <w:rtl/>
          <w:lang w:bidi="ar-AE"/>
        </w:rPr>
        <w:t xml:space="preserve">طلاع الكامل على حقوقه وواجباته، كما يتم أيضاً </w:t>
      </w:r>
      <w:r w:rsidR="005D1DB9" w:rsidRPr="00D91B0F">
        <w:rPr>
          <w:rFonts w:hint="cs"/>
          <w:rtl/>
          <w:lang w:bidi="ar-AE"/>
        </w:rPr>
        <w:t>تدريس</w:t>
      </w:r>
      <w:r w:rsidR="005D1DB9" w:rsidRPr="00D91B0F">
        <w:rPr>
          <w:rtl/>
          <w:lang w:bidi="ar-AE"/>
        </w:rPr>
        <w:t xml:space="preserve"> المواثيق الدولية التي تساعد على حماية الصحفيين لدى قيامهم بمهامهم.</w:t>
      </w:r>
    </w:p>
    <w:p w:rsidR="005D1DB9" w:rsidRPr="00D91B0F" w:rsidRDefault="00B9531D" w:rsidP="00CB4B91">
      <w:pPr>
        <w:spacing w:before="0" w:line="380" w:lineRule="exact"/>
        <w:rPr>
          <w:rtl/>
          <w:lang w:bidi="ar-AE"/>
        </w:rPr>
      </w:pPr>
      <w:r>
        <w:rPr>
          <w:rFonts w:hint="cs"/>
          <w:rtl/>
          <w:lang w:bidi="ar-AE"/>
        </w:rPr>
        <w:t>99</w:t>
      </w:r>
      <w:r w:rsidR="00CB4B91">
        <w:rPr>
          <w:rFonts w:hint="cs"/>
          <w:rtl/>
          <w:lang w:bidi="ar-AE"/>
        </w:rPr>
        <w:t>-</w:t>
      </w:r>
      <w:r w:rsidR="00CB4B91">
        <w:rPr>
          <w:rFonts w:hint="cs"/>
          <w:rtl/>
          <w:lang w:bidi="ar-AE"/>
        </w:rPr>
        <w:tab/>
        <w:t xml:space="preserve">ومن أهم الموضوعات التي يتم التأكيد عليها في هذه الدورات </w:t>
      </w:r>
      <w:r w:rsidR="005D1DB9" w:rsidRPr="00D91B0F">
        <w:rPr>
          <w:rtl/>
          <w:lang w:bidi="ar-AE"/>
        </w:rPr>
        <w:t xml:space="preserve">التدريبية </w:t>
      </w:r>
      <w:r w:rsidR="005D1DB9" w:rsidRPr="00D91B0F">
        <w:rPr>
          <w:rFonts w:hint="cs"/>
          <w:rtl/>
          <w:lang w:bidi="ar-AE"/>
        </w:rPr>
        <w:t>ما يلي</w:t>
      </w:r>
      <w:r w:rsidR="005D1DB9" w:rsidRPr="00D91B0F">
        <w:rPr>
          <w:rtl/>
          <w:lang w:bidi="ar-AE"/>
        </w:rPr>
        <w:t>:</w:t>
      </w:r>
    </w:p>
    <w:p w:rsidR="005D1DB9" w:rsidRPr="00D91B0F" w:rsidRDefault="00CB4B91" w:rsidP="00CB4B91">
      <w:pPr>
        <w:spacing w:before="0" w:after="120" w:line="380" w:lineRule="exact"/>
        <w:rPr>
          <w:rFonts w:hint="cs"/>
          <w:lang w:bidi="ar-AE"/>
        </w:rPr>
      </w:pPr>
      <w:r>
        <w:rPr>
          <w:rFonts w:hint="cs"/>
          <w:rtl/>
          <w:lang w:bidi="ar-AE"/>
        </w:rPr>
        <w:tab/>
        <w:t>(أ)</w:t>
      </w:r>
      <w:r>
        <w:rPr>
          <w:rFonts w:hint="cs"/>
          <w:rtl/>
          <w:lang w:bidi="ar-AE"/>
        </w:rPr>
        <w:tab/>
      </w:r>
      <w:r w:rsidR="005D1DB9" w:rsidRPr="00D91B0F">
        <w:rPr>
          <w:rtl/>
          <w:lang w:bidi="ar-AE"/>
        </w:rPr>
        <w:t>القوانين والتشريعات الصحفية والإعلامية في الأردن</w:t>
      </w:r>
      <w:r>
        <w:rPr>
          <w:rFonts w:hint="cs"/>
          <w:rtl/>
          <w:lang w:bidi="ar-AE"/>
        </w:rPr>
        <w:t>؛</w:t>
      </w:r>
    </w:p>
    <w:p w:rsidR="005D1DB9" w:rsidRPr="00D91B0F" w:rsidRDefault="00CB4B91" w:rsidP="00CB4B91">
      <w:pPr>
        <w:spacing w:before="0" w:after="120" w:line="380" w:lineRule="exact"/>
        <w:rPr>
          <w:rFonts w:hint="cs"/>
          <w:lang w:bidi="ar-AE"/>
        </w:rPr>
      </w:pPr>
      <w:r>
        <w:rPr>
          <w:rFonts w:hint="cs"/>
          <w:rtl/>
          <w:lang w:bidi="ar-AE"/>
        </w:rPr>
        <w:tab/>
        <w:t>(ب)</w:t>
      </w:r>
      <w:r>
        <w:rPr>
          <w:rFonts w:hint="cs"/>
          <w:rtl/>
          <w:lang w:bidi="ar-AE"/>
        </w:rPr>
        <w:tab/>
      </w:r>
      <w:r w:rsidR="005D1DB9" w:rsidRPr="00D91B0F">
        <w:rPr>
          <w:rtl/>
          <w:lang w:bidi="ar-AE"/>
        </w:rPr>
        <w:t>تطبيقات قضائية مقارنة بين تشريعات عدد من الدول</w:t>
      </w:r>
      <w:r>
        <w:rPr>
          <w:rFonts w:hint="cs"/>
          <w:rtl/>
          <w:lang w:bidi="ar-AE"/>
        </w:rPr>
        <w:t>؛</w:t>
      </w:r>
    </w:p>
    <w:p w:rsidR="005D1DB9" w:rsidRPr="00D91B0F" w:rsidRDefault="00CB4B91" w:rsidP="00CB4B91">
      <w:pPr>
        <w:spacing w:before="0" w:after="120" w:line="380" w:lineRule="exact"/>
        <w:rPr>
          <w:rFonts w:hint="cs"/>
          <w:lang w:bidi="ar-AE"/>
        </w:rPr>
      </w:pPr>
      <w:r>
        <w:rPr>
          <w:rFonts w:hint="cs"/>
          <w:rtl/>
          <w:lang w:bidi="ar-AE"/>
        </w:rPr>
        <w:tab/>
        <w:t>(ج)</w:t>
      </w:r>
      <w:r>
        <w:rPr>
          <w:rFonts w:hint="cs"/>
          <w:rtl/>
          <w:lang w:bidi="ar-AE"/>
        </w:rPr>
        <w:tab/>
      </w:r>
      <w:r w:rsidR="005D1DB9" w:rsidRPr="00D91B0F">
        <w:rPr>
          <w:rtl/>
          <w:lang w:bidi="ar-AE"/>
        </w:rPr>
        <w:t>قضايا النشر، وعلى الأخص القضايا المستحدثة التي لم تطرح على القضاء من قبل</w:t>
      </w:r>
      <w:r>
        <w:rPr>
          <w:rFonts w:hint="cs"/>
          <w:rtl/>
          <w:lang w:bidi="ar-AE"/>
        </w:rPr>
        <w:t>؛</w:t>
      </w:r>
    </w:p>
    <w:p w:rsidR="005D1DB9" w:rsidRPr="00D91B0F" w:rsidRDefault="00CB4B91" w:rsidP="00E5052D">
      <w:pPr>
        <w:spacing w:before="0" w:line="380" w:lineRule="exact"/>
        <w:rPr>
          <w:rFonts w:hint="cs"/>
          <w:lang w:bidi="ar-AE"/>
        </w:rPr>
      </w:pPr>
      <w:r>
        <w:rPr>
          <w:rFonts w:hint="cs"/>
          <w:rtl/>
          <w:lang w:bidi="ar-AE"/>
        </w:rPr>
        <w:tab/>
        <w:t>(د)</w:t>
      </w:r>
      <w:r>
        <w:rPr>
          <w:rFonts w:hint="cs"/>
          <w:rtl/>
          <w:lang w:bidi="ar-AE"/>
        </w:rPr>
        <w:tab/>
      </w:r>
      <w:r w:rsidR="005D1DB9" w:rsidRPr="00D91B0F">
        <w:rPr>
          <w:rtl/>
          <w:lang w:bidi="ar-AE"/>
        </w:rPr>
        <w:t>المعايير الدولية لحرية الرأي والتعبير بشكل عام، ولحرية الصحافة والإعلام بشكل خاص كما جاءت في المعاهدات والمواثيق الدولية.</w:t>
      </w:r>
    </w:p>
    <w:p w:rsidR="005D1DB9" w:rsidRPr="00D91B0F" w:rsidRDefault="00B9531D" w:rsidP="00CB4B91">
      <w:pPr>
        <w:spacing w:before="0" w:line="380" w:lineRule="exact"/>
        <w:rPr>
          <w:rFonts w:hint="cs"/>
          <w:rtl/>
          <w:lang w:bidi="ar-AE"/>
        </w:rPr>
      </w:pPr>
      <w:r>
        <w:rPr>
          <w:rFonts w:hint="cs"/>
          <w:rtl/>
          <w:lang w:bidi="ar-AE"/>
        </w:rPr>
        <w:t>100</w:t>
      </w:r>
      <w:r w:rsidR="00CB4B91">
        <w:rPr>
          <w:rFonts w:hint="cs"/>
          <w:rtl/>
          <w:lang w:bidi="ar-AE"/>
        </w:rPr>
        <w:t>-</w:t>
      </w:r>
      <w:r w:rsidR="00CB4B91">
        <w:rPr>
          <w:rFonts w:hint="cs"/>
          <w:rtl/>
          <w:lang w:bidi="ar-AE"/>
        </w:rPr>
        <w:tab/>
      </w:r>
      <w:r w:rsidR="005D1DB9" w:rsidRPr="00D91B0F">
        <w:rPr>
          <w:rtl/>
          <w:lang w:bidi="ar-AE"/>
        </w:rPr>
        <w:t>هذا</w:t>
      </w:r>
      <w:r w:rsidR="005D1DB9" w:rsidRPr="00D91B0F">
        <w:rPr>
          <w:rFonts w:hint="cs"/>
          <w:rtl/>
          <w:lang w:bidi="ar-AE"/>
        </w:rPr>
        <w:t>،</w:t>
      </w:r>
      <w:r w:rsidR="005D1DB9" w:rsidRPr="00D91B0F">
        <w:rPr>
          <w:rtl/>
          <w:lang w:bidi="ar-AE"/>
        </w:rPr>
        <w:t xml:space="preserve"> وقد عقد المركز مجموعة من الدورات التدريبية العامة والمتخصصة في مجالي الصحافة والإذاعة خلال الفترة الواقعة ما بين 27</w:t>
      </w:r>
      <w:r w:rsidR="00CB4B91">
        <w:rPr>
          <w:rFonts w:hint="cs"/>
          <w:rtl/>
          <w:lang w:bidi="ar-AE"/>
        </w:rPr>
        <w:t xml:space="preserve"> حزيران/يونيه </w:t>
      </w:r>
      <w:r w:rsidR="005D1DB9" w:rsidRPr="00D91B0F">
        <w:rPr>
          <w:rtl/>
          <w:lang w:bidi="ar-AE"/>
        </w:rPr>
        <w:t>2004 وحتى 8</w:t>
      </w:r>
      <w:r w:rsidR="00CB4B91">
        <w:rPr>
          <w:rFonts w:hint="cs"/>
          <w:rtl/>
          <w:lang w:bidi="ar-AE"/>
        </w:rPr>
        <w:t xml:space="preserve"> كانون الأول/ديسمبر </w:t>
      </w:r>
      <w:r w:rsidR="005D1DB9" w:rsidRPr="00D91B0F">
        <w:rPr>
          <w:rtl/>
          <w:lang w:bidi="ar-AE"/>
        </w:rPr>
        <w:t>2005 وقد وصل عدد المشاركين</w:t>
      </w:r>
      <w:r w:rsidR="00CB4B91">
        <w:rPr>
          <w:rFonts w:hint="cs"/>
          <w:rtl/>
          <w:lang w:bidi="ar-AE"/>
        </w:rPr>
        <w:t xml:space="preserve"> </w:t>
      </w:r>
      <w:r w:rsidR="005D1DB9" w:rsidRPr="00D91B0F">
        <w:rPr>
          <w:rtl/>
          <w:lang w:bidi="ar-AE"/>
        </w:rPr>
        <w:t>في الدورات الصحفية 334 متدرباً، كما شارك في الدورات الإذاعية 26 متدرباً.</w:t>
      </w:r>
    </w:p>
    <w:p w:rsidR="005D1DB9" w:rsidRPr="00CB4B91" w:rsidRDefault="005D1DB9" w:rsidP="00CB4B91">
      <w:pPr>
        <w:spacing w:before="0" w:line="380" w:lineRule="exact"/>
        <w:jc w:val="center"/>
        <w:rPr>
          <w:rFonts w:hint="cs"/>
          <w:b/>
          <w:bCs/>
          <w:rtl/>
          <w:lang w:bidi="ar-AE"/>
        </w:rPr>
      </w:pPr>
      <w:r w:rsidRPr="00CB4B91">
        <w:rPr>
          <w:rFonts w:hint="cs"/>
          <w:b/>
          <w:bCs/>
          <w:rtl/>
          <w:lang w:bidi="ar-AE"/>
        </w:rPr>
        <w:t>المادة العشرون</w:t>
      </w:r>
    </w:p>
    <w:p w:rsidR="005D1DB9" w:rsidRPr="00CB4B91" w:rsidRDefault="00B9531D" w:rsidP="00CB4B91">
      <w:pPr>
        <w:spacing w:before="0" w:line="380" w:lineRule="exact"/>
        <w:rPr>
          <w:rFonts w:hint="cs"/>
          <w:spacing w:val="4"/>
          <w:lang w:bidi="ar-AE"/>
        </w:rPr>
      </w:pPr>
      <w:r>
        <w:rPr>
          <w:rFonts w:hint="cs"/>
          <w:spacing w:val="4"/>
          <w:rtl/>
          <w:lang w:bidi="ar-AE"/>
        </w:rPr>
        <w:t>101</w:t>
      </w:r>
      <w:r w:rsidR="00CB4B91" w:rsidRPr="00CB4B91">
        <w:rPr>
          <w:rFonts w:hint="cs"/>
          <w:spacing w:val="4"/>
          <w:rtl/>
          <w:lang w:bidi="ar-AE"/>
        </w:rPr>
        <w:t>-</w:t>
      </w:r>
      <w:r w:rsidR="00CB4B91" w:rsidRPr="00CB4B91">
        <w:rPr>
          <w:rFonts w:hint="cs"/>
          <w:spacing w:val="4"/>
          <w:rtl/>
          <w:lang w:bidi="ar-AE"/>
        </w:rPr>
        <w:tab/>
        <w:t xml:space="preserve">تحظر المادة 118 من قانون العقوبات القيام بأعمال دعائية للحرب، وهو ما تضمنه أيضاً </w:t>
      </w:r>
      <w:r w:rsidR="005D1DB9" w:rsidRPr="00CB4B91">
        <w:rPr>
          <w:spacing w:val="4"/>
          <w:rtl/>
          <w:lang w:bidi="ar-AE"/>
        </w:rPr>
        <w:t xml:space="preserve">ذلك </w:t>
      </w:r>
      <w:r w:rsidR="00CB4B91" w:rsidRPr="00CB4B91">
        <w:rPr>
          <w:rFonts w:hint="cs"/>
          <w:spacing w:val="4"/>
          <w:rtl/>
          <w:lang w:bidi="ar-AE"/>
        </w:rPr>
        <w:t xml:space="preserve">قانون </w:t>
      </w:r>
      <w:r w:rsidR="005D1DB9" w:rsidRPr="00CB4B91">
        <w:rPr>
          <w:spacing w:val="4"/>
          <w:rtl/>
          <w:lang w:bidi="ar-AE"/>
        </w:rPr>
        <w:t>العقوبات العسكري</w:t>
      </w:r>
      <w:r w:rsidR="005D1DB9" w:rsidRPr="00CB4B91">
        <w:rPr>
          <w:rFonts w:hint="cs"/>
          <w:spacing w:val="4"/>
          <w:rtl/>
          <w:lang w:bidi="ar-AE"/>
        </w:rPr>
        <w:t>. كما تنص المادة 130 من قانون العقوبات على العقاب بالأشغال الشاقة المؤقتة لكل من قام في زمن الحرب أو عند توقع نشوبها بدعاية ترمي إلى إضعاف الشعور القومي أو إيقاظ النعرات العنصرية أو المذهبية.</w:t>
      </w:r>
    </w:p>
    <w:p w:rsidR="005D1DB9" w:rsidRPr="00CB4B91" w:rsidRDefault="005D1DB9" w:rsidP="00CB4B91">
      <w:pPr>
        <w:spacing w:before="0" w:line="380" w:lineRule="exact"/>
        <w:jc w:val="center"/>
        <w:rPr>
          <w:rFonts w:hint="cs"/>
          <w:b/>
          <w:bCs/>
          <w:lang w:bidi="ar-AE"/>
        </w:rPr>
      </w:pPr>
      <w:r w:rsidRPr="00CB4B91">
        <w:rPr>
          <w:rFonts w:hint="cs"/>
          <w:b/>
          <w:bCs/>
          <w:rtl/>
          <w:lang w:bidi="ar-AE"/>
        </w:rPr>
        <w:t>المادة الحادية والعشرون</w:t>
      </w:r>
    </w:p>
    <w:p w:rsidR="005D1DB9" w:rsidRPr="00930EA3" w:rsidRDefault="00B9531D" w:rsidP="00930EA3">
      <w:pPr>
        <w:spacing w:before="0" w:line="380" w:lineRule="exact"/>
        <w:rPr>
          <w:rFonts w:hint="cs"/>
          <w:spacing w:val="-2"/>
          <w:kern w:val="0"/>
          <w:lang w:bidi="ar-AE"/>
        </w:rPr>
      </w:pPr>
      <w:r>
        <w:rPr>
          <w:rFonts w:hint="cs"/>
          <w:spacing w:val="-2"/>
          <w:kern w:val="0"/>
          <w:rtl/>
          <w:lang w:bidi="ar-AE"/>
        </w:rPr>
        <w:t>102</w:t>
      </w:r>
      <w:r w:rsidR="00CB4B91" w:rsidRPr="00930EA3">
        <w:rPr>
          <w:rFonts w:hint="cs"/>
          <w:spacing w:val="-2"/>
          <w:kern w:val="0"/>
          <w:rtl/>
          <w:lang w:bidi="ar-AE"/>
        </w:rPr>
        <w:t>-</w:t>
      </w:r>
      <w:r w:rsidR="00CB4B91" w:rsidRPr="00930EA3">
        <w:rPr>
          <w:rFonts w:hint="cs"/>
          <w:spacing w:val="-2"/>
          <w:kern w:val="0"/>
          <w:rtl/>
          <w:lang w:bidi="ar-AE"/>
        </w:rPr>
        <w:tab/>
      </w:r>
      <w:r w:rsidR="005D1DB9" w:rsidRPr="00930EA3">
        <w:rPr>
          <w:rFonts w:hint="cs"/>
          <w:spacing w:val="-2"/>
          <w:kern w:val="0"/>
          <w:rtl/>
          <w:lang w:bidi="ar-AE"/>
        </w:rPr>
        <w:t>نص</w:t>
      </w:r>
      <w:r w:rsidR="005D1DB9" w:rsidRPr="00930EA3">
        <w:rPr>
          <w:spacing w:val="-2"/>
          <w:kern w:val="0"/>
          <w:rtl/>
          <w:lang w:bidi="ar-AE"/>
        </w:rPr>
        <w:t xml:space="preserve"> الدستور </w:t>
      </w:r>
      <w:r w:rsidR="005D1DB9" w:rsidRPr="00930EA3">
        <w:rPr>
          <w:rFonts w:hint="cs"/>
          <w:spacing w:val="-2"/>
          <w:kern w:val="0"/>
          <w:rtl/>
          <w:lang w:bidi="ar-AE"/>
        </w:rPr>
        <w:t>الأردني</w:t>
      </w:r>
      <w:r w:rsidR="005D1DB9" w:rsidRPr="00930EA3">
        <w:rPr>
          <w:spacing w:val="-2"/>
          <w:kern w:val="0"/>
          <w:rtl/>
          <w:lang w:bidi="ar-AE"/>
        </w:rPr>
        <w:t xml:space="preserve"> في البند 1 من المادة 16</w:t>
      </w:r>
      <w:r w:rsidR="005D1DB9" w:rsidRPr="00930EA3">
        <w:rPr>
          <w:rFonts w:hint="cs"/>
          <w:spacing w:val="-2"/>
          <w:kern w:val="0"/>
          <w:rtl/>
          <w:lang w:bidi="ar-AE"/>
        </w:rPr>
        <w:t xml:space="preserve">، فقرة 1 </w:t>
      </w:r>
      <w:r w:rsidR="005D1DB9" w:rsidRPr="00930EA3">
        <w:rPr>
          <w:spacing w:val="-2"/>
          <w:kern w:val="0"/>
          <w:rtl/>
          <w:lang w:bidi="ar-AE"/>
        </w:rPr>
        <w:t xml:space="preserve">على </w:t>
      </w:r>
      <w:r w:rsidR="005D1DB9" w:rsidRPr="00930EA3">
        <w:rPr>
          <w:rFonts w:hint="cs"/>
          <w:spacing w:val="-2"/>
          <w:kern w:val="0"/>
          <w:rtl/>
          <w:lang w:bidi="ar-AE"/>
        </w:rPr>
        <w:t xml:space="preserve">أن </w:t>
      </w:r>
      <w:r w:rsidR="00CB4B91" w:rsidRPr="00930EA3">
        <w:rPr>
          <w:spacing w:val="-2"/>
          <w:kern w:val="0"/>
          <w:rtl/>
          <w:lang w:bidi="ar-AE"/>
        </w:rPr>
        <w:t>"</w:t>
      </w:r>
      <w:r w:rsidR="005D1DB9" w:rsidRPr="00930EA3">
        <w:rPr>
          <w:spacing w:val="-2"/>
          <w:kern w:val="0"/>
          <w:rtl/>
          <w:lang w:bidi="ar-AE"/>
        </w:rPr>
        <w:t>للأردني</w:t>
      </w:r>
      <w:r w:rsidR="00CB4B91" w:rsidRPr="00930EA3">
        <w:rPr>
          <w:spacing w:val="-2"/>
          <w:kern w:val="0"/>
          <w:rtl/>
          <w:lang w:bidi="ar-AE"/>
        </w:rPr>
        <w:t xml:space="preserve">ين حق </w:t>
      </w:r>
      <w:r w:rsidR="00930EA3" w:rsidRPr="00930EA3">
        <w:rPr>
          <w:rFonts w:hint="cs"/>
          <w:spacing w:val="-2"/>
          <w:kern w:val="0"/>
          <w:rtl/>
          <w:lang w:bidi="ar-AE"/>
        </w:rPr>
        <w:t xml:space="preserve">الاجتماع ضمن حدود </w:t>
      </w:r>
      <w:r w:rsidR="00CB4B91" w:rsidRPr="00930EA3">
        <w:rPr>
          <w:spacing w:val="-2"/>
          <w:kern w:val="0"/>
          <w:rtl/>
          <w:lang w:bidi="ar-AE"/>
        </w:rPr>
        <w:t>القانون</w:t>
      </w:r>
      <w:r w:rsidR="005D1DB9" w:rsidRPr="00930EA3">
        <w:rPr>
          <w:spacing w:val="-2"/>
          <w:kern w:val="0"/>
          <w:rtl/>
          <w:lang w:bidi="ar-AE"/>
        </w:rPr>
        <w:t>"</w:t>
      </w:r>
      <w:r w:rsidR="005D1DB9" w:rsidRPr="00930EA3">
        <w:rPr>
          <w:rFonts w:hint="cs"/>
          <w:spacing w:val="-2"/>
          <w:kern w:val="0"/>
          <w:rtl/>
          <w:lang w:bidi="ar-AE"/>
        </w:rPr>
        <w:t>.</w:t>
      </w:r>
    </w:p>
    <w:p w:rsidR="005D1DB9" w:rsidRPr="00D91B0F" w:rsidRDefault="00B9531D" w:rsidP="00CB4B91">
      <w:pPr>
        <w:spacing w:before="0" w:line="380" w:lineRule="exact"/>
        <w:rPr>
          <w:rFonts w:hint="cs"/>
          <w:lang w:bidi="ar-AE"/>
        </w:rPr>
      </w:pPr>
      <w:r>
        <w:rPr>
          <w:rFonts w:hint="cs"/>
          <w:rtl/>
          <w:lang w:bidi="ar-AE"/>
        </w:rPr>
        <w:t>103</w:t>
      </w:r>
      <w:r w:rsidR="00CB4B91">
        <w:rPr>
          <w:rFonts w:hint="cs"/>
          <w:rtl/>
          <w:lang w:bidi="ar-AE"/>
        </w:rPr>
        <w:t>-</w:t>
      </w:r>
      <w:r w:rsidR="00CB4B91">
        <w:rPr>
          <w:rFonts w:hint="cs"/>
          <w:rtl/>
          <w:lang w:bidi="ar-AE"/>
        </w:rPr>
        <w:tab/>
      </w:r>
      <w:r w:rsidR="005D1DB9" w:rsidRPr="00D91B0F">
        <w:rPr>
          <w:rtl/>
          <w:lang w:bidi="ar-AE"/>
        </w:rPr>
        <w:t xml:space="preserve">صدر قانون الاجتماعات العامة </w:t>
      </w:r>
      <w:r w:rsidR="005D1DB9" w:rsidRPr="00D91B0F">
        <w:rPr>
          <w:rFonts w:hint="cs"/>
          <w:rtl/>
          <w:lang w:bidi="ar-AE"/>
        </w:rPr>
        <w:t>ل</w:t>
      </w:r>
      <w:r w:rsidR="005D1DB9" w:rsidRPr="00D91B0F">
        <w:rPr>
          <w:rtl/>
          <w:lang w:bidi="ar-AE"/>
        </w:rPr>
        <w:t>سنة 200</w:t>
      </w:r>
      <w:r w:rsidR="005D1DB9" w:rsidRPr="00D91B0F">
        <w:rPr>
          <w:rFonts w:hint="cs"/>
          <w:rtl/>
          <w:lang w:bidi="ar-AE"/>
        </w:rPr>
        <w:t>7</w:t>
      </w:r>
      <w:r w:rsidR="005D1DB9" w:rsidRPr="00D91B0F">
        <w:rPr>
          <w:rtl/>
          <w:lang w:bidi="ar-AE"/>
        </w:rPr>
        <w:t xml:space="preserve"> لينظم آلية عقد الاجتماعات العامة والقيام بالنشاطات الأخرى مثل</w:t>
      </w:r>
      <w:r w:rsidR="005D1DB9" w:rsidRPr="00D91B0F">
        <w:rPr>
          <w:rFonts w:hint="cs"/>
          <w:rtl/>
          <w:lang w:bidi="ar-AE"/>
        </w:rPr>
        <w:t xml:space="preserve"> المظاهرات</w:t>
      </w:r>
      <w:r w:rsidR="005D1DB9" w:rsidRPr="00D91B0F">
        <w:rPr>
          <w:rtl/>
          <w:lang w:bidi="ar-AE"/>
        </w:rPr>
        <w:t xml:space="preserve"> </w:t>
      </w:r>
      <w:r w:rsidR="005D1DB9" w:rsidRPr="00D91B0F">
        <w:rPr>
          <w:rFonts w:hint="cs"/>
          <w:rtl/>
          <w:lang w:bidi="ar-AE"/>
        </w:rPr>
        <w:t>و</w:t>
      </w:r>
      <w:r w:rsidR="005D1DB9" w:rsidRPr="00D91B0F">
        <w:rPr>
          <w:rtl/>
          <w:lang w:bidi="ar-AE"/>
        </w:rPr>
        <w:t>المسيرات و</w:t>
      </w:r>
      <w:r w:rsidR="00CB4B91">
        <w:rPr>
          <w:rFonts w:hint="cs"/>
          <w:rtl/>
          <w:lang w:bidi="ar-AE"/>
        </w:rPr>
        <w:t>إ</w:t>
      </w:r>
      <w:r w:rsidR="005D1DB9" w:rsidRPr="00D91B0F">
        <w:rPr>
          <w:rtl/>
          <w:lang w:bidi="ar-AE"/>
        </w:rPr>
        <w:t xml:space="preserve">قامة المهرجانات </w:t>
      </w:r>
      <w:r w:rsidR="005D1DB9" w:rsidRPr="00D91B0F">
        <w:rPr>
          <w:rFonts w:hint="cs"/>
          <w:rtl/>
          <w:lang w:bidi="ar-AE"/>
        </w:rPr>
        <w:t>من خلال طلب الموافقة المسبقة</w:t>
      </w:r>
      <w:r w:rsidR="005D1DB9" w:rsidRPr="00D91B0F">
        <w:rPr>
          <w:rtl/>
          <w:lang w:bidi="ar-AE"/>
        </w:rPr>
        <w:t>.</w:t>
      </w:r>
    </w:p>
    <w:p w:rsidR="005D1DB9" w:rsidRPr="00D91B0F" w:rsidRDefault="00B9531D" w:rsidP="002F0F88">
      <w:pPr>
        <w:spacing w:before="0" w:line="380" w:lineRule="exact"/>
        <w:rPr>
          <w:rFonts w:hint="cs"/>
          <w:lang w:bidi="ar-AE"/>
        </w:rPr>
      </w:pPr>
      <w:r>
        <w:rPr>
          <w:rFonts w:hint="cs"/>
          <w:rtl/>
          <w:lang w:bidi="ar-AE"/>
        </w:rPr>
        <w:t>104</w:t>
      </w:r>
      <w:r w:rsidR="002F0F88">
        <w:rPr>
          <w:rFonts w:hint="cs"/>
          <w:rtl/>
          <w:lang w:bidi="ar-AE"/>
        </w:rPr>
        <w:t>-</w:t>
      </w:r>
      <w:r w:rsidR="002F0F88">
        <w:rPr>
          <w:rFonts w:hint="cs"/>
          <w:rtl/>
          <w:lang w:bidi="ar-AE"/>
        </w:rPr>
        <w:tab/>
        <w:t xml:space="preserve">وكان الهدف الأساسي من هذا القانون هو </w:t>
      </w:r>
      <w:r w:rsidR="005D1DB9" w:rsidRPr="00D91B0F">
        <w:rPr>
          <w:rtl/>
          <w:lang w:bidi="ar-AE"/>
        </w:rPr>
        <w:t xml:space="preserve">المحافظة على القائمين على </w:t>
      </w:r>
      <w:r w:rsidR="002F0F88">
        <w:rPr>
          <w:rFonts w:hint="cs"/>
          <w:rtl/>
          <w:lang w:bidi="ar-AE"/>
        </w:rPr>
        <w:t xml:space="preserve">هذه </w:t>
      </w:r>
      <w:r w:rsidR="005D1DB9" w:rsidRPr="00D91B0F">
        <w:rPr>
          <w:rtl/>
          <w:lang w:bidi="ar-AE"/>
        </w:rPr>
        <w:t>الأنشطة وحمايتهم أمنياً</w:t>
      </w:r>
      <w:r w:rsidR="005D1DB9" w:rsidRPr="00D91B0F">
        <w:rPr>
          <w:rFonts w:hint="cs"/>
          <w:rtl/>
          <w:lang w:bidi="ar-AE"/>
        </w:rPr>
        <w:t xml:space="preserve"> من ناحية،</w:t>
      </w:r>
      <w:r w:rsidR="005D1DB9" w:rsidRPr="00D91B0F">
        <w:rPr>
          <w:rtl/>
          <w:lang w:bidi="ar-AE"/>
        </w:rPr>
        <w:t xml:space="preserve"> </w:t>
      </w:r>
      <w:r w:rsidR="002F0F88">
        <w:rPr>
          <w:rFonts w:hint="cs"/>
          <w:rtl/>
          <w:lang w:bidi="ar-AE"/>
        </w:rPr>
        <w:t xml:space="preserve">وحماية الأرواح والممتلكات العامة </w:t>
      </w:r>
      <w:r w:rsidR="005D1DB9" w:rsidRPr="00D91B0F">
        <w:rPr>
          <w:rFonts w:hint="cs"/>
          <w:rtl/>
          <w:lang w:bidi="ar-AE"/>
        </w:rPr>
        <w:t>والخاصة من ناحية أخرى. وكان الدافع وراء سن</w:t>
      </w:r>
      <w:r w:rsidR="002F0F88">
        <w:rPr>
          <w:rFonts w:hint="cs"/>
          <w:rtl/>
          <w:lang w:bidi="ar-AE"/>
        </w:rPr>
        <w:t>ّ</w:t>
      </w:r>
      <w:r w:rsidR="005D1DB9" w:rsidRPr="00D91B0F">
        <w:rPr>
          <w:rtl/>
          <w:lang w:bidi="ar-AE"/>
        </w:rPr>
        <w:t xml:space="preserve"> </w:t>
      </w:r>
      <w:r w:rsidR="002F0F88">
        <w:rPr>
          <w:rFonts w:hint="cs"/>
          <w:rtl/>
          <w:lang w:bidi="ar-AE"/>
        </w:rPr>
        <w:t xml:space="preserve">هذا القانون </w:t>
      </w:r>
      <w:r w:rsidR="005D1DB9" w:rsidRPr="00D91B0F">
        <w:rPr>
          <w:rFonts w:hint="cs"/>
          <w:rtl/>
          <w:lang w:bidi="ar-AE"/>
        </w:rPr>
        <w:t>هو العمل من أجل ال</w:t>
      </w:r>
      <w:r w:rsidR="005D1DB9" w:rsidRPr="00D91B0F">
        <w:rPr>
          <w:rtl/>
          <w:lang w:bidi="ar-AE"/>
        </w:rPr>
        <w:t>ح</w:t>
      </w:r>
      <w:r w:rsidR="005D1DB9" w:rsidRPr="00D91B0F">
        <w:rPr>
          <w:rFonts w:hint="cs"/>
          <w:rtl/>
          <w:lang w:bidi="ar-AE"/>
        </w:rPr>
        <w:t>ـ</w:t>
      </w:r>
      <w:r w:rsidR="005D1DB9" w:rsidRPr="00D91B0F">
        <w:rPr>
          <w:rtl/>
          <w:lang w:bidi="ar-AE"/>
        </w:rPr>
        <w:t xml:space="preserve">د من </w:t>
      </w:r>
      <w:r w:rsidR="002F0F88">
        <w:rPr>
          <w:rFonts w:hint="cs"/>
          <w:rtl/>
          <w:lang w:bidi="ar-AE"/>
        </w:rPr>
        <w:t>الا</w:t>
      </w:r>
      <w:r w:rsidR="005D1DB9" w:rsidRPr="00D91B0F">
        <w:rPr>
          <w:rtl/>
          <w:lang w:bidi="ar-AE"/>
        </w:rPr>
        <w:t>نعكاسات</w:t>
      </w:r>
      <w:r w:rsidR="005D1DB9" w:rsidRPr="00D91B0F">
        <w:rPr>
          <w:rFonts w:hint="cs"/>
          <w:rtl/>
          <w:lang w:bidi="ar-AE"/>
        </w:rPr>
        <w:t xml:space="preserve"> السلبية ل</w:t>
      </w:r>
      <w:r w:rsidR="005D1DB9" w:rsidRPr="00D91B0F">
        <w:rPr>
          <w:rtl/>
          <w:lang w:bidi="ar-AE"/>
        </w:rPr>
        <w:t>لظروف السياسية</w:t>
      </w:r>
      <w:r w:rsidR="005D1DB9" w:rsidRPr="00D91B0F">
        <w:rPr>
          <w:rFonts w:hint="cs"/>
          <w:rtl/>
          <w:lang w:bidi="ar-AE"/>
        </w:rPr>
        <w:t xml:space="preserve"> والأمنية</w:t>
      </w:r>
      <w:r w:rsidR="005D1DB9" w:rsidRPr="00D91B0F">
        <w:rPr>
          <w:rtl/>
          <w:lang w:bidi="ar-AE"/>
        </w:rPr>
        <w:t xml:space="preserve"> </w:t>
      </w:r>
      <w:r w:rsidR="005D1DB9" w:rsidRPr="00D91B0F">
        <w:rPr>
          <w:rFonts w:hint="cs"/>
          <w:rtl/>
          <w:lang w:bidi="ar-AE"/>
        </w:rPr>
        <w:t xml:space="preserve">في </w:t>
      </w:r>
      <w:r w:rsidR="005D1DB9" w:rsidRPr="00D91B0F">
        <w:rPr>
          <w:rtl/>
          <w:lang w:bidi="ar-AE"/>
        </w:rPr>
        <w:t xml:space="preserve">المنطقة على الشارع الأردني، </w:t>
      </w:r>
      <w:r w:rsidR="002F0F88">
        <w:rPr>
          <w:rFonts w:hint="cs"/>
          <w:rtl/>
          <w:lang w:bidi="ar-AE"/>
        </w:rPr>
        <w:t xml:space="preserve">ولضبط </w:t>
      </w:r>
      <w:r w:rsidR="005D1DB9" w:rsidRPr="00D91B0F">
        <w:rPr>
          <w:rtl/>
          <w:lang w:bidi="ar-AE"/>
        </w:rPr>
        <w:t xml:space="preserve">النشاطات الشعبية </w:t>
      </w:r>
      <w:r w:rsidR="002F0F88">
        <w:rPr>
          <w:rFonts w:hint="cs"/>
          <w:rtl/>
          <w:lang w:bidi="ar-AE"/>
        </w:rPr>
        <w:t xml:space="preserve">من مسيرات </w:t>
      </w:r>
      <w:r w:rsidR="005D1DB9" w:rsidRPr="00D91B0F">
        <w:rPr>
          <w:rtl/>
          <w:lang w:bidi="ar-AE"/>
        </w:rPr>
        <w:t>ومهرجانات</w:t>
      </w:r>
      <w:r w:rsidR="005D1DB9" w:rsidRPr="00D91B0F">
        <w:rPr>
          <w:rFonts w:hint="cs"/>
          <w:rtl/>
          <w:lang w:bidi="ar-AE"/>
        </w:rPr>
        <w:t>، بحيث لا تتم إقامتها</w:t>
      </w:r>
      <w:r w:rsidR="005D1DB9" w:rsidRPr="00D91B0F">
        <w:rPr>
          <w:rtl/>
          <w:lang w:bidi="ar-AE"/>
        </w:rPr>
        <w:t xml:space="preserve"> بشكل عشوائي دون </w:t>
      </w:r>
      <w:r w:rsidR="002F0F88">
        <w:rPr>
          <w:rFonts w:hint="cs"/>
          <w:rtl/>
          <w:lang w:bidi="ar-AE"/>
        </w:rPr>
        <w:t xml:space="preserve">تنظيم </w:t>
      </w:r>
      <w:r w:rsidR="005D1DB9" w:rsidRPr="00D91B0F">
        <w:rPr>
          <w:rtl/>
          <w:lang w:bidi="ar-AE"/>
        </w:rPr>
        <w:t>ودون عل</w:t>
      </w:r>
      <w:r w:rsidR="005D1DB9" w:rsidRPr="00D91B0F">
        <w:rPr>
          <w:rFonts w:hint="cs"/>
          <w:rtl/>
          <w:lang w:bidi="ar-AE"/>
        </w:rPr>
        <w:t>ـ</w:t>
      </w:r>
      <w:r w:rsidR="005D1DB9" w:rsidRPr="00D91B0F">
        <w:rPr>
          <w:rtl/>
          <w:lang w:bidi="ar-AE"/>
        </w:rPr>
        <w:t>م السلطات</w:t>
      </w:r>
      <w:r w:rsidR="005D1DB9" w:rsidRPr="00D91B0F">
        <w:rPr>
          <w:rFonts w:hint="cs"/>
          <w:rtl/>
          <w:lang w:bidi="ar-AE"/>
        </w:rPr>
        <w:t>، وذلك</w:t>
      </w:r>
      <w:r w:rsidR="005D1DB9" w:rsidRPr="00D91B0F">
        <w:rPr>
          <w:rtl/>
          <w:lang w:bidi="ar-AE"/>
        </w:rPr>
        <w:t xml:space="preserve"> لاتخاذ التدابير الاحترازية من أجل عدم حدوث ما </w:t>
      </w:r>
      <w:r w:rsidR="005D1DB9" w:rsidRPr="00D91B0F">
        <w:rPr>
          <w:rFonts w:hint="cs"/>
          <w:rtl/>
          <w:lang w:bidi="ar-AE"/>
        </w:rPr>
        <w:t xml:space="preserve">يخل بالأمن والسلامة العامين، أو </w:t>
      </w:r>
      <w:r w:rsidR="002F0F88">
        <w:rPr>
          <w:rtl/>
          <w:lang w:bidi="ar-AE"/>
        </w:rPr>
        <w:br/>
      </w:r>
      <w:r w:rsidR="005D1DB9" w:rsidRPr="00D91B0F">
        <w:rPr>
          <w:rFonts w:hint="cs"/>
          <w:rtl/>
          <w:lang w:bidi="ar-AE"/>
        </w:rPr>
        <w:t xml:space="preserve">ما يمس </w:t>
      </w:r>
      <w:r w:rsidR="002F0F88">
        <w:rPr>
          <w:rFonts w:hint="cs"/>
          <w:rtl/>
          <w:lang w:bidi="ar-AE"/>
        </w:rPr>
        <w:t xml:space="preserve">بالمواطنين </w:t>
      </w:r>
      <w:r w:rsidR="005D1DB9" w:rsidRPr="00D91B0F">
        <w:rPr>
          <w:rFonts w:hint="cs"/>
          <w:rtl/>
          <w:lang w:bidi="ar-AE"/>
        </w:rPr>
        <w:t>أو يلحق</w:t>
      </w:r>
      <w:r w:rsidR="005D1DB9" w:rsidRPr="00D91B0F">
        <w:rPr>
          <w:rtl/>
          <w:lang w:bidi="ar-AE"/>
        </w:rPr>
        <w:t xml:space="preserve"> الأضرار بممتلكاتهم</w:t>
      </w:r>
      <w:r w:rsidR="002F0F88">
        <w:rPr>
          <w:rFonts w:hint="cs"/>
          <w:rtl/>
          <w:lang w:bidi="ar-AE"/>
        </w:rPr>
        <w:t xml:space="preserve">، أو بالممتلكات العامة، من قبل </w:t>
      </w:r>
      <w:r w:rsidR="005D1DB9" w:rsidRPr="00D91B0F">
        <w:rPr>
          <w:rFonts w:hint="cs"/>
          <w:rtl/>
          <w:lang w:bidi="ar-AE"/>
        </w:rPr>
        <w:t xml:space="preserve">بعض العناصر المشاغبة في </w:t>
      </w:r>
      <w:r w:rsidR="002F0F88">
        <w:rPr>
          <w:rFonts w:hint="cs"/>
          <w:rtl/>
          <w:lang w:bidi="ar-AE"/>
        </w:rPr>
        <w:t xml:space="preserve">المجتمع </w:t>
      </w:r>
      <w:r w:rsidR="005D1DB9" w:rsidRPr="00D91B0F">
        <w:rPr>
          <w:rtl/>
          <w:lang w:bidi="ar-AE"/>
        </w:rPr>
        <w:t>الذين</w:t>
      </w:r>
      <w:r w:rsidR="005D1DB9" w:rsidRPr="00D91B0F">
        <w:rPr>
          <w:rFonts w:hint="cs"/>
          <w:rtl/>
          <w:lang w:bidi="ar-AE"/>
        </w:rPr>
        <w:t xml:space="preserve"> سبق لهم</w:t>
      </w:r>
      <w:r w:rsidR="005D1DB9" w:rsidRPr="00D91B0F">
        <w:rPr>
          <w:rtl/>
          <w:lang w:bidi="ar-AE"/>
        </w:rPr>
        <w:t xml:space="preserve"> </w:t>
      </w:r>
      <w:r w:rsidR="005D1DB9" w:rsidRPr="00D91B0F">
        <w:rPr>
          <w:rFonts w:hint="cs"/>
          <w:rtl/>
          <w:lang w:bidi="ar-AE"/>
        </w:rPr>
        <w:t xml:space="preserve">القيام بأعمال شغب وتخريب، أو إخلال بالنظام العام، أو </w:t>
      </w:r>
      <w:r w:rsidR="002F0F88">
        <w:rPr>
          <w:rtl/>
          <w:lang w:bidi="ar-AE"/>
        </w:rPr>
        <w:t>ارتكاب الجريمة</w:t>
      </w:r>
      <w:r w:rsidR="005D1DB9" w:rsidRPr="00D91B0F">
        <w:rPr>
          <w:rtl/>
          <w:lang w:bidi="ar-AE"/>
        </w:rPr>
        <w:t>.</w:t>
      </w:r>
    </w:p>
    <w:p w:rsidR="005D1DB9" w:rsidRPr="002F0F88" w:rsidRDefault="005D1DB9" w:rsidP="002F0F88">
      <w:pPr>
        <w:spacing w:before="0" w:line="380" w:lineRule="exact"/>
        <w:jc w:val="center"/>
        <w:rPr>
          <w:rFonts w:hint="cs"/>
          <w:b/>
          <w:bCs/>
          <w:lang w:bidi="ar-AE"/>
        </w:rPr>
      </w:pPr>
      <w:r w:rsidRPr="002F0F88">
        <w:rPr>
          <w:rFonts w:hint="cs"/>
          <w:b/>
          <w:bCs/>
          <w:rtl/>
          <w:lang w:bidi="ar-AE"/>
        </w:rPr>
        <w:t>المادة الثانية والعشرون</w:t>
      </w:r>
    </w:p>
    <w:p w:rsidR="005D1DB9" w:rsidRPr="00D91B0F" w:rsidRDefault="00B9531D" w:rsidP="00066CCD">
      <w:pPr>
        <w:spacing w:before="0" w:line="380" w:lineRule="exact"/>
        <w:rPr>
          <w:rFonts w:hint="cs"/>
          <w:rtl/>
          <w:lang w:bidi="ar-AE"/>
        </w:rPr>
      </w:pPr>
      <w:r>
        <w:rPr>
          <w:rFonts w:hint="cs"/>
          <w:rtl/>
          <w:lang w:bidi="ar-AE"/>
        </w:rPr>
        <w:t>105</w:t>
      </w:r>
      <w:r w:rsidR="00DB005A">
        <w:rPr>
          <w:rFonts w:hint="cs"/>
          <w:rtl/>
          <w:lang w:bidi="ar-AE"/>
        </w:rPr>
        <w:t>-</w:t>
      </w:r>
      <w:r w:rsidR="00DB005A">
        <w:rPr>
          <w:rFonts w:hint="cs"/>
          <w:rtl/>
          <w:lang w:bidi="ar-AE"/>
        </w:rPr>
        <w:tab/>
      </w:r>
      <w:r w:rsidR="005D1DB9" w:rsidRPr="00D91B0F">
        <w:rPr>
          <w:rtl/>
          <w:lang w:bidi="ar-AE"/>
        </w:rPr>
        <w:t xml:space="preserve">لقد نص الدستور </w:t>
      </w:r>
      <w:r w:rsidR="00DB005A">
        <w:rPr>
          <w:rFonts w:hint="cs"/>
          <w:rtl/>
          <w:lang w:bidi="ar-AE"/>
        </w:rPr>
        <w:t>الأ</w:t>
      </w:r>
      <w:r w:rsidR="005D1DB9" w:rsidRPr="00D91B0F">
        <w:rPr>
          <w:rtl/>
          <w:lang w:bidi="ar-AE"/>
        </w:rPr>
        <w:t>ردني</w:t>
      </w:r>
      <w:r w:rsidR="005D1DB9" w:rsidRPr="00D91B0F">
        <w:rPr>
          <w:rFonts w:hint="cs"/>
          <w:rtl/>
          <w:lang w:bidi="ar-AE"/>
        </w:rPr>
        <w:t xml:space="preserve"> </w:t>
      </w:r>
      <w:r w:rsidR="005D1DB9" w:rsidRPr="00D91B0F">
        <w:rPr>
          <w:rtl/>
          <w:lang w:bidi="ar-AE"/>
        </w:rPr>
        <w:t>في المادة</w:t>
      </w:r>
      <w:r w:rsidR="005D1DB9" w:rsidRPr="00D91B0F">
        <w:rPr>
          <w:rFonts w:hint="cs"/>
          <w:rtl/>
          <w:lang w:bidi="ar-AE"/>
        </w:rPr>
        <w:t xml:space="preserve"> </w:t>
      </w:r>
      <w:r w:rsidR="005D1DB9" w:rsidRPr="00D91B0F">
        <w:rPr>
          <w:rtl/>
          <w:lang w:bidi="ar-AE"/>
        </w:rPr>
        <w:t>16</w:t>
      </w:r>
      <w:r w:rsidR="005D1DB9" w:rsidRPr="00D91B0F">
        <w:rPr>
          <w:rFonts w:hint="cs"/>
          <w:rtl/>
          <w:lang w:bidi="ar-AE"/>
        </w:rPr>
        <w:t xml:space="preserve"> فقرة 2</w:t>
      </w:r>
      <w:r w:rsidR="00066CCD">
        <w:rPr>
          <w:rtl/>
          <w:lang w:bidi="ar-AE"/>
        </w:rPr>
        <w:t xml:space="preserve"> على ما يلي</w:t>
      </w:r>
      <w:r w:rsidR="005D1DB9" w:rsidRPr="00D91B0F">
        <w:rPr>
          <w:rtl/>
          <w:lang w:bidi="ar-AE"/>
        </w:rPr>
        <w:t>:</w:t>
      </w:r>
    </w:p>
    <w:p w:rsidR="005D1DB9" w:rsidRPr="00D91B0F" w:rsidRDefault="00364F6A" w:rsidP="00364F6A">
      <w:pPr>
        <w:spacing w:before="0" w:line="380" w:lineRule="exact"/>
        <w:ind w:left="720"/>
        <w:rPr>
          <w:rFonts w:hint="cs"/>
          <w:rtl/>
          <w:lang w:bidi="ar-AE"/>
        </w:rPr>
      </w:pPr>
      <w:r>
        <w:rPr>
          <w:rFonts w:hint="cs"/>
          <w:rtl/>
          <w:lang w:bidi="ar-AE"/>
        </w:rPr>
        <w:tab/>
        <w:t>"</w:t>
      </w:r>
      <w:r w:rsidR="005D1DB9" w:rsidRPr="00D91B0F">
        <w:rPr>
          <w:rtl/>
          <w:lang w:bidi="ar-AE"/>
        </w:rPr>
        <w:t>للأردنيين الحق في تأليف الجمعيات والأحزاب السياسية على أن تكون غاياتها مشروعة ووسائلها سلمية وذات نظم لا تخالف أحكام الدستور</w:t>
      </w:r>
      <w:r w:rsidR="005D1DB9" w:rsidRPr="00D91B0F">
        <w:rPr>
          <w:rFonts w:hint="cs"/>
          <w:rtl/>
          <w:lang w:bidi="ar-AE"/>
        </w:rPr>
        <w:t>"</w:t>
      </w:r>
      <w:r w:rsidR="005D1DB9" w:rsidRPr="00D91B0F">
        <w:rPr>
          <w:rtl/>
          <w:lang w:bidi="ar-AE"/>
        </w:rPr>
        <w:t>.</w:t>
      </w:r>
    </w:p>
    <w:p w:rsidR="005D1DB9" w:rsidRPr="00D91B0F" w:rsidRDefault="00364F6A" w:rsidP="00ED2084">
      <w:pPr>
        <w:spacing w:before="0" w:line="380" w:lineRule="exact"/>
        <w:rPr>
          <w:rFonts w:hint="cs"/>
          <w:rtl/>
          <w:lang w:bidi="ar-AE"/>
        </w:rPr>
      </w:pPr>
      <w:r>
        <w:rPr>
          <w:rFonts w:hint="cs"/>
          <w:rtl/>
          <w:lang w:bidi="ar-AE"/>
        </w:rPr>
        <w:tab/>
      </w:r>
      <w:r w:rsidR="005D1DB9" w:rsidRPr="00D91B0F">
        <w:rPr>
          <w:rFonts w:hint="cs"/>
          <w:rtl/>
          <w:lang w:bidi="ar-AE"/>
        </w:rPr>
        <w:t>وقد كفل</w:t>
      </w:r>
      <w:r w:rsidR="005D1DB9" w:rsidRPr="00D91B0F">
        <w:rPr>
          <w:rtl/>
          <w:lang w:bidi="ar-AE"/>
        </w:rPr>
        <w:t xml:space="preserve"> الدستور </w:t>
      </w:r>
      <w:r>
        <w:rPr>
          <w:rFonts w:hint="cs"/>
          <w:rtl/>
          <w:lang w:bidi="ar-AE"/>
        </w:rPr>
        <w:t>الأ</w:t>
      </w:r>
      <w:r w:rsidR="005D1DB9" w:rsidRPr="00D91B0F">
        <w:rPr>
          <w:rtl/>
          <w:lang w:bidi="ar-AE"/>
        </w:rPr>
        <w:t xml:space="preserve">ردني هذا الحق من خلال </w:t>
      </w:r>
      <w:r>
        <w:rPr>
          <w:rFonts w:hint="cs"/>
          <w:rtl/>
          <w:lang w:bidi="ar-AE"/>
        </w:rPr>
        <w:t>إ</w:t>
      </w:r>
      <w:r w:rsidR="005D1DB9" w:rsidRPr="00D91B0F">
        <w:rPr>
          <w:rtl/>
          <w:lang w:bidi="ar-AE"/>
        </w:rPr>
        <w:t xml:space="preserve">تاحة المجال </w:t>
      </w:r>
      <w:r w:rsidR="00ED2084">
        <w:rPr>
          <w:rFonts w:hint="cs"/>
          <w:rtl/>
          <w:lang w:bidi="ar-AE"/>
        </w:rPr>
        <w:t>أ</w:t>
      </w:r>
      <w:r w:rsidR="005D1DB9" w:rsidRPr="00D91B0F">
        <w:rPr>
          <w:rtl/>
          <w:lang w:bidi="ar-AE"/>
        </w:rPr>
        <w:t>مام المواطن الأردني</w:t>
      </w:r>
      <w:r w:rsidR="005D1DB9" w:rsidRPr="00D91B0F">
        <w:rPr>
          <w:rFonts w:hint="cs"/>
          <w:rtl/>
          <w:lang w:bidi="ar-AE"/>
        </w:rPr>
        <w:t xml:space="preserve"> ل</w:t>
      </w:r>
      <w:r w:rsidR="005D1DB9" w:rsidRPr="00D91B0F">
        <w:rPr>
          <w:rtl/>
          <w:lang w:bidi="ar-AE"/>
        </w:rPr>
        <w:t>تأليف الجمعيات والمشاركة فيها</w:t>
      </w:r>
      <w:r w:rsidR="005D1DB9" w:rsidRPr="00D91B0F">
        <w:rPr>
          <w:rFonts w:hint="cs"/>
          <w:rtl/>
          <w:lang w:bidi="ar-AE"/>
        </w:rPr>
        <w:t xml:space="preserve">، </w:t>
      </w:r>
      <w:r w:rsidR="005D1DB9" w:rsidRPr="00D91B0F">
        <w:rPr>
          <w:rtl/>
          <w:lang w:bidi="ar-AE"/>
        </w:rPr>
        <w:t>سواء كانت جمعيات عادية تنظم العلاقات بين الجماعات المشتركة بالعادات والتقاليد</w:t>
      </w:r>
      <w:r w:rsidR="005D1DB9" w:rsidRPr="00D91B0F">
        <w:rPr>
          <w:rFonts w:hint="cs"/>
          <w:rtl/>
          <w:lang w:bidi="ar-AE"/>
        </w:rPr>
        <w:t>،</w:t>
      </w:r>
      <w:r w:rsidR="005D1DB9" w:rsidRPr="00D91B0F">
        <w:rPr>
          <w:rtl/>
          <w:lang w:bidi="ar-AE"/>
        </w:rPr>
        <w:t xml:space="preserve"> </w:t>
      </w:r>
      <w:r w:rsidR="00ED2084">
        <w:rPr>
          <w:rFonts w:hint="cs"/>
          <w:rtl/>
          <w:lang w:bidi="ar-AE"/>
        </w:rPr>
        <w:br/>
      </w:r>
      <w:r w:rsidR="005D1DB9" w:rsidRPr="00D91B0F">
        <w:rPr>
          <w:rtl/>
          <w:lang w:bidi="ar-AE"/>
        </w:rPr>
        <w:t xml:space="preserve">أو جمعيات خيرية </w:t>
      </w:r>
      <w:r w:rsidR="00ED2084">
        <w:rPr>
          <w:rFonts w:hint="cs"/>
          <w:rtl/>
          <w:lang w:bidi="ar-AE"/>
        </w:rPr>
        <w:t>أ</w:t>
      </w:r>
      <w:r w:rsidR="00ED2084">
        <w:rPr>
          <w:rtl/>
          <w:lang w:bidi="ar-AE"/>
        </w:rPr>
        <w:t>و ثقافية</w:t>
      </w:r>
      <w:r w:rsidR="005D1DB9" w:rsidRPr="00D91B0F">
        <w:rPr>
          <w:rtl/>
          <w:lang w:bidi="ar-AE"/>
        </w:rPr>
        <w:t>.</w:t>
      </w:r>
    </w:p>
    <w:p w:rsidR="005D1DB9" w:rsidRPr="00D91B0F" w:rsidRDefault="00B9531D" w:rsidP="003B406C">
      <w:pPr>
        <w:spacing w:before="0" w:line="380" w:lineRule="exact"/>
        <w:rPr>
          <w:rFonts w:hint="cs"/>
          <w:lang w:bidi="ar-AE"/>
        </w:rPr>
      </w:pPr>
      <w:r>
        <w:rPr>
          <w:rFonts w:hint="cs"/>
          <w:rtl/>
          <w:lang w:bidi="ar-AE"/>
        </w:rPr>
        <w:t>106</w:t>
      </w:r>
      <w:r w:rsidR="00ED2084">
        <w:rPr>
          <w:rFonts w:hint="cs"/>
          <w:rtl/>
          <w:lang w:bidi="ar-AE"/>
        </w:rPr>
        <w:t>-</w:t>
      </w:r>
      <w:r w:rsidR="00ED2084">
        <w:rPr>
          <w:rFonts w:hint="cs"/>
          <w:rtl/>
          <w:lang w:bidi="ar-AE"/>
        </w:rPr>
        <w:tab/>
        <w:t xml:space="preserve">هذا </w:t>
      </w:r>
      <w:r w:rsidR="005D1DB9" w:rsidRPr="00D91B0F">
        <w:rPr>
          <w:rFonts w:hint="cs"/>
          <w:rtl/>
          <w:lang w:bidi="ar-AE"/>
        </w:rPr>
        <w:t>بالإضافة</w:t>
      </w:r>
      <w:r w:rsidR="005D1DB9" w:rsidRPr="00D91B0F">
        <w:rPr>
          <w:rtl/>
          <w:lang w:bidi="ar-AE"/>
        </w:rPr>
        <w:t xml:space="preserve"> إلى </w:t>
      </w:r>
      <w:r w:rsidR="00ED2084">
        <w:rPr>
          <w:rFonts w:hint="cs"/>
          <w:rtl/>
          <w:lang w:bidi="ar-AE"/>
        </w:rPr>
        <w:t xml:space="preserve">حرية </w:t>
      </w:r>
      <w:r w:rsidR="005D1DB9" w:rsidRPr="00D91B0F">
        <w:rPr>
          <w:rtl/>
          <w:lang w:bidi="ar-AE"/>
        </w:rPr>
        <w:t>العمل النقابي</w:t>
      </w:r>
      <w:r w:rsidR="005D1DB9" w:rsidRPr="00D91B0F">
        <w:rPr>
          <w:rFonts w:hint="cs"/>
          <w:rtl/>
          <w:lang w:bidi="ar-AE"/>
        </w:rPr>
        <w:t xml:space="preserve"> التي كفلها</w:t>
      </w:r>
      <w:r w:rsidR="005D1DB9" w:rsidRPr="00D91B0F">
        <w:rPr>
          <w:rtl/>
          <w:lang w:bidi="ar-AE"/>
        </w:rPr>
        <w:t xml:space="preserve"> الدستور في الفقرة (و) من المادة 23 </w:t>
      </w:r>
      <w:r w:rsidR="00ED2084">
        <w:rPr>
          <w:rFonts w:hint="cs"/>
          <w:rtl/>
          <w:lang w:bidi="ar-AE"/>
        </w:rPr>
        <w:t xml:space="preserve">حيث تقوم </w:t>
      </w:r>
      <w:r w:rsidR="005D1DB9" w:rsidRPr="00D91B0F">
        <w:rPr>
          <w:rtl/>
          <w:lang w:bidi="ar-AE"/>
        </w:rPr>
        <w:t xml:space="preserve">نقابات </w:t>
      </w:r>
      <w:r w:rsidR="00ED2084">
        <w:rPr>
          <w:rFonts w:hint="cs"/>
          <w:rtl/>
          <w:lang w:bidi="ar-AE"/>
        </w:rPr>
        <w:t xml:space="preserve">مهنية </w:t>
      </w:r>
      <w:r w:rsidR="005D1DB9" w:rsidRPr="00D91B0F">
        <w:rPr>
          <w:rFonts w:hint="cs"/>
          <w:rtl/>
          <w:lang w:bidi="ar-AE"/>
        </w:rPr>
        <w:t>ب</w:t>
      </w:r>
      <w:r w:rsidR="005D1DB9" w:rsidRPr="00D91B0F">
        <w:rPr>
          <w:rtl/>
          <w:lang w:bidi="ar-AE"/>
        </w:rPr>
        <w:t>تنظ</w:t>
      </w:r>
      <w:r w:rsidR="005D1DB9" w:rsidRPr="00D91B0F">
        <w:rPr>
          <w:rFonts w:hint="cs"/>
          <w:rtl/>
          <w:lang w:bidi="ar-AE"/>
        </w:rPr>
        <w:t>ي</w:t>
      </w:r>
      <w:r w:rsidR="005D1DB9" w:rsidRPr="00D91B0F">
        <w:rPr>
          <w:rtl/>
          <w:lang w:bidi="ar-AE"/>
        </w:rPr>
        <w:t xml:space="preserve">م </w:t>
      </w:r>
      <w:r w:rsidR="00ED2084">
        <w:rPr>
          <w:rFonts w:hint="cs"/>
          <w:rtl/>
          <w:lang w:bidi="ar-AE"/>
        </w:rPr>
        <w:t xml:space="preserve">عمل </w:t>
      </w:r>
      <w:r w:rsidR="005D1DB9" w:rsidRPr="00D91B0F">
        <w:rPr>
          <w:rtl/>
          <w:lang w:bidi="ar-AE"/>
        </w:rPr>
        <w:t xml:space="preserve">أصحاب </w:t>
      </w:r>
      <w:r w:rsidR="00ED2084">
        <w:rPr>
          <w:rFonts w:hint="cs"/>
          <w:rtl/>
          <w:lang w:bidi="ar-AE"/>
        </w:rPr>
        <w:t xml:space="preserve">المهن </w:t>
      </w:r>
      <w:r w:rsidR="005D1DB9" w:rsidRPr="00D91B0F">
        <w:rPr>
          <w:rtl/>
          <w:lang w:bidi="ar-AE"/>
        </w:rPr>
        <w:t xml:space="preserve">مثل الأطباء </w:t>
      </w:r>
      <w:r w:rsidR="00ED2084">
        <w:rPr>
          <w:rFonts w:hint="cs"/>
          <w:rtl/>
          <w:lang w:bidi="ar-AE"/>
        </w:rPr>
        <w:t xml:space="preserve">والمحامين </w:t>
      </w:r>
      <w:r w:rsidR="005D1DB9" w:rsidRPr="00D91B0F">
        <w:rPr>
          <w:rtl/>
          <w:lang w:bidi="ar-AE"/>
        </w:rPr>
        <w:t>والصيادلة، والمهندسين</w:t>
      </w:r>
      <w:r w:rsidR="005D1DB9" w:rsidRPr="00D91B0F">
        <w:rPr>
          <w:rFonts w:hint="cs"/>
          <w:rtl/>
          <w:lang w:bidi="ar-AE"/>
        </w:rPr>
        <w:t xml:space="preserve"> وغيرهم</w:t>
      </w:r>
      <w:r w:rsidR="005D1DB9" w:rsidRPr="00D91B0F">
        <w:rPr>
          <w:rtl/>
          <w:lang w:bidi="ar-AE"/>
        </w:rPr>
        <w:t>.</w:t>
      </w:r>
      <w:r w:rsidR="005D1DB9" w:rsidRPr="00D91B0F">
        <w:rPr>
          <w:rFonts w:hint="cs"/>
          <w:rtl/>
          <w:lang w:bidi="ar-AE"/>
        </w:rPr>
        <w:t xml:space="preserve"> وتوجد في الأردن 14 نقابة مهنية</w:t>
      </w:r>
      <w:r w:rsidR="003B406C">
        <w:rPr>
          <w:rFonts w:hint="cs"/>
          <w:rtl/>
          <w:lang w:bidi="ar-AE"/>
        </w:rPr>
        <w:t xml:space="preserve">، </w:t>
      </w:r>
      <w:r w:rsidR="005D1DB9" w:rsidRPr="00D91B0F">
        <w:rPr>
          <w:rFonts w:hint="cs"/>
          <w:rtl/>
          <w:lang w:bidi="ar-AE"/>
        </w:rPr>
        <w:t xml:space="preserve">كما </w:t>
      </w:r>
      <w:r w:rsidR="00ED2084">
        <w:rPr>
          <w:rFonts w:hint="cs"/>
          <w:rtl/>
          <w:lang w:bidi="ar-AE"/>
        </w:rPr>
        <w:t>أ</w:t>
      </w:r>
      <w:r w:rsidR="005D1DB9" w:rsidRPr="00D91B0F">
        <w:rPr>
          <w:rFonts w:hint="cs"/>
          <w:rtl/>
          <w:lang w:bidi="ar-AE"/>
        </w:rPr>
        <w:t>ن هنالك 17 نقابة عمالية ترعى مصالح العمال.</w:t>
      </w:r>
    </w:p>
    <w:p w:rsidR="005D1DB9" w:rsidRPr="00D91B0F" w:rsidRDefault="00B9531D" w:rsidP="006F0E88">
      <w:pPr>
        <w:spacing w:before="0" w:line="380" w:lineRule="exact"/>
        <w:rPr>
          <w:rFonts w:hint="cs"/>
          <w:lang w:bidi="ar-AE"/>
        </w:rPr>
      </w:pPr>
      <w:r>
        <w:rPr>
          <w:rFonts w:hint="cs"/>
          <w:rtl/>
          <w:lang w:bidi="ar-AE"/>
        </w:rPr>
        <w:t>107</w:t>
      </w:r>
      <w:r w:rsidR="00ED2084">
        <w:rPr>
          <w:rFonts w:hint="cs"/>
          <w:rtl/>
          <w:lang w:bidi="ar-AE"/>
        </w:rPr>
        <w:t>-</w:t>
      </w:r>
      <w:r w:rsidR="00ED2084">
        <w:rPr>
          <w:rFonts w:hint="cs"/>
          <w:rtl/>
          <w:lang w:bidi="ar-AE"/>
        </w:rPr>
        <w:tab/>
      </w:r>
      <w:r w:rsidR="005D1DB9" w:rsidRPr="00D91B0F">
        <w:rPr>
          <w:rFonts w:hint="cs"/>
          <w:rtl/>
          <w:lang w:bidi="ar-AE"/>
        </w:rPr>
        <w:t>وبالنسبة للحق</w:t>
      </w:r>
      <w:r w:rsidR="005D1DB9" w:rsidRPr="00D91B0F">
        <w:rPr>
          <w:rtl/>
          <w:lang w:bidi="ar-AE"/>
        </w:rPr>
        <w:t xml:space="preserve"> في تأليف الأحزاب </w:t>
      </w:r>
      <w:r w:rsidR="00ED2084">
        <w:rPr>
          <w:rFonts w:hint="cs"/>
          <w:rtl/>
          <w:lang w:bidi="ar-AE"/>
        </w:rPr>
        <w:t xml:space="preserve">السياسية </w:t>
      </w:r>
      <w:r w:rsidR="005D1DB9" w:rsidRPr="00D91B0F">
        <w:rPr>
          <w:rFonts w:hint="cs"/>
          <w:rtl/>
          <w:lang w:bidi="ar-AE"/>
        </w:rPr>
        <w:t xml:space="preserve">الذي </w:t>
      </w:r>
      <w:r w:rsidR="00ED2084">
        <w:rPr>
          <w:rFonts w:hint="cs"/>
          <w:rtl/>
          <w:lang w:bidi="ar-AE"/>
        </w:rPr>
        <w:t xml:space="preserve">كفله </w:t>
      </w:r>
      <w:r w:rsidR="005D1DB9" w:rsidRPr="00D91B0F">
        <w:rPr>
          <w:rFonts w:hint="cs"/>
          <w:rtl/>
          <w:lang w:bidi="ar-AE"/>
        </w:rPr>
        <w:t xml:space="preserve">الدستور </w:t>
      </w:r>
      <w:r w:rsidR="00ED2084">
        <w:rPr>
          <w:rFonts w:hint="cs"/>
          <w:rtl/>
          <w:lang w:bidi="ar-AE"/>
        </w:rPr>
        <w:t xml:space="preserve">حسبما هو مذكور أعلاه، </w:t>
      </w:r>
      <w:r w:rsidR="005D1DB9" w:rsidRPr="00D91B0F">
        <w:rPr>
          <w:rFonts w:hint="cs"/>
          <w:rtl/>
          <w:lang w:bidi="ar-AE"/>
        </w:rPr>
        <w:t xml:space="preserve">فقد </w:t>
      </w:r>
      <w:r w:rsidR="005D1DB9" w:rsidRPr="00D91B0F">
        <w:rPr>
          <w:rtl/>
          <w:lang w:bidi="ar-AE"/>
        </w:rPr>
        <w:t>أسس أول حزب في إمارة شرق الأردن ع</w:t>
      </w:r>
      <w:r w:rsidR="005D1DB9" w:rsidRPr="00D91B0F">
        <w:rPr>
          <w:rFonts w:hint="cs"/>
          <w:rtl/>
          <w:lang w:bidi="ar-AE"/>
        </w:rPr>
        <w:t>ـ</w:t>
      </w:r>
      <w:r w:rsidR="005D1DB9" w:rsidRPr="00D91B0F">
        <w:rPr>
          <w:rtl/>
          <w:lang w:bidi="ar-AE"/>
        </w:rPr>
        <w:t xml:space="preserve">ام </w:t>
      </w:r>
      <w:r w:rsidR="005D1DB9" w:rsidRPr="00D91B0F">
        <w:rPr>
          <w:rFonts w:hint="cs"/>
          <w:rtl/>
          <w:lang w:bidi="ar-AE"/>
        </w:rPr>
        <w:t>1927،</w:t>
      </w:r>
      <w:r w:rsidR="005D1DB9" w:rsidRPr="00D91B0F">
        <w:rPr>
          <w:rtl/>
          <w:lang w:bidi="ar-AE"/>
        </w:rPr>
        <w:t xml:space="preserve"> </w:t>
      </w:r>
      <w:r w:rsidR="006F0E88">
        <w:rPr>
          <w:rFonts w:hint="cs"/>
          <w:rtl/>
          <w:lang w:bidi="ar-AE"/>
        </w:rPr>
        <w:t xml:space="preserve">هو </w:t>
      </w:r>
      <w:r w:rsidR="005D1DB9" w:rsidRPr="00D91B0F">
        <w:rPr>
          <w:rtl/>
          <w:lang w:bidi="ar-AE"/>
        </w:rPr>
        <w:t xml:space="preserve">حزب </w:t>
      </w:r>
      <w:r w:rsidR="006F0E88">
        <w:rPr>
          <w:rFonts w:hint="cs"/>
          <w:rtl/>
          <w:lang w:bidi="ar-AE"/>
        </w:rPr>
        <w:t xml:space="preserve">الشعب </w:t>
      </w:r>
      <w:r w:rsidR="005D1DB9" w:rsidRPr="00D91B0F">
        <w:rPr>
          <w:rtl/>
          <w:lang w:bidi="ar-AE"/>
        </w:rPr>
        <w:t>الأردني</w:t>
      </w:r>
      <w:r w:rsidR="006F0E88">
        <w:rPr>
          <w:rFonts w:hint="cs"/>
          <w:rtl/>
          <w:lang w:bidi="ar-AE"/>
        </w:rPr>
        <w:t>،</w:t>
      </w:r>
      <w:r w:rsidR="005D1DB9" w:rsidRPr="00D91B0F">
        <w:rPr>
          <w:rFonts w:hint="cs"/>
          <w:rtl/>
          <w:lang w:bidi="ar-AE"/>
        </w:rPr>
        <w:t xml:space="preserve"> وذلك </w:t>
      </w:r>
      <w:r w:rsidR="005D1DB9" w:rsidRPr="00D91B0F">
        <w:rPr>
          <w:rtl/>
          <w:lang w:bidi="ar-AE"/>
        </w:rPr>
        <w:t>بموجب قانون الجمعيات العثماني الصادر في شهر آب</w:t>
      </w:r>
      <w:r w:rsidR="006F0E88">
        <w:rPr>
          <w:rFonts w:hint="cs"/>
          <w:rtl/>
          <w:lang w:bidi="ar-AE"/>
        </w:rPr>
        <w:t xml:space="preserve">/أغسطس </w:t>
      </w:r>
      <w:r w:rsidR="005D1DB9" w:rsidRPr="00D91B0F">
        <w:rPr>
          <w:rtl/>
          <w:lang w:bidi="ar-AE"/>
        </w:rPr>
        <w:t>190</w:t>
      </w:r>
      <w:r w:rsidR="005D1DB9" w:rsidRPr="00D91B0F">
        <w:rPr>
          <w:rFonts w:hint="cs"/>
          <w:rtl/>
          <w:lang w:bidi="ar-AE"/>
        </w:rPr>
        <w:t xml:space="preserve">9. </w:t>
      </w:r>
      <w:r w:rsidR="005D1DB9" w:rsidRPr="00D91B0F">
        <w:rPr>
          <w:rtl/>
          <w:lang w:bidi="ar-AE"/>
        </w:rPr>
        <w:t>وتوالى</w:t>
      </w:r>
      <w:r w:rsidR="005D1DB9" w:rsidRPr="00D91B0F">
        <w:rPr>
          <w:rFonts w:hint="cs"/>
          <w:rtl/>
          <w:lang w:bidi="ar-AE"/>
        </w:rPr>
        <w:t xml:space="preserve"> </w:t>
      </w:r>
      <w:r w:rsidR="005D1DB9" w:rsidRPr="00D91B0F">
        <w:rPr>
          <w:rtl/>
          <w:lang w:bidi="ar-AE"/>
        </w:rPr>
        <w:t xml:space="preserve">بعد ذلك النشاط الحزبي وصدور قوانين تنظم </w:t>
      </w:r>
      <w:r w:rsidR="005D1DB9" w:rsidRPr="00D91B0F">
        <w:rPr>
          <w:rFonts w:hint="cs"/>
          <w:rtl/>
          <w:lang w:bidi="ar-AE"/>
        </w:rPr>
        <w:t>عمل الأحزاب</w:t>
      </w:r>
      <w:r w:rsidR="005D1DB9" w:rsidRPr="00D91B0F">
        <w:rPr>
          <w:rtl/>
          <w:lang w:bidi="ar-AE"/>
        </w:rPr>
        <w:t>.</w:t>
      </w:r>
      <w:r w:rsidR="005D1DB9" w:rsidRPr="00D91B0F">
        <w:rPr>
          <w:rFonts w:hint="cs"/>
          <w:rtl/>
          <w:lang w:bidi="ar-AE"/>
        </w:rPr>
        <w:t xml:space="preserve"> </w:t>
      </w:r>
      <w:r w:rsidR="005D1DB9" w:rsidRPr="00D91B0F">
        <w:rPr>
          <w:rtl/>
          <w:lang w:bidi="ar-AE"/>
        </w:rPr>
        <w:t>و</w:t>
      </w:r>
      <w:r w:rsidR="005D1DB9" w:rsidRPr="00D91B0F">
        <w:rPr>
          <w:rFonts w:hint="cs"/>
          <w:rtl/>
          <w:lang w:bidi="ar-AE"/>
        </w:rPr>
        <w:t>ي</w:t>
      </w:r>
      <w:r w:rsidR="005D1DB9" w:rsidRPr="00D91B0F">
        <w:rPr>
          <w:rtl/>
          <w:lang w:bidi="ar-AE"/>
        </w:rPr>
        <w:t>بلغ عدد الأحزاب السياسة المرخصة ف</w:t>
      </w:r>
      <w:r w:rsidR="005D1DB9" w:rsidRPr="00D91B0F">
        <w:rPr>
          <w:rFonts w:hint="cs"/>
          <w:rtl/>
          <w:lang w:bidi="ar-AE"/>
        </w:rPr>
        <w:t>ي</w:t>
      </w:r>
      <w:r w:rsidR="005D1DB9" w:rsidRPr="00D91B0F">
        <w:rPr>
          <w:rtl/>
          <w:lang w:bidi="ar-AE"/>
        </w:rPr>
        <w:t xml:space="preserve"> الأردن</w:t>
      </w:r>
      <w:r w:rsidR="005D1DB9" w:rsidRPr="00D91B0F">
        <w:rPr>
          <w:rFonts w:hint="cs"/>
          <w:rtl/>
          <w:lang w:bidi="ar-AE"/>
        </w:rPr>
        <w:t xml:space="preserve"> حالياً</w:t>
      </w:r>
      <w:r w:rsidR="005D1DB9" w:rsidRPr="00D91B0F">
        <w:rPr>
          <w:rtl/>
          <w:lang w:bidi="ar-AE"/>
        </w:rPr>
        <w:t xml:space="preserve"> 34 حزباً سياسياً</w:t>
      </w:r>
      <w:r w:rsidR="005D1DB9" w:rsidRPr="00D91B0F">
        <w:rPr>
          <w:rFonts w:hint="cs"/>
          <w:rtl/>
          <w:lang w:bidi="ar-AE"/>
        </w:rPr>
        <w:t>.</w:t>
      </w:r>
    </w:p>
    <w:p w:rsidR="005D1DB9" w:rsidRPr="00930EA3" w:rsidRDefault="00B9531D" w:rsidP="006F0E88">
      <w:pPr>
        <w:spacing w:before="0" w:line="380" w:lineRule="exact"/>
        <w:rPr>
          <w:rFonts w:hint="cs"/>
          <w:spacing w:val="0"/>
          <w:kern w:val="0"/>
          <w:lang w:bidi="ar-AE"/>
        </w:rPr>
      </w:pPr>
      <w:r>
        <w:rPr>
          <w:rFonts w:hint="cs"/>
          <w:spacing w:val="0"/>
          <w:kern w:val="0"/>
          <w:rtl/>
          <w:lang w:bidi="ar-AE"/>
        </w:rPr>
        <w:t>108</w:t>
      </w:r>
      <w:r w:rsidR="006F0E88" w:rsidRPr="00930EA3">
        <w:rPr>
          <w:rFonts w:hint="cs"/>
          <w:spacing w:val="0"/>
          <w:kern w:val="0"/>
          <w:rtl/>
          <w:lang w:bidi="ar-AE"/>
        </w:rPr>
        <w:t>-</w:t>
      </w:r>
      <w:r w:rsidR="006F0E88" w:rsidRPr="00930EA3">
        <w:rPr>
          <w:rFonts w:hint="cs"/>
          <w:spacing w:val="0"/>
          <w:kern w:val="0"/>
          <w:rtl/>
          <w:lang w:bidi="ar-AE"/>
        </w:rPr>
        <w:tab/>
      </w:r>
      <w:r w:rsidR="005D1DB9" w:rsidRPr="00930EA3">
        <w:rPr>
          <w:rFonts w:hint="cs"/>
          <w:spacing w:val="0"/>
          <w:kern w:val="0"/>
          <w:rtl/>
          <w:lang w:bidi="ar-AE"/>
        </w:rPr>
        <w:t xml:space="preserve">تم إنشاء وزارة للتنمية السياسية بهدف </w:t>
      </w:r>
      <w:r w:rsidR="005D1DB9" w:rsidRPr="00930EA3">
        <w:rPr>
          <w:spacing w:val="0"/>
          <w:kern w:val="0"/>
          <w:rtl/>
          <w:lang w:bidi="ar-AE"/>
        </w:rPr>
        <w:t>تعزيز الديمقراطية والمساواة وسيادة القانون</w:t>
      </w:r>
      <w:r w:rsidR="005D1DB9" w:rsidRPr="00930EA3">
        <w:rPr>
          <w:rFonts w:hint="cs"/>
          <w:spacing w:val="0"/>
          <w:kern w:val="0"/>
          <w:rtl/>
          <w:lang w:bidi="ar-AE"/>
        </w:rPr>
        <w:t xml:space="preserve">، إضافة إلى </w:t>
      </w:r>
      <w:r w:rsidR="005D1DB9" w:rsidRPr="00930EA3">
        <w:rPr>
          <w:spacing w:val="0"/>
          <w:kern w:val="0"/>
          <w:rtl/>
          <w:lang w:bidi="ar-AE"/>
        </w:rPr>
        <w:t>توسيع نطاق المشاركة الشعبية في الحياة العامة</w:t>
      </w:r>
      <w:r w:rsidR="005D1DB9" w:rsidRPr="00930EA3">
        <w:rPr>
          <w:rFonts w:hint="cs"/>
          <w:spacing w:val="0"/>
          <w:kern w:val="0"/>
          <w:rtl/>
          <w:lang w:bidi="ar-AE"/>
        </w:rPr>
        <w:t>، و</w:t>
      </w:r>
      <w:r w:rsidR="005D1DB9" w:rsidRPr="00930EA3">
        <w:rPr>
          <w:spacing w:val="0"/>
          <w:kern w:val="0"/>
          <w:rtl/>
          <w:lang w:bidi="ar-AE"/>
        </w:rPr>
        <w:t xml:space="preserve">وضع السياسات والاستراتيجيات والبرامج </w:t>
      </w:r>
      <w:r w:rsidR="005D1DB9" w:rsidRPr="00930EA3">
        <w:rPr>
          <w:rFonts w:hint="cs"/>
          <w:spacing w:val="0"/>
          <w:kern w:val="0"/>
          <w:rtl/>
          <w:lang w:bidi="ar-AE"/>
        </w:rPr>
        <w:t>الكفيلة</w:t>
      </w:r>
      <w:r w:rsidR="005D1DB9" w:rsidRPr="00930EA3">
        <w:rPr>
          <w:spacing w:val="0"/>
          <w:kern w:val="0"/>
          <w:rtl/>
          <w:lang w:bidi="ar-AE"/>
        </w:rPr>
        <w:t xml:space="preserve"> بتوسيع دوائر المشاركة على كافة </w:t>
      </w:r>
      <w:r w:rsidR="005D1DB9" w:rsidRPr="00930EA3">
        <w:rPr>
          <w:rFonts w:hint="cs"/>
          <w:spacing w:val="0"/>
          <w:kern w:val="0"/>
          <w:rtl/>
          <w:lang w:bidi="ar-AE"/>
        </w:rPr>
        <w:t>الأصعدة</w:t>
      </w:r>
      <w:r w:rsidR="005D1DB9" w:rsidRPr="00930EA3">
        <w:rPr>
          <w:spacing w:val="0"/>
          <w:kern w:val="0"/>
          <w:rtl/>
          <w:lang w:bidi="ar-AE"/>
        </w:rPr>
        <w:t xml:space="preserve"> وفي كل المجالات (المجتمعات المحلية ،المنظمات </w:t>
      </w:r>
      <w:r w:rsidR="005D1DB9" w:rsidRPr="00930EA3">
        <w:rPr>
          <w:rFonts w:hint="cs"/>
          <w:spacing w:val="0"/>
          <w:kern w:val="0"/>
          <w:rtl/>
          <w:lang w:bidi="ar-AE"/>
        </w:rPr>
        <w:t>والأحزاب</w:t>
      </w:r>
      <w:r w:rsidR="005D1DB9" w:rsidRPr="00930EA3">
        <w:rPr>
          <w:spacing w:val="0"/>
          <w:kern w:val="0"/>
          <w:rtl/>
          <w:lang w:bidi="ar-AE"/>
        </w:rPr>
        <w:t>،</w:t>
      </w:r>
      <w:r w:rsidR="00A233AE" w:rsidRPr="00930EA3">
        <w:rPr>
          <w:rFonts w:hint="cs"/>
          <w:spacing w:val="0"/>
          <w:kern w:val="0"/>
          <w:rtl/>
          <w:lang w:bidi="ar-AE"/>
        </w:rPr>
        <w:t xml:space="preserve"> </w:t>
      </w:r>
      <w:r w:rsidR="005D1DB9" w:rsidRPr="00930EA3">
        <w:rPr>
          <w:spacing w:val="0"/>
          <w:kern w:val="0"/>
          <w:rtl/>
          <w:lang w:bidi="ar-AE"/>
        </w:rPr>
        <w:t xml:space="preserve">المرأة </w:t>
      </w:r>
      <w:r w:rsidR="006F0E88" w:rsidRPr="00930EA3">
        <w:rPr>
          <w:rFonts w:hint="cs"/>
          <w:spacing w:val="0"/>
          <w:kern w:val="0"/>
          <w:rtl/>
          <w:lang w:bidi="ar-AE"/>
        </w:rPr>
        <w:t>والشباب</w:t>
      </w:r>
      <w:r w:rsidR="005D1DB9" w:rsidRPr="00930EA3">
        <w:rPr>
          <w:spacing w:val="0"/>
          <w:kern w:val="0"/>
          <w:rtl/>
          <w:lang w:bidi="ar-AE"/>
        </w:rPr>
        <w:t>،</w:t>
      </w:r>
      <w:r w:rsidR="006F0E88" w:rsidRPr="00930EA3">
        <w:rPr>
          <w:rFonts w:hint="cs"/>
          <w:spacing w:val="0"/>
          <w:kern w:val="0"/>
          <w:rtl/>
          <w:lang w:bidi="ar-AE"/>
        </w:rPr>
        <w:t xml:space="preserve"> </w:t>
      </w:r>
      <w:r w:rsidR="005D1DB9" w:rsidRPr="00930EA3">
        <w:rPr>
          <w:spacing w:val="0"/>
          <w:kern w:val="0"/>
          <w:rtl/>
          <w:lang w:bidi="ar-AE"/>
        </w:rPr>
        <w:t xml:space="preserve">منظمات المجتمع </w:t>
      </w:r>
      <w:r w:rsidR="006F0E88" w:rsidRPr="00930EA3">
        <w:rPr>
          <w:rFonts w:hint="cs"/>
          <w:spacing w:val="0"/>
          <w:kern w:val="0"/>
          <w:rtl/>
          <w:lang w:bidi="ar-AE"/>
        </w:rPr>
        <w:t>المحلي</w:t>
      </w:r>
      <w:r w:rsidR="006F0E88" w:rsidRPr="00930EA3">
        <w:rPr>
          <w:spacing w:val="0"/>
          <w:kern w:val="0"/>
          <w:rtl/>
          <w:lang w:bidi="ar-AE"/>
        </w:rPr>
        <w:t>،</w:t>
      </w:r>
      <w:r w:rsidR="00A233AE" w:rsidRPr="00930EA3">
        <w:rPr>
          <w:rFonts w:hint="cs"/>
          <w:spacing w:val="0"/>
          <w:kern w:val="0"/>
          <w:rtl/>
          <w:lang w:bidi="ar-AE"/>
        </w:rPr>
        <w:t xml:space="preserve"> </w:t>
      </w:r>
      <w:r w:rsidR="006F0E88" w:rsidRPr="00930EA3">
        <w:rPr>
          <w:spacing w:val="0"/>
          <w:kern w:val="0"/>
          <w:rtl/>
          <w:lang w:bidi="ar-AE"/>
        </w:rPr>
        <w:t>المؤسسات التعليمية</w:t>
      </w:r>
      <w:r w:rsidR="005D1DB9" w:rsidRPr="00930EA3">
        <w:rPr>
          <w:spacing w:val="0"/>
          <w:kern w:val="0"/>
          <w:rtl/>
          <w:lang w:bidi="ar-AE"/>
        </w:rPr>
        <w:t>،</w:t>
      </w:r>
      <w:r w:rsidR="006F0E88" w:rsidRPr="00930EA3">
        <w:rPr>
          <w:rFonts w:hint="cs"/>
          <w:spacing w:val="0"/>
          <w:kern w:val="0"/>
          <w:rtl/>
          <w:lang w:bidi="ar-AE"/>
        </w:rPr>
        <w:t xml:space="preserve"> </w:t>
      </w:r>
      <w:r w:rsidR="005D1DB9" w:rsidRPr="00930EA3">
        <w:rPr>
          <w:spacing w:val="0"/>
          <w:kern w:val="0"/>
          <w:rtl/>
          <w:lang w:bidi="ar-AE"/>
        </w:rPr>
        <w:t>النقابات والروابط المهنية</w:t>
      </w:r>
      <w:r w:rsidR="005D1DB9" w:rsidRPr="00930EA3">
        <w:rPr>
          <w:rFonts w:hint="cs"/>
          <w:spacing w:val="0"/>
          <w:kern w:val="0"/>
          <w:rtl/>
          <w:lang w:bidi="ar-AE"/>
        </w:rPr>
        <w:t xml:space="preserve">). كما تهدف الوزارة </w:t>
      </w:r>
      <w:r w:rsidR="006F0E88" w:rsidRPr="00930EA3">
        <w:rPr>
          <w:rFonts w:hint="cs"/>
          <w:spacing w:val="0"/>
          <w:kern w:val="0"/>
          <w:rtl/>
          <w:lang w:bidi="ar-AE"/>
        </w:rPr>
        <w:t>إ</w:t>
      </w:r>
      <w:r w:rsidR="005D1DB9" w:rsidRPr="00930EA3">
        <w:rPr>
          <w:rFonts w:hint="cs"/>
          <w:spacing w:val="0"/>
          <w:kern w:val="0"/>
          <w:rtl/>
          <w:lang w:bidi="ar-AE"/>
        </w:rPr>
        <w:t xml:space="preserve">لى </w:t>
      </w:r>
      <w:r w:rsidR="006F0E88" w:rsidRPr="00930EA3">
        <w:rPr>
          <w:spacing w:val="0"/>
          <w:kern w:val="0"/>
          <w:rtl/>
          <w:lang w:bidi="ar-AE"/>
        </w:rPr>
        <w:t xml:space="preserve">اقتراح </w:t>
      </w:r>
      <w:r w:rsidR="005D1DB9" w:rsidRPr="00930EA3">
        <w:rPr>
          <w:spacing w:val="0"/>
          <w:kern w:val="0"/>
          <w:rtl/>
          <w:lang w:bidi="ar-AE"/>
        </w:rPr>
        <w:t>مش</w:t>
      </w:r>
      <w:r w:rsidR="005D1DB9" w:rsidRPr="00930EA3">
        <w:rPr>
          <w:rFonts w:hint="cs"/>
          <w:spacing w:val="0"/>
          <w:kern w:val="0"/>
          <w:rtl/>
          <w:lang w:bidi="ar-AE"/>
        </w:rPr>
        <w:t>اريع</w:t>
      </w:r>
      <w:r w:rsidR="005D1DB9" w:rsidRPr="00930EA3">
        <w:rPr>
          <w:spacing w:val="0"/>
          <w:kern w:val="0"/>
          <w:rtl/>
          <w:lang w:bidi="ar-AE"/>
        </w:rPr>
        <w:t xml:space="preserve"> </w:t>
      </w:r>
      <w:r w:rsidR="005D1DB9" w:rsidRPr="00930EA3">
        <w:rPr>
          <w:rFonts w:hint="cs"/>
          <w:spacing w:val="0"/>
          <w:kern w:val="0"/>
          <w:rtl/>
          <w:lang w:bidi="ar-AE"/>
        </w:rPr>
        <w:t>القوانين</w:t>
      </w:r>
      <w:r w:rsidR="005D1DB9" w:rsidRPr="00930EA3">
        <w:rPr>
          <w:spacing w:val="0"/>
          <w:kern w:val="0"/>
          <w:rtl/>
          <w:lang w:bidi="ar-AE"/>
        </w:rPr>
        <w:t xml:space="preserve"> والنظم </w:t>
      </w:r>
      <w:r w:rsidR="005D1DB9" w:rsidRPr="00930EA3">
        <w:rPr>
          <w:rFonts w:hint="cs"/>
          <w:spacing w:val="0"/>
          <w:kern w:val="0"/>
          <w:rtl/>
          <w:lang w:bidi="ar-AE"/>
        </w:rPr>
        <w:t>الكفيلة</w:t>
      </w:r>
      <w:r w:rsidR="005D1DB9" w:rsidRPr="00930EA3">
        <w:rPr>
          <w:spacing w:val="0"/>
          <w:kern w:val="0"/>
          <w:rtl/>
          <w:lang w:bidi="ar-AE"/>
        </w:rPr>
        <w:t xml:space="preserve"> بتوسيع دائرة المشاركة</w:t>
      </w:r>
      <w:r w:rsidR="005D1DB9" w:rsidRPr="00930EA3">
        <w:rPr>
          <w:rFonts w:hint="cs"/>
          <w:spacing w:val="0"/>
          <w:kern w:val="0"/>
          <w:rtl/>
          <w:lang w:bidi="ar-AE"/>
        </w:rPr>
        <w:t xml:space="preserve">، وكذلك </w:t>
      </w:r>
      <w:r w:rsidR="005D1DB9" w:rsidRPr="00930EA3">
        <w:rPr>
          <w:spacing w:val="0"/>
          <w:kern w:val="0"/>
          <w:rtl/>
          <w:lang w:bidi="ar-AE"/>
        </w:rPr>
        <w:t xml:space="preserve">التعرف على العقبات التي تحول دون </w:t>
      </w:r>
      <w:r w:rsidR="005D1DB9" w:rsidRPr="00930EA3">
        <w:rPr>
          <w:rFonts w:hint="cs"/>
          <w:spacing w:val="0"/>
          <w:kern w:val="0"/>
          <w:rtl/>
          <w:lang w:bidi="ar-AE"/>
        </w:rPr>
        <w:t>المشاركة</w:t>
      </w:r>
      <w:r w:rsidR="005D1DB9" w:rsidRPr="00930EA3">
        <w:rPr>
          <w:spacing w:val="0"/>
          <w:kern w:val="0"/>
          <w:rtl/>
          <w:lang w:bidi="ar-AE"/>
        </w:rPr>
        <w:t xml:space="preserve"> والتنسيق مع الجهات ذات العلاقة </w:t>
      </w:r>
      <w:r w:rsidR="005D1DB9" w:rsidRPr="00930EA3">
        <w:rPr>
          <w:rFonts w:hint="cs"/>
          <w:spacing w:val="0"/>
          <w:kern w:val="0"/>
          <w:rtl/>
          <w:lang w:bidi="ar-AE"/>
        </w:rPr>
        <w:t xml:space="preserve">للتغلب عليها. </w:t>
      </w:r>
    </w:p>
    <w:p w:rsidR="004A1D87" w:rsidRDefault="00B9531D" w:rsidP="00A233AE">
      <w:pPr>
        <w:spacing w:before="0" w:line="380" w:lineRule="exact"/>
        <w:rPr>
          <w:rFonts w:hint="cs"/>
          <w:rtl/>
          <w:lang w:bidi="ar-AE"/>
        </w:rPr>
      </w:pPr>
      <w:r>
        <w:rPr>
          <w:rFonts w:hint="cs"/>
          <w:rtl/>
          <w:lang w:bidi="ar-AE"/>
        </w:rPr>
        <w:t>109</w:t>
      </w:r>
      <w:r w:rsidR="006F0E88">
        <w:rPr>
          <w:rFonts w:hint="cs"/>
          <w:rtl/>
          <w:lang w:bidi="ar-AE"/>
        </w:rPr>
        <w:t>-</w:t>
      </w:r>
      <w:r w:rsidR="006F0E88">
        <w:rPr>
          <w:rFonts w:hint="cs"/>
          <w:rtl/>
          <w:lang w:bidi="ar-AE"/>
        </w:rPr>
        <w:tab/>
      </w:r>
      <w:r w:rsidR="005D1DB9" w:rsidRPr="00D91B0F">
        <w:rPr>
          <w:rtl/>
          <w:lang w:bidi="ar-AE"/>
        </w:rPr>
        <w:t>وقد أتاح القانون للأردنيين الحق في الانخراط بالأحزاب السياسية</w:t>
      </w:r>
      <w:r w:rsidR="005D1DB9" w:rsidRPr="00D91B0F">
        <w:rPr>
          <w:rFonts w:hint="cs"/>
          <w:rtl/>
          <w:lang w:bidi="ar-AE"/>
        </w:rPr>
        <w:t>.</w:t>
      </w:r>
      <w:r w:rsidR="005D1DB9" w:rsidRPr="00D91B0F">
        <w:rPr>
          <w:rtl/>
          <w:lang w:bidi="ar-AE"/>
        </w:rPr>
        <w:t xml:space="preserve"> وتعميق المشاركة السياسية فقد تم وضع قانون للأحزاب السياسية</w:t>
      </w:r>
      <w:r w:rsidR="006F0E88">
        <w:rPr>
          <w:rFonts w:hint="cs"/>
          <w:rtl/>
          <w:lang w:bidi="ar-AE"/>
        </w:rPr>
        <w:t xml:space="preserve"> (</w:t>
      </w:r>
      <w:r w:rsidR="005D1DB9" w:rsidRPr="00D91B0F">
        <w:rPr>
          <w:rFonts w:hint="cs"/>
          <w:rtl/>
          <w:lang w:bidi="ar-AE"/>
        </w:rPr>
        <w:t>قانون الأحزاب السياسية رقم 19 لسنة 2007، المنشور في الجريدة الرسمية بتاريخ 16</w:t>
      </w:r>
      <w:r w:rsidR="006F0E88">
        <w:rPr>
          <w:rFonts w:hint="cs"/>
          <w:rtl/>
          <w:lang w:bidi="ar-AE"/>
        </w:rPr>
        <w:t xml:space="preserve"> نيسان/أبريل 2007</w:t>
      </w:r>
      <w:r w:rsidR="005D1DB9" w:rsidRPr="00D91B0F">
        <w:rPr>
          <w:rFonts w:hint="cs"/>
          <w:rtl/>
          <w:lang w:bidi="ar-AE"/>
        </w:rPr>
        <w:t xml:space="preserve">). ويعطي هذا القانون للأحزاب </w:t>
      </w:r>
      <w:r w:rsidR="006F0E88">
        <w:rPr>
          <w:rFonts w:hint="cs"/>
          <w:rtl/>
          <w:lang w:bidi="ar-AE"/>
        </w:rPr>
        <w:t xml:space="preserve">حرية </w:t>
      </w:r>
      <w:r w:rsidR="005D1DB9" w:rsidRPr="00D91B0F">
        <w:rPr>
          <w:rFonts w:hint="cs"/>
          <w:rtl/>
          <w:lang w:bidi="ar-AE"/>
        </w:rPr>
        <w:t>أكبر</w:t>
      </w:r>
      <w:r w:rsidR="005D1DB9" w:rsidRPr="00D91B0F">
        <w:rPr>
          <w:rtl/>
          <w:lang w:bidi="ar-AE"/>
        </w:rPr>
        <w:t xml:space="preserve"> </w:t>
      </w:r>
      <w:r w:rsidR="005D1DB9" w:rsidRPr="00D91B0F">
        <w:rPr>
          <w:rFonts w:hint="cs"/>
          <w:rtl/>
          <w:lang w:bidi="ar-AE"/>
        </w:rPr>
        <w:t xml:space="preserve">للعمل، بما في ذلك من خلال فتح </w:t>
      </w:r>
      <w:r w:rsidR="006F0E88">
        <w:rPr>
          <w:rFonts w:hint="cs"/>
          <w:rtl/>
          <w:lang w:bidi="ar-AE"/>
        </w:rPr>
        <w:t xml:space="preserve">المجال </w:t>
      </w:r>
      <w:r w:rsidR="005D1DB9" w:rsidRPr="00D91B0F">
        <w:rPr>
          <w:rtl/>
          <w:lang w:bidi="ar-AE"/>
        </w:rPr>
        <w:t>أمامها</w:t>
      </w:r>
      <w:r w:rsidR="005D1DB9" w:rsidRPr="00D91B0F">
        <w:rPr>
          <w:rFonts w:hint="cs"/>
          <w:rtl/>
          <w:lang w:bidi="ar-AE"/>
        </w:rPr>
        <w:t xml:space="preserve"> لنشر </w:t>
      </w:r>
      <w:r w:rsidR="005D1DB9" w:rsidRPr="00D91B0F">
        <w:rPr>
          <w:rtl/>
          <w:lang w:bidi="ar-AE"/>
        </w:rPr>
        <w:t xml:space="preserve">أفكارها </w:t>
      </w:r>
      <w:r w:rsidR="005D1DB9" w:rsidRPr="00D91B0F">
        <w:rPr>
          <w:rFonts w:hint="cs"/>
          <w:rtl/>
          <w:lang w:bidi="ar-AE"/>
        </w:rPr>
        <w:t>وبرامجها</w:t>
      </w:r>
      <w:r w:rsidR="005D1DB9" w:rsidRPr="00D91B0F">
        <w:rPr>
          <w:rtl/>
          <w:lang w:bidi="ar-AE"/>
        </w:rPr>
        <w:t xml:space="preserve"> </w:t>
      </w:r>
      <w:r w:rsidR="006F0E88">
        <w:rPr>
          <w:rFonts w:hint="cs"/>
          <w:rtl/>
          <w:lang w:bidi="ar-AE"/>
        </w:rPr>
        <w:t xml:space="preserve">سواءً كان ذلك في الإعلام الرسمي أو </w:t>
      </w:r>
      <w:r w:rsidR="005D1DB9" w:rsidRPr="00D91B0F">
        <w:rPr>
          <w:rtl/>
          <w:lang w:bidi="ar-AE"/>
        </w:rPr>
        <w:t>الإعلام الخاص</w:t>
      </w:r>
      <w:r w:rsidR="005D1DB9" w:rsidRPr="00D91B0F">
        <w:rPr>
          <w:rFonts w:hint="cs"/>
          <w:rtl/>
          <w:lang w:bidi="ar-AE"/>
        </w:rPr>
        <w:t xml:space="preserve">، </w:t>
      </w:r>
      <w:r w:rsidR="006F0E88">
        <w:rPr>
          <w:rFonts w:hint="cs"/>
          <w:rtl/>
          <w:lang w:bidi="ar-AE"/>
        </w:rPr>
        <w:t xml:space="preserve">وفي المؤسسات العامة، </w:t>
      </w:r>
      <w:r w:rsidR="005D1DB9" w:rsidRPr="00D91B0F">
        <w:rPr>
          <w:rFonts w:hint="cs"/>
          <w:rtl/>
          <w:lang w:bidi="ar-AE"/>
        </w:rPr>
        <w:t>وكذلك</w:t>
      </w:r>
      <w:r w:rsidR="005D1DB9" w:rsidRPr="00D91B0F">
        <w:rPr>
          <w:rtl/>
          <w:lang w:bidi="ar-AE"/>
        </w:rPr>
        <w:t xml:space="preserve"> </w:t>
      </w:r>
      <w:r w:rsidR="006F0E88">
        <w:rPr>
          <w:rFonts w:hint="cs"/>
          <w:rtl/>
          <w:lang w:bidi="ar-AE"/>
        </w:rPr>
        <w:t xml:space="preserve">حرية إصدار الصحف والنشرات وعدم </w:t>
      </w:r>
      <w:r w:rsidR="005D1DB9" w:rsidRPr="00D91B0F">
        <w:rPr>
          <w:rtl/>
          <w:lang w:bidi="ar-AE"/>
        </w:rPr>
        <w:t>وضع</w:t>
      </w:r>
      <w:r w:rsidR="005D1DB9" w:rsidRPr="00D91B0F">
        <w:rPr>
          <w:rFonts w:hint="cs"/>
          <w:rtl/>
          <w:lang w:bidi="ar-AE"/>
        </w:rPr>
        <w:t xml:space="preserve"> </w:t>
      </w:r>
      <w:r w:rsidR="005D1DB9" w:rsidRPr="00D91B0F">
        <w:rPr>
          <w:rtl/>
          <w:lang w:bidi="ar-AE"/>
        </w:rPr>
        <w:t>القيود عليها</w:t>
      </w:r>
      <w:r w:rsidR="005D1DB9" w:rsidRPr="00D91B0F">
        <w:rPr>
          <w:rFonts w:hint="cs"/>
          <w:rtl/>
          <w:lang w:bidi="ar-AE"/>
        </w:rPr>
        <w:t xml:space="preserve"> أو </w:t>
      </w:r>
      <w:r w:rsidR="00813791">
        <w:rPr>
          <w:rtl/>
          <w:lang w:bidi="ar-AE"/>
        </w:rPr>
        <w:t>عرقلة نشاطها</w:t>
      </w:r>
      <w:r w:rsidR="005D1DB9" w:rsidRPr="00D91B0F">
        <w:rPr>
          <w:rtl/>
          <w:lang w:bidi="ar-AE"/>
        </w:rPr>
        <w:t>.</w:t>
      </w:r>
    </w:p>
    <w:p w:rsidR="005D1DB9" w:rsidRPr="00D91B0F" w:rsidRDefault="00B9531D" w:rsidP="00A233AE">
      <w:pPr>
        <w:spacing w:before="0" w:line="380" w:lineRule="exact"/>
        <w:rPr>
          <w:rFonts w:hint="cs"/>
          <w:lang w:bidi="ar-AE"/>
        </w:rPr>
      </w:pPr>
      <w:r>
        <w:rPr>
          <w:rFonts w:hint="cs"/>
          <w:rtl/>
          <w:lang w:bidi="ar-AE"/>
        </w:rPr>
        <w:t>110</w:t>
      </w:r>
      <w:r w:rsidR="004A1D87">
        <w:rPr>
          <w:rFonts w:hint="cs"/>
          <w:rtl/>
          <w:lang w:bidi="ar-AE"/>
        </w:rPr>
        <w:t>-</w:t>
      </w:r>
      <w:r w:rsidR="004A1D87">
        <w:rPr>
          <w:rFonts w:hint="cs"/>
          <w:rtl/>
          <w:lang w:bidi="ar-AE"/>
        </w:rPr>
        <w:tab/>
      </w:r>
      <w:r w:rsidR="005D1DB9" w:rsidRPr="00D91B0F">
        <w:rPr>
          <w:rFonts w:hint="cs"/>
          <w:rtl/>
          <w:lang w:bidi="ar-AE"/>
        </w:rPr>
        <w:t>ومن بين الضمانات والحو</w:t>
      </w:r>
      <w:r w:rsidR="004A1D87">
        <w:rPr>
          <w:rFonts w:hint="cs"/>
          <w:rtl/>
          <w:lang w:bidi="ar-AE"/>
        </w:rPr>
        <w:t>افز التي يقدمها قانون الأحزاب:</w:t>
      </w:r>
    </w:p>
    <w:p w:rsidR="00EE66A0" w:rsidRDefault="00EE66A0" w:rsidP="00EE66A0">
      <w:pPr>
        <w:spacing w:before="0" w:after="120" w:line="380" w:lineRule="exact"/>
        <w:ind w:left="1440" w:hanging="720"/>
        <w:rPr>
          <w:rFonts w:hint="cs"/>
          <w:rtl/>
          <w:lang w:bidi="ar-AE"/>
        </w:rPr>
      </w:pPr>
      <w:r>
        <w:rPr>
          <w:rFonts w:hint="cs"/>
          <w:rtl/>
          <w:lang w:bidi="ar-AE"/>
        </w:rPr>
        <w:t>1-</w:t>
      </w:r>
      <w:r>
        <w:rPr>
          <w:rFonts w:hint="cs"/>
          <w:rtl/>
          <w:lang w:bidi="ar-AE"/>
        </w:rPr>
        <w:tab/>
      </w:r>
      <w:r w:rsidR="005D1DB9" w:rsidRPr="00D91B0F">
        <w:rPr>
          <w:rFonts w:hint="cs"/>
          <w:rtl/>
          <w:lang w:bidi="ar-AE"/>
        </w:rPr>
        <w:t xml:space="preserve">تخفيض سن الأعضاء المؤسسين </w:t>
      </w:r>
      <w:r>
        <w:rPr>
          <w:rFonts w:hint="cs"/>
          <w:rtl/>
          <w:lang w:bidi="ar-AE"/>
        </w:rPr>
        <w:t>إ</w:t>
      </w:r>
      <w:r w:rsidR="005D1DB9" w:rsidRPr="00D91B0F">
        <w:rPr>
          <w:rFonts w:hint="cs"/>
          <w:rtl/>
          <w:lang w:bidi="ar-AE"/>
        </w:rPr>
        <w:t>لى 21 سنة.</w:t>
      </w:r>
    </w:p>
    <w:p w:rsidR="00EE66A0" w:rsidRDefault="00EE66A0" w:rsidP="00EE66A0">
      <w:pPr>
        <w:spacing w:before="0" w:after="120" w:line="380" w:lineRule="exact"/>
        <w:ind w:left="1440" w:hanging="720"/>
        <w:rPr>
          <w:rFonts w:hint="cs"/>
          <w:rtl/>
          <w:lang w:bidi="ar-AE"/>
        </w:rPr>
      </w:pPr>
      <w:r>
        <w:rPr>
          <w:rFonts w:hint="cs"/>
          <w:rtl/>
          <w:lang w:bidi="ar-AE"/>
        </w:rPr>
        <w:t>2-</w:t>
      </w:r>
      <w:r>
        <w:rPr>
          <w:rFonts w:hint="cs"/>
          <w:rtl/>
          <w:lang w:bidi="ar-AE"/>
        </w:rPr>
        <w:tab/>
      </w:r>
      <w:r w:rsidR="005D1DB9" w:rsidRPr="00D91B0F">
        <w:rPr>
          <w:rFonts w:hint="cs"/>
          <w:rtl/>
          <w:lang w:bidi="ar-AE"/>
        </w:rPr>
        <w:t>السماح للأحزاب ب</w:t>
      </w:r>
      <w:r>
        <w:rPr>
          <w:rFonts w:hint="cs"/>
          <w:rtl/>
          <w:lang w:bidi="ar-AE"/>
        </w:rPr>
        <w:t>ا</w:t>
      </w:r>
      <w:r w:rsidR="005D1DB9" w:rsidRPr="00D91B0F">
        <w:rPr>
          <w:rFonts w:hint="cs"/>
          <w:rtl/>
          <w:lang w:bidi="ar-AE"/>
        </w:rPr>
        <w:t>ستخدام المرافق العامة للدولة.</w:t>
      </w:r>
    </w:p>
    <w:p w:rsidR="00EE66A0" w:rsidRDefault="00EE66A0" w:rsidP="00EE66A0">
      <w:pPr>
        <w:spacing w:before="0" w:after="120" w:line="380" w:lineRule="exact"/>
        <w:ind w:left="1440" w:hanging="720"/>
        <w:rPr>
          <w:rFonts w:hint="cs"/>
          <w:rtl/>
          <w:lang w:bidi="ar-AE"/>
        </w:rPr>
      </w:pPr>
      <w:r>
        <w:rPr>
          <w:rFonts w:hint="cs"/>
          <w:rtl/>
          <w:lang w:bidi="ar-AE"/>
        </w:rPr>
        <w:t>3-</w:t>
      </w:r>
      <w:r>
        <w:rPr>
          <w:rFonts w:hint="cs"/>
          <w:rtl/>
          <w:lang w:bidi="ar-AE"/>
        </w:rPr>
        <w:tab/>
      </w:r>
      <w:r w:rsidR="005D1DB9" w:rsidRPr="00D91B0F">
        <w:rPr>
          <w:rFonts w:hint="cs"/>
          <w:rtl/>
          <w:lang w:bidi="ar-AE"/>
        </w:rPr>
        <w:t>تخصيص دعم مالي للأحزاب.</w:t>
      </w:r>
    </w:p>
    <w:p w:rsidR="005D1DB9" w:rsidRPr="00D91B0F" w:rsidRDefault="00EE66A0" w:rsidP="00EE66A0">
      <w:pPr>
        <w:spacing w:before="0" w:line="380" w:lineRule="exact"/>
        <w:ind w:left="1440" w:hanging="720"/>
        <w:rPr>
          <w:rFonts w:hint="cs"/>
          <w:lang w:bidi="ar-AE"/>
        </w:rPr>
      </w:pPr>
      <w:r>
        <w:rPr>
          <w:rFonts w:hint="cs"/>
          <w:rtl/>
          <w:lang w:bidi="ar-AE"/>
        </w:rPr>
        <w:t>4-</w:t>
      </w:r>
      <w:r>
        <w:rPr>
          <w:rFonts w:hint="cs"/>
          <w:rtl/>
          <w:lang w:bidi="ar-AE"/>
        </w:rPr>
        <w:tab/>
      </w:r>
      <w:r w:rsidR="005D1DB9" w:rsidRPr="00D91B0F">
        <w:rPr>
          <w:rFonts w:hint="cs"/>
          <w:rtl/>
          <w:lang w:bidi="ar-AE"/>
        </w:rPr>
        <w:t xml:space="preserve">عدم التعرض للمواطنين بسبب </w:t>
      </w:r>
      <w:r>
        <w:rPr>
          <w:rFonts w:hint="cs"/>
          <w:rtl/>
          <w:lang w:bidi="ar-AE"/>
        </w:rPr>
        <w:t>ا</w:t>
      </w:r>
      <w:r w:rsidR="005D1DB9" w:rsidRPr="00D91B0F">
        <w:rPr>
          <w:rFonts w:hint="cs"/>
          <w:rtl/>
          <w:lang w:bidi="ar-AE"/>
        </w:rPr>
        <w:t>نتمائهم الحزبي.</w:t>
      </w:r>
    </w:p>
    <w:p w:rsidR="005D1DB9" w:rsidRPr="00EE66A0" w:rsidRDefault="005D1DB9" w:rsidP="00EE66A0">
      <w:pPr>
        <w:spacing w:before="0" w:line="380" w:lineRule="exact"/>
        <w:jc w:val="center"/>
        <w:rPr>
          <w:rFonts w:hint="cs"/>
          <w:b/>
          <w:bCs/>
          <w:lang w:bidi="ar-AE"/>
        </w:rPr>
      </w:pPr>
      <w:r w:rsidRPr="00EE66A0">
        <w:rPr>
          <w:rFonts w:hint="cs"/>
          <w:b/>
          <w:bCs/>
          <w:rtl/>
          <w:lang w:bidi="ar-AE"/>
        </w:rPr>
        <w:t>المادتان الثالثة والعشرون والرابعة والعشرون</w:t>
      </w:r>
    </w:p>
    <w:p w:rsidR="005D1DB9" w:rsidRPr="00D91B0F" w:rsidRDefault="00B9531D" w:rsidP="00E5052D">
      <w:pPr>
        <w:spacing w:before="0" w:line="380" w:lineRule="exact"/>
        <w:rPr>
          <w:rFonts w:hint="cs"/>
          <w:lang w:bidi="ar-AE"/>
        </w:rPr>
      </w:pPr>
      <w:r>
        <w:rPr>
          <w:rFonts w:hint="cs"/>
          <w:rtl/>
          <w:lang w:bidi="ar-AE"/>
        </w:rPr>
        <w:t>111</w:t>
      </w:r>
      <w:r w:rsidR="00EE66A0">
        <w:rPr>
          <w:rFonts w:hint="cs"/>
          <w:rtl/>
          <w:lang w:bidi="ar-AE"/>
        </w:rPr>
        <w:t>-</w:t>
      </w:r>
      <w:r w:rsidR="00EE66A0">
        <w:rPr>
          <w:rFonts w:hint="cs"/>
          <w:rtl/>
          <w:lang w:bidi="ar-AE"/>
        </w:rPr>
        <w:tab/>
        <w:t>(</w:t>
      </w:r>
      <w:r w:rsidR="005D1DB9" w:rsidRPr="00D91B0F">
        <w:rPr>
          <w:rFonts w:hint="cs"/>
          <w:rtl/>
          <w:lang w:bidi="ar-AE"/>
        </w:rPr>
        <w:t>فيما يتعلق بالمادة 23، يرجى الرجوع إلى الفقرة 26 من هذا التقرير المتعلقة بالمادة الثالثة من العهد، حول حق الزواج).</w:t>
      </w:r>
    </w:p>
    <w:p w:rsidR="005D1DB9" w:rsidRPr="00D91B0F" w:rsidRDefault="00B9531D" w:rsidP="00EE66A0">
      <w:pPr>
        <w:spacing w:before="0" w:line="380" w:lineRule="exact"/>
        <w:rPr>
          <w:rFonts w:hint="cs"/>
          <w:lang w:bidi="ar-AE"/>
        </w:rPr>
      </w:pPr>
      <w:r>
        <w:rPr>
          <w:rFonts w:hint="cs"/>
          <w:rtl/>
          <w:lang w:bidi="ar-AE"/>
        </w:rPr>
        <w:t>112</w:t>
      </w:r>
      <w:r w:rsidR="00EE66A0">
        <w:rPr>
          <w:rFonts w:hint="cs"/>
          <w:rtl/>
          <w:lang w:bidi="ar-AE"/>
        </w:rPr>
        <w:t>-</w:t>
      </w:r>
      <w:r w:rsidR="00EE66A0">
        <w:rPr>
          <w:rFonts w:hint="cs"/>
          <w:rtl/>
          <w:lang w:bidi="ar-AE"/>
        </w:rPr>
        <w:tab/>
        <w:t>أنشأت الحكومة "</w:t>
      </w:r>
      <w:r w:rsidR="005D1DB9" w:rsidRPr="00D91B0F">
        <w:rPr>
          <w:rtl/>
          <w:lang w:bidi="ar-AE"/>
        </w:rPr>
        <w:t>المجلس الوطني لشؤون الأسرة</w:t>
      </w:r>
      <w:r w:rsidR="005D1DB9" w:rsidRPr="00D91B0F">
        <w:rPr>
          <w:rFonts w:hint="cs"/>
          <w:rtl/>
          <w:lang w:bidi="ar-AE"/>
        </w:rPr>
        <w:t>"</w:t>
      </w:r>
      <w:r w:rsidR="005D1DB9" w:rsidRPr="00D91B0F">
        <w:rPr>
          <w:rtl/>
          <w:lang w:bidi="ar-AE"/>
        </w:rPr>
        <w:t xml:space="preserve"> بموجب القانون رقم 27 </w:t>
      </w:r>
      <w:r w:rsidR="00EE66A0">
        <w:rPr>
          <w:rFonts w:hint="cs"/>
          <w:rtl/>
          <w:lang w:bidi="ar-AE"/>
        </w:rPr>
        <w:t xml:space="preserve">لسنة </w:t>
      </w:r>
      <w:r w:rsidR="005D1DB9" w:rsidRPr="00D91B0F">
        <w:rPr>
          <w:rtl/>
          <w:lang w:bidi="ar-AE"/>
        </w:rPr>
        <w:t>2001</w:t>
      </w:r>
      <w:r w:rsidR="005D1DB9" w:rsidRPr="00D91B0F">
        <w:rPr>
          <w:rFonts w:hint="cs"/>
          <w:rtl/>
          <w:lang w:bidi="ar-AE"/>
        </w:rPr>
        <w:t xml:space="preserve">. وترأست </w:t>
      </w:r>
      <w:r w:rsidR="005D1DB9" w:rsidRPr="00D91B0F">
        <w:rPr>
          <w:rtl/>
          <w:lang w:bidi="ar-AE"/>
        </w:rPr>
        <w:t>جلالة الملكة رانيا العبد الله</w:t>
      </w:r>
      <w:r w:rsidR="005D1DB9" w:rsidRPr="00D91B0F">
        <w:rPr>
          <w:rFonts w:hint="cs"/>
          <w:rtl/>
          <w:lang w:bidi="ar-AE"/>
        </w:rPr>
        <w:t xml:space="preserve"> هذا المجلس.</w:t>
      </w:r>
    </w:p>
    <w:p w:rsidR="005D1DB9" w:rsidRPr="00A233AE" w:rsidRDefault="00B9531D" w:rsidP="003B406C">
      <w:pPr>
        <w:spacing w:before="0" w:line="380" w:lineRule="exact"/>
        <w:rPr>
          <w:rFonts w:hint="cs"/>
          <w:spacing w:val="0"/>
          <w:kern w:val="0"/>
          <w:lang w:bidi="ar-AE"/>
        </w:rPr>
      </w:pPr>
      <w:r>
        <w:rPr>
          <w:rFonts w:hint="cs"/>
          <w:spacing w:val="0"/>
          <w:kern w:val="0"/>
          <w:rtl/>
          <w:lang w:bidi="ar-AE"/>
        </w:rPr>
        <w:t>113</w:t>
      </w:r>
      <w:r w:rsidR="00EE66A0" w:rsidRPr="00A233AE">
        <w:rPr>
          <w:rFonts w:hint="cs"/>
          <w:spacing w:val="0"/>
          <w:kern w:val="0"/>
          <w:rtl/>
          <w:lang w:bidi="ar-AE"/>
        </w:rPr>
        <w:t>-</w:t>
      </w:r>
      <w:r w:rsidR="00EE66A0" w:rsidRPr="00A233AE">
        <w:rPr>
          <w:rFonts w:hint="cs"/>
          <w:spacing w:val="0"/>
          <w:kern w:val="0"/>
          <w:rtl/>
          <w:lang w:bidi="ar-AE"/>
        </w:rPr>
        <w:tab/>
      </w:r>
      <w:r w:rsidR="005D1DB9" w:rsidRPr="00A233AE">
        <w:rPr>
          <w:spacing w:val="0"/>
          <w:kern w:val="0"/>
          <w:rtl/>
          <w:lang w:bidi="ar-AE"/>
        </w:rPr>
        <w:t>يعمل المجلس على الإسهام في وضع السياسات والاستراتيجيات المتعلقة بالأسرة والنهوض بها وحمايتها</w:t>
      </w:r>
      <w:r w:rsidR="003B406C" w:rsidRPr="00A233AE">
        <w:rPr>
          <w:rFonts w:hint="cs"/>
          <w:spacing w:val="0"/>
          <w:kern w:val="0"/>
          <w:rtl/>
          <w:lang w:bidi="ar-AE"/>
        </w:rPr>
        <w:t>،</w:t>
      </w:r>
      <w:r w:rsidR="005D1DB9" w:rsidRPr="00A233AE">
        <w:rPr>
          <w:spacing w:val="0"/>
          <w:kern w:val="0"/>
          <w:rtl/>
          <w:lang w:bidi="ar-AE"/>
        </w:rPr>
        <w:t xml:space="preserve"> بالإضافة إلى تقديم الدعم للمؤسسات والهيئات العامة والخاصة التي تعنى بقضايا الأسرة.</w:t>
      </w:r>
      <w:r w:rsidR="005D1DB9" w:rsidRPr="00A233AE">
        <w:rPr>
          <w:rFonts w:hint="cs"/>
          <w:spacing w:val="0"/>
          <w:kern w:val="0"/>
          <w:rtl/>
          <w:lang w:bidi="ar-AE"/>
        </w:rPr>
        <w:t xml:space="preserve"> </w:t>
      </w:r>
      <w:r w:rsidR="005D1DB9" w:rsidRPr="00A233AE">
        <w:rPr>
          <w:spacing w:val="0"/>
          <w:kern w:val="0"/>
          <w:rtl/>
          <w:lang w:bidi="ar-AE"/>
        </w:rPr>
        <w:t>كما يقوم المجلس بالمساهمة في وضع وتطوير السياسات والتشريعات والخطط التنموية لصالح كافة الأسر وأفرادها، والمساهمة في تحسين نوعية</w:t>
      </w:r>
      <w:r w:rsidR="005D1DB9" w:rsidRPr="00A233AE">
        <w:rPr>
          <w:rFonts w:hint="cs"/>
          <w:spacing w:val="0"/>
          <w:kern w:val="0"/>
          <w:rtl/>
          <w:lang w:bidi="ar-AE"/>
        </w:rPr>
        <w:t xml:space="preserve"> الحياة الأُسرية.</w:t>
      </w:r>
    </w:p>
    <w:p w:rsidR="005D1DB9" w:rsidRPr="00D91B0F" w:rsidRDefault="00B9531D" w:rsidP="003B406C">
      <w:pPr>
        <w:spacing w:before="0" w:line="380" w:lineRule="exact"/>
        <w:rPr>
          <w:rFonts w:hint="cs"/>
          <w:lang w:bidi="ar-AE"/>
        </w:rPr>
      </w:pPr>
      <w:r>
        <w:rPr>
          <w:rFonts w:hint="cs"/>
          <w:rtl/>
          <w:lang w:bidi="ar-AE"/>
        </w:rPr>
        <w:t>114</w:t>
      </w:r>
      <w:r w:rsidR="00EE66A0">
        <w:rPr>
          <w:rFonts w:hint="cs"/>
          <w:rtl/>
          <w:lang w:bidi="ar-AE"/>
        </w:rPr>
        <w:t>-</w:t>
      </w:r>
      <w:r w:rsidR="00EE66A0">
        <w:rPr>
          <w:rFonts w:hint="cs"/>
          <w:rtl/>
          <w:lang w:bidi="ar-AE"/>
        </w:rPr>
        <w:tab/>
      </w:r>
      <w:r w:rsidR="005D1DB9" w:rsidRPr="00D91B0F">
        <w:rPr>
          <w:rFonts w:hint="cs"/>
          <w:rtl/>
          <w:lang w:bidi="ar-AE"/>
        </w:rPr>
        <w:t>وقد جاء هذا المجلس إضافةً نوعية للمؤسسات الرسمية الأخرى المعنية بشؤون الأسرة</w:t>
      </w:r>
      <w:r w:rsidR="003B406C">
        <w:rPr>
          <w:rFonts w:hint="cs"/>
          <w:rtl/>
          <w:lang w:bidi="ar-AE"/>
        </w:rPr>
        <w:t>،</w:t>
      </w:r>
      <w:r w:rsidR="005D1DB9" w:rsidRPr="00D91B0F">
        <w:rPr>
          <w:rFonts w:hint="cs"/>
          <w:rtl/>
          <w:lang w:bidi="ar-AE"/>
        </w:rPr>
        <w:t xml:space="preserve"> وذلك لتعزيز وضع الأسرة بصفتها الوحدة الأساسية في المجتمع.</w:t>
      </w:r>
    </w:p>
    <w:p w:rsidR="005D1DB9" w:rsidRPr="00D91B0F" w:rsidRDefault="00B9531D" w:rsidP="00A233AE">
      <w:pPr>
        <w:spacing w:before="0" w:line="380" w:lineRule="exact"/>
        <w:rPr>
          <w:rFonts w:hint="cs"/>
          <w:lang w:bidi="ar-AE"/>
        </w:rPr>
      </w:pPr>
      <w:r>
        <w:rPr>
          <w:rFonts w:hint="cs"/>
          <w:rtl/>
          <w:lang w:bidi="ar-AE"/>
        </w:rPr>
        <w:t>115</w:t>
      </w:r>
      <w:r w:rsidR="00EE66A0">
        <w:rPr>
          <w:rFonts w:hint="cs"/>
          <w:rtl/>
          <w:lang w:bidi="ar-AE"/>
        </w:rPr>
        <w:t>-</w:t>
      </w:r>
      <w:r w:rsidR="00EE66A0">
        <w:rPr>
          <w:rFonts w:hint="cs"/>
          <w:rtl/>
          <w:lang w:bidi="ar-AE"/>
        </w:rPr>
        <w:tab/>
      </w:r>
      <w:r w:rsidR="005D1DB9" w:rsidRPr="00D91B0F">
        <w:rPr>
          <w:rFonts w:hint="cs"/>
          <w:rtl/>
          <w:lang w:bidi="ar-AE"/>
        </w:rPr>
        <w:t xml:space="preserve">كما </w:t>
      </w:r>
      <w:r w:rsidR="005D1DB9" w:rsidRPr="00D91B0F">
        <w:rPr>
          <w:rtl/>
          <w:lang w:bidi="ar-AE"/>
        </w:rPr>
        <w:t xml:space="preserve">تم إنجاز </w:t>
      </w:r>
      <w:r w:rsidR="00A233AE">
        <w:rPr>
          <w:rFonts w:hint="cs"/>
          <w:rtl/>
          <w:lang w:bidi="ar-AE"/>
        </w:rPr>
        <w:t>الا</w:t>
      </w:r>
      <w:r w:rsidR="005D1DB9" w:rsidRPr="00D91B0F">
        <w:rPr>
          <w:rFonts w:hint="cs"/>
          <w:rtl/>
          <w:lang w:bidi="ar-AE"/>
        </w:rPr>
        <w:t>ستراتيجية</w:t>
      </w:r>
      <w:r w:rsidR="005D1DB9" w:rsidRPr="00D91B0F">
        <w:rPr>
          <w:rtl/>
          <w:lang w:bidi="ar-AE"/>
        </w:rPr>
        <w:t xml:space="preserve"> الوطنية للأسرة الأردنية عام 2005، وتم تطويرها لتنسجم مع متطلبات الألفية الثالثة، و</w:t>
      </w:r>
      <w:r w:rsidR="005D1DB9" w:rsidRPr="00D91B0F">
        <w:rPr>
          <w:rFonts w:hint="cs"/>
          <w:rtl/>
          <w:lang w:bidi="ar-AE"/>
        </w:rPr>
        <w:t xml:space="preserve">هي </w:t>
      </w:r>
      <w:r w:rsidR="005D1DB9" w:rsidRPr="00D91B0F">
        <w:rPr>
          <w:rtl/>
          <w:lang w:bidi="ar-AE"/>
        </w:rPr>
        <w:t xml:space="preserve">تشتمل على مختلف الجوانب التي تشكل حياة </w:t>
      </w:r>
      <w:r w:rsidR="00EE66A0">
        <w:rPr>
          <w:rFonts w:hint="cs"/>
          <w:rtl/>
          <w:lang w:bidi="ar-AE"/>
        </w:rPr>
        <w:t xml:space="preserve">الأسرة </w:t>
      </w:r>
      <w:r w:rsidR="005D1DB9" w:rsidRPr="00D91B0F">
        <w:rPr>
          <w:rtl/>
          <w:lang w:bidi="ar-AE"/>
        </w:rPr>
        <w:t>الأردنية وتؤثر فيها</w:t>
      </w:r>
      <w:r w:rsidR="005D1DB9" w:rsidRPr="00D91B0F">
        <w:rPr>
          <w:rFonts w:hint="cs"/>
          <w:rtl/>
          <w:lang w:bidi="ar-AE"/>
        </w:rPr>
        <w:t xml:space="preserve">. وتتضمن </w:t>
      </w:r>
      <w:r w:rsidR="00EE66A0">
        <w:rPr>
          <w:rFonts w:hint="cs"/>
          <w:rtl/>
          <w:lang w:bidi="ar-AE"/>
        </w:rPr>
        <w:t>الا</w:t>
      </w:r>
      <w:r w:rsidR="005D1DB9" w:rsidRPr="00D91B0F">
        <w:rPr>
          <w:rFonts w:hint="cs"/>
          <w:rtl/>
          <w:lang w:bidi="ar-AE"/>
        </w:rPr>
        <w:t>ستراتيجية ثمانية محاور</w:t>
      </w:r>
      <w:r w:rsidR="005D1DB9" w:rsidRPr="00D91B0F">
        <w:rPr>
          <w:rtl/>
          <w:lang w:bidi="ar-AE"/>
        </w:rPr>
        <w:t xml:space="preserve"> </w:t>
      </w:r>
      <w:r w:rsidR="00EE66A0">
        <w:rPr>
          <w:rFonts w:hint="cs"/>
          <w:rtl/>
          <w:lang w:bidi="ar-AE"/>
        </w:rPr>
        <w:t xml:space="preserve">يتناول كل منها جانباً من جوانب حياة الأسرة، وهي: </w:t>
      </w:r>
    </w:p>
    <w:p w:rsidR="0034128F" w:rsidRDefault="00EE66A0" w:rsidP="00A233AE">
      <w:pPr>
        <w:spacing w:before="0" w:after="120" w:line="380" w:lineRule="exact"/>
        <w:rPr>
          <w:rFonts w:hint="cs"/>
          <w:rtl/>
          <w:lang w:bidi="ar-AE"/>
        </w:rPr>
      </w:pPr>
      <w:r>
        <w:rPr>
          <w:rFonts w:hint="cs"/>
          <w:rtl/>
          <w:lang w:bidi="ar-AE"/>
        </w:rPr>
        <w:tab/>
        <w:t>(أ)</w:t>
      </w:r>
      <w:r>
        <w:rPr>
          <w:rFonts w:hint="cs"/>
          <w:rtl/>
          <w:lang w:bidi="ar-AE"/>
        </w:rPr>
        <w:tab/>
      </w:r>
      <w:r w:rsidR="005D1DB9" w:rsidRPr="00D91B0F">
        <w:rPr>
          <w:rtl/>
          <w:lang w:bidi="ar-AE"/>
        </w:rPr>
        <w:t>تكوين الأسرة وعناصر تمتين بنيتها</w:t>
      </w:r>
      <w:r w:rsidR="0034128F">
        <w:rPr>
          <w:rFonts w:hint="cs"/>
          <w:rtl/>
          <w:lang w:bidi="ar-AE"/>
        </w:rPr>
        <w:t>؛</w:t>
      </w:r>
    </w:p>
    <w:p w:rsidR="0034128F" w:rsidRDefault="0034128F" w:rsidP="00A233AE">
      <w:pPr>
        <w:spacing w:before="0" w:after="120" w:line="380" w:lineRule="exact"/>
        <w:rPr>
          <w:rFonts w:hint="cs"/>
          <w:rtl/>
          <w:lang w:bidi="ar-AE"/>
        </w:rPr>
      </w:pPr>
      <w:r>
        <w:rPr>
          <w:rFonts w:hint="cs"/>
          <w:rtl/>
          <w:lang w:bidi="ar-AE"/>
        </w:rPr>
        <w:tab/>
        <w:t>(ب)</w:t>
      </w:r>
      <w:r>
        <w:rPr>
          <w:rFonts w:hint="cs"/>
          <w:rtl/>
          <w:lang w:bidi="ar-AE"/>
        </w:rPr>
        <w:tab/>
      </w:r>
      <w:r w:rsidR="005D1DB9" w:rsidRPr="00D91B0F">
        <w:rPr>
          <w:rtl/>
          <w:lang w:bidi="ar-AE"/>
        </w:rPr>
        <w:t>الوظائف الأساسية للأسرة وأساليب تمكينها من أدائها لوظائفها</w:t>
      </w:r>
      <w:r>
        <w:rPr>
          <w:rFonts w:hint="cs"/>
          <w:rtl/>
          <w:lang w:bidi="ar-AE"/>
        </w:rPr>
        <w:t>؛</w:t>
      </w:r>
    </w:p>
    <w:p w:rsidR="0034128F" w:rsidRDefault="0034128F" w:rsidP="00A233AE">
      <w:pPr>
        <w:spacing w:before="0" w:after="120" w:line="380" w:lineRule="exact"/>
        <w:rPr>
          <w:rFonts w:hint="cs"/>
          <w:rtl/>
          <w:lang w:bidi="ar-AE"/>
        </w:rPr>
      </w:pPr>
      <w:r>
        <w:rPr>
          <w:rFonts w:hint="cs"/>
          <w:rtl/>
          <w:lang w:bidi="ar-AE"/>
        </w:rPr>
        <w:tab/>
        <w:t>(ج)</w:t>
      </w:r>
      <w:r>
        <w:rPr>
          <w:rFonts w:hint="cs"/>
          <w:rtl/>
          <w:lang w:bidi="ar-AE"/>
        </w:rPr>
        <w:tab/>
      </w:r>
      <w:r w:rsidR="005D1DB9" w:rsidRPr="00D91B0F">
        <w:rPr>
          <w:rtl/>
          <w:lang w:bidi="ar-AE"/>
        </w:rPr>
        <w:t xml:space="preserve">الدور الثقافي للأسرة </w:t>
      </w:r>
      <w:r>
        <w:rPr>
          <w:rFonts w:hint="cs"/>
          <w:rtl/>
          <w:lang w:bidi="ar-AE"/>
        </w:rPr>
        <w:t xml:space="preserve">كحافظة </w:t>
      </w:r>
      <w:r w:rsidR="005D1DB9" w:rsidRPr="00D91B0F">
        <w:rPr>
          <w:rtl/>
          <w:lang w:bidi="ar-AE"/>
        </w:rPr>
        <w:t>للهوية والقيم الثقافية في زمن العولمة</w:t>
      </w:r>
      <w:r>
        <w:rPr>
          <w:rFonts w:hint="cs"/>
          <w:rtl/>
          <w:lang w:bidi="ar-AE"/>
        </w:rPr>
        <w:t>؛</w:t>
      </w:r>
    </w:p>
    <w:p w:rsidR="0034128F" w:rsidRDefault="0034128F" w:rsidP="00A233AE">
      <w:pPr>
        <w:spacing w:before="0" w:after="120" w:line="380" w:lineRule="exact"/>
        <w:rPr>
          <w:rFonts w:hint="cs"/>
          <w:rtl/>
          <w:lang w:bidi="ar-AE"/>
        </w:rPr>
      </w:pPr>
      <w:r>
        <w:rPr>
          <w:rFonts w:hint="cs"/>
          <w:rtl/>
          <w:lang w:bidi="ar-AE"/>
        </w:rPr>
        <w:tab/>
        <w:t>(د)</w:t>
      </w:r>
      <w:r>
        <w:rPr>
          <w:rFonts w:hint="cs"/>
          <w:rtl/>
          <w:lang w:bidi="ar-AE"/>
        </w:rPr>
        <w:tab/>
      </w:r>
      <w:r w:rsidR="005D1DB9" w:rsidRPr="00D91B0F">
        <w:rPr>
          <w:rtl/>
          <w:lang w:bidi="ar-AE"/>
        </w:rPr>
        <w:t>السياسات الأسرية وتكاملها في إطار السياسات الإنمائية الوطنية المستدامة</w:t>
      </w:r>
      <w:r>
        <w:rPr>
          <w:rFonts w:hint="cs"/>
          <w:rtl/>
          <w:lang w:bidi="ar-AE"/>
        </w:rPr>
        <w:t>؛</w:t>
      </w:r>
    </w:p>
    <w:p w:rsidR="0034128F" w:rsidRDefault="0034128F" w:rsidP="00A233AE">
      <w:pPr>
        <w:spacing w:before="0" w:after="120" w:line="380" w:lineRule="exact"/>
        <w:rPr>
          <w:rFonts w:hint="cs"/>
          <w:rtl/>
          <w:lang w:bidi="ar-AE"/>
        </w:rPr>
      </w:pPr>
      <w:r>
        <w:rPr>
          <w:rFonts w:hint="cs"/>
          <w:rtl/>
          <w:lang w:bidi="ar-AE"/>
        </w:rPr>
        <w:tab/>
        <w:t>(ﻫ)</w:t>
      </w:r>
      <w:r>
        <w:rPr>
          <w:rFonts w:hint="cs"/>
          <w:rtl/>
          <w:lang w:bidi="ar-AE"/>
        </w:rPr>
        <w:tab/>
      </w:r>
      <w:r w:rsidR="005D1DB9" w:rsidRPr="00D91B0F">
        <w:rPr>
          <w:rtl/>
          <w:lang w:bidi="ar-AE"/>
        </w:rPr>
        <w:t>مكانة الأسرة وتنظيم شؤونها في القوانين والتشريعات الوطنية</w:t>
      </w:r>
      <w:r>
        <w:rPr>
          <w:rFonts w:hint="cs"/>
          <w:rtl/>
          <w:lang w:bidi="ar-AE"/>
        </w:rPr>
        <w:t>؛</w:t>
      </w:r>
    </w:p>
    <w:p w:rsidR="00046E01" w:rsidRDefault="0034128F" w:rsidP="00A233AE">
      <w:pPr>
        <w:spacing w:before="0" w:after="120" w:line="380" w:lineRule="exact"/>
        <w:rPr>
          <w:rFonts w:hint="cs"/>
          <w:rtl/>
          <w:lang w:bidi="ar-AE"/>
        </w:rPr>
      </w:pPr>
      <w:r>
        <w:rPr>
          <w:rFonts w:hint="cs"/>
          <w:rtl/>
          <w:lang w:bidi="ar-AE"/>
        </w:rPr>
        <w:tab/>
        <w:t>(و)</w:t>
      </w:r>
      <w:r>
        <w:rPr>
          <w:rFonts w:hint="cs"/>
          <w:rtl/>
          <w:lang w:bidi="ar-AE"/>
        </w:rPr>
        <w:tab/>
      </w:r>
      <w:r w:rsidR="005D1DB9" w:rsidRPr="00D91B0F">
        <w:rPr>
          <w:rtl/>
          <w:lang w:bidi="ar-AE"/>
        </w:rPr>
        <w:t>الاحتياجات والحقوق الأساسية للأسرة ومشاركتها في الحياة العامة</w:t>
      </w:r>
      <w:r w:rsidR="00046E01">
        <w:rPr>
          <w:rFonts w:hint="cs"/>
          <w:rtl/>
          <w:lang w:bidi="ar-AE"/>
        </w:rPr>
        <w:t>؛</w:t>
      </w:r>
    </w:p>
    <w:p w:rsidR="00046E01" w:rsidRDefault="00046E01" w:rsidP="00A233AE">
      <w:pPr>
        <w:spacing w:before="0" w:after="120" w:line="380" w:lineRule="exact"/>
        <w:rPr>
          <w:rFonts w:hint="cs"/>
          <w:rtl/>
          <w:lang w:bidi="ar-AE"/>
        </w:rPr>
      </w:pPr>
      <w:r>
        <w:rPr>
          <w:rFonts w:hint="cs"/>
          <w:rtl/>
          <w:lang w:bidi="ar-AE"/>
        </w:rPr>
        <w:tab/>
        <w:t>(ز)</w:t>
      </w:r>
      <w:r>
        <w:rPr>
          <w:rFonts w:hint="cs"/>
          <w:rtl/>
          <w:lang w:bidi="ar-AE"/>
        </w:rPr>
        <w:tab/>
      </w:r>
      <w:r w:rsidR="005D1DB9" w:rsidRPr="00D91B0F">
        <w:rPr>
          <w:rtl/>
          <w:lang w:bidi="ar-AE"/>
        </w:rPr>
        <w:t>الأسرة المغتربة وصلاتها بالوطن</w:t>
      </w:r>
      <w:r>
        <w:rPr>
          <w:rFonts w:hint="cs"/>
          <w:rtl/>
          <w:lang w:bidi="ar-AE"/>
        </w:rPr>
        <w:t>؛</w:t>
      </w:r>
    </w:p>
    <w:p w:rsidR="005D1DB9" w:rsidRPr="00D91B0F" w:rsidRDefault="00046E01" w:rsidP="00046E01">
      <w:pPr>
        <w:spacing w:before="0" w:line="380" w:lineRule="exact"/>
        <w:rPr>
          <w:rtl/>
          <w:lang w:bidi="ar-AE"/>
        </w:rPr>
      </w:pPr>
      <w:r>
        <w:rPr>
          <w:rFonts w:hint="cs"/>
          <w:rtl/>
          <w:lang w:bidi="ar-AE"/>
        </w:rPr>
        <w:tab/>
        <w:t>(ح)</w:t>
      </w:r>
      <w:r>
        <w:rPr>
          <w:rFonts w:hint="cs"/>
          <w:rtl/>
          <w:lang w:bidi="ar-AE"/>
        </w:rPr>
        <w:tab/>
      </w:r>
      <w:r w:rsidR="005D1DB9" w:rsidRPr="00D91B0F">
        <w:rPr>
          <w:rtl/>
          <w:lang w:bidi="ar-AE"/>
        </w:rPr>
        <w:t>التهديدات الاجتماعية والصحية والبيئية والأمنية لكيان الأسرة.</w:t>
      </w:r>
    </w:p>
    <w:p w:rsidR="005D1DB9" w:rsidRPr="00046E01" w:rsidRDefault="00B9531D" w:rsidP="00A233AE">
      <w:pPr>
        <w:spacing w:before="0" w:line="380" w:lineRule="exact"/>
        <w:rPr>
          <w:rFonts w:hint="cs"/>
          <w:spacing w:val="2"/>
          <w:lang w:bidi="ar-AE"/>
        </w:rPr>
      </w:pPr>
      <w:r>
        <w:rPr>
          <w:rFonts w:hint="cs"/>
          <w:spacing w:val="2"/>
          <w:rtl/>
          <w:lang w:bidi="ar-AE"/>
        </w:rPr>
        <w:t>116</w:t>
      </w:r>
      <w:r w:rsidR="00046E01" w:rsidRPr="00046E01">
        <w:rPr>
          <w:rFonts w:hint="cs"/>
          <w:spacing w:val="2"/>
          <w:rtl/>
          <w:lang w:bidi="ar-AE"/>
        </w:rPr>
        <w:t>-</w:t>
      </w:r>
      <w:r w:rsidR="00046E01" w:rsidRPr="00046E01">
        <w:rPr>
          <w:rFonts w:hint="cs"/>
          <w:spacing w:val="2"/>
          <w:rtl/>
          <w:lang w:bidi="ar-AE"/>
        </w:rPr>
        <w:tab/>
      </w:r>
      <w:r w:rsidR="005D1DB9" w:rsidRPr="00046E01">
        <w:rPr>
          <w:spacing w:val="2"/>
          <w:rtl/>
          <w:lang w:bidi="ar-AE"/>
        </w:rPr>
        <w:t>ولتحقيق أهداف الاستراتيجية الوطنية للأسرة الأردنية، فقد تم تطوير خطة تنفيذية</w:t>
      </w:r>
      <w:r w:rsidR="005D1DB9" w:rsidRPr="00046E01">
        <w:rPr>
          <w:rFonts w:hint="cs"/>
          <w:spacing w:val="2"/>
          <w:rtl/>
          <w:lang w:bidi="ar-AE"/>
        </w:rPr>
        <w:t xml:space="preserve"> لها </w:t>
      </w:r>
      <w:r w:rsidR="00046E01" w:rsidRPr="00046E01">
        <w:rPr>
          <w:rFonts w:hint="cs"/>
          <w:spacing w:val="2"/>
          <w:rtl/>
          <w:lang w:bidi="ar-AE"/>
        </w:rPr>
        <w:t xml:space="preserve">للفترة </w:t>
      </w:r>
      <w:r w:rsidR="005D1DB9" w:rsidRPr="00046E01">
        <w:rPr>
          <w:spacing w:val="2"/>
          <w:rtl/>
          <w:lang w:bidi="ar-AE"/>
        </w:rPr>
        <w:t>2006-2010</w:t>
      </w:r>
      <w:r w:rsidR="005D1DB9" w:rsidRPr="00046E01">
        <w:rPr>
          <w:rFonts w:hint="cs"/>
          <w:spacing w:val="2"/>
          <w:rtl/>
          <w:lang w:bidi="ar-AE"/>
        </w:rPr>
        <w:t xml:space="preserve">، </w:t>
      </w:r>
      <w:r w:rsidR="005D1DB9" w:rsidRPr="00046E01">
        <w:rPr>
          <w:spacing w:val="2"/>
          <w:rtl/>
          <w:lang w:bidi="ar-AE"/>
        </w:rPr>
        <w:t>و</w:t>
      </w:r>
      <w:r w:rsidR="005D1DB9" w:rsidRPr="00046E01">
        <w:rPr>
          <w:rFonts w:hint="cs"/>
          <w:spacing w:val="2"/>
          <w:rtl/>
          <w:lang w:bidi="ar-AE"/>
        </w:rPr>
        <w:t xml:space="preserve">ذلك </w:t>
      </w:r>
      <w:r w:rsidR="005D1DB9" w:rsidRPr="00046E01">
        <w:rPr>
          <w:spacing w:val="2"/>
          <w:rtl/>
          <w:lang w:bidi="ar-AE"/>
        </w:rPr>
        <w:t xml:space="preserve">بالتعاون </w:t>
      </w:r>
      <w:r w:rsidR="00046E01" w:rsidRPr="00046E01">
        <w:rPr>
          <w:rFonts w:hint="cs"/>
          <w:spacing w:val="2"/>
          <w:rtl/>
          <w:lang w:bidi="ar-AE"/>
        </w:rPr>
        <w:t xml:space="preserve">ما </w:t>
      </w:r>
      <w:r w:rsidR="005D1DB9" w:rsidRPr="00046E01">
        <w:rPr>
          <w:rFonts w:hint="cs"/>
          <w:spacing w:val="2"/>
          <w:rtl/>
          <w:lang w:bidi="ar-AE"/>
        </w:rPr>
        <w:t xml:space="preserve">بين </w:t>
      </w:r>
      <w:r w:rsidR="005D1DB9" w:rsidRPr="00046E01">
        <w:rPr>
          <w:spacing w:val="2"/>
          <w:rtl/>
          <w:lang w:bidi="ar-AE"/>
        </w:rPr>
        <w:t xml:space="preserve">المؤسسات الحكومية وغير الحكومية ذات العلاقة بشؤون الأسرة في </w:t>
      </w:r>
      <w:r w:rsidR="005D1DB9" w:rsidRPr="00046E01">
        <w:rPr>
          <w:rFonts w:hint="cs"/>
          <w:spacing w:val="2"/>
          <w:rtl/>
          <w:lang w:bidi="ar-AE"/>
        </w:rPr>
        <w:t>أ</w:t>
      </w:r>
      <w:r w:rsidR="005D1DB9" w:rsidRPr="00046E01">
        <w:rPr>
          <w:spacing w:val="2"/>
          <w:rtl/>
          <w:lang w:bidi="ar-AE"/>
        </w:rPr>
        <w:t>قاليم</w:t>
      </w:r>
      <w:r w:rsidR="005D1DB9" w:rsidRPr="00046E01">
        <w:rPr>
          <w:rFonts w:hint="cs"/>
          <w:spacing w:val="2"/>
          <w:rtl/>
          <w:lang w:bidi="ar-AE"/>
        </w:rPr>
        <w:t xml:space="preserve"> المملكة.</w:t>
      </w:r>
    </w:p>
    <w:p w:rsidR="005D1DB9" w:rsidRPr="00D91B0F" w:rsidRDefault="00B9531D" w:rsidP="00A233AE">
      <w:pPr>
        <w:spacing w:before="0" w:line="380" w:lineRule="exact"/>
        <w:rPr>
          <w:rFonts w:hint="cs"/>
          <w:lang w:bidi="ar-AE"/>
        </w:rPr>
      </w:pPr>
      <w:r>
        <w:rPr>
          <w:rFonts w:hint="cs"/>
          <w:rtl/>
          <w:lang w:bidi="ar-AE"/>
        </w:rPr>
        <w:t>117</w:t>
      </w:r>
      <w:r w:rsidR="00046E01">
        <w:rPr>
          <w:rFonts w:hint="cs"/>
          <w:rtl/>
          <w:lang w:bidi="ar-AE"/>
        </w:rPr>
        <w:t>-</w:t>
      </w:r>
      <w:r w:rsidR="00046E01">
        <w:rPr>
          <w:rFonts w:hint="cs"/>
          <w:rtl/>
          <w:lang w:bidi="ar-AE"/>
        </w:rPr>
        <w:tab/>
      </w:r>
      <w:r w:rsidR="005D1DB9" w:rsidRPr="00D91B0F">
        <w:rPr>
          <w:rFonts w:hint="cs"/>
          <w:rtl/>
          <w:lang w:bidi="ar-AE"/>
        </w:rPr>
        <w:t xml:space="preserve">تم إصدار </w:t>
      </w:r>
      <w:r w:rsidR="005D1DB9" w:rsidRPr="00046E01">
        <w:rPr>
          <w:rFonts w:hint="cs"/>
          <w:i/>
          <w:iCs/>
          <w:rtl/>
          <w:lang w:bidi="ar-AE"/>
        </w:rPr>
        <w:t>دليل قانوني حول الزواج</w:t>
      </w:r>
      <w:r w:rsidR="00046E01">
        <w:rPr>
          <w:rFonts w:hint="cs"/>
          <w:rtl/>
          <w:lang w:bidi="ar-AE"/>
        </w:rPr>
        <w:t xml:space="preserve"> بغرض تثقيف و</w:t>
      </w:r>
      <w:r w:rsidR="005D1DB9" w:rsidRPr="00D91B0F">
        <w:rPr>
          <w:rFonts w:hint="cs"/>
          <w:rtl/>
          <w:lang w:bidi="ar-AE"/>
        </w:rPr>
        <w:t xml:space="preserve">توعية </w:t>
      </w:r>
      <w:r w:rsidR="005D1DB9" w:rsidRPr="00D91B0F">
        <w:rPr>
          <w:rtl/>
          <w:lang w:bidi="ar-AE"/>
        </w:rPr>
        <w:t>فئة المقبلين على الزواج</w:t>
      </w:r>
      <w:r w:rsidR="00046E01">
        <w:rPr>
          <w:rFonts w:hint="cs"/>
          <w:rtl/>
          <w:lang w:bidi="ar-AE"/>
        </w:rPr>
        <w:t xml:space="preserve"> حول حقوقهم و</w:t>
      </w:r>
      <w:r w:rsidR="005D1DB9" w:rsidRPr="00D91B0F">
        <w:rPr>
          <w:rFonts w:hint="cs"/>
          <w:rtl/>
          <w:lang w:bidi="ar-AE"/>
        </w:rPr>
        <w:t xml:space="preserve">واجباتهم بغرض المحافظة على الأسرة عند إنشائها، حيث </w:t>
      </w:r>
      <w:r w:rsidR="005D1DB9" w:rsidRPr="00D91B0F">
        <w:rPr>
          <w:rtl/>
          <w:lang w:bidi="ar-AE"/>
        </w:rPr>
        <w:t>يتم توزيعه عند إجراء عقد</w:t>
      </w:r>
      <w:r w:rsidR="005D1DB9" w:rsidRPr="00D91B0F">
        <w:rPr>
          <w:rFonts w:hint="cs"/>
          <w:rtl/>
          <w:lang w:bidi="ar-AE"/>
        </w:rPr>
        <w:t xml:space="preserve"> القران.</w:t>
      </w:r>
    </w:p>
    <w:p w:rsidR="005D1DB9" w:rsidRPr="00D91B0F" w:rsidRDefault="00B9531D" w:rsidP="00A233AE">
      <w:pPr>
        <w:spacing w:before="0" w:line="380" w:lineRule="exact"/>
        <w:rPr>
          <w:rFonts w:hint="cs"/>
          <w:lang w:bidi="ar-AE"/>
        </w:rPr>
      </w:pPr>
      <w:r>
        <w:rPr>
          <w:rFonts w:hint="cs"/>
          <w:rtl/>
          <w:lang w:bidi="ar-AE"/>
        </w:rPr>
        <w:t>118</w:t>
      </w:r>
      <w:r w:rsidR="00046E01">
        <w:rPr>
          <w:rFonts w:hint="cs"/>
          <w:rtl/>
          <w:lang w:bidi="ar-AE"/>
        </w:rPr>
        <w:t>-</w:t>
      </w:r>
      <w:r w:rsidR="00046E01">
        <w:rPr>
          <w:rFonts w:hint="cs"/>
          <w:rtl/>
          <w:lang w:bidi="ar-AE"/>
        </w:rPr>
        <w:tab/>
      </w:r>
      <w:r w:rsidR="005D1DB9" w:rsidRPr="00D91B0F">
        <w:rPr>
          <w:rFonts w:hint="cs"/>
          <w:rtl/>
          <w:lang w:bidi="ar-AE"/>
        </w:rPr>
        <w:t xml:space="preserve">حمى قانون العقوبات الأردني الأشخاص </w:t>
      </w:r>
      <w:r w:rsidR="00046E01">
        <w:rPr>
          <w:rFonts w:hint="cs"/>
          <w:rtl/>
          <w:lang w:bidi="ar-AE"/>
        </w:rPr>
        <w:t xml:space="preserve">القاصرين </w:t>
      </w:r>
      <w:r w:rsidR="005D1DB9" w:rsidRPr="00D91B0F">
        <w:rPr>
          <w:rFonts w:hint="cs"/>
          <w:rtl/>
          <w:lang w:bidi="ar-AE"/>
        </w:rPr>
        <w:t>في</w:t>
      </w:r>
      <w:r w:rsidR="00046E01">
        <w:rPr>
          <w:rFonts w:hint="cs"/>
          <w:rtl/>
          <w:lang w:bidi="ar-AE"/>
        </w:rPr>
        <w:t xml:space="preserve"> المواد 287-</w:t>
      </w:r>
      <w:r w:rsidR="005D1DB9" w:rsidRPr="00D91B0F">
        <w:rPr>
          <w:rFonts w:hint="cs"/>
          <w:rtl/>
          <w:lang w:bidi="ar-AE"/>
        </w:rPr>
        <w:t xml:space="preserve">290، </w:t>
      </w:r>
      <w:r w:rsidR="00046E01">
        <w:rPr>
          <w:rFonts w:hint="cs"/>
          <w:rtl/>
          <w:lang w:bidi="ar-AE"/>
        </w:rPr>
        <w:t xml:space="preserve">حيث نص على المعاقبة بالحبس لمن </w:t>
      </w:r>
      <w:r w:rsidR="00495B48">
        <w:rPr>
          <w:rFonts w:hint="cs"/>
          <w:rtl/>
          <w:lang w:bidi="ar-AE"/>
        </w:rPr>
        <w:t>كان والداً أو ولياً أو وصياً و</w:t>
      </w:r>
      <w:r w:rsidR="005D1DB9" w:rsidRPr="00D91B0F">
        <w:rPr>
          <w:rFonts w:hint="cs"/>
          <w:rtl/>
          <w:lang w:bidi="ar-AE"/>
        </w:rPr>
        <w:t xml:space="preserve">رفض أو أهمل </w:t>
      </w:r>
      <w:r w:rsidR="00046E01">
        <w:rPr>
          <w:rFonts w:hint="cs"/>
          <w:rtl/>
          <w:lang w:bidi="ar-AE"/>
        </w:rPr>
        <w:t>تزويد القاصر بالطعام والكساء والفراش و</w:t>
      </w:r>
      <w:r w:rsidR="005D1DB9" w:rsidRPr="00D91B0F">
        <w:rPr>
          <w:rFonts w:hint="cs"/>
          <w:rtl/>
          <w:lang w:bidi="ar-AE"/>
        </w:rPr>
        <w:t>الضروريات الأخرى.</w:t>
      </w:r>
    </w:p>
    <w:p w:rsidR="005D1DB9" w:rsidRPr="00D91B0F" w:rsidRDefault="00B9531D" w:rsidP="00A233AE">
      <w:pPr>
        <w:spacing w:before="0" w:line="380" w:lineRule="exact"/>
        <w:rPr>
          <w:rFonts w:hint="cs"/>
          <w:lang w:bidi="ar-AE"/>
        </w:rPr>
      </w:pPr>
      <w:r>
        <w:rPr>
          <w:rFonts w:hint="cs"/>
          <w:rtl/>
          <w:lang w:bidi="ar-AE"/>
        </w:rPr>
        <w:t>119</w:t>
      </w:r>
      <w:r w:rsidR="00046E01">
        <w:rPr>
          <w:rFonts w:hint="cs"/>
          <w:rtl/>
          <w:lang w:bidi="ar-AE"/>
        </w:rPr>
        <w:t>-</w:t>
      </w:r>
      <w:r w:rsidR="00046E01">
        <w:rPr>
          <w:rFonts w:hint="cs"/>
          <w:rtl/>
          <w:lang w:bidi="ar-AE"/>
        </w:rPr>
        <w:tab/>
        <w:t xml:space="preserve">وتضمن قانون الأحوال المدنية وجوب التبليغ عن الولادة وتحرير شهادة الميلاد </w:t>
      </w:r>
      <w:r w:rsidR="005D1DB9" w:rsidRPr="00D91B0F">
        <w:rPr>
          <w:rFonts w:hint="cs"/>
          <w:rtl/>
          <w:lang w:bidi="ar-AE"/>
        </w:rPr>
        <w:t xml:space="preserve">(المادة 13). كما يتم التسجيل في </w:t>
      </w:r>
      <w:r w:rsidR="00046E01">
        <w:rPr>
          <w:rFonts w:hint="cs"/>
          <w:rtl/>
          <w:lang w:bidi="ar-AE"/>
        </w:rPr>
        <w:t xml:space="preserve">السجل </w:t>
      </w:r>
      <w:r w:rsidR="005D1DB9" w:rsidRPr="00D91B0F">
        <w:rPr>
          <w:rFonts w:hint="cs"/>
          <w:rtl/>
          <w:lang w:bidi="ar-AE"/>
        </w:rPr>
        <w:t>المد</w:t>
      </w:r>
      <w:r w:rsidR="00046E01">
        <w:rPr>
          <w:rFonts w:hint="cs"/>
          <w:rtl/>
          <w:lang w:bidi="ar-AE"/>
        </w:rPr>
        <w:t>ني بعد اكتساب المولود للجنسية (</w:t>
      </w:r>
      <w:r w:rsidR="005D1DB9" w:rsidRPr="00D91B0F">
        <w:rPr>
          <w:rFonts w:hint="cs"/>
          <w:rtl/>
          <w:lang w:bidi="ar-AE"/>
        </w:rPr>
        <w:t>المادة 13 من قانـــون الجنسية).</w:t>
      </w:r>
    </w:p>
    <w:p w:rsidR="005D1DB9" w:rsidRPr="00D91B0F" w:rsidRDefault="00B9531D" w:rsidP="00A233AE">
      <w:pPr>
        <w:spacing w:before="0" w:line="380" w:lineRule="exact"/>
        <w:rPr>
          <w:rFonts w:hint="cs"/>
          <w:lang w:bidi="ar-AE"/>
        </w:rPr>
      </w:pPr>
      <w:r>
        <w:rPr>
          <w:rFonts w:hint="cs"/>
          <w:rtl/>
          <w:lang w:bidi="ar-AE"/>
        </w:rPr>
        <w:t>120</w:t>
      </w:r>
      <w:r w:rsidR="00046E01">
        <w:rPr>
          <w:rFonts w:hint="cs"/>
          <w:rtl/>
          <w:lang w:bidi="ar-AE"/>
        </w:rPr>
        <w:t>-</w:t>
      </w:r>
      <w:r w:rsidR="00046E01">
        <w:rPr>
          <w:rFonts w:hint="cs"/>
          <w:rtl/>
          <w:lang w:bidi="ar-AE"/>
        </w:rPr>
        <w:tab/>
      </w:r>
      <w:r w:rsidR="005D1DB9" w:rsidRPr="00D91B0F">
        <w:rPr>
          <w:rFonts w:hint="cs"/>
          <w:rtl/>
          <w:lang w:bidi="ar-AE"/>
        </w:rPr>
        <w:t xml:space="preserve">تنص المادة 19 من قانون الأحوال المدنية على أن كل من </w:t>
      </w:r>
      <w:r w:rsidR="00046E01">
        <w:rPr>
          <w:rFonts w:hint="cs"/>
          <w:rtl/>
          <w:lang w:bidi="ar-AE"/>
        </w:rPr>
        <w:t xml:space="preserve">وجد </w:t>
      </w:r>
      <w:r w:rsidR="005D1DB9" w:rsidRPr="00D91B0F">
        <w:rPr>
          <w:rFonts w:hint="cs"/>
          <w:rtl/>
          <w:lang w:bidi="ar-AE"/>
        </w:rPr>
        <w:t xml:space="preserve">طفلاً </w:t>
      </w:r>
      <w:r w:rsidR="00046E01">
        <w:rPr>
          <w:rFonts w:hint="cs"/>
          <w:rtl/>
          <w:lang w:bidi="ar-AE"/>
        </w:rPr>
        <w:t xml:space="preserve">مجهول النسب عليه </w:t>
      </w:r>
      <w:r w:rsidR="005D1DB9" w:rsidRPr="00D91B0F">
        <w:rPr>
          <w:rFonts w:hint="cs"/>
          <w:rtl/>
          <w:lang w:bidi="ar-AE"/>
        </w:rPr>
        <w:t xml:space="preserve">تسليمه إلى إحدى المؤسسات أو الأشخاص المعتمدين من وزارة التنمية الاجتماعية لتبليغ الواقعة </w:t>
      </w:r>
      <w:r w:rsidR="00046E01">
        <w:rPr>
          <w:rFonts w:hint="cs"/>
          <w:rtl/>
          <w:lang w:bidi="ar-AE"/>
        </w:rPr>
        <w:t xml:space="preserve">وتدوينها </w:t>
      </w:r>
      <w:r w:rsidR="005D1DB9" w:rsidRPr="00D91B0F">
        <w:rPr>
          <w:rFonts w:hint="cs"/>
          <w:rtl/>
          <w:lang w:bidi="ar-AE"/>
        </w:rPr>
        <w:t>بعد اختيار اسم منتحل للمولود.</w:t>
      </w:r>
    </w:p>
    <w:p w:rsidR="005D1DB9" w:rsidRPr="00046E01" w:rsidRDefault="005D1DB9" w:rsidP="00A233AE">
      <w:pPr>
        <w:spacing w:before="0" w:line="380" w:lineRule="exact"/>
        <w:jc w:val="center"/>
        <w:rPr>
          <w:rFonts w:hint="cs"/>
          <w:b/>
          <w:bCs/>
          <w:lang w:bidi="ar-AE"/>
        </w:rPr>
      </w:pPr>
      <w:r w:rsidRPr="00046E01">
        <w:rPr>
          <w:rFonts w:hint="cs"/>
          <w:b/>
          <w:bCs/>
          <w:rtl/>
          <w:lang w:bidi="ar-AE"/>
        </w:rPr>
        <w:t>المادة الخامسة والعشرون</w:t>
      </w:r>
    </w:p>
    <w:p w:rsidR="005D1DB9" w:rsidRPr="00D91B0F" w:rsidRDefault="00B9531D" w:rsidP="00A233AE">
      <w:pPr>
        <w:spacing w:before="0" w:line="380" w:lineRule="exact"/>
        <w:rPr>
          <w:rFonts w:hint="cs"/>
          <w:lang w:bidi="ar-AE"/>
        </w:rPr>
      </w:pPr>
      <w:r>
        <w:rPr>
          <w:rFonts w:hint="cs"/>
          <w:rtl/>
          <w:lang w:bidi="ar-AE"/>
        </w:rPr>
        <w:t>121</w:t>
      </w:r>
      <w:r w:rsidR="00046E01">
        <w:rPr>
          <w:rFonts w:hint="cs"/>
          <w:rtl/>
          <w:lang w:bidi="ar-AE"/>
        </w:rPr>
        <w:t>-</w:t>
      </w:r>
      <w:r w:rsidR="00046E01">
        <w:rPr>
          <w:rFonts w:hint="cs"/>
          <w:rtl/>
          <w:lang w:bidi="ar-AE"/>
        </w:rPr>
        <w:tab/>
      </w:r>
      <w:r w:rsidR="005D1DB9" w:rsidRPr="00D91B0F">
        <w:rPr>
          <w:rFonts w:hint="cs"/>
          <w:rtl/>
          <w:lang w:bidi="ar-AE"/>
        </w:rPr>
        <w:t xml:space="preserve">يتضمن الفصل الثالث من الدستور </w:t>
      </w:r>
      <w:r w:rsidR="00046E01">
        <w:rPr>
          <w:rFonts w:hint="cs"/>
          <w:rtl/>
          <w:lang w:bidi="ar-AE"/>
        </w:rPr>
        <w:t xml:space="preserve">الأردني </w:t>
      </w:r>
      <w:r w:rsidR="005D1DB9" w:rsidRPr="00D91B0F">
        <w:rPr>
          <w:rFonts w:hint="cs"/>
          <w:rtl/>
          <w:lang w:bidi="ar-AE"/>
        </w:rPr>
        <w:t>الفصل بين السلطات</w:t>
      </w:r>
      <w:r w:rsidR="00046E01">
        <w:rPr>
          <w:rFonts w:hint="cs"/>
          <w:rtl/>
          <w:lang w:bidi="ar-AE"/>
        </w:rPr>
        <w:t>، و</w:t>
      </w:r>
      <w:r w:rsidR="005D1DB9" w:rsidRPr="00D91B0F">
        <w:rPr>
          <w:rFonts w:hint="cs"/>
          <w:rtl/>
          <w:lang w:bidi="ar-AE"/>
        </w:rPr>
        <w:t>يمارس جميع المواطنين حقهم في انتخاب ممثليهم في ال</w:t>
      </w:r>
      <w:r w:rsidR="00495B48">
        <w:rPr>
          <w:rFonts w:hint="cs"/>
          <w:rtl/>
          <w:lang w:bidi="ar-AE"/>
        </w:rPr>
        <w:t>برلمان في انتخابات حرة ونزيهة و</w:t>
      </w:r>
      <w:r w:rsidR="005D1DB9" w:rsidRPr="00D91B0F">
        <w:rPr>
          <w:rFonts w:hint="cs"/>
          <w:rtl/>
          <w:lang w:bidi="ar-AE"/>
        </w:rPr>
        <w:t>بالتصويت السري والمباشر.</w:t>
      </w:r>
    </w:p>
    <w:p w:rsidR="005D1DB9" w:rsidRPr="00D91B0F" w:rsidRDefault="00B9531D" w:rsidP="00A233AE">
      <w:pPr>
        <w:spacing w:before="0" w:line="380" w:lineRule="exact"/>
        <w:rPr>
          <w:rFonts w:hint="cs"/>
          <w:lang w:bidi="ar-AE"/>
        </w:rPr>
      </w:pPr>
      <w:r>
        <w:rPr>
          <w:rFonts w:hint="cs"/>
          <w:rtl/>
          <w:lang w:bidi="ar-AE"/>
        </w:rPr>
        <w:t>122</w:t>
      </w:r>
      <w:r w:rsidR="00046E01">
        <w:rPr>
          <w:rFonts w:hint="cs"/>
          <w:rtl/>
          <w:lang w:bidi="ar-AE"/>
        </w:rPr>
        <w:t>-</w:t>
      </w:r>
      <w:r w:rsidR="00046E01">
        <w:rPr>
          <w:rFonts w:hint="cs"/>
          <w:rtl/>
          <w:lang w:bidi="ar-AE"/>
        </w:rPr>
        <w:tab/>
      </w:r>
      <w:r w:rsidR="005D1DB9" w:rsidRPr="00D91B0F">
        <w:rPr>
          <w:rFonts w:hint="cs"/>
          <w:rtl/>
          <w:lang w:bidi="ar-AE"/>
        </w:rPr>
        <w:t>كما</w:t>
      </w:r>
      <w:r w:rsidR="005D1DB9" w:rsidRPr="00D91B0F">
        <w:rPr>
          <w:rtl/>
          <w:lang w:bidi="ar-AE"/>
        </w:rPr>
        <w:t xml:space="preserve"> كفل الدستور للأردنيين حق المشاركة في الشؤون العامة مباشرة وذلك من خلال الحق في تقلد الوظائف العامة</w:t>
      </w:r>
      <w:r w:rsidR="005D1DB9" w:rsidRPr="00D91B0F">
        <w:rPr>
          <w:rFonts w:hint="cs"/>
          <w:rtl/>
          <w:lang w:bidi="ar-AE"/>
        </w:rPr>
        <w:t>، وهو</w:t>
      </w:r>
      <w:r w:rsidR="005D1DB9" w:rsidRPr="00D91B0F">
        <w:rPr>
          <w:rtl/>
          <w:lang w:bidi="ar-AE"/>
        </w:rPr>
        <w:t xml:space="preserve"> ما </w:t>
      </w:r>
      <w:r w:rsidR="005D1DB9" w:rsidRPr="00D91B0F">
        <w:rPr>
          <w:rFonts w:hint="cs"/>
          <w:rtl/>
          <w:lang w:bidi="ar-AE"/>
        </w:rPr>
        <w:t>نصت</w:t>
      </w:r>
      <w:r w:rsidR="005D1DB9" w:rsidRPr="00D91B0F">
        <w:rPr>
          <w:rtl/>
          <w:lang w:bidi="ar-AE"/>
        </w:rPr>
        <w:t xml:space="preserve"> عليه المادة 22 منه.</w:t>
      </w:r>
    </w:p>
    <w:p w:rsidR="005D1DB9" w:rsidRPr="00D91B0F" w:rsidRDefault="00B9531D" w:rsidP="00A233AE">
      <w:pPr>
        <w:spacing w:before="0" w:line="380" w:lineRule="exact"/>
        <w:rPr>
          <w:rFonts w:hint="cs"/>
          <w:lang w:bidi="ar-AE"/>
        </w:rPr>
      </w:pPr>
      <w:r>
        <w:rPr>
          <w:rFonts w:hint="cs"/>
          <w:rtl/>
          <w:lang w:bidi="ar-AE"/>
        </w:rPr>
        <w:t>123</w:t>
      </w:r>
      <w:r w:rsidR="00046E01">
        <w:rPr>
          <w:rFonts w:hint="cs"/>
          <w:rtl/>
          <w:lang w:bidi="ar-AE"/>
        </w:rPr>
        <w:t>-</w:t>
      </w:r>
      <w:r w:rsidR="00046E01">
        <w:rPr>
          <w:rFonts w:hint="cs"/>
          <w:rtl/>
          <w:lang w:bidi="ar-AE"/>
        </w:rPr>
        <w:tab/>
      </w:r>
      <w:r w:rsidR="005D1DB9" w:rsidRPr="00D91B0F">
        <w:rPr>
          <w:rFonts w:hint="cs"/>
          <w:rtl/>
          <w:lang w:bidi="ar-AE"/>
        </w:rPr>
        <w:t>وأعطى الدستور المواطنين</w:t>
      </w:r>
      <w:r w:rsidR="005D1DB9" w:rsidRPr="00D91B0F">
        <w:rPr>
          <w:rtl/>
          <w:lang w:bidi="ar-AE"/>
        </w:rPr>
        <w:t xml:space="preserve"> الأردني</w:t>
      </w:r>
      <w:r w:rsidR="005D1DB9" w:rsidRPr="00D91B0F">
        <w:rPr>
          <w:rFonts w:hint="cs"/>
          <w:rtl/>
          <w:lang w:bidi="ar-AE"/>
        </w:rPr>
        <w:t>ين</w:t>
      </w:r>
      <w:r w:rsidR="005D1DB9" w:rsidRPr="00D91B0F">
        <w:rPr>
          <w:rtl/>
          <w:lang w:bidi="ar-AE"/>
        </w:rPr>
        <w:t xml:space="preserve"> حق الترشح والانتخاب لمجلس النواب على قدم المساواة</w:t>
      </w:r>
      <w:r w:rsidR="005D1DB9" w:rsidRPr="00D91B0F">
        <w:rPr>
          <w:rFonts w:hint="cs"/>
          <w:rtl/>
          <w:lang w:bidi="ar-AE"/>
        </w:rPr>
        <w:t xml:space="preserve"> على أساس</w:t>
      </w:r>
      <w:r w:rsidR="005D1DB9" w:rsidRPr="00D91B0F">
        <w:rPr>
          <w:rtl/>
          <w:lang w:bidi="ar-AE"/>
        </w:rPr>
        <w:t xml:space="preserve"> أن الأردنيين أمام القانون سواء</w:t>
      </w:r>
      <w:r w:rsidR="005D1DB9" w:rsidRPr="00D91B0F">
        <w:rPr>
          <w:rFonts w:hint="cs"/>
          <w:rtl/>
          <w:lang w:bidi="ar-AE"/>
        </w:rPr>
        <w:t>.</w:t>
      </w:r>
    </w:p>
    <w:p w:rsidR="005D1DB9" w:rsidRPr="00D91B0F" w:rsidRDefault="00B9531D" w:rsidP="00A233AE">
      <w:pPr>
        <w:spacing w:before="0" w:line="380" w:lineRule="exact"/>
        <w:rPr>
          <w:rFonts w:hint="cs"/>
          <w:rtl/>
          <w:lang w:bidi="ar-AE"/>
        </w:rPr>
      </w:pPr>
      <w:r>
        <w:rPr>
          <w:rFonts w:hint="cs"/>
          <w:rtl/>
          <w:lang w:bidi="ar-AE"/>
        </w:rPr>
        <w:t>124</w:t>
      </w:r>
      <w:r w:rsidR="00046E01">
        <w:rPr>
          <w:rFonts w:hint="cs"/>
          <w:rtl/>
          <w:lang w:bidi="ar-AE"/>
        </w:rPr>
        <w:t>-</w:t>
      </w:r>
      <w:r w:rsidR="00046E01">
        <w:rPr>
          <w:rFonts w:hint="cs"/>
          <w:rtl/>
          <w:lang w:bidi="ar-AE"/>
        </w:rPr>
        <w:tab/>
      </w:r>
      <w:r w:rsidR="005D1DB9" w:rsidRPr="00D91B0F">
        <w:rPr>
          <w:rtl/>
          <w:lang w:bidi="ar-AE"/>
        </w:rPr>
        <w:t xml:space="preserve">وقد جاء قانون الانتخاب رقم 34 لسنة 2001 </w:t>
      </w:r>
      <w:r w:rsidR="00046E01">
        <w:rPr>
          <w:rFonts w:hint="cs"/>
          <w:rtl/>
          <w:lang w:bidi="ar-AE"/>
        </w:rPr>
        <w:t>أ</w:t>
      </w:r>
      <w:r w:rsidR="005D1DB9" w:rsidRPr="00D91B0F">
        <w:rPr>
          <w:rtl/>
          <w:lang w:bidi="ar-AE"/>
        </w:rPr>
        <w:t xml:space="preserve">كثر تفصيلاً لممارسة المواطن الأردني لحقه بالترشح والانتخاب والمشاركة الفاعلة في </w:t>
      </w:r>
      <w:r w:rsidR="00046E01">
        <w:rPr>
          <w:rFonts w:hint="cs"/>
          <w:rtl/>
          <w:lang w:bidi="ar-AE"/>
        </w:rPr>
        <w:t xml:space="preserve">انتخابات ممثلي الشعب في مجلس النواب. </w:t>
      </w:r>
    </w:p>
    <w:p w:rsidR="005D1DB9" w:rsidRPr="00D91B0F" w:rsidRDefault="00A233AE" w:rsidP="00046E01">
      <w:pPr>
        <w:spacing w:before="0" w:line="380" w:lineRule="exact"/>
        <w:rPr>
          <w:rtl/>
          <w:lang w:bidi="ar-AE"/>
        </w:rPr>
      </w:pPr>
      <w:r>
        <w:rPr>
          <w:rFonts w:hint="cs"/>
          <w:b/>
          <w:bCs/>
          <w:rtl/>
          <w:lang w:bidi="ar-AE"/>
        </w:rPr>
        <w:t>ومن أهم مزايا هذا القانون</w:t>
      </w:r>
    </w:p>
    <w:p w:rsidR="005D1DB9" w:rsidRPr="00D91B0F" w:rsidRDefault="00046E01" w:rsidP="00A233AE">
      <w:pPr>
        <w:spacing w:before="0" w:after="120" w:line="360" w:lineRule="exact"/>
        <w:rPr>
          <w:rtl/>
          <w:lang w:bidi="ar-AE"/>
        </w:rPr>
      </w:pPr>
      <w:r>
        <w:rPr>
          <w:rFonts w:hint="cs"/>
          <w:rtl/>
          <w:lang w:bidi="ar-AE"/>
        </w:rPr>
        <w:tab/>
        <w:t>(أ)</w:t>
      </w:r>
      <w:r>
        <w:rPr>
          <w:rFonts w:hint="cs"/>
          <w:rtl/>
          <w:lang w:bidi="ar-AE"/>
        </w:rPr>
        <w:tab/>
      </w:r>
      <w:r w:rsidR="005D1DB9" w:rsidRPr="00D91B0F">
        <w:rPr>
          <w:rtl/>
          <w:lang w:bidi="ar-AE"/>
        </w:rPr>
        <w:t>تخفيض سن الناخب إلى 18 عام</w:t>
      </w:r>
      <w:r w:rsidR="005D1DB9" w:rsidRPr="00D91B0F">
        <w:rPr>
          <w:rFonts w:hint="cs"/>
          <w:rtl/>
          <w:lang w:bidi="ar-AE"/>
        </w:rPr>
        <w:t>اً</w:t>
      </w:r>
      <w:r w:rsidR="005D1DB9" w:rsidRPr="00D91B0F">
        <w:rPr>
          <w:rtl/>
          <w:lang w:bidi="ar-AE"/>
        </w:rPr>
        <w:t xml:space="preserve"> وهو سن الأهلية القانونية حسب ا</w:t>
      </w:r>
      <w:r w:rsidR="005D1DB9" w:rsidRPr="00D91B0F">
        <w:rPr>
          <w:rFonts w:hint="cs"/>
          <w:rtl/>
          <w:lang w:bidi="ar-AE"/>
        </w:rPr>
        <w:t>لتشريعات</w:t>
      </w:r>
      <w:r w:rsidR="005D1DB9" w:rsidRPr="00D91B0F">
        <w:rPr>
          <w:rtl/>
          <w:lang w:bidi="ar-AE"/>
        </w:rPr>
        <w:t xml:space="preserve"> </w:t>
      </w:r>
      <w:r w:rsidR="005D1DB9" w:rsidRPr="00D91B0F">
        <w:rPr>
          <w:rFonts w:hint="cs"/>
          <w:rtl/>
          <w:lang w:bidi="ar-AE"/>
        </w:rPr>
        <w:t>الأردنية</w:t>
      </w:r>
      <w:r>
        <w:rPr>
          <w:rFonts w:hint="cs"/>
          <w:rtl/>
          <w:lang w:bidi="ar-AE"/>
        </w:rPr>
        <w:t>؛</w:t>
      </w:r>
    </w:p>
    <w:p w:rsidR="005D1DB9" w:rsidRPr="00D91B0F" w:rsidRDefault="00046E01" w:rsidP="00A233AE">
      <w:pPr>
        <w:spacing w:before="0" w:after="120" w:line="360" w:lineRule="exact"/>
        <w:rPr>
          <w:rFonts w:hint="cs"/>
          <w:lang w:bidi="ar-AE"/>
        </w:rPr>
      </w:pPr>
      <w:r>
        <w:rPr>
          <w:rFonts w:hint="cs"/>
          <w:rtl/>
          <w:lang w:bidi="ar-AE"/>
        </w:rPr>
        <w:tab/>
        <w:t>(ب)</w:t>
      </w:r>
      <w:r>
        <w:rPr>
          <w:rFonts w:hint="cs"/>
          <w:rtl/>
          <w:lang w:bidi="ar-AE"/>
        </w:rPr>
        <w:tab/>
      </w:r>
      <w:r w:rsidR="005D1DB9" w:rsidRPr="00D91B0F">
        <w:rPr>
          <w:rtl/>
          <w:lang w:bidi="ar-AE"/>
        </w:rPr>
        <w:t xml:space="preserve">اعتماد البطاقة الشخصية الصادرة عن دائرة الأحوال المدنية للانتخابات النيابية </w:t>
      </w:r>
      <w:r>
        <w:rPr>
          <w:rFonts w:hint="cs"/>
          <w:rtl/>
          <w:lang w:bidi="ar-AE"/>
        </w:rPr>
        <w:t xml:space="preserve">والتي </w:t>
      </w:r>
      <w:r w:rsidR="005D1DB9" w:rsidRPr="00D91B0F">
        <w:rPr>
          <w:rtl/>
          <w:lang w:bidi="ar-AE"/>
        </w:rPr>
        <w:t>تمتاز بمواصفات جيدة ودقيقة ومثبت عليها الرقم الوطني</w:t>
      </w:r>
      <w:r w:rsidR="005D1DB9" w:rsidRPr="00D91B0F">
        <w:rPr>
          <w:rFonts w:hint="cs"/>
          <w:rtl/>
          <w:lang w:bidi="ar-AE"/>
        </w:rPr>
        <w:t>، وذلك لمنع التزوير</w:t>
      </w:r>
      <w:r>
        <w:rPr>
          <w:rFonts w:hint="cs"/>
          <w:rtl/>
          <w:lang w:bidi="ar-AE"/>
        </w:rPr>
        <w:t>؛</w:t>
      </w:r>
    </w:p>
    <w:p w:rsidR="005D1DB9" w:rsidRPr="00D91B0F" w:rsidRDefault="00046E01" w:rsidP="00A233AE">
      <w:pPr>
        <w:spacing w:before="0" w:after="120" w:line="360" w:lineRule="exact"/>
        <w:rPr>
          <w:rFonts w:hint="cs"/>
          <w:lang w:bidi="ar-AE"/>
        </w:rPr>
      </w:pPr>
      <w:r>
        <w:rPr>
          <w:rFonts w:hint="cs"/>
          <w:rtl/>
          <w:lang w:bidi="ar-AE"/>
        </w:rPr>
        <w:tab/>
        <w:t>(ج)</w:t>
      </w:r>
      <w:r>
        <w:rPr>
          <w:rFonts w:hint="cs"/>
          <w:rtl/>
          <w:lang w:bidi="ar-AE"/>
        </w:rPr>
        <w:tab/>
      </w:r>
      <w:r w:rsidR="005D1DB9" w:rsidRPr="00D91B0F">
        <w:rPr>
          <w:rtl/>
          <w:lang w:bidi="ar-AE"/>
        </w:rPr>
        <w:t>تم إشراك القضاء في العملية الانتخابية</w:t>
      </w:r>
      <w:r w:rsidR="005D1DB9" w:rsidRPr="00D91B0F">
        <w:rPr>
          <w:rFonts w:hint="cs"/>
          <w:rtl/>
          <w:lang w:bidi="ar-AE"/>
        </w:rPr>
        <w:t>،</w:t>
      </w:r>
      <w:r w:rsidR="005D1DB9" w:rsidRPr="00D91B0F">
        <w:rPr>
          <w:rtl/>
          <w:lang w:bidi="ar-AE"/>
        </w:rPr>
        <w:t xml:space="preserve"> ب</w:t>
      </w:r>
      <w:r>
        <w:rPr>
          <w:rFonts w:hint="cs"/>
          <w:rtl/>
          <w:lang w:bidi="ar-AE"/>
        </w:rPr>
        <w:t>الإ</w:t>
      </w:r>
      <w:r w:rsidR="005D1DB9" w:rsidRPr="00D91B0F">
        <w:rPr>
          <w:rtl/>
          <w:lang w:bidi="ar-AE"/>
        </w:rPr>
        <w:t>ضافة لوزارة الداخلية</w:t>
      </w:r>
      <w:r w:rsidR="005D1DB9" w:rsidRPr="00D91B0F">
        <w:rPr>
          <w:rFonts w:hint="cs"/>
          <w:rtl/>
          <w:lang w:bidi="ar-AE"/>
        </w:rPr>
        <w:t>،</w:t>
      </w:r>
      <w:r w:rsidR="005D1DB9" w:rsidRPr="00D91B0F">
        <w:rPr>
          <w:rtl/>
          <w:lang w:bidi="ar-AE"/>
        </w:rPr>
        <w:t xml:space="preserve"> منذ بدء العملية الانتخابية وحتى نهايتها ضماناً </w:t>
      </w:r>
      <w:r>
        <w:rPr>
          <w:rFonts w:hint="cs"/>
          <w:rtl/>
          <w:lang w:bidi="ar-AE"/>
        </w:rPr>
        <w:t>لإ</w:t>
      </w:r>
      <w:r w:rsidR="005D1DB9" w:rsidRPr="00D91B0F">
        <w:rPr>
          <w:rtl/>
          <w:lang w:bidi="ar-AE"/>
        </w:rPr>
        <w:t>جراء انتخابات حرة ونزيه</w:t>
      </w:r>
      <w:r>
        <w:rPr>
          <w:rFonts w:hint="cs"/>
          <w:rtl/>
          <w:lang w:bidi="ar-AE"/>
        </w:rPr>
        <w:t>ة؛</w:t>
      </w:r>
    </w:p>
    <w:p w:rsidR="005D1DB9" w:rsidRPr="00D91B0F" w:rsidRDefault="00046E01" w:rsidP="00A233AE">
      <w:pPr>
        <w:spacing w:before="0" w:after="120" w:line="360" w:lineRule="exact"/>
        <w:rPr>
          <w:lang w:bidi="ar-AE"/>
        </w:rPr>
      </w:pPr>
      <w:r>
        <w:rPr>
          <w:rFonts w:hint="cs"/>
          <w:rtl/>
          <w:lang w:bidi="ar-AE"/>
        </w:rPr>
        <w:tab/>
        <w:t>(د)</w:t>
      </w:r>
      <w:r>
        <w:rPr>
          <w:rFonts w:hint="cs"/>
          <w:rtl/>
          <w:lang w:bidi="ar-AE"/>
        </w:rPr>
        <w:tab/>
      </w:r>
      <w:r w:rsidR="005D1DB9" w:rsidRPr="00D91B0F">
        <w:rPr>
          <w:rtl/>
          <w:lang w:bidi="ar-AE"/>
        </w:rPr>
        <w:t xml:space="preserve">التسهيل على الناخب من حيث </w:t>
      </w:r>
      <w:r w:rsidR="005D1DB9" w:rsidRPr="00D91B0F">
        <w:rPr>
          <w:rFonts w:hint="cs"/>
          <w:rtl/>
          <w:lang w:bidi="ar-AE"/>
        </w:rPr>
        <w:t>تمكينه من الإدلاء</w:t>
      </w:r>
      <w:r w:rsidR="005D1DB9" w:rsidRPr="00D91B0F">
        <w:rPr>
          <w:rtl/>
          <w:lang w:bidi="ar-AE"/>
        </w:rPr>
        <w:t xml:space="preserve"> بصوته في أي صندوق انتخابي</w:t>
      </w:r>
      <w:r w:rsidR="005D1DB9" w:rsidRPr="00D91B0F">
        <w:rPr>
          <w:rFonts w:hint="cs"/>
          <w:rtl/>
          <w:lang w:bidi="ar-AE"/>
        </w:rPr>
        <w:t xml:space="preserve"> ضمن</w:t>
      </w:r>
      <w:r w:rsidR="005D1DB9" w:rsidRPr="00D91B0F">
        <w:rPr>
          <w:rtl/>
          <w:lang w:bidi="ar-AE"/>
        </w:rPr>
        <w:t xml:space="preserve"> دائرته الانتخابية</w:t>
      </w:r>
      <w:r w:rsidR="005D1DB9" w:rsidRPr="00D91B0F">
        <w:rPr>
          <w:rFonts w:hint="cs"/>
          <w:rtl/>
          <w:lang w:bidi="ar-AE"/>
        </w:rPr>
        <w:t>،</w:t>
      </w:r>
      <w:r w:rsidR="005D1DB9" w:rsidRPr="00D91B0F">
        <w:rPr>
          <w:rtl/>
          <w:lang w:bidi="ar-AE"/>
        </w:rPr>
        <w:t xml:space="preserve"> على عكس</w:t>
      </w:r>
      <w:r w:rsidR="005D1DB9" w:rsidRPr="00D91B0F">
        <w:rPr>
          <w:rFonts w:hint="cs"/>
          <w:rtl/>
          <w:lang w:bidi="ar-AE"/>
        </w:rPr>
        <w:t xml:space="preserve"> القانون</w:t>
      </w:r>
      <w:r w:rsidR="005D1DB9" w:rsidRPr="00D91B0F">
        <w:rPr>
          <w:rtl/>
          <w:lang w:bidi="ar-AE"/>
        </w:rPr>
        <w:t xml:space="preserve"> السابق </w:t>
      </w:r>
      <w:r w:rsidR="005D1DB9" w:rsidRPr="00D91B0F">
        <w:rPr>
          <w:rFonts w:hint="cs"/>
          <w:rtl/>
          <w:lang w:bidi="ar-AE"/>
        </w:rPr>
        <w:t>الذي كان</w:t>
      </w:r>
      <w:r w:rsidR="005D1DB9" w:rsidRPr="00D91B0F">
        <w:rPr>
          <w:rtl/>
          <w:lang w:bidi="ar-AE"/>
        </w:rPr>
        <w:t xml:space="preserve"> يوجب على الناخب أن يدلي بصوته في صندوق</w:t>
      </w:r>
      <w:r w:rsidR="005D1DB9" w:rsidRPr="00D91B0F">
        <w:rPr>
          <w:rFonts w:hint="cs"/>
          <w:rtl/>
          <w:lang w:bidi="ar-AE"/>
        </w:rPr>
        <w:t xml:space="preserve"> محدد يكون اسم الناخب ضمن قائمته</w:t>
      </w:r>
      <w:r>
        <w:rPr>
          <w:rFonts w:hint="cs"/>
          <w:rtl/>
          <w:lang w:bidi="ar-AE"/>
        </w:rPr>
        <w:t>؛</w:t>
      </w:r>
    </w:p>
    <w:p w:rsidR="005D1DB9" w:rsidRPr="00D91B0F" w:rsidRDefault="00046E01" w:rsidP="00A233AE">
      <w:pPr>
        <w:spacing w:before="0" w:after="120" w:line="360" w:lineRule="exact"/>
        <w:rPr>
          <w:rFonts w:hint="cs"/>
          <w:lang w:bidi="ar-AE"/>
        </w:rPr>
      </w:pPr>
      <w:r>
        <w:rPr>
          <w:rFonts w:hint="cs"/>
          <w:rtl/>
          <w:lang w:bidi="ar-AE"/>
        </w:rPr>
        <w:tab/>
        <w:t>(ﻫ)</w:t>
      </w:r>
      <w:r>
        <w:rPr>
          <w:rFonts w:hint="cs"/>
          <w:rtl/>
          <w:lang w:bidi="ar-AE"/>
        </w:rPr>
        <w:tab/>
      </w:r>
      <w:r w:rsidR="005D1DB9" w:rsidRPr="00D91B0F">
        <w:rPr>
          <w:rtl/>
          <w:lang w:bidi="ar-AE"/>
        </w:rPr>
        <w:t>تم اعتماد أماكن الاقتراع ذاتها</w:t>
      </w:r>
      <w:r w:rsidR="005D1DB9" w:rsidRPr="00D91B0F">
        <w:rPr>
          <w:rFonts w:hint="cs"/>
          <w:rtl/>
          <w:lang w:bidi="ar-AE"/>
        </w:rPr>
        <w:t xml:space="preserve"> ك</w:t>
      </w:r>
      <w:r w:rsidR="005D1DB9" w:rsidRPr="00D91B0F">
        <w:rPr>
          <w:rtl/>
          <w:lang w:bidi="ar-AE"/>
        </w:rPr>
        <w:t>أماكن للفرز</w:t>
      </w:r>
      <w:r w:rsidR="005D1DB9" w:rsidRPr="00D91B0F">
        <w:rPr>
          <w:rFonts w:hint="cs"/>
          <w:rtl/>
          <w:lang w:bidi="ar-AE"/>
        </w:rPr>
        <w:t xml:space="preserve"> الذي يجري أمام مندوبي ا</w:t>
      </w:r>
      <w:r w:rsidR="0089204E">
        <w:rPr>
          <w:rFonts w:hint="cs"/>
          <w:rtl/>
          <w:lang w:bidi="ar-AE"/>
        </w:rPr>
        <w:t>لمرشحين، وذلك ضماناً للشفافية و</w:t>
      </w:r>
      <w:r w:rsidR="005D1DB9" w:rsidRPr="00D91B0F">
        <w:rPr>
          <w:rFonts w:hint="cs"/>
          <w:rtl/>
          <w:lang w:bidi="ar-AE"/>
        </w:rPr>
        <w:t>النزاهة</w:t>
      </w:r>
      <w:r w:rsidR="0089204E">
        <w:rPr>
          <w:rFonts w:hint="cs"/>
          <w:rtl/>
          <w:lang w:bidi="ar-AE"/>
        </w:rPr>
        <w:t>؛</w:t>
      </w:r>
    </w:p>
    <w:p w:rsidR="005D1DB9" w:rsidRPr="00A233AE" w:rsidRDefault="0089204E" w:rsidP="00930EA3">
      <w:pPr>
        <w:spacing w:before="0" w:line="360" w:lineRule="exact"/>
        <w:rPr>
          <w:rFonts w:hint="cs"/>
          <w:spacing w:val="0"/>
          <w:kern w:val="0"/>
          <w:lang w:bidi="ar-AE"/>
        </w:rPr>
      </w:pPr>
      <w:r w:rsidRPr="00A233AE">
        <w:rPr>
          <w:rFonts w:hint="cs"/>
          <w:spacing w:val="0"/>
          <w:kern w:val="0"/>
          <w:rtl/>
          <w:lang w:bidi="ar-AE"/>
        </w:rPr>
        <w:tab/>
        <w:t>(و)</w:t>
      </w:r>
      <w:r w:rsidRPr="00A233AE">
        <w:rPr>
          <w:rFonts w:hint="cs"/>
          <w:spacing w:val="0"/>
          <w:kern w:val="0"/>
          <w:rtl/>
          <w:lang w:bidi="ar-AE"/>
        </w:rPr>
        <w:tab/>
      </w:r>
      <w:r w:rsidR="005D1DB9" w:rsidRPr="00A233AE">
        <w:rPr>
          <w:spacing w:val="0"/>
          <w:kern w:val="0"/>
          <w:rtl/>
          <w:lang w:bidi="ar-AE"/>
        </w:rPr>
        <w:t>وبهدف تمثيل المواطنين بشكل أكبر وأكثر كفاية وعدالة</w:t>
      </w:r>
      <w:r w:rsidR="005D1DB9" w:rsidRPr="00A233AE">
        <w:rPr>
          <w:rFonts w:hint="cs"/>
          <w:spacing w:val="0"/>
          <w:kern w:val="0"/>
          <w:rtl/>
          <w:lang w:bidi="ar-AE"/>
        </w:rPr>
        <w:t>،</w:t>
      </w:r>
      <w:r w:rsidR="005D1DB9" w:rsidRPr="00A233AE">
        <w:rPr>
          <w:spacing w:val="0"/>
          <w:kern w:val="0"/>
          <w:rtl/>
          <w:lang w:bidi="ar-AE"/>
        </w:rPr>
        <w:t xml:space="preserve"> فقد تم تقسيم المملكة </w:t>
      </w:r>
      <w:r w:rsidRPr="00A233AE">
        <w:rPr>
          <w:rFonts w:hint="cs"/>
          <w:spacing w:val="0"/>
          <w:kern w:val="0"/>
          <w:rtl/>
          <w:lang w:bidi="ar-AE"/>
        </w:rPr>
        <w:t>إ</w:t>
      </w:r>
      <w:r w:rsidR="005D1DB9" w:rsidRPr="00A233AE">
        <w:rPr>
          <w:spacing w:val="0"/>
          <w:kern w:val="0"/>
          <w:rtl/>
          <w:lang w:bidi="ar-AE"/>
        </w:rPr>
        <w:t>لى 45 دائرة انتخابية بدلاً من 21 دائرة</w:t>
      </w:r>
      <w:r w:rsidR="005D1DB9" w:rsidRPr="00A233AE">
        <w:rPr>
          <w:rFonts w:hint="cs"/>
          <w:spacing w:val="0"/>
          <w:kern w:val="0"/>
          <w:rtl/>
          <w:lang w:bidi="ar-AE"/>
        </w:rPr>
        <w:t>.</w:t>
      </w:r>
      <w:r w:rsidR="005D1DB9" w:rsidRPr="00A233AE">
        <w:rPr>
          <w:spacing w:val="0"/>
          <w:kern w:val="0"/>
          <w:rtl/>
          <w:lang w:bidi="ar-AE"/>
        </w:rPr>
        <w:t xml:space="preserve"> وانسجاماً مع زيادة الدوائر فقد تم زيادة عدد </w:t>
      </w:r>
      <w:r w:rsidRPr="00A233AE">
        <w:rPr>
          <w:rFonts w:hint="cs"/>
          <w:spacing w:val="0"/>
          <w:kern w:val="0"/>
          <w:rtl/>
          <w:lang w:bidi="ar-AE"/>
        </w:rPr>
        <w:t>أ</w:t>
      </w:r>
      <w:r w:rsidR="005D1DB9" w:rsidRPr="00A233AE">
        <w:rPr>
          <w:spacing w:val="0"/>
          <w:kern w:val="0"/>
          <w:rtl/>
          <w:lang w:bidi="ar-AE"/>
        </w:rPr>
        <w:t xml:space="preserve">عضاء مجلس النواب من 80 عضواً </w:t>
      </w:r>
      <w:r w:rsidRPr="00A233AE">
        <w:rPr>
          <w:rFonts w:hint="cs"/>
          <w:spacing w:val="0"/>
          <w:kern w:val="0"/>
          <w:rtl/>
          <w:lang w:bidi="ar-AE"/>
        </w:rPr>
        <w:t>إ</w:t>
      </w:r>
      <w:r w:rsidR="005D1DB9" w:rsidRPr="00A233AE">
        <w:rPr>
          <w:spacing w:val="0"/>
          <w:kern w:val="0"/>
          <w:rtl/>
          <w:lang w:bidi="ar-AE"/>
        </w:rPr>
        <w:t>لى 1</w:t>
      </w:r>
      <w:r w:rsidR="005D1DB9" w:rsidRPr="00A233AE">
        <w:rPr>
          <w:rFonts w:hint="cs"/>
          <w:spacing w:val="0"/>
          <w:kern w:val="0"/>
          <w:rtl/>
          <w:lang w:bidi="ar-AE"/>
        </w:rPr>
        <w:t>10</w:t>
      </w:r>
      <w:r w:rsidR="005D1DB9" w:rsidRPr="00A233AE">
        <w:rPr>
          <w:spacing w:val="0"/>
          <w:kern w:val="0"/>
          <w:rtl/>
          <w:lang w:bidi="ar-AE"/>
        </w:rPr>
        <w:t xml:space="preserve"> أعضاء</w:t>
      </w:r>
      <w:r w:rsidRPr="00A233AE">
        <w:rPr>
          <w:rFonts w:hint="cs"/>
          <w:spacing w:val="0"/>
          <w:kern w:val="0"/>
          <w:rtl/>
          <w:lang w:bidi="ar-AE"/>
        </w:rPr>
        <w:t>؛</w:t>
      </w:r>
    </w:p>
    <w:p w:rsidR="005D1DB9" w:rsidRPr="0089204E" w:rsidRDefault="00B9531D" w:rsidP="00930EA3">
      <w:pPr>
        <w:spacing w:before="0" w:line="360" w:lineRule="exact"/>
        <w:rPr>
          <w:rFonts w:hint="cs"/>
          <w:spacing w:val="2"/>
          <w:rtl/>
          <w:lang w:bidi="ar-AE"/>
        </w:rPr>
      </w:pPr>
      <w:r>
        <w:rPr>
          <w:rFonts w:hint="cs"/>
          <w:spacing w:val="2"/>
          <w:rtl/>
          <w:lang w:bidi="ar-AE"/>
        </w:rPr>
        <w:t>125</w:t>
      </w:r>
      <w:r w:rsidR="0089204E" w:rsidRPr="0089204E">
        <w:rPr>
          <w:rFonts w:hint="cs"/>
          <w:spacing w:val="2"/>
          <w:rtl/>
          <w:lang w:bidi="ar-AE"/>
        </w:rPr>
        <w:t>-</w:t>
      </w:r>
      <w:r w:rsidR="0089204E" w:rsidRPr="0089204E">
        <w:rPr>
          <w:rFonts w:hint="cs"/>
          <w:spacing w:val="2"/>
          <w:rtl/>
          <w:lang w:bidi="ar-AE"/>
        </w:rPr>
        <w:tab/>
      </w:r>
      <w:r w:rsidR="005D1DB9" w:rsidRPr="0089204E">
        <w:rPr>
          <w:rFonts w:hint="cs"/>
          <w:spacing w:val="2"/>
          <w:rtl/>
          <w:lang w:bidi="ar-AE"/>
        </w:rPr>
        <w:t xml:space="preserve">هذا، </w:t>
      </w:r>
      <w:r w:rsidR="0089204E" w:rsidRPr="0089204E">
        <w:rPr>
          <w:rFonts w:hint="cs"/>
          <w:spacing w:val="2"/>
          <w:rtl/>
          <w:lang w:bidi="ar-AE"/>
        </w:rPr>
        <w:t xml:space="preserve">بالإضافة إلى أن </w:t>
      </w:r>
      <w:r w:rsidR="005D1DB9" w:rsidRPr="0089204E">
        <w:rPr>
          <w:rFonts w:hint="cs"/>
          <w:spacing w:val="2"/>
          <w:rtl/>
          <w:lang w:bidi="ar-AE"/>
        </w:rPr>
        <w:t>القانون الجديد ضمن تمثيل الأقليات وبعض فئات المجتمع الأخرى في مجلـس النـواب</w:t>
      </w:r>
      <w:r w:rsidR="005D1DB9" w:rsidRPr="0089204E">
        <w:rPr>
          <w:spacing w:val="2"/>
          <w:rtl/>
          <w:lang w:bidi="ar-AE"/>
        </w:rPr>
        <w:t xml:space="preserve">، </w:t>
      </w:r>
      <w:r w:rsidR="005D1DB9" w:rsidRPr="0089204E">
        <w:rPr>
          <w:rFonts w:hint="cs"/>
          <w:spacing w:val="2"/>
          <w:rtl/>
          <w:lang w:bidi="ar-AE"/>
        </w:rPr>
        <w:t>حيـث ت</w:t>
      </w:r>
      <w:r w:rsidR="005D1DB9" w:rsidRPr="0089204E">
        <w:rPr>
          <w:spacing w:val="2"/>
          <w:rtl/>
          <w:lang w:bidi="ar-AE"/>
        </w:rPr>
        <w:t>م وضع</w:t>
      </w:r>
      <w:r w:rsidR="005D1DB9" w:rsidRPr="0089204E">
        <w:rPr>
          <w:rFonts w:hint="cs"/>
          <w:spacing w:val="2"/>
          <w:rtl/>
          <w:lang w:bidi="ar-AE"/>
        </w:rPr>
        <w:t xml:space="preserve"> "</w:t>
      </w:r>
      <w:r w:rsidR="005D1DB9" w:rsidRPr="0089204E">
        <w:rPr>
          <w:spacing w:val="2"/>
          <w:rtl/>
          <w:lang w:bidi="ar-AE"/>
        </w:rPr>
        <w:t>كوتا</w:t>
      </w:r>
      <w:r w:rsidR="005D1DB9" w:rsidRPr="0089204E">
        <w:rPr>
          <w:rFonts w:hint="cs"/>
          <w:spacing w:val="2"/>
          <w:rtl/>
          <w:lang w:bidi="ar-AE"/>
        </w:rPr>
        <w:t>" ل</w:t>
      </w:r>
      <w:r w:rsidR="005D1DB9" w:rsidRPr="0089204E">
        <w:rPr>
          <w:spacing w:val="2"/>
          <w:rtl/>
          <w:lang w:bidi="ar-AE"/>
        </w:rPr>
        <w:t>لمسيحيي</w:t>
      </w:r>
      <w:r w:rsidR="005D1DB9" w:rsidRPr="0089204E">
        <w:rPr>
          <w:rFonts w:hint="cs"/>
          <w:spacing w:val="2"/>
          <w:rtl/>
          <w:lang w:bidi="ar-AE"/>
        </w:rPr>
        <w:t>ـ</w:t>
      </w:r>
      <w:r w:rsidR="005D1DB9" w:rsidRPr="0089204E">
        <w:rPr>
          <w:spacing w:val="2"/>
          <w:rtl/>
          <w:lang w:bidi="ar-AE"/>
        </w:rPr>
        <w:t>ن،</w:t>
      </w:r>
      <w:r w:rsidR="005D1DB9" w:rsidRPr="0089204E">
        <w:rPr>
          <w:rFonts w:hint="cs"/>
          <w:spacing w:val="2"/>
          <w:rtl/>
          <w:lang w:bidi="ar-AE"/>
        </w:rPr>
        <w:t xml:space="preserve"> و</w:t>
      </w:r>
      <w:r w:rsidR="005D1DB9" w:rsidRPr="0089204E">
        <w:rPr>
          <w:spacing w:val="2"/>
          <w:rtl/>
          <w:lang w:bidi="ar-AE"/>
        </w:rPr>
        <w:t xml:space="preserve">الشركس، </w:t>
      </w:r>
      <w:r w:rsidR="005D1DB9" w:rsidRPr="0089204E">
        <w:rPr>
          <w:rFonts w:hint="cs"/>
          <w:spacing w:val="2"/>
          <w:rtl/>
          <w:lang w:bidi="ar-AE"/>
        </w:rPr>
        <w:t>و</w:t>
      </w:r>
      <w:r w:rsidR="005D1DB9" w:rsidRPr="0089204E">
        <w:rPr>
          <w:spacing w:val="2"/>
          <w:rtl/>
          <w:lang w:bidi="ar-AE"/>
        </w:rPr>
        <w:t>الشيشان، والبدو</w:t>
      </w:r>
      <w:r w:rsidR="005D1DB9" w:rsidRPr="0089204E">
        <w:rPr>
          <w:rFonts w:hint="cs"/>
          <w:spacing w:val="2"/>
          <w:rtl/>
          <w:lang w:bidi="ar-AE"/>
        </w:rPr>
        <w:t xml:space="preserve">. كما تم </w:t>
      </w:r>
      <w:r w:rsidR="00B01FEC">
        <w:rPr>
          <w:rFonts w:hint="cs"/>
          <w:spacing w:val="2"/>
          <w:rtl/>
          <w:lang w:bidi="ar-AE"/>
        </w:rPr>
        <w:t xml:space="preserve">تخصيص </w:t>
      </w:r>
      <w:r w:rsidR="005D1DB9" w:rsidRPr="0089204E">
        <w:rPr>
          <w:rFonts w:hint="cs"/>
          <w:spacing w:val="2"/>
          <w:rtl/>
          <w:lang w:bidi="ar-AE"/>
        </w:rPr>
        <w:t>"</w:t>
      </w:r>
      <w:r w:rsidR="0089204E" w:rsidRPr="0089204E">
        <w:rPr>
          <w:rFonts w:hint="cs"/>
          <w:spacing w:val="2"/>
          <w:rtl/>
          <w:lang w:bidi="ar-AE"/>
        </w:rPr>
        <w:t>كوتا</w:t>
      </w:r>
      <w:r w:rsidR="005D1DB9" w:rsidRPr="0089204E">
        <w:rPr>
          <w:rFonts w:hint="cs"/>
          <w:spacing w:val="2"/>
          <w:rtl/>
          <w:lang w:bidi="ar-AE"/>
        </w:rPr>
        <w:t xml:space="preserve">" مـن </w:t>
      </w:r>
      <w:r w:rsidR="005D1DB9" w:rsidRPr="0089204E">
        <w:rPr>
          <w:spacing w:val="2"/>
          <w:rtl/>
          <w:lang w:bidi="ar-AE"/>
        </w:rPr>
        <w:t xml:space="preserve">ستة </w:t>
      </w:r>
      <w:r w:rsidR="0089204E" w:rsidRPr="0089204E">
        <w:rPr>
          <w:rFonts w:hint="cs"/>
          <w:spacing w:val="2"/>
          <w:rtl/>
          <w:lang w:bidi="ar-AE"/>
        </w:rPr>
        <w:t xml:space="preserve">مقاعد </w:t>
      </w:r>
      <w:r w:rsidR="005D1DB9" w:rsidRPr="0089204E">
        <w:rPr>
          <w:rFonts w:hint="cs"/>
          <w:spacing w:val="2"/>
          <w:rtl/>
          <w:lang w:bidi="ar-AE"/>
        </w:rPr>
        <w:t>للمرأة</w:t>
      </w:r>
      <w:r w:rsidR="005D1DB9" w:rsidRPr="0089204E">
        <w:rPr>
          <w:spacing w:val="2"/>
          <w:rtl/>
          <w:lang w:bidi="ar-AE"/>
        </w:rPr>
        <w:t xml:space="preserve"> في</w:t>
      </w:r>
      <w:r w:rsidR="005D1DB9" w:rsidRPr="0089204E">
        <w:rPr>
          <w:rFonts w:hint="cs"/>
          <w:spacing w:val="2"/>
          <w:rtl/>
          <w:lang w:bidi="ar-AE"/>
        </w:rPr>
        <w:t xml:space="preserve"> هذا </w:t>
      </w:r>
      <w:r w:rsidR="0089204E" w:rsidRPr="0089204E">
        <w:rPr>
          <w:rFonts w:hint="cs"/>
          <w:spacing w:val="2"/>
          <w:rtl/>
          <w:lang w:bidi="ar-AE"/>
        </w:rPr>
        <w:t xml:space="preserve">القانون </w:t>
      </w:r>
      <w:r w:rsidR="005D1DB9" w:rsidRPr="0089204E">
        <w:rPr>
          <w:rFonts w:hint="cs"/>
          <w:spacing w:val="2"/>
          <w:rtl/>
          <w:lang w:bidi="ar-AE"/>
        </w:rPr>
        <w:t>وذلك علاوة على ما تفوز به المرشحات من مقاعد عن طريق التنافس في الانتخابات.</w:t>
      </w:r>
    </w:p>
    <w:p w:rsidR="005D1DB9" w:rsidRPr="0089204E" w:rsidRDefault="0089204E" w:rsidP="00930EA3">
      <w:pPr>
        <w:spacing w:before="0" w:line="360" w:lineRule="exact"/>
        <w:rPr>
          <w:rFonts w:hint="cs"/>
          <w:b/>
          <w:bCs/>
          <w:rtl/>
          <w:lang w:bidi="ar-AE"/>
        </w:rPr>
      </w:pPr>
      <w:r>
        <w:rPr>
          <w:b/>
          <w:bCs/>
          <w:rtl/>
          <w:lang w:bidi="ar-AE"/>
        </w:rPr>
        <w:t>المجالس المحلية</w:t>
      </w:r>
    </w:p>
    <w:p w:rsidR="005D1DB9" w:rsidRPr="00A233AE" w:rsidRDefault="00B9531D" w:rsidP="00930EA3">
      <w:pPr>
        <w:spacing w:before="0" w:line="360" w:lineRule="exact"/>
        <w:rPr>
          <w:rFonts w:hint="cs"/>
          <w:spacing w:val="0"/>
          <w:kern w:val="0"/>
          <w:lang w:bidi="ar-AE"/>
        </w:rPr>
      </w:pPr>
      <w:r>
        <w:rPr>
          <w:rFonts w:hint="cs"/>
          <w:spacing w:val="0"/>
          <w:kern w:val="0"/>
          <w:rtl/>
          <w:lang w:bidi="ar-AE"/>
        </w:rPr>
        <w:t>126</w:t>
      </w:r>
      <w:r w:rsidR="0089204E" w:rsidRPr="00A233AE">
        <w:rPr>
          <w:rFonts w:hint="cs"/>
          <w:spacing w:val="0"/>
          <w:kern w:val="0"/>
          <w:rtl/>
          <w:lang w:bidi="ar-AE"/>
        </w:rPr>
        <w:t>-</w:t>
      </w:r>
      <w:r w:rsidR="0089204E" w:rsidRPr="00A233AE">
        <w:rPr>
          <w:rFonts w:hint="cs"/>
          <w:spacing w:val="0"/>
          <w:kern w:val="0"/>
          <w:rtl/>
          <w:lang w:bidi="ar-AE"/>
        </w:rPr>
        <w:tab/>
      </w:r>
      <w:r w:rsidR="005D1DB9" w:rsidRPr="00A233AE">
        <w:rPr>
          <w:rFonts w:hint="cs"/>
          <w:spacing w:val="0"/>
          <w:kern w:val="0"/>
          <w:rtl/>
          <w:lang w:bidi="ar-AE"/>
        </w:rPr>
        <w:t xml:space="preserve">أما فيما يتعلق بالمجالس المحلية فقد ضمن قانون البلديات الحق في انتخاب رئيس وأعضاء تلك المجالس مباشرة، وذلك في تصويت سري ونزيه. وقد تم </w:t>
      </w:r>
      <w:r w:rsidR="005D1DB9" w:rsidRPr="00A233AE">
        <w:rPr>
          <w:spacing w:val="0"/>
          <w:kern w:val="0"/>
          <w:rtl/>
          <w:lang w:bidi="ar-AE"/>
        </w:rPr>
        <w:t>تخصيص</w:t>
      </w:r>
      <w:r w:rsidR="005D1DB9" w:rsidRPr="00A233AE">
        <w:rPr>
          <w:rFonts w:hint="cs"/>
          <w:spacing w:val="0"/>
          <w:kern w:val="0"/>
          <w:rtl/>
          <w:lang w:bidi="ar-AE"/>
        </w:rPr>
        <w:t xml:space="preserve"> "</w:t>
      </w:r>
      <w:r w:rsidR="005D1DB9" w:rsidRPr="00A233AE">
        <w:rPr>
          <w:spacing w:val="0"/>
          <w:kern w:val="0"/>
          <w:rtl/>
          <w:lang w:bidi="ar-AE"/>
        </w:rPr>
        <w:t>كوتا</w:t>
      </w:r>
      <w:r w:rsidR="005D1DB9" w:rsidRPr="00A233AE">
        <w:rPr>
          <w:rFonts w:hint="cs"/>
          <w:spacing w:val="0"/>
          <w:kern w:val="0"/>
          <w:rtl/>
          <w:lang w:bidi="ar-AE"/>
        </w:rPr>
        <w:t>"</w:t>
      </w:r>
      <w:r w:rsidR="005D1DB9" w:rsidRPr="00A233AE">
        <w:rPr>
          <w:spacing w:val="0"/>
          <w:kern w:val="0"/>
          <w:rtl/>
          <w:lang w:bidi="ar-AE"/>
        </w:rPr>
        <w:t xml:space="preserve"> نسائية في هذا القانون بنسبة </w:t>
      </w:r>
      <w:r w:rsidR="0089204E" w:rsidRPr="00A233AE">
        <w:rPr>
          <w:rFonts w:hint="cs"/>
          <w:spacing w:val="0"/>
          <w:kern w:val="0"/>
          <w:rtl/>
          <w:lang w:bidi="ar-AE"/>
        </w:rPr>
        <w:t>20 في المائة</w:t>
      </w:r>
      <w:r w:rsidR="005D1DB9" w:rsidRPr="00A233AE">
        <w:rPr>
          <w:spacing w:val="0"/>
          <w:kern w:val="0"/>
          <w:rtl/>
          <w:lang w:bidi="ar-AE"/>
        </w:rPr>
        <w:t xml:space="preserve"> لضمان وصول المرأة</w:t>
      </w:r>
      <w:r w:rsidR="005D1DB9" w:rsidRPr="00A233AE">
        <w:rPr>
          <w:rFonts w:hint="cs"/>
          <w:spacing w:val="0"/>
          <w:kern w:val="0"/>
          <w:rtl/>
          <w:lang w:bidi="ar-AE"/>
        </w:rPr>
        <w:t xml:space="preserve"> </w:t>
      </w:r>
      <w:r w:rsidR="0089204E" w:rsidRPr="00A233AE">
        <w:rPr>
          <w:rFonts w:hint="cs"/>
          <w:spacing w:val="0"/>
          <w:kern w:val="0"/>
          <w:rtl/>
          <w:lang w:bidi="ar-AE"/>
        </w:rPr>
        <w:t>إ</w:t>
      </w:r>
      <w:r w:rsidR="005D1DB9" w:rsidRPr="00A233AE">
        <w:rPr>
          <w:rFonts w:hint="cs"/>
          <w:spacing w:val="0"/>
          <w:kern w:val="0"/>
          <w:rtl/>
          <w:lang w:bidi="ar-AE"/>
        </w:rPr>
        <w:t xml:space="preserve">لى مواقع صنع القرار، إضافة إلى تخفيض سن الناخب من 19 </w:t>
      </w:r>
      <w:r w:rsidR="0089204E" w:rsidRPr="00A233AE">
        <w:rPr>
          <w:rFonts w:hint="cs"/>
          <w:spacing w:val="0"/>
          <w:kern w:val="0"/>
          <w:rtl/>
          <w:lang w:bidi="ar-AE"/>
        </w:rPr>
        <w:t>إ</w:t>
      </w:r>
      <w:r w:rsidR="005D1DB9" w:rsidRPr="00A233AE">
        <w:rPr>
          <w:rFonts w:hint="cs"/>
          <w:spacing w:val="0"/>
          <w:kern w:val="0"/>
          <w:rtl/>
          <w:lang w:bidi="ar-AE"/>
        </w:rPr>
        <w:t xml:space="preserve">لى 18 </w:t>
      </w:r>
      <w:r w:rsidR="0089204E" w:rsidRPr="00A233AE">
        <w:rPr>
          <w:rFonts w:hint="cs"/>
          <w:spacing w:val="0"/>
          <w:kern w:val="0"/>
          <w:rtl/>
          <w:lang w:bidi="ar-AE"/>
        </w:rPr>
        <w:t xml:space="preserve">سنة </w:t>
      </w:r>
      <w:r w:rsidR="005D1DB9" w:rsidRPr="00A233AE">
        <w:rPr>
          <w:rFonts w:hint="cs"/>
          <w:spacing w:val="0"/>
          <w:kern w:val="0"/>
          <w:rtl/>
          <w:lang w:bidi="ar-AE"/>
        </w:rPr>
        <w:t xml:space="preserve">بهدف توسيع </w:t>
      </w:r>
      <w:r w:rsidR="00495B48" w:rsidRPr="00A233AE">
        <w:rPr>
          <w:rFonts w:hint="cs"/>
          <w:spacing w:val="0"/>
          <w:kern w:val="0"/>
          <w:rtl/>
          <w:lang w:bidi="ar-AE"/>
        </w:rPr>
        <w:t>قاعدة المشاركة في صنع القرار. و</w:t>
      </w:r>
      <w:r w:rsidR="005D1DB9" w:rsidRPr="00A233AE">
        <w:rPr>
          <w:rFonts w:hint="cs"/>
          <w:spacing w:val="0"/>
          <w:kern w:val="0"/>
          <w:rtl/>
          <w:lang w:bidi="ar-AE"/>
        </w:rPr>
        <w:t xml:space="preserve">قد جرت </w:t>
      </w:r>
      <w:r w:rsidR="00A233AE" w:rsidRPr="00A233AE">
        <w:rPr>
          <w:rFonts w:hint="cs"/>
          <w:spacing w:val="0"/>
          <w:kern w:val="0"/>
          <w:rtl/>
          <w:lang w:bidi="ar-AE"/>
        </w:rPr>
        <w:t>آ</w:t>
      </w:r>
      <w:r w:rsidR="005D1DB9" w:rsidRPr="00A233AE">
        <w:rPr>
          <w:rFonts w:hint="cs"/>
          <w:spacing w:val="0"/>
          <w:kern w:val="0"/>
          <w:rtl/>
          <w:lang w:bidi="ar-AE"/>
        </w:rPr>
        <w:t>خر انتخابات بلدية خلال شهر تموز</w:t>
      </w:r>
      <w:r w:rsidR="0089204E" w:rsidRPr="00A233AE">
        <w:rPr>
          <w:rFonts w:hint="cs"/>
          <w:spacing w:val="0"/>
          <w:kern w:val="0"/>
          <w:rtl/>
          <w:lang w:bidi="ar-AE"/>
        </w:rPr>
        <w:t xml:space="preserve">/يوليه </w:t>
      </w:r>
      <w:r w:rsidR="005D1DB9" w:rsidRPr="00A233AE">
        <w:rPr>
          <w:rFonts w:hint="cs"/>
          <w:spacing w:val="0"/>
          <w:kern w:val="0"/>
          <w:rtl/>
          <w:lang w:bidi="ar-AE"/>
        </w:rPr>
        <w:t xml:space="preserve">2007، </w:t>
      </w:r>
      <w:r w:rsidR="0089204E" w:rsidRPr="00A233AE">
        <w:rPr>
          <w:rFonts w:hint="cs"/>
          <w:spacing w:val="0"/>
          <w:kern w:val="0"/>
          <w:rtl/>
          <w:lang w:bidi="ar-AE"/>
        </w:rPr>
        <w:t xml:space="preserve">وكانت </w:t>
      </w:r>
      <w:r w:rsidR="005D1DB9" w:rsidRPr="00A233AE">
        <w:rPr>
          <w:rFonts w:hint="cs"/>
          <w:spacing w:val="0"/>
          <w:kern w:val="0"/>
          <w:rtl/>
          <w:lang w:bidi="ar-AE"/>
        </w:rPr>
        <w:t xml:space="preserve">نتائجها مشجعة فيما يتعلق بمشاركة المرأة </w:t>
      </w:r>
      <w:r w:rsidR="00A233AE">
        <w:rPr>
          <w:rFonts w:hint="cs"/>
          <w:spacing w:val="0"/>
          <w:kern w:val="0"/>
          <w:rtl/>
          <w:lang w:bidi="ar-AE"/>
        </w:rPr>
        <w:t xml:space="preserve">حيث </w:t>
      </w:r>
      <w:r w:rsidR="005D1DB9" w:rsidRPr="00A233AE">
        <w:rPr>
          <w:rFonts w:hint="cs"/>
          <w:spacing w:val="0"/>
          <w:kern w:val="0"/>
          <w:rtl/>
          <w:lang w:bidi="ar-AE"/>
        </w:rPr>
        <w:t xml:space="preserve">بلغت نسبة المقترعات من النساء </w:t>
      </w:r>
      <w:r w:rsidR="0089204E" w:rsidRPr="00A233AE">
        <w:rPr>
          <w:rFonts w:hint="cs"/>
          <w:spacing w:val="0"/>
          <w:kern w:val="0"/>
          <w:rtl/>
          <w:lang w:bidi="ar-AE"/>
        </w:rPr>
        <w:t>51 في المائة</w:t>
      </w:r>
      <w:r w:rsidR="005D1DB9" w:rsidRPr="00A233AE">
        <w:rPr>
          <w:rFonts w:hint="cs"/>
          <w:spacing w:val="0"/>
          <w:kern w:val="0"/>
          <w:rtl/>
          <w:lang w:bidi="ar-AE"/>
        </w:rPr>
        <w:t xml:space="preserve">، وفازت 24 </w:t>
      </w:r>
      <w:r w:rsidR="0089204E" w:rsidRPr="00A233AE">
        <w:rPr>
          <w:rFonts w:hint="cs"/>
          <w:spacing w:val="0"/>
          <w:kern w:val="0"/>
          <w:rtl/>
          <w:lang w:bidi="ar-AE"/>
        </w:rPr>
        <w:t xml:space="preserve">سيدة </w:t>
      </w:r>
      <w:r w:rsidR="005D1DB9" w:rsidRPr="00A233AE">
        <w:rPr>
          <w:rFonts w:hint="cs"/>
          <w:spacing w:val="0"/>
          <w:kern w:val="0"/>
          <w:rtl/>
          <w:lang w:bidi="ar-AE"/>
        </w:rPr>
        <w:t xml:space="preserve">عن طريق التنافس الحر، </w:t>
      </w:r>
      <w:r w:rsidR="0089204E" w:rsidRPr="00A233AE">
        <w:rPr>
          <w:rFonts w:hint="cs"/>
          <w:spacing w:val="0"/>
          <w:kern w:val="0"/>
          <w:rtl/>
          <w:lang w:bidi="ar-AE"/>
        </w:rPr>
        <w:t>إضافة إ</w:t>
      </w:r>
      <w:r w:rsidR="005D1DB9" w:rsidRPr="00A233AE">
        <w:rPr>
          <w:rFonts w:hint="cs"/>
          <w:spacing w:val="0"/>
          <w:kern w:val="0"/>
          <w:rtl/>
          <w:lang w:bidi="ar-AE"/>
        </w:rPr>
        <w:t>لى الكوتا المذكورة.</w:t>
      </w:r>
    </w:p>
    <w:p w:rsidR="005D1DB9" w:rsidRPr="00D91B0F" w:rsidRDefault="00B9531D" w:rsidP="00930EA3">
      <w:pPr>
        <w:spacing w:before="0" w:line="360" w:lineRule="exact"/>
        <w:rPr>
          <w:rFonts w:hint="cs"/>
          <w:rtl/>
          <w:lang w:bidi="ar-AE"/>
        </w:rPr>
      </w:pPr>
      <w:r>
        <w:rPr>
          <w:rFonts w:hint="cs"/>
          <w:rtl/>
          <w:lang w:bidi="ar-AE"/>
        </w:rPr>
        <w:t>127</w:t>
      </w:r>
      <w:r w:rsidR="0089204E">
        <w:rPr>
          <w:rFonts w:hint="cs"/>
          <w:rtl/>
          <w:lang w:bidi="ar-AE"/>
        </w:rPr>
        <w:t>-</w:t>
      </w:r>
      <w:r w:rsidR="0089204E">
        <w:rPr>
          <w:rFonts w:hint="cs"/>
          <w:rtl/>
          <w:lang w:bidi="ar-AE"/>
        </w:rPr>
        <w:tab/>
      </w:r>
      <w:r w:rsidR="005D1DB9" w:rsidRPr="00D91B0F">
        <w:rPr>
          <w:rFonts w:hint="cs"/>
          <w:rtl/>
          <w:lang w:bidi="ar-AE"/>
        </w:rPr>
        <w:t>وقد أطلقت الحكومة حملات توعية لتعريف المواطنين بحقوقهم الدستورية من خلال عدة وسائل أهمها وسائل الإعلا</w:t>
      </w:r>
      <w:r w:rsidR="00495B48">
        <w:rPr>
          <w:rFonts w:hint="cs"/>
          <w:rtl/>
          <w:lang w:bidi="ar-AE"/>
        </w:rPr>
        <w:t>م المختلفة، إضافة إلى المدارس والجامعات و</w:t>
      </w:r>
      <w:r w:rsidR="005D1DB9" w:rsidRPr="00D91B0F">
        <w:rPr>
          <w:rFonts w:hint="cs"/>
          <w:rtl/>
          <w:lang w:bidi="ar-AE"/>
        </w:rPr>
        <w:t>مؤسسات المجتمع المدني.</w:t>
      </w:r>
    </w:p>
    <w:p w:rsidR="005D1DB9" w:rsidRPr="0089204E" w:rsidRDefault="005D1DB9" w:rsidP="00930EA3">
      <w:pPr>
        <w:spacing w:before="0" w:line="360" w:lineRule="exact"/>
        <w:rPr>
          <w:rFonts w:hint="cs"/>
          <w:b/>
          <w:bCs/>
          <w:rtl/>
          <w:lang w:bidi="ar-AE"/>
        </w:rPr>
      </w:pPr>
      <w:r w:rsidRPr="0089204E">
        <w:rPr>
          <w:b/>
          <w:bCs/>
          <w:rtl/>
          <w:lang w:bidi="ar-AE"/>
        </w:rPr>
        <w:t xml:space="preserve">برنامج </w:t>
      </w:r>
      <w:r w:rsidRPr="0089204E">
        <w:rPr>
          <w:rFonts w:hint="cs"/>
          <w:b/>
          <w:bCs/>
          <w:rtl/>
          <w:lang w:bidi="ar-AE"/>
        </w:rPr>
        <w:t>الاتصال وقضايا</w:t>
      </w:r>
      <w:r w:rsidR="0089204E">
        <w:rPr>
          <w:b/>
          <w:bCs/>
          <w:rtl/>
          <w:lang w:bidi="ar-AE"/>
        </w:rPr>
        <w:t xml:space="preserve"> المشاركة المجتمعية</w:t>
      </w:r>
    </w:p>
    <w:p w:rsidR="005D1DB9" w:rsidRPr="00D91B0F" w:rsidRDefault="00B9531D" w:rsidP="00930EA3">
      <w:pPr>
        <w:spacing w:before="0" w:line="360" w:lineRule="exact"/>
        <w:rPr>
          <w:rFonts w:hint="cs"/>
          <w:rtl/>
          <w:lang w:bidi="ar-AE"/>
        </w:rPr>
      </w:pPr>
      <w:r>
        <w:rPr>
          <w:rFonts w:hint="cs"/>
          <w:rtl/>
          <w:lang w:bidi="ar-AE"/>
        </w:rPr>
        <w:t>128</w:t>
      </w:r>
      <w:r w:rsidR="0089204E">
        <w:rPr>
          <w:rFonts w:hint="cs"/>
          <w:rtl/>
          <w:lang w:bidi="ar-AE"/>
        </w:rPr>
        <w:t>-</w:t>
      </w:r>
      <w:r w:rsidR="0089204E">
        <w:rPr>
          <w:rFonts w:hint="cs"/>
          <w:rtl/>
          <w:lang w:bidi="ar-AE"/>
        </w:rPr>
        <w:tab/>
      </w:r>
      <w:r w:rsidR="005D1DB9" w:rsidRPr="00D91B0F">
        <w:rPr>
          <w:rFonts w:hint="cs"/>
          <w:rtl/>
          <w:lang w:bidi="ar-AE"/>
        </w:rPr>
        <w:t xml:space="preserve">نفذت الحكومة برنامجاً للاتصال والمشاركة في مختلف محافظات المملكة بهدف </w:t>
      </w:r>
      <w:r w:rsidR="005D1DB9" w:rsidRPr="00D91B0F">
        <w:rPr>
          <w:rtl/>
          <w:lang w:bidi="ar-AE"/>
        </w:rPr>
        <w:t>بن</w:t>
      </w:r>
      <w:r w:rsidR="005D1DB9" w:rsidRPr="00D91B0F">
        <w:rPr>
          <w:rFonts w:hint="cs"/>
          <w:rtl/>
          <w:lang w:bidi="ar-AE"/>
        </w:rPr>
        <w:t>ا</w:t>
      </w:r>
      <w:r w:rsidR="005D1DB9" w:rsidRPr="00D91B0F">
        <w:rPr>
          <w:rtl/>
          <w:lang w:bidi="ar-AE"/>
        </w:rPr>
        <w:t>ء قدرات</w:t>
      </w:r>
      <w:r w:rsidR="0089204E">
        <w:rPr>
          <w:rFonts w:hint="cs"/>
          <w:rtl/>
          <w:lang w:bidi="ar-AE"/>
        </w:rPr>
        <w:t xml:space="preserve"> </w:t>
      </w:r>
      <w:r w:rsidR="005D1DB9" w:rsidRPr="00D91B0F">
        <w:rPr>
          <w:rtl/>
          <w:lang w:bidi="ar-AE"/>
        </w:rPr>
        <w:t>المجتمعات المحلية وتمكينها من خلال التواصل والتفاعل</w:t>
      </w:r>
      <w:r w:rsidR="005D1DB9" w:rsidRPr="00D91B0F">
        <w:rPr>
          <w:rFonts w:hint="cs"/>
          <w:rtl/>
          <w:lang w:bidi="ar-AE"/>
        </w:rPr>
        <w:t xml:space="preserve">، وكذلك </w:t>
      </w:r>
      <w:r w:rsidR="0089204E">
        <w:rPr>
          <w:rFonts w:hint="cs"/>
          <w:rtl/>
          <w:lang w:bidi="ar-AE"/>
        </w:rPr>
        <w:t xml:space="preserve">بهدف دراسة الواقع والتعرف على </w:t>
      </w:r>
      <w:r w:rsidR="005D1DB9" w:rsidRPr="00D91B0F">
        <w:rPr>
          <w:rtl/>
          <w:lang w:bidi="ar-AE"/>
        </w:rPr>
        <w:t xml:space="preserve">الاحتياجات، وتحديد </w:t>
      </w:r>
      <w:r w:rsidR="0089204E">
        <w:rPr>
          <w:rFonts w:hint="cs"/>
          <w:rtl/>
          <w:lang w:bidi="ar-AE"/>
        </w:rPr>
        <w:t>الأ</w:t>
      </w:r>
      <w:r w:rsidR="005D1DB9" w:rsidRPr="00D91B0F">
        <w:rPr>
          <w:rtl/>
          <w:lang w:bidi="ar-AE"/>
        </w:rPr>
        <w:t xml:space="preserve">ولويات، </w:t>
      </w:r>
      <w:r w:rsidR="005D1DB9" w:rsidRPr="00D91B0F">
        <w:rPr>
          <w:rFonts w:hint="cs"/>
          <w:rtl/>
          <w:lang w:bidi="ar-AE"/>
        </w:rPr>
        <w:t>وتكامل</w:t>
      </w:r>
      <w:r w:rsidR="005D1DB9" w:rsidRPr="00D91B0F">
        <w:rPr>
          <w:rtl/>
          <w:lang w:bidi="ar-AE"/>
        </w:rPr>
        <w:t xml:space="preserve"> </w:t>
      </w:r>
      <w:r w:rsidR="0089204E">
        <w:rPr>
          <w:rFonts w:hint="cs"/>
          <w:rtl/>
          <w:lang w:bidi="ar-AE"/>
        </w:rPr>
        <w:t>الأ</w:t>
      </w:r>
      <w:r w:rsidR="005D1DB9" w:rsidRPr="00D91B0F">
        <w:rPr>
          <w:rtl/>
          <w:lang w:bidi="ar-AE"/>
        </w:rPr>
        <w:t>دوار</w:t>
      </w:r>
      <w:r w:rsidR="005D1DB9" w:rsidRPr="00D91B0F">
        <w:rPr>
          <w:rFonts w:hint="cs"/>
          <w:rtl/>
          <w:lang w:bidi="ar-AE"/>
        </w:rPr>
        <w:t xml:space="preserve"> </w:t>
      </w:r>
      <w:r w:rsidR="005D1DB9" w:rsidRPr="00D91B0F">
        <w:rPr>
          <w:rtl/>
          <w:lang w:bidi="ar-AE"/>
        </w:rPr>
        <w:t xml:space="preserve">التي </w:t>
      </w:r>
      <w:r w:rsidR="0089204E">
        <w:rPr>
          <w:rFonts w:hint="cs"/>
          <w:rtl/>
          <w:lang w:bidi="ar-AE"/>
        </w:rPr>
        <w:t xml:space="preserve">تقوم بها الأطراف </w:t>
      </w:r>
      <w:r w:rsidR="005D1DB9" w:rsidRPr="00D91B0F">
        <w:rPr>
          <w:rtl/>
          <w:lang w:bidi="ar-AE"/>
        </w:rPr>
        <w:t xml:space="preserve">الفاعلة في العملية </w:t>
      </w:r>
      <w:r w:rsidR="0089204E">
        <w:rPr>
          <w:rFonts w:hint="cs"/>
          <w:rtl/>
          <w:lang w:bidi="ar-AE"/>
        </w:rPr>
        <w:t xml:space="preserve">التنموية </w:t>
      </w:r>
      <w:r w:rsidR="005D1DB9" w:rsidRPr="00D91B0F">
        <w:rPr>
          <w:rFonts w:hint="cs"/>
          <w:rtl/>
          <w:lang w:bidi="ar-AE"/>
        </w:rPr>
        <w:t xml:space="preserve">المتمثلين في الحكومة وشركائها من </w:t>
      </w:r>
      <w:r w:rsidR="0089204E">
        <w:rPr>
          <w:rFonts w:hint="cs"/>
          <w:rtl/>
          <w:lang w:bidi="ar-AE"/>
        </w:rPr>
        <w:t xml:space="preserve">قطاع الإعلام </w:t>
      </w:r>
      <w:r w:rsidR="00A233AE">
        <w:rPr>
          <w:rFonts w:hint="cs"/>
          <w:rtl/>
          <w:lang w:bidi="ar-AE"/>
        </w:rPr>
        <w:t>و</w:t>
      </w:r>
      <w:r w:rsidR="005D1DB9" w:rsidRPr="00D91B0F">
        <w:rPr>
          <w:rtl/>
          <w:lang w:bidi="ar-AE"/>
        </w:rPr>
        <w:t>القطاع</w:t>
      </w:r>
      <w:r w:rsidR="0089204E">
        <w:rPr>
          <w:rFonts w:hint="cs"/>
          <w:rtl/>
          <w:lang w:bidi="ar-AE"/>
        </w:rPr>
        <w:t xml:space="preserve"> </w:t>
      </w:r>
      <w:r w:rsidR="005D1DB9" w:rsidRPr="00D91B0F">
        <w:rPr>
          <w:rFonts w:hint="cs"/>
          <w:rtl/>
          <w:lang w:bidi="ar-AE"/>
        </w:rPr>
        <w:t>ال</w:t>
      </w:r>
      <w:r w:rsidR="005D1DB9" w:rsidRPr="00D91B0F">
        <w:rPr>
          <w:rtl/>
          <w:lang w:bidi="ar-AE"/>
        </w:rPr>
        <w:t>خاص ومنظمات</w:t>
      </w:r>
      <w:r w:rsidR="005D1DB9" w:rsidRPr="00D91B0F">
        <w:rPr>
          <w:rFonts w:hint="cs"/>
          <w:rtl/>
          <w:lang w:bidi="ar-AE"/>
        </w:rPr>
        <w:t xml:space="preserve"> ا</w:t>
      </w:r>
      <w:r w:rsidR="005D1DB9" w:rsidRPr="00D91B0F">
        <w:rPr>
          <w:rtl/>
          <w:lang w:bidi="ar-AE"/>
        </w:rPr>
        <w:t>ل</w:t>
      </w:r>
      <w:r w:rsidR="0089204E">
        <w:rPr>
          <w:rtl/>
          <w:lang w:bidi="ar-AE"/>
        </w:rPr>
        <w:t>مجتمع المدني</w:t>
      </w:r>
      <w:r w:rsidR="005D1DB9" w:rsidRPr="00D91B0F">
        <w:rPr>
          <w:rtl/>
          <w:lang w:bidi="ar-AE"/>
        </w:rPr>
        <w:t>.</w:t>
      </w:r>
    </w:p>
    <w:p w:rsidR="005D1DB9" w:rsidRPr="0089204E" w:rsidRDefault="0089204E" w:rsidP="00930EA3">
      <w:pPr>
        <w:spacing w:before="0" w:line="360" w:lineRule="exact"/>
        <w:jc w:val="center"/>
        <w:rPr>
          <w:rFonts w:hint="cs"/>
          <w:b/>
          <w:bCs/>
          <w:rtl/>
          <w:lang w:bidi="ar-AE"/>
        </w:rPr>
      </w:pPr>
      <w:r>
        <w:rPr>
          <w:rFonts w:hint="cs"/>
          <w:b/>
          <w:bCs/>
          <w:rtl/>
          <w:lang w:bidi="ar-AE"/>
        </w:rPr>
        <w:t>المادة السادسة والعشرون</w:t>
      </w:r>
    </w:p>
    <w:p w:rsidR="005D1DB9" w:rsidRPr="00D91B0F" w:rsidRDefault="00B9531D" w:rsidP="00930EA3">
      <w:pPr>
        <w:spacing w:before="0" w:line="360" w:lineRule="exact"/>
        <w:rPr>
          <w:rFonts w:hint="cs"/>
          <w:rtl/>
          <w:lang w:bidi="ar-AE"/>
        </w:rPr>
      </w:pPr>
      <w:r>
        <w:rPr>
          <w:rFonts w:hint="cs"/>
          <w:rtl/>
          <w:lang w:bidi="ar-AE"/>
        </w:rPr>
        <w:t>129</w:t>
      </w:r>
      <w:r w:rsidR="0089204E">
        <w:rPr>
          <w:rFonts w:hint="cs"/>
          <w:rtl/>
          <w:lang w:bidi="ar-AE"/>
        </w:rPr>
        <w:t>-</w:t>
      </w:r>
      <w:r w:rsidR="0089204E">
        <w:rPr>
          <w:rFonts w:hint="cs"/>
          <w:rtl/>
          <w:lang w:bidi="ar-AE"/>
        </w:rPr>
        <w:tab/>
      </w:r>
      <w:r w:rsidR="005D1DB9" w:rsidRPr="00D91B0F">
        <w:rPr>
          <w:rFonts w:hint="cs"/>
          <w:rtl/>
          <w:lang w:bidi="ar-AE"/>
        </w:rPr>
        <w:t>أكد الدستور الأردني في مادته السادسة على أن الأردنيين أم</w:t>
      </w:r>
      <w:r w:rsidR="0089204E">
        <w:rPr>
          <w:rFonts w:hint="cs"/>
          <w:rtl/>
          <w:lang w:bidi="ar-AE"/>
        </w:rPr>
        <w:t xml:space="preserve">ام القانون سواء لا تمييز بينهم في </w:t>
      </w:r>
      <w:r w:rsidR="005D1DB9" w:rsidRPr="00D91B0F">
        <w:rPr>
          <w:rFonts w:hint="cs"/>
          <w:rtl/>
          <w:lang w:bidi="ar-AE"/>
        </w:rPr>
        <w:t>الحقوق والواجبات. كما كفلت القوانين الأردنية إجراء ا</w:t>
      </w:r>
      <w:r w:rsidR="0089204E">
        <w:rPr>
          <w:rFonts w:hint="cs"/>
          <w:rtl/>
          <w:lang w:bidi="ar-AE"/>
        </w:rPr>
        <w:t xml:space="preserve">لمحاكمات المدنية والجزائية بين </w:t>
      </w:r>
      <w:r w:rsidR="005D1DB9" w:rsidRPr="00D91B0F">
        <w:rPr>
          <w:rFonts w:hint="cs"/>
          <w:rtl/>
          <w:lang w:bidi="ar-AE"/>
        </w:rPr>
        <w:t>كافة المقيمين على الأراضي الأردنية على قاعدة المساواة</w:t>
      </w:r>
      <w:r w:rsidR="0089204E">
        <w:rPr>
          <w:rFonts w:hint="cs"/>
          <w:rtl/>
          <w:lang w:bidi="ar-AE"/>
        </w:rPr>
        <w:t xml:space="preserve"> بينهم دون أي تمييز بسبب اللون </w:t>
      </w:r>
      <w:r w:rsidR="005D1DB9" w:rsidRPr="00D91B0F">
        <w:rPr>
          <w:rFonts w:hint="cs"/>
          <w:rtl/>
          <w:lang w:bidi="ar-AE"/>
        </w:rPr>
        <w:t xml:space="preserve">على </w:t>
      </w:r>
      <w:r w:rsidR="0089204E">
        <w:rPr>
          <w:rFonts w:hint="cs"/>
          <w:rtl/>
          <w:lang w:bidi="ar-AE"/>
        </w:rPr>
        <w:t xml:space="preserve">سبيل </w:t>
      </w:r>
      <w:r w:rsidR="005D1DB9" w:rsidRPr="00D91B0F">
        <w:rPr>
          <w:rFonts w:hint="cs"/>
          <w:rtl/>
          <w:lang w:bidi="ar-AE"/>
        </w:rPr>
        <w:t xml:space="preserve">المثال </w:t>
      </w:r>
      <w:r w:rsidR="0089204E">
        <w:rPr>
          <w:rFonts w:hint="cs"/>
          <w:rtl/>
          <w:lang w:bidi="ar-AE"/>
        </w:rPr>
        <w:t>أ</w:t>
      </w:r>
      <w:r w:rsidR="005D1DB9" w:rsidRPr="00D91B0F">
        <w:rPr>
          <w:rFonts w:hint="cs"/>
          <w:rtl/>
          <w:lang w:bidi="ar-AE"/>
        </w:rPr>
        <w:t xml:space="preserve">و العرق </w:t>
      </w:r>
      <w:r w:rsidR="0089204E">
        <w:rPr>
          <w:rFonts w:hint="cs"/>
          <w:rtl/>
          <w:lang w:bidi="ar-AE"/>
        </w:rPr>
        <w:t>أ</w:t>
      </w:r>
      <w:r w:rsidR="005D1DB9" w:rsidRPr="00D91B0F">
        <w:rPr>
          <w:rFonts w:hint="cs"/>
          <w:rtl/>
          <w:lang w:bidi="ar-AE"/>
        </w:rPr>
        <w:t xml:space="preserve">و الجنس </w:t>
      </w:r>
      <w:r w:rsidR="0089204E">
        <w:rPr>
          <w:rFonts w:hint="cs"/>
          <w:rtl/>
          <w:lang w:bidi="ar-AE"/>
        </w:rPr>
        <w:t>أ</w:t>
      </w:r>
      <w:r w:rsidR="005D1DB9" w:rsidRPr="00D91B0F">
        <w:rPr>
          <w:rFonts w:hint="cs"/>
          <w:rtl/>
          <w:lang w:bidi="ar-AE"/>
        </w:rPr>
        <w:t xml:space="preserve">و اللغة </w:t>
      </w:r>
      <w:r w:rsidR="0089204E">
        <w:rPr>
          <w:rtl/>
          <w:lang w:bidi="ar-AE"/>
        </w:rPr>
        <w:br/>
      </w:r>
      <w:r w:rsidR="005D1DB9" w:rsidRPr="00D91B0F">
        <w:rPr>
          <w:rFonts w:hint="cs"/>
          <w:rtl/>
          <w:lang w:bidi="ar-AE"/>
        </w:rPr>
        <w:t>أو الدين، وق</w:t>
      </w:r>
      <w:r w:rsidR="0089204E">
        <w:rPr>
          <w:rFonts w:hint="cs"/>
          <w:rtl/>
          <w:lang w:bidi="ar-AE"/>
        </w:rPr>
        <w:t>د ورد في هذا التقرير عدة فقرات تتعلق بهذا الأمر (الفقرة 10)</w:t>
      </w:r>
      <w:r w:rsidR="005D1DB9" w:rsidRPr="00D91B0F">
        <w:rPr>
          <w:rFonts w:hint="cs"/>
          <w:rtl/>
          <w:lang w:bidi="ar-AE"/>
        </w:rPr>
        <w:t>.</w:t>
      </w:r>
    </w:p>
    <w:p w:rsidR="005D1DB9" w:rsidRPr="0089204E" w:rsidRDefault="0089204E" w:rsidP="0089204E">
      <w:pPr>
        <w:spacing w:before="0" w:line="380" w:lineRule="exact"/>
        <w:jc w:val="center"/>
        <w:rPr>
          <w:rFonts w:hint="cs"/>
          <w:b/>
          <w:bCs/>
          <w:rtl/>
          <w:lang w:bidi="ar-AE"/>
        </w:rPr>
      </w:pPr>
      <w:r>
        <w:rPr>
          <w:rFonts w:hint="cs"/>
          <w:b/>
          <w:bCs/>
          <w:rtl/>
          <w:lang w:bidi="ar-AE"/>
        </w:rPr>
        <w:t>المادة السابعة والعشرون</w:t>
      </w:r>
    </w:p>
    <w:p w:rsidR="005D1DB9" w:rsidRPr="00930EA3" w:rsidRDefault="00B9531D" w:rsidP="00930EA3">
      <w:pPr>
        <w:spacing w:before="0" w:line="380" w:lineRule="exact"/>
        <w:rPr>
          <w:rFonts w:hint="cs"/>
          <w:spacing w:val="2"/>
          <w:rtl/>
          <w:lang w:bidi="ar-AE"/>
        </w:rPr>
      </w:pPr>
      <w:r>
        <w:rPr>
          <w:rFonts w:hint="cs"/>
          <w:spacing w:val="4"/>
          <w:rtl/>
          <w:lang w:bidi="ar-AE"/>
        </w:rPr>
        <w:t>130</w:t>
      </w:r>
      <w:r w:rsidR="0089204E" w:rsidRPr="00930EA3">
        <w:rPr>
          <w:rFonts w:hint="cs"/>
          <w:spacing w:val="4"/>
          <w:rtl/>
          <w:lang w:bidi="ar-AE"/>
        </w:rPr>
        <w:t>-</w:t>
      </w:r>
      <w:r w:rsidR="0089204E" w:rsidRPr="00930EA3">
        <w:rPr>
          <w:rFonts w:hint="cs"/>
          <w:spacing w:val="4"/>
          <w:rtl/>
          <w:lang w:bidi="ar-AE"/>
        </w:rPr>
        <w:tab/>
      </w:r>
      <w:r w:rsidR="005D1DB9" w:rsidRPr="00930EA3">
        <w:rPr>
          <w:spacing w:val="4"/>
          <w:rtl/>
          <w:lang w:bidi="ar-AE"/>
        </w:rPr>
        <w:t xml:space="preserve">تنص المادة 14 من الدستور على </w:t>
      </w:r>
      <w:r w:rsidR="0089204E" w:rsidRPr="00930EA3">
        <w:rPr>
          <w:rFonts w:hint="cs"/>
          <w:spacing w:val="4"/>
          <w:rtl/>
          <w:lang w:bidi="ar-AE"/>
        </w:rPr>
        <w:t xml:space="preserve">أنه </w:t>
      </w:r>
      <w:r w:rsidR="0089204E" w:rsidRPr="00930EA3">
        <w:rPr>
          <w:spacing w:val="4"/>
          <w:rtl/>
          <w:lang w:bidi="ar-AE"/>
        </w:rPr>
        <w:t>"</w:t>
      </w:r>
      <w:r w:rsidR="005D1DB9" w:rsidRPr="00930EA3">
        <w:rPr>
          <w:spacing w:val="4"/>
          <w:rtl/>
          <w:lang w:bidi="ar-AE"/>
        </w:rPr>
        <w:t xml:space="preserve">تحمي الدولة حرية القيام بشعائر </w:t>
      </w:r>
      <w:r w:rsidR="0089204E" w:rsidRPr="00930EA3">
        <w:rPr>
          <w:rFonts w:hint="cs"/>
          <w:spacing w:val="4"/>
          <w:rtl/>
          <w:lang w:bidi="ar-AE"/>
        </w:rPr>
        <w:t>الأ</w:t>
      </w:r>
      <w:r w:rsidR="005D1DB9" w:rsidRPr="00930EA3">
        <w:rPr>
          <w:spacing w:val="4"/>
          <w:rtl/>
          <w:lang w:bidi="ar-AE"/>
        </w:rPr>
        <w:t>ديان والعقائد طبقاً للعادات المرعية في المملكة ما لم تكن مخلة بالنظا</w:t>
      </w:r>
      <w:r w:rsidR="0089204E" w:rsidRPr="00930EA3">
        <w:rPr>
          <w:spacing w:val="4"/>
          <w:rtl/>
          <w:lang w:bidi="ar-AE"/>
        </w:rPr>
        <w:t>م العام أو منافية للآداب العامة</w:t>
      </w:r>
      <w:r w:rsidR="005D1DB9" w:rsidRPr="00930EA3">
        <w:rPr>
          <w:spacing w:val="4"/>
          <w:rtl/>
          <w:lang w:bidi="ar-AE"/>
        </w:rPr>
        <w:t>"</w:t>
      </w:r>
      <w:r w:rsidR="00930EA3" w:rsidRPr="00930EA3">
        <w:rPr>
          <w:rFonts w:hint="cs"/>
          <w:spacing w:val="4"/>
          <w:rtl/>
          <w:lang w:bidi="ar-AE"/>
        </w:rPr>
        <w:t xml:space="preserve">. </w:t>
      </w:r>
      <w:r w:rsidR="0089204E" w:rsidRPr="00930EA3">
        <w:rPr>
          <w:rFonts w:hint="cs"/>
          <w:spacing w:val="4"/>
          <w:rtl/>
          <w:lang w:bidi="ar-AE"/>
        </w:rPr>
        <w:t>وتتمتع جميع الأقليات الدينية و</w:t>
      </w:r>
      <w:r w:rsidR="005D1DB9" w:rsidRPr="00930EA3">
        <w:rPr>
          <w:rFonts w:hint="cs"/>
          <w:spacing w:val="4"/>
          <w:rtl/>
          <w:lang w:bidi="ar-AE"/>
        </w:rPr>
        <w:t>الإثنية في الأردن بكافة الحقوق</w:t>
      </w:r>
      <w:r w:rsidR="0089204E" w:rsidRPr="00930EA3">
        <w:rPr>
          <w:rFonts w:hint="cs"/>
          <w:spacing w:val="4"/>
          <w:rtl/>
          <w:lang w:bidi="ar-AE"/>
        </w:rPr>
        <w:t>،</w:t>
      </w:r>
      <w:r w:rsidR="005D1DB9" w:rsidRPr="00930EA3">
        <w:rPr>
          <w:rFonts w:hint="cs"/>
          <w:spacing w:val="4"/>
          <w:rtl/>
          <w:lang w:bidi="ar-AE"/>
        </w:rPr>
        <w:t xml:space="preserve"> خاصة الدينية والثقافية، علماً بأن غالبية سكان المملكة هم مسلمون، ودين الدولة </w:t>
      </w:r>
      <w:r w:rsidR="00930EA3">
        <w:rPr>
          <w:spacing w:val="4"/>
          <w:rtl/>
          <w:lang w:bidi="ar-AE"/>
        </w:rPr>
        <w:br/>
      </w:r>
      <w:r w:rsidR="005D1DB9" w:rsidRPr="00930EA3">
        <w:rPr>
          <w:rFonts w:hint="cs"/>
          <w:spacing w:val="2"/>
          <w:rtl/>
          <w:lang w:bidi="ar-AE"/>
        </w:rPr>
        <w:t xml:space="preserve">وفقاً للدستور هو الإسلام. ويشكل المسيحيون حوالي </w:t>
      </w:r>
      <w:r w:rsidR="0089204E" w:rsidRPr="00930EA3">
        <w:rPr>
          <w:rFonts w:hint="cs"/>
          <w:spacing w:val="2"/>
          <w:rtl/>
          <w:lang w:bidi="ar-AE"/>
        </w:rPr>
        <w:t>2.6 في المائة</w:t>
      </w:r>
      <w:r w:rsidR="005D1DB9" w:rsidRPr="00930EA3">
        <w:rPr>
          <w:rFonts w:hint="cs"/>
          <w:spacing w:val="2"/>
          <w:rtl/>
          <w:lang w:bidi="ar-AE"/>
        </w:rPr>
        <w:t xml:space="preserve"> من سكان الأردن، أما البهائيون فلا يزيد عددهم عن ثلاثمائة مواطن فقط. وبالنسبة للأقليات </w:t>
      </w:r>
      <w:r w:rsidR="0089204E" w:rsidRPr="00930EA3">
        <w:rPr>
          <w:rFonts w:hint="cs"/>
          <w:spacing w:val="2"/>
          <w:rtl/>
          <w:lang w:bidi="ar-AE"/>
        </w:rPr>
        <w:t>الإ</w:t>
      </w:r>
      <w:r w:rsidR="005D1DB9" w:rsidRPr="00930EA3">
        <w:rPr>
          <w:rFonts w:hint="cs"/>
          <w:spacing w:val="2"/>
          <w:rtl/>
          <w:lang w:bidi="ar-AE"/>
        </w:rPr>
        <w:t xml:space="preserve">ثنية الأخرى فإن أعدادها ونسبها لا تزال تراوح مكانها منذ التقرير السابق، حيث تشير آخر الإحصائيات إلى أن </w:t>
      </w:r>
      <w:r w:rsidR="00930EA3" w:rsidRPr="00930EA3">
        <w:rPr>
          <w:rFonts w:hint="cs"/>
          <w:spacing w:val="2"/>
          <w:rtl/>
          <w:lang w:bidi="ar-AE"/>
        </w:rPr>
        <w:t xml:space="preserve">نسبة أقليات الشركس والشيشان والأرمن والدروز </w:t>
      </w:r>
      <w:r w:rsidR="005D1DB9" w:rsidRPr="00930EA3">
        <w:rPr>
          <w:rFonts w:hint="cs"/>
          <w:spacing w:val="2"/>
          <w:rtl/>
          <w:lang w:bidi="ar-AE"/>
        </w:rPr>
        <w:t xml:space="preserve">لا تتجاوز </w:t>
      </w:r>
      <w:r w:rsidR="00E64E85" w:rsidRPr="00930EA3">
        <w:rPr>
          <w:rFonts w:hint="cs"/>
          <w:spacing w:val="2"/>
          <w:rtl/>
          <w:lang w:bidi="ar-AE"/>
        </w:rPr>
        <w:t>1 في المائة</w:t>
      </w:r>
      <w:r w:rsidR="005D1DB9" w:rsidRPr="00930EA3">
        <w:rPr>
          <w:rFonts w:hint="cs"/>
          <w:spacing w:val="2"/>
          <w:rtl/>
          <w:lang w:bidi="ar-AE"/>
        </w:rPr>
        <w:t xml:space="preserve"> من السكان. ولكنهم ممثلون في كافة قطاعات الدولة الأردنية بنسب تفوق نسبتهم في عدد السكان.</w:t>
      </w:r>
    </w:p>
    <w:p w:rsidR="005D1DB9" w:rsidRPr="00930EA3" w:rsidRDefault="00B9531D" w:rsidP="00E64E85">
      <w:pPr>
        <w:spacing w:before="0" w:line="380" w:lineRule="exact"/>
        <w:rPr>
          <w:rFonts w:hint="cs"/>
          <w:spacing w:val="2"/>
          <w:rtl/>
          <w:lang w:bidi="ar-AE"/>
        </w:rPr>
      </w:pPr>
      <w:r>
        <w:rPr>
          <w:rFonts w:hint="cs"/>
          <w:spacing w:val="2"/>
          <w:rtl/>
          <w:lang w:bidi="ar-AE"/>
        </w:rPr>
        <w:t>131</w:t>
      </w:r>
      <w:r w:rsidR="00E64E85" w:rsidRPr="00930EA3">
        <w:rPr>
          <w:rFonts w:hint="cs"/>
          <w:spacing w:val="2"/>
          <w:rtl/>
          <w:lang w:bidi="ar-AE"/>
        </w:rPr>
        <w:t>-</w:t>
      </w:r>
      <w:r w:rsidR="00E64E85" w:rsidRPr="00930EA3">
        <w:rPr>
          <w:rFonts w:hint="cs"/>
          <w:spacing w:val="2"/>
          <w:rtl/>
          <w:lang w:bidi="ar-AE"/>
        </w:rPr>
        <w:tab/>
        <w:t>يتيح مبدأ "الكوتا</w:t>
      </w:r>
      <w:r w:rsidR="005D1DB9" w:rsidRPr="00930EA3">
        <w:rPr>
          <w:rFonts w:hint="cs"/>
          <w:spacing w:val="2"/>
          <w:rtl/>
          <w:lang w:bidi="ar-AE"/>
        </w:rPr>
        <w:t xml:space="preserve">" </w:t>
      </w:r>
      <w:r w:rsidR="00E64E85" w:rsidRPr="00930EA3">
        <w:rPr>
          <w:rFonts w:hint="cs"/>
          <w:spacing w:val="2"/>
          <w:rtl/>
          <w:lang w:bidi="ar-AE"/>
        </w:rPr>
        <w:t xml:space="preserve">المتبع في الانتخابات </w:t>
      </w:r>
      <w:r w:rsidR="005D1DB9" w:rsidRPr="00930EA3">
        <w:rPr>
          <w:rFonts w:hint="cs"/>
          <w:spacing w:val="2"/>
          <w:rtl/>
          <w:lang w:bidi="ar-AE"/>
        </w:rPr>
        <w:t xml:space="preserve">البرلمانية </w:t>
      </w:r>
      <w:r w:rsidR="00E64E85" w:rsidRPr="00930EA3">
        <w:rPr>
          <w:rFonts w:hint="cs"/>
          <w:spacing w:val="2"/>
          <w:rtl/>
          <w:lang w:bidi="ar-AE"/>
        </w:rPr>
        <w:t xml:space="preserve">في </w:t>
      </w:r>
      <w:r w:rsidR="005D1DB9" w:rsidRPr="00930EA3">
        <w:rPr>
          <w:rFonts w:hint="cs"/>
          <w:spacing w:val="2"/>
          <w:rtl/>
          <w:lang w:bidi="ar-AE"/>
        </w:rPr>
        <w:t xml:space="preserve">البلاد لهذه </w:t>
      </w:r>
      <w:r w:rsidR="00E64E85" w:rsidRPr="00930EA3">
        <w:rPr>
          <w:rFonts w:hint="cs"/>
          <w:spacing w:val="2"/>
          <w:rtl/>
          <w:lang w:bidi="ar-AE"/>
        </w:rPr>
        <w:t>الأ</w:t>
      </w:r>
      <w:r w:rsidR="005D1DB9" w:rsidRPr="00930EA3">
        <w:rPr>
          <w:rFonts w:hint="cs"/>
          <w:spacing w:val="2"/>
          <w:rtl/>
          <w:lang w:bidi="ar-AE"/>
        </w:rPr>
        <w:t xml:space="preserve">قليات </w:t>
      </w:r>
      <w:r w:rsidR="00E64E85" w:rsidRPr="00930EA3">
        <w:rPr>
          <w:rFonts w:hint="cs"/>
          <w:spacing w:val="2"/>
          <w:rtl/>
          <w:lang w:bidi="ar-AE"/>
        </w:rPr>
        <w:t>الحصول على حقوق سياسية "تتجاوز</w:t>
      </w:r>
      <w:r w:rsidR="005D1DB9" w:rsidRPr="00930EA3">
        <w:rPr>
          <w:rFonts w:hint="cs"/>
          <w:spacing w:val="2"/>
          <w:rtl/>
          <w:lang w:bidi="ar-AE"/>
        </w:rPr>
        <w:t xml:space="preserve">" ما يتيحه لها حجمها بالنسبة </w:t>
      </w:r>
      <w:r w:rsidR="00E64E85" w:rsidRPr="00930EA3">
        <w:rPr>
          <w:rFonts w:hint="cs"/>
          <w:spacing w:val="2"/>
          <w:rtl/>
          <w:lang w:bidi="ar-AE"/>
        </w:rPr>
        <w:t xml:space="preserve">للعدد الكلي للسكان، فالمسيحيون </w:t>
      </w:r>
      <w:r w:rsidR="005D1DB9" w:rsidRPr="00930EA3">
        <w:rPr>
          <w:rFonts w:hint="cs"/>
          <w:spacing w:val="2"/>
          <w:rtl/>
          <w:lang w:bidi="ar-AE"/>
        </w:rPr>
        <w:t xml:space="preserve">ممثلون </w:t>
      </w:r>
      <w:r w:rsidR="00E64E85" w:rsidRPr="00930EA3">
        <w:rPr>
          <w:rFonts w:hint="cs"/>
          <w:spacing w:val="2"/>
          <w:rtl/>
          <w:lang w:bidi="ar-AE"/>
        </w:rPr>
        <w:t xml:space="preserve">في مجلس النواب بتسعة مقاعد، والشركس </w:t>
      </w:r>
      <w:r w:rsidR="005D1DB9" w:rsidRPr="00930EA3">
        <w:rPr>
          <w:rFonts w:hint="cs"/>
          <w:spacing w:val="2"/>
          <w:rtl/>
          <w:lang w:bidi="ar-AE"/>
        </w:rPr>
        <w:t xml:space="preserve">والشيشان بثلاثة مقاعد. كما أن </w:t>
      </w:r>
      <w:r w:rsidR="00E64E85" w:rsidRPr="00930EA3">
        <w:rPr>
          <w:rFonts w:hint="cs"/>
          <w:spacing w:val="2"/>
          <w:rtl/>
          <w:lang w:bidi="ar-AE"/>
        </w:rPr>
        <w:t xml:space="preserve">الأقليات </w:t>
      </w:r>
      <w:r w:rsidR="005D1DB9" w:rsidRPr="00930EA3">
        <w:rPr>
          <w:rFonts w:hint="cs"/>
          <w:spacing w:val="2"/>
          <w:rtl/>
          <w:lang w:bidi="ar-AE"/>
        </w:rPr>
        <w:t>ممثلة في مجلس الوزراء والمناصب السي</w:t>
      </w:r>
      <w:r w:rsidR="00E64E85" w:rsidRPr="00930EA3">
        <w:rPr>
          <w:rFonts w:hint="cs"/>
          <w:spacing w:val="2"/>
          <w:rtl/>
          <w:lang w:bidi="ar-AE"/>
        </w:rPr>
        <w:t>اسية والعسكرية العليا في البلاد</w:t>
      </w:r>
      <w:r w:rsidR="005D1DB9" w:rsidRPr="00930EA3">
        <w:rPr>
          <w:rFonts w:hint="cs"/>
          <w:spacing w:val="2"/>
          <w:rtl/>
          <w:lang w:bidi="ar-AE"/>
        </w:rPr>
        <w:t>.</w:t>
      </w:r>
    </w:p>
    <w:p w:rsidR="005D1DB9" w:rsidRPr="00D91B0F" w:rsidRDefault="00B9531D" w:rsidP="00E64E85">
      <w:pPr>
        <w:spacing w:before="0" w:line="380" w:lineRule="exact"/>
        <w:rPr>
          <w:rFonts w:hint="cs"/>
          <w:rtl/>
          <w:lang w:bidi="ar-AE"/>
        </w:rPr>
      </w:pPr>
      <w:r>
        <w:rPr>
          <w:rFonts w:hint="cs"/>
          <w:rtl/>
          <w:lang w:bidi="ar-AE"/>
        </w:rPr>
        <w:t>132</w:t>
      </w:r>
      <w:r w:rsidR="00E64E85">
        <w:rPr>
          <w:rFonts w:hint="cs"/>
          <w:rtl/>
          <w:lang w:bidi="ar-AE"/>
        </w:rPr>
        <w:t>-</w:t>
      </w:r>
      <w:r w:rsidR="00E64E85">
        <w:rPr>
          <w:rFonts w:hint="cs"/>
          <w:rtl/>
          <w:lang w:bidi="ar-AE"/>
        </w:rPr>
        <w:tab/>
      </w:r>
      <w:r w:rsidR="005D1DB9" w:rsidRPr="00D91B0F">
        <w:rPr>
          <w:rFonts w:hint="cs"/>
          <w:rtl/>
          <w:lang w:bidi="ar-AE"/>
        </w:rPr>
        <w:t xml:space="preserve">وفيما يتعلق بالإشارة </w:t>
      </w:r>
      <w:r w:rsidR="00E64E85">
        <w:rPr>
          <w:rFonts w:hint="cs"/>
          <w:rtl/>
          <w:lang w:bidi="ar-AE"/>
        </w:rPr>
        <w:t>إ</w:t>
      </w:r>
      <w:r w:rsidR="005D1DB9" w:rsidRPr="00D91B0F">
        <w:rPr>
          <w:rFonts w:hint="cs"/>
          <w:rtl/>
          <w:lang w:bidi="ar-AE"/>
        </w:rPr>
        <w:t xml:space="preserve">لى الديانة أو </w:t>
      </w:r>
      <w:r w:rsidR="00E64E85">
        <w:rPr>
          <w:rFonts w:hint="cs"/>
          <w:rtl/>
          <w:lang w:bidi="ar-AE"/>
        </w:rPr>
        <w:t>الإ</w:t>
      </w:r>
      <w:r w:rsidR="005D1DB9" w:rsidRPr="00D91B0F">
        <w:rPr>
          <w:rFonts w:hint="cs"/>
          <w:rtl/>
          <w:lang w:bidi="ar-AE"/>
        </w:rPr>
        <w:t>ثنية في الهويات الشخصية فإن ذلك يعود لغايات انتخابية نظراً لتمتع هذه الأقليات بكوتا محددة لهم في مجلس النواب</w:t>
      </w:r>
      <w:r w:rsidR="00E64E85">
        <w:rPr>
          <w:rFonts w:hint="cs"/>
          <w:rtl/>
          <w:lang w:bidi="ar-AE"/>
        </w:rPr>
        <w:t xml:space="preserve"> الأردني، ولكون الهوية الشخصية هي الوثيقة المعتمدة </w:t>
      </w:r>
      <w:r w:rsidR="005D1DB9" w:rsidRPr="00D91B0F">
        <w:rPr>
          <w:rFonts w:hint="cs"/>
          <w:rtl/>
          <w:lang w:bidi="ar-AE"/>
        </w:rPr>
        <w:t>لإثبات الشخصية لغايات الترشّح والانتخاب.</w:t>
      </w:r>
    </w:p>
    <w:p w:rsidR="005D1DB9" w:rsidRPr="00D91B0F" w:rsidRDefault="00B9531D" w:rsidP="00C43563">
      <w:pPr>
        <w:spacing w:before="0" w:line="380" w:lineRule="exact"/>
        <w:rPr>
          <w:rFonts w:hint="cs"/>
          <w:rtl/>
          <w:lang w:bidi="ar-AE"/>
        </w:rPr>
      </w:pPr>
      <w:r>
        <w:rPr>
          <w:rFonts w:hint="cs"/>
          <w:rtl/>
          <w:lang w:bidi="ar-AE"/>
        </w:rPr>
        <w:t>133</w:t>
      </w:r>
      <w:r w:rsidR="00E64E85">
        <w:rPr>
          <w:rFonts w:hint="cs"/>
          <w:rtl/>
          <w:lang w:bidi="ar-AE"/>
        </w:rPr>
        <w:t>-</w:t>
      </w:r>
      <w:r w:rsidR="00E64E85">
        <w:rPr>
          <w:rFonts w:hint="cs"/>
          <w:rtl/>
          <w:lang w:bidi="ar-AE"/>
        </w:rPr>
        <w:tab/>
      </w:r>
      <w:r w:rsidR="005D1DB9" w:rsidRPr="00D91B0F">
        <w:rPr>
          <w:rFonts w:hint="cs"/>
          <w:rtl/>
          <w:lang w:bidi="ar-AE"/>
        </w:rPr>
        <w:t xml:space="preserve">كما </w:t>
      </w:r>
      <w:r w:rsidR="005D1DB9" w:rsidRPr="00D91B0F">
        <w:rPr>
          <w:rtl/>
          <w:lang w:bidi="ar-AE"/>
        </w:rPr>
        <w:t>كفل الدستور للطوائف المختلفة</w:t>
      </w:r>
      <w:r w:rsidR="005D1DB9" w:rsidRPr="00D91B0F">
        <w:rPr>
          <w:rFonts w:hint="cs"/>
          <w:rtl/>
          <w:lang w:bidi="ar-AE"/>
        </w:rPr>
        <w:t xml:space="preserve"> الحق</w:t>
      </w:r>
      <w:r w:rsidR="005D1DB9" w:rsidRPr="00D91B0F">
        <w:rPr>
          <w:rtl/>
          <w:lang w:bidi="ar-AE"/>
        </w:rPr>
        <w:t xml:space="preserve"> بإنشاء محاكم دينية خاص</w:t>
      </w:r>
      <w:r w:rsidR="005D1DB9" w:rsidRPr="00D91B0F">
        <w:rPr>
          <w:rFonts w:hint="cs"/>
          <w:rtl/>
          <w:lang w:bidi="ar-AE"/>
        </w:rPr>
        <w:t>ـ</w:t>
      </w:r>
      <w:r w:rsidR="005D1DB9" w:rsidRPr="00D91B0F">
        <w:rPr>
          <w:rtl/>
          <w:lang w:bidi="ar-AE"/>
        </w:rPr>
        <w:t xml:space="preserve">ة بها للنظر </w:t>
      </w:r>
      <w:r w:rsidR="00E64E85">
        <w:rPr>
          <w:rFonts w:hint="cs"/>
          <w:rtl/>
          <w:lang w:bidi="ar-AE"/>
        </w:rPr>
        <w:t xml:space="preserve">في قضايا </w:t>
      </w:r>
      <w:r w:rsidR="00E64E85">
        <w:rPr>
          <w:rtl/>
          <w:lang w:bidi="ar-AE"/>
        </w:rPr>
        <w:t>الأحوال الشخصية (قضايا الأسرة</w:t>
      </w:r>
      <w:r w:rsidR="005D1DB9" w:rsidRPr="00D91B0F">
        <w:rPr>
          <w:rFonts w:hint="cs"/>
          <w:rtl/>
          <w:lang w:bidi="ar-AE"/>
        </w:rPr>
        <w:t xml:space="preserve">)، وهناك </w:t>
      </w:r>
      <w:r w:rsidR="005D1DB9" w:rsidRPr="00D91B0F">
        <w:rPr>
          <w:rtl/>
          <w:lang w:bidi="ar-AE"/>
        </w:rPr>
        <w:t xml:space="preserve">نصوص </w:t>
      </w:r>
      <w:r w:rsidR="00E64E85">
        <w:rPr>
          <w:rFonts w:hint="cs"/>
          <w:rtl/>
          <w:lang w:bidi="ar-AE"/>
        </w:rPr>
        <w:t xml:space="preserve">قانونية </w:t>
      </w:r>
      <w:r w:rsidR="005D1DB9" w:rsidRPr="00D91B0F">
        <w:rPr>
          <w:rFonts w:hint="cs"/>
          <w:rtl/>
          <w:lang w:bidi="ar-AE"/>
        </w:rPr>
        <w:t xml:space="preserve">تضمن حق </w:t>
      </w:r>
      <w:r w:rsidR="00E64E85">
        <w:rPr>
          <w:rFonts w:hint="cs"/>
          <w:rtl/>
          <w:lang w:bidi="ar-AE"/>
        </w:rPr>
        <w:t xml:space="preserve">هذه الطوائف في </w:t>
      </w:r>
      <w:r w:rsidR="005D1DB9" w:rsidRPr="00D91B0F">
        <w:rPr>
          <w:rtl/>
          <w:lang w:bidi="ar-AE"/>
        </w:rPr>
        <w:t>إنشاء</w:t>
      </w:r>
      <w:r w:rsidR="005D1DB9" w:rsidRPr="00D91B0F">
        <w:rPr>
          <w:rFonts w:hint="cs"/>
          <w:rtl/>
          <w:lang w:bidi="ar-AE"/>
        </w:rPr>
        <w:t xml:space="preserve"> محاكم</w:t>
      </w:r>
      <w:r w:rsidR="005D1DB9" w:rsidRPr="00D91B0F">
        <w:rPr>
          <w:rtl/>
          <w:lang w:bidi="ar-AE"/>
        </w:rPr>
        <w:t xml:space="preserve"> خاصة بها للنظر ف</w:t>
      </w:r>
      <w:r w:rsidR="005D1DB9" w:rsidRPr="00D91B0F">
        <w:rPr>
          <w:rFonts w:hint="cs"/>
          <w:rtl/>
          <w:lang w:bidi="ar-AE"/>
        </w:rPr>
        <w:t>ــ</w:t>
      </w:r>
      <w:r w:rsidR="005D1DB9" w:rsidRPr="00D91B0F">
        <w:rPr>
          <w:rtl/>
          <w:lang w:bidi="ar-AE"/>
        </w:rPr>
        <w:t xml:space="preserve">ي </w:t>
      </w:r>
      <w:r w:rsidR="00E64E85">
        <w:rPr>
          <w:rFonts w:hint="cs"/>
          <w:rtl/>
          <w:lang w:bidi="ar-AE"/>
        </w:rPr>
        <w:t xml:space="preserve">قضايا </w:t>
      </w:r>
      <w:r w:rsidR="00E64E85">
        <w:rPr>
          <w:rtl/>
          <w:lang w:bidi="ar-AE"/>
        </w:rPr>
        <w:t>(الزواج والطلاق والميراث</w:t>
      </w:r>
      <w:r w:rsidR="005D1DB9" w:rsidRPr="00D91B0F">
        <w:rPr>
          <w:rtl/>
          <w:lang w:bidi="ar-AE"/>
        </w:rPr>
        <w:t xml:space="preserve">) </w:t>
      </w:r>
      <w:r w:rsidR="00E64E85">
        <w:rPr>
          <w:rFonts w:hint="cs"/>
          <w:rtl/>
          <w:lang w:bidi="ar-AE"/>
        </w:rPr>
        <w:t xml:space="preserve">بموجب قوانينها </w:t>
      </w:r>
      <w:r w:rsidR="005D1DB9" w:rsidRPr="00D91B0F">
        <w:rPr>
          <w:rtl/>
          <w:lang w:bidi="ar-AE"/>
        </w:rPr>
        <w:t>الخاصة</w:t>
      </w:r>
      <w:r w:rsidR="005D1DB9" w:rsidRPr="00D91B0F">
        <w:rPr>
          <w:rFonts w:hint="cs"/>
          <w:rtl/>
          <w:lang w:bidi="ar-AE"/>
        </w:rPr>
        <w:t xml:space="preserve"> المتعلقة</w:t>
      </w:r>
      <w:r w:rsidR="005D1DB9" w:rsidRPr="00D91B0F">
        <w:rPr>
          <w:rtl/>
          <w:lang w:bidi="ar-AE"/>
        </w:rPr>
        <w:t xml:space="preserve"> </w:t>
      </w:r>
      <w:r w:rsidR="005D1DB9" w:rsidRPr="00D91B0F">
        <w:rPr>
          <w:rFonts w:hint="cs"/>
          <w:rtl/>
          <w:lang w:bidi="ar-AE"/>
        </w:rPr>
        <w:t xml:space="preserve">بهذه </w:t>
      </w:r>
      <w:r w:rsidR="005D1DB9" w:rsidRPr="00D91B0F">
        <w:rPr>
          <w:rtl/>
          <w:lang w:bidi="ar-AE"/>
        </w:rPr>
        <w:t>القضايا</w:t>
      </w:r>
      <w:r w:rsidR="005D1DB9" w:rsidRPr="00D91B0F">
        <w:rPr>
          <w:rFonts w:hint="cs"/>
          <w:rtl/>
          <w:lang w:bidi="ar-AE"/>
        </w:rPr>
        <w:t>.</w:t>
      </w:r>
      <w:r w:rsidR="005D1DB9" w:rsidRPr="00D91B0F">
        <w:rPr>
          <w:rtl/>
          <w:lang w:bidi="ar-AE"/>
        </w:rPr>
        <w:t xml:space="preserve"> وبذلك</w:t>
      </w:r>
      <w:r w:rsidR="005D1DB9" w:rsidRPr="00D91B0F">
        <w:rPr>
          <w:rFonts w:hint="cs"/>
          <w:rtl/>
          <w:lang w:bidi="ar-AE"/>
        </w:rPr>
        <w:t>،</w:t>
      </w:r>
      <w:r w:rsidR="005D1DB9" w:rsidRPr="00D91B0F">
        <w:rPr>
          <w:rtl/>
          <w:lang w:bidi="ar-AE"/>
        </w:rPr>
        <w:t xml:space="preserve"> </w:t>
      </w:r>
      <w:r w:rsidR="005D1DB9" w:rsidRPr="00D91B0F">
        <w:rPr>
          <w:rFonts w:hint="cs"/>
          <w:rtl/>
          <w:lang w:bidi="ar-AE"/>
        </w:rPr>
        <w:t>ف</w:t>
      </w:r>
      <w:r w:rsidR="005D1DB9" w:rsidRPr="00D91B0F">
        <w:rPr>
          <w:rtl/>
          <w:lang w:bidi="ar-AE"/>
        </w:rPr>
        <w:t>لا تطبق الشريعة الإسلامية على المسيحيين</w:t>
      </w:r>
      <w:r w:rsidR="00E64E85">
        <w:rPr>
          <w:rFonts w:hint="cs"/>
          <w:rtl/>
          <w:lang w:bidi="ar-AE"/>
        </w:rPr>
        <w:t xml:space="preserve">، حيث يوجـد </w:t>
      </w:r>
      <w:r w:rsidR="005D1DB9" w:rsidRPr="00D91B0F">
        <w:rPr>
          <w:rFonts w:hint="cs"/>
          <w:rtl/>
          <w:lang w:bidi="ar-AE"/>
        </w:rPr>
        <w:t xml:space="preserve">للطائفة المسيحية قانون </w:t>
      </w:r>
      <w:r w:rsidR="00E64E85">
        <w:rPr>
          <w:rFonts w:hint="cs"/>
          <w:rtl/>
          <w:lang w:bidi="ar-AE"/>
        </w:rPr>
        <w:t>أ</w:t>
      </w:r>
      <w:r w:rsidR="005D1DB9" w:rsidRPr="00D91B0F">
        <w:rPr>
          <w:rFonts w:hint="cs"/>
          <w:rtl/>
          <w:lang w:bidi="ar-AE"/>
        </w:rPr>
        <w:t xml:space="preserve">حوال شخصية خاصة بها. كما يكفل </w:t>
      </w:r>
      <w:r w:rsidR="007062F0">
        <w:rPr>
          <w:rFonts w:hint="cs"/>
          <w:rtl/>
          <w:lang w:bidi="ar-AE"/>
        </w:rPr>
        <w:t xml:space="preserve">القانون للطوائف الدينية </w:t>
      </w:r>
      <w:r w:rsidR="005D1DB9" w:rsidRPr="00D91B0F">
        <w:rPr>
          <w:rFonts w:hint="cs"/>
          <w:rtl/>
          <w:lang w:bidi="ar-AE"/>
        </w:rPr>
        <w:t xml:space="preserve">الحق بإنشاء أماكن العبادة والمدارس الخاصة بها، </w:t>
      </w:r>
      <w:r w:rsidR="007062F0">
        <w:rPr>
          <w:rFonts w:hint="cs"/>
          <w:rtl/>
          <w:lang w:bidi="ar-AE"/>
        </w:rPr>
        <w:t xml:space="preserve">وبلا قيود، وبما يكفل لهـذه الطوائف </w:t>
      </w:r>
      <w:r w:rsidR="005D1DB9" w:rsidRPr="00D91B0F">
        <w:rPr>
          <w:rFonts w:hint="cs"/>
          <w:rtl/>
          <w:lang w:bidi="ar-AE"/>
        </w:rPr>
        <w:t>ممارسة عباداتها وتدريس أبنائها بحرية.</w:t>
      </w:r>
    </w:p>
    <w:p w:rsidR="005D1DB9" w:rsidRPr="00D91B0F" w:rsidRDefault="00B9531D" w:rsidP="007062F0">
      <w:pPr>
        <w:spacing w:before="0" w:line="380" w:lineRule="exact"/>
        <w:rPr>
          <w:rFonts w:hint="cs"/>
          <w:rtl/>
          <w:lang w:bidi="ar-AE"/>
        </w:rPr>
      </w:pPr>
      <w:r>
        <w:rPr>
          <w:rFonts w:hint="cs"/>
          <w:rtl/>
          <w:lang w:bidi="ar-AE"/>
        </w:rPr>
        <w:t>134</w:t>
      </w:r>
      <w:r w:rsidR="007062F0">
        <w:rPr>
          <w:rFonts w:hint="cs"/>
          <w:rtl/>
          <w:lang w:bidi="ar-AE"/>
        </w:rPr>
        <w:t>-</w:t>
      </w:r>
      <w:r w:rsidR="007062F0">
        <w:rPr>
          <w:rFonts w:hint="cs"/>
          <w:rtl/>
          <w:lang w:bidi="ar-AE"/>
        </w:rPr>
        <w:tab/>
      </w:r>
      <w:r w:rsidR="005D1DB9" w:rsidRPr="00D91B0F">
        <w:rPr>
          <w:rtl/>
          <w:lang w:bidi="ar-AE"/>
        </w:rPr>
        <w:t xml:space="preserve">فيما يتعلق </w:t>
      </w:r>
      <w:r w:rsidR="007062F0">
        <w:rPr>
          <w:rFonts w:hint="cs"/>
          <w:rtl/>
          <w:lang w:bidi="ar-AE"/>
        </w:rPr>
        <w:t xml:space="preserve">بالطائفة </w:t>
      </w:r>
      <w:r w:rsidR="005D1DB9" w:rsidRPr="00D91B0F">
        <w:rPr>
          <w:rtl/>
          <w:lang w:bidi="ar-AE"/>
        </w:rPr>
        <w:t>الدرزية</w:t>
      </w:r>
      <w:r w:rsidR="007062F0">
        <w:rPr>
          <w:rFonts w:hint="cs"/>
          <w:rtl/>
          <w:lang w:bidi="ar-AE"/>
        </w:rPr>
        <w:t xml:space="preserve">، فهي موجودة بشكل </w:t>
      </w:r>
      <w:r w:rsidR="005D1DB9" w:rsidRPr="00D91B0F">
        <w:rPr>
          <w:rFonts w:hint="cs"/>
          <w:rtl/>
          <w:lang w:bidi="ar-AE"/>
        </w:rPr>
        <w:t>رئيسي في</w:t>
      </w:r>
      <w:r w:rsidR="005D1DB9" w:rsidRPr="00D91B0F">
        <w:rPr>
          <w:rtl/>
          <w:lang w:bidi="ar-AE"/>
        </w:rPr>
        <w:t xml:space="preserve"> مناطق الأزرق وقرية أم القطين في </w:t>
      </w:r>
      <w:r w:rsidR="007062F0">
        <w:rPr>
          <w:rFonts w:hint="cs"/>
          <w:rtl/>
          <w:lang w:bidi="ar-AE"/>
        </w:rPr>
        <w:t xml:space="preserve">محافظة </w:t>
      </w:r>
      <w:r w:rsidR="005D1DB9" w:rsidRPr="00D91B0F">
        <w:rPr>
          <w:rtl/>
          <w:lang w:bidi="ar-AE"/>
        </w:rPr>
        <w:t>المفرق</w:t>
      </w:r>
      <w:r w:rsidR="005D1DB9" w:rsidRPr="00D91B0F">
        <w:rPr>
          <w:rFonts w:hint="cs"/>
          <w:rtl/>
          <w:lang w:bidi="ar-AE"/>
        </w:rPr>
        <w:t xml:space="preserve">، ويبلغ عدد أفرادها </w:t>
      </w:r>
      <w:r w:rsidR="007062F0">
        <w:rPr>
          <w:rFonts w:hint="cs"/>
          <w:rtl/>
          <w:lang w:bidi="ar-AE"/>
        </w:rPr>
        <w:t>حوالي إ</w:t>
      </w:r>
      <w:r w:rsidR="005D1DB9" w:rsidRPr="00D91B0F">
        <w:rPr>
          <w:rFonts w:hint="cs"/>
          <w:rtl/>
          <w:lang w:bidi="ar-AE"/>
        </w:rPr>
        <w:t>ثني عشر ألف مواطن،</w:t>
      </w:r>
      <w:r w:rsidR="005D1DB9" w:rsidRPr="00D91B0F">
        <w:rPr>
          <w:rtl/>
          <w:lang w:bidi="ar-AE"/>
        </w:rPr>
        <w:t xml:space="preserve"> </w:t>
      </w:r>
      <w:r w:rsidR="005D1DB9" w:rsidRPr="00D91B0F">
        <w:rPr>
          <w:rFonts w:hint="cs"/>
          <w:rtl/>
          <w:lang w:bidi="ar-AE"/>
        </w:rPr>
        <w:t xml:space="preserve">ويتمتعون </w:t>
      </w:r>
      <w:r w:rsidR="007062F0">
        <w:rPr>
          <w:rFonts w:hint="cs"/>
          <w:rtl/>
          <w:lang w:bidi="ar-AE"/>
        </w:rPr>
        <w:t xml:space="preserve">بحرية ممارسة شعائرهم </w:t>
      </w:r>
      <w:r w:rsidR="005D1DB9" w:rsidRPr="00D91B0F">
        <w:rPr>
          <w:rtl/>
          <w:lang w:bidi="ar-AE"/>
        </w:rPr>
        <w:t xml:space="preserve">الدينية، وإقامة معابد خاصة بهم يمارسون </w:t>
      </w:r>
      <w:r w:rsidR="007062F0">
        <w:rPr>
          <w:rFonts w:hint="cs"/>
          <w:rtl/>
          <w:lang w:bidi="ar-AE"/>
        </w:rPr>
        <w:t xml:space="preserve">فيها </w:t>
      </w:r>
      <w:r w:rsidR="005D1DB9" w:rsidRPr="00D91B0F">
        <w:rPr>
          <w:rtl/>
          <w:lang w:bidi="ar-AE"/>
        </w:rPr>
        <w:t xml:space="preserve">طقوسهم </w:t>
      </w:r>
      <w:r w:rsidR="007062F0">
        <w:rPr>
          <w:rFonts w:hint="cs"/>
          <w:rtl/>
          <w:lang w:bidi="ar-AE"/>
        </w:rPr>
        <w:t xml:space="preserve">بحرية </w:t>
      </w:r>
      <w:r w:rsidR="005D1DB9" w:rsidRPr="00D91B0F">
        <w:rPr>
          <w:rtl/>
          <w:lang w:bidi="ar-AE"/>
        </w:rPr>
        <w:t xml:space="preserve">تامة. وتطبق قضايا الأحوال </w:t>
      </w:r>
      <w:r w:rsidR="007062F0">
        <w:rPr>
          <w:rFonts w:hint="cs"/>
          <w:rtl/>
          <w:lang w:bidi="ar-AE"/>
        </w:rPr>
        <w:t xml:space="preserve">الشخصية </w:t>
      </w:r>
      <w:r w:rsidR="007062F0">
        <w:rPr>
          <w:rtl/>
          <w:lang w:bidi="ar-AE"/>
        </w:rPr>
        <w:t>(</w:t>
      </w:r>
      <w:r w:rsidR="005D1DB9" w:rsidRPr="00D91B0F">
        <w:rPr>
          <w:rtl/>
          <w:lang w:bidi="ar-AE"/>
        </w:rPr>
        <w:t xml:space="preserve">طلاق، زواج، </w:t>
      </w:r>
      <w:r w:rsidR="007062F0">
        <w:rPr>
          <w:rFonts w:hint="cs"/>
          <w:rtl/>
          <w:lang w:bidi="ar-AE"/>
        </w:rPr>
        <w:t>إ</w:t>
      </w:r>
      <w:r w:rsidR="007062F0">
        <w:rPr>
          <w:rtl/>
          <w:lang w:bidi="ar-AE"/>
        </w:rPr>
        <w:t>رث</w:t>
      </w:r>
      <w:r w:rsidR="005D1DB9" w:rsidRPr="00D91B0F">
        <w:rPr>
          <w:rtl/>
          <w:lang w:bidi="ar-AE"/>
        </w:rPr>
        <w:t xml:space="preserve">) في المحافل الخاصة بهم، </w:t>
      </w:r>
      <w:r w:rsidR="007062F0">
        <w:rPr>
          <w:rFonts w:hint="cs"/>
          <w:rtl/>
          <w:lang w:bidi="ar-AE"/>
        </w:rPr>
        <w:t xml:space="preserve">ومن ثم </w:t>
      </w:r>
      <w:r w:rsidR="005D1DB9" w:rsidRPr="00D91B0F">
        <w:rPr>
          <w:rtl/>
          <w:lang w:bidi="ar-AE"/>
        </w:rPr>
        <w:t>تسجل في الدوائر الرسمية</w:t>
      </w:r>
      <w:r w:rsidR="005D1DB9" w:rsidRPr="00D91B0F">
        <w:rPr>
          <w:rFonts w:hint="cs"/>
          <w:rtl/>
          <w:lang w:bidi="ar-AE"/>
        </w:rPr>
        <w:t>. كما أنهم</w:t>
      </w:r>
      <w:r w:rsidR="005D1DB9" w:rsidRPr="00D91B0F">
        <w:rPr>
          <w:rtl/>
          <w:lang w:bidi="ar-AE"/>
        </w:rPr>
        <w:t xml:space="preserve"> </w:t>
      </w:r>
      <w:r w:rsidR="007062F0">
        <w:rPr>
          <w:rFonts w:hint="cs"/>
          <w:rtl/>
          <w:lang w:bidi="ar-AE"/>
        </w:rPr>
        <w:t xml:space="preserve">يملكون حق </w:t>
      </w:r>
      <w:r w:rsidR="005D1DB9" w:rsidRPr="00D91B0F">
        <w:rPr>
          <w:rtl/>
          <w:lang w:bidi="ar-AE"/>
        </w:rPr>
        <w:t>الترش</w:t>
      </w:r>
      <w:r w:rsidR="005D1DB9" w:rsidRPr="00D91B0F">
        <w:rPr>
          <w:rFonts w:hint="cs"/>
          <w:rtl/>
          <w:lang w:bidi="ar-AE"/>
        </w:rPr>
        <w:t>ّ</w:t>
      </w:r>
      <w:r w:rsidR="005D1DB9" w:rsidRPr="00D91B0F">
        <w:rPr>
          <w:rtl/>
          <w:lang w:bidi="ar-AE"/>
        </w:rPr>
        <w:t>ح والانتخاب</w:t>
      </w:r>
      <w:r w:rsidR="005D1DB9" w:rsidRPr="00D91B0F">
        <w:rPr>
          <w:rFonts w:hint="cs"/>
          <w:rtl/>
          <w:lang w:bidi="ar-AE"/>
        </w:rPr>
        <w:t xml:space="preserve"> كسائــر المواطنين</w:t>
      </w:r>
      <w:r w:rsidR="005D1DB9" w:rsidRPr="00D91B0F">
        <w:rPr>
          <w:rtl/>
          <w:lang w:bidi="ar-AE"/>
        </w:rPr>
        <w:t>.</w:t>
      </w:r>
    </w:p>
    <w:p w:rsidR="005D1DB9" w:rsidRPr="00D91B0F" w:rsidRDefault="00B9531D" w:rsidP="007062F0">
      <w:pPr>
        <w:spacing w:before="0" w:line="380" w:lineRule="exact"/>
        <w:rPr>
          <w:rFonts w:hint="cs"/>
          <w:rtl/>
          <w:lang w:bidi="ar-AE"/>
        </w:rPr>
      </w:pPr>
      <w:r>
        <w:rPr>
          <w:rFonts w:hint="cs"/>
          <w:rtl/>
          <w:lang w:bidi="ar-AE"/>
        </w:rPr>
        <w:t>135</w:t>
      </w:r>
      <w:r w:rsidR="007062F0">
        <w:rPr>
          <w:rFonts w:hint="cs"/>
          <w:rtl/>
          <w:lang w:bidi="ar-AE"/>
        </w:rPr>
        <w:t>-</w:t>
      </w:r>
      <w:r w:rsidR="007062F0">
        <w:rPr>
          <w:rFonts w:hint="cs"/>
          <w:rtl/>
          <w:lang w:bidi="ar-AE"/>
        </w:rPr>
        <w:tab/>
        <w:t xml:space="preserve">يوجد </w:t>
      </w:r>
      <w:r w:rsidR="005D1DB9" w:rsidRPr="00D91B0F">
        <w:rPr>
          <w:rtl/>
          <w:lang w:bidi="ar-AE"/>
        </w:rPr>
        <w:t xml:space="preserve">في الأردن حوالي </w:t>
      </w:r>
      <w:r w:rsidR="007062F0">
        <w:rPr>
          <w:rFonts w:hint="cs"/>
          <w:rtl/>
          <w:lang w:bidi="ar-AE"/>
        </w:rPr>
        <w:t xml:space="preserve">300 </w:t>
      </w:r>
      <w:r w:rsidR="005D1DB9" w:rsidRPr="00D91B0F">
        <w:rPr>
          <w:rtl/>
          <w:lang w:bidi="ar-AE"/>
        </w:rPr>
        <w:t xml:space="preserve">شخص </w:t>
      </w:r>
      <w:r w:rsidR="007062F0">
        <w:rPr>
          <w:rFonts w:hint="cs"/>
          <w:rtl/>
          <w:lang w:bidi="ar-AE"/>
        </w:rPr>
        <w:t xml:space="preserve">من </w:t>
      </w:r>
      <w:r w:rsidR="005D1DB9" w:rsidRPr="00D91B0F">
        <w:rPr>
          <w:rtl/>
          <w:lang w:bidi="ar-AE"/>
        </w:rPr>
        <w:t>البهائيين،</w:t>
      </w:r>
      <w:r w:rsidR="005D1DB9" w:rsidRPr="00D91B0F">
        <w:rPr>
          <w:rFonts w:hint="cs"/>
          <w:rtl/>
          <w:lang w:bidi="ar-AE"/>
        </w:rPr>
        <w:t xml:space="preserve"> </w:t>
      </w:r>
      <w:r w:rsidR="007062F0">
        <w:rPr>
          <w:rFonts w:hint="cs"/>
          <w:rtl/>
          <w:lang w:bidi="ar-AE"/>
        </w:rPr>
        <w:t xml:space="preserve">وهم </w:t>
      </w:r>
      <w:r w:rsidR="005D1DB9" w:rsidRPr="00D91B0F">
        <w:rPr>
          <w:rtl/>
          <w:lang w:bidi="ar-AE"/>
        </w:rPr>
        <w:t xml:space="preserve">يمارسون </w:t>
      </w:r>
      <w:r w:rsidR="007062F0">
        <w:rPr>
          <w:rFonts w:hint="cs"/>
          <w:rtl/>
          <w:lang w:bidi="ar-AE"/>
        </w:rPr>
        <w:t xml:space="preserve">شعائرهم </w:t>
      </w:r>
      <w:r w:rsidR="005D1DB9" w:rsidRPr="00D91B0F">
        <w:rPr>
          <w:rtl/>
          <w:lang w:bidi="ar-AE"/>
        </w:rPr>
        <w:t xml:space="preserve">الدينية في </w:t>
      </w:r>
      <w:r w:rsidR="007062F0">
        <w:rPr>
          <w:rFonts w:hint="cs"/>
          <w:rtl/>
          <w:lang w:bidi="ar-AE"/>
        </w:rPr>
        <w:t xml:space="preserve">محافلهم الخاصة بحرية ودون أية عوائق، ولهم محفل مركزي في عمان </w:t>
      </w:r>
      <w:r w:rsidR="005D1DB9" w:rsidRPr="00D91B0F">
        <w:rPr>
          <w:rtl/>
          <w:lang w:bidi="ar-AE"/>
        </w:rPr>
        <w:t xml:space="preserve">ومحافل محلية في </w:t>
      </w:r>
      <w:r w:rsidR="007062F0">
        <w:rPr>
          <w:rFonts w:hint="cs"/>
          <w:rtl/>
          <w:lang w:bidi="ar-AE"/>
        </w:rPr>
        <w:t xml:space="preserve">مختلف </w:t>
      </w:r>
      <w:r w:rsidR="005D1DB9" w:rsidRPr="00D91B0F">
        <w:rPr>
          <w:rtl/>
          <w:lang w:bidi="ar-AE"/>
        </w:rPr>
        <w:t>مناطق</w:t>
      </w:r>
      <w:r w:rsidR="005D1DB9" w:rsidRPr="00D91B0F">
        <w:rPr>
          <w:rFonts w:hint="cs"/>
          <w:rtl/>
          <w:lang w:bidi="ar-AE"/>
        </w:rPr>
        <w:t xml:space="preserve"> وجودهم الأخرى داخل</w:t>
      </w:r>
      <w:r w:rsidR="005D1DB9" w:rsidRPr="00D91B0F">
        <w:rPr>
          <w:rtl/>
          <w:lang w:bidi="ar-AE"/>
        </w:rPr>
        <w:t xml:space="preserve"> المملكة</w:t>
      </w:r>
      <w:r w:rsidR="005D1DB9" w:rsidRPr="00D91B0F">
        <w:rPr>
          <w:rFonts w:hint="cs"/>
          <w:rtl/>
          <w:lang w:bidi="ar-AE"/>
        </w:rPr>
        <w:t>.</w:t>
      </w:r>
      <w:r w:rsidR="005D1DB9" w:rsidRPr="00D91B0F">
        <w:rPr>
          <w:rtl/>
          <w:lang w:bidi="ar-AE"/>
        </w:rPr>
        <w:t xml:space="preserve"> </w:t>
      </w:r>
      <w:r w:rsidR="005D1DB9" w:rsidRPr="00D91B0F">
        <w:rPr>
          <w:rFonts w:hint="cs"/>
          <w:rtl/>
          <w:lang w:bidi="ar-AE"/>
        </w:rPr>
        <w:t xml:space="preserve">وليست هنالك </w:t>
      </w:r>
      <w:r w:rsidR="007062F0">
        <w:rPr>
          <w:rFonts w:hint="cs"/>
          <w:rtl/>
          <w:lang w:bidi="ar-AE"/>
        </w:rPr>
        <w:t xml:space="preserve">أية </w:t>
      </w:r>
      <w:r w:rsidR="005D1DB9" w:rsidRPr="00D91B0F">
        <w:rPr>
          <w:rtl/>
          <w:lang w:bidi="ar-AE"/>
        </w:rPr>
        <w:t>قيود دينية أو سياسية أو مدنية على هذه الطائفة</w:t>
      </w:r>
      <w:r w:rsidR="005D1DB9" w:rsidRPr="00D91B0F">
        <w:rPr>
          <w:rFonts w:hint="cs"/>
          <w:rtl/>
          <w:lang w:bidi="ar-AE"/>
        </w:rPr>
        <w:t>.</w:t>
      </w:r>
    </w:p>
    <w:p w:rsidR="00994FC5" w:rsidRPr="00D91B0F" w:rsidRDefault="00994FC5" w:rsidP="00994FC5">
      <w:pPr>
        <w:spacing w:before="0" w:line="380" w:lineRule="exact"/>
        <w:jc w:val="center"/>
        <w:rPr>
          <w:rFonts w:hint="cs"/>
          <w:rtl/>
          <w:lang w:bidi="ar-AE"/>
        </w:rPr>
      </w:pPr>
      <w:r w:rsidRPr="00D91B0F">
        <w:rPr>
          <w:rFonts w:hint="cs"/>
          <w:rtl/>
          <w:lang w:bidi="ar-AE"/>
        </w:rPr>
        <w:t>- - - - -</w:t>
      </w:r>
    </w:p>
    <w:sectPr w:rsidR="00994FC5" w:rsidRPr="00D91B0F" w:rsidSect="003B406C">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67" w:rsidRDefault="00870B67">
      <w:r>
        <w:separator/>
      </w:r>
    </w:p>
  </w:endnote>
  <w:endnote w:type="continuationSeparator" w:id="0">
    <w:p w:rsidR="00870B67" w:rsidRDefault="0087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C5" w:rsidRDefault="00994FC5" w:rsidP="0026239B">
    <w:pPr>
      <w:pStyle w:val="Footer"/>
      <w:bidi w:val="0"/>
      <w:jc w:val="right"/>
      <w:rPr>
        <w:rtl/>
        <w:lang w:eastAsia="en-US"/>
      </w:rPr>
    </w:pPr>
    <w:r>
      <w:rPr>
        <w:szCs w:val="22"/>
        <w:lang w:eastAsia="en-US"/>
      </w:rPr>
      <w:t>(A)     GE.09-4140</w:t>
    </w:r>
    <w:r w:rsidR="00871F7A">
      <w:rPr>
        <w:szCs w:val="22"/>
        <w:lang w:eastAsia="en-US"/>
      </w:rPr>
      <w:t>1</w:t>
    </w:r>
    <w:r>
      <w:rPr>
        <w:szCs w:val="22"/>
        <w:lang w:eastAsia="en-US"/>
      </w:rPr>
      <w:t xml:space="preserve">    270409    </w:t>
    </w:r>
    <w:r w:rsidR="0026239B">
      <w:rPr>
        <w:szCs w:val="22"/>
        <w:lang w:eastAsia="en-US"/>
      </w:rPr>
      <w:t>1408</w:t>
    </w:r>
    <w:r>
      <w:rPr>
        <w:szCs w:val="22"/>
        <w:lang w:eastAsia="en-US"/>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67" w:rsidRDefault="00870B67">
      <w:pPr>
        <w:pStyle w:val="FootnoteText"/>
        <w:numPr>
          <w:ilvl w:val="0"/>
          <w:numId w:val="0"/>
        </w:numPr>
        <w:ind w:right="0"/>
        <w:rPr>
          <w:szCs w:val="22"/>
          <w:lang w:eastAsia="en-US"/>
        </w:rPr>
      </w:pPr>
      <w:r>
        <w:separator/>
      </w:r>
    </w:p>
  </w:footnote>
  <w:footnote w:type="continuationSeparator" w:id="0">
    <w:p w:rsidR="00870B67" w:rsidRDefault="00870B67">
      <w:r>
        <w:continuationSeparator/>
      </w:r>
    </w:p>
  </w:footnote>
  <w:footnote w:id="1">
    <w:p w:rsidR="00994FC5" w:rsidRPr="005D1DB9" w:rsidRDefault="00994FC5" w:rsidP="005D1DB9">
      <w:pPr>
        <w:pStyle w:val="FootnoteText"/>
        <w:numPr>
          <w:ilvl w:val="0"/>
          <w:numId w:val="0"/>
        </w:numPr>
        <w:ind w:right="0" w:firstLine="720"/>
        <w:jc w:val="lowKashida"/>
        <w:rPr>
          <w:rFonts w:hint="cs"/>
          <w:bCs/>
          <w:sz w:val="20"/>
          <w:rtl/>
        </w:rPr>
      </w:pPr>
      <w:r w:rsidRPr="005D1DB9">
        <w:rPr>
          <w:rStyle w:val="FootnoteReference"/>
          <w:bCs w:val="0"/>
          <w:sz w:val="20"/>
          <w:vertAlign w:val="baseline"/>
        </w:rPr>
        <w:sym w:font="Symbol" w:char="F02A"/>
      </w:r>
      <w:r w:rsidRPr="005D1DB9">
        <w:rPr>
          <w:rFonts w:hint="cs"/>
          <w:sz w:val="20"/>
          <w:rtl/>
        </w:rPr>
        <w:tab/>
        <w:t>وفقاً للمعلومات المحالة إلى الدول الأطراف بشأن تجهيز تقاريرها، لم تُحرّر هذه الوثيقة قبل إرسالها إلى دوائر الترجمة التحريرية في 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788"/>
    </w:tblGrid>
    <w:tr w:rsidR="003B406C" w:rsidTr="003B406C">
      <w:tblPrEx>
        <w:tblCellMar>
          <w:top w:w="0" w:type="dxa"/>
          <w:bottom w:w="0" w:type="dxa"/>
        </w:tblCellMar>
      </w:tblPrEx>
      <w:tc>
        <w:tcPr>
          <w:tcW w:w="1788" w:type="dxa"/>
          <w:shd w:val="clear" w:color="auto" w:fill="auto"/>
        </w:tcPr>
        <w:p w:rsidR="003B406C" w:rsidRDefault="003B406C" w:rsidP="003B406C">
          <w:pPr>
            <w:pStyle w:val="Header"/>
            <w:bidi w:val="0"/>
          </w:pPr>
          <w:r>
            <w:t>CCPR/C/JOR/3</w:t>
          </w:r>
        </w:p>
        <w:p w:rsidR="003B406C" w:rsidRDefault="003B406C" w:rsidP="003B406C">
          <w:pPr>
            <w:pStyle w:val="Header"/>
            <w:bidi w:val="0"/>
          </w:pPr>
          <w:r>
            <w:t xml:space="preserve">Page </w:t>
          </w:r>
          <w:r>
            <w:fldChar w:fldCharType="begin"/>
          </w:r>
          <w:r>
            <w:instrText xml:space="preserve"> PAGE  \* MERGEFORMAT </w:instrText>
          </w:r>
          <w:r>
            <w:fldChar w:fldCharType="separate"/>
          </w:r>
          <w:r w:rsidR="0026239B">
            <w:rPr>
              <w:noProof/>
            </w:rPr>
            <w:t>28</w:t>
          </w:r>
          <w:r>
            <w:fldChar w:fldCharType="end"/>
          </w:r>
        </w:p>
      </w:tc>
    </w:tr>
  </w:tbl>
  <w:p w:rsidR="003B406C" w:rsidRPr="003B406C" w:rsidRDefault="003B406C" w:rsidP="003B4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6C" w:rsidRDefault="003B406C" w:rsidP="003B406C">
    <w:pPr>
      <w:pStyle w:val="Header"/>
      <w:bidi w:val="0"/>
    </w:pPr>
    <w:r>
      <w:t>CCPR/C/JOR/3</w:t>
    </w:r>
  </w:p>
  <w:p w:rsidR="003B406C" w:rsidRPr="003B406C" w:rsidRDefault="003B406C" w:rsidP="003B406C">
    <w:pPr>
      <w:pStyle w:val="Header"/>
      <w:bidi w:val="0"/>
    </w:pPr>
    <w:r>
      <w:t xml:space="preserve">Page </w:t>
    </w:r>
    <w:r>
      <w:fldChar w:fldCharType="begin"/>
    </w:r>
    <w:r>
      <w:instrText xml:space="preserve"> PAGE  \* MERGEFORMAT </w:instrText>
    </w:r>
    <w:r>
      <w:fldChar w:fldCharType="separate"/>
    </w:r>
    <w:r w:rsidR="0026239B">
      <w:rPr>
        <w:noProof/>
      </w:rPr>
      <w:t>27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C5" w:rsidRDefault="00994FC5">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994FC5" w:rsidRDefault="00994FC5">
    <w:pPr>
      <w:pBdr>
        <w:bottom w:val="single" w:sz="6" w:space="1" w:color="auto"/>
      </w:pBdr>
      <w:bidi w:val="0"/>
      <w:spacing w:before="0" w:after="0"/>
      <w:rPr>
        <w:rFonts w:cs="Times New Roman"/>
        <w:szCs w:val="22"/>
        <w:lang w:eastAsia="en-US"/>
      </w:rPr>
    </w:pPr>
  </w:p>
  <w:p w:rsidR="00994FC5" w:rsidRDefault="00994FC5"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039472"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994FC5" w:rsidRDefault="00994FC5">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994FC5" w:rsidRDefault="00994FC5">
    <w:pPr>
      <w:pStyle w:val="Header"/>
      <w:bidi w:val="0"/>
      <w:rPr>
        <w:szCs w:val="22"/>
        <w:lang w:eastAsia="en-US"/>
      </w:rPr>
    </w:pPr>
  </w:p>
  <w:p w:rsidR="00994FC5" w:rsidRDefault="00994FC5">
    <w:pPr>
      <w:pStyle w:val="Header"/>
      <w:bidi w:val="0"/>
      <w:rPr>
        <w:szCs w:val="22"/>
        <w:lang w:eastAsia="en-US"/>
      </w:rPr>
    </w:pPr>
  </w:p>
  <w:p w:rsidR="00994FC5" w:rsidRDefault="00994FC5">
    <w:pPr>
      <w:pStyle w:val="Header"/>
      <w:bidi w:val="0"/>
      <w:rPr>
        <w:szCs w:val="22"/>
        <w:lang w:eastAsia="en-US"/>
      </w:rPr>
    </w:pPr>
  </w:p>
  <w:p w:rsidR="00994FC5" w:rsidRDefault="00994FC5">
    <w:pPr>
      <w:pStyle w:val="Header"/>
      <w:bidi w:val="0"/>
      <w:rPr>
        <w:rtl/>
        <w:lang w:eastAsia="en-US"/>
      </w:rPr>
    </w:pPr>
  </w:p>
  <w:p w:rsidR="00994FC5" w:rsidRDefault="00994FC5">
    <w:pPr>
      <w:pStyle w:val="Header"/>
      <w:bidi w:val="0"/>
      <w:rPr>
        <w:rtl/>
        <w:lang w:eastAsia="en-US"/>
      </w:rPr>
    </w:pPr>
  </w:p>
  <w:p w:rsidR="00994FC5" w:rsidRDefault="00994FC5"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5F8"/>
    <w:rsid w:val="0002364C"/>
    <w:rsid w:val="000320FD"/>
    <w:rsid w:val="00034727"/>
    <w:rsid w:val="00046E01"/>
    <w:rsid w:val="00055165"/>
    <w:rsid w:val="00066CCD"/>
    <w:rsid w:val="000C21E8"/>
    <w:rsid w:val="000C7181"/>
    <w:rsid w:val="00116824"/>
    <w:rsid w:val="00154346"/>
    <w:rsid w:val="00167071"/>
    <w:rsid w:val="001A0201"/>
    <w:rsid w:val="00211BCE"/>
    <w:rsid w:val="00235A5F"/>
    <w:rsid w:val="0026239B"/>
    <w:rsid w:val="0026525D"/>
    <w:rsid w:val="00270AAF"/>
    <w:rsid w:val="00291957"/>
    <w:rsid w:val="002B6248"/>
    <w:rsid w:val="002C66AC"/>
    <w:rsid w:val="002D19D6"/>
    <w:rsid w:val="002F0F88"/>
    <w:rsid w:val="0034128F"/>
    <w:rsid w:val="003508A5"/>
    <w:rsid w:val="00363B69"/>
    <w:rsid w:val="00364F6A"/>
    <w:rsid w:val="003A3FEE"/>
    <w:rsid w:val="003B406C"/>
    <w:rsid w:val="003D033B"/>
    <w:rsid w:val="003E470D"/>
    <w:rsid w:val="004213E9"/>
    <w:rsid w:val="00430604"/>
    <w:rsid w:val="004551D8"/>
    <w:rsid w:val="00495B48"/>
    <w:rsid w:val="004A1505"/>
    <w:rsid w:val="004A1D87"/>
    <w:rsid w:val="004C36F2"/>
    <w:rsid w:val="004C46C2"/>
    <w:rsid w:val="00513E4B"/>
    <w:rsid w:val="00516E9B"/>
    <w:rsid w:val="005508FB"/>
    <w:rsid w:val="005576D0"/>
    <w:rsid w:val="00580DAF"/>
    <w:rsid w:val="005921AD"/>
    <w:rsid w:val="005B73AA"/>
    <w:rsid w:val="005D1DB9"/>
    <w:rsid w:val="00604311"/>
    <w:rsid w:val="00631A96"/>
    <w:rsid w:val="00656827"/>
    <w:rsid w:val="00680869"/>
    <w:rsid w:val="00685802"/>
    <w:rsid w:val="00695BBB"/>
    <w:rsid w:val="006B18EB"/>
    <w:rsid w:val="006F0E88"/>
    <w:rsid w:val="007062F0"/>
    <w:rsid w:val="00711A0F"/>
    <w:rsid w:val="0071347D"/>
    <w:rsid w:val="0072707A"/>
    <w:rsid w:val="00740C4C"/>
    <w:rsid w:val="00750D54"/>
    <w:rsid w:val="007558F6"/>
    <w:rsid w:val="00763926"/>
    <w:rsid w:val="007C3E42"/>
    <w:rsid w:val="007E2693"/>
    <w:rsid w:val="007E6107"/>
    <w:rsid w:val="007F09CF"/>
    <w:rsid w:val="007F749A"/>
    <w:rsid w:val="00800F35"/>
    <w:rsid w:val="00813791"/>
    <w:rsid w:val="008338B3"/>
    <w:rsid w:val="00842A05"/>
    <w:rsid w:val="00870B67"/>
    <w:rsid w:val="00871F7A"/>
    <w:rsid w:val="0087778D"/>
    <w:rsid w:val="008777FC"/>
    <w:rsid w:val="0089204E"/>
    <w:rsid w:val="008B31D6"/>
    <w:rsid w:val="008D0AA7"/>
    <w:rsid w:val="00930EA3"/>
    <w:rsid w:val="009358F0"/>
    <w:rsid w:val="00935A78"/>
    <w:rsid w:val="00993541"/>
    <w:rsid w:val="00994FC5"/>
    <w:rsid w:val="009E39F4"/>
    <w:rsid w:val="00A0295A"/>
    <w:rsid w:val="00A233AE"/>
    <w:rsid w:val="00A434FE"/>
    <w:rsid w:val="00AA15F8"/>
    <w:rsid w:val="00AF55F8"/>
    <w:rsid w:val="00B01FEC"/>
    <w:rsid w:val="00B12ED8"/>
    <w:rsid w:val="00B130AD"/>
    <w:rsid w:val="00B274A3"/>
    <w:rsid w:val="00B36F80"/>
    <w:rsid w:val="00B435CE"/>
    <w:rsid w:val="00B62045"/>
    <w:rsid w:val="00B90CE1"/>
    <w:rsid w:val="00B9531D"/>
    <w:rsid w:val="00BB0061"/>
    <w:rsid w:val="00BB292D"/>
    <w:rsid w:val="00BD0B79"/>
    <w:rsid w:val="00C21091"/>
    <w:rsid w:val="00C251EB"/>
    <w:rsid w:val="00C328BD"/>
    <w:rsid w:val="00C43563"/>
    <w:rsid w:val="00C57709"/>
    <w:rsid w:val="00C64C58"/>
    <w:rsid w:val="00C80C2F"/>
    <w:rsid w:val="00CA230A"/>
    <w:rsid w:val="00CB4B91"/>
    <w:rsid w:val="00CB711C"/>
    <w:rsid w:val="00CD1147"/>
    <w:rsid w:val="00CF4D81"/>
    <w:rsid w:val="00D31CB2"/>
    <w:rsid w:val="00D53F64"/>
    <w:rsid w:val="00D74D65"/>
    <w:rsid w:val="00D91B0F"/>
    <w:rsid w:val="00D93707"/>
    <w:rsid w:val="00DA2719"/>
    <w:rsid w:val="00DB005A"/>
    <w:rsid w:val="00DB522F"/>
    <w:rsid w:val="00DE2335"/>
    <w:rsid w:val="00DF60DE"/>
    <w:rsid w:val="00E122B8"/>
    <w:rsid w:val="00E212F1"/>
    <w:rsid w:val="00E5052D"/>
    <w:rsid w:val="00E5229B"/>
    <w:rsid w:val="00E64E85"/>
    <w:rsid w:val="00E666D6"/>
    <w:rsid w:val="00E83CC1"/>
    <w:rsid w:val="00EA4735"/>
    <w:rsid w:val="00EC4E86"/>
    <w:rsid w:val="00ED2084"/>
    <w:rsid w:val="00EE66A0"/>
    <w:rsid w:val="00F45BD3"/>
    <w:rsid w:val="00F51230"/>
    <w:rsid w:val="00FD4084"/>
    <w:rsid w:val="00FF78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styleId="BodyText">
    <w:name w:val="Body Text"/>
    <w:basedOn w:val="Normal"/>
    <w:rsid w:val="005D1DB9"/>
    <w:pPr>
      <w:spacing w:before="0" w:after="0"/>
      <w:jc w:val="both"/>
    </w:pPr>
    <w:rPr>
      <w:rFonts w:cs="Times New Roman"/>
      <w:spacing w:val="0"/>
      <w:kern w:val="0"/>
      <w:sz w:val="20"/>
      <w:szCs w:val="20"/>
      <w:lang w:eastAsia="zh-CN"/>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 w:type="table" w:styleId="TableGrid">
    <w:name w:val="Table Grid"/>
    <w:basedOn w:val="TableNormal"/>
    <w:rsid w:val="005D1DB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5D1DB9"/>
    <w:pPr>
      <w:bidi w:val="0"/>
      <w:spacing w:before="0" w:after="120"/>
      <w:ind w:left="360"/>
      <w:jc w:val="left"/>
    </w:pPr>
    <w:rPr>
      <w:rFonts w:cs="Times New Roman"/>
      <w:spacing w:val="0"/>
      <w:kern w:val="0"/>
      <w:sz w:val="24"/>
      <w:szCs w:val="24"/>
      <w:lang w:eastAsia="en-US"/>
    </w:rPr>
  </w:style>
  <w:style w:type="paragraph" w:styleId="BodyTextIndent2">
    <w:name w:val="Body Text Indent 2"/>
    <w:basedOn w:val="Normal"/>
    <w:rsid w:val="005D1DB9"/>
    <w:pPr>
      <w:bidi w:val="0"/>
      <w:spacing w:before="0" w:after="120" w:line="480" w:lineRule="auto"/>
      <w:ind w:left="360"/>
      <w:jc w:val="left"/>
    </w:pPr>
    <w:rPr>
      <w:rFonts w:cs="Times New Roman"/>
      <w:spacing w:val="0"/>
      <w:kern w:val="0"/>
      <w:sz w:val="24"/>
      <w:szCs w:val="24"/>
      <w:lang w:eastAsia="en-US"/>
    </w:rPr>
  </w:style>
  <w:style w:type="character" w:styleId="Strong">
    <w:name w:val="Strong"/>
    <w:qFormat/>
    <w:rsid w:val="005D1DB9"/>
    <w:rPr>
      <w:b/>
      <w:bCs/>
    </w:rPr>
  </w:style>
  <w:style w:type="paragraph" w:styleId="BalloonText">
    <w:name w:val="Balloon Text"/>
    <w:basedOn w:val="Normal"/>
    <w:semiHidden/>
    <w:rsid w:val="005D1DB9"/>
    <w:pPr>
      <w:bidi w:val="0"/>
      <w:spacing w:before="0" w:after="0"/>
      <w:jc w:val="left"/>
    </w:pPr>
    <w:rPr>
      <w:rFonts w:ascii="Tahoma" w:hAnsi="Tahoma" w:cs="Tahoma"/>
      <w:spacing w:val="0"/>
      <w:kern w:val="0"/>
      <w:sz w:val="16"/>
      <w:szCs w:val="16"/>
      <w:lang w:eastAsia="en-US"/>
    </w:rPr>
  </w:style>
  <w:style w:type="paragraph" w:styleId="BodyText3">
    <w:name w:val="Body Text 3"/>
    <w:basedOn w:val="Normal"/>
    <w:rsid w:val="005D1DB9"/>
    <w:pPr>
      <w:bidi w:val="0"/>
      <w:spacing w:before="0" w:after="120"/>
      <w:jc w:val="left"/>
    </w:pPr>
    <w:rPr>
      <w:rFonts w:cs="Times New Roman"/>
      <w:spacing w:val="0"/>
      <w:kern w:val="0"/>
      <w:sz w:val="16"/>
      <w:szCs w:val="16"/>
      <w:lang w:val="en-GB" w:eastAsia="en-GB"/>
    </w:rPr>
  </w:style>
  <w:style w:type="paragraph" w:styleId="NormalWeb">
    <w:name w:val="Normal (Web)"/>
    <w:basedOn w:val="Normal"/>
    <w:rsid w:val="005D1DB9"/>
    <w:pPr>
      <w:bidi w:val="0"/>
      <w:spacing w:before="100" w:beforeAutospacing="1" w:after="100" w:afterAutospacing="1"/>
      <w:jc w:val="left"/>
    </w:pPr>
    <w:rPr>
      <w:rFonts w:cs="Times New Roman"/>
      <w:spacing w:val="0"/>
      <w:kern w:val="0"/>
      <w:sz w:val="24"/>
      <w:szCs w:val="24"/>
      <w:lang w:val="ru-RU" w:eastAsia="ru-RU"/>
    </w:rPr>
  </w:style>
  <w:style w:type="paragraph" w:customStyle="1" w:styleId="Char">
    <w:name w:val=" Знак Char Знак Знак"/>
    <w:basedOn w:val="Normal"/>
    <w:rsid w:val="005D1DB9"/>
    <w:pPr>
      <w:autoSpaceDE w:val="0"/>
      <w:autoSpaceDN w:val="0"/>
      <w:bidi w:val="0"/>
      <w:spacing w:before="0" w:after="160" w:line="240" w:lineRule="exact"/>
      <w:jc w:val="left"/>
    </w:pPr>
    <w:rPr>
      <w:rFonts w:ascii="Arial" w:hAnsi="Arial" w:cs="Arial"/>
      <w:spacing w:val="0"/>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28</Pages>
  <Words>9120</Words>
  <Characters>51985</Characters>
  <Application>Microsoft Office Word</Application>
  <DocSecurity>4</DocSecurity>
  <Lines>433</Lines>
  <Paragraphs>121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الجمعية العامة</vt:lpstr>
      <vt:lpstr>الجمعية العامة</vt:lpstr>
    </vt:vector>
  </TitlesOfParts>
  <Company>ONU</Company>
  <LinksUpToDate>false</LinksUpToDate>
  <CharactersWithSpaces>60984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BALAN</dc:creator>
  <cp:keywords/>
  <dc:description/>
  <cp:lastModifiedBy>Adtpsara</cp:lastModifiedBy>
  <cp:revision>2</cp:revision>
  <cp:lastPrinted>2009-04-30T09:07:00Z</cp:lastPrinted>
  <dcterms:created xsi:type="dcterms:W3CDTF">2009-08-14T13:18:00Z</dcterms:created>
  <dcterms:modified xsi:type="dcterms:W3CDTF">2009-08-14T13:18:00Z</dcterms:modified>
</cp:coreProperties>
</file>